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2301"/>
        <w:tblW w:w="10485" w:type="dxa"/>
        <w:tblInd w:w="0" w:type="dxa"/>
        <w:tblLook w:val="04A0" w:firstRow="1" w:lastRow="0" w:firstColumn="1" w:lastColumn="0" w:noHBand="0" w:noVBand="1"/>
      </w:tblPr>
      <w:tblGrid>
        <w:gridCol w:w="3256"/>
        <w:gridCol w:w="3827"/>
        <w:gridCol w:w="3402"/>
      </w:tblGrid>
      <w:tr w:rsidR="00A579E0" w14:paraId="7115CF0A"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6027FFC0" w14:textId="17F89E72" w:rsidR="00A579E0" w:rsidRDefault="00A579E0" w:rsidP="00176D7E">
            <w:pPr>
              <w:rPr>
                <w:b/>
              </w:rPr>
            </w:pPr>
            <w:r>
              <w:rPr>
                <w:b/>
              </w:rPr>
              <w:t>STUDENT NAME</w:t>
            </w:r>
          </w:p>
        </w:tc>
        <w:tc>
          <w:tcPr>
            <w:tcW w:w="7229" w:type="dxa"/>
            <w:gridSpan w:val="2"/>
            <w:tcBorders>
              <w:top w:val="single" w:sz="4" w:space="0" w:color="auto"/>
              <w:left w:val="single" w:sz="4" w:space="0" w:color="auto"/>
              <w:bottom w:val="single" w:sz="4" w:space="0" w:color="auto"/>
              <w:right w:val="single" w:sz="4" w:space="0" w:color="auto"/>
            </w:tcBorders>
          </w:tcPr>
          <w:p w14:paraId="38AEE9A8" w14:textId="77777777" w:rsidR="00A579E0" w:rsidRDefault="00A579E0" w:rsidP="00176D7E">
            <w:pPr>
              <w:rPr>
                <w:b/>
              </w:rPr>
            </w:pPr>
          </w:p>
          <w:p w14:paraId="798B53AB" w14:textId="2C7152E0" w:rsidR="00F22377" w:rsidRDefault="00656127" w:rsidP="00176D7E">
            <w:pPr>
              <w:rPr>
                <w:b/>
              </w:rPr>
            </w:pPr>
            <w:proofErr w:type="gramStart"/>
            <w:r>
              <w:rPr>
                <w:b/>
              </w:rPr>
              <w:t>R.ROJA</w:t>
            </w:r>
            <w:proofErr w:type="gramEnd"/>
          </w:p>
        </w:tc>
      </w:tr>
      <w:tr w:rsidR="00A579E0" w14:paraId="31C6FFA2" w14:textId="77777777" w:rsidTr="003A16B3">
        <w:tc>
          <w:tcPr>
            <w:tcW w:w="3256" w:type="dxa"/>
            <w:tcBorders>
              <w:top w:val="single" w:sz="4" w:space="0" w:color="auto"/>
              <w:left w:val="single" w:sz="4" w:space="0" w:color="auto"/>
              <w:bottom w:val="single" w:sz="4" w:space="0" w:color="auto"/>
              <w:right w:val="single" w:sz="4" w:space="0" w:color="auto"/>
            </w:tcBorders>
            <w:hideMark/>
          </w:tcPr>
          <w:p w14:paraId="6CB49FA7" w14:textId="70D16337" w:rsidR="00A579E0" w:rsidRDefault="00A579E0" w:rsidP="00176D7E">
            <w:pPr>
              <w:rPr>
                <w:b/>
              </w:rPr>
            </w:pPr>
            <w:r>
              <w:rPr>
                <w:b/>
              </w:rPr>
              <w:t>STUDENT REGISTRATION NUMBER</w:t>
            </w:r>
          </w:p>
        </w:tc>
        <w:tc>
          <w:tcPr>
            <w:tcW w:w="3827" w:type="dxa"/>
            <w:tcBorders>
              <w:top w:val="single" w:sz="4" w:space="0" w:color="auto"/>
              <w:left w:val="single" w:sz="4" w:space="0" w:color="auto"/>
              <w:bottom w:val="single" w:sz="4" w:space="0" w:color="auto"/>
              <w:right w:val="single" w:sz="4" w:space="0" w:color="auto"/>
            </w:tcBorders>
          </w:tcPr>
          <w:p w14:paraId="685DAE98" w14:textId="31BA8068" w:rsidR="00A579E0" w:rsidRDefault="00C51874" w:rsidP="00176D7E">
            <w:pPr>
              <w:rPr>
                <w:rFonts w:cstheme="minorHAnsi"/>
                <w:b/>
              </w:rPr>
            </w:pPr>
            <w:r w:rsidRPr="00C51874">
              <w:rPr>
                <w:rFonts w:cstheme="minorHAnsi"/>
                <w:b/>
              </w:rPr>
              <w:t>251U1R2064</w:t>
            </w:r>
          </w:p>
        </w:tc>
        <w:tc>
          <w:tcPr>
            <w:tcW w:w="3402" w:type="dxa"/>
            <w:tcBorders>
              <w:top w:val="single" w:sz="4" w:space="0" w:color="auto"/>
              <w:left w:val="single" w:sz="4" w:space="0" w:color="auto"/>
              <w:bottom w:val="single" w:sz="4" w:space="0" w:color="auto"/>
              <w:right w:val="single" w:sz="4" w:space="0" w:color="auto"/>
            </w:tcBorders>
            <w:hideMark/>
          </w:tcPr>
          <w:p w14:paraId="6CFFF0D5" w14:textId="095FB126" w:rsidR="00A579E0" w:rsidRDefault="00A579E0" w:rsidP="00176D7E">
            <w:pPr>
              <w:rPr>
                <w:b/>
              </w:rPr>
            </w:pPr>
            <w:r>
              <w:rPr>
                <w:b/>
              </w:rPr>
              <w:t xml:space="preserve">CLASS: </w:t>
            </w:r>
            <w:r w:rsidR="00656127">
              <w:rPr>
                <w:b/>
              </w:rPr>
              <w:t>CSE-AIML-C</w:t>
            </w:r>
          </w:p>
        </w:tc>
      </w:tr>
      <w:tr w:rsidR="00A579E0" w14:paraId="4F7A1C95" w14:textId="77777777" w:rsidTr="003A16B3">
        <w:tc>
          <w:tcPr>
            <w:tcW w:w="3256" w:type="dxa"/>
            <w:tcBorders>
              <w:top w:val="single" w:sz="4" w:space="0" w:color="auto"/>
              <w:left w:val="single" w:sz="4" w:space="0" w:color="auto"/>
              <w:bottom w:val="single" w:sz="4" w:space="0" w:color="auto"/>
              <w:right w:val="single" w:sz="4" w:space="0" w:color="auto"/>
            </w:tcBorders>
            <w:hideMark/>
          </w:tcPr>
          <w:p w14:paraId="3A49C531" w14:textId="3B56D58B" w:rsidR="00A579E0" w:rsidRDefault="003A16B3" w:rsidP="00176D7E">
            <w:pPr>
              <w:rPr>
                <w:b/>
              </w:rPr>
            </w:pPr>
            <w:r>
              <w:rPr>
                <w:b/>
              </w:rPr>
              <w:t>PROGRAM</w:t>
            </w:r>
          </w:p>
        </w:tc>
        <w:tc>
          <w:tcPr>
            <w:tcW w:w="3827" w:type="dxa"/>
            <w:tcBorders>
              <w:top w:val="single" w:sz="4" w:space="0" w:color="auto"/>
              <w:left w:val="single" w:sz="4" w:space="0" w:color="auto"/>
              <w:bottom w:val="single" w:sz="4" w:space="0" w:color="auto"/>
              <w:right w:val="single" w:sz="4" w:space="0" w:color="auto"/>
            </w:tcBorders>
            <w:hideMark/>
          </w:tcPr>
          <w:p w14:paraId="3B1EAC63" w14:textId="77777777" w:rsidR="00A579E0" w:rsidRDefault="00A579E0" w:rsidP="00176D7E">
            <w:pPr>
              <w:rPr>
                <w:b/>
              </w:rPr>
            </w:pPr>
            <w:r>
              <w:rPr>
                <w:b/>
              </w:rPr>
              <w:t>UG</w:t>
            </w:r>
          </w:p>
        </w:tc>
        <w:tc>
          <w:tcPr>
            <w:tcW w:w="3402" w:type="dxa"/>
            <w:tcBorders>
              <w:top w:val="single" w:sz="4" w:space="0" w:color="auto"/>
              <w:left w:val="single" w:sz="4" w:space="0" w:color="auto"/>
              <w:bottom w:val="single" w:sz="4" w:space="0" w:color="auto"/>
              <w:right w:val="single" w:sz="4" w:space="0" w:color="auto"/>
            </w:tcBorders>
            <w:hideMark/>
          </w:tcPr>
          <w:p w14:paraId="22C825A9" w14:textId="77777777" w:rsidR="00A579E0" w:rsidRDefault="00A579E0" w:rsidP="00176D7E">
            <w:pPr>
              <w:rPr>
                <w:b/>
              </w:rPr>
            </w:pPr>
            <w:r>
              <w:rPr>
                <w:b/>
              </w:rPr>
              <w:t xml:space="preserve">YEAR and TERM: </w:t>
            </w:r>
          </w:p>
          <w:p w14:paraId="73599A1C" w14:textId="77777777" w:rsidR="00A579E0" w:rsidRDefault="00A579E0" w:rsidP="00176D7E">
            <w:pPr>
              <w:rPr>
                <w:b/>
              </w:rPr>
            </w:pPr>
            <w:r>
              <w:rPr>
                <w:b/>
              </w:rPr>
              <w:t>1</w:t>
            </w:r>
            <w:r>
              <w:rPr>
                <w:b/>
                <w:vertAlign w:val="superscript"/>
              </w:rPr>
              <w:t>st</w:t>
            </w:r>
            <w:r>
              <w:rPr>
                <w:b/>
              </w:rPr>
              <w:t xml:space="preserve"> year &amp; 1</w:t>
            </w:r>
            <w:r>
              <w:rPr>
                <w:b/>
                <w:vertAlign w:val="superscript"/>
              </w:rPr>
              <w:t>st</w:t>
            </w:r>
            <w:r>
              <w:rPr>
                <w:b/>
              </w:rPr>
              <w:t xml:space="preserve"> term</w:t>
            </w:r>
          </w:p>
        </w:tc>
      </w:tr>
      <w:tr w:rsidR="00A579E0" w14:paraId="6260C647"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1AA75613" w14:textId="2C385DAF" w:rsidR="00A579E0" w:rsidRDefault="003A16B3" w:rsidP="00176D7E">
            <w:pPr>
              <w:rPr>
                <w:b/>
              </w:rPr>
            </w:pPr>
            <w:r>
              <w:rPr>
                <w:b/>
              </w:rPr>
              <w:t>SUBJECT</w:t>
            </w:r>
            <w:r w:rsidR="00A579E0">
              <w:rPr>
                <w:b/>
              </w:rPr>
              <w:t xml:space="preserve"> NAME</w:t>
            </w:r>
          </w:p>
        </w:tc>
        <w:tc>
          <w:tcPr>
            <w:tcW w:w="7229" w:type="dxa"/>
            <w:gridSpan w:val="2"/>
            <w:tcBorders>
              <w:top w:val="single" w:sz="4" w:space="0" w:color="auto"/>
              <w:left w:val="single" w:sz="4" w:space="0" w:color="auto"/>
              <w:bottom w:val="single" w:sz="4" w:space="0" w:color="auto"/>
              <w:right w:val="single" w:sz="4" w:space="0" w:color="auto"/>
            </w:tcBorders>
          </w:tcPr>
          <w:p w14:paraId="40AAE19B" w14:textId="77777777" w:rsidR="00A579E0" w:rsidRDefault="00A579E0" w:rsidP="00176D7E">
            <w:pPr>
              <w:rPr>
                <w:b/>
              </w:rPr>
            </w:pPr>
          </w:p>
          <w:p w14:paraId="209DD77E" w14:textId="26E6DB78" w:rsidR="00F22377" w:rsidRDefault="00656127" w:rsidP="00176D7E">
            <w:pPr>
              <w:rPr>
                <w:b/>
              </w:rPr>
            </w:pPr>
            <w:r>
              <w:rPr>
                <w:b/>
              </w:rPr>
              <w:t>HTML</w:t>
            </w:r>
          </w:p>
        </w:tc>
      </w:tr>
      <w:tr w:rsidR="00A579E0" w14:paraId="5A26C876"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35A372E7" w14:textId="3FE3673B" w:rsidR="00A579E0" w:rsidRDefault="00A579E0" w:rsidP="00176D7E">
            <w:pPr>
              <w:rPr>
                <w:b/>
              </w:rPr>
            </w:pPr>
            <w:r>
              <w:rPr>
                <w:b/>
              </w:rPr>
              <w:t>NAME OF THE ASSESSMENT</w:t>
            </w:r>
          </w:p>
        </w:tc>
        <w:tc>
          <w:tcPr>
            <w:tcW w:w="7229" w:type="dxa"/>
            <w:gridSpan w:val="2"/>
            <w:tcBorders>
              <w:top w:val="single" w:sz="4" w:space="0" w:color="auto"/>
              <w:left w:val="single" w:sz="4" w:space="0" w:color="auto"/>
              <w:bottom w:val="single" w:sz="4" w:space="0" w:color="auto"/>
              <w:right w:val="single" w:sz="4" w:space="0" w:color="auto"/>
            </w:tcBorders>
            <w:hideMark/>
          </w:tcPr>
          <w:p w14:paraId="0FBCE62D" w14:textId="4443CAB7" w:rsidR="00A579E0" w:rsidRDefault="006E7D60" w:rsidP="00176D7E">
            <w:pPr>
              <w:rPr>
                <w:b/>
              </w:rPr>
            </w:pPr>
            <w:r>
              <w:rPr>
                <w:b/>
              </w:rPr>
              <w:t>Reflective journal-3</w:t>
            </w:r>
          </w:p>
          <w:p w14:paraId="5A7BCAFA" w14:textId="77777777" w:rsidR="00F22377" w:rsidRDefault="00F22377" w:rsidP="00176D7E">
            <w:pPr>
              <w:rPr>
                <w:b/>
              </w:rPr>
            </w:pPr>
          </w:p>
        </w:tc>
      </w:tr>
      <w:tr w:rsidR="00A579E0" w14:paraId="418CEBE8"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1CE5496F" w14:textId="77777777" w:rsidR="00A579E0" w:rsidRDefault="00A579E0" w:rsidP="00176D7E">
            <w:pPr>
              <w:rPr>
                <w:b/>
              </w:rPr>
            </w:pPr>
            <w:r>
              <w:rPr>
                <w:b/>
              </w:rPr>
              <w:t>DATE OF SUBMISSION</w:t>
            </w:r>
          </w:p>
        </w:tc>
        <w:tc>
          <w:tcPr>
            <w:tcW w:w="7229" w:type="dxa"/>
            <w:gridSpan w:val="2"/>
            <w:tcBorders>
              <w:top w:val="single" w:sz="4" w:space="0" w:color="auto"/>
              <w:left w:val="single" w:sz="4" w:space="0" w:color="auto"/>
              <w:bottom w:val="single" w:sz="4" w:space="0" w:color="auto"/>
              <w:right w:val="single" w:sz="4" w:space="0" w:color="auto"/>
            </w:tcBorders>
          </w:tcPr>
          <w:p w14:paraId="08699FCA" w14:textId="77777777" w:rsidR="00A579E0" w:rsidRDefault="00A579E0" w:rsidP="00176D7E">
            <w:pPr>
              <w:rPr>
                <w:b/>
              </w:rPr>
            </w:pPr>
          </w:p>
          <w:p w14:paraId="233EF6C0" w14:textId="77777777" w:rsidR="00F22377" w:rsidRDefault="00F22377" w:rsidP="00176D7E">
            <w:pPr>
              <w:rPr>
                <w:b/>
              </w:rPr>
            </w:pPr>
          </w:p>
        </w:tc>
      </w:tr>
    </w:tbl>
    <w:p w14:paraId="4E7E17CA" w14:textId="37E326E0" w:rsidR="00E758FC" w:rsidRDefault="00F22377" w:rsidP="00E758FC">
      <w:pPr>
        <w:pStyle w:val="Default"/>
        <w:spacing w:before="0" w:line="240" w:lineRule="auto"/>
        <w:jc w:val="both"/>
        <w:rPr>
          <w:rFonts w:ascii="Times New Roman" w:eastAsia="Times Roman" w:hAnsi="Times New Roman" w:cs="Times New Roman"/>
          <w:bCs/>
          <w:color w:val="auto"/>
        </w:rPr>
      </w:pPr>
      <w:r>
        <w:rPr>
          <w:noProof/>
          <w:lang w:val="en-IN" w:bidi="ar-SA"/>
        </w:rPr>
        <w:drawing>
          <wp:anchor distT="0" distB="0" distL="114300" distR="114300" simplePos="0" relativeHeight="251659264" behindDoc="0" locked="0" layoutInCell="1" allowOverlap="1" wp14:anchorId="01B16009" wp14:editId="098004B0">
            <wp:simplePos x="0" y="0"/>
            <wp:positionH relativeFrom="margin">
              <wp:posOffset>-825500</wp:posOffset>
            </wp:positionH>
            <wp:positionV relativeFrom="paragraph">
              <wp:posOffset>-1236980</wp:posOffset>
            </wp:positionV>
            <wp:extent cx="7308000" cy="7897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rotWithShape="1">
                    <a:blip r:embed="rId7">
                      <a:extLst>
                        <a:ext uri="{28A0092B-C50C-407E-A947-70E740481C1C}">
                          <a14:useLocalDpi xmlns:a14="http://schemas.microsoft.com/office/drawing/2010/main" val="0"/>
                        </a:ext>
                      </a:extLst>
                    </a:blip>
                    <a:srcRect t="15267"/>
                    <a:stretch/>
                  </pic:blipFill>
                  <pic:spPr bwMode="auto">
                    <a:xfrm>
                      <a:off x="0" y="0"/>
                      <a:ext cx="7308000" cy="789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FA870" w14:textId="77777777" w:rsidR="00F22377" w:rsidRPr="00E758FC" w:rsidRDefault="00F22377" w:rsidP="00E758FC">
      <w:pPr>
        <w:pStyle w:val="Default"/>
        <w:spacing w:before="0" w:line="240" w:lineRule="auto"/>
        <w:jc w:val="both"/>
        <w:rPr>
          <w:rFonts w:ascii="Times New Roman" w:eastAsia="Times Roman" w:hAnsi="Times New Roman" w:cs="Times New Roman"/>
          <w:bCs/>
          <w:color w:val="auto"/>
        </w:rPr>
      </w:pPr>
    </w:p>
    <w:tbl>
      <w:tblPr>
        <w:tblW w:w="10450"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544"/>
        <w:gridCol w:w="6906"/>
      </w:tblGrid>
      <w:tr w:rsidR="006C6EFA" w:rsidRPr="006C6EFA" w14:paraId="1605907D" w14:textId="77777777" w:rsidTr="00A579E0">
        <w:trPr>
          <w:trHeight w:val="52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566378F2" w14:textId="3CD14175" w:rsidR="00E758FC" w:rsidRPr="005816DE" w:rsidRDefault="00E758FC" w:rsidP="005816DE">
            <w:pPr>
              <w:pStyle w:val="TableStyle2"/>
              <w:jc w:val="center"/>
              <w:rPr>
                <w:rFonts w:ascii="Times New Roman" w:hAnsi="Times New Roman" w:cs="Times New Roman"/>
                <w:b/>
                <w:color w:val="000000" w:themeColor="text1"/>
                <w:sz w:val="24"/>
                <w:szCs w:val="24"/>
              </w:rPr>
            </w:pPr>
            <w:r w:rsidRPr="005816DE">
              <w:rPr>
                <w:rFonts w:ascii="Times New Roman" w:hAnsi="Times New Roman" w:cs="Times New Roman"/>
                <w:b/>
                <w:color w:val="000000" w:themeColor="text1"/>
                <w:sz w:val="24"/>
                <w:szCs w:val="24"/>
              </w:rPr>
              <w:t>Journal</w:t>
            </w:r>
            <w:r w:rsidR="00AD3085" w:rsidRPr="005816DE">
              <w:rPr>
                <w:rFonts w:ascii="Times New Roman" w:hAnsi="Times New Roman" w:cs="Times New Roman"/>
                <w:b/>
                <w:color w:val="000000" w:themeColor="text1"/>
                <w:sz w:val="24"/>
                <w:szCs w:val="24"/>
              </w:rPr>
              <w:t xml:space="preserve"> </w:t>
            </w:r>
            <w:r w:rsidRPr="005816DE">
              <w:rPr>
                <w:rFonts w:ascii="Times New Roman" w:hAnsi="Times New Roman" w:cs="Times New Roman"/>
                <w:b/>
                <w:color w:val="000000" w:themeColor="text1"/>
                <w:sz w:val="24"/>
                <w:szCs w:val="24"/>
              </w:rPr>
              <w:t>Entry Guidelines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123D094" w14:textId="77777777" w:rsidR="00E758FC" w:rsidRPr="005816DE" w:rsidRDefault="00E758FC" w:rsidP="005816DE">
            <w:pPr>
              <w:pStyle w:val="TableStyle2"/>
              <w:jc w:val="center"/>
              <w:rPr>
                <w:rFonts w:ascii="Times New Roman" w:hAnsi="Times New Roman" w:cs="Times New Roman"/>
                <w:b/>
                <w:color w:val="000000" w:themeColor="text1"/>
                <w:sz w:val="24"/>
                <w:szCs w:val="24"/>
              </w:rPr>
            </w:pPr>
            <w:r w:rsidRPr="005816DE">
              <w:rPr>
                <w:rFonts w:ascii="Times New Roman" w:hAnsi="Times New Roman" w:cs="Times New Roman"/>
                <w:b/>
                <w:color w:val="000000" w:themeColor="text1"/>
                <w:sz w:val="24"/>
                <w:szCs w:val="24"/>
              </w:rPr>
              <w:t>Description</w:t>
            </w:r>
          </w:p>
        </w:tc>
      </w:tr>
      <w:tr w:rsidR="006C6EFA" w:rsidRPr="006C6EFA" w14:paraId="118E3127" w14:textId="77777777" w:rsidTr="00A579E0">
        <w:trPr>
          <w:trHeight w:val="527"/>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E84D344" w14:textId="55C0B173"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 xml:space="preserve">1.Experience (Class </w:t>
            </w:r>
            <w:r w:rsidR="00AD3085" w:rsidRPr="006C6EFA">
              <w:rPr>
                <w:rFonts w:ascii="Times New Roman" w:hAnsi="Times New Roman" w:cs="Times New Roman"/>
                <w:bCs/>
                <w:color w:val="000000" w:themeColor="text1"/>
                <w:sz w:val="24"/>
                <w:szCs w:val="24"/>
              </w:rPr>
              <w:t>Reflection</w:t>
            </w:r>
            <w:r w:rsidRPr="006C6EFA">
              <w:rPr>
                <w:rFonts w:ascii="Times New Roman" w:hAnsi="Times New Roman" w:cs="Times New Roman"/>
                <w:bCs/>
                <w:color w:val="000000" w:themeColor="text1"/>
                <w:sz w:val="24"/>
                <w:szCs w:val="24"/>
              </w:rPr>
              <w:t>)</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E363B4F" w14:textId="26B9E9BB" w:rsidR="006915F1" w:rsidRPr="00914FA4" w:rsidRDefault="00914FA4" w:rsidP="00C74F9E">
            <w:pPr>
              <w:pStyle w:val="TableStyle2"/>
              <w:jc w:val="both"/>
              <w:rPr>
                <w:rFonts w:asciiTheme="minorHAnsi" w:hAnsiTheme="minorHAnsi" w:cstheme="minorHAnsi"/>
                <w:b/>
                <w:color w:val="000000" w:themeColor="text1"/>
              </w:rPr>
            </w:pPr>
            <w:r w:rsidRPr="00914FA4">
              <w:rPr>
                <w:rFonts w:asciiTheme="minorHAnsi" w:hAnsiTheme="minorHAnsi" w:cstheme="minorHAnsi"/>
                <w:b/>
                <w:color w:val="000000" w:themeColor="text1"/>
              </w:rPr>
              <w:t>My first class on CSS fundamentals was an exciting experience that deepened my interest in web design. I learned that CSS, or Cascading Style Sheets, is used to control the look and feel of a webpage. At first, I was curious about how simple code could transform plain HTML into something colourful and well-structured. The class introduced me to basic concepts like selectors, properties, and values, which are the foundation of CSS. I enjoyed experimenting with colours, fonts, borders, and background styles to make web pages more attractive. When I saw how small changes in CSS could completely change the layout, I felt amazed and motivated to learn more. I also learned about different ways to apply CSS—inline, internal, and external styles—and how each method is useful in different situations. The class made me realize that CSS is not just about design but also about improving user experience. Overall, it was a fun and inspiring session that sparked my creativity and encouraged me to think like a designer.</w:t>
            </w:r>
          </w:p>
        </w:tc>
      </w:tr>
      <w:tr w:rsidR="006C6EFA" w:rsidRPr="006C6EFA" w14:paraId="7462AC4C" w14:textId="77777777" w:rsidTr="00A579E0">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7005B6B" w14:textId="77777777" w:rsidR="00E758FC" w:rsidRPr="006C6EFA" w:rsidRDefault="00E758FC" w:rsidP="00A579E0">
            <w:pPr>
              <w:pStyle w:val="TableStyle2"/>
              <w:ind w:right="959"/>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2.Feelings (Emotional Reactions)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E0EFF6" w14:textId="0FA0EF8E" w:rsidR="00E758FC" w:rsidRPr="004A7C3F" w:rsidRDefault="004A7C3F" w:rsidP="004A7C3F">
            <w:pPr>
              <w:pStyle w:val="TableStyle2"/>
              <w:jc w:val="both"/>
              <w:rPr>
                <w:rFonts w:asciiTheme="minorHAnsi" w:hAnsiTheme="minorHAnsi" w:cstheme="minorHAnsi"/>
                <w:b/>
                <w:color w:val="000000" w:themeColor="text1"/>
              </w:rPr>
            </w:pPr>
            <w:r w:rsidRPr="004A7C3F">
              <w:rPr>
                <w:rFonts w:asciiTheme="minorHAnsi" w:hAnsiTheme="minorHAnsi" w:cstheme="minorHAnsi"/>
                <w:b/>
                <w:color w:val="000000" w:themeColor="text1"/>
              </w:rPr>
              <w:t>My first class on CSS fundamentals was both exciting and inspiring. At the beginning, I felt a mix of curiosity and nervousness because styling web pages seemed complex. But as the lesson progressed, I started to enjoy the process of adding colours, fonts, and layouts to plain HTML pages. It felt amazing to see how a few lines of CSS could completely change the appearance of a webpage. I experienced a sense of creativity and satisfaction when I made my first web page look beautiful using styles. The moment I changed the background colour and saw the result instantly on screen, I felt proud and confident. I also felt motivated when I understood how CSS helps make websites more attractive and user-friendly. The class gave me a sense of achievement and made me realize that web design is not just technical—it’s also artistic. By the end of the class, I felt excited to learn more about CSS properties and how they bring life to a website. Overall, the experience left me inspired and eager to explore more creative possibilities in web development.</w:t>
            </w:r>
          </w:p>
        </w:tc>
      </w:tr>
      <w:tr w:rsidR="006C6EFA" w:rsidRPr="006C6EFA" w14:paraId="1985AC54" w14:textId="77777777" w:rsidTr="00B35524">
        <w:trPr>
          <w:trHeight w:val="2252"/>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878CA3C" w14:textId="77777777"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3. Learning (Key Insights)</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D35F1AE" w14:textId="26D2BD99" w:rsidR="00B35524" w:rsidRPr="00E772A1" w:rsidRDefault="00E772A1" w:rsidP="00B876DF">
            <w:pPr>
              <w:pStyle w:val="TableStyle2"/>
              <w:jc w:val="both"/>
              <w:rPr>
                <w:rFonts w:asciiTheme="minorHAnsi" w:hAnsiTheme="minorHAnsi" w:cstheme="minorHAnsi"/>
                <w:bCs/>
                <w:color w:val="000000" w:themeColor="text1"/>
              </w:rPr>
            </w:pPr>
            <w:r w:rsidRPr="00E772A1">
              <w:rPr>
                <w:rFonts w:asciiTheme="minorHAnsi" w:hAnsiTheme="minorHAnsi" w:cstheme="minorHAnsi"/>
                <w:bCs/>
                <w:color w:val="000000" w:themeColor="text1"/>
              </w:rPr>
              <w:t xml:space="preserve">From my first class on CSS fundamentals, I gained several important insights into how web design truly works. I learned that CSS (Cascading Style Sheets) is essential for controlling the presentation and layout of a webpage. One key insight was understanding how CSS separates content from design, making webpages easier to maintain and update. I discovered how selectors, properties, and values work together to style specific HTML elements. Another important concept was learning about the three types of CSS—inline, internal, and external—and how external CSS helps create consistency across multiple pages. I also realized how CSS can improve accessibility and user experience by enhancing </w:t>
            </w:r>
            <w:r w:rsidRPr="00E772A1">
              <w:rPr>
                <w:rFonts w:asciiTheme="minorHAnsi" w:hAnsiTheme="minorHAnsi" w:cstheme="minorHAnsi"/>
                <w:bCs/>
                <w:color w:val="000000" w:themeColor="text1"/>
              </w:rPr>
              <w:lastRenderedPageBreak/>
              <w:t>readability and visual appeal. The use of colo</w:t>
            </w:r>
            <w:r>
              <w:rPr>
                <w:rFonts w:asciiTheme="minorHAnsi" w:hAnsiTheme="minorHAnsi" w:cstheme="minorHAnsi"/>
                <w:bCs/>
                <w:color w:val="000000" w:themeColor="text1"/>
              </w:rPr>
              <w:t>urs</w:t>
            </w:r>
            <w:r w:rsidRPr="00E772A1">
              <w:rPr>
                <w:rFonts w:asciiTheme="minorHAnsi" w:hAnsiTheme="minorHAnsi" w:cstheme="minorHAnsi"/>
                <w:bCs/>
                <w:color w:val="000000" w:themeColor="text1"/>
              </w:rPr>
              <w:t>, fonts, borders, and spacing allows developers to express creativity while keeping the design professional. I found it interesting how small changes in CSS can make a big difference in how a webpage feels. Overall, this class taught me that CSS is not just about decoration but about structure, balance, and user engagement in web des</w:t>
            </w:r>
          </w:p>
        </w:tc>
      </w:tr>
      <w:tr w:rsidR="006C6EFA" w:rsidRPr="006C6EFA" w14:paraId="7FEB8557" w14:textId="77777777" w:rsidTr="00B35524">
        <w:trPr>
          <w:trHeight w:val="504"/>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830DFC4" w14:textId="77777777"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lastRenderedPageBreak/>
              <w:t>4.Application (Practical Use)</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5C9F5E8" w14:textId="1ABCDF00" w:rsidR="00F05AE8" w:rsidRPr="000A180F" w:rsidRDefault="00D51538" w:rsidP="00F05AE8">
            <w:pPr>
              <w:pStyle w:val="TableStyle2"/>
              <w:jc w:val="both"/>
              <w:rPr>
                <w:rFonts w:asciiTheme="minorHAnsi" w:hAnsiTheme="minorHAnsi" w:cstheme="minorHAnsi"/>
                <w:b/>
                <w:color w:val="000000" w:themeColor="text1"/>
              </w:rPr>
            </w:pPr>
            <w:r w:rsidRPr="000A180F">
              <w:rPr>
                <w:rFonts w:asciiTheme="minorHAnsi" w:hAnsiTheme="minorHAnsi" w:cstheme="minorHAnsi"/>
                <w:b/>
                <w:color w:val="000000" w:themeColor="text1"/>
              </w:rPr>
              <w:t>In this class, I learned about the wide range of applications of CSS fundamentals in web design and development. CSS is mainly used to style and format web pages, making them visually appealing and easier to navigate. I discovered how CSS helps in controlling layout, colours, fonts, spacing, and background designs. It allows developers to create consistent and responsive designs that adjust smoothly on different devices like phones, tablets, and computers. I realized that CSS is also applied in building interactive user interfaces with hover effects, transitions, and animations. Another important application is using external style sheets to maintain uniformity across multiple web pages of a site. CSS also plays a big role in improving accessibility by ensuring readable text and well-contrasted designs. It can be combined with frameworks like Bootstrap to build modern and professional-looking websites quickly. Through this class, I understood that CSS is not only about beauty but also about enhancing functionality and user experience. Overall, the applications of CSS make it a vital tool for every web designer and develop</w:t>
            </w:r>
            <w:r w:rsidR="000A180F" w:rsidRPr="000A180F">
              <w:rPr>
                <w:rFonts w:asciiTheme="minorHAnsi" w:hAnsiTheme="minorHAnsi" w:cstheme="minorHAnsi"/>
                <w:b/>
                <w:color w:val="000000" w:themeColor="text1"/>
              </w:rPr>
              <w:t>.</w:t>
            </w:r>
          </w:p>
        </w:tc>
      </w:tr>
      <w:tr w:rsidR="006C6EFA" w:rsidRPr="006C6EFA" w14:paraId="7B97B4C6" w14:textId="77777777" w:rsidTr="00A579E0">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967666D" w14:textId="0BF437EB" w:rsidR="00E758FC" w:rsidRPr="006C6EFA" w:rsidRDefault="00964EE0" w:rsidP="00EB0702">
            <w:pPr>
              <w:pStyle w:val="TableStyle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r w:rsidR="00E758FC" w:rsidRPr="006C6EFA">
              <w:rPr>
                <w:rFonts w:ascii="Times New Roman" w:hAnsi="Times New Roman" w:cs="Times New Roman"/>
                <w:bCs/>
                <w:color w:val="000000" w:themeColor="text1"/>
                <w:sz w:val="24"/>
                <w:szCs w:val="24"/>
              </w:rPr>
              <w:t>Conclusion</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89AF437" w14:textId="10457B91" w:rsidR="00E758FC" w:rsidRPr="00BE74DB" w:rsidRDefault="00BE74DB" w:rsidP="00F05AE8">
            <w:pPr>
              <w:pStyle w:val="TableStyle2"/>
              <w:jc w:val="both"/>
              <w:rPr>
                <w:rFonts w:asciiTheme="minorHAnsi" w:hAnsiTheme="minorHAnsi" w:cstheme="minorHAnsi"/>
                <w:b/>
                <w:color w:val="000000" w:themeColor="text1"/>
              </w:rPr>
            </w:pPr>
            <w:r w:rsidRPr="00BE74DB">
              <w:rPr>
                <w:rFonts w:asciiTheme="minorHAnsi" w:hAnsiTheme="minorHAnsi" w:cstheme="minorHAnsi"/>
                <w:b/>
                <w:color w:val="000000" w:themeColor="text1"/>
              </w:rPr>
              <w:t>In conclusion, learning CSS fundamentals was a valuable and inspiring experience that deepened my understanding of web design. I realized that CSS is an essential tool for creating visually appealing, structured, and user-friendly websites. It allows designers to separate content from presentation, making webpages easier to manage and update. Through this topic, I understood how colours, fonts, layouts, and spacing can completely transform the appearance of a simple HTML page. The class also showed me how CSS brings creativity and functionality together in web development. I appreciated learning about responsive design, which ensures that websites look good on all types of devices. CSS gave me the confidence to experiment with different styles and helped me develop an eye for design and detail. It also taught me the importance of consistency and simplicity in web interfaces. Overall, studying CSS fundamentals made me realize that good design is not just about beauty—it’s about improving the overall user experience. This knowledge motivates me to continue exploring advanced CSS techniques in the future.</w:t>
            </w:r>
          </w:p>
        </w:tc>
      </w:tr>
    </w:tbl>
    <w:p w14:paraId="3F52AF9F" w14:textId="77777777" w:rsidR="00A05E8D" w:rsidRDefault="00A05E8D">
      <w:pPr>
        <w:rPr>
          <w:sz w:val="24"/>
          <w:szCs w:val="24"/>
        </w:rPr>
      </w:pPr>
    </w:p>
    <w:p w14:paraId="3A9D2B62" w14:textId="77777777" w:rsidR="00ED14B5" w:rsidRDefault="00ED14B5">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ED14B5" w:rsidRPr="00ED14B5" w14:paraId="11E8E00C" w14:textId="77777777" w:rsidTr="00BE74DB">
        <w:trPr>
          <w:tblHeader/>
          <w:tblCellSpacing w:w="15" w:type="dxa"/>
        </w:trPr>
        <w:tc>
          <w:tcPr>
            <w:tcW w:w="0" w:type="auto"/>
            <w:vAlign w:val="center"/>
          </w:tcPr>
          <w:p w14:paraId="45D68B0E" w14:textId="21E034EF"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52A15F6B" w14:textId="70DB2325"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13D662B7" w14:textId="1504B687"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2295CDF7" w14:textId="5ADE1627"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680B3B25" w14:textId="12BC3F89"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r>
      <w:tr w:rsidR="00ED14B5" w:rsidRPr="00ED14B5" w14:paraId="3D2C1B87" w14:textId="77777777" w:rsidTr="00BE74DB">
        <w:trPr>
          <w:tblCellSpacing w:w="15" w:type="dxa"/>
        </w:trPr>
        <w:tc>
          <w:tcPr>
            <w:tcW w:w="0" w:type="auto"/>
            <w:vAlign w:val="center"/>
          </w:tcPr>
          <w:p w14:paraId="2DE7EB86" w14:textId="656125E0"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3543523D" w14:textId="02111BB8"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72B6D0D7" w14:textId="1DE1FF70"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6A76AA69" w14:textId="315B7D48"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657463F8"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576E3CC6" w14:textId="77777777" w:rsidTr="00BE74DB">
        <w:trPr>
          <w:tblCellSpacing w:w="15" w:type="dxa"/>
        </w:trPr>
        <w:tc>
          <w:tcPr>
            <w:tcW w:w="0" w:type="auto"/>
            <w:vAlign w:val="center"/>
          </w:tcPr>
          <w:p w14:paraId="6028DC3D" w14:textId="6EB59D9F"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1A95F3F8" w14:textId="70A46B4F"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05BD227A" w14:textId="50C35518"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43E04A55" w14:textId="5AF6FFE2"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0E907892"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5EEB82A7" w14:textId="77777777" w:rsidTr="00BE74DB">
        <w:trPr>
          <w:tblCellSpacing w:w="15" w:type="dxa"/>
        </w:trPr>
        <w:tc>
          <w:tcPr>
            <w:tcW w:w="0" w:type="auto"/>
            <w:vAlign w:val="center"/>
          </w:tcPr>
          <w:p w14:paraId="3B1E5990" w14:textId="053FE7D5"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165EB6CB" w14:textId="78EF092C"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4A97362E" w14:textId="1309C59E"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2606518A" w14:textId="486CDA9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B72D1E7"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671566B5" w14:textId="77777777" w:rsidTr="00BE74DB">
        <w:trPr>
          <w:tblCellSpacing w:w="15" w:type="dxa"/>
        </w:trPr>
        <w:tc>
          <w:tcPr>
            <w:tcW w:w="0" w:type="auto"/>
            <w:vAlign w:val="center"/>
          </w:tcPr>
          <w:p w14:paraId="0C00248D" w14:textId="09F9F97D"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7C86ED91" w14:textId="2664F439"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F54C44B" w14:textId="3D2743E8"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1FB4B62" w14:textId="7FAD79D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3087DC26"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BE74DB" w:rsidRPr="00ED14B5" w14:paraId="2A892474" w14:textId="77777777" w:rsidTr="00BE74DB">
        <w:trPr>
          <w:tblCellSpacing w:w="15" w:type="dxa"/>
        </w:trPr>
        <w:tc>
          <w:tcPr>
            <w:tcW w:w="0" w:type="auto"/>
            <w:vAlign w:val="center"/>
          </w:tcPr>
          <w:p w14:paraId="3B1223D7" w14:textId="64B437EC" w:rsidR="00BE74DB" w:rsidRPr="00ED14B5" w:rsidRDefault="00BE74DB" w:rsidP="00BE74DB">
            <w:pPr>
              <w:spacing w:after="0" w:line="240" w:lineRule="auto"/>
              <w:rPr>
                <w:rFonts w:ascii="Times New Roman" w:eastAsia="Times New Roman" w:hAnsi="Times New Roman"/>
                <w:sz w:val="24"/>
                <w:szCs w:val="24"/>
                <w:lang w:eastAsia="en-IN"/>
              </w:rPr>
            </w:pPr>
          </w:p>
        </w:tc>
        <w:tc>
          <w:tcPr>
            <w:tcW w:w="0" w:type="auto"/>
            <w:vAlign w:val="center"/>
          </w:tcPr>
          <w:p w14:paraId="41F5D323" w14:textId="73BE4043" w:rsidR="00BE74DB" w:rsidRPr="00ED14B5" w:rsidRDefault="00BE74DB" w:rsidP="00BE74DB">
            <w:pPr>
              <w:spacing w:after="0" w:line="240" w:lineRule="auto"/>
              <w:rPr>
                <w:rFonts w:ascii="Times New Roman" w:eastAsia="Times New Roman" w:hAnsi="Times New Roman"/>
                <w:sz w:val="24"/>
                <w:szCs w:val="24"/>
                <w:lang w:eastAsia="en-IN"/>
              </w:rPr>
            </w:pPr>
          </w:p>
        </w:tc>
        <w:tc>
          <w:tcPr>
            <w:tcW w:w="0" w:type="auto"/>
            <w:vAlign w:val="center"/>
          </w:tcPr>
          <w:p w14:paraId="0EB1AC00" w14:textId="54708AE3" w:rsidR="00BE74DB" w:rsidRPr="00ED14B5" w:rsidRDefault="00BE74DB" w:rsidP="00BE74DB">
            <w:pPr>
              <w:spacing w:after="0" w:line="240" w:lineRule="auto"/>
              <w:rPr>
                <w:rFonts w:ascii="Times New Roman" w:eastAsia="Times New Roman" w:hAnsi="Times New Roman"/>
                <w:sz w:val="24"/>
                <w:szCs w:val="24"/>
                <w:lang w:eastAsia="en-IN"/>
              </w:rPr>
            </w:pPr>
          </w:p>
        </w:tc>
        <w:tc>
          <w:tcPr>
            <w:tcW w:w="0" w:type="auto"/>
            <w:vAlign w:val="center"/>
          </w:tcPr>
          <w:p w14:paraId="51203E03" w14:textId="7E531599" w:rsidR="00BE74DB" w:rsidRPr="00ED14B5" w:rsidRDefault="00BE74DB" w:rsidP="00BE74DB">
            <w:pPr>
              <w:spacing w:after="0" w:line="240" w:lineRule="auto"/>
              <w:rPr>
                <w:rFonts w:ascii="Times New Roman" w:eastAsia="Times New Roman" w:hAnsi="Times New Roman"/>
                <w:sz w:val="24"/>
                <w:szCs w:val="24"/>
                <w:lang w:eastAsia="en-IN"/>
              </w:rPr>
            </w:pPr>
          </w:p>
        </w:tc>
        <w:tc>
          <w:tcPr>
            <w:tcW w:w="0" w:type="auto"/>
            <w:vAlign w:val="center"/>
          </w:tcPr>
          <w:p w14:paraId="5CF7D3E7" w14:textId="37882DD5" w:rsidR="00BE74DB" w:rsidRPr="00ED14B5" w:rsidRDefault="00BE74DB" w:rsidP="00BE74DB">
            <w:pPr>
              <w:spacing w:after="0" w:line="240" w:lineRule="auto"/>
              <w:rPr>
                <w:rFonts w:ascii="Times New Roman" w:eastAsia="Times New Roman" w:hAnsi="Times New Roman"/>
                <w:sz w:val="24"/>
                <w:szCs w:val="24"/>
                <w:lang w:eastAsia="en-IN"/>
              </w:rPr>
            </w:pPr>
          </w:p>
        </w:tc>
      </w:tr>
    </w:tbl>
    <w:p w14:paraId="3A962119" w14:textId="77777777" w:rsidR="00ED14B5" w:rsidRPr="00E758FC" w:rsidRDefault="00ED14B5">
      <w:pPr>
        <w:rPr>
          <w:sz w:val="24"/>
          <w:szCs w:val="24"/>
        </w:rPr>
      </w:pPr>
    </w:p>
    <w:sectPr w:rsidR="00ED14B5" w:rsidRPr="00E758FC" w:rsidSect="00DF01B7">
      <w:headerReference w:type="even" r:id="rId8"/>
      <w:pgSz w:w="11906" w:h="16838" w:code="9"/>
      <w:pgMar w:top="2389" w:right="1440"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EF1" w14:textId="77777777" w:rsidR="002E6E78" w:rsidRDefault="002E6E78">
      <w:pPr>
        <w:spacing w:after="0" w:line="240" w:lineRule="auto"/>
      </w:pPr>
      <w:r>
        <w:separator/>
      </w:r>
    </w:p>
  </w:endnote>
  <w:endnote w:type="continuationSeparator" w:id="0">
    <w:p w14:paraId="117CE150" w14:textId="77777777" w:rsidR="002E6E78" w:rsidRDefault="002E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45AE" w14:textId="77777777" w:rsidR="002E6E78" w:rsidRDefault="002E6E78">
      <w:pPr>
        <w:spacing w:after="0" w:line="240" w:lineRule="auto"/>
      </w:pPr>
      <w:r>
        <w:separator/>
      </w:r>
    </w:p>
  </w:footnote>
  <w:footnote w:type="continuationSeparator" w:id="0">
    <w:p w14:paraId="071CFCF3" w14:textId="77777777" w:rsidR="002E6E78" w:rsidRDefault="002E6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31E0" w14:textId="77777777" w:rsidR="00144F6E" w:rsidRDefault="0085636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458"/>
    <w:multiLevelType w:val="multilevel"/>
    <w:tmpl w:val="4FA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E2C"/>
    <w:multiLevelType w:val="multilevel"/>
    <w:tmpl w:val="511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0888"/>
    <w:multiLevelType w:val="multilevel"/>
    <w:tmpl w:val="F13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15C3"/>
    <w:multiLevelType w:val="multilevel"/>
    <w:tmpl w:val="FF3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76718"/>
    <w:multiLevelType w:val="multilevel"/>
    <w:tmpl w:val="9DE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8559A"/>
    <w:multiLevelType w:val="hybridMultilevel"/>
    <w:tmpl w:val="59662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40574"/>
    <w:multiLevelType w:val="multilevel"/>
    <w:tmpl w:val="C79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015AA"/>
    <w:multiLevelType w:val="multilevel"/>
    <w:tmpl w:val="A0C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58A3"/>
    <w:multiLevelType w:val="multilevel"/>
    <w:tmpl w:val="3A7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57AF9"/>
    <w:multiLevelType w:val="multilevel"/>
    <w:tmpl w:val="034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426C4"/>
    <w:multiLevelType w:val="multilevel"/>
    <w:tmpl w:val="E7B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80F6A"/>
    <w:multiLevelType w:val="multilevel"/>
    <w:tmpl w:val="2D4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F50A3"/>
    <w:multiLevelType w:val="multilevel"/>
    <w:tmpl w:val="AD4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846B6"/>
    <w:multiLevelType w:val="multilevel"/>
    <w:tmpl w:val="C9B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23910"/>
    <w:multiLevelType w:val="multilevel"/>
    <w:tmpl w:val="B21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749DA"/>
    <w:multiLevelType w:val="multilevel"/>
    <w:tmpl w:val="CC9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F3803"/>
    <w:multiLevelType w:val="multilevel"/>
    <w:tmpl w:val="321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E1DD6"/>
    <w:multiLevelType w:val="multilevel"/>
    <w:tmpl w:val="9BF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14E87"/>
    <w:multiLevelType w:val="multilevel"/>
    <w:tmpl w:val="C2A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62FD1"/>
    <w:multiLevelType w:val="multilevel"/>
    <w:tmpl w:val="518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8235E"/>
    <w:multiLevelType w:val="multilevel"/>
    <w:tmpl w:val="0E7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12BAD"/>
    <w:multiLevelType w:val="multilevel"/>
    <w:tmpl w:val="97F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85EF9"/>
    <w:multiLevelType w:val="multilevel"/>
    <w:tmpl w:val="760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85B8C"/>
    <w:multiLevelType w:val="multilevel"/>
    <w:tmpl w:val="97E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1736C"/>
    <w:multiLevelType w:val="multilevel"/>
    <w:tmpl w:val="768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E7FA7"/>
    <w:multiLevelType w:val="multilevel"/>
    <w:tmpl w:val="051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C0378"/>
    <w:multiLevelType w:val="multilevel"/>
    <w:tmpl w:val="6BD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C2CC3"/>
    <w:multiLevelType w:val="multilevel"/>
    <w:tmpl w:val="BAB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73BB0"/>
    <w:multiLevelType w:val="multilevel"/>
    <w:tmpl w:val="FC4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27328"/>
    <w:multiLevelType w:val="multilevel"/>
    <w:tmpl w:val="099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49087">
    <w:abstractNumId w:val="14"/>
  </w:num>
  <w:num w:numId="2" w16cid:durableId="2044670296">
    <w:abstractNumId w:val="27"/>
  </w:num>
  <w:num w:numId="3" w16cid:durableId="233636283">
    <w:abstractNumId w:val="23"/>
  </w:num>
  <w:num w:numId="4" w16cid:durableId="837618736">
    <w:abstractNumId w:val="28"/>
  </w:num>
  <w:num w:numId="5" w16cid:durableId="1320891209">
    <w:abstractNumId w:val="29"/>
  </w:num>
  <w:num w:numId="6" w16cid:durableId="935789582">
    <w:abstractNumId w:val="11"/>
  </w:num>
  <w:num w:numId="7" w16cid:durableId="605233811">
    <w:abstractNumId w:val="2"/>
  </w:num>
  <w:num w:numId="8" w16cid:durableId="628434814">
    <w:abstractNumId w:val="25"/>
  </w:num>
  <w:num w:numId="9" w16cid:durableId="46491823">
    <w:abstractNumId w:val="1"/>
  </w:num>
  <w:num w:numId="10" w16cid:durableId="1334450977">
    <w:abstractNumId w:val="26"/>
  </w:num>
  <w:num w:numId="11" w16cid:durableId="383875881">
    <w:abstractNumId w:val="4"/>
  </w:num>
  <w:num w:numId="12" w16cid:durableId="648244411">
    <w:abstractNumId w:val="22"/>
  </w:num>
  <w:num w:numId="13" w16cid:durableId="2145418079">
    <w:abstractNumId w:val="0"/>
  </w:num>
  <w:num w:numId="14" w16cid:durableId="2131824145">
    <w:abstractNumId w:val="19"/>
  </w:num>
  <w:num w:numId="15" w16cid:durableId="1905136817">
    <w:abstractNumId w:val="7"/>
  </w:num>
  <w:num w:numId="16" w16cid:durableId="271519951">
    <w:abstractNumId w:val="20"/>
  </w:num>
  <w:num w:numId="17" w16cid:durableId="1676152295">
    <w:abstractNumId w:val="18"/>
  </w:num>
  <w:num w:numId="18" w16cid:durableId="885947258">
    <w:abstractNumId w:val="9"/>
  </w:num>
  <w:num w:numId="19" w16cid:durableId="116337486">
    <w:abstractNumId w:val="16"/>
  </w:num>
  <w:num w:numId="20" w16cid:durableId="365184971">
    <w:abstractNumId w:val="6"/>
  </w:num>
  <w:num w:numId="21" w16cid:durableId="2036612003">
    <w:abstractNumId w:val="10"/>
  </w:num>
  <w:num w:numId="22" w16cid:durableId="704137625">
    <w:abstractNumId w:val="13"/>
  </w:num>
  <w:num w:numId="23" w16cid:durableId="91318351">
    <w:abstractNumId w:val="17"/>
  </w:num>
  <w:num w:numId="24" w16cid:durableId="1750543432">
    <w:abstractNumId w:val="12"/>
  </w:num>
  <w:num w:numId="25" w16cid:durableId="1382053505">
    <w:abstractNumId w:val="15"/>
  </w:num>
  <w:num w:numId="26" w16cid:durableId="16852745">
    <w:abstractNumId w:val="24"/>
  </w:num>
  <w:num w:numId="27" w16cid:durableId="2084444571">
    <w:abstractNumId w:val="8"/>
  </w:num>
  <w:num w:numId="28" w16cid:durableId="96605282">
    <w:abstractNumId w:val="21"/>
  </w:num>
  <w:num w:numId="29" w16cid:durableId="754858367">
    <w:abstractNumId w:val="3"/>
  </w:num>
  <w:num w:numId="30" w16cid:durableId="772550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K2NDczN7cwNjM3NjdS0lEKTi0uzszPAykwrAUAGZdg+SwAAAA="/>
  </w:docVars>
  <w:rsids>
    <w:rsidRoot w:val="00E758FC"/>
    <w:rsid w:val="000A180F"/>
    <w:rsid w:val="000C5354"/>
    <w:rsid w:val="00100D5C"/>
    <w:rsid w:val="00144F6E"/>
    <w:rsid w:val="00152A12"/>
    <w:rsid w:val="00211A8C"/>
    <w:rsid w:val="002242F7"/>
    <w:rsid w:val="002C57DE"/>
    <w:rsid w:val="002E40B7"/>
    <w:rsid w:val="002E6E78"/>
    <w:rsid w:val="003A16B3"/>
    <w:rsid w:val="0046469A"/>
    <w:rsid w:val="00496C5B"/>
    <w:rsid w:val="004A7C3F"/>
    <w:rsid w:val="005816DE"/>
    <w:rsid w:val="0062179A"/>
    <w:rsid w:val="00656127"/>
    <w:rsid w:val="0066150B"/>
    <w:rsid w:val="00665EBB"/>
    <w:rsid w:val="006915F1"/>
    <w:rsid w:val="006A515E"/>
    <w:rsid w:val="006C6EFA"/>
    <w:rsid w:val="006E38F9"/>
    <w:rsid w:val="006E7D60"/>
    <w:rsid w:val="007859AA"/>
    <w:rsid w:val="007C4F0F"/>
    <w:rsid w:val="007D2E82"/>
    <w:rsid w:val="00856366"/>
    <w:rsid w:val="008924C3"/>
    <w:rsid w:val="00914FA4"/>
    <w:rsid w:val="00954A7B"/>
    <w:rsid w:val="00964EE0"/>
    <w:rsid w:val="009B2372"/>
    <w:rsid w:val="00A05E8D"/>
    <w:rsid w:val="00A579E0"/>
    <w:rsid w:val="00AC5C9C"/>
    <w:rsid w:val="00AD3085"/>
    <w:rsid w:val="00AF2ECA"/>
    <w:rsid w:val="00B1623A"/>
    <w:rsid w:val="00B35524"/>
    <w:rsid w:val="00B823A7"/>
    <w:rsid w:val="00B876DF"/>
    <w:rsid w:val="00BA2EFC"/>
    <w:rsid w:val="00BE74DB"/>
    <w:rsid w:val="00C51874"/>
    <w:rsid w:val="00C72B73"/>
    <w:rsid w:val="00C74F9E"/>
    <w:rsid w:val="00CC394A"/>
    <w:rsid w:val="00CC5F15"/>
    <w:rsid w:val="00CD50D3"/>
    <w:rsid w:val="00D51538"/>
    <w:rsid w:val="00DD4813"/>
    <w:rsid w:val="00DF01B7"/>
    <w:rsid w:val="00E758FC"/>
    <w:rsid w:val="00E772A1"/>
    <w:rsid w:val="00ED14B5"/>
    <w:rsid w:val="00F05AE8"/>
    <w:rsid w:val="00F22377"/>
    <w:rsid w:val="00F32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4DE3"/>
  <w15:chartTrackingRefBased/>
  <w15:docId w15:val="{CC1727A0-E758-4E30-A00B-ADB48666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8FC"/>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75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8FC"/>
    <w:rPr>
      <w:rFonts w:eastAsiaTheme="majorEastAsia" w:cstheme="majorBidi"/>
      <w:color w:val="272727" w:themeColor="text1" w:themeTint="D8"/>
    </w:rPr>
  </w:style>
  <w:style w:type="paragraph" w:styleId="Title">
    <w:name w:val="Title"/>
    <w:basedOn w:val="Normal"/>
    <w:next w:val="Normal"/>
    <w:link w:val="TitleChar"/>
    <w:uiPriority w:val="10"/>
    <w:qFormat/>
    <w:rsid w:val="00E7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8FC"/>
    <w:pPr>
      <w:spacing w:before="160"/>
      <w:jc w:val="center"/>
    </w:pPr>
    <w:rPr>
      <w:i/>
      <w:iCs/>
      <w:color w:val="404040" w:themeColor="text1" w:themeTint="BF"/>
    </w:rPr>
  </w:style>
  <w:style w:type="character" w:customStyle="1" w:styleId="QuoteChar">
    <w:name w:val="Quote Char"/>
    <w:basedOn w:val="DefaultParagraphFont"/>
    <w:link w:val="Quote"/>
    <w:uiPriority w:val="29"/>
    <w:rsid w:val="00E758FC"/>
    <w:rPr>
      <w:i/>
      <w:iCs/>
      <w:color w:val="404040" w:themeColor="text1" w:themeTint="BF"/>
    </w:rPr>
  </w:style>
  <w:style w:type="paragraph" w:styleId="ListParagraph">
    <w:name w:val="List Paragraph"/>
    <w:basedOn w:val="Normal"/>
    <w:uiPriority w:val="34"/>
    <w:qFormat/>
    <w:rsid w:val="00E758FC"/>
    <w:pPr>
      <w:ind w:left="720"/>
      <w:contextualSpacing/>
    </w:pPr>
  </w:style>
  <w:style w:type="character" w:styleId="IntenseEmphasis">
    <w:name w:val="Intense Emphasis"/>
    <w:basedOn w:val="DefaultParagraphFont"/>
    <w:uiPriority w:val="21"/>
    <w:qFormat/>
    <w:rsid w:val="00E758FC"/>
    <w:rPr>
      <w:i/>
      <w:iCs/>
      <w:color w:val="2F5496" w:themeColor="accent1" w:themeShade="BF"/>
    </w:rPr>
  </w:style>
  <w:style w:type="paragraph" w:styleId="IntenseQuote">
    <w:name w:val="Intense Quote"/>
    <w:basedOn w:val="Normal"/>
    <w:next w:val="Normal"/>
    <w:link w:val="IntenseQuoteChar"/>
    <w:uiPriority w:val="30"/>
    <w:qFormat/>
    <w:rsid w:val="00E75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8FC"/>
    <w:rPr>
      <w:i/>
      <w:iCs/>
      <w:color w:val="2F5496" w:themeColor="accent1" w:themeShade="BF"/>
    </w:rPr>
  </w:style>
  <w:style w:type="character" w:styleId="IntenseReference">
    <w:name w:val="Intense Reference"/>
    <w:basedOn w:val="DefaultParagraphFont"/>
    <w:uiPriority w:val="32"/>
    <w:qFormat/>
    <w:rsid w:val="00E758FC"/>
    <w:rPr>
      <w:b/>
      <w:bCs/>
      <w:smallCaps/>
      <w:color w:val="2F5496" w:themeColor="accent1" w:themeShade="BF"/>
      <w:spacing w:val="5"/>
    </w:rPr>
  </w:style>
  <w:style w:type="paragraph" w:styleId="Header">
    <w:name w:val="header"/>
    <w:basedOn w:val="Normal"/>
    <w:link w:val="HeaderChar"/>
    <w:uiPriority w:val="99"/>
    <w:unhideWhenUsed/>
    <w:rsid w:val="00E75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8FC"/>
    <w:rPr>
      <w:rFonts w:ascii="Calibri" w:eastAsia="Calibri" w:hAnsi="Calibri" w:cs="Times New Roman"/>
      <w:kern w:val="0"/>
      <w14:ligatures w14:val="none"/>
    </w:rPr>
  </w:style>
  <w:style w:type="paragraph" w:styleId="NormalWeb">
    <w:name w:val="Normal (Web)"/>
    <w:basedOn w:val="Normal"/>
    <w:uiPriority w:val="99"/>
    <w:unhideWhenUsed/>
    <w:rsid w:val="00E758FC"/>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E758F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lang w:val="en-US" w:eastAsia="en-IN" w:bidi="te-IN"/>
      <w14:ligatures w14:val="none"/>
    </w:rPr>
  </w:style>
  <w:style w:type="paragraph" w:customStyle="1" w:styleId="TableStyle2">
    <w:name w:val="Table Style 2"/>
    <w:rsid w:val="00E758FC"/>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 w:type="paragraph" w:styleId="Footer">
    <w:name w:val="footer"/>
    <w:basedOn w:val="Normal"/>
    <w:link w:val="FooterChar"/>
    <w:uiPriority w:val="99"/>
    <w:unhideWhenUsed/>
    <w:rsid w:val="00CD50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0D3"/>
    <w:rPr>
      <w:rFonts w:ascii="Calibri" w:eastAsia="Calibri" w:hAnsi="Calibri" w:cs="Times New Roman"/>
      <w:kern w:val="0"/>
      <w14:ligatures w14:val="none"/>
    </w:rPr>
  </w:style>
  <w:style w:type="table" w:styleId="TableGrid">
    <w:name w:val="Table Grid"/>
    <w:basedOn w:val="TableNormal"/>
    <w:uiPriority w:val="39"/>
    <w:rsid w:val="00A579E0"/>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1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749">
      <w:bodyDiv w:val="1"/>
      <w:marLeft w:val="0"/>
      <w:marRight w:val="0"/>
      <w:marTop w:val="0"/>
      <w:marBottom w:val="0"/>
      <w:divBdr>
        <w:top w:val="none" w:sz="0" w:space="0" w:color="auto"/>
        <w:left w:val="none" w:sz="0" w:space="0" w:color="auto"/>
        <w:bottom w:val="none" w:sz="0" w:space="0" w:color="auto"/>
        <w:right w:val="none" w:sz="0" w:space="0" w:color="auto"/>
      </w:divBdr>
    </w:div>
    <w:div w:id="96027401">
      <w:bodyDiv w:val="1"/>
      <w:marLeft w:val="0"/>
      <w:marRight w:val="0"/>
      <w:marTop w:val="0"/>
      <w:marBottom w:val="0"/>
      <w:divBdr>
        <w:top w:val="none" w:sz="0" w:space="0" w:color="auto"/>
        <w:left w:val="none" w:sz="0" w:space="0" w:color="auto"/>
        <w:bottom w:val="none" w:sz="0" w:space="0" w:color="auto"/>
        <w:right w:val="none" w:sz="0" w:space="0" w:color="auto"/>
      </w:divBdr>
    </w:div>
    <w:div w:id="221138811">
      <w:bodyDiv w:val="1"/>
      <w:marLeft w:val="0"/>
      <w:marRight w:val="0"/>
      <w:marTop w:val="0"/>
      <w:marBottom w:val="0"/>
      <w:divBdr>
        <w:top w:val="none" w:sz="0" w:space="0" w:color="auto"/>
        <w:left w:val="none" w:sz="0" w:space="0" w:color="auto"/>
        <w:bottom w:val="none" w:sz="0" w:space="0" w:color="auto"/>
        <w:right w:val="none" w:sz="0" w:space="0" w:color="auto"/>
      </w:divBdr>
    </w:div>
    <w:div w:id="502941726">
      <w:bodyDiv w:val="1"/>
      <w:marLeft w:val="0"/>
      <w:marRight w:val="0"/>
      <w:marTop w:val="0"/>
      <w:marBottom w:val="0"/>
      <w:divBdr>
        <w:top w:val="none" w:sz="0" w:space="0" w:color="auto"/>
        <w:left w:val="none" w:sz="0" w:space="0" w:color="auto"/>
        <w:bottom w:val="none" w:sz="0" w:space="0" w:color="auto"/>
        <w:right w:val="none" w:sz="0" w:space="0" w:color="auto"/>
      </w:divBdr>
    </w:div>
    <w:div w:id="602878976">
      <w:bodyDiv w:val="1"/>
      <w:marLeft w:val="0"/>
      <w:marRight w:val="0"/>
      <w:marTop w:val="0"/>
      <w:marBottom w:val="0"/>
      <w:divBdr>
        <w:top w:val="none" w:sz="0" w:space="0" w:color="auto"/>
        <w:left w:val="none" w:sz="0" w:space="0" w:color="auto"/>
        <w:bottom w:val="none" w:sz="0" w:space="0" w:color="auto"/>
        <w:right w:val="none" w:sz="0" w:space="0" w:color="auto"/>
      </w:divBdr>
    </w:div>
    <w:div w:id="629438992">
      <w:bodyDiv w:val="1"/>
      <w:marLeft w:val="0"/>
      <w:marRight w:val="0"/>
      <w:marTop w:val="0"/>
      <w:marBottom w:val="0"/>
      <w:divBdr>
        <w:top w:val="none" w:sz="0" w:space="0" w:color="auto"/>
        <w:left w:val="none" w:sz="0" w:space="0" w:color="auto"/>
        <w:bottom w:val="none" w:sz="0" w:space="0" w:color="auto"/>
        <w:right w:val="none" w:sz="0" w:space="0" w:color="auto"/>
      </w:divBdr>
    </w:div>
    <w:div w:id="1271356988">
      <w:bodyDiv w:val="1"/>
      <w:marLeft w:val="0"/>
      <w:marRight w:val="0"/>
      <w:marTop w:val="0"/>
      <w:marBottom w:val="0"/>
      <w:divBdr>
        <w:top w:val="none" w:sz="0" w:space="0" w:color="auto"/>
        <w:left w:val="none" w:sz="0" w:space="0" w:color="auto"/>
        <w:bottom w:val="none" w:sz="0" w:space="0" w:color="auto"/>
        <w:right w:val="none" w:sz="0" w:space="0" w:color="auto"/>
      </w:divBdr>
    </w:div>
    <w:div w:id="1424228437">
      <w:bodyDiv w:val="1"/>
      <w:marLeft w:val="0"/>
      <w:marRight w:val="0"/>
      <w:marTop w:val="0"/>
      <w:marBottom w:val="0"/>
      <w:divBdr>
        <w:top w:val="none" w:sz="0" w:space="0" w:color="auto"/>
        <w:left w:val="none" w:sz="0" w:space="0" w:color="auto"/>
        <w:bottom w:val="none" w:sz="0" w:space="0" w:color="auto"/>
        <w:right w:val="none" w:sz="0" w:space="0" w:color="auto"/>
      </w:divBdr>
    </w:div>
    <w:div w:id="1658145195">
      <w:bodyDiv w:val="1"/>
      <w:marLeft w:val="0"/>
      <w:marRight w:val="0"/>
      <w:marTop w:val="0"/>
      <w:marBottom w:val="0"/>
      <w:divBdr>
        <w:top w:val="none" w:sz="0" w:space="0" w:color="auto"/>
        <w:left w:val="none" w:sz="0" w:space="0" w:color="auto"/>
        <w:bottom w:val="none" w:sz="0" w:space="0" w:color="auto"/>
        <w:right w:val="none" w:sz="0" w:space="0" w:color="auto"/>
      </w:divBdr>
    </w:div>
    <w:div w:id="1911108877">
      <w:bodyDiv w:val="1"/>
      <w:marLeft w:val="0"/>
      <w:marRight w:val="0"/>
      <w:marTop w:val="0"/>
      <w:marBottom w:val="0"/>
      <w:divBdr>
        <w:top w:val="none" w:sz="0" w:space="0" w:color="auto"/>
        <w:left w:val="none" w:sz="0" w:space="0" w:color="auto"/>
        <w:bottom w:val="none" w:sz="0" w:space="0" w:color="auto"/>
        <w:right w:val="none" w:sz="0" w:space="0" w:color="auto"/>
      </w:divBdr>
    </w:div>
    <w:div w:id="199880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Eklarker</dc:creator>
  <cp:keywords/>
  <dc:description/>
  <cp:lastModifiedBy>Rajoju Roja</cp:lastModifiedBy>
  <cp:revision>26</cp:revision>
  <dcterms:created xsi:type="dcterms:W3CDTF">2025-09-15T08:32:00Z</dcterms:created>
  <dcterms:modified xsi:type="dcterms:W3CDTF">2025-10-18T10:12:00Z</dcterms:modified>
</cp:coreProperties>
</file>