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3D0A" w:rsidRPr="00CD3D0A" w:rsidRDefault="00CD3D0A" w:rsidP="00CD3D0A">
      <w:pPr>
        <w:spacing w:after="46" w:line="240" w:lineRule="auto"/>
        <w:jc w:val="center"/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bidi="te-IN"/>
        </w:rPr>
      </w:pPr>
      <w:proofErr w:type="spellStart"/>
      <w:r w:rsidRPr="00CD3D0A"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bidi="te-IN"/>
        </w:rPr>
        <w:t>Devsecops</w:t>
      </w:r>
      <w:proofErr w:type="spellEnd"/>
    </w:p>
    <w:p w:rsidR="00CD3D0A" w:rsidRDefault="00CD3D0A" w:rsidP="00CD3D0A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E0C27" w:rsidRPr="009E0C27" w:rsidRDefault="00CD3D0A" w:rsidP="00CD3D0A">
      <w:pPr>
        <w:spacing w:after="46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CD3D0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1) Setup </w:t>
      </w:r>
      <w:proofErr w:type="spellStart"/>
      <w:r w:rsidRPr="00CD3D0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DevSecOps</w:t>
      </w:r>
      <w:proofErr w:type="spellEnd"/>
      <w:r w:rsidRPr="00CD3D0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 pipeline using freestyle project.</w:t>
      </w:r>
      <w:r w:rsidRPr="00CD3D0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br/>
        <w:t xml:space="preserve">Source Code: </w:t>
      </w:r>
      <w:hyperlink r:id="rId5" w:tgtFrame="_blank" w:history="1">
        <w:r w:rsidRPr="009E0C27">
          <w:rPr>
            <w:rFonts w:ascii="Times New Roman" w:eastAsia="Times New Roman" w:hAnsi="Times New Roman" w:cs="Times New Roman"/>
            <w:b/>
            <w:bCs/>
            <w:color w:val="1264A3"/>
            <w:sz w:val="26"/>
            <w:szCs w:val="26"/>
            <w:lang w:bidi="te-IN"/>
          </w:rPr>
          <w:t>https://github.com/betawins/spring-petclinic.git</w:t>
        </w:r>
      </w:hyperlink>
    </w:p>
    <w:p w:rsidR="009E0C27" w:rsidRDefault="009E0C27" w:rsidP="00CD3D0A">
      <w:pPr>
        <w:spacing w:after="46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br/>
      </w:r>
      <w:r w:rsidRPr="009E0C27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Prerequisites:</w:t>
      </w:r>
    </w:p>
    <w:p w:rsidR="009E0C27" w:rsidRPr="009E0C27" w:rsidRDefault="009E0C27" w:rsidP="00CD3D0A">
      <w:pPr>
        <w:spacing w:after="46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9E0C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1. Jenkins</w:t>
      </w:r>
      <w:r w:rsidRPr="009E0C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  <w:t xml:space="preserve">2. </w:t>
      </w:r>
      <w:proofErr w:type="spellStart"/>
      <w:proofErr w:type="gramStart"/>
      <w:r w:rsidRPr="009E0C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Docker</w:t>
      </w:r>
      <w:proofErr w:type="spellEnd"/>
      <w:r w:rsidRPr="009E0C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  <w:t>3.</w:t>
      </w:r>
      <w:proofErr w:type="gramEnd"/>
      <w:r w:rsidRPr="009E0C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</w:t>
      </w:r>
      <w:proofErr w:type="spellStart"/>
      <w:r w:rsidRPr="009E0C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Sonarqube</w:t>
      </w:r>
      <w:proofErr w:type="spellEnd"/>
    </w:p>
    <w:p w:rsidR="009E0C27" w:rsidRPr="009E0C27" w:rsidRDefault="009E0C27" w:rsidP="00CD3D0A">
      <w:pPr>
        <w:spacing w:after="46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9E0C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4. </w:t>
      </w:r>
      <w:proofErr w:type="spellStart"/>
      <w:r w:rsidRPr="009E0C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Aws</w:t>
      </w:r>
      <w:proofErr w:type="spellEnd"/>
      <w:r w:rsidRPr="009E0C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</w:t>
      </w:r>
      <w:proofErr w:type="spellStart"/>
      <w:r w:rsidRPr="009E0C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cli</w:t>
      </w:r>
      <w:proofErr w:type="spellEnd"/>
      <w:r w:rsidRPr="009E0C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, </w:t>
      </w:r>
      <w:proofErr w:type="spellStart"/>
      <w:r w:rsidRPr="009E0C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eksctl</w:t>
      </w:r>
      <w:proofErr w:type="spellEnd"/>
      <w:r w:rsidRPr="009E0C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, </w:t>
      </w:r>
      <w:proofErr w:type="spellStart"/>
      <w:r w:rsidRPr="009E0C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kubectl</w:t>
      </w:r>
      <w:proofErr w:type="spellEnd"/>
    </w:p>
    <w:p w:rsidR="009E0C27" w:rsidRPr="009E0C27" w:rsidRDefault="009E0C27" w:rsidP="00CD3D0A">
      <w:pPr>
        <w:spacing w:after="46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9E0C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5. IAM role </w:t>
      </w:r>
      <w:r w:rsidRPr="009E0C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  <w:t xml:space="preserve">6. </w:t>
      </w:r>
      <w:proofErr w:type="spellStart"/>
      <w:r w:rsidRPr="009E0C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Eks</w:t>
      </w:r>
      <w:proofErr w:type="spellEnd"/>
      <w:r w:rsidRPr="009E0C2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Cluster.</w:t>
      </w:r>
    </w:p>
    <w:p w:rsidR="008C412B" w:rsidRPr="008C412B" w:rsidRDefault="008C412B" w:rsidP="008C412B">
      <w:pPr>
        <w:pStyle w:val="NormalWeb"/>
        <w:rPr>
          <w:b/>
          <w:bCs/>
          <w:sz w:val="26"/>
          <w:szCs w:val="26"/>
        </w:rPr>
      </w:pPr>
      <w:r w:rsidRPr="008C412B">
        <w:rPr>
          <w:b/>
          <w:bCs/>
          <w:sz w:val="26"/>
          <w:szCs w:val="26"/>
        </w:rPr>
        <w:t>Step 1: Check the installed software:</w:t>
      </w:r>
    </w:p>
    <w:p w:rsidR="008C412B" w:rsidRDefault="008C412B" w:rsidP="00CD3D0A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67602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6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E0C2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="009E0C27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647055" cy="7239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412B" w:rsidRDefault="008C412B" w:rsidP="00CD3D0A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B31D2" w:rsidRPr="003D4F90" w:rsidRDefault="005B31D2" w:rsidP="005B31D2">
      <w:pPr>
        <w:pStyle w:val="Heading2"/>
        <w:rPr>
          <w:sz w:val="26"/>
          <w:szCs w:val="26"/>
        </w:rPr>
      </w:pPr>
      <w:r w:rsidRPr="003D4F90">
        <w:rPr>
          <w:sz w:val="26"/>
          <w:szCs w:val="26"/>
        </w:rPr>
        <w:t>Step 2 — Verify the application builds</w:t>
      </w:r>
    </w:p>
    <w:p w:rsidR="005B31D2" w:rsidRDefault="005B31D2" w:rsidP="00CD3D0A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880553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0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31D2" w:rsidRDefault="005B31D2" w:rsidP="00CD3D0A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B31D2" w:rsidRDefault="005B31D2" w:rsidP="00CD3D0A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 xml:space="preserve">Verify the files in this directory and search for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mvnw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(Maven wrapper):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2446172" cy="2082571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516" cy="208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412B" w:rsidRDefault="00BC4D17" w:rsidP="008C412B">
      <w:pPr>
        <w:pStyle w:val="Heading3"/>
        <w:rPr>
          <w:color w:val="000000" w:themeColor="text1"/>
          <w:sz w:val="26"/>
          <w:szCs w:val="26"/>
        </w:rPr>
      </w:pPr>
      <w:proofErr w:type="gramStart"/>
      <w:r>
        <w:rPr>
          <w:color w:val="000000" w:themeColor="text1"/>
          <w:sz w:val="26"/>
          <w:szCs w:val="26"/>
        </w:rPr>
        <w:t>Step 3</w:t>
      </w:r>
      <w:r w:rsidR="008C412B">
        <w:rPr>
          <w:color w:val="000000" w:themeColor="text1"/>
          <w:sz w:val="26"/>
          <w:szCs w:val="26"/>
        </w:rPr>
        <w:t>.</w:t>
      </w:r>
      <w:proofErr w:type="gramEnd"/>
      <w:r w:rsidR="008C412B" w:rsidRPr="008C412B">
        <w:rPr>
          <w:color w:val="000000" w:themeColor="text1"/>
          <w:sz w:val="26"/>
          <w:szCs w:val="26"/>
        </w:rPr>
        <w:t xml:space="preserve"> Verify the Maven Wrapper</w:t>
      </w:r>
    </w:p>
    <w:p w:rsidR="008C412B" w:rsidRDefault="00BC4D17" w:rsidP="008C412B">
      <w:r>
        <w:rPr>
          <w:noProof/>
          <w:lang w:bidi="te-IN"/>
        </w:rPr>
        <w:drawing>
          <wp:inline distT="0" distB="0" distL="0" distR="0">
            <wp:extent cx="5943600" cy="100405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412B" w:rsidRDefault="008C412B" w:rsidP="008C412B">
      <w:pPr>
        <w:pStyle w:val="NormalWeb"/>
      </w:pPr>
      <w:r>
        <w:t>The wrapper downloads the Maven distribution specified by the project when needed.</w:t>
      </w:r>
    </w:p>
    <w:p w:rsidR="008C412B" w:rsidRDefault="00BC4D17" w:rsidP="008C412B">
      <w:pPr>
        <w:pStyle w:val="NormalWeb"/>
      </w:pPr>
      <w:r>
        <w:t xml:space="preserve">Now </w:t>
      </w:r>
      <w:r w:rsidR="008C412B">
        <w:t>Build and test the application:</w:t>
      </w:r>
    </w:p>
    <w:p w:rsidR="008C412B" w:rsidRDefault="008C412B" w:rsidP="008C412B">
      <w:r>
        <w:rPr>
          <w:noProof/>
          <w:lang w:bidi="te-IN"/>
        </w:rPr>
        <w:drawing>
          <wp:inline distT="0" distB="0" distL="0" distR="0">
            <wp:extent cx="5943600" cy="8971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D17" w:rsidRDefault="003D4F90" w:rsidP="00BC4D17">
      <w:pPr>
        <w:pStyle w:val="NormalWeb"/>
      </w:pPr>
      <w:r>
        <w:rPr>
          <w:b/>
          <w:bCs/>
          <w:sz w:val="26"/>
          <w:szCs w:val="26"/>
        </w:rPr>
        <w:t>Step 4:</w:t>
      </w:r>
      <w:r w:rsidR="00BC4D17" w:rsidRPr="00BC4D17">
        <w:rPr>
          <w:b/>
          <w:bCs/>
          <w:sz w:val="26"/>
          <w:szCs w:val="26"/>
        </w:rPr>
        <w:t xml:space="preserve"> Install </w:t>
      </w:r>
      <w:proofErr w:type="spellStart"/>
      <w:r w:rsidR="00BC4D17" w:rsidRPr="00BC4D17">
        <w:rPr>
          <w:b/>
          <w:bCs/>
          <w:sz w:val="26"/>
          <w:szCs w:val="26"/>
        </w:rPr>
        <w:t>SonarQube</w:t>
      </w:r>
      <w:proofErr w:type="spellEnd"/>
      <w:r w:rsidR="00BC4D17" w:rsidRPr="00BC4D17">
        <w:rPr>
          <w:b/>
          <w:bCs/>
          <w:sz w:val="26"/>
          <w:szCs w:val="26"/>
        </w:rPr>
        <w:t xml:space="preserve"> on the same EC2 instance</w:t>
      </w:r>
      <w:r w:rsidR="00BC4D17">
        <w:rPr>
          <w:b/>
          <w:bCs/>
          <w:sz w:val="26"/>
          <w:szCs w:val="26"/>
        </w:rPr>
        <w:br/>
      </w:r>
      <w:r w:rsidR="00BC4D17">
        <w:rPr>
          <w:sz w:val="26"/>
          <w:szCs w:val="26"/>
        </w:rPr>
        <w:br/>
      </w:r>
      <w:proofErr w:type="gramStart"/>
      <w:r w:rsidR="00BC4D17">
        <w:t>First</w:t>
      </w:r>
      <w:proofErr w:type="gramEnd"/>
      <w:r w:rsidR="00BC4D17">
        <w:t xml:space="preserve">, install </w:t>
      </w:r>
      <w:proofErr w:type="spellStart"/>
      <w:r w:rsidR="00BC4D17">
        <w:t>Docker</w:t>
      </w:r>
      <w:proofErr w:type="spellEnd"/>
      <w:r w:rsidR="00BC4D17">
        <w:t>:</w:t>
      </w:r>
    </w:p>
    <w:p w:rsidR="00BC4D17" w:rsidRPr="00BC4D17" w:rsidRDefault="00BC4D17" w:rsidP="00BC4D17">
      <w:pPr>
        <w:pStyle w:val="NormalWeb"/>
      </w:pPr>
      <w:r>
        <w:rPr>
          <w:noProof/>
        </w:rPr>
        <w:drawing>
          <wp:inline distT="0" distB="0" distL="0" distR="0">
            <wp:extent cx="5413375" cy="116332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375" cy="1163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D17" w:rsidRDefault="00BC4D17" w:rsidP="00BC4D17">
      <w:pPr>
        <w:pStyle w:val="NormalWeb"/>
      </w:pPr>
      <w:r>
        <w:t xml:space="preserve">Check </w:t>
      </w:r>
      <w:proofErr w:type="spellStart"/>
      <w:r>
        <w:t>Docker</w:t>
      </w:r>
      <w:proofErr w:type="spellEnd"/>
      <w:r>
        <w:t>:</w:t>
      </w:r>
    </w:p>
    <w:p w:rsidR="00BC4D17" w:rsidRDefault="00BC4D17" w:rsidP="008C412B">
      <w:r>
        <w:rPr>
          <w:noProof/>
          <w:lang w:bidi="te-IN"/>
        </w:rPr>
        <w:lastRenderedPageBreak/>
        <w:drawing>
          <wp:inline distT="0" distB="0" distL="0" distR="0">
            <wp:extent cx="5943600" cy="50799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D17" w:rsidRDefault="00BC4D17" w:rsidP="00BC4D17">
      <w:pPr>
        <w:pStyle w:val="NormalWeb"/>
      </w:pPr>
      <w:r>
        <w:t>Configure the required Linux kernel setting:</w:t>
      </w:r>
    </w:p>
    <w:p w:rsidR="00BC4D17" w:rsidRDefault="00BC4D17" w:rsidP="008C412B">
      <w:r>
        <w:rPr>
          <w:noProof/>
          <w:lang w:bidi="te-IN"/>
        </w:rPr>
        <w:drawing>
          <wp:inline distT="0" distB="0" distL="0" distR="0">
            <wp:extent cx="4809413" cy="3786915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030" cy="3787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D17" w:rsidRDefault="00BC4D17" w:rsidP="008C412B">
      <w:r>
        <w:t>Verify:</w:t>
      </w:r>
      <w:r>
        <w:br/>
      </w:r>
      <w:r>
        <w:rPr>
          <w:noProof/>
          <w:lang w:bidi="te-IN"/>
        </w:rPr>
        <w:drawing>
          <wp:inline distT="0" distB="0" distL="0" distR="0">
            <wp:extent cx="4638040" cy="47561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40" cy="47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D17" w:rsidRDefault="00BC4D17" w:rsidP="00BC4D17">
      <w:pPr>
        <w:pStyle w:val="NormalWeb"/>
      </w:pPr>
      <w:r>
        <w:t xml:space="preserve">As </w:t>
      </w:r>
      <w:proofErr w:type="spellStart"/>
      <w:r>
        <w:t>Docker</w:t>
      </w:r>
      <w:proofErr w:type="spellEnd"/>
      <w:r>
        <w:t xml:space="preserve"> works and we have sufficient resources, start </w:t>
      </w:r>
      <w:proofErr w:type="spellStart"/>
      <w:r>
        <w:t>SonarQube</w:t>
      </w:r>
      <w:proofErr w:type="spellEnd"/>
      <w:r>
        <w:t>:</w:t>
      </w:r>
    </w:p>
    <w:p w:rsidR="00BC4D17" w:rsidRDefault="00BC4D17" w:rsidP="00BC4D17">
      <w:pPr>
        <w:pStyle w:val="NormalWeb"/>
      </w:pPr>
      <w:r>
        <w:rPr>
          <w:noProof/>
        </w:rPr>
        <w:drawing>
          <wp:inline distT="0" distB="0" distL="0" distR="0">
            <wp:extent cx="4879105" cy="1777763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840" cy="1778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D17" w:rsidRDefault="00BC4D17" w:rsidP="00BC4D17">
      <w:pPr>
        <w:pStyle w:val="NormalWeb"/>
      </w:pPr>
      <w:r>
        <w:lastRenderedPageBreak/>
        <w:t>Check startup:</w:t>
      </w:r>
    </w:p>
    <w:p w:rsidR="00BC4D17" w:rsidRPr="008C412B" w:rsidRDefault="00BC4D17" w:rsidP="008C412B">
      <w:r>
        <w:rPr>
          <w:noProof/>
          <w:lang w:bidi="te-IN"/>
        </w:rPr>
        <w:drawing>
          <wp:inline distT="0" distB="0" distL="0" distR="0">
            <wp:extent cx="5127994" cy="1826457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939" cy="1828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F90" w:rsidRDefault="003D4F90" w:rsidP="003D4F90">
      <w:pPr>
        <w:pStyle w:val="NormalWeb"/>
      </w:pPr>
      <w:r>
        <w:t>Open this address in your browser:</w:t>
      </w:r>
    </w:p>
    <w:p w:rsidR="003D4F90" w:rsidRDefault="003D4F90" w:rsidP="003D4F90">
      <w:pPr>
        <w:pStyle w:val="NormalWeb"/>
        <w:rPr>
          <w:rStyle w:val="HTMLCode"/>
        </w:rPr>
      </w:pPr>
      <w:hyperlink r:id="rId18" w:history="1">
        <w:r w:rsidRPr="00E82D93">
          <w:rPr>
            <w:rStyle w:val="Hyperlink"/>
            <w:rFonts w:ascii="Courier New" w:hAnsi="Courier New" w:cs="Courier New"/>
            <w:sz w:val="20"/>
            <w:szCs w:val="20"/>
          </w:rPr>
          <w:t>http://YOUR-EC2-PUBLIC-IP:9000</w:t>
        </w:r>
      </w:hyperlink>
    </w:p>
    <w:p w:rsidR="003D4F90" w:rsidRDefault="003D4F90" w:rsidP="003D4F90">
      <w:pPr>
        <w:pStyle w:val="NormalWeb"/>
      </w:pPr>
      <w:r>
        <w:rPr>
          <w:noProof/>
        </w:rPr>
        <w:drawing>
          <wp:inline distT="0" distB="0" distL="0" distR="0">
            <wp:extent cx="5943600" cy="805086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F90" w:rsidRDefault="003D4F90" w:rsidP="003D4F90">
      <w:pPr>
        <w:pStyle w:val="NormalWeb"/>
      </w:pPr>
      <w:r>
        <w:t xml:space="preserve">Allow inbound TCP port </w:t>
      </w:r>
      <w:r>
        <w:rPr>
          <w:rStyle w:val="HTMLCode"/>
        </w:rPr>
        <w:t>9000</w:t>
      </w:r>
      <w:r>
        <w:t xml:space="preserve"> in your EC2 security group from your own IP only. Log in using the initial credentials shown by the fresh installation, usually </w:t>
      </w:r>
      <w:r>
        <w:rPr>
          <w:rStyle w:val="HTMLCode"/>
        </w:rPr>
        <w:t>admin</w:t>
      </w:r>
      <w:r>
        <w:t xml:space="preserve"> / </w:t>
      </w:r>
      <w:r>
        <w:rPr>
          <w:rStyle w:val="HTMLCode"/>
        </w:rPr>
        <w:t>admin</w:t>
      </w:r>
      <w:r>
        <w:t>, and change the password when prompted.</w:t>
      </w:r>
    </w:p>
    <w:p w:rsidR="003D4F90" w:rsidRDefault="003D4F90" w:rsidP="003D4F90">
      <w:pPr>
        <w:pStyle w:val="Heading2"/>
        <w:rPr>
          <w:sz w:val="26"/>
          <w:szCs w:val="26"/>
        </w:rPr>
      </w:pPr>
      <w:r w:rsidRPr="003D4F90">
        <w:rPr>
          <w:sz w:val="26"/>
          <w:szCs w:val="26"/>
        </w:rPr>
        <w:t xml:space="preserve">Step 5: Install the Jenkins </w:t>
      </w:r>
      <w:proofErr w:type="spellStart"/>
      <w:r w:rsidRPr="003D4F90">
        <w:rPr>
          <w:sz w:val="26"/>
          <w:szCs w:val="26"/>
        </w:rPr>
        <w:t>plugins</w:t>
      </w:r>
      <w:proofErr w:type="spellEnd"/>
    </w:p>
    <w:p w:rsidR="003D4F90" w:rsidRDefault="003D4F90" w:rsidP="003D4F90">
      <w:pPr>
        <w:pStyle w:val="NormalWeb"/>
      </w:pPr>
      <w:r>
        <w:t>Open Jenkins in your browser.</w:t>
      </w:r>
    </w:p>
    <w:p w:rsidR="003D4F90" w:rsidRDefault="003D4F90" w:rsidP="003D4F90">
      <w:pPr>
        <w:pStyle w:val="NormalWeb"/>
      </w:pPr>
      <w:r>
        <w:t xml:space="preserve">Go to Manage Jenkins → </w:t>
      </w:r>
      <w:proofErr w:type="spellStart"/>
      <w:r>
        <w:t>Plugins</w:t>
      </w:r>
      <w:proofErr w:type="spellEnd"/>
      <w:r>
        <w:t xml:space="preserve"> → Available </w:t>
      </w:r>
      <w:proofErr w:type="spellStart"/>
      <w:r>
        <w:t>plugins</w:t>
      </w:r>
      <w:proofErr w:type="spellEnd"/>
      <w:r>
        <w:t xml:space="preserve"> and install:</w:t>
      </w:r>
    </w:p>
    <w:p w:rsidR="003D4F90" w:rsidRDefault="003D4F90" w:rsidP="003D4F90">
      <w:pPr>
        <w:pStyle w:val="NormalWeb"/>
        <w:numPr>
          <w:ilvl w:val="0"/>
          <w:numId w:val="3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plugin</w:t>
      </w:r>
      <w:proofErr w:type="spellEnd"/>
    </w:p>
    <w:p w:rsidR="003D4F90" w:rsidRDefault="003D4F90" w:rsidP="003D4F90">
      <w:pPr>
        <w:pStyle w:val="NormalWeb"/>
        <w:numPr>
          <w:ilvl w:val="0"/>
          <w:numId w:val="3"/>
        </w:numPr>
      </w:pPr>
      <w:proofErr w:type="spellStart"/>
      <w:r>
        <w:t>SonarQube</w:t>
      </w:r>
      <w:proofErr w:type="spellEnd"/>
      <w:r>
        <w:t xml:space="preserve"> Scanner</w:t>
      </w:r>
    </w:p>
    <w:p w:rsidR="003D4F90" w:rsidRDefault="003D4F90" w:rsidP="003D4F90">
      <w:pPr>
        <w:pStyle w:val="NormalWeb"/>
        <w:numPr>
          <w:ilvl w:val="0"/>
          <w:numId w:val="3"/>
        </w:numPr>
      </w:pPr>
      <w:r>
        <w:t>OWASP Dependency-Check</w:t>
      </w:r>
    </w:p>
    <w:p w:rsidR="003D4F90" w:rsidRDefault="003D4F90" w:rsidP="003D4F90">
      <w:pPr>
        <w:pStyle w:val="NormalWeb"/>
        <w:numPr>
          <w:ilvl w:val="0"/>
          <w:numId w:val="3"/>
        </w:numPr>
      </w:pPr>
      <w:r>
        <w:t xml:space="preserve">Credentials Binding </w:t>
      </w:r>
      <w:proofErr w:type="spellStart"/>
      <w:r>
        <w:t>Plugin</w:t>
      </w:r>
      <w:proofErr w:type="spellEnd"/>
    </w:p>
    <w:p w:rsidR="003D4F90" w:rsidRDefault="003D4F90" w:rsidP="003D4F90">
      <w:pPr>
        <w:pStyle w:val="NormalWeb"/>
      </w:pPr>
      <w:proofErr w:type="spellStart"/>
      <w:r>
        <w:t>Git</w:t>
      </w:r>
      <w:proofErr w:type="spellEnd"/>
      <w:r>
        <w:t xml:space="preserve"> </w:t>
      </w:r>
      <w:proofErr w:type="spellStart"/>
      <w:r>
        <w:t>plugin</w:t>
      </w:r>
      <w:proofErr w:type="spellEnd"/>
      <w:r>
        <w:t>:</w:t>
      </w:r>
    </w:p>
    <w:p w:rsidR="003D4F90" w:rsidRDefault="003D4F90" w:rsidP="003D4F90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372683" cy="930559"/>
            <wp:effectExtent l="19050" t="0" r="8817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560" cy="93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F90" w:rsidRPr="003D4F90" w:rsidRDefault="003D4F90" w:rsidP="003D4F90">
      <w:pPr>
        <w:pStyle w:val="Heading2"/>
        <w:rPr>
          <w:b w:val="0"/>
          <w:bCs w:val="0"/>
          <w:sz w:val="26"/>
          <w:szCs w:val="26"/>
        </w:rPr>
      </w:pPr>
      <w:proofErr w:type="spellStart"/>
      <w:r w:rsidRPr="003D4F90">
        <w:rPr>
          <w:b w:val="0"/>
          <w:bCs w:val="0"/>
          <w:sz w:val="26"/>
          <w:szCs w:val="26"/>
        </w:rPr>
        <w:lastRenderedPageBreak/>
        <w:t>Sonarqube</w:t>
      </w:r>
      <w:proofErr w:type="spellEnd"/>
      <w:r w:rsidRPr="003D4F90">
        <w:rPr>
          <w:b w:val="0"/>
          <w:bCs w:val="0"/>
          <w:sz w:val="26"/>
          <w:szCs w:val="26"/>
        </w:rPr>
        <w:t xml:space="preserve"> scanner </w:t>
      </w:r>
      <w:proofErr w:type="spellStart"/>
      <w:r w:rsidRPr="003D4F90">
        <w:rPr>
          <w:b w:val="0"/>
          <w:bCs w:val="0"/>
          <w:sz w:val="26"/>
          <w:szCs w:val="26"/>
        </w:rPr>
        <w:t>plugin</w:t>
      </w:r>
      <w:proofErr w:type="spellEnd"/>
    </w:p>
    <w:p w:rsidR="003D4F90" w:rsidRDefault="003D4F90" w:rsidP="003D4F90">
      <w:pPr>
        <w:pStyle w:val="Heading2"/>
        <w:rPr>
          <w:sz w:val="26"/>
          <w:szCs w:val="26"/>
        </w:rPr>
      </w:pPr>
      <w:r w:rsidRPr="003D4F90">
        <w:rPr>
          <w:sz w:val="26"/>
          <w:szCs w:val="26"/>
        </w:rPr>
        <w:drawing>
          <wp:inline distT="0" distB="0" distL="0" distR="0">
            <wp:extent cx="5943600" cy="2019278"/>
            <wp:effectExtent l="19050" t="0" r="0" b="0"/>
            <wp:docPr id="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F90" w:rsidRPr="003D4F90" w:rsidRDefault="003D4F90" w:rsidP="003D4F90">
      <w:pPr>
        <w:pStyle w:val="Heading2"/>
        <w:rPr>
          <w:b w:val="0"/>
          <w:bCs w:val="0"/>
          <w:sz w:val="26"/>
          <w:szCs w:val="26"/>
        </w:rPr>
      </w:pPr>
      <w:proofErr w:type="spellStart"/>
      <w:r>
        <w:rPr>
          <w:b w:val="0"/>
          <w:bCs w:val="0"/>
          <w:sz w:val="26"/>
          <w:szCs w:val="26"/>
        </w:rPr>
        <w:t>Ow</w:t>
      </w:r>
      <w:r w:rsidRPr="003D4F90">
        <w:rPr>
          <w:b w:val="0"/>
          <w:bCs w:val="0"/>
          <w:sz w:val="26"/>
          <w:szCs w:val="26"/>
        </w:rPr>
        <w:t>a</w:t>
      </w:r>
      <w:r>
        <w:rPr>
          <w:b w:val="0"/>
          <w:bCs w:val="0"/>
          <w:sz w:val="26"/>
          <w:szCs w:val="26"/>
        </w:rPr>
        <w:t>s</w:t>
      </w:r>
      <w:r w:rsidRPr="003D4F90">
        <w:rPr>
          <w:b w:val="0"/>
          <w:bCs w:val="0"/>
          <w:sz w:val="26"/>
          <w:szCs w:val="26"/>
        </w:rPr>
        <w:t>p</w:t>
      </w:r>
      <w:proofErr w:type="spellEnd"/>
      <w:r w:rsidRPr="003D4F90">
        <w:rPr>
          <w:b w:val="0"/>
          <w:bCs w:val="0"/>
          <w:sz w:val="26"/>
          <w:szCs w:val="26"/>
        </w:rPr>
        <w:t xml:space="preserve"> </w:t>
      </w:r>
      <w:proofErr w:type="gramStart"/>
      <w:r w:rsidRPr="003D4F90">
        <w:rPr>
          <w:b w:val="0"/>
          <w:bCs w:val="0"/>
          <w:sz w:val="26"/>
          <w:szCs w:val="26"/>
        </w:rPr>
        <w:t>dependency check</w:t>
      </w:r>
      <w:proofErr w:type="gramEnd"/>
      <w:r w:rsidRPr="003D4F90">
        <w:rPr>
          <w:b w:val="0"/>
          <w:bCs w:val="0"/>
          <w:sz w:val="26"/>
          <w:szCs w:val="26"/>
        </w:rPr>
        <w:t xml:space="preserve"> </w:t>
      </w:r>
      <w:proofErr w:type="spellStart"/>
      <w:r w:rsidRPr="003D4F90">
        <w:rPr>
          <w:b w:val="0"/>
          <w:bCs w:val="0"/>
          <w:sz w:val="26"/>
          <w:szCs w:val="26"/>
        </w:rPr>
        <w:t>plugin</w:t>
      </w:r>
      <w:proofErr w:type="spellEnd"/>
      <w:r w:rsidRPr="003D4F90">
        <w:rPr>
          <w:b w:val="0"/>
          <w:bCs w:val="0"/>
          <w:sz w:val="26"/>
          <w:szCs w:val="26"/>
        </w:rPr>
        <w:t>:</w:t>
      </w:r>
    </w:p>
    <w:p w:rsidR="003D4F90" w:rsidRDefault="003D4F90" w:rsidP="003D4F90">
      <w:pPr>
        <w:pStyle w:val="Heading2"/>
        <w:rPr>
          <w:sz w:val="26"/>
          <w:szCs w:val="26"/>
        </w:rPr>
      </w:pPr>
      <w:r w:rsidRPr="003D4F90">
        <w:rPr>
          <w:sz w:val="26"/>
          <w:szCs w:val="26"/>
        </w:rPr>
        <w:drawing>
          <wp:inline distT="0" distB="0" distL="0" distR="0">
            <wp:extent cx="5943600" cy="1984584"/>
            <wp:effectExtent l="19050" t="0" r="0" b="0"/>
            <wp:docPr id="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4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F90" w:rsidRPr="003D4F90" w:rsidRDefault="003D4F90" w:rsidP="003D4F90">
      <w:pPr>
        <w:pStyle w:val="Heading2"/>
        <w:rPr>
          <w:b w:val="0"/>
          <w:bCs w:val="0"/>
          <w:sz w:val="26"/>
          <w:szCs w:val="26"/>
        </w:rPr>
      </w:pPr>
      <w:r w:rsidRPr="003D4F90">
        <w:rPr>
          <w:b w:val="0"/>
          <w:bCs w:val="0"/>
          <w:sz w:val="26"/>
          <w:szCs w:val="26"/>
        </w:rPr>
        <w:t xml:space="preserve">Credentials Binding </w:t>
      </w:r>
      <w:proofErr w:type="spellStart"/>
      <w:r w:rsidRPr="003D4F90">
        <w:rPr>
          <w:b w:val="0"/>
          <w:bCs w:val="0"/>
          <w:sz w:val="26"/>
          <w:szCs w:val="26"/>
        </w:rPr>
        <w:t>plugin</w:t>
      </w:r>
      <w:proofErr w:type="spellEnd"/>
      <w:r w:rsidRPr="003D4F90">
        <w:rPr>
          <w:b w:val="0"/>
          <w:bCs w:val="0"/>
          <w:sz w:val="26"/>
          <w:szCs w:val="26"/>
        </w:rPr>
        <w:t>:</w:t>
      </w:r>
    </w:p>
    <w:p w:rsidR="003D4F90" w:rsidRDefault="003D4F90" w:rsidP="003D4F90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156006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6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F90" w:rsidRDefault="003D4F90" w:rsidP="003D4F90">
      <w:pPr>
        <w:pStyle w:val="Heading2"/>
        <w:rPr>
          <w:sz w:val="26"/>
          <w:szCs w:val="26"/>
        </w:rPr>
      </w:pPr>
      <w:r>
        <w:rPr>
          <w:sz w:val="26"/>
          <w:szCs w:val="26"/>
        </w:rPr>
        <w:t xml:space="preserve">Step 6: </w:t>
      </w:r>
      <w:r w:rsidRPr="003D4F90">
        <w:rPr>
          <w:sz w:val="26"/>
          <w:szCs w:val="26"/>
        </w:rPr>
        <w:t xml:space="preserve">Configure </w:t>
      </w:r>
      <w:proofErr w:type="spellStart"/>
      <w:r w:rsidRPr="003D4F90">
        <w:rPr>
          <w:sz w:val="26"/>
          <w:szCs w:val="26"/>
        </w:rPr>
        <w:t>SonarQube</w:t>
      </w:r>
      <w:proofErr w:type="spellEnd"/>
      <w:r w:rsidRPr="003D4F90">
        <w:rPr>
          <w:sz w:val="26"/>
          <w:szCs w:val="26"/>
        </w:rPr>
        <w:t xml:space="preserve"> in Jenkins</w:t>
      </w:r>
    </w:p>
    <w:p w:rsidR="003D4F90" w:rsidRDefault="003D4F90" w:rsidP="003D4F90">
      <w:pPr>
        <w:pStyle w:val="NormalWeb"/>
      </w:pPr>
      <w:r>
        <w:t xml:space="preserve">In </w:t>
      </w:r>
      <w:proofErr w:type="spellStart"/>
      <w:r>
        <w:t>SonarQube</w:t>
      </w:r>
      <w:proofErr w:type="spellEnd"/>
      <w:r>
        <w:t>:</w:t>
      </w:r>
    </w:p>
    <w:p w:rsidR="003D4F90" w:rsidRDefault="003D4F90" w:rsidP="003D4F90">
      <w:pPr>
        <w:pStyle w:val="NormalWeb"/>
        <w:numPr>
          <w:ilvl w:val="0"/>
          <w:numId w:val="4"/>
        </w:numPr>
      </w:pPr>
      <w:r>
        <w:t xml:space="preserve">Create a project named </w:t>
      </w:r>
      <w:r>
        <w:rPr>
          <w:rStyle w:val="HTMLCode"/>
        </w:rPr>
        <w:t>spring-</w:t>
      </w:r>
      <w:proofErr w:type="spellStart"/>
      <w:r>
        <w:rPr>
          <w:rStyle w:val="HTMLCode"/>
        </w:rPr>
        <w:t>petclinic</w:t>
      </w:r>
      <w:proofErr w:type="spellEnd"/>
      <w:r>
        <w:t>.</w:t>
      </w:r>
    </w:p>
    <w:p w:rsidR="003D4F90" w:rsidRDefault="003D4F90" w:rsidP="003D4F90">
      <w:pPr>
        <w:pStyle w:val="NormalWeb"/>
        <w:numPr>
          <w:ilvl w:val="0"/>
          <w:numId w:val="4"/>
        </w:numPr>
      </w:pPr>
      <w:r>
        <w:t xml:space="preserve">Use </w:t>
      </w:r>
      <w:r>
        <w:rPr>
          <w:rStyle w:val="HTMLCode"/>
        </w:rPr>
        <w:t>spring-</w:t>
      </w:r>
      <w:proofErr w:type="spellStart"/>
      <w:r>
        <w:rPr>
          <w:rStyle w:val="HTMLCode"/>
        </w:rPr>
        <w:t>petclinic</w:t>
      </w:r>
      <w:proofErr w:type="spellEnd"/>
      <w:r>
        <w:t xml:space="preserve"> as its project key.</w:t>
      </w:r>
    </w:p>
    <w:p w:rsidR="003D4F90" w:rsidRDefault="003D4F90" w:rsidP="003D4F90">
      <w:pPr>
        <w:pStyle w:val="NormalWeb"/>
        <w:numPr>
          <w:ilvl w:val="0"/>
          <w:numId w:val="4"/>
        </w:numPr>
      </w:pPr>
      <w:r>
        <w:t>Generate a project analysis token.</w:t>
      </w:r>
    </w:p>
    <w:p w:rsidR="003D4F90" w:rsidRDefault="003D4F90" w:rsidP="003D4F90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>
            <wp:extent cx="5943600" cy="494478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F90" w:rsidRDefault="003D4F90" w:rsidP="003D4F90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930445" cy="1119675"/>
            <wp:effectExtent l="19050" t="0" r="350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077" cy="1119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7DF" w:rsidRDefault="00AE47DF" w:rsidP="00AE47DF">
      <w:pPr>
        <w:pStyle w:val="NormalWeb"/>
      </w:pPr>
      <w:r>
        <w:t>In Jenkins:</w:t>
      </w:r>
    </w:p>
    <w:p w:rsidR="00AE47DF" w:rsidRDefault="00AE47DF" w:rsidP="00AE47DF">
      <w:pPr>
        <w:pStyle w:val="NormalWeb"/>
        <w:numPr>
          <w:ilvl w:val="0"/>
          <w:numId w:val="5"/>
        </w:numPr>
      </w:pPr>
      <w:r>
        <w:t>Open Manage Jenkins → Credentials.</w:t>
      </w:r>
    </w:p>
    <w:p w:rsidR="00AE47DF" w:rsidRDefault="00AE47DF" w:rsidP="00AE47DF">
      <w:pPr>
        <w:pStyle w:val="NormalWeb"/>
        <w:numPr>
          <w:ilvl w:val="0"/>
          <w:numId w:val="5"/>
        </w:numPr>
      </w:pPr>
      <w:r>
        <w:t>Add a credential of type Secret text.</w:t>
      </w:r>
    </w:p>
    <w:p w:rsidR="00AE47DF" w:rsidRDefault="00AE47DF" w:rsidP="00AE47DF">
      <w:pPr>
        <w:pStyle w:val="NormalWeb"/>
        <w:numPr>
          <w:ilvl w:val="0"/>
          <w:numId w:val="5"/>
        </w:numPr>
      </w:pPr>
      <w:r>
        <w:t xml:space="preserve">Paste the </w:t>
      </w:r>
      <w:proofErr w:type="spellStart"/>
      <w:r>
        <w:t>SonarQube</w:t>
      </w:r>
      <w:proofErr w:type="spellEnd"/>
      <w:r>
        <w:t xml:space="preserve"> token.</w:t>
      </w:r>
    </w:p>
    <w:p w:rsidR="00AE47DF" w:rsidRDefault="00AE47DF" w:rsidP="00AE47DF">
      <w:pPr>
        <w:pStyle w:val="NormalWeb"/>
        <w:numPr>
          <w:ilvl w:val="0"/>
          <w:numId w:val="5"/>
        </w:numPr>
      </w:pPr>
      <w:r>
        <w:t xml:space="preserve">Set the ID to </w:t>
      </w:r>
      <w:proofErr w:type="spellStart"/>
      <w:r>
        <w:rPr>
          <w:rStyle w:val="HTMLCode"/>
        </w:rPr>
        <w:t>sonarqube</w:t>
      </w:r>
      <w:proofErr w:type="spellEnd"/>
      <w:r>
        <w:rPr>
          <w:rStyle w:val="HTMLCode"/>
        </w:rPr>
        <w:t>-token</w:t>
      </w:r>
      <w:r>
        <w:t>.</w:t>
      </w:r>
    </w:p>
    <w:p w:rsidR="00AE47DF" w:rsidRDefault="00AE47DF" w:rsidP="00AE47DF">
      <w:pPr>
        <w:pStyle w:val="NormalWeb"/>
      </w:pPr>
      <w:r>
        <w:rPr>
          <w:noProof/>
        </w:rPr>
        <w:drawing>
          <wp:inline distT="0" distB="0" distL="0" distR="0">
            <wp:extent cx="4886585" cy="2150000"/>
            <wp:effectExtent l="19050" t="0" r="926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209" cy="2152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7DF" w:rsidRDefault="00AE47DF" w:rsidP="00AE47DF">
      <w:pPr>
        <w:pStyle w:val="NormalWeb"/>
      </w:pPr>
      <w:r>
        <w:t xml:space="preserve">Next, go to Manage Jenkins → System → </w:t>
      </w:r>
      <w:proofErr w:type="spellStart"/>
      <w:r>
        <w:t>SonarQube</w:t>
      </w:r>
      <w:proofErr w:type="spellEnd"/>
      <w:r>
        <w:t xml:space="preserve"> servers.</w:t>
      </w:r>
    </w:p>
    <w:p w:rsidR="00AE47DF" w:rsidRDefault="00AE47DF" w:rsidP="00AE47DF">
      <w:pPr>
        <w:pStyle w:val="NormalWeb"/>
      </w:pPr>
      <w:r>
        <w:t>Add a server configuration:</w:t>
      </w:r>
    </w:p>
    <w:p w:rsidR="00AE47DF" w:rsidRDefault="00AE47DF" w:rsidP="00AE47DF">
      <w:pPr>
        <w:pStyle w:val="NormalWeb"/>
        <w:numPr>
          <w:ilvl w:val="0"/>
          <w:numId w:val="6"/>
        </w:numPr>
      </w:pPr>
      <w:r>
        <w:t xml:space="preserve">Name: </w:t>
      </w:r>
      <w:proofErr w:type="spellStart"/>
      <w:r>
        <w:rPr>
          <w:rStyle w:val="HTMLCode"/>
        </w:rPr>
        <w:t>SonarQube</w:t>
      </w:r>
      <w:proofErr w:type="spellEnd"/>
    </w:p>
    <w:p w:rsidR="00AE47DF" w:rsidRDefault="00AE47DF" w:rsidP="00AE47DF">
      <w:pPr>
        <w:pStyle w:val="NormalWeb"/>
        <w:numPr>
          <w:ilvl w:val="0"/>
          <w:numId w:val="6"/>
        </w:numPr>
      </w:pPr>
      <w:r>
        <w:t xml:space="preserve">Server URL: </w:t>
      </w:r>
      <w:r>
        <w:rPr>
          <w:rStyle w:val="HTMLCode"/>
        </w:rPr>
        <w:t>http://localhost:9000</w:t>
      </w:r>
      <w:r>
        <w:t xml:space="preserve"> if Jenkins and </w:t>
      </w:r>
      <w:proofErr w:type="spellStart"/>
      <w:r>
        <w:t>SonarQube</w:t>
      </w:r>
      <w:proofErr w:type="spellEnd"/>
      <w:r>
        <w:t xml:space="preserve"> run on the same EC2 host.</w:t>
      </w:r>
    </w:p>
    <w:p w:rsidR="00AE47DF" w:rsidRDefault="00AE47DF" w:rsidP="00AE47DF">
      <w:pPr>
        <w:pStyle w:val="NormalWeb"/>
        <w:numPr>
          <w:ilvl w:val="0"/>
          <w:numId w:val="6"/>
        </w:numPr>
      </w:pPr>
      <w:r>
        <w:t>Server authentication token: select the appropriate Jenkins credential.</w:t>
      </w:r>
    </w:p>
    <w:p w:rsidR="008C412B" w:rsidRDefault="00AE47DF" w:rsidP="00AE47DF">
      <w:pPr>
        <w:pStyle w:val="NormalWeb"/>
      </w:pPr>
      <w:r>
        <w:lastRenderedPageBreak/>
        <w:t>Save the configuration.</w:t>
      </w:r>
      <w:r>
        <w:br/>
      </w:r>
      <w:r>
        <w:rPr>
          <w:noProof/>
        </w:rPr>
        <w:drawing>
          <wp:inline distT="0" distB="0" distL="0" distR="0">
            <wp:extent cx="4740250" cy="1805732"/>
            <wp:effectExtent l="19050" t="0" r="320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858" cy="1805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7DF" w:rsidRPr="00FF7638" w:rsidRDefault="00FF7638" w:rsidP="00AE47DF">
      <w:pPr>
        <w:pStyle w:val="Heading2"/>
        <w:rPr>
          <w:sz w:val="26"/>
          <w:szCs w:val="26"/>
        </w:rPr>
      </w:pPr>
      <w:r w:rsidRPr="00FF7638">
        <w:rPr>
          <w:sz w:val="26"/>
          <w:szCs w:val="26"/>
        </w:rPr>
        <w:t>Step 7</w:t>
      </w:r>
      <w:r w:rsidR="00AE47DF" w:rsidRPr="00FF7638">
        <w:rPr>
          <w:sz w:val="26"/>
          <w:szCs w:val="26"/>
        </w:rPr>
        <w:t>: Get an NVD API key</w:t>
      </w:r>
    </w:p>
    <w:p w:rsidR="00AE47DF" w:rsidRDefault="00AE47DF" w:rsidP="00AE47DF">
      <w:pPr>
        <w:pStyle w:val="NormalWeb"/>
        <w:numPr>
          <w:ilvl w:val="0"/>
          <w:numId w:val="7"/>
        </w:numPr>
      </w:pPr>
      <w:r>
        <w:t xml:space="preserve">Open the official NVD website: </w:t>
      </w:r>
      <w:hyperlink r:id="rId28" w:history="1">
        <w:r>
          <w:rPr>
            <w:rStyle w:val="Hyperlink"/>
          </w:rPr>
          <w:t>Request an NVD API Key</w:t>
        </w:r>
      </w:hyperlink>
      <w:r>
        <w:t>.</w:t>
      </w:r>
    </w:p>
    <w:p w:rsidR="00AE47DF" w:rsidRDefault="00AE47DF" w:rsidP="00AE47DF">
      <w:pPr>
        <w:pStyle w:val="NormalWeb"/>
        <w:numPr>
          <w:ilvl w:val="0"/>
          <w:numId w:val="7"/>
        </w:numPr>
      </w:pPr>
      <w:r>
        <w:t>Follow the instructions to request a key.</w:t>
      </w:r>
    </w:p>
    <w:p w:rsidR="00AE47DF" w:rsidRDefault="00AE47DF" w:rsidP="00AE47DF">
      <w:pPr>
        <w:pStyle w:val="NormalWeb"/>
        <w:numPr>
          <w:ilvl w:val="0"/>
          <w:numId w:val="7"/>
        </w:numPr>
      </w:pPr>
      <w:r>
        <w:t>Check your email and complete any required verification.</w:t>
      </w:r>
    </w:p>
    <w:p w:rsidR="00AE47DF" w:rsidRDefault="00AE47DF" w:rsidP="00AE47DF">
      <w:pPr>
        <w:pStyle w:val="NormalWeb"/>
        <w:numPr>
          <w:ilvl w:val="0"/>
          <w:numId w:val="7"/>
        </w:numPr>
      </w:pPr>
      <w:r>
        <w:t>Copy the API key when it is provided.</w:t>
      </w:r>
    </w:p>
    <w:p w:rsidR="00FF7638" w:rsidRDefault="00FF7638" w:rsidP="00FF7638">
      <w:pPr>
        <w:pStyle w:val="NormalWeb"/>
      </w:pPr>
      <w:r>
        <w:rPr>
          <w:noProof/>
        </w:rPr>
        <w:drawing>
          <wp:inline distT="0" distB="0" distL="0" distR="0">
            <wp:extent cx="4659782" cy="2119730"/>
            <wp:effectExtent l="19050" t="0" r="7468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379" cy="2120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7638" w:rsidRDefault="00FF7638" w:rsidP="00FF7638">
      <w:pPr>
        <w:pStyle w:val="NormalWeb"/>
      </w:pPr>
      <w:r>
        <w:rPr>
          <w:noProof/>
        </w:rPr>
        <w:drawing>
          <wp:inline distT="0" distB="0" distL="0" distR="0">
            <wp:extent cx="5105706" cy="1810101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22" cy="1810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7638" w:rsidRDefault="00FF7638" w:rsidP="00AE47DF">
      <w:pPr>
        <w:pStyle w:val="Heading2"/>
        <w:rPr>
          <w:sz w:val="26"/>
          <w:szCs w:val="26"/>
        </w:rPr>
      </w:pPr>
    </w:p>
    <w:p w:rsidR="00AE47DF" w:rsidRPr="00FF7638" w:rsidRDefault="00FF7638" w:rsidP="00AE47DF">
      <w:pPr>
        <w:pStyle w:val="Heading2"/>
        <w:rPr>
          <w:sz w:val="26"/>
          <w:szCs w:val="26"/>
        </w:rPr>
      </w:pPr>
      <w:r w:rsidRPr="00FF7638">
        <w:rPr>
          <w:sz w:val="26"/>
          <w:szCs w:val="26"/>
        </w:rPr>
        <w:lastRenderedPageBreak/>
        <w:t>Step 8</w:t>
      </w:r>
      <w:r w:rsidR="00AE47DF" w:rsidRPr="00FF7638">
        <w:rPr>
          <w:sz w:val="26"/>
          <w:szCs w:val="26"/>
        </w:rPr>
        <w:t>: Set the NVD API key on your EC2 server</w:t>
      </w:r>
    </w:p>
    <w:p w:rsidR="00AE47DF" w:rsidRDefault="00AE47DF" w:rsidP="00AE47DF">
      <w:pPr>
        <w:pStyle w:val="NormalWeb"/>
      </w:pPr>
      <w:r>
        <w:t>After you receive the key, run this in your EC2 terminal:</w:t>
      </w:r>
    </w:p>
    <w:p w:rsidR="00AE47DF" w:rsidRDefault="00FF7638" w:rsidP="00FF763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818"/>
        </w:tabs>
      </w:pPr>
      <w:proofErr w:type="gramStart"/>
      <w:r w:rsidRPr="00FF7638">
        <w:t>read</w:t>
      </w:r>
      <w:proofErr w:type="gramEnd"/>
      <w:r w:rsidRPr="00FF7638">
        <w:t xml:space="preserve"> -s -p "Enter NVD API key: " NVD_API_KEY</w:t>
      </w:r>
    </w:p>
    <w:p w:rsidR="00FF7638" w:rsidRDefault="00FF7638" w:rsidP="00FF7638">
      <w:pPr>
        <w:pStyle w:val="NormalWeb"/>
      </w:pPr>
      <w:r>
        <w:t xml:space="preserve">Then </w:t>
      </w:r>
      <w:proofErr w:type="gramStart"/>
      <w:r>
        <w:t>Verify</w:t>
      </w:r>
      <w:proofErr w:type="gramEnd"/>
      <w:r>
        <w:t xml:space="preserve"> that the variable is set without displaying the secret:</w:t>
      </w:r>
    </w:p>
    <w:p w:rsidR="00FF7638" w:rsidRDefault="00FF7638" w:rsidP="00FF763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818"/>
        </w:tabs>
      </w:pPr>
      <w:r>
        <w:rPr>
          <w:noProof/>
        </w:rPr>
        <w:drawing>
          <wp:inline distT="0" distB="0" distL="0" distR="0">
            <wp:extent cx="4891595" cy="1222771"/>
            <wp:effectExtent l="19050" t="0" r="425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095" cy="1223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7194" w:rsidRDefault="007C7194" w:rsidP="00FF763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818"/>
        </w:tabs>
      </w:pPr>
    </w:p>
    <w:p w:rsidR="007C7194" w:rsidRPr="007C7194" w:rsidRDefault="007C7194" w:rsidP="007C7194">
      <w:pPr>
        <w:pStyle w:val="Heading2"/>
        <w:rPr>
          <w:sz w:val="26"/>
          <w:szCs w:val="26"/>
        </w:rPr>
      </w:pPr>
      <w:r w:rsidRPr="007C7194">
        <w:rPr>
          <w:sz w:val="26"/>
          <w:szCs w:val="26"/>
        </w:rPr>
        <w:t>Step 9: Add or verify the NVD API key credential</w:t>
      </w:r>
    </w:p>
    <w:p w:rsidR="007C7194" w:rsidRDefault="007C7194" w:rsidP="007C7194">
      <w:pPr>
        <w:pStyle w:val="NormalWeb"/>
        <w:numPr>
          <w:ilvl w:val="0"/>
          <w:numId w:val="13"/>
        </w:numPr>
      </w:pPr>
      <w:r>
        <w:t>Open your Jenkins dashboard.</w:t>
      </w:r>
    </w:p>
    <w:p w:rsidR="007C7194" w:rsidRDefault="007C7194" w:rsidP="007C7194">
      <w:pPr>
        <w:pStyle w:val="NormalWeb"/>
        <w:numPr>
          <w:ilvl w:val="0"/>
          <w:numId w:val="13"/>
        </w:numPr>
      </w:pPr>
      <w:r>
        <w:t>Go to Manage Jenkins → Credentials.</w:t>
      </w:r>
    </w:p>
    <w:p w:rsidR="007C7194" w:rsidRDefault="007C7194" w:rsidP="007C7194">
      <w:pPr>
        <w:pStyle w:val="NormalWeb"/>
        <w:numPr>
          <w:ilvl w:val="0"/>
          <w:numId w:val="13"/>
        </w:numPr>
      </w:pPr>
      <w:r>
        <w:t>Open System → Global credentials (unrestricted), or the credential store used by your pipeline.</w:t>
      </w:r>
    </w:p>
    <w:p w:rsidR="007C7194" w:rsidRDefault="007C7194" w:rsidP="007C7194">
      <w:pPr>
        <w:pStyle w:val="NormalWeb"/>
        <w:numPr>
          <w:ilvl w:val="0"/>
          <w:numId w:val="13"/>
        </w:numPr>
      </w:pPr>
      <w:r>
        <w:t>Click Add Credentials.</w:t>
      </w:r>
    </w:p>
    <w:p w:rsidR="007C7194" w:rsidRDefault="007C7194" w:rsidP="007C7194">
      <w:pPr>
        <w:pStyle w:val="NormalWeb"/>
      </w:pPr>
      <w:r>
        <w:t>Kind: Secret text</w:t>
      </w:r>
    </w:p>
    <w:p w:rsidR="007C7194" w:rsidRDefault="007C7194" w:rsidP="007C7194">
      <w:pPr>
        <w:pStyle w:val="NormalWeb"/>
      </w:pPr>
      <w:proofErr w:type="gramStart"/>
      <w:r>
        <w:t>Secret :</w:t>
      </w:r>
      <w:proofErr w:type="gramEnd"/>
      <w:r>
        <w:t xml:space="preserve"> actual NVD API key</w:t>
      </w:r>
    </w:p>
    <w:p w:rsidR="007C7194" w:rsidRDefault="007C7194" w:rsidP="007C7194">
      <w:pPr>
        <w:pStyle w:val="NormalWeb"/>
      </w:pPr>
      <w:proofErr w:type="gramStart"/>
      <w:r>
        <w:t>ID :</w:t>
      </w:r>
      <w:proofErr w:type="gramEnd"/>
      <w:r>
        <w:t xml:space="preserve"> </w:t>
      </w:r>
      <w:proofErr w:type="spellStart"/>
      <w:r>
        <w:rPr>
          <w:rStyle w:val="HTMLCode"/>
        </w:rPr>
        <w:t>nvd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-key</w:t>
      </w:r>
    </w:p>
    <w:p w:rsidR="007C7194" w:rsidRDefault="007C7194" w:rsidP="007C7194">
      <w:pPr>
        <w:pStyle w:val="NormalWeb"/>
      </w:pPr>
      <w:proofErr w:type="gramStart"/>
      <w:r>
        <w:t>Description :</w:t>
      </w:r>
      <w:proofErr w:type="gramEnd"/>
      <w:r>
        <w:t xml:space="preserve"> </w:t>
      </w:r>
      <w:r>
        <w:rPr>
          <w:rStyle w:val="HTMLCode"/>
        </w:rPr>
        <w:t>NVD API Key for OWASP Dependency Check</w:t>
      </w:r>
    </w:p>
    <w:p w:rsidR="007C7194" w:rsidRDefault="007C7194" w:rsidP="007C7194">
      <w:pPr>
        <w:pStyle w:val="NormalWeb"/>
      </w:pPr>
      <w:r>
        <w:t>Click Create.</w:t>
      </w:r>
    </w:p>
    <w:p w:rsidR="007C7194" w:rsidRDefault="007C7194" w:rsidP="007C7194">
      <w:pPr>
        <w:pStyle w:val="NormalWeb"/>
      </w:pPr>
      <w:r w:rsidRPr="007C7194">
        <w:drawing>
          <wp:inline distT="0" distB="0" distL="0" distR="0">
            <wp:extent cx="4081882" cy="2038500"/>
            <wp:effectExtent l="19050" t="0" r="0" b="0"/>
            <wp:docPr id="5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825" cy="2037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D0A" w:rsidRPr="00CD3D0A" w:rsidRDefault="007C7194" w:rsidP="00CD3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lastRenderedPageBreak/>
        <w:t>Step 10</w:t>
      </w:r>
      <w:r w:rsidR="00CD3D0A" w:rsidRPr="00CD3D0A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.</w:t>
      </w:r>
      <w:proofErr w:type="gramEnd"/>
      <w:r w:rsidR="00CD3D0A" w:rsidRPr="00CD3D0A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 xml:space="preserve"> Create the Freestyle project in Jenkins</w:t>
      </w:r>
    </w:p>
    <w:p w:rsidR="00CD3D0A" w:rsidRPr="00CD3D0A" w:rsidRDefault="00CD3D0A" w:rsidP="00CD3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D3D0A">
        <w:rPr>
          <w:rFonts w:ascii="Times New Roman" w:eastAsia="Times New Roman" w:hAnsi="Times New Roman" w:cs="Times New Roman"/>
          <w:sz w:val="24"/>
          <w:szCs w:val="24"/>
          <w:lang w:bidi="te-IN"/>
        </w:rPr>
        <w:t>Open your Jenkins dashboard in the browser.</w:t>
      </w:r>
    </w:p>
    <w:p w:rsidR="00CD3D0A" w:rsidRPr="00CD3D0A" w:rsidRDefault="00CD3D0A" w:rsidP="00CD3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D3D0A">
        <w:rPr>
          <w:rFonts w:ascii="Times New Roman" w:eastAsia="Times New Roman" w:hAnsi="Times New Roman" w:cs="Times New Roman"/>
          <w:sz w:val="24"/>
          <w:szCs w:val="24"/>
          <w:lang w:bidi="te-IN"/>
        </w:rPr>
        <w:t>Click New Item.</w:t>
      </w:r>
    </w:p>
    <w:p w:rsidR="00CD3D0A" w:rsidRPr="00CD3D0A" w:rsidRDefault="00CD3D0A" w:rsidP="00CD3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D3D0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Enter the item name: </w:t>
      </w:r>
      <w:r w:rsidRPr="00CD3D0A">
        <w:rPr>
          <w:rFonts w:ascii="Courier New" w:eastAsia="Times New Roman" w:hAnsi="Courier New" w:cs="Courier New"/>
          <w:sz w:val="20"/>
          <w:lang w:bidi="te-IN"/>
        </w:rPr>
        <w:t>spring-</w:t>
      </w:r>
      <w:proofErr w:type="spellStart"/>
      <w:r w:rsidRPr="00CD3D0A">
        <w:rPr>
          <w:rFonts w:ascii="Courier New" w:eastAsia="Times New Roman" w:hAnsi="Courier New" w:cs="Courier New"/>
          <w:sz w:val="20"/>
          <w:lang w:bidi="te-IN"/>
        </w:rPr>
        <w:t>petclinic</w:t>
      </w:r>
      <w:proofErr w:type="spellEnd"/>
      <w:r w:rsidRPr="00CD3D0A">
        <w:rPr>
          <w:rFonts w:ascii="Courier New" w:eastAsia="Times New Roman" w:hAnsi="Courier New" w:cs="Courier New"/>
          <w:sz w:val="20"/>
          <w:lang w:bidi="te-IN"/>
        </w:rPr>
        <w:t>-</w:t>
      </w:r>
      <w:proofErr w:type="spellStart"/>
      <w:r w:rsidRPr="00CD3D0A">
        <w:rPr>
          <w:rFonts w:ascii="Courier New" w:eastAsia="Times New Roman" w:hAnsi="Courier New" w:cs="Courier New"/>
          <w:sz w:val="20"/>
          <w:lang w:bidi="te-IN"/>
        </w:rPr>
        <w:t>devsecops</w:t>
      </w:r>
      <w:proofErr w:type="spellEnd"/>
      <w:r w:rsidRPr="00CD3D0A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CD3D0A" w:rsidRPr="00CD3D0A" w:rsidRDefault="00CD3D0A" w:rsidP="00CD3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D3D0A">
        <w:rPr>
          <w:rFonts w:ascii="Times New Roman" w:eastAsia="Times New Roman" w:hAnsi="Times New Roman" w:cs="Times New Roman"/>
          <w:sz w:val="24"/>
          <w:szCs w:val="24"/>
          <w:lang w:bidi="te-IN"/>
        </w:rPr>
        <w:t>Select Freestyle project.</w:t>
      </w:r>
    </w:p>
    <w:p w:rsidR="00CD3D0A" w:rsidRDefault="00CD3D0A" w:rsidP="00CD3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D3D0A">
        <w:rPr>
          <w:rFonts w:ascii="Times New Roman" w:eastAsia="Times New Roman" w:hAnsi="Times New Roman" w:cs="Times New Roman"/>
          <w:sz w:val="24"/>
          <w:szCs w:val="24"/>
          <w:lang w:bidi="te-IN"/>
        </w:rPr>
        <w:t>Click OK.</w:t>
      </w:r>
    </w:p>
    <w:p w:rsidR="008C412B" w:rsidRDefault="001F1B2B" w:rsidP="008C412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250937" cy="270514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309" cy="2706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B2B" w:rsidRDefault="001F1B2B" w:rsidP="001F1B2B">
      <w:pPr>
        <w:pStyle w:val="NormalWeb"/>
      </w:pPr>
      <w:r>
        <w:t xml:space="preserve">Under Source Code Management, select </w:t>
      </w:r>
      <w:proofErr w:type="spellStart"/>
      <w:r>
        <w:t>Git</w:t>
      </w:r>
      <w:proofErr w:type="spellEnd"/>
      <w:r>
        <w:t xml:space="preserve"> and configure:</w:t>
      </w:r>
    </w:p>
    <w:p w:rsidR="001F1B2B" w:rsidRDefault="001F1B2B" w:rsidP="001F1B2B">
      <w:pPr>
        <w:pStyle w:val="NormalWeb"/>
        <w:numPr>
          <w:ilvl w:val="0"/>
          <w:numId w:val="2"/>
        </w:numPr>
      </w:pPr>
      <w:r>
        <w:t xml:space="preserve">Repository URL: </w:t>
      </w:r>
      <w:r>
        <w:rPr>
          <w:rStyle w:val="HTMLCode"/>
        </w:rPr>
        <w:t>https://github.com/betawins/spring-petclinic.git</w:t>
      </w:r>
    </w:p>
    <w:p w:rsidR="001F1B2B" w:rsidRDefault="001F1B2B" w:rsidP="001F1B2B">
      <w:pPr>
        <w:pStyle w:val="NormalWeb"/>
        <w:numPr>
          <w:ilvl w:val="0"/>
          <w:numId w:val="2"/>
        </w:numPr>
      </w:pPr>
      <w:r>
        <w:t xml:space="preserve">Branch </w:t>
      </w:r>
      <w:proofErr w:type="spellStart"/>
      <w:r>
        <w:t>Specifier</w:t>
      </w:r>
      <w:proofErr w:type="spellEnd"/>
      <w:r>
        <w:t xml:space="preserve">: </w:t>
      </w:r>
      <w:r>
        <w:rPr>
          <w:rStyle w:val="HTMLCode"/>
        </w:rPr>
        <w:t>*/main</w:t>
      </w:r>
    </w:p>
    <w:p w:rsidR="001F1B2B" w:rsidRDefault="001F1B2B" w:rsidP="001F1B2B">
      <w:pPr>
        <w:pStyle w:val="NormalWeb"/>
        <w:numPr>
          <w:ilvl w:val="0"/>
          <w:numId w:val="2"/>
        </w:numPr>
      </w:pPr>
      <w:r>
        <w:t>Credentials: None for a public repository.</w:t>
      </w:r>
    </w:p>
    <w:p w:rsidR="001F1B2B" w:rsidRPr="00CD3D0A" w:rsidRDefault="001F1B2B" w:rsidP="001F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562694" cy="1988051"/>
            <wp:effectExtent l="19050" t="0" r="9306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936" cy="1988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D0A" w:rsidRPr="00AE47DF" w:rsidRDefault="005A0E3B" w:rsidP="00AE47DF">
      <w:pPr>
        <w:pStyle w:val="Heading3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>Build step 1</w:t>
      </w:r>
      <w:r w:rsidRPr="005A0E3B">
        <w:rPr>
          <w:color w:val="000000" w:themeColor="text1"/>
          <w:sz w:val="26"/>
          <w:szCs w:val="26"/>
        </w:rPr>
        <w:t xml:space="preserve">— </w:t>
      </w:r>
      <w:r w:rsidR="00AE47DF" w:rsidRPr="00AE47DF">
        <w:rPr>
          <w:color w:val="000000" w:themeColor="text1"/>
          <w:sz w:val="26"/>
          <w:szCs w:val="26"/>
        </w:rPr>
        <w:t>Compile and test</w:t>
      </w:r>
    </w:p>
    <w:p w:rsidR="001F1B2B" w:rsidRDefault="001F1B2B" w:rsidP="001F1B2B">
      <w:pPr>
        <w:pStyle w:val="NormalWeb"/>
      </w:pPr>
      <w:r>
        <w:t>Under Build Steps, select Add build step → Execute shell and enter:</w:t>
      </w:r>
    </w:p>
    <w:p w:rsidR="00CD3D0A" w:rsidRDefault="001F1B2B" w:rsidP="00CD3D0A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835347" cy="1871809"/>
            <wp:effectExtent l="19050" t="0" r="3353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967" cy="1872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B2B" w:rsidRDefault="001F1B2B" w:rsidP="001F1B2B">
      <w:pPr>
        <w:pStyle w:val="NormalWeb"/>
      </w:pPr>
      <w:proofErr w:type="gramStart"/>
      <w:r>
        <w:t>Click Save → Build Now → Console Output.</w:t>
      </w:r>
      <w:proofErr w:type="gramEnd"/>
    </w:p>
    <w:p w:rsidR="0054325A" w:rsidRDefault="0054325A" w:rsidP="001F1B2B">
      <w:pPr>
        <w:pStyle w:val="NormalWeb"/>
      </w:pPr>
      <w:r>
        <w:rPr>
          <w:noProof/>
        </w:rPr>
        <w:drawing>
          <wp:inline distT="0" distB="0" distL="0" distR="0">
            <wp:extent cx="4601261" cy="1921332"/>
            <wp:effectExtent l="19050" t="0" r="8839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328" cy="19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031" w:rsidRDefault="005A0E3B" w:rsidP="00FF7638">
      <w:pPr>
        <w:pStyle w:val="Heading2"/>
        <w:rPr>
          <w:sz w:val="26"/>
          <w:szCs w:val="26"/>
        </w:rPr>
      </w:pPr>
      <w:r>
        <w:rPr>
          <w:sz w:val="26"/>
          <w:szCs w:val="26"/>
        </w:rPr>
        <w:t xml:space="preserve">Build step </w:t>
      </w:r>
      <w:r w:rsidR="00FF7638" w:rsidRPr="00FF7638">
        <w:rPr>
          <w:sz w:val="26"/>
          <w:szCs w:val="26"/>
        </w:rPr>
        <w:t>2</w:t>
      </w:r>
      <w:r>
        <w:rPr>
          <w:sz w:val="26"/>
          <w:szCs w:val="26"/>
        </w:rPr>
        <w:t xml:space="preserve"> </w:t>
      </w:r>
      <w:r w:rsidRPr="005A0E3B">
        <w:rPr>
          <w:color w:val="000000" w:themeColor="text1"/>
          <w:sz w:val="26"/>
          <w:szCs w:val="26"/>
        </w:rPr>
        <w:t xml:space="preserve">— </w:t>
      </w:r>
      <w:r w:rsidR="0036373C">
        <w:rPr>
          <w:sz w:val="26"/>
          <w:szCs w:val="26"/>
        </w:rPr>
        <w:t>R</w:t>
      </w:r>
      <w:r w:rsidR="00FF7638" w:rsidRPr="00FF7638">
        <w:rPr>
          <w:sz w:val="26"/>
          <w:szCs w:val="26"/>
        </w:rPr>
        <w:t>un OWASP Dependency-Check</w:t>
      </w:r>
      <w:r w:rsidR="007C7194">
        <w:rPr>
          <w:sz w:val="26"/>
          <w:szCs w:val="26"/>
        </w:rPr>
        <w:br/>
      </w:r>
      <w:r w:rsidR="007C7194" w:rsidRPr="007C7194">
        <w:rPr>
          <w:sz w:val="26"/>
          <w:szCs w:val="26"/>
        </w:rPr>
        <w:drawing>
          <wp:inline distT="0" distB="0" distL="0" distR="0">
            <wp:extent cx="3248913" cy="2460513"/>
            <wp:effectExtent l="19050" t="0" r="8637" b="0"/>
            <wp:docPr id="6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867" cy="246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031" w:rsidRPr="005A3031" w:rsidRDefault="005A0E3B" w:rsidP="005A3031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>
            <wp:extent cx="5862449" cy="1789069"/>
            <wp:effectExtent l="19050" t="0" r="4951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779" cy="1792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E3B" w:rsidRPr="005A0E3B" w:rsidRDefault="005A0E3B" w:rsidP="005A0E3B">
      <w:pPr>
        <w:pStyle w:val="Heading3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Build step </w:t>
      </w:r>
      <w:r w:rsidRPr="005A0E3B">
        <w:rPr>
          <w:color w:val="000000" w:themeColor="text1"/>
          <w:sz w:val="26"/>
          <w:szCs w:val="26"/>
        </w:rPr>
        <w:t>3 — Analyze source code</w:t>
      </w:r>
    </w:p>
    <w:p w:rsidR="005A3031" w:rsidRDefault="005A0E3B" w:rsidP="005A0E3B">
      <w:pPr>
        <w:pStyle w:val="NormalWeb"/>
      </w:pPr>
      <w:r>
        <w:t xml:space="preserve">In the Freestyle job configuration, enable the Credentials Binding option to expose your Jenkins secret-text credential as the environment variable </w:t>
      </w:r>
      <w:r>
        <w:rPr>
          <w:rStyle w:val="HTMLCode"/>
        </w:rPr>
        <w:t>SONAR_TOKEN</w:t>
      </w:r>
      <w:r>
        <w:t>.</w:t>
      </w:r>
    </w:p>
    <w:p w:rsidR="005A3031" w:rsidRPr="005A3031" w:rsidRDefault="005A3031" w:rsidP="005A3031">
      <w:pPr>
        <w:pStyle w:val="Heading3"/>
        <w:spacing w:before="0"/>
        <w:rPr>
          <w:color w:val="000000" w:themeColor="text1"/>
          <w:sz w:val="26"/>
          <w:szCs w:val="26"/>
        </w:rPr>
      </w:pPr>
      <w:r w:rsidRPr="005A3031">
        <w:rPr>
          <w:color w:val="000000" w:themeColor="text1"/>
          <w:sz w:val="26"/>
          <w:szCs w:val="26"/>
        </w:rPr>
        <w:t>1: Update Jenkins credentials binding</w:t>
      </w:r>
    </w:p>
    <w:p w:rsidR="005A3031" w:rsidRDefault="005A3031" w:rsidP="005A3031">
      <w:pPr>
        <w:pStyle w:val="NormalWeb"/>
        <w:numPr>
          <w:ilvl w:val="0"/>
          <w:numId w:val="8"/>
        </w:numPr>
        <w:spacing w:before="0" w:beforeAutospacing="0"/>
      </w:pPr>
      <w:r>
        <w:t xml:space="preserve">Open Jenkins → </w:t>
      </w:r>
      <w:r>
        <w:rPr>
          <w:rStyle w:val="HTMLCode"/>
        </w:rPr>
        <w:t>spring-</w:t>
      </w:r>
      <w:proofErr w:type="spellStart"/>
      <w:r>
        <w:rPr>
          <w:rStyle w:val="HTMLCode"/>
        </w:rPr>
        <w:t>petclinic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devsecops</w:t>
      </w:r>
      <w:proofErr w:type="spellEnd"/>
      <w:r>
        <w:t xml:space="preserve"> → Configure.</w:t>
      </w:r>
    </w:p>
    <w:p w:rsidR="005A3031" w:rsidRDefault="005A3031" w:rsidP="005A3031">
      <w:pPr>
        <w:pStyle w:val="NormalWeb"/>
        <w:numPr>
          <w:ilvl w:val="0"/>
          <w:numId w:val="8"/>
        </w:numPr>
        <w:spacing w:before="0" w:beforeAutospacing="0"/>
      </w:pPr>
      <w:r>
        <w:t>Under Build Environment, enable Use secret text(s) or file(s).</w:t>
      </w:r>
    </w:p>
    <w:p w:rsidR="005A3031" w:rsidRDefault="005A3031" w:rsidP="005A3031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Add a Secret text binding with these values:</w:t>
      </w:r>
    </w:p>
    <w:p w:rsidR="005A3031" w:rsidRDefault="005A3031" w:rsidP="005A3031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 xml:space="preserve">Variable: </w:t>
      </w:r>
      <w:r>
        <w:rPr>
          <w:rStyle w:val="HTMLCode"/>
        </w:rPr>
        <w:t>SONAR_TOKEN</w:t>
      </w:r>
    </w:p>
    <w:p w:rsidR="005A3031" w:rsidRDefault="005A3031" w:rsidP="005A3031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 xml:space="preserve">Credentials: </w:t>
      </w:r>
      <w:proofErr w:type="spellStart"/>
      <w:r>
        <w:rPr>
          <w:rStyle w:val="HTMLCode"/>
        </w:rPr>
        <w:t>sonarqube_token</w:t>
      </w:r>
      <w:proofErr w:type="spellEnd"/>
    </w:p>
    <w:p w:rsidR="005A3031" w:rsidRDefault="005A3031" w:rsidP="005A3031">
      <w:pPr>
        <w:pStyle w:val="NormalWeb"/>
        <w:spacing w:before="0" w:beforeAutospacing="0" w:after="0" w:afterAutospacing="0"/>
      </w:pPr>
      <w:r>
        <w:t>4. Click Save.</w:t>
      </w:r>
      <w:r>
        <w:br/>
      </w:r>
      <w:r>
        <w:rPr>
          <w:noProof/>
        </w:rPr>
        <w:drawing>
          <wp:inline distT="0" distB="0" distL="0" distR="0">
            <wp:extent cx="3957523" cy="1716660"/>
            <wp:effectExtent l="19050" t="0" r="4877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389" cy="172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E3B" w:rsidRDefault="005A3031" w:rsidP="005A0E3B">
      <w:pPr>
        <w:pStyle w:val="NormalWeb"/>
      </w:pPr>
      <w:r>
        <w:t xml:space="preserve">2. </w:t>
      </w:r>
      <w:r w:rsidR="005A0E3B">
        <w:t>Then add another Execute shell step:</w:t>
      </w:r>
    </w:p>
    <w:p w:rsidR="005A0E3B" w:rsidRDefault="005A0E3B" w:rsidP="001F1B2B">
      <w:pPr>
        <w:pStyle w:val="NormalWeb"/>
      </w:pPr>
      <w:r>
        <w:rPr>
          <w:noProof/>
        </w:rPr>
        <w:drawing>
          <wp:inline distT="0" distB="0" distL="0" distR="0">
            <wp:extent cx="4308653" cy="1758833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55" cy="1761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E3B" w:rsidRPr="005A0E3B" w:rsidRDefault="005A0E3B" w:rsidP="005A0E3B">
      <w:pPr>
        <w:pStyle w:val="Heading2"/>
        <w:rPr>
          <w:sz w:val="26"/>
          <w:szCs w:val="26"/>
        </w:rPr>
      </w:pPr>
      <w:proofErr w:type="gramStart"/>
      <w:r w:rsidRPr="005A0E3B">
        <w:rPr>
          <w:sz w:val="26"/>
          <w:szCs w:val="26"/>
        </w:rPr>
        <w:lastRenderedPageBreak/>
        <w:t>Step 10.</w:t>
      </w:r>
      <w:proofErr w:type="gramEnd"/>
      <w:r w:rsidRPr="005A0E3B">
        <w:rPr>
          <w:sz w:val="26"/>
          <w:szCs w:val="26"/>
        </w:rPr>
        <w:t xml:space="preserve"> Run and verify the pipeline</w:t>
      </w:r>
    </w:p>
    <w:p w:rsidR="005A3031" w:rsidRDefault="005A3031" w:rsidP="005A3031">
      <w:pPr>
        <w:pStyle w:val="NormalWeb"/>
        <w:numPr>
          <w:ilvl w:val="0"/>
          <w:numId w:val="10"/>
        </w:numPr>
      </w:pPr>
      <w:r>
        <w:t>Click Build Now.</w:t>
      </w:r>
    </w:p>
    <w:p w:rsidR="005A3031" w:rsidRDefault="005A3031" w:rsidP="005A3031">
      <w:pPr>
        <w:pStyle w:val="NormalWeb"/>
        <w:numPr>
          <w:ilvl w:val="0"/>
          <w:numId w:val="10"/>
        </w:numPr>
      </w:pPr>
      <w:r>
        <w:t>Open Console Output.</w:t>
      </w:r>
    </w:p>
    <w:p w:rsidR="005A3031" w:rsidRDefault="005A3031" w:rsidP="005A3031">
      <w:pPr>
        <w:pStyle w:val="NormalWeb"/>
        <w:numPr>
          <w:ilvl w:val="0"/>
          <w:numId w:val="10"/>
        </w:numPr>
      </w:pPr>
      <w:r>
        <w:t xml:space="preserve">Check whether the </w:t>
      </w:r>
      <w:proofErr w:type="spellStart"/>
      <w:r>
        <w:t>SonarQube</w:t>
      </w:r>
      <w:proofErr w:type="spellEnd"/>
      <w:r>
        <w:t xml:space="preserve"> analysis succeeds.</w:t>
      </w:r>
    </w:p>
    <w:p w:rsidR="005A0E3B" w:rsidRDefault="005A3031" w:rsidP="005A0E3B">
      <w:pPr>
        <w:pStyle w:val="NormalWeb"/>
      </w:pPr>
      <w:r>
        <w:rPr>
          <w:noProof/>
        </w:rPr>
        <w:drawing>
          <wp:inline distT="0" distB="0" distL="0" distR="0">
            <wp:extent cx="3433863" cy="2034093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242" cy="2037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461" w:rsidRDefault="000A0461" w:rsidP="001F1B2B">
      <w:pPr>
        <w:pStyle w:val="NormalWeb"/>
        <w:spacing w:before="0" w:beforeAutospacing="0" w:after="0" w:afterAutospacing="0"/>
      </w:pPr>
    </w:p>
    <w:p w:rsidR="005B31D2" w:rsidRDefault="005A3031" w:rsidP="000A0461">
      <w:pPr>
        <w:pStyle w:val="NormalWeb"/>
      </w:pPr>
      <w:r>
        <w:rPr>
          <w:noProof/>
        </w:rPr>
        <w:drawing>
          <wp:inline distT="0" distB="0" distL="0" distR="0">
            <wp:extent cx="4613436" cy="1772518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934" cy="1773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461" w:rsidRDefault="000A0461" w:rsidP="001F1B2B">
      <w:pPr>
        <w:pStyle w:val="NormalWeb"/>
        <w:spacing w:before="0" w:beforeAutospacing="0" w:after="0" w:afterAutospacing="0"/>
      </w:pPr>
    </w:p>
    <w:p w:rsidR="005A3031" w:rsidRPr="005A3031" w:rsidRDefault="005A3031" w:rsidP="005A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A303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Below stages executed successfully: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25"/>
        <w:gridCol w:w="30"/>
        <w:gridCol w:w="4364"/>
      </w:tblGrid>
      <w:tr w:rsidR="005A3031" w:rsidRPr="005A3031" w:rsidTr="005A3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031" w:rsidRPr="005A3031" w:rsidRDefault="005A3031" w:rsidP="005A30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5A30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Stage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A3031" w:rsidRPr="005A3031" w:rsidRDefault="005A3031" w:rsidP="005A30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5A30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Success criteria</w:t>
            </w:r>
          </w:p>
        </w:tc>
      </w:tr>
      <w:tr w:rsidR="005A3031" w:rsidRPr="005A3031" w:rsidTr="005A3031">
        <w:trPr>
          <w:tblCellSpacing w:w="15" w:type="dxa"/>
        </w:trPr>
        <w:tc>
          <w:tcPr>
            <w:tcW w:w="2410" w:type="dxa"/>
            <w:gridSpan w:val="2"/>
            <w:vAlign w:val="center"/>
            <w:hideMark/>
          </w:tcPr>
          <w:p w:rsidR="005A3031" w:rsidRPr="005A3031" w:rsidRDefault="005A3031" w:rsidP="005A30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proofErr w:type="spellStart"/>
            <w:r w:rsidRPr="005A3031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Git</w:t>
            </w:r>
            <w:proofErr w:type="spellEnd"/>
            <w:r w:rsidRPr="005A3031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 checkout         </w:t>
            </w:r>
          </w:p>
        </w:tc>
        <w:tc>
          <w:tcPr>
            <w:tcW w:w="4036" w:type="dxa"/>
            <w:vAlign w:val="center"/>
            <w:hideMark/>
          </w:tcPr>
          <w:p w:rsidR="005A3031" w:rsidRPr="005A3031" w:rsidRDefault="005A3031" w:rsidP="005A30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A3031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Repository downloaded</w:t>
            </w:r>
          </w:p>
        </w:tc>
      </w:tr>
      <w:tr w:rsidR="005A3031" w:rsidRPr="005A3031" w:rsidTr="005A3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031" w:rsidRPr="005A3031" w:rsidRDefault="005A3031" w:rsidP="005A30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A3031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Maven build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A3031" w:rsidRPr="005A3031" w:rsidRDefault="005A3031" w:rsidP="005A30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A3031">
              <w:rPr>
                <w:rFonts w:ascii="Courier New" w:eastAsia="Times New Roman" w:hAnsi="Courier New" w:cs="Courier New"/>
                <w:sz w:val="20"/>
                <w:lang w:bidi="te-IN"/>
              </w:rPr>
              <w:t>BUILD SUCCESS</w:t>
            </w:r>
          </w:p>
        </w:tc>
      </w:tr>
      <w:tr w:rsidR="005A3031" w:rsidRPr="005A3031" w:rsidTr="005A3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031" w:rsidRPr="005A3031" w:rsidRDefault="005A3031" w:rsidP="005A30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A3031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Dependency scan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A3031" w:rsidRPr="005A3031" w:rsidRDefault="005A3031" w:rsidP="005A30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A3031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Vulnerability scan completes</w:t>
            </w:r>
          </w:p>
        </w:tc>
      </w:tr>
      <w:tr w:rsidR="005A3031" w:rsidRPr="005A3031" w:rsidTr="005A3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031" w:rsidRPr="005A3031" w:rsidRDefault="005A3031" w:rsidP="005A30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proofErr w:type="spellStart"/>
            <w:r w:rsidRPr="005A3031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SonarQube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5A3031" w:rsidRPr="005A3031" w:rsidRDefault="005A3031" w:rsidP="005A30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A3031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Analysis submitted successfully</w:t>
            </w:r>
          </w:p>
        </w:tc>
      </w:tr>
      <w:tr w:rsidR="005A3031" w:rsidRPr="005A3031" w:rsidTr="005A3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031" w:rsidRPr="005A3031" w:rsidRDefault="005A3031" w:rsidP="005A30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A3031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Final verification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A3031" w:rsidRPr="005A3031" w:rsidRDefault="005A3031" w:rsidP="005A30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A3031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Jenkins status reflects build and scan failures</w:t>
            </w:r>
          </w:p>
        </w:tc>
      </w:tr>
    </w:tbl>
    <w:p w:rsidR="005A3031" w:rsidRPr="005A3031" w:rsidRDefault="005A3031" w:rsidP="005A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A303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Open </w:t>
      </w:r>
      <w:proofErr w:type="spellStart"/>
      <w:r w:rsidRPr="005A3031">
        <w:rPr>
          <w:rFonts w:ascii="Times New Roman" w:eastAsia="Times New Roman" w:hAnsi="Times New Roman" w:cs="Times New Roman"/>
          <w:sz w:val="24"/>
          <w:szCs w:val="24"/>
          <w:lang w:bidi="te-IN"/>
        </w:rPr>
        <w:t>SonarQube</w:t>
      </w:r>
      <w:proofErr w:type="spellEnd"/>
      <w:r w:rsidRPr="005A303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confirm that </w:t>
      </w:r>
      <w:r w:rsidRPr="005A3031">
        <w:rPr>
          <w:rFonts w:ascii="Courier New" w:eastAsia="Times New Roman" w:hAnsi="Courier New" w:cs="Courier New"/>
          <w:sz w:val="20"/>
          <w:lang w:bidi="te-IN"/>
        </w:rPr>
        <w:t>spring-</w:t>
      </w:r>
      <w:proofErr w:type="spellStart"/>
      <w:r w:rsidRPr="005A3031">
        <w:rPr>
          <w:rFonts w:ascii="Courier New" w:eastAsia="Times New Roman" w:hAnsi="Courier New" w:cs="Courier New"/>
          <w:sz w:val="20"/>
          <w:lang w:bidi="te-IN"/>
        </w:rPr>
        <w:t>petclinic</w:t>
      </w:r>
      <w:proofErr w:type="spellEnd"/>
      <w:r w:rsidRPr="005A303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has analysis results.</w:t>
      </w:r>
    </w:p>
    <w:p w:rsidR="001F1B2B" w:rsidRDefault="001F1B2B" w:rsidP="001F1B2B">
      <w:pPr>
        <w:pStyle w:val="NormalWeb"/>
        <w:spacing w:before="0" w:beforeAutospacing="0" w:after="0" w:afterAutospacing="0"/>
      </w:pPr>
    </w:p>
    <w:p w:rsidR="005B31D2" w:rsidRDefault="005A3031" w:rsidP="001F1B2B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>
            <wp:extent cx="5943600" cy="2336351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6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031" w:rsidRDefault="005A3031" w:rsidP="00CD3D0A">
      <w:pPr>
        <w:spacing w:after="46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5A3031" w:rsidRDefault="00CD3D0A" w:rsidP="005A3031">
      <w:pPr>
        <w:spacing w:after="46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CD3D0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br/>
        <w:t xml:space="preserve">2) Setup </w:t>
      </w:r>
      <w:proofErr w:type="spellStart"/>
      <w:r w:rsidRPr="00CD3D0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SevSecOps</w:t>
      </w:r>
      <w:proofErr w:type="spellEnd"/>
      <w:r w:rsidRPr="00CD3D0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 pipeline using Declarative pipeline.</w:t>
      </w:r>
      <w:r w:rsidRPr="00CD3D0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br/>
        <w:t xml:space="preserve">Source Code: </w:t>
      </w:r>
      <w:hyperlink r:id="rId44" w:tgtFrame="_blank" w:history="1">
        <w:r w:rsidRPr="005A3031">
          <w:rPr>
            <w:rFonts w:ascii="Times New Roman" w:eastAsia="Times New Roman" w:hAnsi="Times New Roman" w:cs="Times New Roman"/>
            <w:b/>
            <w:bCs/>
            <w:color w:val="1264A3"/>
            <w:sz w:val="26"/>
            <w:szCs w:val="26"/>
            <w:lang w:bidi="te-IN"/>
          </w:rPr>
          <w:t>https://github.com/betawins/spring-petclinic.git</w:t>
        </w:r>
      </w:hyperlink>
      <w:r w:rsidRPr="00CD3D0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 </w:t>
      </w:r>
    </w:p>
    <w:p w:rsidR="007C7194" w:rsidRDefault="007C7194" w:rsidP="005A3031">
      <w:pPr>
        <w:spacing w:after="46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/>
        <w:t>Step 1 – Step 9 are configurations are similar as Freestyle job and the below continues the Declarative pipeline job steps.</w:t>
      </w:r>
    </w:p>
    <w:p w:rsidR="005A3031" w:rsidRPr="005A3031" w:rsidRDefault="007C7194" w:rsidP="005A3031">
      <w:pPr>
        <w:spacing w:after="46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>
        <w:rPr>
          <w:b/>
          <w:bCs/>
          <w:sz w:val="26"/>
          <w:szCs w:val="26"/>
        </w:rPr>
        <w:t xml:space="preserve"> </w:t>
      </w:r>
      <w:r w:rsidR="005A3031" w:rsidRPr="005A3031">
        <w:rPr>
          <w:b/>
          <w:bCs/>
          <w:sz w:val="26"/>
          <w:szCs w:val="26"/>
        </w:rPr>
        <w:br/>
        <w:t>Step 1</w:t>
      </w:r>
      <w:r w:rsidR="00600538">
        <w:rPr>
          <w:b/>
          <w:bCs/>
          <w:sz w:val="26"/>
          <w:szCs w:val="26"/>
        </w:rPr>
        <w:t>0</w:t>
      </w:r>
      <w:r w:rsidR="005A3031" w:rsidRPr="005A3031">
        <w:rPr>
          <w:b/>
          <w:bCs/>
          <w:sz w:val="26"/>
          <w:szCs w:val="26"/>
        </w:rPr>
        <w:t>: Create the Declarative Pipeline job</w:t>
      </w:r>
    </w:p>
    <w:p w:rsidR="005A3031" w:rsidRDefault="005A3031" w:rsidP="005A3031">
      <w:pPr>
        <w:pStyle w:val="NormalWeb"/>
      </w:pPr>
      <w:r>
        <w:t>In Jenkins:</w:t>
      </w:r>
    </w:p>
    <w:p w:rsidR="005A3031" w:rsidRDefault="005A3031" w:rsidP="005A3031">
      <w:pPr>
        <w:pStyle w:val="NormalWeb"/>
        <w:numPr>
          <w:ilvl w:val="0"/>
          <w:numId w:val="11"/>
        </w:numPr>
      </w:pPr>
      <w:r>
        <w:t>Click New Item.</w:t>
      </w:r>
    </w:p>
    <w:p w:rsidR="005A3031" w:rsidRDefault="005A3031" w:rsidP="005A3031">
      <w:pPr>
        <w:pStyle w:val="NormalWeb"/>
        <w:numPr>
          <w:ilvl w:val="0"/>
          <w:numId w:val="11"/>
        </w:numPr>
      </w:pPr>
      <w:r>
        <w:t xml:space="preserve">Enter the name </w:t>
      </w:r>
      <w:r>
        <w:rPr>
          <w:rStyle w:val="HTMLCode"/>
        </w:rPr>
        <w:t>spring-</w:t>
      </w:r>
      <w:proofErr w:type="spellStart"/>
      <w:r>
        <w:rPr>
          <w:rStyle w:val="HTMLCode"/>
        </w:rPr>
        <w:t>petclinic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devsecops</w:t>
      </w:r>
      <w:proofErr w:type="spellEnd"/>
      <w:r>
        <w:rPr>
          <w:rStyle w:val="HTMLCode"/>
        </w:rPr>
        <w:t>-pipeline</w:t>
      </w:r>
      <w:r>
        <w:t>.</w:t>
      </w:r>
    </w:p>
    <w:p w:rsidR="005A3031" w:rsidRDefault="005A3031" w:rsidP="005A3031">
      <w:pPr>
        <w:pStyle w:val="NormalWeb"/>
        <w:numPr>
          <w:ilvl w:val="0"/>
          <w:numId w:val="11"/>
        </w:numPr>
      </w:pPr>
      <w:r>
        <w:t>Select Pipeline.</w:t>
      </w:r>
    </w:p>
    <w:p w:rsidR="005A3031" w:rsidRDefault="005A3031" w:rsidP="005A3031">
      <w:pPr>
        <w:pStyle w:val="NormalWeb"/>
        <w:numPr>
          <w:ilvl w:val="0"/>
          <w:numId w:val="11"/>
        </w:numPr>
      </w:pPr>
      <w:r>
        <w:t>Click OK.</w:t>
      </w:r>
    </w:p>
    <w:p w:rsidR="003D7A0F" w:rsidRDefault="003D7A0F" w:rsidP="003D7A0F">
      <w:pPr>
        <w:pStyle w:val="NormalWeb"/>
      </w:pPr>
      <w:r>
        <w:rPr>
          <w:noProof/>
        </w:rPr>
        <w:drawing>
          <wp:inline distT="0" distB="0" distL="0" distR="0">
            <wp:extent cx="3676016" cy="2134183"/>
            <wp:effectExtent l="19050" t="0" r="634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006" cy="2134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031" w:rsidRDefault="005A3031" w:rsidP="005A3031">
      <w:pPr>
        <w:pStyle w:val="NormalWeb"/>
        <w:numPr>
          <w:ilvl w:val="0"/>
          <w:numId w:val="11"/>
        </w:numPr>
      </w:pPr>
      <w:r>
        <w:lastRenderedPageBreak/>
        <w:t>Scroll down to the Pipeline section.</w:t>
      </w:r>
    </w:p>
    <w:p w:rsidR="005A3031" w:rsidRDefault="005A3031" w:rsidP="005A3031">
      <w:pPr>
        <w:pStyle w:val="NormalWeb"/>
        <w:numPr>
          <w:ilvl w:val="0"/>
          <w:numId w:val="11"/>
        </w:numPr>
      </w:pPr>
      <w:r>
        <w:t>For Definition, select Pipeline script.</w:t>
      </w:r>
    </w:p>
    <w:p w:rsidR="005A3031" w:rsidRDefault="003D7A0F" w:rsidP="005A3031">
      <w:pPr>
        <w:pStyle w:val="NormalWeb"/>
        <w:numPr>
          <w:ilvl w:val="0"/>
          <w:numId w:val="11"/>
        </w:numPr>
      </w:pPr>
      <w:r>
        <w:t xml:space="preserve">Write the </w:t>
      </w:r>
      <w:r w:rsidR="005A3031">
        <w:t>Declarative Pipeline script.</w:t>
      </w:r>
    </w:p>
    <w:p w:rsidR="003D7A0F" w:rsidRDefault="003D7A0F" w:rsidP="003D7A0F">
      <w:pPr>
        <w:pStyle w:val="NormalWeb"/>
      </w:pPr>
      <w:r>
        <w:rPr>
          <w:noProof/>
        </w:rPr>
        <w:drawing>
          <wp:inline distT="0" distB="0" distL="0" distR="0">
            <wp:extent cx="4518393" cy="1969677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799" cy="1970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proofErr w:type="gramStart"/>
      <w:r>
        <w:t>Click save</w:t>
      </w:r>
      <w:proofErr w:type="gramEnd"/>
      <w:r>
        <w:t>.</w:t>
      </w:r>
    </w:p>
    <w:p w:rsidR="003D7A0F" w:rsidRPr="001A5E8A" w:rsidRDefault="00600538" w:rsidP="003D7A0F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Step 11</w:t>
      </w:r>
      <w:r w:rsidR="003D7A0F" w:rsidRPr="001A5E8A">
        <w:rPr>
          <w:sz w:val="26"/>
          <w:szCs w:val="26"/>
        </w:rPr>
        <w:t>: Run the pipeline</w:t>
      </w:r>
    </w:p>
    <w:p w:rsidR="003D7A0F" w:rsidRDefault="003D7A0F" w:rsidP="003D7A0F">
      <w:pPr>
        <w:pStyle w:val="NormalWeb"/>
        <w:numPr>
          <w:ilvl w:val="0"/>
          <w:numId w:val="12"/>
        </w:numPr>
      </w:pPr>
      <w:r>
        <w:t xml:space="preserve">Open </w:t>
      </w:r>
      <w:r>
        <w:rPr>
          <w:rStyle w:val="HTMLCode"/>
        </w:rPr>
        <w:t>spring-</w:t>
      </w:r>
      <w:proofErr w:type="spellStart"/>
      <w:r>
        <w:rPr>
          <w:rStyle w:val="HTMLCode"/>
        </w:rPr>
        <w:t>petclinic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devsecops</w:t>
      </w:r>
      <w:proofErr w:type="spellEnd"/>
      <w:r>
        <w:rPr>
          <w:rStyle w:val="HTMLCode"/>
        </w:rPr>
        <w:t>-pipeline</w:t>
      </w:r>
      <w:r>
        <w:t>.</w:t>
      </w:r>
    </w:p>
    <w:p w:rsidR="003D7A0F" w:rsidRDefault="003D7A0F" w:rsidP="003D7A0F">
      <w:pPr>
        <w:pStyle w:val="NormalWeb"/>
        <w:numPr>
          <w:ilvl w:val="0"/>
          <w:numId w:val="12"/>
        </w:numPr>
      </w:pPr>
      <w:r>
        <w:t>Click Build Now.</w:t>
      </w:r>
    </w:p>
    <w:p w:rsidR="003D7A0F" w:rsidRDefault="003D7A0F" w:rsidP="003D7A0F">
      <w:pPr>
        <w:pStyle w:val="NormalWeb"/>
        <w:numPr>
          <w:ilvl w:val="0"/>
          <w:numId w:val="12"/>
        </w:numPr>
      </w:pPr>
      <w:r>
        <w:t>Under Build History, click the new build number.</w:t>
      </w:r>
    </w:p>
    <w:p w:rsidR="003D7A0F" w:rsidRDefault="003D7A0F" w:rsidP="003D7A0F">
      <w:pPr>
        <w:pStyle w:val="NormalWeb"/>
        <w:numPr>
          <w:ilvl w:val="0"/>
          <w:numId w:val="12"/>
        </w:numPr>
      </w:pPr>
      <w:r>
        <w:t>Select Console Output.</w:t>
      </w:r>
    </w:p>
    <w:p w:rsidR="00B30B03" w:rsidRDefault="00B30B03" w:rsidP="00B30B03">
      <w:pPr>
        <w:pStyle w:val="NormalWeb"/>
      </w:pPr>
      <w:r>
        <w:rPr>
          <w:noProof/>
        </w:rPr>
        <w:drawing>
          <wp:inline distT="0" distB="0" distL="0" distR="0">
            <wp:extent cx="6323228" cy="2670591"/>
            <wp:effectExtent l="19050" t="0" r="1372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575" cy="2673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A0F" w:rsidRDefault="003D7A0F" w:rsidP="003D7A0F">
      <w:pPr>
        <w:pStyle w:val="NormalWeb"/>
        <w:numPr>
          <w:ilvl w:val="0"/>
          <w:numId w:val="12"/>
        </w:numPr>
      </w:pPr>
      <w:r>
        <w:t>Follow the output as each stage executes.</w:t>
      </w:r>
    </w:p>
    <w:p w:rsidR="005A3031" w:rsidRDefault="00B30B03" w:rsidP="005A303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2799433"/>
            <wp:effectExtent l="1905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9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B03" w:rsidRDefault="00B30B03" w:rsidP="00B30B03">
      <w:pPr>
        <w:pStyle w:val="NormalWeb"/>
      </w:pPr>
      <w:proofErr w:type="spellStart"/>
      <w:r>
        <w:t>SonarQube</w:t>
      </w:r>
      <w:proofErr w:type="spellEnd"/>
      <w:r>
        <w:t xml:space="preserve">: Open </w:t>
      </w:r>
      <w:r>
        <w:rPr>
          <w:rStyle w:val="HTMLCode"/>
        </w:rPr>
        <w:t>http://YOUR-EC2-PUBLIC-IP:9000</w:t>
      </w:r>
      <w:r>
        <w:t xml:space="preserve">, go to Projects, and open </w:t>
      </w:r>
      <w:r>
        <w:rPr>
          <w:rStyle w:val="HTMLCode"/>
        </w:rPr>
        <w:t>spring-</w:t>
      </w:r>
      <w:proofErr w:type="spellStart"/>
      <w:r>
        <w:rPr>
          <w:rStyle w:val="HTMLCode"/>
        </w:rPr>
        <w:t>petclinic</w:t>
      </w:r>
      <w:proofErr w:type="spellEnd"/>
      <w:r>
        <w:t xml:space="preserve"> to review bugs, vulnerabilities, security hotspots, and code-quality metrics.</w:t>
      </w:r>
    </w:p>
    <w:p w:rsidR="00B30B03" w:rsidRDefault="00B30B03" w:rsidP="00B30B03">
      <w:pPr>
        <w:pStyle w:val="NormalWeb"/>
      </w:pPr>
      <w:r>
        <w:rPr>
          <w:noProof/>
        </w:rPr>
        <w:drawing>
          <wp:inline distT="0" distB="0" distL="0" distR="0">
            <wp:extent cx="5943600" cy="1874377"/>
            <wp:effectExtent l="1905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4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B03" w:rsidRDefault="00C36F38" w:rsidP="00C36F38">
      <w:pPr>
        <w:pStyle w:val="Heading2"/>
        <w:rPr>
          <w:sz w:val="26"/>
          <w:szCs w:val="26"/>
        </w:rPr>
      </w:pPr>
      <w:r>
        <w:rPr>
          <w:sz w:val="26"/>
          <w:szCs w:val="26"/>
        </w:rPr>
        <w:t xml:space="preserve">Step 12: </w:t>
      </w:r>
      <w:r w:rsidR="00B30B03" w:rsidRPr="00B30B03">
        <w:rPr>
          <w:sz w:val="26"/>
          <w:szCs w:val="26"/>
        </w:rPr>
        <w:t>Check whether the application is running</w:t>
      </w:r>
    </w:p>
    <w:p w:rsidR="00C36F38" w:rsidRPr="00C36F38" w:rsidRDefault="00C36F38" w:rsidP="00C36F38">
      <w:pPr>
        <w:pStyle w:val="Heading2"/>
        <w:spacing w:before="0" w:beforeAutospacing="0" w:after="0" w:afterAutospacing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1. </w:t>
      </w:r>
      <w:r w:rsidR="00B30B03" w:rsidRPr="00C36F38">
        <w:rPr>
          <w:b w:val="0"/>
          <w:bCs w:val="0"/>
          <w:sz w:val="26"/>
          <w:szCs w:val="26"/>
        </w:rPr>
        <w:t xml:space="preserve">As Jenkins is already using port 8080, we’ll try to </w:t>
      </w:r>
      <w:r>
        <w:rPr>
          <w:b w:val="0"/>
          <w:bCs w:val="0"/>
          <w:sz w:val="26"/>
          <w:szCs w:val="26"/>
        </w:rPr>
        <w:t xml:space="preserve">Start </w:t>
      </w:r>
      <w:proofErr w:type="spellStart"/>
      <w:r>
        <w:rPr>
          <w:b w:val="0"/>
          <w:bCs w:val="0"/>
          <w:sz w:val="26"/>
          <w:szCs w:val="26"/>
        </w:rPr>
        <w:t>PetClinic</w:t>
      </w:r>
      <w:proofErr w:type="spellEnd"/>
      <w:r>
        <w:rPr>
          <w:b w:val="0"/>
          <w:bCs w:val="0"/>
          <w:sz w:val="26"/>
          <w:szCs w:val="26"/>
        </w:rPr>
        <w:t xml:space="preserve"> on port 8082 using below command</w:t>
      </w:r>
      <w:proofErr w:type="gramStart"/>
      <w:r>
        <w:rPr>
          <w:b w:val="0"/>
          <w:bCs w:val="0"/>
          <w:sz w:val="26"/>
          <w:szCs w:val="26"/>
        </w:rPr>
        <w:t>:</w:t>
      </w:r>
      <w:proofErr w:type="gramEnd"/>
      <w:r>
        <w:rPr>
          <w:b w:val="0"/>
          <w:bCs w:val="0"/>
          <w:sz w:val="26"/>
          <w:szCs w:val="26"/>
        </w:rPr>
        <w:br/>
      </w:r>
      <w:r>
        <w:rPr>
          <w:b w:val="0"/>
          <w:bCs w:val="0"/>
          <w:sz w:val="26"/>
          <w:szCs w:val="26"/>
        </w:rPr>
        <w:br/>
      </w:r>
      <w:proofErr w:type="spellStart"/>
      <w:r w:rsidRPr="00C36F38">
        <w:rPr>
          <w:b w:val="0"/>
          <w:bCs w:val="0"/>
          <w:sz w:val="26"/>
          <w:szCs w:val="26"/>
        </w:rPr>
        <w:t>cd</w:t>
      </w:r>
      <w:proofErr w:type="spellEnd"/>
      <w:r w:rsidRPr="00C36F38">
        <w:rPr>
          <w:b w:val="0"/>
          <w:bCs w:val="0"/>
          <w:sz w:val="26"/>
          <w:szCs w:val="26"/>
        </w:rPr>
        <w:t xml:space="preserve"> /home/ec2-user/spring-</w:t>
      </w:r>
      <w:proofErr w:type="spellStart"/>
      <w:r w:rsidRPr="00C36F38">
        <w:rPr>
          <w:b w:val="0"/>
          <w:bCs w:val="0"/>
          <w:sz w:val="26"/>
          <w:szCs w:val="26"/>
        </w:rPr>
        <w:t>petclinic</w:t>
      </w:r>
      <w:proofErr w:type="spellEnd"/>
    </w:p>
    <w:p w:rsidR="00B30B03" w:rsidRDefault="00C36F38" w:rsidP="00C36F38">
      <w:pPr>
        <w:pStyle w:val="Heading2"/>
        <w:spacing w:before="0" w:beforeAutospacing="0" w:after="0" w:afterAutospacing="0"/>
        <w:rPr>
          <w:b w:val="0"/>
          <w:bCs w:val="0"/>
          <w:sz w:val="26"/>
          <w:szCs w:val="26"/>
        </w:rPr>
      </w:pPr>
      <w:proofErr w:type="gramStart"/>
      <w:r w:rsidRPr="00C36F38">
        <w:rPr>
          <w:b w:val="0"/>
          <w:bCs w:val="0"/>
          <w:sz w:val="26"/>
          <w:szCs w:val="26"/>
        </w:rPr>
        <w:t>./</w:t>
      </w:r>
      <w:proofErr w:type="spellStart"/>
      <w:proofErr w:type="gramEnd"/>
      <w:r w:rsidRPr="00C36F38">
        <w:rPr>
          <w:b w:val="0"/>
          <w:bCs w:val="0"/>
          <w:sz w:val="26"/>
          <w:szCs w:val="26"/>
        </w:rPr>
        <w:t>mvnw</w:t>
      </w:r>
      <w:proofErr w:type="spellEnd"/>
      <w:r w:rsidRPr="00C36F38">
        <w:rPr>
          <w:b w:val="0"/>
          <w:bCs w:val="0"/>
          <w:sz w:val="26"/>
          <w:szCs w:val="26"/>
        </w:rPr>
        <w:t xml:space="preserve"> spring-</w:t>
      </w:r>
      <w:proofErr w:type="spellStart"/>
      <w:r w:rsidRPr="00C36F38">
        <w:rPr>
          <w:b w:val="0"/>
          <w:bCs w:val="0"/>
          <w:sz w:val="26"/>
          <w:szCs w:val="26"/>
        </w:rPr>
        <w:t>boot:run</w:t>
      </w:r>
      <w:proofErr w:type="spellEnd"/>
      <w:r w:rsidRPr="00C36F38">
        <w:rPr>
          <w:b w:val="0"/>
          <w:bCs w:val="0"/>
          <w:sz w:val="26"/>
          <w:szCs w:val="26"/>
        </w:rPr>
        <w:t xml:space="preserve"> -</w:t>
      </w:r>
      <w:proofErr w:type="spellStart"/>
      <w:r w:rsidRPr="00C36F38">
        <w:rPr>
          <w:b w:val="0"/>
          <w:bCs w:val="0"/>
          <w:sz w:val="26"/>
          <w:szCs w:val="26"/>
        </w:rPr>
        <w:t>Dspring-boot.</w:t>
      </w:r>
      <w:r>
        <w:rPr>
          <w:b w:val="0"/>
          <w:bCs w:val="0"/>
          <w:sz w:val="26"/>
          <w:szCs w:val="26"/>
        </w:rPr>
        <w:t>run.arguments</w:t>
      </w:r>
      <w:proofErr w:type="spellEnd"/>
      <w:r>
        <w:rPr>
          <w:b w:val="0"/>
          <w:bCs w:val="0"/>
          <w:sz w:val="26"/>
          <w:szCs w:val="26"/>
        </w:rPr>
        <w:t>=--</w:t>
      </w:r>
      <w:proofErr w:type="spellStart"/>
      <w:r>
        <w:rPr>
          <w:b w:val="0"/>
          <w:bCs w:val="0"/>
          <w:sz w:val="26"/>
          <w:szCs w:val="26"/>
        </w:rPr>
        <w:t>server.port</w:t>
      </w:r>
      <w:proofErr w:type="spellEnd"/>
      <w:r>
        <w:rPr>
          <w:b w:val="0"/>
          <w:bCs w:val="0"/>
          <w:sz w:val="26"/>
          <w:szCs w:val="26"/>
        </w:rPr>
        <w:t>=8082</w:t>
      </w:r>
      <w:r>
        <w:rPr>
          <w:b w:val="0"/>
          <w:bCs w:val="0"/>
          <w:sz w:val="26"/>
          <w:szCs w:val="26"/>
        </w:rPr>
        <w:br/>
      </w:r>
    </w:p>
    <w:p w:rsidR="00C36F38" w:rsidRDefault="00C36F38" w:rsidP="00C36F38">
      <w:pPr>
        <w:pStyle w:val="NormalWeb"/>
        <w:spacing w:before="0" w:beforeAutospacing="0" w:after="0" w:afterAutospacing="0"/>
      </w:pPr>
      <w:r>
        <w:t xml:space="preserve">2. Wait until the application starts. Look for a message indicating that Tomcat started on port </w:t>
      </w:r>
      <w:r>
        <w:rPr>
          <w:rStyle w:val="HTMLCode"/>
        </w:rPr>
        <w:t>8082</w:t>
      </w:r>
      <w:r>
        <w:t>.</w:t>
      </w:r>
    </w:p>
    <w:p w:rsidR="00C36F38" w:rsidRDefault="00C36F38" w:rsidP="00C36F3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2265670"/>
            <wp:effectExtent l="1905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F38" w:rsidRDefault="00C36F38" w:rsidP="00C36F38">
      <w:pPr>
        <w:pStyle w:val="NormalWeb"/>
      </w:pPr>
      <w:r>
        <w:rPr>
          <w:noProof/>
        </w:rPr>
        <w:drawing>
          <wp:inline distT="0" distB="0" distL="0" distR="0">
            <wp:extent cx="5943600" cy="2866999"/>
            <wp:effectExtent l="1905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6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F38" w:rsidRDefault="00C36F38" w:rsidP="00C36F38">
      <w:pPr>
        <w:pStyle w:val="NormalWeb"/>
      </w:pPr>
      <w:r>
        <w:t>Keep this terminal open.</w:t>
      </w:r>
    </w:p>
    <w:p w:rsidR="00C36F38" w:rsidRPr="00C36F38" w:rsidRDefault="00C36F38" w:rsidP="00C36F38">
      <w:pPr>
        <w:pStyle w:val="Heading2"/>
        <w:rPr>
          <w:sz w:val="26"/>
          <w:szCs w:val="26"/>
        </w:rPr>
      </w:pPr>
      <w:r w:rsidRPr="00C36F38">
        <w:rPr>
          <w:sz w:val="26"/>
          <w:szCs w:val="26"/>
        </w:rPr>
        <w:t xml:space="preserve">Access </w:t>
      </w:r>
      <w:proofErr w:type="spellStart"/>
      <w:r w:rsidRPr="00C36F38">
        <w:rPr>
          <w:sz w:val="26"/>
          <w:szCs w:val="26"/>
        </w:rPr>
        <w:t>PetClinic</w:t>
      </w:r>
      <w:proofErr w:type="spellEnd"/>
      <w:r w:rsidRPr="00C36F38">
        <w:rPr>
          <w:sz w:val="26"/>
          <w:szCs w:val="26"/>
        </w:rPr>
        <w:t xml:space="preserve"> application in browser</w:t>
      </w:r>
    </w:p>
    <w:p w:rsidR="00C36F38" w:rsidRDefault="00C36F38" w:rsidP="00C36F38">
      <w:pPr>
        <w:pStyle w:val="NormalWeb"/>
      </w:pPr>
      <w:r>
        <w:t xml:space="preserve">Open: </w:t>
      </w:r>
      <w:r>
        <w:rPr>
          <w:rStyle w:val="HTMLCode"/>
        </w:rPr>
        <w:t>http://YOUR-EC2-PUBLIC-IP:8082</w:t>
      </w:r>
    </w:p>
    <w:p w:rsidR="00D05FAF" w:rsidRPr="005B333E" w:rsidRDefault="00C36F38" w:rsidP="005B333E">
      <w:pPr>
        <w:pStyle w:val="Heading2"/>
        <w:rPr>
          <w:b w:val="0"/>
          <w:bCs w:val="0"/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3952159" cy="1500400"/>
            <wp:effectExtent l="1905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014" cy="1505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5FAF" w:rsidRPr="005B333E" w:rsidSect="00D05F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262B8"/>
    <w:multiLevelType w:val="multilevel"/>
    <w:tmpl w:val="DAA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A13BF"/>
    <w:multiLevelType w:val="multilevel"/>
    <w:tmpl w:val="55446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0D2461"/>
    <w:multiLevelType w:val="multilevel"/>
    <w:tmpl w:val="B6CA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940D7B"/>
    <w:multiLevelType w:val="multilevel"/>
    <w:tmpl w:val="A038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DF3E4F"/>
    <w:multiLevelType w:val="multilevel"/>
    <w:tmpl w:val="52EC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754680"/>
    <w:multiLevelType w:val="multilevel"/>
    <w:tmpl w:val="C012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10D0779"/>
    <w:multiLevelType w:val="multilevel"/>
    <w:tmpl w:val="9598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F669AD"/>
    <w:multiLevelType w:val="multilevel"/>
    <w:tmpl w:val="C390D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B5E37DB"/>
    <w:multiLevelType w:val="multilevel"/>
    <w:tmpl w:val="F5F8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67B2636"/>
    <w:multiLevelType w:val="multilevel"/>
    <w:tmpl w:val="3D48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9A468A4"/>
    <w:multiLevelType w:val="multilevel"/>
    <w:tmpl w:val="3B24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BBE0EA2"/>
    <w:multiLevelType w:val="multilevel"/>
    <w:tmpl w:val="2AEE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9674F48"/>
    <w:multiLevelType w:val="multilevel"/>
    <w:tmpl w:val="0460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8176F32"/>
    <w:multiLevelType w:val="multilevel"/>
    <w:tmpl w:val="3224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2"/>
  </w:num>
  <w:num w:numId="7">
    <w:abstractNumId w:val="10"/>
  </w:num>
  <w:num w:numId="8">
    <w:abstractNumId w:val="5"/>
  </w:num>
  <w:num w:numId="9">
    <w:abstractNumId w:val="13"/>
  </w:num>
  <w:num w:numId="10">
    <w:abstractNumId w:val="8"/>
  </w:num>
  <w:num w:numId="11">
    <w:abstractNumId w:val="7"/>
  </w:num>
  <w:num w:numId="12">
    <w:abstractNumId w:val="11"/>
  </w:num>
  <w:num w:numId="13">
    <w:abstractNumId w:val="9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CD3D0A"/>
    <w:rsid w:val="000A0461"/>
    <w:rsid w:val="00157A94"/>
    <w:rsid w:val="001A5E8A"/>
    <w:rsid w:val="001F1B2B"/>
    <w:rsid w:val="002345D5"/>
    <w:rsid w:val="0036373C"/>
    <w:rsid w:val="003D4F90"/>
    <w:rsid w:val="003D7A0F"/>
    <w:rsid w:val="0045357D"/>
    <w:rsid w:val="0054325A"/>
    <w:rsid w:val="005A0E3B"/>
    <w:rsid w:val="005A3031"/>
    <w:rsid w:val="005B31D2"/>
    <w:rsid w:val="005B333E"/>
    <w:rsid w:val="00600538"/>
    <w:rsid w:val="007C7194"/>
    <w:rsid w:val="008C412B"/>
    <w:rsid w:val="009E0C27"/>
    <w:rsid w:val="00AE47DF"/>
    <w:rsid w:val="00B30B03"/>
    <w:rsid w:val="00BC4D17"/>
    <w:rsid w:val="00C36F38"/>
    <w:rsid w:val="00C54C0D"/>
    <w:rsid w:val="00CD3D0A"/>
    <w:rsid w:val="00D05FAF"/>
    <w:rsid w:val="00FF76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FAF"/>
  </w:style>
  <w:style w:type="paragraph" w:styleId="Heading2">
    <w:name w:val="heading 2"/>
    <w:basedOn w:val="Normal"/>
    <w:link w:val="Heading2Char"/>
    <w:uiPriority w:val="9"/>
    <w:qFormat/>
    <w:rsid w:val="00CD3D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412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3D0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D3D0A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NormalWeb">
    <w:name w:val="Normal (Web)"/>
    <w:basedOn w:val="Normal"/>
    <w:uiPriority w:val="99"/>
    <w:unhideWhenUsed/>
    <w:rsid w:val="00CD3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CD3D0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41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12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8C412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B31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B31D2"/>
    <w:rPr>
      <w:rFonts w:ascii="Courier New" w:eastAsia="Times New Roman" w:hAnsi="Courier New" w:cs="Courier New"/>
      <w:sz w:val="20"/>
      <w:szCs w:val="20"/>
      <w:lang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7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1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6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0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69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45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9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4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5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2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0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8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7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37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4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5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7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9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14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1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30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1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96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1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351154">
                                                      <w:marLeft w:val="0"/>
                                                      <w:marRight w:val="0"/>
                                                      <w:marTop w:val="46"/>
                                                      <w:marBottom w:val="46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6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2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5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23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7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0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4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3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3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://YOUR-EC2-PUBLIC-IP:9000" TargetMode="External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hyperlink" Target="https://github.com/betawins/spring-petclinic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hyperlink" Target="https://nvd.nist.gov/developers/request-an-api-key" TargetMode="External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hyperlink" Target="https://github.com/betawins/spring-petclinic.git" TargetMode="External"/><Relationship Id="rId52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8" Type="http://schemas.openxmlformats.org/officeDocument/2006/relationships/image" Target="media/image3.png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16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2026-10-14T07:11:00Z</dcterms:created>
  <dcterms:modified xsi:type="dcterms:W3CDTF">2026-10-14T17:35:00Z</dcterms:modified>
</cp:coreProperties>
</file>