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3E94" w:rsidRDefault="005058EC" w:rsidP="005058EC">
      <w:pPr>
        <w:jc w:val="center"/>
        <w:rPr>
          <w:b/>
          <w:bCs/>
          <w:sz w:val="36"/>
          <w:szCs w:val="36"/>
        </w:rPr>
      </w:pPr>
      <w:r w:rsidRPr="005058EC">
        <w:rPr>
          <w:b/>
          <w:bCs/>
          <w:sz w:val="36"/>
          <w:szCs w:val="36"/>
        </w:rPr>
        <w:t>Jenkins Task -2</w:t>
      </w:r>
    </w:p>
    <w:p w:rsidR="005058EC" w:rsidRDefault="005058EC" w:rsidP="005058EC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5058EC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1. Configure 2 slave machines in the Jenkins master.</w:t>
      </w:r>
    </w:p>
    <w:p w:rsidR="00BC2B9B" w:rsidRPr="00BC2B9B" w:rsidRDefault="00BC2B9B" w:rsidP="00BC2B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D84B59">
        <w:rPr>
          <w:rFonts w:eastAsia="Times New Roman" w:cstheme="minorHAnsi"/>
          <w:b/>
          <w:bCs/>
          <w:sz w:val="24"/>
          <w:szCs w:val="24"/>
          <w:lang w:bidi="te-IN"/>
        </w:rPr>
        <w:t>Jenkins Master/Controller</w:t>
      </w:r>
      <w:r w:rsidR="00D84B59" w:rsidRPr="00D84B59">
        <w:rPr>
          <w:rFonts w:eastAsia="Times New Roman" w:cstheme="minorHAnsi"/>
          <w:sz w:val="24"/>
          <w:szCs w:val="24"/>
          <w:lang w:bidi="te-IN"/>
        </w:rPr>
        <w:t xml:space="preserve"> → Jenkins Server</w:t>
      </w:r>
      <w:r w:rsidR="00D84B59">
        <w:rPr>
          <w:rFonts w:eastAsia="Times New Roman" w:cstheme="minorHAnsi"/>
          <w:sz w:val="24"/>
          <w:szCs w:val="24"/>
          <w:lang w:bidi="te-IN"/>
        </w:rPr>
        <w:t xml:space="preserve"> which is already created.</w:t>
      </w:r>
    </w:p>
    <w:p w:rsidR="00BC2B9B" w:rsidRPr="00BC2B9B" w:rsidRDefault="00BC2B9B" w:rsidP="00BC2B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BC2B9B">
        <w:rPr>
          <w:rFonts w:eastAsia="Times New Roman" w:cstheme="minorHAnsi"/>
          <w:sz w:val="24"/>
          <w:szCs w:val="24"/>
          <w:lang w:bidi="te-IN"/>
        </w:rPr>
        <w:t xml:space="preserve">You need to create: </w:t>
      </w:r>
    </w:p>
    <w:p w:rsidR="00BC2B9B" w:rsidRPr="00BC2B9B" w:rsidRDefault="00BC2B9B" w:rsidP="00BC2B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D84B59">
        <w:rPr>
          <w:rFonts w:eastAsia="Times New Roman" w:cstheme="minorHAnsi"/>
          <w:b/>
          <w:bCs/>
          <w:sz w:val="24"/>
          <w:szCs w:val="24"/>
          <w:lang w:bidi="te-IN"/>
        </w:rPr>
        <w:t>Slave/Agent 1</w:t>
      </w:r>
      <w:r w:rsidR="00D84B59" w:rsidRPr="00D84B59">
        <w:rPr>
          <w:rFonts w:eastAsia="Times New Roman" w:cstheme="minorHAnsi"/>
          <w:sz w:val="24"/>
          <w:szCs w:val="24"/>
          <w:lang w:bidi="te-IN"/>
        </w:rPr>
        <w:t xml:space="preserve"> → Jenkins-Agent-1</w:t>
      </w:r>
    </w:p>
    <w:p w:rsidR="00BC2B9B" w:rsidRPr="00BC2B9B" w:rsidRDefault="00BC2B9B" w:rsidP="00BC2B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D84B59">
        <w:rPr>
          <w:rFonts w:eastAsia="Times New Roman" w:cstheme="minorHAnsi"/>
          <w:b/>
          <w:bCs/>
          <w:sz w:val="24"/>
          <w:szCs w:val="24"/>
          <w:lang w:bidi="te-IN"/>
        </w:rPr>
        <w:t>Slave/Agent 2</w:t>
      </w:r>
      <w:r w:rsidR="00D84B59" w:rsidRPr="00D84B59">
        <w:rPr>
          <w:rFonts w:eastAsia="Times New Roman" w:cstheme="minorHAnsi"/>
          <w:sz w:val="24"/>
          <w:szCs w:val="24"/>
          <w:lang w:bidi="te-IN"/>
        </w:rPr>
        <w:t xml:space="preserve"> → Jenkins Agent-2</w:t>
      </w:r>
    </w:p>
    <w:p w:rsidR="00D84B59" w:rsidRPr="00D84B59" w:rsidRDefault="00D84B59" w:rsidP="00D84B5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D84B59">
        <w:rPr>
          <w:rFonts w:eastAsia="Times New Roman" w:cstheme="minorHAnsi"/>
          <w:b/>
          <w:bCs/>
          <w:sz w:val="26"/>
          <w:szCs w:val="26"/>
          <w:lang w:bidi="te-IN"/>
        </w:rPr>
        <w:t>Step 1: Create 2 EC2 instances</w:t>
      </w:r>
    </w:p>
    <w:p w:rsidR="00D84B59" w:rsidRDefault="00D84B59" w:rsidP="00D84B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D84B59">
        <w:rPr>
          <w:rFonts w:eastAsia="Times New Roman" w:cstheme="minorHAnsi"/>
          <w:lang w:bidi="te-IN"/>
        </w:rPr>
        <w:t xml:space="preserve">Create two additional </w:t>
      </w:r>
      <w:r w:rsidRPr="00D84B59">
        <w:rPr>
          <w:rFonts w:eastAsia="Times New Roman" w:cstheme="minorHAnsi"/>
          <w:b/>
          <w:bCs/>
          <w:lang w:bidi="te-IN"/>
        </w:rPr>
        <w:t>Amazon Linux</w:t>
      </w:r>
      <w:r w:rsidRPr="00D84B59">
        <w:rPr>
          <w:rFonts w:eastAsia="Times New Roman" w:cstheme="minorHAnsi"/>
          <w:lang w:bidi="te-IN"/>
        </w:rPr>
        <w:t xml:space="preserve"> EC2 instances.</w:t>
      </w:r>
      <w:r>
        <w:rPr>
          <w:rFonts w:eastAsia="Times New Roman" w:cstheme="minorHAnsi"/>
          <w:lang w:bidi="te-IN"/>
        </w:rPr>
        <w:t xml:space="preserve"> </w:t>
      </w:r>
      <w:r>
        <w:rPr>
          <w:rFonts w:eastAsia="Times New Roman" w:cstheme="minorHAnsi"/>
          <w:lang w:bidi="te-IN"/>
        </w:rPr>
        <w:br/>
      </w:r>
      <w:r w:rsidRPr="00D84B59">
        <w:rPr>
          <w:rFonts w:eastAsia="Times New Roman" w:cstheme="minorHAnsi"/>
          <w:sz w:val="24"/>
          <w:szCs w:val="24"/>
          <w:lang w:bidi="te-IN"/>
        </w:rPr>
        <w:t>Jenkins-Agent-1</w:t>
      </w:r>
      <w:r>
        <w:rPr>
          <w:rFonts w:eastAsia="Times New Roman" w:cstheme="minorHAnsi"/>
          <w:sz w:val="24"/>
          <w:szCs w:val="24"/>
          <w:lang w:bidi="te-IN"/>
        </w:rPr>
        <w:t xml:space="preserve"> and </w:t>
      </w:r>
      <w:r w:rsidRPr="00D84B59">
        <w:rPr>
          <w:rFonts w:eastAsia="Times New Roman" w:cstheme="minorHAnsi"/>
          <w:sz w:val="24"/>
          <w:szCs w:val="24"/>
          <w:lang w:bidi="te-IN"/>
        </w:rPr>
        <w:t>Jenkins-Agent-</w:t>
      </w:r>
      <w:r>
        <w:rPr>
          <w:rFonts w:eastAsia="Times New Roman" w:cstheme="minorHAnsi"/>
          <w:sz w:val="24"/>
          <w:szCs w:val="24"/>
          <w:lang w:bidi="te-IN"/>
        </w:rPr>
        <w:t>2</w:t>
      </w:r>
    </w:p>
    <w:p w:rsidR="00D84B59" w:rsidRDefault="00D84B59" w:rsidP="00D84B59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>
        <w:rPr>
          <w:rFonts w:eastAsia="Times New Roman" w:cstheme="minorHAnsi"/>
          <w:noProof/>
          <w:lang w:bidi="te-IN"/>
        </w:rPr>
        <w:drawing>
          <wp:inline distT="0" distB="0" distL="0" distR="0">
            <wp:extent cx="5943600" cy="176991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99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58EC" w:rsidRPr="00D84B59" w:rsidRDefault="00D84B59" w:rsidP="00D84B59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D84B59">
        <w:rPr>
          <w:rFonts w:asciiTheme="minorHAnsi" w:hAnsiTheme="minorHAnsi" w:cstheme="minorHAnsi"/>
          <w:color w:val="000000" w:themeColor="text1"/>
          <w:sz w:val="26"/>
          <w:szCs w:val="26"/>
        </w:rPr>
        <w:t>Step 2: Install Java on Agent 1</w:t>
      </w:r>
      <w:r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and check java version</w:t>
      </w:r>
      <w:r>
        <w:rPr>
          <w:rFonts w:asciiTheme="minorHAnsi" w:hAnsiTheme="minorHAnsi" w:cstheme="minorHAnsi"/>
          <w:color w:val="000000" w:themeColor="text1"/>
          <w:sz w:val="26"/>
          <w:szCs w:val="26"/>
        </w:rPr>
        <w:br/>
      </w:r>
      <w:r>
        <w:rPr>
          <w:rFonts w:cstheme="minorHAnsi"/>
          <w:b w:val="0"/>
          <w:bCs w:val="0"/>
          <w:noProof/>
          <w:color w:val="000000" w:themeColor="text1"/>
          <w:sz w:val="26"/>
          <w:szCs w:val="26"/>
          <w:lang w:bidi="te-IN"/>
        </w:rPr>
        <w:drawing>
          <wp:inline distT="0" distB="0" distL="0" distR="0">
            <wp:extent cx="5085171" cy="2695236"/>
            <wp:effectExtent l="19050" t="0" r="1179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598" cy="2696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58EC" w:rsidRPr="005058EC" w:rsidRDefault="005058EC" w:rsidP="005058EC">
      <w:pPr>
        <w:rPr>
          <w:sz w:val="36"/>
          <w:szCs w:val="36"/>
        </w:rPr>
      </w:pPr>
    </w:p>
    <w:p w:rsidR="00D84B59" w:rsidRPr="001F03E3" w:rsidRDefault="00D84B59" w:rsidP="00D84B59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1F03E3">
        <w:rPr>
          <w:rFonts w:cstheme="minorHAnsi"/>
          <w:color w:val="000000" w:themeColor="text1"/>
          <w:sz w:val="26"/>
          <w:szCs w:val="26"/>
        </w:rPr>
        <w:lastRenderedPageBreak/>
        <w:t>Step 3</w:t>
      </w:r>
      <w:r w:rsidRPr="001F03E3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: Install Java on Agent </w:t>
      </w:r>
      <w:r w:rsidRPr="001F03E3">
        <w:rPr>
          <w:rFonts w:cstheme="minorHAnsi"/>
          <w:color w:val="000000" w:themeColor="text1"/>
          <w:sz w:val="26"/>
          <w:szCs w:val="26"/>
        </w:rPr>
        <w:t>2</w:t>
      </w:r>
      <w:r w:rsidRPr="001F03E3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and check java version</w:t>
      </w:r>
      <w:r w:rsidRPr="001F03E3">
        <w:rPr>
          <w:rFonts w:cstheme="minorHAnsi"/>
          <w:color w:val="000000" w:themeColor="text1"/>
          <w:sz w:val="26"/>
          <w:szCs w:val="26"/>
        </w:rPr>
        <w:br/>
      </w:r>
      <w:r w:rsidRPr="001F03E3">
        <w:rPr>
          <w:noProof/>
          <w:sz w:val="36"/>
          <w:szCs w:val="36"/>
          <w:lang w:bidi="te-IN"/>
        </w:rPr>
        <w:drawing>
          <wp:inline distT="0" distB="0" distL="0" distR="0">
            <wp:extent cx="3846242" cy="2068401"/>
            <wp:effectExtent l="19050" t="0" r="1858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969" cy="2070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03E3" w:rsidRDefault="00D84B59" w:rsidP="001F03E3">
      <w:pPr>
        <w:pStyle w:val="HTMLPreformatted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D84B59">
        <w:rPr>
          <w:rFonts w:asciiTheme="minorHAnsi" w:hAnsiTheme="minorHAnsi" w:cstheme="minorHAnsi"/>
          <w:b/>
          <w:bCs/>
          <w:color w:val="000000" w:themeColor="text1"/>
          <w:sz w:val="26"/>
          <w:szCs w:val="26"/>
        </w:rPr>
        <w:br/>
      </w:r>
      <w:r w:rsidRPr="001F03E3">
        <w:rPr>
          <w:rFonts w:asciiTheme="minorHAnsi" w:hAnsiTheme="minorHAnsi" w:cstheme="minorHAnsi"/>
          <w:b/>
          <w:bCs/>
          <w:color w:val="000000" w:themeColor="text1"/>
          <w:sz w:val="26"/>
          <w:szCs w:val="26"/>
        </w:rPr>
        <w:t>Step 4: Allow Jenkins Master to SSH to the Agents</w:t>
      </w:r>
      <w:r>
        <w:rPr>
          <w:rFonts w:asciiTheme="minorHAnsi" w:hAnsiTheme="minorHAnsi" w:cstheme="minorHAnsi"/>
          <w:color w:val="000000" w:themeColor="text1"/>
          <w:sz w:val="26"/>
          <w:szCs w:val="26"/>
        </w:rPr>
        <w:br/>
      </w:r>
      <w:proofErr w:type="gramStart"/>
      <w:r w:rsidR="001F03E3" w:rsidRPr="001F03E3">
        <w:rPr>
          <w:rFonts w:asciiTheme="minorHAnsi" w:hAnsiTheme="minorHAnsi" w:cstheme="minorHAnsi"/>
          <w:color w:val="000000" w:themeColor="text1"/>
          <w:sz w:val="22"/>
          <w:szCs w:val="22"/>
        </w:rPr>
        <w:t>On</w:t>
      </w:r>
      <w:proofErr w:type="gramEnd"/>
      <w:r w:rsidR="001F03E3" w:rsidRPr="001F03E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the </w:t>
      </w:r>
      <w:r w:rsidR="001F03E3" w:rsidRPr="001F03E3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Agent </w:t>
      </w:r>
      <w:r w:rsidR="001F03E3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1 &amp;2 </w:t>
      </w:r>
      <w:r w:rsidR="001F03E3" w:rsidRPr="001F03E3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Security Group</w:t>
      </w:r>
      <w:r w:rsidR="001F03E3" w:rsidRPr="001F03E3">
        <w:rPr>
          <w:rFonts w:asciiTheme="minorHAnsi" w:hAnsiTheme="minorHAnsi" w:cstheme="minorHAnsi"/>
          <w:color w:val="000000" w:themeColor="text1"/>
          <w:sz w:val="22"/>
          <w:szCs w:val="22"/>
        </w:rPr>
        <w:t>, add an inbound rule:</w:t>
      </w:r>
      <w:r w:rsidR="001F03E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:rsidR="001F03E3" w:rsidRPr="001F03E3" w:rsidRDefault="001F03E3" w:rsidP="001F03E3">
      <w:pPr>
        <w:pStyle w:val="HTMLPreformatted"/>
      </w:pPr>
      <w:r w:rsidRPr="001F03E3">
        <w:t>Type: SSH</w:t>
      </w:r>
    </w:p>
    <w:p w:rsidR="001F03E3" w:rsidRPr="001F03E3" w:rsidRDefault="001F03E3" w:rsidP="001F0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1F03E3">
        <w:rPr>
          <w:rFonts w:ascii="Courier New" w:eastAsia="Times New Roman" w:hAnsi="Courier New" w:cs="Courier New"/>
          <w:sz w:val="20"/>
          <w:lang w:bidi="te-IN"/>
        </w:rPr>
        <w:t>Port: 22</w:t>
      </w:r>
    </w:p>
    <w:p w:rsidR="00D84B59" w:rsidRPr="001F03E3" w:rsidRDefault="001F03E3" w:rsidP="001F0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1F03E3">
        <w:rPr>
          <w:rFonts w:ascii="Courier New" w:eastAsia="Times New Roman" w:hAnsi="Courier New" w:cs="Courier New"/>
          <w:sz w:val="20"/>
          <w:lang w:bidi="te-IN"/>
        </w:rPr>
        <w:t>Source: Jenkins Master Security Group</w:t>
      </w:r>
    </w:p>
    <w:p w:rsidR="001F03E3" w:rsidRDefault="001F03E3" w:rsidP="001F03E3">
      <w:pPr>
        <w:rPr>
          <w:noProof/>
          <w:lang w:bidi="te-IN"/>
        </w:rPr>
      </w:pPr>
      <w:r>
        <w:rPr>
          <w:noProof/>
          <w:lang w:bidi="te-IN"/>
        </w:rPr>
        <w:drawing>
          <wp:inline distT="0" distB="0" distL="0" distR="0">
            <wp:extent cx="4269850" cy="178083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663" cy="1782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03E3" w:rsidRDefault="001F03E3" w:rsidP="001F03E3">
      <w:pPr>
        <w:rPr>
          <w:noProof/>
          <w:lang w:bidi="te-IN"/>
        </w:rPr>
      </w:pPr>
      <w:r>
        <w:br/>
      </w:r>
      <w:r>
        <w:rPr>
          <w:noProof/>
          <w:lang w:bidi="te-IN"/>
        </w:rPr>
        <w:t xml:space="preserve"> </w:t>
      </w:r>
      <w:r>
        <w:rPr>
          <w:noProof/>
          <w:lang w:bidi="te-IN"/>
        </w:rPr>
        <w:drawing>
          <wp:inline distT="0" distB="0" distL="0" distR="0">
            <wp:extent cx="4564048" cy="1892498"/>
            <wp:effectExtent l="19050" t="0" r="7952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412" cy="1892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03E3" w:rsidRPr="001F03E3" w:rsidRDefault="001F03E3" w:rsidP="001F03E3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1F03E3">
        <w:rPr>
          <w:rFonts w:asciiTheme="minorHAnsi" w:hAnsiTheme="minorHAnsi" w:cstheme="minorHAnsi"/>
          <w:color w:val="000000" w:themeColor="text1"/>
          <w:sz w:val="26"/>
          <w:szCs w:val="26"/>
        </w:rPr>
        <w:lastRenderedPageBreak/>
        <w:t>Step 5: Get Agent Private IP addresses</w:t>
      </w:r>
    </w:p>
    <w:p w:rsidR="001F03E3" w:rsidRPr="001F03E3" w:rsidRDefault="001F03E3" w:rsidP="001F03E3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1F03E3">
        <w:rPr>
          <w:rFonts w:asciiTheme="minorHAnsi" w:hAnsiTheme="minorHAnsi" w:cstheme="minorHAnsi"/>
          <w:color w:val="000000" w:themeColor="text1"/>
          <w:sz w:val="22"/>
          <w:szCs w:val="22"/>
        </w:rPr>
        <w:t>Go to: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1F03E3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AWS Console → EC2 → Instances</w:t>
      </w:r>
    </w:p>
    <w:p w:rsidR="001F03E3" w:rsidRDefault="001F03E3" w:rsidP="001F03E3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1F03E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Copy the </w:t>
      </w:r>
      <w:r w:rsidRPr="001F03E3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Private IPv4 address</w:t>
      </w:r>
      <w:r w:rsidRPr="001F03E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of each agent.</w:t>
      </w:r>
    </w:p>
    <w:p w:rsidR="001F03E3" w:rsidRPr="001F03E3" w:rsidRDefault="001F03E3" w:rsidP="001F03E3">
      <w:pPr>
        <w:pStyle w:val="NormalWeb"/>
        <w:rPr>
          <w:rStyle w:val="HTMLCode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HTMLCode"/>
          <w:rFonts w:asciiTheme="minorHAnsi" w:hAnsiTheme="minorHAnsi" w:cstheme="minorHAnsi"/>
          <w:color w:val="000000" w:themeColor="text1"/>
          <w:sz w:val="22"/>
          <w:szCs w:val="22"/>
        </w:rPr>
        <w:t xml:space="preserve">Agent 1 → </w:t>
      </w:r>
      <w:r w:rsidRPr="001F03E3">
        <w:rPr>
          <w:rStyle w:val="HTMLCode"/>
          <w:rFonts w:asciiTheme="minorHAnsi" w:hAnsiTheme="minorHAnsi" w:cstheme="minorHAnsi"/>
          <w:color w:val="000000" w:themeColor="text1"/>
          <w:sz w:val="22"/>
          <w:szCs w:val="22"/>
        </w:rPr>
        <w:t>10.0.1.204</w:t>
      </w:r>
    </w:p>
    <w:p w:rsidR="001F03E3" w:rsidRPr="001F03E3" w:rsidRDefault="001F03E3" w:rsidP="001F03E3">
      <w:pPr>
        <w:pStyle w:val="HTMLPreformatted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1F03E3">
        <w:rPr>
          <w:rStyle w:val="HTMLCode"/>
          <w:rFonts w:asciiTheme="minorHAnsi" w:hAnsiTheme="minorHAnsi" w:cstheme="minorHAnsi"/>
          <w:color w:val="000000" w:themeColor="text1"/>
          <w:sz w:val="22"/>
          <w:szCs w:val="22"/>
        </w:rPr>
        <w:t>Agent 2 → 10.0.1.138</w:t>
      </w:r>
    </w:p>
    <w:p w:rsidR="006253D6" w:rsidRDefault="001F03E3" w:rsidP="006253D6">
      <w:pPr>
        <w:pStyle w:val="NormalWeb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1F03E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You will use </w:t>
      </w:r>
      <w:proofErr w:type="gramStart"/>
      <w:r w:rsidRPr="001F03E3">
        <w:rPr>
          <w:rFonts w:asciiTheme="minorHAnsi" w:hAnsiTheme="minorHAnsi" w:cstheme="minorHAnsi"/>
          <w:color w:val="000000" w:themeColor="text1"/>
          <w:sz w:val="22"/>
          <w:szCs w:val="22"/>
        </w:rPr>
        <w:t>these</w:t>
      </w:r>
      <w:proofErr w:type="gramEnd"/>
      <w:r w:rsidRPr="001F03E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IPs in Jenkins.</w:t>
      </w:r>
      <w:r w:rsidR="006253D6">
        <w:rPr>
          <w:rFonts w:asciiTheme="minorHAnsi" w:hAnsiTheme="minorHAnsi" w:cstheme="minorHAnsi"/>
          <w:color w:val="000000" w:themeColor="text1"/>
          <w:sz w:val="22"/>
          <w:szCs w:val="22"/>
        </w:rPr>
        <w:br/>
      </w:r>
    </w:p>
    <w:p w:rsidR="006253D6" w:rsidRPr="006253D6" w:rsidRDefault="006253D6" w:rsidP="006253D6">
      <w:pPr>
        <w:pStyle w:val="NormalWeb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6253D6">
        <w:rPr>
          <w:rFonts w:asciiTheme="minorHAnsi" w:hAnsiTheme="minorHAnsi" w:cstheme="minorHAnsi"/>
          <w:b/>
          <w:bCs/>
          <w:color w:val="000000" w:themeColor="text1"/>
          <w:sz w:val="26"/>
          <w:szCs w:val="26"/>
        </w:rPr>
        <w:t>Step 6: Go to Jenkins Nodes</w:t>
      </w:r>
    </w:p>
    <w:p w:rsidR="006253D6" w:rsidRPr="006253D6" w:rsidRDefault="006253D6" w:rsidP="006253D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253D6">
        <w:rPr>
          <w:rFonts w:asciiTheme="minorHAnsi" w:hAnsiTheme="minorHAnsi" w:cstheme="minorHAnsi"/>
        </w:rPr>
        <w:t xml:space="preserve">Open </w:t>
      </w:r>
      <w:r w:rsidRPr="006253D6">
        <w:rPr>
          <w:rFonts w:asciiTheme="minorHAnsi" w:hAnsiTheme="minorHAnsi" w:cstheme="minorHAnsi"/>
          <w:sz w:val="22"/>
          <w:szCs w:val="22"/>
        </w:rPr>
        <w:t xml:space="preserve">Jenkins: </w:t>
      </w:r>
      <w:r w:rsidRPr="006253D6">
        <w:rPr>
          <w:rStyle w:val="HTMLCode"/>
          <w:rFonts w:asciiTheme="minorHAnsi" w:hAnsiTheme="minorHAnsi" w:cstheme="minorHAnsi"/>
          <w:sz w:val="22"/>
          <w:szCs w:val="22"/>
        </w:rPr>
        <w:t>http://YOUR-JENKINS-IP:8081</w:t>
      </w:r>
    </w:p>
    <w:p w:rsidR="006253D6" w:rsidRPr="006253D6" w:rsidRDefault="006253D6" w:rsidP="006253D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253D6">
        <w:rPr>
          <w:rFonts w:asciiTheme="minorHAnsi" w:hAnsiTheme="minorHAnsi" w:cstheme="minorHAnsi"/>
          <w:sz w:val="22"/>
          <w:szCs w:val="22"/>
        </w:rPr>
        <w:t>Then:</w:t>
      </w:r>
    </w:p>
    <w:p w:rsidR="006253D6" w:rsidRPr="006253D6" w:rsidRDefault="006253D6" w:rsidP="006253D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6253D6">
        <w:rPr>
          <w:rStyle w:val="HTMLCode"/>
          <w:rFonts w:asciiTheme="minorHAnsi" w:hAnsiTheme="minorHAnsi" w:cstheme="minorHAnsi"/>
          <w:sz w:val="22"/>
          <w:szCs w:val="22"/>
        </w:rPr>
        <w:t>Manage Jenkins</w:t>
      </w:r>
    </w:p>
    <w:p w:rsidR="006253D6" w:rsidRPr="006253D6" w:rsidRDefault="006253D6" w:rsidP="006253D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6253D6">
        <w:rPr>
          <w:rStyle w:val="HTMLCode"/>
          <w:rFonts w:asciiTheme="minorHAnsi" w:hAnsiTheme="minorHAnsi" w:cstheme="minorHAnsi"/>
          <w:sz w:val="22"/>
          <w:szCs w:val="22"/>
        </w:rPr>
        <w:t xml:space="preserve">      ↓</w:t>
      </w:r>
    </w:p>
    <w:p w:rsidR="006253D6" w:rsidRPr="006253D6" w:rsidRDefault="006253D6" w:rsidP="006253D6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6253D6">
        <w:rPr>
          <w:rStyle w:val="HTMLCode"/>
          <w:rFonts w:asciiTheme="minorHAnsi" w:hAnsiTheme="minorHAnsi" w:cstheme="minorHAnsi"/>
          <w:sz w:val="22"/>
          <w:szCs w:val="22"/>
        </w:rPr>
        <w:t>Nodes</w:t>
      </w:r>
    </w:p>
    <w:p w:rsidR="006253D6" w:rsidRPr="006253D6" w:rsidRDefault="006253D6" w:rsidP="006253D6">
      <w:pPr>
        <w:pStyle w:val="Heading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253D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Click: </w:t>
      </w:r>
      <w:r w:rsidRPr="006253D6">
        <w:rPr>
          <w:rStyle w:val="HTMLCode"/>
          <w:rFonts w:asciiTheme="minorHAnsi" w:eastAsiaTheme="majorEastAsia" w:hAnsiTheme="minorHAnsi" w:cstheme="minorHAnsi"/>
          <w:color w:val="000000" w:themeColor="text1"/>
          <w:sz w:val="22"/>
          <w:szCs w:val="22"/>
        </w:rPr>
        <w:t>New Node</w:t>
      </w:r>
      <w:r w:rsidRPr="006253D6">
        <w:rPr>
          <w:rStyle w:val="HTMLCode"/>
          <w:rFonts w:asciiTheme="minorHAnsi" w:eastAsiaTheme="majorEastAsia" w:hAnsiTheme="minorHAnsi" w:cstheme="minorHAnsi"/>
          <w:color w:val="000000" w:themeColor="text1"/>
          <w:sz w:val="22"/>
          <w:szCs w:val="22"/>
        </w:rPr>
        <w:br/>
      </w:r>
      <w:r w:rsidRPr="006253D6">
        <w:rPr>
          <w:rFonts w:asciiTheme="minorHAnsi" w:hAnsiTheme="minorHAnsi" w:cstheme="minorHAnsi"/>
          <w:color w:val="000000" w:themeColor="text1"/>
          <w:sz w:val="22"/>
          <w:szCs w:val="22"/>
        </w:rPr>
        <w:t>Create Agent 1</w:t>
      </w:r>
    </w:p>
    <w:p w:rsidR="006253D6" w:rsidRPr="006253D6" w:rsidRDefault="006253D6" w:rsidP="006253D6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253D6">
        <w:rPr>
          <w:rFonts w:asciiTheme="minorHAnsi" w:hAnsiTheme="minorHAnsi" w:cstheme="minorHAnsi"/>
          <w:color w:val="000000" w:themeColor="text1"/>
          <w:sz w:val="22"/>
          <w:szCs w:val="22"/>
        </w:rPr>
        <w:t>Enter:</w:t>
      </w:r>
    </w:p>
    <w:p w:rsidR="006253D6" w:rsidRPr="006253D6" w:rsidRDefault="006253D6" w:rsidP="006253D6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2"/>
          <w:szCs w:val="22"/>
        </w:rPr>
      </w:pPr>
      <w:r w:rsidRPr="006253D6">
        <w:rPr>
          <w:rStyle w:val="HTMLCode"/>
          <w:rFonts w:asciiTheme="minorHAnsi" w:hAnsiTheme="minorHAnsi" w:cstheme="minorHAnsi"/>
          <w:color w:val="000000" w:themeColor="text1"/>
          <w:sz w:val="22"/>
          <w:szCs w:val="22"/>
        </w:rPr>
        <w:t>Node name:</w:t>
      </w:r>
    </w:p>
    <w:p w:rsidR="006253D6" w:rsidRPr="006253D6" w:rsidRDefault="006253D6" w:rsidP="006253D6">
      <w:pPr>
        <w:pStyle w:val="HTMLPreformatted"/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gramStart"/>
      <w:r w:rsidRPr="006253D6">
        <w:rPr>
          <w:rStyle w:val="HTMLCode"/>
          <w:rFonts w:asciiTheme="minorHAnsi" w:hAnsiTheme="minorHAnsi" w:cstheme="minorHAnsi"/>
          <w:color w:val="000000" w:themeColor="text1"/>
          <w:sz w:val="22"/>
          <w:szCs w:val="22"/>
        </w:rPr>
        <w:t>agent-1</w:t>
      </w:r>
      <w:proofErr w:type="gramEnd"/>
    </w:p>
    <w:p w:rsidR="006253D6" w:rsidRPr="006253D6" w:rsidRDefault="006253D6" w:rsidP="006253D6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253D6">
        <w:rPr>
          <w:rFonts w:asciiTheme="minorHAnsi" w:hAnsiTheme="minorHAnsi" w:cstheme="minorHAnsi"/>
          <w:color w:val="000000" w:themeColor="text1"/>
          <w:sz w:val="22"/>
          <w:szCs w:val="22"/>
        </w:rPr>
        <w:t>Select: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253D6">
        <w:rPr>
          <w:rStyle w:val="HTMLCode"/>
          <w:rFonts w:asciiTheme="minorHAnsi" w:hAnsiTheme="minorHAnsi" w:cstheme="minorHAnsi"/>
          <w:color w:val="000000" w:themeColor="text1"/>
          <w:sz w:val="22"/>
          <w:szCs w:val="22"/>
        </w:rPr>
        <w:t>Permanent Agent</w:t>
      </w:r>
    </w:p>
    <w:p w:rsidR="006253D6" w:rsidRPr="006253D6" w:rsidRDefault="006253D6" w:rsidP="006253D6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253D6">
        <w:rPr>
          <w:rFonts w:asciiTheme="minorHAnsi" w:hAnsiTheme="minorHAnsi" w:cstheme="minorHAnsi"/>
          <w:color w:val="000000" w:themeColor="text1"/>
          <w:sz w:val="22"/>
          <w:szCs w:val="22"/>
        </w:rPr>
        <w:t>Click: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253D6">
        <w:rPr>
          <w:rStyle w:val="HTMLCode"/>
          <w:rFonts w:asciiTheme="minorHAnsi" w:hAnsiTheme="minorHAnsi" w:cstheme="minorHAnsi"/>
          <w:color w:val="000000" w:themeColor="text1"/>
          <w:sz w:val="22"/>
          <w:szCs w:val="22"/>
        </w:rPr>
        <w:t>Create</w:t>
      </w:r>
    </w:p>
    <w:p w:rsidR="006253D6" w:rsidRPr="006253D6" w:rsidRDefault="006253D6" w:rsidP="006253D6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253D6">
        <w:rPr>
          <w:rFonts w:asciiTheme="minorHAnsi" w:hAnsiTheme="minorHAnsi" w:cstheme="minorHAnsi"/>
          <w:color w:val="000000" w:themeColor="text1"/>
          <w:sz w:val="22"/>
          <w:szCs w:val="22"/>
        </w:rPr>
        <w:t>Now configure:</w:t>
      </w:r>
    </w:p>
    <w:p w:rsidR="006253D6" w:rsidRPr="006253D6" w:rsidRDefault="006253D6" w:rsidP="006253D6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253D6">
        <w:rPr>
          <w:rFonts w:asciiTheme="minorHAnsi" w:hAnsiTheme="minorHAnsi" w:cstheme="minorHAnsi"/>
          <w:color w:val="000000" w:themeColor="text1"/>
        </w:rPr>
        <w:t>Remote root directory</w:t>
      </w:r>
    </w:p>
    <w:p w:rsidR="006253D6" w:rsidRPr="006253D6" w:rsidRDefault="006253D6" w:rsidP="006253D6">
      <w:pPr>
        <w:pStyle w:val="HTMLPreformatted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253D6">
        <w:rPr>
          <w:rStyle w:val="HTMLCode"/>
          <w:rFonts w:asciiTheme="minorHAnsi" w:hAnsiTheme="minorHAnsi" w:cstheme="minorHAnsi"/>
          <w:color w:val="000000" w:themeColor="text1"/>
          <w:sz w:val="22"/>
          <w:szCs w:val="22"/>
        </w:rPr>
        <w:t>/home/ec2-user/</w:t>
      </w:r>
      <w:proofErr w:type="spellStart"/>
      <w:proofErr w:type="gramStart"/>
      <w:r w:rsidRPr="006253D6">
        <w:rPr>
          <w:rStyle w:val="HTMLCode"/>
          <w:rFonts w:asciiTheme="minorHAnsi" w:hAnsiTheme="minorHAnsi" w:cstheme="minorHAnsi"/>
          <w:color w:val="000000" w:themeColor="text1"/>
          <w:sz w:val="22"/>
          <w:szCs w:val="22"/>
        </w:rPr>
        <w:t>jenkins</w:t>
      </w:r>
      <w:proofErr w:type="spellEnd"/>
      <w:proofErr w:type="gramEnd"/>
    </w:p>
    <w:p w:rsidR="006253D6" w:rsidRPr="006253D6" w:rsidRDefault="006253D6" w:rsidP="006253D6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253D6">
        <w:rPr>
          <w:rFonts w:asciiTheme="minorHAnsi" w:hAnsiTheme="minorHAnsi" w:cstheme="minorHAnsi"/>
          <w:color w:val="000000" w:themeColor="text1"/>
        </w:rPr>
        <w:t>Labels</w:t>
      </w:r>
      <w:r>
        <w:rPr>
          <w:rFonts w:asciiTheme="minorHAnsi" w:hAnsiTheme="minorHAnsi" w:cstheme="minorHAnsi"/>
          <w:color w:val="000000" w:themeColor="text1"/>
        </w:rPr>
        <w:t xml:space="preserve">: </w:t>
      </w:r>
      <w:r w:rsidRPr="006253D6">
        <w:rPr>
          <w:rStyle w:val="HTMLCode"/>
          <w:rFonts w:asciiTheme="minorHAnsi" w:eastAsiaTheme="majorEastAsia" w:hAnsiTheme="minorHAnsi" w:cstheme="minorHAnsi"/>
          <w:color w:val="000000" w:themeColor="text1"/>
          <w:sz w:val="22"/>
          <w:szCs w:val="22"/>
        </w:rPr>
        <w:t>agent1</w:t>
      </w:r>
    </w:p>
    <w:p w:rsidR="006253D6" w:rsidRPr="006253D6" w:rsidRDefault="006253D6" w:rsidP="006253D6">
      <w:pPr>
        <w:pStyle w:val="Heading3"/>
        <w:rPr>
          <w:rFonts w:asciiTheme="minorHAnsi" w:hAnsiTheme="minorHAnsi" w:cstheme="minorHAnsi"/>
          <w:color w:val="000000" w:themeColor="text1"/>
        </w:rPr>
      </w:pPr>
      <w:proofErr w:type="gramStart"/>
      <w:r w:rsidRPr="006253D6">
        <w:rPr>
          <w:rFonts w:asciiTheme="minorHAnsi" w:hAnsiTheme="minorHAnsi" w:cstheme="minorHAnsi"/>
          <w:color w:val="000000" w:themeColor="text1"/>
        </w:rPr>
        <w:t>Usage</w:t>
      </w:r>
      <w:r>
        <w:rPr>
          <w:rFonts w:asciiTheme="minorHAnsi" w:hAnsiTheme="minorHAnsi" w:cstheme="minorHAnsi"/>
          <w:color w:val="000000" w:themeColor="text1"/>
        </w:rPr>
        <w:t xml:space="preserve"> :</w:t>
      </w:r>
      <w:proofErr w:type="gramEnd"/>
      <w:r>
        <w:rPr>
          <w:rFonts w:asciiTheme="minorHAnsi" w:hAnsiTheme="minorHAnsi" w:cstheme="minorHAnsi"/>
          <w:color w:val="000000" w:themeColor="text1"/>
        </w:rPr>
        <w:t xml:space="preserve"> </w:t>
      </w:r>
      <w:r w:rsidRPr="006253D6">
        <w:rPr>
          <w:rFonts w:asciiTheme="minorHAnsi" w:hAnsiTheme="minorHAnsi" w:cstheme="minorHAnsi"/>
          <w:color w:val="000000" w:themeColor="text1"/>
        </w:rPr>
        <w:t>Select:</w:t>
      </w:r>
    </w:p>
    <w:p w:rsidR="006253D6" w:rsidRPr="006253D6" w:rsidRDefault="006253D6" w:rsidP="006253D6">
      <w:pPr>
        <w:pStyle w:val="HTMLPreformatted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253D6">
        <w:rPr>
          <w:rStyle w:val="HTMLCode"/>
          <w:rFonts w:asciiTheme="minorHAnsi" w:hAnsiTheme="minorHAnsi" w:cstheme="minorHAnsi"/>
          <w:color w:val="000000" w:themeColor="text1"/>
          <w:sz w:val="22"/>
          <w:szCs w:val="22"/>
        </w:rPr>
        <w:t>Only build jobs with label expressions matching this node</w:t>
      </w:r>
    </w:p>
    <w:p w:rsidR="006253D6" w:rsidRPr="006253D6" w:rsidRDefault="006253D6" w:rsidP="006253D6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253D6">
        <w:rPr>
          <w:rFonts w:asciiTheme="minorHAnsi" w:hAnsiTheme="minorHAnsi" w:cstheme="minorHAnsi"/>
          <w:color w:val="000000" w:themeColor="text1"/>
        </w:rPr>
        <w:lastRenderedPageBreak/>
        <w:t>Launch method</w:t>
      </w:r>
    </w:p>
    <w:p w:rsidR="006253D6" w:rsidRPr="006253D6" w:rsidRDefault="006253D6" w:rsidP="006253D6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253D6">
        <w:rPr>
          <w:rFonts w:asciiTheme="minorHAnsi" w:hAnsiTheme="minorHAnsi" w:cstheme="minorHAnsi"/>
          <w:color w:val="000000" w:themeColor="text1"/>
          <w:sz w:val="22"/>
          <w:szCs w:val="22"/>
        </w:rPr>
        <w:t>Select: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253D6">
        <w:rPr>
          <w:rStyle w:val="HTMLCode"/>
          <w:rFonts w:asciiTheme="minorHAnsi" w:hAnsiTheme="minorHAnsi" w:cstheme="minorHAnsi"/>
          <w:color w:val="000000" w:themeColor="text1"/>
          <w:sz w:val="22"/>
          <w:szCs w:val="22"/>
        </w:rPr>
        <w:t>Launch agents via SSH</w:t>
      </w:r>
    </w:p>
    <w:p w:rsidR="006253D6" w:rsidRPr="001F03E3" w:rsidRDefault="006253D6" w:rsidP="006253D6">
      <w:pPr>
        <w:pStyle w:val="NormalWeb"/>
        <w:rPr>
          <w:rStyle w:val="HTMLCode"/>
          <w:rFonts w:asciiTheme="minorHAnsi" w:hAnsiTheme="minorHAnsi" w:cstheme="minorHAnsi"/>
          <w:color w:val="000000" w:themeColor="text1"/>
          <w:sz w:val="22"/>
          <w:szCs w:val="22"/>
        </w:rPr>
      </w:pPr>
      <w:r w:rsidRPr="006253D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For </w:t>
      </w:r>
      <w:r w:rsidRPr="006253D6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Host</w:t>
      </w:r>
      <w:r w:rsidRPr="006253D6">
        <w:rPr>
          <w:rFonts w:asciiTheme="minorHAnsi" w:hAnsiTheme="minorHAnsi" w:cstheme="minorHAnsi"/>
          <w:color w:val="000000" w:themeColor="text1"/>
          <w:sz w:val="22"/>
          <w:szCs w:val="22"/>
        </w:rPr>
        <w:t>, enter Agent 1's private IP: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1F03E3">
        <w:rPr>
          <w:rStyle w:val="HTMLCode"/>
          <w:rFonts w:asciiTheme="minorHAnsi" w:hAnsiTheme="minorHAnsi" w:cstheme="minorHAnsi"/>
          <w:color w:val="000000" w:themeColor="text1"/>
          <w:sz w:val="22"/>
          <w:szCs w:val="22"/>
        </w:rPr>
        <w:t>10.0.1.204</w:t>
      </w:r>
    </w:p>
    <w:p w:rsidR="00D249F2" w:rsidRPr="00D249F2" w:rsidRDefault="00D249F2" w:rsidP="00D249F2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D249F2">
        <w:rPr>
          <w:rFonts w:asciiTheme="minorHAnsi" w:hAnsiTheme="minorHAnsi" w:cstheme="minorHAnsi"/>
          <w:color w:val="000000" w:themeColor="text1"/>
          <w:sz w:val="26"/>
          <w:szCs w:val="26"/>
        </w:rPr>
        <w:t>Step 7: Test SSH from Jenkins Master</w:t>
      </w:r>
    </w:p>
    <w:p w:rsidR="00D249F2" w:rsidRPr="00D249F2" w:rsidRDefault="00D249F2" w:rsidP="00D249F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249F2">
        <w:rPr>
          <w:rFonts w:asciiTheme="minorHAnsi" w:hAnsiTheme="minorHAnsi" w:cstheme="minorHAnsi"/>
          <w:sz w:val="22"/>
          <w:szCs w:val="22"/>
        </w:rPr>
        <w:t xml:space="preserve">This step is </w:t>
      </w:r>
      <w:r w:rsidRPr="00D249F2">
        <w:rPr>
          <w:rStyle w:val="Strong"/>
          <w:rFonts w:asciiTheme="minorHAnsi" w:hAnsiTheme="minorHAnsi" w:cstheme="minorHAnsi"/>
          <w:sz w:val="22"/>
          <w:szCs w:val="22"/>
        </w:rPr>
        <w:t>very important</w:t>
      </w:r>
      <w:r w:rsidRPr="00D249F2">
        <w:rPr>
          <w:rFonts w:asciiTheme="minorHAnsi" w:hAnsiTheme="minorHAnsi" w:cstheme="minorHAnsi"/>
          <w:sz w:val="22"/>
          <w:szCs w:val="22"/>
        </w:rPr>
        <w:t>.</w:t>
      </w:r>
    </w:p>
    <w:p w:rsidR="00D249F2" w:rsidRPr="00D249F2" w:rsidRDefault="00D249F2" w:rsidP="00D249F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249F2">
        <w:rPr>
          <w:rFonts w:asciiTheme="minorHAnsi" w:hAnsiTheme="minorHAnsi" w:cstheme="minorHAnsi"/>
          <w:sz w:val="22"/>
          <w:szCs w:val="22"/>
        </w:rPr>
        <w:t>SSH into your actual Jenkins master.</w:t>
      </w:r>
    </w:p>
    <w:p w:rsidR="00D249F2" w:rsidRPr="00D249F2" w:rsidRDefault="00D249F2" w:rsidP="00D249F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249F2">
        <w:rPr>
          <w:rFonts w:asciiTheme="minorHAnsi" w:hAnsiTheme="minorHAnsi" w:cstheme="minorHAnsi"/>
          <w:sz w:val="22"/>
          <w:szCs w:val="22"/>
        </w:rPr>
        <w:t>Find Agent 1's private IP in AWS:</w:t>
      </w:r>
    </w:p>
    <w:p w:rsidR="00D249F2" w:rsidRPr="00D249F2" w:rsidRDefault="00D249F2" w:rsidP="00D249F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249F2">
        <w:rPr>
          <w:rFonts w:asciiTheme="minorHAnsi" w:hAnsiTheme="minorHAnsi" w:cstheme="minorHAnsi"/>
          <w:sz w:val="22"/>
          <w:szCs w:val="22"/>
        </w:rPr>
        <w:t>Then from the Jenkins master run: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D249F2">
        <w:rPr>
          <w:rStyle w:val="l"/>
          <w:rFonts w:asciiTheme="minorHAnsi" w:hAnsiTheme="minorHAnsi" w:cstheme="minorHAnsi"/>
          <w:sz w:val="22"/>
          <w:szCs w:val="22"/>
        </w:rPr>
        <w:t>ssh</w:t>
      </w:r>
      <w:proofErr w:type="spellEnd"/>
      <w:proofErr w:type="gramEnd"/>
      <w:r w:rsidRPr="00D249F2">
        <w:rPr>
          <w:rStyle w:val="HTMLCode"/>
          <w:rFonts w:asciiTheme="minorHAnsi" w:hAnsiTheme="minorHAnsi" w:cstheme="minorHAnsi"/>
          <w:sz w:val="22"/>
          <w:szCs w:val="22"/>
        </w:rPr>
        <w:t xml:space="preserve"> ec2-user@AGENT-1-PRIVATE-IP</w:t>
      </w:r>
    </w:p>
    <w:p w:rsidR="00D249F2" w:rsidRPr="00D249F2" w:rsidRDefault="00D249F2" w:rsidP="00D249F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249F2">
        <w:rPr>
          <w:rFonts w:asciiTheme="minorHAnsi" w:hAnsiTheme="minorHAnsi" w:cstheme="minorHAnsi"/>
          <w:sz w:val="22"/>
          <w:szCs w:val="22"/>
        </w:rPr>
        <w:t>If it asks: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D249F2">
        <w:rPr>
          <w:rStyle w:val="HTMLCode"/>
          <w:rFonts w:asciiTheme="minorHAnsi" w:hAnsiTheme="minorHAnsi" w:cstheme="minorHAnsi"/>
          <w:sz w:val="22"/>
          <w:szCs w:val="22"/>
        </w:rPr>
        <w:t>Are you sure you want to continue connecting?</w:t>
      </w:r>
    </w:p>
    <w:p w:rsidR="00D249F2" w:rsidRPr="00D249F2" w:rsidRDefault="00D249F2" w:rsidP="00D249F2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</w:t>
      </w:r>
      <w:r w:rsidRPr="00D249F2">
        <w:rPr>
          <w:rFonts w:asciiTheme="minorHAnsi" w:hAnsiTheme="minorHAnsi" w:cstheme="minorHAnsi"/>
          <w:sz w:val="22"/>
          <w:szCs w:val="22"/>
        </w:rPr>
        <w:t>ype: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D249F2">
        <w:rPr>
          <w:rStyle w:val="HTMLCode"/>
          <w:rFonts w:asciiTheme="minorHAnsi" w:hAnsiTheme="minorHAnsi" w:cstheme="minorHAnsi"/>
          <w:sz w:val="22"/>
          <w:szCs w:val="22"/>
        </w:rPr>
        <w:t>yes</w:t>
      </w:r>
    </w:p>
    <w:p w:rsidR="00D249F2" w:rsidRPr="00D249F2" w:rsidRDefault="00D249F2" w:rsidP="00D249F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249F2">
        <w:rPr>
          <w:rFonts w:asciiTheme="minorHAnsi" w:hAnsiTheme="minorHAnsi" w:cstheme="minorHAnsi"/>
          <w:sz w:val="22"/>
          <w:szCs w:val="22"/>
        </w:rPr>
        <w:t>You should get into Agent 1.</w:t>
      </w:r>
    </w:p>
    <w:p w:rsidR="00D249F2" w:rsidRPr="00D249F2" w:rsidRDefault="00D249F2" w:rsidP="00D249F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249F2">
        <w:rPr>
          <w:rFonts w:asciiTheme="minorHAnsi" w:hAnsiTheme="minorHAnsi" w:cstheme="minorHAnsi"/>
          <w:sz w:val="22"/>
          <w:szCs w:val="22"/>
        </w:rPr>
        <w:t>Then exit:</w:t>
      </w:r>
    </w:p>
    <w:p w:rsidR="00D249F2" w:rsidRPr="00D249F2" w:rsidRDefault="00D249F2" w:rsidP="00D249F2">
      <w:pPr>
        <w:pStyle w:val="HTMLPreformatted"/>
        <w:rPr>
          <w:rFonts w:asciiTheme="minorHAnsi" w:hAnsiTheme="minorHAnsi" w:cstheme="minorHAnsi"/>
          <w:sz w:val="22"/>
          <w:szCs w:val="22"/>
        </w:rPr>
      </w:pPr>
      <w:proofErr w:type="gramStart"/>
      <w:r w:rsidRPr="00D249F2">
        <w:rPr>
          <w:rStyle w:val="g"/>
          <w:rFonts w:asciiTheme="minorHAnsi" w:hAnsiTheme="minorHAnsi" w:cstheme="minorHAnsi"/>
          <w:sz w:val="22"/>
          <w:szCs w:val="22"/>
        </w:rPr>
        <w:t>exit</w:t>
      </w:r>
      <w:proofErr w:type="gramEnd"/>
    </w:p>
    <w:p w:rsidR="00D249F2" w:rsidRPr="00D249F2" w:rsidRDefault="00D249F2" w:rsidP="00D249F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249F2">
        <w:rPr>
          <w:rFonts w:asciiTheme="minorHAnsi" w:hAnsiTheme="minorHAnsi" w:cstheme="minorHAnsi"/>
          <w:sz w:val="22"/>
          <w:szCs w:val="22"/>
        </w:rPr>
        <w:t>Test Agent 2: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D249F2">
        <w:rPr>
          <w:rStyle w:val="l"/>
          <w:rFonts w:asciiTheme="minorHAnsi" w:hAnsiTheme="minorHAnsi" w:cstheme="minorHAnsi"/>
          <w:sz w:val="22"/>
          <w:szCs w:val="22"/>
        </w:rPr>
        <w:t>ssh</w:t>
      </w:r>
      <w:proofErr w:type="spellEnd"/>
      <w:proofErr w:type="gramEnd"/>
      <w:r w:rsidRPr="00D249F2">
        <w:rPr>
          <w:rStyle w:val="HTMLCode"/>
          <w:rFonts w:asciiTheme="minorHAnsi" w:hAnsiTheme="minorHAnsi" w:cstheme="minorHAnsi"/>
          <w:sz w:val="22"/>
          <w:szCs w:val="22"/>
        </w:rPr>
        <w:t xml:space="preserve"> ec2-user@AGENT-2-PRIVATE-IP</w:t>
      </w:r>
    </w:p>
    <w:p w:rsidR="003D60C5" w:rsidRPr="00245E38" w:rsidRDefault="003D60C5" w:rsidP="003D60C5">
      <w:pPr>
        <w:tabs>
          <w:tab w:val="left" w:pos="2467"/>
        </w:tabs>
        <w:rPr>
          <w:b/>
          <w:bCs/>
          <w:lang w:bidi="te-IN"/>
        </w:rPr>
      </w:pPr>
      <w:r w:rsidRPr="00245E38">
        <w:rPr>
          <w:b/>
          <w:bCs/>
          <w:lang w:bidi="te-IN"/>
        </w:rPr>
        <w:t>On Jenkins Agent-1:</w:t>
      </w:r>
    </w:p>
    <w:p w:rsidR="00AE019B" w:rsidRDefault="004D341A" w:rsidP="006253D6">
      <w:pPr>
        <w:rPr>
          <w:rFonts w:cstheme="minorHAnsi"/>
          <w:color w:val="000000" w:themeColor="text1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2464587" cy="2471921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671" cy="2477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5E38" w:rsidRDefault="00245E38" w:rsidP="006253D6">
      <w:pPr>
        <w:rPr>
          <w:rFonts w:cstheme="minorHAnsi"/>
          <w:color w:val="000000" w:themeColor="text1"/>
        </w:rPr>
      </w:pPr>
    </w:p>
    <w:p w:rsidR="00AE019B" w:rsidRDefault="003D60C5" w:rsidP="006253D6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lastRenderedPageBreak/>
        <w:t xml:space="preserve">On </w:t>
      </w:r>
      <w:proofErr w:type="gramStart"/>
      <w:r>
        <w:rPr>
          <w:rFonts w:cstheme="minorHAnsi"/>
          <w:color w:val="000000" w:themeColor="text1"/>
        </w:rPr>
        <w:t>master :</w:t>
      </w:r>
      <w:proofErr w:type="gramEnd"/>
    </w:p>
    <w:p w:rsidR="003D60C5" w:rsidRDefault="003D60C5" w:rsidP="006253D6">
      <w:pPr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  <w:lang w:bidi="te-IN"/>
        </w:rPr>
        <w:drawing>
          <wp:inline distT="0" distB="0" distL="0" distR="0">
            <wp:extent cx="5943600" cy="928918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8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color w:val="000000" w:themeColor="text1"/>
        </w:rPr>
        <w:br/>
      </w:r>
      <w:r>
        <w:rPr>
          <w:rFonts w:cstheme="minorHAnsi"/>
          <w:noProof/>
          <w:color w:val="000000" w:themeColor="text1"/>
          <w:lang w:bidi="te-IN"/>
        </w:rPr>
        <w:drawing>
          <wp:inline distT="0" distB="0" distL="0" distR="0">
            <wp:extent cx="5943600" cy="2586798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6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019B" w:rsidRPr="00245E38" w:rsidRDefault="001B731C" w:rsidP="006253D6">
      <w:pPr>
        <w:rPr>
          <w:rFonts w:cstheme="minorHAnsi"/>
          <w:b/>
          <w:bCs/>
          <w:color w:val="000000" w:themeColor="text1"/>
        </w:rPr>
      </w:pPr>
      <w:r w:rsidRPr="00245E38">
        <w:rPr>
          <w:rFonts w:cstheme="minorHAnsi"/>
          <w:b/>
          <w:bCs/>
          <w:color w:val="000000" w:themeColor="text1"/>
        </w:rPr>
        <w:t>On Jenkins console:</w:t>
      </w:r>
    </w:p>
    <w:p w:rsidR="001B731C" w:rsidRDefault="001B731C" w:rsidP="006253D6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Created Nodes for Agent-1 and Agent-2</w:t>
      </w:r>
    </w:p>
    <w:p w:rsidR="001B731C" w:rsidRDefault="001B731C" w:rsidP="006253D6">
      <w:pPr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  <w:lang w:bidi="te-IN"/>
        </w:rPr>
        <w:drawing>
          <wp:inline distT="0" distB="0" distL="0" distR="0">
            <wp:extent cx="5943600" cy="2141654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1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731C" w:rsidRPr="001B731C" w:rsidRDefault="001B731C" w:rsidP="001B731C">
      <w:pPr>
        <w:rPr>
          <w:rFonts w:cstheme="minorHAnsi"/>
        </w:rPr>
      </w:pPr>
    </w:p>
    <w:p w:rsidR="001B731C" w:rsidRDefault="001B731C" w:rsidP="001B731C">
      <w:pPr>
        <w:rPr>
          <w:rFonts w:cstheme="minorHAnsi"/>
        </w:rPr>
      </w:pPr>
    </w:p>
    <w:p w:rsidR="001B731C" w:rsidRDefault="001B731C" w:rsidP="001B731C">
      <w:pPr>
        <w:tabs>
          <w:tab w:val="left" w:pos="2304"/>
        </w:tabs>
        <w:rPr>
          <w:rFonts w:cstheme="minorHAnsi"/>
        </w:rPr>
      </w:pPr>
      <w:r>
        <w:rPr>
          <w:rFonts w:cstheme="minorHAnsi"/>
        </w:rPr>
        <w:tab/>
      </w:r>
    </w:p>
    <w:p w:rsidR="001B731C" w:rsidRPr="001B731C" w:rsidRDefault="001B731C" w:rsidP="001B731C">
      <w:pPr>
        <w:tabs>
          <w:tab w:val="left" w:pos="2304"/>
        </w:tabs>
        <w:rPr>
          <w:rFonts w:cstheme="minorHAnsi"/>
        </w:rPr>
      </w:pPr>
      <w:r>
        <w:rPr>
          <w:rFonts w:cstheme="minorHAnsi"/>
        </w:rPr>
        <w:lastRenderedPageBreak/>
        <w:t>Created a job and build it successfully</w:t>
      </w:r>
    </w:p>
    <w:p w:rsidR="001B731C" w:rsidRDefault="001B731C" w:rsidP="006253D6">
      <w:pPr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  <w:lang w:bidi="te-IN"/>
        </w:rPr>
        <w:drawing>
          <wp:inline distT="0" distB="0" distL="0" distR="0">
            <wp:extent cx="5943600" cy="1480513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0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731C" w:rsidRDefault="001B731C" w:rsidP="001B731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245E38" w:rsidRDefault="00245E38" w:rsidP="001B731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1B731C" w:rsidRPr="00245E38" w:rsidRDefault="001B731C" w:rsidP="001B731C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245E38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2. Configure </w:t>
      </w:r>
      <w:proofErr w:type="spellStart"/>
      <w:r w:rsidRPr="00245E38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webhooks</w:t>
      </w:r>
      <w:proofErr w:type="spellEnd"/>
      <w:r w:rsidRPr="00245E38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to the Jenkins job.</w:t>
      </w:r>
    </w:p>
    <w:p w:rsidR="001B731C" w:rsidRPr="001B731C" w:rsidRDefault="001B731C" w:rsidP="001B731C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245E38" w:rsidRDefault="00245E38" w:rsidP="001B731C">
      <w:pPr>
        <w:spacing w:before="25" w:after="25" w:line="240" w:lineRule="auto"/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</w:pPr>
    </w:p>
    <w:p w:rsidR="001B731C" w:rsidRPr="005058EC" w:rsidRDefault="00B67501" w:rsidP="001B731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736166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6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60C5" w:rsidRDefault="003D60C5" w:rsidP="006253D6">
      <w:pPr>
        <w:rPr>
          <w:rFonts w:cstheme="minorHAnsi"/>
          <w:color w:val="000000" w:themeColor="text1"/>
        </w:rPr>
      </w:pPr>
    </w:p>
    <w:p w:rsidR="003D60C5" w:rsidRDefault="003D60C5" w:rsidP="006253D6">
      <w:pPr>
        <w:rPr>
          <w:rFonts w:cstheme="minorHAnsi"/>
          <w:color w:val="000000" w:themeColor="text1"/>
        </w:rPr>
      </w:pPr>
    </w:p>
    <w:p w:rsidR="001B731C" w:rsidRDefault="001B731C" w:rsidP="006253D6">
      <w:pPr>
        <w:rPr>
          <w:rFonts w:cstheme="minorHAnsi"/>
          <w:color w:val="000000" w:themeColor="text1"/>
        </w:rPr>
      </w:pPr>
    </w:p>
    <w:p w:rsidR="001B731C" w:rsidRDefault="001B731C" w:rsidP="006253D6">
      <w:pPr>
        <w:rPr>
          <w:rFonts w:cstheme="minorHAnsi"/>
          <w:color w:val="000000" w:themeColor="text1"/>
        </w:rPr>
      </w:pPr>
    </w:p>
    <w:p w:rsidR="001B731C" w:rsidRDefault="001B731C" w:rsidP="006253D6">
      <w:pPr>
        <w:rPr>
          <w:rFonts w:cstheme="minorHAnsi"/>
          <w:color w:val="000000" w:themeColor="text1"/>
        </w:rPr>
      </w:pPr>
    </w:p>
    <w:p w:rsidR="001B731C" w:rsidRDefault="001B731C" w:rsidP="006253D6">
      <w:pPr>
        <w:rPr>
          <w:rFonts w:cstheme="minorHAnsi"/>
          <w:color w:val="000000" w:themeColor="text1"/>
        </w:rPr>
      </w:pPr>
    </w:p>
    <w:p w:rsidR="001B731C" w:rsidRDefault="001B731C" w:rsidP="006253D6">
      <w:pPr>
        <w:rPr>
          <w:rFonts w:cstheme="minorHAnsi"/>
          <w:color w:val="000000" w:themeColor="text1"/>
        </w:rPr>
      </w:pPr>
    </w:p>
    <w:p w:rsidR="001B731C" w:rsidRDefault="001B731C" w:rsidP="006253D6">
      <w:pPr>
        <w:rPr>
          <w:rFonts w:cstheme="minorHAnsi"/>
          <w:color w:val="000000" w:themeColor="text1"/>
        </w:rPr>
      </w:pPr>
    </w:p>
    <w:p w:rsidR="001B731C" w:rsidRDefault="001B731C" w:rsidP="006253D6">
      <w:pPr>
        <w:rPr>
          <w:rFonts w:cstheme="minorHAnsi"/>
          <w:color w:val="000000" w:themeColor="text1"/>
        </w:rPr>
      </w:pPr>
    </w:p>
    <w:p w:rsidR="001B731C" w:rsidRDefault="001B731C" w:rsidP="006253D6">
      <w:pPr>
        <w:rPr>
          <w:rFonts w:cstheme="minorHAnsi"/>
          <w:color w:val="000000" w:themeColor="text1"/>
        </w:rPr>
      </w:pPr>
    </w:p>
    <w:p w:rsidR="001B731C" w:rsidRDefault="001B731C" w:rsidP="006253D6">
      <w:pPr>
        <w:rPr>
          <w:rFonts w:cstheme="minorHAnsi"/>
          <w:color w:val="000000" w:themeColor="text1"/>
        </w:rPr>
      </w:pPr>
    </w:p>
    <w:p w:rsidR="00907994" w:rsidRPr="00245E38" w:rsidRDefault="00907994" w:rsidP="00907994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245E38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lastRenderedPageBreak/>
        <w:t xml:space="preserve">3. Configure Poll SCM and Build </w:t>
      </w:r>
      <w:proofErr w:type="gramStart"/>
      <w:r w:rsidRPr="00245E38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Periodically</w:t>
      </w:r>
      <w:proofErr w:type="gramEnd"/>
      <w:r w:rsidRPr="00245E38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options in the Jenkins job.</w:t>
      </w:r>
      <w:r w:rsidRPr="00245E38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br/>
      </w:r>
    </w:p>
    <w:p w:rsidR="00F75531" w:rsidRPr="00F75531" w:rsidRDefault="00F75531" w:rsidP="00F75531">
      <w:pPr>
        <w:pStyle w:val="Heading3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F75531">
        <w:rPr>
          <w:rFonts w:asciiTheme="minorHAnsi" w:hAnsiTheme="minorHAnsi" w:cstheme="minorHAnsi"/>
          <w:color w:val="000000" w:themeColor="text1"/>
          <w:sz w:val="26"/>
          <w:szCs w:val="26"/>
        </w:rPr>
        <w:t>Objective</w:t>
      </w:r>
    </w:p>
    <w:p w:rsidR="00F75531" w:rsidRPr="00F75531" w:rsidRDefault="00F75531" w:rsidP="00F75531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75531">
        <w:rPr>
          <w:rFonts w:asciiTheme="minorHAnsi" w:hAnsiTheme="minorHAnsi" w:cstheme="minorHAnsi"/>
          <w:color w:val="000000" w:themeColor="text1"/>
          <w:sz w:val="22"/>
          <w:szCs w:val="22"/>
        </w:rPr>
        <w:t>Configure a Jenkins job with:</w:t>
      </w:r>
    </w:p>
    <w:p w:rsidR="00F75531" w:rsidRPr="00F75531" w:rsidRDefault="00F75531" w:rsidP="00F75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F75531">
        <w:rPr>
          <w:rStyle w:val="Strong"/>
          <w:rFonts w:cstheme="minorHAnsi"/>
          <w:color w:val="000000" w:themeColor="text1"/>
        </w:rPr>
        <w:t>Poll SCM</w:t>
      </w:r>
      <w:r w:rsidRPr="00F75531">
        <w:rPr>
          <w:rFonts w:cstheme="minorHAnsi"/>
          <w:color w:val="000000" w:themeColor="text1"/>
        </w:rPr>
        <w:t xml:space="preserve"> – Jenkins checks the </w:t>
      </w:r>
      <w:proofErr w:type="spellStart"/>
      <w:r w:rsidRPr="00F75531">
        <w:rPr>
          <w:rFonts w:cstheme="minorHAnsi"/>
          <w:color w:val="000000" w:themeColor="text1"/>
        </w:rPr>
        <w:t>Git</w:t>
      </w:r>
      <w:proofErr w:type="spellEnd"/>
      <w:r w:rsidRPr="00F75531">
        <w:rPr>
          <w:rFonts w:cstheme="minorHAnsi"/>
          <w:color w:val="000000" w:themeColor="text1"/>
        </w:rPr>
        <w:t xml:space="preserve"> repository for code changes and triggers a build when changes are detected. </w:t>
      </w:r>
    </w:p>
    <w:p w:rsidR="00F75531" w:rsidRDefault="00F75531" w:rsidP="00F75531">
      <w:pPr>
        <w:pStyle w:val="Heading3"/>
      </w:pPr>
      <w:r w:rsidRPr="00F75531">
        <w:rPr>
          <w:rStyle w:val="Strong"/>
          <w:rFonts w:asciiTheme="minorHAnsi" w:hAnsiTheme="minorHAnsi" w:cstheme="minorHAnsi"/>
          <w:color w:val="000000" w:themeColor="text1"/>
        </w:rPr>
        <w:t>Build Periodically</w:t>
      </w:r>
      <w:r w:rsidRPr="00F75531">
        <w:rPr>
          <w:rFonts w:asciiTheme="minorHAnsi" w:hAnsiTheme="minorHAnsi" w:cstheme="minorHAnsi"/>
          <w:color w:val="000000" w:themeColor="text1"/>
        </w:rPr>
        <w:t xml:space="preserve"> – Jenkins runs the job at a scheduled time, whether or not there are code changes</w:t>
      </w:r>
      <w:r w:rsidRPr="00F75531">
        <w:rPr>
          <w:rFonts w:asciiTheme="minorHAnsi" w:hAnsiTheme="minorHAnsi" w:cstheme="minorHAnsi"/>
          <w:color w:val="000000" w:themeColor="text1"/>
          <w:sz w:val="26"/>
          <w:szCs w:val="26"/>
        </w:rPr>
        <w:t>.</w:t>
      </w:r>
      <w:r>
        <w:t xml:space="preserve"> </w:t>
      </w:r>
      <w:r>
        <w:br/>
      </w:r>
    </w:p>
    <w:p w:rsidR="00F75531" w:rsidRPr="00F75531" w:rsidRDefault="00F75531" w:rsidP="00F75531">
      <w:pPr>
        <w:pStyle w:val="Heading3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F75531">
        <w:rPr>
          <w:rFonts w:asciiTheme="minorHAnsi" w:hAnsiTheme="minorHAnsi" w:cstheme="minorHAnsi"/>
          <w:color w:val="000000" w:themeColor="text1"/>
          <w:sz w:val="26"/>
          <w:szCs w:val="26"/>
        </w:rPr>
        <w:t>Step 1: Configure Poll SCM</w:t>
      </w:r>
    </w:p>
    <w:p w:rsidR="00F75531" w:rsidRPr="00F75531" w:rsidRDefault="00F75531" w:rsidP="00F75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F75531">
        <w:rPr>
          <w:rFonts w:cstheme="minorHAnsi"/>
        </w:rPr>
        <w:t xml:space="preserve">Open </w:t>
      </w:r>
      <w:r w:rsidRPr="00F75531">
        <w:rPr>
          <w:rStyle w:val="Strong"/>
          <w:rFonts w:cstheme="minorHAnsi"/>
        </w:rPr>
        <w:t>Jenkins Dashboard</w:t>
      </w:r>
      <w:r w:rsidRPr="00F75531">
        <w:rPr>
          <w:rFonts w:cstheme="minorHAnsi"/>
        </w:rPr>
        <w:t xml:space="preserve">. </w:t>
      </w:r>
    </w:p>
    <w:p w:rsidR="00F75531" w:rsidRPr="00F75531" w:rsidRDefault="00F75531" w:rsidP="00F75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F75531">
        <w:rPr>
          <w:rFonts w:cstheme="minorHAnsi"/>
        </w:rPr>
        <w:t xml:space="preserve">Select your Jenkins job. </w:t>
      </w:r>
    </w:p>
    <w:p w:rsidR="00F75531" w:rsidRPr="00F75531" w:rsidRDefault="00F75531" w:rsidP="00F75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F75531">
        <w:rPr>
          <w:rFonts w:cstheme="minorHAnsi"/>
        </w:rPr>
        <w:t xml:space="preserve">Click </w:t>
      </w:r>
      <w:r w:rsidRPr="00F75531">
        <w:rPr>
          <w:rStyle w:val="Strong"/>
          <w:rFonts w:cstheme="minorHAnsi"/>
        </w:rPr>
        <w:t>Configure</w:t>
      </w:r>
      <w:r w:rsidRPr="00F75531">
        <w:rPr>
          <w:rFonts w:cstheme="minorHAnsi"/>
        </w:rPr>
        <w:t xml:space="preserve">. </w:t>
      </w:r>
    </w:p>
    <w:p w:rsidR="00F75531" w:rsidRPr="00F75531" w:rsidRDefault="00F75531" w:rsidP="00F75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F75531">
        <w:rPr>
          <w:rFonts w:cstheme="minorHAnsi"/>
        </w:rPr>
        <w:t xml:space="preserve">Scroll to </w:t>
      </w:r>
      <w:r w:rsidRPr="00F75531">
        <w:rPr>
          <w:rStyle w:val="Strong"/>
          <w:rFonts w:cstheme="minorHAnsi"/>
        </w:rPr>
        <w:t>Build Triggers</w:t>
      </w:r>
      <w:r w:rsidRPr="00F75531">
        <w:rPr>
          <w:rFonts w:cstheme="minorHAnsi"/>
        </w:rPr>
        <w:t xml:space="preserve">. </w:t>
      </w:r>
    </w:p>
    <w:p w:rsidR="00F75531" w:rsidRPr="00F75531" w:rsidRDefault="00F75531" w:rsidP="00F75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F75531">
        <w:rPr>
          <w:rFonts w:cstheme="minorHAnsi"/>
        </w:rPr>
        <w:t xml:space="preserve">Select: </w:t>
      </w:r>
    </w:p>
    <w:p w:rsidR="00F75531" w:rsidRPr="00F75531" w:rsidRDefault="00F75531" w:rsidP="00F75531">
      <w:pPr>
        <w:pStyle w:val="HTMLPreformatted"/>
        <w:rPr>
          <w:rFonts w:asciiTheme="minorHAnsi" w:hAnsiTheme="minorHAnsi" w:cstheme="minorHAnsi"/>
        </w:rPr>
      </w:pPr>
      <w:r w:rsidRPr="00F75531">
        <w:rPr>
          <w:rStyle w:val="HTMLCode"/>
          <w:rFonts w:asciiTheme="minorHAnsi" w:eastAsia="MS Mincho" w:hAnsi="MS Mincho" w:cstheme="minorHAnsi"/>
        </w:rPr>
        <w:t>☑</w:t>
      </w:r>
      <w:r w:rsidRPr="00F75531">
        <w:rPr>
          <w:rStyle w:val="HTMLCode"/>
          <w:rFonts w:asciiTheme="minorHAnsi" w:hAnsiTheme="minorHAnsi" w:cstheme="minorHAnsi"/>
        </w:rPr>
        <w:t xml:space="preserve"> Poll SCM</w:t>
      </w:r>
    </w:p>
    <w:p w:rsidR="00F75531" w:rsidRPr="00F75531" w:rsidRDefault="00F75531" w:rsidP="00F755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r w:rsidRPr="00F75531">
        <w:rPr>
          <w:rFonts w:cstheme="minorHAnsi"/>
        </w:rPr>
        <w:t xml:space="preserve">In the </w:t>
      </w:r>
      <w:r w:rsidRPr="00F75531">
        <w:rPr>
          <w:rStyle w:val="Strong"/>
          <w:rFonts w:cstheme="minorHAnsi"/>
        </w:rPr>
        <w:t>Schedule</w:t>
      </w:r>
      <w:r w:rsidRPr="00F75531">
        <w:rPr>
          <w:rFonts w:cstheme="minorHAnsi"/>
        </w:rPr>
        <w:t xml:space="preserve"> field, enter: </w:t>
      </w:r>
    </w:p>
    <w:p w:rsidR="00F75531" w:rsidRPr="00F75531" w:rsidRDefault="00F75531" w:rsidP="00CE4F50">
      <w:pPr>
        <w:pStyle w:val="HTMLPreformatted"/>
        <w:ind w:left="360"/>
        <w:rPr>
          <w:rFonts w:asciiTheme="minorHAnsi" w:hAnsiTheme="minorHAnsi" w:cstheme="minorHAnsi"/>
        </w:rPr>
      </w:pPr>
      <w:r w:rsidRPr="00F75531">
        <w:rPr>
          <w:rStyle w:val="HTMLCode"/>
          <w:rFonts w:asciiTheme="minorHAnsi" w:hAnsiTheme="minorHAnsi" w:cstheme="minorHAnsi"/>
        </w:rPr>
        <w:t>* * * *</w:t>
      </w:r>
      <w:r w:rsidR="00CE4F50">
        <w:rPr>
          <w:rStyle w:val="HTMLCode"/>
          <w:rFonts w:asciiTheme="minorHAnsi" w:hAnsiTheme="minorHAnsi" w:cstheme="minorHAnsi"/>
        </w:rPr>
        <w:t xml:space="preserve"> *</w:t>
      </w:r>
    </w:p>
    <w:p w:rsidR="00F75531" w:rsidRPr="00F75531" w:rsidRDefault="00F75531" w:rsidP="00F75531">
      <w:pPr>
        <w:pStyle w:val="NormalWeb"/>
        <w:rPr>
          <w:rFonts w:asciiTheme="minorHAnsi" w:hAnsiTheme="minorHAnsi" w:cstheme="minorHAnsi"/>
        </w:rPr>
      </w:pPr>
      <w:r w:rsidRPr="00F75531">
        <w:rPr>
          <w:rFonts w:asciiTheme="minorHAnsi" w:hAnsiTheme="minorHAnsi" w:cstheme="minorHAnsi"/>
        </w:rPr>
        <w:t xml:space="preserve">This means Jenkins checks the </w:t>
      </w:r>
      <w:proofErr w:type="spellStart"/>
      <w:r w:rsidRPr="00F75531">
        <w:rPr>
          <w:rFonts w:asciiTheme="minorHAnsi" w:hAnsiTheme="minorHAnsi" w:cstheme="minorHAnsi"/>
        </w:rPr>
        <w:t>Git</w:t>
      </w:r>
      <w:proofErr w:type="spellEnd"/>
      <w:r w:rsidRPr="00F75531">
        <w:rPr>
          <w:rFonts w:asciiTheme="minorHAnsi" w:hAnsiTheme="minorHAnsi" w:cstheme="minorHAnsi"/>
        </w:rPr>
        <w:t xml:space="preserve"> repository approximately every</w:t>
      </w:r>
      <w:r w:rsidRPr="00F75531">
        <w:rPr>
          <w:rStyle w:val="Strong"/>
          <w:rFonts w:asciiTheme="minorHAnsi" w:hAnsiTheme="minorHAnsi" w:cstheme="minorHAnsi"/>
        </w:rPr>
        <w:t xml:space="preserve"> minute</w:t>
      </w:r>
      <w:r w:rsidRPr="00F75531">
        <w:rPr>
          <w:rFonts w:asciiTheme="minorHAnsi" w:hAnsiTheme="minorHAnsi" w:cstheme="minorHAnsi"/>
        </w:rPr>
        <w:t>.</w:t>
      </w:r>
    </w:p>
    <w:p w:rsidR="00F75531" w:rsidRPr="00F75531" w:rsidRDefault="00F75531" w:rsidP="00F755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F75531">
        <w:rPr>
          <w:rFonts w:cstheme="minorHAnsi"/>
        </w:rPr>
        <w:t xml:space="preserve">Click </w:t>
      </w:r>
      <w:r w:rsidRPr="00F75531">
        <w:rPr>
          <w:rStyle w:val="Strong"/>
          <w:rFonts w:cstheme="minorHAnsi"/>
        </w:rPr>
        <w:t>Save</w:t>
      </w:r>
      <w:r w:rsidRPr="00F75531">
        <w:rPr>
          <w:rFonts w:cstheme="minorHAnsi"/>
        </w:rPr>
        <w:t xml:space="preserve">. </w:t>
      </w:r>
    </w:p>
    <w:p w:rsidR="00F75531" w:rsidRPr="00F75531" w:rsidRDefault="00F75531" w:rsidP="00F75531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F75531">
        <w:rPr>
          <w:rFonts w:asciiTheme="minorHAnsi" w:hAnsiTheme="minorHAnsi" w:cstheme="minorHAnsi"/>
          <w:color w:val="000000" w:themeColor="text1"/>
        </w:rPr>
        <w:t>Test Poll SCM</w:t>
      </w:r>
    </w:p>
    <w:p w:rsidR="00CE4F50" w:rsidRDefault="00F75531" w:rsidP="00F75531">
      <w:pPr>
        <w:pStyle w:val="NormalWeb"/>
        <w:rPr>
          <w:rFonts w:asciiTheme="minorHAnsi" w:hAnsiTheme="minorHAnsi" w:cstheme="minorHAnsi"/>
        </w:rPr>
      </w:pPr>
      <w:r w:rsidRPr="00F75531">
        <w:rPr>
          <w:rFonts w:asciiTheme="minorHAnsi" w:hAnsiTheme="minorHAnsi" w:cstheme="minorHAnsi"/>
        </w:rPr>
        <w:t xml:space="preserve">Make a change to your </w:t>
      </w:r>
      <w:proofErr w:type="spellStart"/>
      <w:r w:rsidRPr="00F75531">
        <w:rPr>
          <w:rFonts w:asciiTheme="minorHAnsi" w:hAnsiTheme="minorHAnsi" w:cstheme="minorHAnsi"/>
        </w:rPr>
        <w:t>GitHub</w:t>
      </w:r>
      <w:proofErr w:type="spellEnd"/>
      <w:r w:rsidRPr="00F75531">
        <w:rPr>
          <w:rFonts w:asciiTheme="minorHAnsi" w:hAnsiTheme="minorHAnsi" w:cstheme="minorHAnsi"/>
        </w:rPr>
        <w:t xml:space="preserve"> repository:</w:t>
      </w:r>
    </w:p>
    <w:p w:rsidR="00F75531" w:rsidRPr="00F75531" w:rsidRDefault="00CE4F50" w:rsidP="00F75531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/>
      </w:r>
      <w:r>
        <w:rPr>
          <w:rFonts w:cstheme="minorHAnsi"/>
          <w:noProof/>
        </w:rPr>
        <w:drawing>
          <wp:inline distT="0" distB="0" distL="0" distR="0">
            <wp:extent cx="5943600" cy="1373508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3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5531" w:rsidRPr="00F75531" w:rsidRDefault="00F75531" w:rsidP="00F75531">
      <w:pPr>
        <w:pStyle w:val="NormalWeb"/>
        <w:rPr>
          <w:rFonts w:asciiTheme="minorHAnsi" w:hAnsiTheme="minorHAnsi" w:cstheme="minorHAnsi"/>
        </w:rPr>
      </w:pPr>
      <w:r w:rsidRPr="00F75531">
        <w:rPr>
          <w:rFonts w:asciiTheme="minorHAnsi" w:hAnsiTheme="minorHAnsi" w:cstheme="minorHAnsi"/>
        </w:rPr>
        <w:t>Jenkins will check the repository during its next polling interval.</w:t>
      </w:r>
    </w:p>
    <w:p w:rsidR="00F75531" w:rsidRPr="00F75531" w:rsidRDefault="00F75531" w:rsidP="00F75531">
      <w:pPr>
        <w:pStyle w:val="NormalWeb"/>
        <w:rPr>
          <w:rFonts w:asciiTheme="minorHAnsi" w:hAnsiTheme="minorHAnsi" w:cstheme="minorHAnsi"/>
        </w:rPr>
      </w:pPr>
      <w:r w:rsidRPr="00F75531">
        <w:rPr>
          <w:rFonts w:asciiTheme="minorHAnsi" w:hAnsiTheme="minorHAnsi" w:cstheme="minorHAnsi"/>
        </w:rPr>
        <w:lastRenderedPageBreak/>
        <w:t>If Jenkins detects a new commit, it automatically starts a build.</w:t>
      </w:r>
      <w:r w:rsidR="001A5637">
        <w:rPr>
          <w:rFonts w:asciiTheme="minorHAnsi" w:hAnsiTheme="minorHAnsi" w:cstheme="minorHAnsi"/>
        </w:rPr>
        <w:br/>
      </w:r>
    </w:p>
    <w:p w:rsidR="001A5637" w:rsidRPr="001A5637" w:rsidRDefault="001A5637" w:rsidP="001A5637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1A5637">
        <w:rPr>
          <w:rFonts w:asciiTheme="minorHAnsi" w:hAnsiTheme="minorHAnsi" w:cstheme="minorHAnsi"/>
          <w:color w:val="000000" w:themeColor="text1"/>
          <w:sz w:val="26"/>
          <w:szCs w:val="26"/>
        </w:rPr>
        <w:t>Step 2: Configure Build Periodically</w:t>
      </w:r>
    </w:p>
    <w:p w:rsidR="001A5637" w:rsidRPr="001A5637" w:rsidRDefault="001A5637" w:rsidP="001A563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A5637">
        <w:rPr>
          <w:rFonts w:asciiTheme="minorHAnsi" w:hAnsiTheme="minorHAnsi" w:cstheme="minorHAnsi"/>
          <w:sz w:val="22"/>
          <w:szCs w:val="22"/>
        </w:rPr>
        <w:t xml:space="preserve">In the same </w:t>
      </w:r>
      <w:r w:rsidRPr="001A5637">
        <w:rPr>
          <w:rStyle w:val="Strong"/>
          <w:rFonts w:asciiTheme="minorHAnsi" w:hAnsiTheme="minorHAnsi" w:cstheme="minorHAnsi"/>
          <w:sz w:val="22"/>
          <w:szCs w:val="22"/>
        </w:rPr>
        <w:t>Build Triggers</w:t>
      </w:r>
      <w:r w:rsidRPr="001A5637">
        <w:rPr>
          <w:rFonts w:asciiTheme="minorHAnsi" w:hAnsiTheme="minorHAnsi" w:cstheme="minorHAnsi"/>
          <w:sz w:val="22"/>
          <w:szCs w:val="22"/>
        </w:rPr>
        <w:t xml:space="preserve"> section, select:</w:t>
      </w:r>
    </w:p>
    <w:p w:rsidR="001A5637" w:rsidRPr="001A5637" w:rsidRDefault="001A5637" w:rsidP="001A5637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1A5637">
        <w:rPr>
          <w:rStyle w:val="HTMLCode"/>
          <w:rFonts w:asciiTheme="minorHAnsi" w:eastAsia="MS Mincho" w:hAnsi="MS Mincho" w:cstheme="minorHAnsi"/>
          <w:sz w:val="22"/>
          <w:szCs w:val="22"/>
        </w:rPr>
        <w:t>☑</w:t>
      </w:r>
      <w:r w:rsidRPr="001A5637">
        <w:rPr>
          <w:rStyle w:val="HTMLCode"/>
          <w:rFonts w:asciiTheme="minorHAnsi" w:hAnsiTheme="minorHAnsi" w:cstheme="minorHAnsi"/>
          <w:sz w:val="22"/>
          <w:szCs w:val="22"/>
        </w:rPr>
        <w:t xml:space="preserve"> Build periodically</w:t>
      </w:r>
    </w:p>
    <w:p w:rsidR="001A5637" w:rsidRPr="001A5637" w:rsidRDefault="001A5637" w:rsidP="001A563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A5637">
        <w:rPr>
          <w:rFonts w:asciiTheme="minorHAnsi" w:hAnsiTheme="minorHAnsi" w:cstheme="minorHAnsi"/>
          <w:sz w:val="22"/>
          <w:szCs w:val="22"/>
        </w:rPr>
        <w:t xml:space="preserve">A second </w:t>
      </w:r>
      <w:r w:rsidRPr="001A5637">
        <w:rPr>
          <w:rStyle w:val="Strong"/>
          <w:rFonts w:asciiTheme="minorHAnsi" w:hAnsiTheme="minorHAnsi" w:cstheme="minorHAnsi"/>
          <w:sz w:val="22"/>
          <w:szCs w:val="22"/>
        </w:rPr>
        <w:t>Schedule</w:t>
      </w:r>
      <w:r w:rsidRPr="001A5637">
        <w:rPr>
          <w:rFonts w:asciiTheme="minorHAnsi" w:hAnsiTheme="minorHAnsi" w:cstheme="minorHAnsi"/>
          <w:sz w:val="22"/>
          <w:szCs w:val="22"/>
        </w:rPr>
        <w:t xml:space="preserve"> box will appear.</w:t>
      </w:r>
    </w:p>
    <w:p w:rsidR="001A5637" w:rsidRPr="001A5637" w:rsidRDefault="001A5637" w:rsidP="001A563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A5637">
        <w:rPr>
          <w:rFonts w:asciiTheme="minorHAnsi" w:hAnsiTheme="minorHAnsi" w:cstheme="minorHAnsi"/>
          <w:sz w:val="22"/>
          <w:szCs w:val="22"/>
        </w:rPr>
        <w:t>Enter:</w:t>
      </w:r>
    </w:p>
    <w:p w:rsidR="001A5637" w:rsidRPr="001A5637" w:rsidRDefault="001A5637" w:rsidP="001A5637">
      <w:pPr>
        <w:pStyle w:val="HTMLPreformatted"/>
        <w:rPr>
          <w:rFonts w:asciiTheme="minorHAnsi" w:hAnsiTheme="minorHAnsi" w:cstheme="minorHAnsi"/>
          <w:sz w:val="22"/>
          <w:szCs w:val="22"/>
        </w:rPr>
      </w:pPr>
      <w:r>
        <w:rPr>
          <w:rStyle w:val="HTMLCode"/>
          <w:rFonts w:asciiTheme="minorHAnsi" w:hAnsiTheme="minorHAnsi" w:cstheme="minorHAnsi"/>
          <w:sz w:val="22"/>
          <w:szCs w:val="22"/>
        </w:rPr>
        <w:t>*</w:t>
      </w:r>
      <w:r w:rsidRPr="001A5637">
        <w:rPr>
          <w:rStyle w:val="HTMLCode"/>
          <w:rFonts w:asciiTheme="minorHAnsi" w:hAnsiTheme="minorHAnsi" w:cstheme="minorHAnsi"/>
          <w:sz w:val="22"/>
          <w:szCs w:val="22"/>
        </w:rPr>
        <w:t xml:space="preserve"> * * * *</w:t>
      </w:r>
    </w:p>
    <w:p w:rsidR="001A5637" w:rsidRPr="001A5637" w:rsidRDefault="001A5637" w:rsidP="001A563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A5637">
        <w:rPr>
          <w:rFonts w:asciiTheme="minorHAnsi" w:hAnsiTheme="minorHAnsi" w:cstheme="minorHAnsi"/>
          <w:sz w:val="22"/>
          <w:szCs w:val="22"/>
        </w:rPr>
        <w:t xml:space="preserve">This means Jenkins runs the job approximately every </w:t>
      </w:r>
      <w:r w:rsidRPr="001A5637">
        <w:rPr>
          <w:rStyle w:val="Strong"/>
          <w:rFonts w:asciiTheme="minorHAnsi" w:hAnsiTheme="minorHAnsi" w:cstheme="minorHAnsi"/>
          <w:sz w:val="22"/>
          <w:szCs w:val="22"/>
        </w:rPr>
        <w:t>minute</w:t>
      </w:r>
      <w:r w:rsidRPr="001A5637">
        <w:rPr>
          <w:rFonts w:asciiTheme="minorHAnsi" w:hAnsiTheme="minorHAnsi" w:cstheme="minorHAnsi"/>
          <w:sz w:val="22"/>
          <w:szCs w:val="22"/>
        </w:rPr>
        <w:t xml:space="preserve">, regardless of whether there is a </w:t>
      </w:r>
      <w:proofErr w:type="spellStart"/>
      <w:r w:rsidRPr="001A5637">
        <w:rPr>
          <w:rFonts w:asciiTheme="minorHAnsi" w:hAnsiTheme="minorHAnsi" w:cstheme="minorHAnsi"/>
          <w:sz w:val="22"/>
          <w:szCs w:val="22"/>
        </w:rPr>
        <w:t>Git</w:t>
      </w:r>
      <w:proofErr w:type="spellEnd"/>
      <w:r w:rsidRPr="001A5637">
        <w:rPr>
          <w:rFonts w:asciiTheme="minorHAnsi" w:hAnsiTheme="minorHAnsi" w:cstheme="minorHAnsi"/>
          <w:sz w:val="22"/>
          <w:szCs w:val="22"/>
        </w:rPr>
        <w:t xml:space="preserve"> change.</w:t>
      </w:r>
    </w:p>
    <w:p w:rsidR="001A5637" w:rsidRDefault="001A5637" w:rsidP="001A5637">
      <w:pPr>
        <w:spacing w:before="100" w:beforeAutospacing="1" w:after="100" w:afterAutospacing="1" w:line="240" w:lineRule="auto"/>
        <w:rPr>
          <w:rFonts w:cstheme="minorHAnsi"/>
        </w:rPr>
      </w:pPr>
      <w:r w:rsidRPr="001A5637">
        <w:rPr>
          <w:rFonts w:cstheme="minorHAnsi"/>
        </w:rPr>
        <w:drawing>
          <wp:inline distT="0" distB="0" distL="0" distR="0">
            <wp:extent cx="5943600" cy="4324752"/>
            <wp:effectExtent l="19050" t="0" r="0" b="0"/>
            <wp:docPr id="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4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1A3D" w:rsidRDefault="00911A3D" w:rsidP="001A563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1A5637" w:rsidRDefault="001A5637" w:rsidP="001A563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1A5637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lastRenderedPageBreak/>
        <w:t>4. Take a backup of the Jenkins server using a</w:t>
      </w:r>
      <w:r w:rsidR="003605AE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 xml:space="preserve"> </w:t>
      </w:r>
      <w:r w:rsidRPr="001A5637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bash-script.</w:t>
      </w:r>
    </w:p>
    <w:p w:rsidR="003605AE" w:rsidRPr="003605AE" w:rsidRDefault="003605AE" w:rsidP="003605AE">
      <w:pPr>
        <w:pStyle w:val="Heading3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3605AE">
        <w:rPr>
          <w:rFonts w:asciiTheme="minorHAnsi" w:hAnsiTheme="minorHAnsi" w:cstheme="minorHAnsi"/>
          <w:color w:val="000000" w:themeColor="text1"/>
          <w:sz w:val="26"/>
          <w:szCs w:val="26"/>
        </w:rPr>
        <w:t>Objective</w:t>
      </w:r>
    </w:p>
    <w:p w:rsidR="003605AE" w:rsidRPr="003605AE" w:rsidRDefault="003605AE" w:rsidP="003605A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605AE">
        <w:rPr>
          <w:rFonts w:asciiTheme="minorHAnsi" w:hAnsiTheme="minorHAnsi" w:cstheme="minorHAnsi"/>
          <w:sz w:val="22"/>
          <w:szCs w:val="22"/>
        </w:rPr>
        <w:t>Create a Bash script that backs up the important Jenkins data from the Jenkins master and stores it in a separate backup directory.</w:t>
      </w:r>
    </w:p>
    <w:p w:rsidR="003605AE" w:rsidRPr="003605AE" w:rsidRDefault="003605AE" w:rsidP="003605A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605AE">
        <w:rPr>
          <w:rFonts w:asciiTheme="minorHAnsi" w:hAnsiTheme="minorHAnsi" w:cstheme="minorHAnsi"/>
          <w:sz w:val="22"/>
          <w:szCs w:val="22"/>
        </w:rPr>
        <w:t>For a Jenkins server, the most important directory to back up is:</w:t>
      </w:r>
    </w:p>
    <w:p w:rsidR="003605AE" w:rsidRPr="003605AE" w:rsidRDefault="003605AE" w:rsidP="003605AE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3605AE">
        <w:rPr>
          <w:rStyle w:val="HTMLCode"/>
          <w:rFonts w:asciiTheme="minorHAnsi" w:hAnsiTheme="minorHAnsi" w:cstheme="minorHAnsi"/>
          <w:sz w:val="22"/>
          <w:szCs w:val="22"/>
        </w:rPr>
        <w:t>/</w:t>
      </w:r>
      <w:proofErr w:type="spellStart"/>
      <w:r w:rsidRPr="003605AE">
        <w:rPr>
          <w:rStyle w:val="HTMLCode"/>
          <w:rFonts w:asciiTheme="minorHAnsi" w:hAnsiTheme="minorHAnsi" w:cstheme="minorHAnsi"/>
          <w:sz w:val="22"/>
          <w:szCs w:val="22"/>
        </w:rPr>
        <w:t>var</w:t>
      </w:r>
      <w:proofErr w:type="spellEnd"/>
      <w:r w:rsidRPr="003605AE">
        <w:rPr>
          <w:rStyle w:val="HTMLCode"/>
          <w:rFonts w:asciiTheme="minorHAnsi" w:hAnsiTheme="minorHAnsi" w:cstheme="minorHAnsi"/>
          <w:sz w:val="22"/>
          <w:szCs w:val="22"/>
        </w:rPr>
        <w:t>/lib/</w:t>
      </w:r>
      <w:proofErr w:type="spellStart"/>
      <w:proofErr w:type="gramStart"/>
      <w:r w:rsidRPr="003605AE">
        <w:rPr>
          <w:rStyle w:val="HTMLCode"/>
          <w:rFonts w:asciiTheme="minorHAnsi" w:hAnsiTheme="minorHAnsi" w:cstheme="minorHAnsi"/>
          <w:sz w:val="22"/>
          <w:szCs w:val="22"/>
        </w:rPr>
        <w:t>jenkins</w:t>
      </w:r>
      <w:proofErr w:type="spellEnd"/>
      <w:proofErr w:type="gramEnd"/>
    </w:p>
    <w:p w:rsidR="003605AE" w:rsidRPr="003605AE" w:rsidRDefault="003605AE" w:rsidP="003605A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605AE">
        <w:rPr>
          <w:rFonts w:asciiTheme="minorHAnsi" w:hAnsiTheme="minorHAnsi" w:cstheme="minorHAnsi"/>
          <w:sz w:val="22"/>
          <w:szCs w:val="22"/>
        </w:rPr>
        <w:t xml:space="preserve">It contains Jenkins jobs, configurations, </w:t>
      </w:r>
      <w:proofErr w:type="spellStart"/>
      <w:r w:rsidRPr="003605AE">
        <w:rPr>
          <w:rFonts w:asciiTheme="minorHAnsi" w:hAnsiTheme="minorHAnsi" w:cstheme="minorHAnsi"/>
          <w:sz w:val="22"/>
          <w:szCs w:val="22"/>
        </w:rPr>
        <w:t>plugins</w:t>
      </w:r>
      <w:proofErr w:type="spellEnd"/>
      <w:r w:rsidRPr="003605AE">
        <w:rPr>
          <w:rFonts w:asciiTheme="minorHAnsi" w:hAnsiTheme="minorHAnsi" w:cstheme="minorHAnsi"/>
          <w:sz w:val="22"/>
          <w:szCs w:val="22"/>
        </w:rPr>
        <w:t>, credentials configuration, build information, and other Jenkins data.</w:t>
      </w:r>
    </w:p>
    <w:p w:rsidR="003605AE" w:rsidRPr="003605AE" w:rsidRDefault="003605AE" w:rsidP="003605AE">
      <w:pPr>
        <w:pStyle w:val="Heading3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3605AE">
        <w:rPr>
          <w:rFonts w:asciiTheme="minorHAnsi" w:hAnsiTheme="minorHAnsi" w:cstheme="minorHAnsi"/>
          <w:color w:val="000000" w:themeColor="text1"/>
          <w:sz w:val="26"/>
          <w:szCs w:val="26"/>
        </w:rPr>
        <w:t>Step 1: Create the backup script</w:t>
      </w:r>
    </w:p>
    <w:p w:rsidR="003605AE" w:rsidRPr="003605AE" w:rsidRDefault="003605AE" w:rsidP="003605AE">
      <w:pPr>
        <w:pStyle w:val="Heading3"/>
        <w:spacing w:before="0"/>
        <w:rPr>
          <w:rFonts w:asciiTheme="minorHAnsi" w:hAnsiTheme="minorHAnsi" w:cstheme="minorHAnsi"/>
          <w:b w:val="0"/>
          <w:bCs w:val="0"/>
          <w:color w:val="000000" w:themeColor="text1"/>
        </w:rPr>
      </w:pPr>
      <w:r w:rsidRPr="003605AE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On the Jenkins master: </w:t>
      </w:r>
      <w:r w:rsidRPr="003605AE">
        <w:rPr>
          <w:rFonts w:asciiTheme="minorHAnsi" w:hAnsiTheme="minorHAnsi" w:cstheme="minorHAnsi"/>
          <w:b w:val="0"/>
          <w:bCs w:val="0"/>
          <w:color w:val="000000" w:themeColor="text1"/>
        </w:rPr>
        <w:br/>
        <w:t xml:space="preserve">1. Create backup file with </w:t>
      </w:r>
      <w:proofErr w:type="gramStart"/>
      <w:r w:rsidRPr="003605AE">
        <w:rPr>
          <w:rFonts w:asciiTheme="minorHAnsi" w:hAnsiTheme="minorHAnsi" w:cstheme="minorHAnsi"/>
          <w:b w:val="0"/>
          <w:bCs w:val="0"/>
          <w:color w:val="000000" w:themeColor="text1"/>
        </w:rPr>
        <w:t>vi</w:t>
      </w:r>
      <w:proofErr w:type="gramEnd"/>
      <w:r w:rsidRPr="003605AE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 editor and add a script</w:t>
      </w:r>
      <w:r w:rsidRPr="003605AE">
        <w:rPr>
          <w:rFonts w:asciiTheme="minorHAnsi" w:hAnsiTheme="minorHAnsi" w:cstheme="minorHAnsi"/>
          <w:b w:val="0"/>
          <w:bCs w:val="0"/>
          <w:color w:val="000000" w:themeColor="text1"/>
        </w:rPr>
        <w:br/>
        <w:t>2. Give execute permission</w:t>
      </w:r>
      <w:r w:rsidRPr="003605AE">
        <w:rPr>
          <w:rFonts w:asciiTheme="minorHAnsi" w:hAnsiTheme="minorHAnsi" w:cstheme="minorHAnsi"/>
          <w:b w:val="0"/>
          <w:bCs w:val="0"/>
          <w:color w:val="000000" w:themeColor="text1"/>
        </w:rPr>
        <w:br/>
        <w:t>3. Step 3: Run the backup script</w:t>
      </w:r>
    </w:p>
    <w:p w:rsidR="003605AE" w:rsidRPr="003605AE" w:rsidRDefault="003605AE" w:rsidP="003605AE">
      <w:pPr>
        <w:pStyle w:val="Heading3"/>
        <w:spacing w:before="0"/>
        <w:rPr>
          <w:rFonts w:asciiTheme="minorHAnsi" w:hAnsiTheme="minorHAnsi" w:cstheme="minorHAnsi"/>
          <w:b w:val="0"/>
          <w:bCs w:val="0"/>
          <w:color w:val="000000" w:themeColor="text1"/>
        </w:rPr>
      </w:pPr>
      <w:r w:rsidRPr="003605AE">
        <w:rPr>
          <w:rFonts w:asciiTheme="minorHAnsi" w:hAnsiTheme="minorHAnsi" w:cstheme="minorHAnsi"/>
          <w:b w:val="0"/>
          <w:bCs w:val="0"/>
          <w:color w:val="000000" w:themeColor="text1"/>
        </w:rPr>
        <w:t>4. Verify the backup</w:t>
      </w:r>
    </w:p>
    <w:p w:rsidR="003605AE" w:rsidRPr="00EF038E" w:rsidRDefault="003605AE" w:rsidP="00EF038E">
      <w:pPr>
        <w:pStyle w:val="Heading3"/>
        <w:spacing w:before="0"/>
        <w:rPr>
          <w:rFonts w:asciiTheme="minorHAnsi" w:hAnsiTheme="minorHAnsi" w:cstheme="minorHAnsi"/>
          <w:b w:val="0"/>
          <w:bCs w:val="0"/>
          <w:color w:val="000000" w:themeColor="text1"/>
        </w:rPr>
      </w:pPr>
      <w:r w:rsidRPr="003605AE">
        <w:rPr>
          <w:rFonts w:asciiTheme="minorHAnsi" w:hAnsiTheme="minorHAnsi" w:cstheme="minorHAnsi"/>
          <w:b w:val="0"/>
          <w:bCs w:val="0"/>
          <w:color w:val="000000" w:themeColor="text1"/>
        </w:rPr>
        <w:t>5. Check the contents of the backup</w:t>
      </w:r>
    </w:p>
    <w:p w:rsidR="00EF038E" w:rsidRDefault="00EF038E" w:rsidP="00EF038E">
      <w:pPr>
        <w:spacing w:before="25" w:after="25" w:line="240" w:lineRule="auto"/>
        <w:rPr>
          <w:rFonts w:eastAsia="Times New Roman" w:cstheme="minorHAnsi"/>
          <w:color w:val="1D1C1D"/>
          <w:sz w:val="24"/>
          <w:szCs w:val="24"/>
          <w:lang w:bidi="te-IN"/>
        </w:rPr>
      </w:pPr>
      <w:r>
        <w:rPr>
          <w:rFonts w:cstheme="minorHAnsi"/>
          <w:noProof/>
        </w:rPr>
        <w:drawing>
          <wp:inline distT="0" distB="0" distL="0" distR="0">
            <wp:extent cx="4022725" cy="2896621"/>
            <wp:effectExtent l="19050" t="0" r="0" b="0"/>
            <wp:docPr id="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753" cy="2898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1D1C1D"/>
          <w:sz w:val="24"/>
          <w:szCs w:val="24"/>
          <w:lang w:bidi="te-IN"/>
        </w:rPr>
        <w:br/>
      </w:r>
    </w:p>
    <w:p w:rsidR="00EF038E" w:rsidRPr="00EF038E" w:rsidRDefault="00EF038E" w:rsidP="00EF038E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EF038E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5. Take a backup of Jenkins using the</w:t>
      </w:r>
      <w:r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 xml:space="preserve"> </w:t>
      </w:r>
      <w:r w:rsidRPr="00EF038E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Thin</w:t>
      </w:r>
      <w:r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 xml:space="preserve"> </w:t>
      </w:r>
      <w:r w:rsidRPr="00EF038E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Backup</w:t>
      </w:r>
      <w:r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 xml:space="preserve"> </w:t>
      </w:r>
      <w:proofErr w:type="spellStart"/>
      <w:r w:rsidRPr="00EF038E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plugin</w:t>
      </w:r>
      <w:proofErr w:type="spellEnd"/>
      <w:r w:rsidRPr="00EF038E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.</w:t>
      </w:r>
      <w:r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br/>
      </w:r>
    </w:p>
    <w:p w:rsidR="00EF038E" w:rsidRPr="00EF038E" w:rsidRDefault="00EF038E" w:rsidP="00EF038E">
      <w:pPr>
        <w:pStyle w:val="Heading3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EF038E">
        <w:rPr>
          <w:rFonts w:asciiTheme="minorHAnsi" w:hAnsiTheme="minorHAnsi" w:cstheme="minorHAnsi"/>
          <w:color w:val="000000" w:themeColor="text1"/>
          <w:sz w:val="26"/>
          <w:szCs w:val="26"/>
        </w:rPr>
        <w:t>Objective</w:t>
      </w:r>
    </w:p>
    <w:p w:rsidR="00823EC4" w:rsidRPr="00EF038E" w:rsidRDefault="00EF038E" w:rsidP="00EF038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F038E">
        <w:rPr>
          <w:rFonts w:asciiTheme="minorHAnsi" w:hAnsiTheme="minorHAnsi" w:cstheme="minorHAnsi"/>
          <w:sz w:val="22"/>
          <w:szCs w:val="22"/>
        </w:rPr>
        <w:t xml:space="preserve">Use the </w:t>
      </w:r>
      <w:r w:rsidRPr="00EF038E">
        <w:rPr>
          <w:rStyle w:val="Strong"/>
          <w:rFonts w:asciiTheme="minorHAnsi" w:hAnsiTheme="minorHAnsi" w:cstheme="minorHAnsi"/>
          <w:sz w:val="22"/>
          <w:szCs w:val="22"/>
        </w:rPr>
        <w:t>Thin</w:t>
      </w:r>
      <w:r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EF038E">
        <w:rPr>
          <w:rStyle w:val="Strong"/>
          <w:rFonts w:asciiTheme="minorHAnsi" w:hAnsiTheme="minorHAnsi" w:cstheme="minorHAnsi"/>
          <w:sz w:val="22"/>
          <w:szCs w:val="22"/>
        </w:rPr>
        <w:t xml:space="preserve">Backup </w:t>
      </w:r>
      <w:proofErr w:type="spellStart"/>
      <w:r w:rsidRPr="00EF038E">
        <w:rPr>
          <w:rStyle w:val="Strong"/>
          <w:rFonts w:asciiTheme="minorHAnsi" w:hAnsiTheme="minorHAnsi" w:cstheme="minorHAnsi"/>
          <w:sz w:val="22"/>
          <w:szCs w:val="22"/>
        </w:rPr>
        <w:t>plugin</w:t>
      </w:r>
      <w:proofErr w:type="spellEnd"/>
      <w:r w:rsidRPr="00EF038E">
        <w:rPr>
          <w:rFonts w:asciiTheme="minorHAnsi" w:hAnsiTheme="minorHAnsi" w:cstheme="minorHAnsi"/>
          <w:sz w:val="22"/>
          <w:szCs w:val="22"/>
        </w:rPr>
        <w:t xml:space="preserve"> to create a backup of Jenkins configuration and job data.</w:t>
      </w:r>
    </w:p>
    <w:p w:rsidR="00EF038E" w:rsidRPr="00EF038E" w:rsidRDefault="00EF038E" w:rsidP="00EF038E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EF038E">
        <w:rPr>
          <w:rFonts w:asciiTheme="minorHAnsi" w:hAnsiTheme="minorHAnsi" w:cstheme="minorHAnsi"/>
          <w:sz w:val="26"/>
          <w:szCs w:val="26"/>
        </w:rPr>
        <w:lastRenderedPageBreak/>
        <w:t xml:space="preserve">Step 1: Install </w:t>
      </w:r>
      <w:proofErr w:type="spellStart"/>
      <w:r w:rsidRPr="00EF038E">
        <w:rPr>
          <w:rFonts w:asciiTheme="minorHAnsi" w:hAnsiTheme="minorHAnsi" w:cstheme="minorHAnsi"/>
          <w:sz w:val="26"/>
          <w:szCs w:val="26"/>
        </w:rPr>
        <w:t>ThinBackup</w:t>
      </w:r>
      <w:proofErr w:type="spellEnd"/>
      <w:r w:rsidRPr="00EF038E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EF038E">
        <w:rPr>
          <w:rFonts w:asciiTheme="minorHAnsi" w:hAnsiTheme="minorHAnsi" w:cstheme="minorHAnsi"/>
          <w:sz w:val="26"/>
          <w:szCs w:val="26"/>
        </w:rPr>
        <w:t>Plugin</w:t>
      </w:r>
      <w:proofErr w:type="spellEnd"/>
    </w:p>
    <w:p w:rsidR="00EF038E" w:rsidRPr="00EF038E" w:rsidRDefault="00EF038E" w:rsidP="00EF03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</w:rPr>
      </w:pPr>
      <w:r w:rsidRPr="00EF038E">
        <w:rPr>
          <w:rFonts w:cstheme="minorHAnsi"/>
        </w:rPr>
        <w:t xml:space="preserve">Open Jenkins. </w:t>
      </w:r>
    </w:p>
    <w:p w:rsidR="00EF038E" w:rsidRPr="00EF038E" w:rsidRDefault="00EF038E" w:rsidP="00EF038E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EF038E">
        <w:rPr>
          <w:rFonts w:cstheme="minorHAnsi"/>
        </w:rPr>
        <w:t xml:space="preserve">Go to: </w:t>
      </w:r>
      <w:r>
        <w:rPr>
          <w:rFonts w:cstheme="minorHAnsi"/>
        </w:rPr>
        <w:t xml:space="preserve"> </w:t>
      </w:r>
      <w:r w:rsidRPr="00EF038E">
        <w:rPr>
          <w:rStyle w:val="Strong"/>
          <w:rFonts w:cstheme="minorHAnsi"/>
        </w:rPr>
        <w:t xml:space="preserve">Manage Jenkins → </w:t>
      </w:r>
      <w:proofErr w:type="spellStart"/>
      <w:r w:rsidRPr="00EF038E">
        <w:rPr>
          <w:rStyle w:val="Strong"/>
          <w:rFonts w:cstheme="minorHAnsi"/>
        </w:rPr>
        <w:t>Plugins</w:t>
      </w:r>
      <w:proofErr w:type="spellEnd"/>
    </w:p>
    <w:p w:rsidR="00EF038E" w:rsidRPr="00EF038E" w:rsidRDefault="00EF038E" w:rsidP="00EF038E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EF038E">
        <w:rPr>
          <w:rFonts w:cstheme="minorHAnsi"/>
        </w:rPr>
        <w:t xml:space="preserve">Select the </w:t>
      </w:r>
      <w:r w:rsidRPr="00EF038E">
        <w:rPr>
          <w:rStyle w:val="Strong"/>
          <w:rFonts w:cstheme="minorHAnsi"/>
        </w:rPr>
        <w:t xml:space="preserve">Available </w:t>
      </w:r>
      <w:proofErr w:type="spellStart"/>
      <w:r w:rsidRPr="00EF038E">
        <w:rPr>
          <w:rStyle w:val="Strong"/>
          <w:rFonts w:cstheme="minorHAnsi"/>
        </w:rPr>
        <w:t>plugins</w:t>
      </w:r>
      <w:proofErr w:type="spellEnd"/>
      <w:r w:rsidRPr="00EF038E">
        <w:rPr>
          <w:rFonts w:cstheme="minorHAnsi"/>
        </w:rPr>
        <w:t xml:space="preserve"> tab. </w:t>
      </w:r>
    </w:p>
    <w:p w:rsidR="00EF038E" w:rsidRDefault="00EF038E" w:rsidP="00EF038E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EF038E">
        <w:rPr>
          <w:rFonts w:cstheme="minorHAnsi"/>
        </w:rPr>
        <w:t xml:space="preserve">Search for: </w:t>
      </w:r>
      <w:proofErr w:type="spellStart"/>
      <w:r w:rsidRPr="00EF038E">
        <w:rPr>
          <w:rStyle w:val="HTMLCode"/>
          <w:rFonts w:asciiTheme="minorHAnsi" w:eastAsiaTheme="minorHAnsi" w:hAnsiTheme="minorHAnsi" w:cstheme="minorHAnsi"/>
          <w:sz w:val="22"/>
          <w:szCs w:val="22"/>
        </w:rPr>
        <w:t>ThinBackup</w:t>
      </w:r>
      <w:proofErr w:type="spellEnd"/>
    </w:p>
    <w:p w:rsidR="00EF038E" w:rsidRDefault="00EF038E" w:rsidP="00EF038E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EF038E">
        <w:rPr>
          <w:rFonts w:cstheme="minorHAnsi"/>
        </w:rPr>
        <w:t xml:space="preserve">Select </w:t>
      </w:r>
      <w:proofErr w:type="spellStart"/>
      <w:r w:rsidRPr="00EF038E">
        <w:rPr>
          <w:rStyle w:val="Strong"/>
          <w:rFonts w:cstheme="minorHAnsi"/>
        </w:rPr>
        <w:t>ThinBackup</w:t>
      </w:r>
      <w:proofErr w:type="spellEnd"/>
      <w:r w:rsidRPr="00EF038E">
        <w:rPr>
          <w:rFonts w:cstheme="minorHAnsi"/>
        </w:rPr>
        <w:t xml:space="preserve">. </w:t>
      </w:r>
    </w:p>
    <w:p w:rsidR="00EF038E" w:rsidRDefault="00EF038E" w:rsidP="00EF038E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EF038E">
        <w:rPr>
          <w:rFonts w:cstheme="minorHAnsi"/>
        </w:rPr>
        <w:t xml:space="preserve">Click </w:t>
      </w:r>
      <w:r w:rsidRPr="00EF038E">
        <w:rPr>
          <w:rStyle w:val="Strong"/>
          <w:rFonts w:cstheme="minorHAnsi"/>
        </w:rPr>
        <w:t>Install</w:t>
      </w:r>
      <w:r w:rsidRPr="00EF038E">
        <w:rPr>
          <w:rFonts w:cstheme="minorHAnsi"/>
        </w:rPr>
        <w:t xml:space="preserve">. </w:t>
      </w:r>
    </w:p>
    <w:p w:rsidR="00EF038E" w:rsidRPr="00EF038E" w:rsidRDefault="00EF038E" w:rsidP="00EF038E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EF038E">
        <w:rPr>
          <w:rFonts w:cstheme="minorHAnsi"/>
        </w:rPr>
        <w:t xml:space="preserve">Wait for the installation to complete. </w:t>
      </w:r>
    </w:p>
    <w:p w:rsidR="00EF038E" w:rsidRDefault="00EF038E" w:rsidP="00EF038E">
      <w:pPr>
        <w:pStyle w:val="NormalWeb"/>
      </w:pPr>
      <w:r>
        <w:rPr>
          <w:rFonts w:cstheme="minorHAnsi"/>
          <w:noProof/>
        </w:rPr>
        <w:drawing>
          <wp:inline distT="0" distB="0" distL="0" distR="0">
            <wp:extent cx="4619708" cy="2446310"/>
            <wp:effectExtent l="19050" t="0" r="9442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065" cy="2445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22"/>
          <w:szCs w:val="22"/>
        </w:rPr>
        <w:br/>
      </w:r>
    </w:p>
    <w:p w:rsidR="00035364" w:rsidRDefault="00EF038E" w:rsidP="00EF038E">
      <w:pPr>
        <w:pStyle w:val="NormalWeb"/>
        <w:rPr>
          <w:rFonts w:asciiTheme="minorHAnsi" w:hAnsiTheme="minorHAnsi" w:cstheme="minorHAnsi"/>
          <w:b/>
          <w:bCs/>
          <w:sz w:val="26"/>
          <w:szCs w:val="26"/>
        </w:rPr>
      </w:pPr>
      <w:r w:rsidRPr="00EF038E">
        <w:rPr>
          <w:rFonts w:asciiTheme="minorHAnsi" w:hAnsiTheme="minorHAnsi" w:cstheme="minorHAnsi"/>
          <w:b/>
          <w:bCs/>
          <w:sz w:val="26"/>
          <w:szCs w:val="26"/>
        </w:rPr>
        <w:t>Step 2: Create a Backup Directory</w:t>
      </w:r>
      <w:r>
        <w:rPr>
          <w:rFonts w:asciiTheme="minorHAnsi" w:hAnsiTheme="minorHAnsi" w:cstheme="minorHAnsi"/>
          <w:b/>
          <w:bCs/>
          <w:sz w:val="26"/>
          <w:szCs w:val="26"/>
        </w:rPr>
        <w:br/>
      </w:r>
      <w:r w:rsidR="005F6562">
        <w:rPr>
          <w:rFonts w:cstheme="minorHAnsi"/>
          <w:b/>
          <w:bCs/>
          <w:noProof/>
          <w:sz w:val="26"/>
          <w:szCs w:val="26"/>
        </w:rPr>
        <w:drawing>
          <wp:inline distT="0" distB="0" distL="0" distR="0">
            <wp:extent cx="4153383" cy="2271521"/>
            <wp:effectExtent l="19050" t="0" r="0" b="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496" cy="2271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6562" w:rsidRDefault="005F6562" w:rsidP="00EF038E">
      <w:pPr>
        <w:pStyle w:val="NormalWeb"/>
        <w:rPr>
          <w:rFonts w:asciiTheme="minorHAnsi" w:hAnsiTheme="minorHAnsi" w:cstheme="minorHAnsi"/>
          <w:b/>
          <w:bCs/>
          <w:sz w:val="26"/>
          <w:szCs w:val="26"/>
        </w:rPr>
      </w:pPr>
    </w:p>
    <w:p w:rsidR="00035364" w:rsidRDefault="00035364" w:rsidP="00EF038E">
      <w:pPr>
        <w:pStyle w:val="NormalWeb"/>
        <w:rPr>
          <w:rFonts w:asciiTheme="minorHAnsi" w:hAnsiTheme="minorHAnsi" w:cstheme="minorHAnsi"/>
          <w:b/>
          <w:bCs/>
          <w:sz w:val="26"/>
          <w:szCs w:val="26"/>
        </w:rPr>
      </w:pPr>
    </w:p>
    <w:p w:rsidR="005F6562" w:rsidRDefault="005F6562" w:rsidP="00EF038E">
      <w:pPr>
        <w:pStyle w:val="NormalWeb"/>
        <w:rPr>
          <w:rFonts w:asciiTheme="minorHAnsi" w:hAnsiTheme="minorHAnsi" w:cstheme="minorHAnsi"/>
          <w:b/>
          <w:bCs/>
          <w:sz w:val="26"/>
          <w:szCs w:val="26"/>
        </w:rPr>
      </w:pPr>
    </w:p>
    <w:p w:rsidR="005F6562" w:rsidRDefault="00035364" w:rsidP="00035364">
      <w:pPr>
        <w:pStyle w:val="pdq2pgselectionanchorcontainer"/>
        <w:rPr>
          <w:rFonts w:asciiTheme="minorHAnsi" w:hAnsiTheme="minorHAnsi" w:cstheme="minorHAnsi"/>
          <w:b/>
          <w:bCs/>
          <w:sz w:val="26"/>
          <w:szCs w:val="26"/>
        </w:rPr>
      </w:pPr>
      <w:r w:rsidRPr="00035364">
        <w:rPr>
          <w:rFonts w:asciiTheme="minorHAnsi" w:hAnsiTheme="minorHAnsi" w:cstheme="minorHAnsi"/>
          <w:b/>
          <w:bCs/>
          <w:sz w:val="26"/>
          <w:szCs w:val="26"/>
        </w:rPr>
        <w:lastRenderedPageBreak/>
        <w:t>Step 5: Take a Manual Backup</w:t>
      </w:r>
    </w:p>
    <w:p w:rsidR="00035364" w:rsidRDefault="00035364" w:rsidP="00035364">
      <w:pPr>
        <w:pStyle w:val="pdq2pgselectionanchorcontainer"/>
      </w:pPr>
      <w:r>
        <w:rPr>
          <w:rFonts w:asciiTheme="minorHAnsi" w:hAnsiTheme="minorHAnsi" w:cstheme="minorHAnsi"/>
          <w:b/>
          <w:bCs/>
          <w:sz w:val="26"/>
          <w:szCs w:val="26"/>
        </w:rPr>
        <w:br/>
      </w:r>
      <w:r w:rsidR="005F6562">
        <w:rPr>
          <w:noProof/>
        </w:rPr>
        <w:drawing>
          <wp:inline distT="0" distB="0" distL="0" distR="0">
            <wp:extent cx="4685482" cy="4094921"/>
            <wp:effectExtent l="19050" t="0" r="818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525" cy="4096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364" w:rsidRPr="00035364" w:rsidRDefault="00035364" w:rsidP="00035364">
      <w:pPr>
        <w:pStyle w:val="pdq2pgselectionanchorcontainer"/>
      </w:pPr>
      <w:r w:rsidRPr="00035364">
        <w:t>Go to:</w:t>
      </w:r>
      <w:r>
        <w:t xml:space="preserve"> </w:t>
      </w:r>
      <w:r w:rsidRPr="00035364">
        <w:rPr>
          <w:b/>
          <w:bCs/>
        </w:rPr>
        <w:t xml:space="preserve">Manage Jenkins → </w:t>
      </w:r>
      <w:proofErr w:type="spellStart"/>
      <w:r w:rsidRPr="00035364">
        <w:rPr>
          <w:b/>
          <w:bCs/>
        </w:rPr>
        <w:t>ThinBackup</w:t>
      </w:r>
      <w:proofErr w:type="spellEnd"/>
    </w:p>
    <w:p w:rsidR="00035364" w:rsidRPr="00035364" w:rsidRDefault="00035364" w:rsidP="00035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35364">
        <w:rPr>
          <w:rFonts w:ascii="Times New Roman" w:eastAsia="Times New Roman" w:hAnsi="Times New Roman" w:cs="Times New Roman"/>
          <w:sz w:val="24"/>
          <w:szCs w:val="24"/>
          <w:lang w:bidi="te-IN"/>
        </w:rPr>
        <w:t>Click: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035364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Backup Now</w:t>
      </w:r>
    </w:p>
    <w:p w:rsidR="00035364" w:rsidRPr="00035364" w:rsidRDefault="00035364" w:rsidP="00035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r w:rsidRPr="00035364">
        <w:rPr>
          <w:rFonts w:ascii="Times New Roman" w:eastAsia="Times New Roman" w:hAnsi="Times New Roman" w:cs="Times New Roman"/>
          <w:sz w:val="24"/>
          <w:szCs w:val="24"/>
          <w:lang w:bidi="te-IN"/>
        </w:rPr>
        <w:t>ThinBackup</w:t>
      </w:r>
      <w:proofErr w:type="spellEnd"/>
      <w:r w:rsidRPr="0003536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will create a backup in:</w:t>
      </w:r>
    </w:p>
    <w:p w:rsidR="00035364" w:rsidRPr="00035364" w:rsidRDefault="00035364" w:rsidP="0003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035364">
        <w:rPr>
          <w:rFonts w:ascii="Courier New" w:eastAsia="Times New Roman" w:hAnsi="Courier New" w:cs="Courier New"/>
          <w:sz w:val="20"/>
          <w:lang w:bidi="te-IN"/>
        </w:rPr>
        <w:t>/backup/</w:t>
      </w:r>
      <w:proofErr w:type="spellStart"/>
      <w:r w:rsidRPr="00035364">
        <w:rPr>
          <w:rFonts w:ascii="Courier New" w:eastAsia="Times New Roman" w:hAnsi="Courier New" w:cs="Courier New"/>
          <w:sz w:val="20"/>
          <w:lang w:bidi="te-IN"/>
        </w:rPr>
        <w:t>thinbackup</w:t>
      </w:r>
      <w:proofErr w:type="spellEnd"/>
    </w:p>
    <w:p w:rsidR="00035364" w:rsidRPr="00035364" w:rsidRDefault="00035364" w:rsidP="00035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160396" cy="1474225"/>
            <wp:effectExtent l="19050" t="0" r="2154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677" cy="1474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6562" w:rsidRDefault="005F6562" w:rsidP="00035364">
      <w:pPr>
        <w:pStyle w:val="Heading2"/>
        <w:rPr>
          <w:rFonts w:asciiTheme="minorHAnsi" w:hAnsiTheme="minorHAnsi" w:cstheme="minorHAnsi"/>
          <w:sz w:val="26"/>
          <w:szCs w:val="26"/>
        </w:rPr>
      </w:pPr>
    </w:p>
    <w:p w:rsidR="00035364" w:rsidRPr="00CD64C5" w:rsidRDefault="00035364" w:rsidP="00035364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CD64C5">
        <w:rPr>
          <w:rFonts w:asciiTheme="minorHAnsi" w:hAnsiTheme="minorHAnsi" w:cstheme="minorHAnsi"/>
          <w:sz w:val="26"/>
          <w:szCs w:val="26"/>
        </w:rPr>
        <w:lastRenderedPageBreak/>
        <w:t>Step 6: Verify the Backup</w:t>
      </w:r>
    </w:p>
    <w:p w:rsidR="00035364" w:rsidRPr="00035364" w:rsidRDefault="00035364" w:rsidP="00035364">
      <w:pPr>
        <w:pStyle w:val="NormalWeb"/>
        <w:rPr>
          <w:rFonts w:asciiTheme="minorHAnsi" w:hAnsiTheme="minorHAnsi" w:cstheme="minorHAnsi"/>
        </w:rPr>
      </w:pPr>
      <w:r w:rsidRPr="00035364">
        <w:rPr>
          <w:rFonts w:asciiTheme="minorHAnsi" w:hAnsiTheme="minorHAnsi" w:cstheme="minorHAnsi"/>
        </w:rPr>
        <w:t>On the Jenkins server:</w:t>
      </w:r>
    </w:p>
    <w:p w:rsidR="00035364" w:rsidRPr="00035364" w:rsidRDefault="00035364" w:rsidP="00035364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035364">
        <w:rPr>
          <w:rStyle w:val="l"/>
          <w:rFonts w:asciiTheme="minorHAnsi" w:hAnsiTheme="minorHAnsi" w:cstheme="minorHAnsi"/>
        </w:rPr>
        <w:t>sudo</w:t>
      </w:r>
      <w:proofErr w:type="spellEnd"/>
      <w:proofErr w:type="gramEnd"/>
      <w:r w:rsidRPr="00035364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035364">
        <w:rPr>
          <w:rStyle w:val="l"/>
          <w:rFonts w:asciiTheme="minorHAnsi" w:hAnsiTheme="minorHAnsi" w:cstheme="minorHAnsi"/>
        </w:rPr>
        <w:t>ls</w:t>
      </w:r>
      <w:proofErr w:type="spellEnd"/>
      <w:r w:rsidRPr="00035364">
        <w:rPr>
          <w:rStyle w:val="HTMLCode"/>
          <w:rFonts w:asciiTheme="minorHAnsi" w:hAnsiTheme="minorHAnsi" w:cstheme="minorHAnsi"/>
        </w:rPr>
        <w:t xml:space="preserve"> </w:t>
      </w:r>
      <w:r w:rsidRPr="00035364">
        <w:rPr>
          <w:rStyle w:val="n"/>
          <w:rFonts w:asciiTheme="minorHAnsi" w:hAnsiTheme="minorHAnsi" w:cstheme="minorHAnsi"/>
        </w:rPr>
        <w:t>-</w:t>
      </w:r>
      <w:proofErr w:type="spellStart"/>
      <w:r w:rsidRPr="00035364">
        <w:rPr>
          <w:rStyle w:val="n"/>
          <w:rFonts w:asciiTheme="minorHAnsi" w:hAnsiTheme="minorHAnsi" w:cstheme="minorHAnsi"/>
        </w:rPr>
        <w:t>lh</w:t>
      </w:r>
      <w:proofErr w:type="spellEnd"/>
      <w:r w:rsidRPr="00035364">
        <w:rPr>
          <w:rStyle w:val="HTMLCode"/>
          <w:rFonts w:asciiTheme="minorHAnsi" w:hAnsiTheme="minorHAnsi" w:cstheme="minorHAnsi"/>
        </w:rPr>
        <w:t xml:space="preserve"> /backup/</w:t>
      </w:r>
      <w:proofErr w:type="spellStart"/>
      <w:r w:rsidRPr="00035364">
        <w:rPr>
          <w:rStyle w:val="HTMLCode"/>
          <w:rFonts w:asciiTheme="minorHAnsi" w:hAnsiTheme="minorHAnsi" w:cstheme="minorHAnsi"/>
        </w:rPr>
        <w:t>thinbackup</w:t>
      </w:r>
      <w:proofErr w:type="spellEnd"/>
    </w:p>
    <w:p w:rsidR="005F6562" w:rsidRDefault="00035364" w:rsidP="00035364">
      <w:pPr>
        <w:pStyle w:val="NormalWeb"/>
        <w:rPr>
          <w:rFonts w:asciiTheme="minorHAnsi" w:hAnsiTheme="minorHAnsi" w:cstheme="minorHAnsi"/>
        </w:rPr>
      </w:pPr>
      <w:r w:rsidRPr="00035364">
        <w:rPr>
          <w:rFonts w:asciiTheme="minorHAnsi" w:hAnsiTheme="minorHAnsi" w:cstheme="minorHAnsi"/>
        </w:rPr>
        <w:t xml:space="preserve">You should see backup files/directories created by </w:t>
      </w:r>
      <w:proofErr w:type="spellStart"/>
      <w:r w:rsidRPr="00035364">
        <w:rPr>
          <w:rFonts w:asciiTheme="minorHAnsi" w:hAnsiTheme="minorHAnsi" w:cstheme="minorHAnsi"/>
        </w:rPr>
        <w:t>ThinBackup</w:t>
      </w:r>
      <w:proofErr w:type="spellEnd"/>
      <w:r w:rsidRPr="00035364">
        <w:rPr>
          <w:rFonts w:asciiTheme="minorHAnsi" w:hAnsiTheme="minorHAnsi" w:cstheme="minorHAnsi"/>
        </w:rPr>
        <w:t>.</w:t>
      </w:r>
    </w:p>
    <w:p w:rsidR="00035364" w:rsidRPr="005F6562" w:rsidRDefault="005F6562" w:rsidP="00EF038E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/>
      </w:r>
      <w:r>
        <w:rPr>
          <w:rFonts w:cstheme="minorHAnsi"/>
          <w:noProof/>
        </w:rPr>
        <w:drawing>
          <wp:inline distT="0" distB="0" distL="0" distR="0">
            <wp:extent cx="4707255" cy="850900"/>
            <wp:effectExtent l="19050" t="0" r="0" b="0"/>
            <wp:docPr id="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85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7994" w:rsidRPr="00EF038E" w:rsidRDefault="00907994" w:rsidP="00907994">
      <w:pPr>
        <w:spacing w:before="25" w:after="25" w:line="240" w:lineRule="auto"/>
        <w:rPr>
          <w:rFonts w:eastAsia="Times New Roman" w:cstheme="minorHAnsi"/>
          <w:color w:val="1D1C1D"/>
          <w:lang w:bidi="te-IN"/>
        </w:rPr>
      </w:pPr>
    </w:p>
    <w:p w:rsidR="00DE0157" w:rsidRPr="00DE0157" w:rsidRDefault="00DE0157" w:rsidP="00DE0157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DE0157">
        <w:rPr>
          <w:rFonts w:eastAsia="Times New Roman" w:cstheme="minorHAnsi"/>
          <w:b/>
          <w:bCs/>
          <w:color w:val="1D1C1D"/>
          <w:lang w:bidi="te-IN"/>
        </w:rPr>
        <w:t xml:space="preserve">6. </w:t>
      </w:r>
      <w:r w:rsidRPr="00DE015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Set up a new Jenkins server and res</w:t>
      </w: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tore the backup taken in task </w:t>
      </w: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br/>
      </w:r>
    </w:p>
    <w:p w:rsidR="00DE0157" w:rsidRDefault="00CD64C5" w:rsidP="006253D6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Step 1: Launch new instance </w:t>
      </w:r>
      <w:r>
        <w:rPr>
          <w:rFonts w:cstheme="minorHAnsi"/>
          <w:color w:val="000000" w:themeColor="text1"/>
        </w:rPr>
        <w:br/>
        <w:t>Connect to new instance</w:t>
      </w:r>
      <w:r>
        <w:rPr>
          <w:rFonts w:cstheme="minorHAnsi"/>
          <w:color w:val="000000" w:themeColor="text1"/>
        </w:rPr>
        <w:br/>
      </w:r>
      <w:r>
        <w:rPr>
          <w:rFonts w:cstheme="minorHAnsi"/>
          <w:noProof/>
          <w:color w:val="000000" w:themeColor="text1"/>
          <w:lang w:bidi="te-IN"/>
        </w:rPr>
        <w:drawing>
          <wp:inline distT="0" distB="0" distL="0" distR="0">
            <wp:extent cx="5943600" cy="1426604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6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0157" w:rsidRDefault="00DE0157" w:rsidP="006253D6">
      <w:pPr>
        <w:rPr>
          <w:rFonts w:cstheme="minorHAnsi"/>
          <w:color w:val="000000" w:themeColor="text1"/>
        </w:rPr>
      </w:pPr>
    </w:p>
    <w:p w:rsidR="00CD64C5" w:rsidRDefault="00CD64C5" w:rsidP="006253D6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Login to Jenkins and install </w:t>
      </w:r>
      <w:proofErr w:type="spellStart"/>
      <w:r>
        <w:rPr>
          <w:rFonts w:cstheme="minorHAnsi"/>
          <w:color w:val="000000" w:themeColor="text1"/>
        </w:rPr>
        <w:t>Thinbackup</w:t>
      </w:r>
      <w:proofErr w:type="spellEnd"/>
    </w:p>
    <w:p w:rsidR="00DE0157" w:rsidRDefault="00CD64C5" w:rsidP="006253D6">
      <w:pPr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  <w:lang w:bidi="te-IN"/>
        </w:rPr>
        <w:drawing>
          <wp:inline distT="0" distB="0" distL="0" distR="0">
            <wp:extent cx="3867146" cy="1610108"/>
            <wp:effectExtent l="19050" t="0" r="4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953" cy="1611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6562" w:rsidRDefault="005F6562" w:rsidP="006253D6">
      <w:pPr>
        <w:rPr>
          <w:rFonts w:cstheme="minorHAnsi"/>
          <w:color w:val="000000" w:themeColor="text1"/>
        </w:rPr>
      </w:pPr>
    </w:p>
    <w:p w:rsidR="00823EC4" w:rsidRDefault="00823EC4" w:rsidP="006253D6">
      <w:pPr>
        <w:rPr>
          <w:rFonts w:cstheme="minorHAnsi"/>
          <w:color w:val="000000" w:themeColor="text1"/>
        </w:rPr>
      </w:pPr>
    </w:p>
    <w:p w:rsidR="00823EC4" w:rsidRDefault="00823EC4" w:rsidP="006253D6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lastRenderedPageBreak/>
        <w:t>Install Java and Jenkins configure Jenkins to use port 8080</w:t>
      </w:r>
    </w:p>
    <w:p w:rsidR="00245E38" w:rsidRDefault="005F6562" w:rsidP="00245E38">
      <w:pPr>
        <w:pStyle w:val="Heading1"/>
        <w:rPr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</w:pPr>
      <w:r>
        <w:rPr>
          <w:rFonts w:cstheme="minorHAnsi"/>
          <w:noProof/>
          <w:color w:val="000000" w:themeColor="text1"/>
          <w:lang w:bidi="te-IN"/>
        </w:rPr>
        <w:drawing>
          <wp:inline distT="0" distB="0" distL="0" distR="0">
            <wp:extent cx="5943600" cy="211208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2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23EC4">
        <w:rPr>
          <w:rFonts w:cstheme="minorHAnsi"/>
          <w:color w:val="000000" w:themeColor="text1"/>
        </w:rPr>
        <w:br/>
      </w:r>
      <w:r w:rsidR="00245E38" w:rsidRPr="00245E38">
        <w:rPr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>Create the backup directory</w:t>
      </w:r>
      <w:r w:rsidR="00245E38" w:rsidRPr="00245E38">
        <w:rPr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br/>
        <w:t>Copy Task 4 backup to the new server</w:t>
      </w:r>
      <w:r w:rsidR="00245E38" w:rsidRPr="00245E38">
        <w:rPr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br/>
        <w:t>Extract the backup on the new Jenkins server</w:t>
      </w:r>
      <w:r w:rsidR="00245E38" w:rsidRPr="00245E38">
        <w:rPr>
          <w:b w:val="0"/>
          <w:bCs w:val="0"/>
          <w:noProof/>
          <w:lang w:bidi="te-IN"/>
        </w:rPr>
        <w:br/>
      </w:r>
      <w:r w:rsidR="00245E38">
        <w:rPr>
          <w:b w:val="0"/>
          <w:bCs w:val="0"/>
          <w:noProof/>
          <w:lang w:bidi="te-IN"/>
        </w:rPr>
        <w:drawing>
          <wp:inline distT="0" distB="0" distL="0" distR="0">
            <wp:extent cx="3967701" cy="321816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836" cy="3219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5E38" w:rsidRDefault="00245E38" w:rsidP="00245E38"/>
    <w:p w:rsidR="00245E38" w:rsidRPr="00245E38" w:rsidRDefault="00245E38" w:rsidP="00245E38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245E38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Configure </w:t>
      </w:r>
      <w:proofErr w:type="spellStart"/>
      <w:r w:rsidRPr="00245E38">
        <w:rPr>
          <w:rFonts w:asciiTheme="minorHAnsi" w:hAnsiTheme="minorHAnsi" w:cstheme="minorHAnsi"/>
          <w:color w:val="000000" w:themeColor="text1"/>
          <w:sz w:val="26"/>
          <w:szCs w:val="26"/>
        </w:rPr>
        <w:t>ThinBackup</w:t>
      </w:r>
      <w:proofErr w:type="spellEnd"/>
    </w:p>
    <w:p w:rsidR="00245E38" w:rsidRPr="00245E38" w:rsidRDefault="00245E38" w:rsidP="00245E3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45E38">
        <w:rPr>
          <w:rFonts w:asciiTheme="minorHAnsi" w:hAnsiTheme="minorHAnsi" w:cstheme="minorHAnsi"/>
          <w:sz w:val="22"/>
          <w:szCs w:val="22"/>
        </w:rPr>
        <w:t>Go to:</w:t>
      </w:r>
    </w:p>
    <w:p w:rsidR="00245E38" w:rsidRPr="00245E38" w:rsidRDefault="00245E38" w:rsidP="00245E3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45E38">
        <w:rPr>
          <w:rStyle w:val="Strong"/>
          <w:rFonts w:asciiTheme="minorHAnsi" w:hAnsiTheme="minorHAnsi" w:cstheme="minorHAnsi"/>
          <w:sz w:val="22"/>
          <w:szCs w:val="22"/>
        </w:rPr>
        <w:t xml:space="preserve">Jenkins → Manage Jenkins → </w:t>
      </w:r>
      <w:proofErr w:type="spellStart"/>
      <w:r w:rsidRPr="00245E38">
        <w:rPr>
          <w:rStyle w:val="Strong"/>
          <w:rFonts w:asciiTheme="minorHAnsi" w:hAnsiTheme="minorHAnsi" w:cstheme="minorHAnsi"/>
          <w:sz w:val="22"/>
          <w:szCs w:val="22"/>
        </w:rPr>
        <w:t>ThinBackup</w:t>
      </w:r>
      <w:proofErr w:type="spellEnd"/>
    </w:p>
    <w:p w:rsidR="00245E38" w:rsidRPr="00245E38" w:rsidRDefault="00245E38" w:rsidP="00245E3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45E38">
        <w:rPr>
          <w:rFonts w:asciiTheme="minorHAnsi" w:hAnsiTheme="minorHAnsi" w:cstheme="minorHAnsi"/>
          <w:sz w:val="22"/>
          <w:szCs w:val="22"/>
        </w:rPr>
        <w:lastRenderedPageBreak/>
        <w:t xml:space="preserve">Set the </w:t>
      </w:r>
      <w:r w:rsidRPr="00245E38">
        <w:rPr>
          <w:rStyle w:val="Strong"/>
          <w:rFonts w:asciiTheme="minorHAnsi" w:hAnsiTheme="minorHAnsi" w:cstheme="minorHAnsi"/>
          <w:sz w:val="22"/>
          <w:szCs w:val="22"/>
        </w:rPr>
        <w:t>Backup directory</w:t>
      </w:r>
      <w:r w:rsidRPr="00245E38">
        <w:rPr>
          <w:rFonts w:asciiTheme="minorHAnsi" w:hAnsiTheme="minorHAnsi" w:cstheme="minorHAnsi"/>
          <w:sz w:val="22"/>
          <w:szCs w:val="22"/>
        </w:rPr>
        <w:t xml:space="preserve"> to:</w:t>
      </w:r>
    </w:p>
    <w:p w:rsidR="00245E38" w:rsidRPr="00245E38" w:rsidRDefault="00245E38" w:rsidP="00245E38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245E38">
        <w:rPr>
          <w:rStyle w:val="HTMLCode"/>
          <w:rFonts w:asciiTheme="minorHAnsi" w:hAnsiTheme="minorHAnsi" w:cstheme="minorHAnsi"/>
          <w:sz w:val="22"/>
          <w:szCs w:val="22"/>
        </w:rPr>
        <w:t>/backup/</w:t>
      </w:r>
      <w:proofErr w:type="spellStart"/>
      <w:r w:rsidRPr="00245E38">
        <w:rPr>
          <w:rStyle w:val="HTMLCode"/>
          <w:rFonts w:asciiTheme="minorHAnsi" w:hAnsiTheme="minorHAnsi" w:cstheme="minorHAnsi"/>
          <w:sz w:val="22"/>
          <w:szCs w:val="22"/>
        </w:rPr>
        <w:t>thinbackup</w:t>
      </w:r>
      <w:proofErr w:type="spellEnd"/>
    </w:p>
    <w:p w:rsidR="00245E38" w:rsidRPr="00245E38" w:rsidRDefault="00245E38" w:rsidP="00245E3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45E38">
        <w:rPr>
          <w:rFonts w:asciiTheme="minorHAnsi" w:hAnsiTheme="minorHAnsi" w:cstheme="minorHAnsi"/>
          <w:sz w:val="22"/>
          <w:szCs w:val="22"/>
        </w:rPr>
        <w:t xml:space="preserve">Click </w:t>
      </w:r>
      <w:r w:rsidRPr="00245E38">
        <w:rPr>
          <w:rStyle w:val="Strong"/>
          <w:rFonts w:asciiTheme="minorHAnsi" w:hAnsiTheme="minorHAnsi" w:cstheme="minorHAnsi"/>
          <w:sz w:val="22"/>
          <w:szCs w:val="22"/>
        </w:rPr>
        <w:t>Save</w:t>
      </w:r>
      <w:r w:rsidRPr="00245E38">
        <w:rPr>
          <w:rFonts w:asciiTheme="minorHAnsi" w:hAnsiTheme="minorHAnsi" w:cstheme="minorHAnsi"/>
          <w:sz w:val="22"/>
          <w:szCs w:val="22"/>
        </w:rPr>
        <w:t>.</w:t>
      </w:r>
    </w:p>
    <w:p w:rsidR="00245E38" w:rsidRDefault="00245E38" w:rsidP="00245E38"/>
    <w:p w:rsidR="00245E38" w:rsidRPr="00245E38" w:rsidRDefault="00245E38" w:rsidP="00245E38">
      <w:r>
        <w:rPr>
          <w:noProof/>
          <w:lang w:bidi="te-IN"/>
        </w:rPr>
        <w:drawing>
          <wp:inline distT="0" distB="0" distL="0" distR="0">
            <wp:extent cx="5943600" cy="264869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8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0157" w:rsidRDefault="00DE0157" w:rsidP="006253D6">
      <w:pPr>
        <w:rPr>
          <w:rFonts w:cstheme="minorHAnsi"/>
          <w:color w:val="000000" w:themeColor="text1"/>
        </w:rPr>
      </w:pPr>
    </w:p>
    <w:p w:rsidR="00DE0157" w:rsidRDefault="00DE0157" w:rsidP="006253D6">
      <w:pPr>
        <w:rPr>
          <w:rFonts w:cstheme="minorHAnsi"/>
          <w:color w:val="000000" w:themeColor="text1"/>
        </w:rPr>
      </w:pPr>
    </w:p>
    <w:p w:rsidR="00DE0157" w:rsidRDefault="00DE0157" w:rsidP="006253D6">
      <w:pPr>
        <w:rPr>
          <w:rFonts w:cstheme="minorHAnsi"/>
          <w:color w:val="000000" w:themeColor="text1"/>
        </w:rPr>
      </w:pPr>
    </w:p>
    <w:p w:rsidR="00DE0157" w:rsidRPr="00EF038E" w:rsidRDefault="00DE0157" w:rsidP="006253D6">
      <w:pPr>
        <w:rPr>
          <w:rFonts w:cstheme="minorHAnsi"/>
          <w:color w:val="000000" w:themeColor="text1"/>
        </w:rPr>
      </w:pPr>
    </w:p>
    <w:p w:rsidR="00AE019B" w:rsidRPr="006253D6" w:rsidRDefault="00AE019B" w:rsidP="006253D6">
      <w:pPr>
        <w:rPr>
          <w:rFonts w:cstheme="minorHAnsi"/>
          <w:color w:val="000000" w:themeColor="text1"/>
        </w:rPr>
      </w:pPr>
    </w:p>
    <w:p w:rsidR="001F03E3" w:rsidRPr="001F03E3" w:rsidRDefault="001F03E3" w:rsidP="001F03E3">
      <w:pPr>
        <w:pStyle w:val="HTMLPreformatted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5058EC" w:rsidRPr="001F03E3" w:rsidRDefault="005058EC" w:rsidP="005058EC">
      <w:pPr>
        <w:rPr>
          <w:rFonts w:cstheme="minorHAnsi"/>
          <w:b/>
          <w:bCs/>
          <w:color w:val="000000" w:themeColor="text1"/>
        </w:rPr>
      </w:pPr>
    </w:p>
    <w:p w:rsidR="005058EC" w:rsidRDefault="005058EC" w:rsidP="005058EC">
      <w:pPr>
        <w:rPr>
          <w:sz w:val="36"/>
          <w:szCs w:val="36"/>
        </w:rPr>
      </w:pPr>
    </w:p>
    <w:p w:rsidR="005058EC" w:rsidRPr="005058EC" w:rsidRDefault="005058EC" w:rsidP="005058EC">
      <w:pPr>
        <w:rPr>
          <w:sz w:val="36"/>
          <w:szCs w:val="36"/>
        </w:rPr>
      </w:pPr>
    </w:p>
    <w:sectPr w:rsidR="005058EC" w:rsidRPr="005058EC" w:rsidSect="002B3E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6435C"/>
    <w:multiLevelType w:val="multilevel"/>
    <w:tmpl w:val="ADB0C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D66AB1"/>
    <w:multiLevelType w:val="multilevel"/>
    <w:tmpl w:val="B648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E3417CC"/>
    <w:multiLevelType w:val="multilevel"/>
    <w:tmpl w:val="421ECB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6A150E5"/>
    <w:multiLevelType w:val="multilevel"/>
    <w:tmpl w:val="E8A00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23A52E5"/>
    <w:multiLevelType w:val="multilevel"/>
    <w:tmpl w:val="D02001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649702D"/>
    <w:multiLevelType w:val="multilevel"/>
    <w:tmpl w:val="8B92F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8EF6626"/>
    <w:multiLevelType w:val="multilevel"/>
    <w:tmpl w:val="118A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83011C"/>
    <w:multiLevelType w:val="multilevel"/>
    <w:tmpl w:val="91806D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6B54828"/>
    <w:multiLevelType w:val="multilevel"/>
    <w:tmpl w:val="B3BCC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F110316"/>
    <w:multiLevelType w:val="multilevel"/>
    <w:tmpl w:val="27CE73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5"/>
  </w:num>
  <w:num w:numId="5">
    <w:abstractNumId w:val="0"/>
  </w:num>
  <w:num w:numId="6">
    <w:abstractNumId w:val="7"/>
  </w:num>
  <w:num w:numId="7">
    <w:abstractNumId w:val="4"/>
  </w:num>
  <w:num w:numId="8">
    <w:abstractNumId w:val="1"/>
  </w:num>
  <w:num w:numId="9">
    <w:abstractNumId w:val="9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058EC"/>
    <w:rsid w:val="00035364"/>
    <w:rsid w:val="00107736"/>
    <w:rsid w:val="001A5637"/>
    <w:rsid w:val="001B731C"/>
    <w:rsid w:val="001F03E3"/>
    <w:rsid w:val="00245E38"/>
    <w:rsid w:val="002B3E94"/>
    <w:rsid w:val="003605AE"/>
    <w:rsid w:val="003D60C5"/>
    <w:rsid w:val="004D341A"/>
    <w:rsid w:val="004E66DA"/>
    <w:rsid w:val="005058EC"/>
    <w:rsid w:val="005F6562"/>
    <w:rsid w:val="006253D6"/>
    <w:rsid w:val="006267B6"/>
    <w:rsid w:val="00823EC4"/>
    <w:rsid w:val="00907994"/>
    <w:rsid w:val="00911A3D"/>
    <w:rsid w:val="00A45A0A"/>
    <w:rsid w:val="00AE019B"/>
    <w:rsid w:val="00B67501"/>
    <w:rsid w:val="00BC2B9B"/>
    <w:rsid w:val="00CD64C5"/>
    <w:rsid w:val="00CE24D1"/>
    <w:rsid w:val="00CE4F50"/>
    <w:rsid w:val="00D249F2"/>
    <w:rsid w:val="00D84B59"/>
    <w:rsid w:val="00DE0157"/>
    <w:rsid w:val="00EF038E"/>
    <w:rsid w:val="00F755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E94"/>
  </w:style>
  <w:style w:type="paragraph" w:styleId="Heading1">
    <w:name w:val="heading 1"/>
    <w:basedOn w:val="Normal"/>
    <w:next w:val="Normal"/>
    <w:link w:val="Heading1Char"/>
    <w:uiPriority w:val="9"/>
    <w:qFormat/>
    <w:rsid w:val="00D84B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84B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53D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C2B9B"/>
    <w:rPr>
      <w:b/>
      <w:bCs/>
    </w:rPr>
  </w:style>
  <w:style w:type="paragraph" w:styleId="NormalWeb">
    <w:name w:val="Normal (Web)"/>
    <w:basedOn w:val="Normal"/>
    <w:uiPriority w:val="99"/>
    <w:unhideWhenUsed/>
    <w:rsid w:val="00BC2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rsid w:val="00D84B59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ListParagraph">
    <w:name w:val="List Paragraph"/>
    <w:basedOn w:val="Normal"/>
    <w:uiPriority w:val="34"/>
    <w:qFormat/>
    <w:rsid w:val="00D84B5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84B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4B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4B59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F03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F03E3"/>
    <w:rPr>
      <w:rFonts w:ascii="Courier New" w:eastAsia="Times New Roman" w:hAnsi="Courier New" w:cs="Courier New"/>
      <w:sz w:val="20"/>
      <w:szCs w:val="20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1F03E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253D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l">
    <w:name w:val="ͼl"/>
    <w:basedOn w:val="DefaultParagraphFont"/>
    <w:rsid w:val="00D249F2"/>
  </w:style>
  <w:style w:type="character" w:customStyle="1" w:styleId="g">
    <w:name w:val="ͼg"/>
    <w:basedOn w:val="DefaultParagraphFont"/>
    <w:rsid w:val="00D249F2"/>
  </w:style>
  <w:style w:type="character" w:customStyle="1" w:styleId="k">
    <w:name w:val="ͼk"/>
    <w:basedOn w:val="DefaultParagraphFont"/>
    <w:rsid w:val="006267B6"/>
  </w:style>
  <w:style w:type="character" w:customStyle="1" w:styleId="m">
    <w:name w:val="ͼm"/>
    <w:basedOn w:val="DefaultParagraphFont"/>
    <w:rsid w:val="006267B6"/>
  </w:style>
  <w:style w:type="character" w:customStyle="1" w:styleId="n">
    <w:name w:val="ͼn"/>
    <w:basedOn w:val="DefaultParagraphFont"/>
    <w:rsid w:val="00F75531"/>
  </w:style>
  <w:style w:type="paragraph" w:customStyle="1" w:styleId="pdq2pgselectionanchorcontainer">
    <w:name w:val="pdq2pg_selectionanchorcontainer"/>
    <w:basedOn w:val="Normal"/>
    <w:rsid w:val="00035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4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4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09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8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71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98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49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39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77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7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157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3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23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5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99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2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58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64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24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675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72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27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777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730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5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5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6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66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37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01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83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95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78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597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975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097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2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9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85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0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81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5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10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42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920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42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33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455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34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55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6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71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3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48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5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85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86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807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036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953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91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5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8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0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1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3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0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91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41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486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765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71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2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5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67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03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51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83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10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01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45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94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561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678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355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79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536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994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747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0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3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93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3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8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1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3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6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98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43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00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4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6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7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6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32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27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68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5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03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73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60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784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3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2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92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35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8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8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72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52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494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82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88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92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2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3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8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5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4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22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45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44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14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92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76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418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7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0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63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4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34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83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31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4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11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189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140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614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0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2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3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52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30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050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0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54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929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456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14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177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7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9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1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223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73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44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93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72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574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6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3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5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01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5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3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43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32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1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9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107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97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92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7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33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9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67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1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06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8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915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98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098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1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75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36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82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90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6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11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20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8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532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04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6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8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1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04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98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28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052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85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348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6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18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432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1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2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0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13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37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59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81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72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407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505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853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16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4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95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39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96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40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4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98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85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647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730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9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8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36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70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72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3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23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81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952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2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963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014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940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0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72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9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46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09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0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7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70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98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09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733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8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2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2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28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41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24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70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95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71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053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900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64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1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09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55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36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99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04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20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55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31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400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01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1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0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9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42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5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3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52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12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524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9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87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879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14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67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31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00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995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50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72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89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046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469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944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01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42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20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09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08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637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0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77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63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67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35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5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36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24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04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02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75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87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08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50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783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572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303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04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25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93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57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20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6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40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6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54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334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735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5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0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24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37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03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98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28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0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26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5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1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935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35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2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95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0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77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657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70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7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25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0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473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638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1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32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6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33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61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0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8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02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036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341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23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614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0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5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86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22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94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247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830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72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746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75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36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61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0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73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22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5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84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10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51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328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823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2549</TotalTime>
  <Pages>14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2026-08-11T15:54:00Z</dcterms:created>
  <dcterms:modified xsi:type="dcterms:W3CDTF">2026-08-13T15:53:00Z</dcterms:modified>
</cp:coreProperties>
</file>