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C77" w:rsidRDefault="00791955" w:rsidP="00791955">
      <w:pPr>
        <w:jc w:val="center"/>
        <w:rPr>
          <w:b/>
          <w:bCs/>
          <w:sz w:val="36"/>
          <w:szCs w:val="36"/>
        </w:rPr>
      </w:pPr>
      <w:proofErr w:type="spellStart"/>
      <w:r w:rsidRPr="00791955">
        <w:rPr>
          <w:b/>
          <w:bCs/>
          <w:sz w:val="36"/>
          <w:szCs w:val="36"/>
        </w:rPr>
        <w:t>Kubernetes</w:t>
      </w:r>
      <w:proofErr w:type="spellEnd"/>
      <w:r w:rsidR="005C6830">
        <w:rPr>
          <w:b/>
          <w:bCs/>
          <w:sz w:val="36"/>
          <w:szCs w:val="36"/>
        </w:rPr>
        <w:t xml:space="preserve"> Task</w:t>
      </w:r>
      <w:r w:rsidRPr="00791955">
        <w:rPr>
          <w:b/>
          <w:bCs/>
          <w:sz w:val="36"/>
          <w:szCs w:val="36"/>
        </w:rPr>
        <w:t>-05</w:t>
      </w:r>
    </w:p>
    <w:p w:rsidR="00791955" w:rsidRPr="00791955" w:rsidRDefault="00791955" w:rsidP="00791955">
      <w:pPr>
        <w:numPr>
          <w:ilvl w:val="0"/>
          <w:numId w:val="1"/>
        </w:numPr>
        <w:spacing w:before="23" w:after="23" w:line="240" w:lineRule="auto"/>
        <w:ind w:left="276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79195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Create a namespace dev-environment and apply a resource-based quota that restricts the number of pods to 3 and services to 2.</w:t>
      </w:r>
    </w:p>
    <w:p w:rsidR="00791955" w:rsidRPr="00791955" w:rsidRDefault="00791955" w:rsidP="007919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79195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1.</w:t>
      </w:r>
      <w:proofErr w:type="gramEnd"/>
      <w:r w:rsidRPr="00791955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Create the namespace</w:t>
      </w:r>
    </w:p>
    <w:p w:rsidR="00791955" w:rsidRDefault="00791955" w:rsidP="007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791955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791955">
        <w:rPr>
          <w:rFonts w:ascii="Courier New" w:eastAsia="Times New Roman" w:hAnsi="Courier New" w:cs="Courier New"/>
          <w:sz w:val="20"/>
          <w:lang w:bidi="te-IN"/>
        </w:rPr>
        <w:t xml:space="preserve"> create namespace dev-environment</w:t>
      </w:r>
      <w:r>
        <w:rPr>
          <w:rFonts w:ascii="Courier New" w:eastAsia="Times New Roman" w:hAnsi="Courier New" w:cs="Courier New"/>
          <w:sz w:val="20"/>
          <w:lang w:bidi="te-IN"/>
        </w:rPr>
        <w:br/>
      </w:r>
    </w:p>
    <w:p w:rsidR="00791955" w:rsidRPr="00791955" w:rsidRDefault="00791955" w:rsidP="007919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4850130" cy="629285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55" w:rsidRPr="00791955" w:rsidRDefault="00791955" w:rsidP="00791955">
      <w:pPr>
        <w:pStyle w:val="Heading3"/>
        <w:rPr>
          <w:sz w:val="24"/>
          <w:szCs w:val="24"/>
        </w:rPr>
      </w:pPr>
      <w:proofErr w:type="gramStart"/>
      <w:r w:rsidRPr="00791955">
        <w:rPr>
          <w:color w:val="1D1C1D"/>
          <w:sz w:val="24"/>
          <w:szCs w:val="24"/>
        </w:rPr>
        <w:t xml:space="preserve">Step </w:t>
      </w:r>
      <w:r w:rsidRPr="00791955">
        <w:rPr>
          <w:sz w:val="24"/>
          <w:szCs w:val="24"/>
        </w:rPr>
        <w:t>2.</w:t>
      </w:r>
      <w:proofErr w:type="gramEnd"/>
      <w:r w:rsidRPr="00791955">
        <w:rPr>
          <w:sz w:val="24"/>
          <w:szCs w:val="24"/>
        </w:rPr>
        <w:t xml:space="preserve"> Create the </w:t>
      </w:r>
      <w:proofErr w:type="spellStart"/>
      <w:r w:rsidRPr="00791955">
        <w:rPr>
          <w:sz w:val="24"/>
          <w:szCs w:val="24"/>
        </w:rPr>
        <w:t>ResourceQuota</w:t>
      </w:r>
      <w:proofErr w:type="spellEnd"/>
      <w:r w:rsidRPr="00791955">
        <w:rPr>
          <w:sz w:val="24"/>
          <w:szCs w:val="24"/>
        </w:rPr>
        <w:t xml:space="preserve"> YAML</w:t>
      </w:r>
    </w:p>
    <w:p w:rsidR="00791955" w:rsidRDefault="00791955" w:rsidP="00791955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resource-</w:t>
      </w:r>
      <w:proofErr w:type="spellStart"/>
      <w:r>
        <w:rPr>
          <w:rStyle w:val="HTMLCode"/>
        </w:rPr>
        <w:t>quota.yaml</w:t>
      </w:r>
      <w:proofErr w:type="spellEnd"/>
      <w:r>
        <w:rPr>
          <w:rStyle w:val="HTMLCode"/>
        </w:rPr>
        <w:t xml:space="preserve"> and add</w:t>
      </w:r>
    </w:p>
    <w:p w:rsidR="00791955" w:rsidRDefault="00791955" w:rsidP="00791955">
      <w:pPr>
        <w:pStyle w:val="HTMLPreformatted"/>
        <w:rPr>
          <w:rStyle w:val="HTMLCode"/>
        </w:rPr>
      </w:pPr>
    </w:p>
    <w:p w:rsidR="00791955" w:rsidRDefault="00791955" w:rsidP="00791955">
      <w:pPr>
        <w:pStyle w:val="HTMLPreformatted"/>
      </w:pPr>
      <w:r>
        <w:rPr>
          <w:noProof/>
        </w:rPr>
        <w:drawing>
          <wp:inline distT="0" distB="0" distL="0" distR="0">
            <wp:extent cx="2531110" cy="145542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110" cy="1455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791955" w:rsidRDefault="00791955" w:rsidP="00791955">
      <w:pPr>
        <w:pStyle w:val="HTMLPreformatted"/>
      </w:pPr>
      <w:r>
        <w:t>Save and exit.</w:t>
      </w:r>
    </w:p>
    <w:p w:rsidR="00791955" w:rsidRPr="00791955" w:rsidRDefault="00791955" w:rsidP="00791955">
      <w:pPr>
        <w:pStyle w:val="Heading3"/>
        <w:rPr>
          <w:sz w:val="24"/>
          <w:szCs w:val="24"/>
        </w:rPr>
      </w:pPr>
      <w:proofErr w:type="gramStart"/>
      <w:r w:rsidRPr="00791955">
        <w:rPr>
          <w:sz w:val="24"/>
          <w:szCs w:val="24"/>
        </w:rPr>
        <w:t>Step 3.</w:t>
      </w:r>
      <w:proofErr w:type="gramEnd"/>
      <w:r w:rsidRPr="00791955">
        <w:rPr>
          <w:sz w:val="24"/>
          <w:szCs w:val="24"/>
        </w:rPr>
        <w:t xml:space="preserve"> Apply the quota</w:t>
      </w:r>
    </w:p>
    <w:p w:rsidR="00791955" w:rsidRDefault="00791955" w:rsidP="0079195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resource-</w:t>
      </w:r>
      <w:proofErr w:type="spellStart"/>
      <w:r>
        <w:rPr>
          <w:rStyle w:val="HTMLCode"/>
        </w:rPr>
        <w:t>quota.yaml</w:t>
      </w:r>
      <w:proofErr w:type="spellEnd"/>
      <w:r>
        <w:rPr>
          <w:rStyle w:val="HTMLCode"/>
        </w:rPr>
        <w:br/>
      </w:r>
    </w:p>
    <w:p w:rsidR="00791955" w:rsidRDefault="00791955" w:rsidP="00791955">
      <w:pPr>
        <w:pStyle w:val="HTMLPreformatted"/>
      </w:pPr>
      <w:r>
        <w:rPr>
          <w:noProof/>
        </w:rPr>
        <w:drawing>
          <wp:inline distT="0" distB="0" distL="0" distR="0">
            <wp:extent cx="4469765" cy="687705"/>
            <wp:effectExtent l="19050" t="0" r="698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765" cy="68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55" w:rsidRPr="00791955" w:rsidRDefault="00791955" w:rsidP="00791955">
      <w:pPr>
        <w:pStyle w:val="Heading3"/>
        <w:rPr>
          <w:sz w:val="24"/>
          <w:szCs w:val="24"/>
        </w:rPr>
      </w:pPr>
      <w:proofErr w:type="gramStart"/>
      <w:r w:rsidRPr="00791955">
        <w:rPr>
          <w:sz w:val="24"/>
          <w:szCs w:val="24"/>
        </w:rPr>
        <w:t>Step 4.</w:t>
      </w:r>
      <w:proofErr w:type="gramEnd"/>
      <w:r w:rsidRPr="00791955">
        <w:rPr>
          <w:sz w:val="24"/>
          <w:szCs w:val="24"/>
        </w:rPr>
        <w:t xml:space="preserve"> Verify the namespace</w:t>
      </w:r>
    </w:p>
    <w:p w:rsidR="00791955" w:rsidRDefault="00791955" w:rsidP="00791955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namespace dev-environment</w:t>
      </w:r>
      <w:r>
        <w:rPr>
          <w:rStyle w:val="HTMLCode"/>
        </w:rPr>
        <w:br/>
      </w:r>
      <w:r>
        <w:rPr>
          <w:noProof/>
        </w:rPr>
        <w:drawing>
          <wp:inline distT="0" distB="0" distL="0" distR="0">
            <wp:extent cx="4535170" cy="7461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170" cy="74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1955" w:rsidRDefault="00791955" w:rsidP="00791955">
      <w:pPr>
        <w:pStyle w:val="HTMLPreformatted"/>
      </w:pPr>
    </w:p>
    <w:p w:rsidR="00791955" w:rsidRPr="00791955" w:rsidRDefault="00791955" w:rsidP="00791955">
      <w:pPr>
        <w:pStyle w:val="Heading3"/>
        <w:rPr>
          <w:sz w:val="24"/>
          <w:szCs w:val="24"/>
        </w:rPr>
      </w:pPr>
      <w:proofErr w:type="gramStart"/>
      <w:r w:rsidRPr="00791955">
        <w:rPr>
          <w:sz w:val="24"/>
          <w:szCs w:val="24"/>
        </w:rPr>
        <w:lastRenderedPageBreak/>
        <w:t>Step 5.</w:t>
      </w:r>
      <w:proofErr w:type="gramEnd"/>
      <w:r w:rsidRPr="00791955">
        <w:rPr>
          <w:sz w:val="24"/>
          <w:szCs w:val="24"/>
        </w:rPr>
        <w:t xml:space="preserve"> Verify the </w:t>
      </w:r>
      <w:proofErr w:type="spellStart"/>
      <w:r w:rsidRPr="00791955">
        <w:rPr>
          <w:sz w:val="24"/>
          <w:szCs w:val="24"/>
        </w:rPr>
        <w:t>ResourceQuota</w:t>
      </w:r>
      <w:proofErr w:type="spellEnd"/>
    </w:p>
    <w:p w:rsidR="00791955" w:rsidRDefault="00791955" w:rsidP="0079195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resourcequota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-n</w:t>
      </w:r>
      <w:r>
        <w:rPr>
          <w:rStyle w:val="HTMLCode"/>
        </w:rPr>
        <w:t xml:space="preserve"> dev-environment</w:t>
      </w:r>
      <w:r>
        <w:rPr>
          <w:rStyle w:val="HTMLCode"/>
        </w:rPr>
        <w:br/>
      </w:r>
    </w:p>
    <w:p w:rsidR="00791955" w:rsidRDefault="00791955" w:rsidP="00791955">
      <w:pPr>
        <w:pStyle w:val="HTMLPreformatted"/>
      </w:pPr>
      <w:r>
        <w:rPr>
          <w:noProof/>
        </w:rPr>
        <w:drawing>
          <wp:inline distT="0" distB="0" distL="0" distR="0">
            <wp:extent cx="5172075" cy="68770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68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791955" w:rsidRDefault="00791955" w:rsidP="00791955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791955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2. Create a pod in the prod-environment namespace with 0.2 CPU and 200Mi memory requests, and 0.5 CPU and 500Mi memory limits.</w:t>
      </w:r>
    </w:p>
    <w:p w:rsidR="00791955" w:rsidRPr="00791955" w:rsidRDefault="00791955" w:rsidP="00791955">
      <w:pPr>
        <w:pStyle w:val="Heading3"/>
        <w:rPr>
          <w:rFonts w:asciiTheme="minorHAnsi" w:hAnsiTheme="minorHAnsi" w:cstheme="minorHAnsi"/>
          <w:sz w:val="24"/>
          <w:szCs w:val="24"/>
        </w:rPr>
      </w:pPr>
      <w:proofErr w:type="gramStart"/>
      <w:r w:rsidRPr="00791955">
        <w:rPr>
          <w:rFonts w:asciiTheme="minorHAnsi" w:hAnsiTheme="minorHAnsi" w:cstheme="minorHAnsi"/>
          <w:sz w:val="24"/>
          <w:szCs w:val="24"/>
        </w:rPr>
        <w:t>Step 1.</w:t>
      </w:r>
      <w:proofErr w:type="gramEnd"/>
      <w:r w:rsidRPr="00791955">
        <w:rPr>
          <w:rFonts w:asciiTheme="minorHAnsi" w:hAnsiTheme="minorHAnsi" w:cstheme="minorHAnsi"/>
          <w:sz w:val="24"/>
          <w:szCs w:val="24"/>
        </w:rPr>
        <w:t xml:space="preserve"> Create the </w:t>
      </w:r>
      <w:r w:rsidRPr="00791955">
        <w:rPr>
          <w:rStyle w:val="HTMLCode"/>
          <w:rFonts w:asciiTheme="minorHAnsi" w:hAnsiTheme="minorHAnsi" w:cstheme="minorHAnsi"/>
          <w:sz w:val="24"/>
          <w:szCs w:val="24"/>
        </w:rPr>
        <w:t>prod-environment</w:t>
      </w:r>
      <w:r w:rsidRPr="00791955">
        <w:rPr>
          <w:rFonts w:asciiTheme="minorHAnsi" w:hAnsiTheme="minorHAnsi" w:cstheme="minorHAnsi"/>
          <w:sz w:val="24"/>
          <w:szCs w:val="24"/>
        </w:rPr>
        <w:t xml:space="preserve"> namespace</w:t>
      </w:r>
    </w:p>
    <w:p w:rsidR="00791955" w:rsidRPr="00791955" w:rsidRDefault="00791955" w:rsidP="00791955">
      <w:pPr>
        <w:pStyle w:val="HTMLPreformatted"/>
        <w:rPr>
          <w:rFonts w:asciiTheme="minorHAnsi" w:hAnsiTheme="minorHAnsi" w:cstheme="minorHAnsi"/>
        </w:rPr>
      </w:pPr>
      <w:proofErr w:type="spellStart"/>
      <w:proofErr w:type="gramStart"/>
      <w:r w:rsidRPr="00791955">
        <w:rPr>
          <w:rStyle w:val="HTMLCode"/>
          <w:rFonts w:asciiTheme="minorHAnsi" w:hAnsiTheme="minorHAnsi" w:cstheme="minorHAnsi"/>
        </w:rPr>
        <w:t>kubectl</w:t>
      </w:r>
      <w:proofErr w:type="spellEnd"/>
      <w:proofErr w:type="gramEnd"/>
      <w:r w:rsidRPr="00791955">
        <w:rPr>
          <w:rStyle w:val="HTMLCode"/>
          <w:rFonts w:asciiTheme="minorHAnsi" w:hAnsiTheme="minorHAnsi" w:cstheme="minorHAnsi"/>
        </w:rPr>
        <w:t xml:space="preserve"> create namespace prod-environment</w:t>
      </w:r>
    </w:p>
    <w:p w:rsidR="00791955" w:rsidRPr="00791955" w:rsidRDefault="00791955" w:rsidP="00791955">
      <w:pPr>
        <w:spacing w:before="23" w:after="23" w:line="240" w:lineRule="auto"/>
        <w:rPr>
          <w:rFonts w:eastAsia="Times New Roman" w:cstheme="minorHAnsi"/>
          <w:color w:val="1D1C1D"/>
          <w:sz w:val="24"/>
          <w:szCs w:val="24"/>
          <w:lang w:bidi="te-IN"/>
        </w:rPr>
      </w:pPr>
    </w:p>
    <w:p w:rsidR="00D474EE" w:rsidRDefault="00D474EE" w:rsidP="00D474EE">
      <w:pPr>
        <w:spacing w:before="23" w:after="23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4893945" cy="511810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945" cy="511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4EE" w:rsidRPr="00D474EE" w:rsidRDefault="00D474EE" w:rsidP="00D474EE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D474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  <w:proofErr w:type="gramStart"/>
      <w:r w:rsidRPr="00D474EE">
        <w:rPr>
          <w:b/>
          <w:bCs/>
          <w:sz w:val="24"/>
          <w:szCs w:val="24"/>
        </w:rPr>
        <w:t>Step 2.</w:t>
      </w:r>
      <w:proofErr w:type="gramEnd"/>
      <w:r w:rsidRPr="00D474EE">
        <w:rPr>
          <w:b/>
          <w:bCs/>
          <w:sz w:val="24"/>
          <w:szCs w:val="24"/>
        </w:rPr>
        <w:t xml:space="preserve"> Create the Pod YAML</w:t>
      </w:r>
    </w:p>
    <w:p w:rsidR="00D474EE" w:rsidRDefault="00D474EE" w:rsidP="00D474EE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prod-</w:t>
      </w:r>
      <w:proofErr w:type="spellStart"/>
      <w:r>
        <w:rPr>
          <w:rStyle w:val="HTMLCode"/>
        </w:rPr>
        <w:t>pod.yaml</w:t>
      </w:r>
      <w:proofErr w:type="spellEnd"/>
      <w:r>
        <w:rPr>
          <w:rStyle w:val="HTMLCode"/>
        </w:rPr>
        <w:t xml:space="preserve"> and add</w:t>
      </w:r>
    </w:p>
    <w:p w:rsidR="00D474EE" w:rsidRDefault="00D474EE" w:rsidP="00D474EE">
      <w:pPr>
        <w:pStyle w:val="HTMLPreformatted"/>
      </w:pPr>
    </w:p>
    <w:p w:rsidR="00791955" w:rsidRDefault="00D474EE" w:rsidP="00D474E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2211967" cy="1770278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3" cy="1770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4EE" w:rsidRDefault="00D474EE" w:rsidP="00D474E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  <w:t>Save and exit.</w:t>
      </w:r>
    </w:p>
    <w:p w:rsidR="00D474EE" w:rsidRPr="00D474EE" w:rsidRDefault="00D474EE" w:rsidP="00D474EE">
      <w:pPr>
        <w:pStyle w:val="Heading3"/>
        <w:rPr>
          <w:sz w:val="24"/>
          <w:szCs w:val="24"/>
        </w:rPr>
      </w:pPr>
      <w:proofErr w:type="gramStart"/>
      <w:r w:rsidRPr="00D474EE">
        <w:rPr>
          <w:sz w:val="24"/>
          <w:szCs w:val="24"/>
        </w:rPr>
        <w:t>Step 3.</w:t>
      </w:r>
      <w:proofErr w:type="gramEnd"/>
      <w:r w:rsidRPr="00D474EE">
        <w:rPr>
          <w:sz w:val="24"/>
          <w:szCs w:val="24"/>
        </w:rPr>
        <w:t xml:space="preserve"> Apply it</w:t>
      </w:r>
    </w:p>
    <w:p w:rsidR="00D474EE" w:rsidRDefault="00D474EE" w:rsidP="00D474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prod-</w:t>
      </w:r>
      <w:proofErr w:type="spellStart"/>
      <w:r>
        <w:rPr>
          <w:rStyle w:val="HTMLCode"/>
        </w:rPr>
        <w:t>pod.yaml</w:t>
      </w:r>
      <w:proofErr w:type="spellEnd"/>
    </w:p>
    <w:p w:rsidR="00D474EE" w:rsidRDefault="00D474EE" w:rsidP="00D474EE">
      <w:pPr>
        <w:pStyle w:val="HTMLPreformatted"/>
        <w:rPr>
          <w:rStyle w:val="HTMLCode"/>
        </w:rPr>
      </w:pPr>
    </w:p>
    <w:p w:rsidR="00D474EE" w:rsidRDefault="00D474EE" w:rsidP="00D474EE">
      <w:pPr>
        <w:pStyle w:val="HTMLPreformatted"/>
      </w:pPr>
      <w:r>
        <w:rPr>
          <w:noProof/>
        </w:rPr>
        <w:drawing>
          <wp:inline distT="0" distB="0" distL="0" distR="0">
            <wp:extent cx="4030980" cy="60706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60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4EE" w:rsidRPr="00D474EE" w:rsidRDefault="00D474EE" w:rsidP="00D474EE">
      <w:pPr>
        <w:pStyle w:val="Heading3"/>
        <w:rPr>
          <w:sz w:val="24"/>
          <w:szCs w:val="24"/>
        </w:rPr>
      </w:pPr>
      <w:proofErr w:type="gramStart"/>
      <w:r w:rsidRPr="00D474EE">
        <w:rPr>
          <w:sz w:val="24"/>
          <w:szCs w:val="24"/>
        </w:rPr>
        <w:t>Step 4.</w:t>
      </w:r>
      <w:proofErr w:type="gramEnd"/>
      <w:r w:rsidRPr="00D474EE">
        <w:rPr>
          <w:sz w:val="24"/>
          <w:szCs w:val="24"/>
        </w:rPr>
        <w:t xml:space="preserve"> Verify</w:t>
      </w:r>
    </w:p>
    <w:p w:rsidR="00D474EE" w:rsidRDefault="00D474EE" w:rsidP="00D474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r>
        <w:rPr>
          <w:rStyle w:val="n"/>
        </w:rPr>
        <w:t>-n</w:t>
      </w:r>
      <w:r>
        <w:rPr>
          <w:rStyle w:val="HTMLCode"/>
        </w:rPr>
        <w:t xml:space="preserve"> prod-environment</w:t>
      </w:r>
    </w:p>
    <w:p w:rsidR="00D474EE" w:rsidRDefault="00D474EE" w:rsidP="00D474EE">
      <w:pPr>
        <w:pStyle w:val="HTMLPreformatted"/>
      </w:pPr>
      <w:r>
        <w:rPr>
          <w:noProof/>
        </w:rPr>
        <w:lastRenderedPageBreak/>
        <w:drawing>
          <wp:inline distT="0" distB="0" distL="0" distR="0">
            <wp:extent cx="4389120" cy="72390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4EE" w:rsidRPr="00D474EE" w:rsidRDefault="00D474EE" w:rsidP="00D474EE">
      <w:pPr>
        <w:pStyle w:val="NormalWeb"/>
        <w:rPr>
          <w:b/>
          <w:bCs/>
        </w:rPr>
      </w:pPr>
      <w:r w:rsidRPr="00D474EE">
        <w:rPr>
          <w:b/>
          <w:bCs/>
        </w:rPr>
        <w:t>Step 5.Check the resource settings:</w:t>
      </w:r>
    </w:p>
    <w:p w:rsidR="00D474EE" w:rsidRDefault="00D474EE" w:rsidP="00D474E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pod prod-pod </w:t>
      </w:r>
      <w:r>
        <w:rPr>
          <w:rStyle w:val="n"/>
        </w:rPr>
        <w:t>-n</w:t>
      </w:r>
      <w:r>
        <w:rPr>
          <w:rStyle w:val="HTMLCode"/>
        </w:rPr>
        <w:t xml:space="preserve"> prod-environment</w:t>
      </w:r>
    </w:p>
    <w:p w:rsidR="00D474EE" w:rsidRPr="00791955" w:rsidRDefault="00D474EE" w:rsidP="00D474E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</w:p>
    <w:p w:rsidR="00791955" w:rsidRDefault="00D474EE" w:rsidP="00791955">
      <w:pPr>
        <w:pStyle w:val="HTMLPreformatted"/>
      </w:pPr>
      <w:r>
        <w:rPr>
          <w:noProof/>
        </w:rPr>
        <w:drawing>
          <wp:inline distT="0" distB="0" distL="0" distR="0">
            <wp:extent cx="4858134" cy="1436767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056" cy="1438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D474EE" w:rsidRDefault="00D474EE" w:rsidP="00D474EE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D474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3. In the staging-environment namespace, set a </w:t>
      </w:r>
      <w:proofErr w:type="spellStart"/>
      <w:r w:rsidRPr="00D474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LimitRange</w:t>
      </w:r>
      <w:proofErr w:type="spellEnd"/>
      <w:r w:rsidRPr="00D474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that assigns default CPU and memory limits (300m CPU, 600Mi memory) and applies a minimum and maximum CPU.</w:t>
      </w:r>
    </w:p>
    <w:p w:rsidR="00D474EE" w:rsidRPr="00D474EE" w:rsidRDefault="00D474EE" w:rsidP="00D474EE">
      <w:pPr>
        <w:pStyle w:val="Heading3"/>
        <w:rPr>
          <w:sz w:val="24"/>
          <w:szCs w:val="24"/>
        </w:rPr>
      </w:pPr>
      <w:proofErr w:type="gramStart"/>
      <w:r w:rsidRPr="00D474EE">
        <w:rPr>
          <w:sz w:val="24"/>
          <w:szCs w:val="24"/>
        </w:rPr>
        <w:t>Step 1.</w:t>
      </w:r>
      <w:proofErr w:type="gramEnd"/>
      <w:r w:rsidRPr="00D474EE">
        <w:rPr>
          <w:sz w:val="24"/>
          <w:szCs w:val="24"/>
        </w:rPr>
        <w:t xml:space="preserve"> Create the namespace</w:t>
      </w:r>
    </w:p>
    <w:p w:rsidR="00D474EE" w:rsidRDefault="00D474EE" w:rsidP="00D474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create namespace staging-environment</w:t>
      </w:r>
    </w:p>
    <w:p w:rsidR="00D474EE" w:rsidRDefault="00D474EE" w:rsidP="00D474EE">
      <w:pPr>
        <w:pStyle w:val="HTMLPreformatted"/>
        <w:rPr>
          <w:rStyle w:val="HTMLCode"/>
        </w:rPr>
      </w:pPr>
    </w:p>
    <w:p w:rsidR="00D474EE" w:rsidRDefault="00D474EE" w:rsidP="00D474EE">
      <w:pPr>
        <w:pStyle w:val="HTMLPreformatted"/>
      </w:pPr>
      <w:r>
        <w:rPr>
          <w:noProof/>
        </w:rPr>
        <w:drawing>
          <wp:inline distT="0" distB="0" distL="0" distR="0">
            <wp:extent cx="5135245" cy="541020"/>
            <wp:effectExtent l="1905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4EE" w:rsidRPr="00D474EE" w:rsidRDefault="00D474EE" w:rsidP="00D474EE">
      <w:pPr>
        <w:pStyle w:val="Heading3"/>
        <w:rPr>
          <w:sz w:val="24"/>
          <w:szCs w:val="24"/>
        </w:rPr>
      </w:pPr>
      <w:proofErr w:type="gramStart"/>
      <w:r w:rsidRPr="00D474EE">
        <w:rPr>
          <w:sz w:val="24"/>
          <w:szCs w:val="24"/>
        </w:rPr>
        <w:t>Step 2.</w:t>
      </w:r>
      <w:proofErr w:type="gramEnd"/>
      <w:r w:rsidRPr="00D474EE">
        <w:rPr>
          <w:sz w:val="24"/>
          <w:szCs w:val="24"/>
        </w:rPr>
        <w:t xml:space="preserve"> Create the </w:t>
      </w:r>
      <w:proofErr w:type="spellStart"/>
      <w:r w:rsidRPr="00D474EE">
        <w:rPr>
          <w:sz w:val="24"/>
          <w:szCs w:val="24"/>
        </w:rPr>
        <w:t>LimitRange</w:t>
      </w:r>
      <w:proofErr w:type="spellEnd"/>
    </w:p>
    <w:p w:rsidR="00D474EE" w:rsidRDefault="00D474EE" w:rsidP="00D474EE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staging-</w:t>
      </w:r>
      <w:proofErr w:type="spellStart"/>
      <w:r>
        <w:rPr>
          <w:rStyle w:val="HTMLCode"/>
        </w:rPr>
        <w:t>limitrange.yaml</w:t>
      </w:r>
      <w:proofErr w:type="spellEnd"/>
      <w:r>
        <w:rPr>
          <w:rStyle w:val="HTMLCode"/>
        </w:rPr>
        <w:t xml:space="preserve"> and add</w:t>
      </w:r>
    </w:p>
    <w:p w:rsidR="00D474EE" w:rsidRDefault="00D474EE" w:rsidP="00D474EE">
      <w:pPr>
        <w:pStyle w:val="HTMLPreformatted"/>
        <w:rPr>
          <w:rStyle w:val="HTMLCode"/>
        </w:rPr>
      </w:pPr>
    </w:p>
    <w:p w:rsidR="00D474EE" w:rsidRDefault="00D474EE" w:rsidP="00D474EE">
      <w:pPr>
        <w:pStyle w:val="HTMLPreformatted"/>
      </w:pPr>
      <w:r>
        <w:rPr>
          <w:noProof/>
        </w:rPr>
        <w:drawing>
          <wp:inline distT="0" distB="0" distL="0" distR="0">
            <wp:extent cx="2041250" cy="1784909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1229" cy="1784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4EE" w:rsidRDefault="00D474EE" w:rsidP="00D474EE">
      <w:pPr>
        <w:pStyle w:val="HTMLPreformatted"/>
      </w:pPr>
    </w:p>
    <w:p w:rsidR="00D474EE" w:rsidRDefault="00D474EE" w:rsidP="00D474EE">
      <w:pPr>
        <w:pStyle w:val="HTMLPreformatted"/>
      </w:pPr>
      <w:r>
        <w:t>Save and exit.</w:t>
      </w:r>
    </w:p>
    <w:p w:rsidR="00D474EE" w:rsidRDefault="00D474EE" w:rsidP="00D474EE">
      <w:pPr>
        <w:pStyle w:val="HTMLPreformatted"/>
      </w:pPr>
    </w:p>
    <w:p w:rsidR="00D474EE" w:rsidRPr="00D474EE" w:rsidRDefault="00D474EE" w:rsidP="00D474EE">
      <w:pPr>
        <w:pStyle w:val="Heading3"/>
        <w:rPr>
          <w:sz w:val="24"/>
          <w:szCs w:val="24"/>
        </w:rPr>
      </w:pPr>
      <w:proofErr w:type="gramStart"/>
      <w:r w:rsidRPr="00D474EE">
        <w:rPr>
          <w:sz w:val="24"/>
          <w:szCs w:val="24"/>
        </w:rPr>
        <w:lastRenderedPageBreak/>
        <w:t>Step 3.</w:t>
      </w:r>
      <w:proofErr w:type="gramEnd"/>
      <w:r w:rsidRPr="00D474EE">
        <w:rPr>
          <w:sz w:val="24"/>
          <w:szCs w:val="24"/>
        </w:rPr>
        <w:t xml:space="preserve"> Apply it</w:t>
      </w:r>
    </w:p>
    <w:p w:rsidR="00D474EE" w:rsidRDefault="00D474EE" w:rsidP="00D474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staging-</w:t>
      </w:r>
      <w:proofErr w:type="spellStart"/>
      <w:r>
        <w:rPr>
          <w:rStyle w:val="HTMLCode"/>
        </w:rPr>
        <w:t>limitrange.yaml</w:t>
      </w:r>
      <w:proofErr w:type="spellEnd"/>
    </w:p>
    <w:p w:rsidR="00D474EE" w:rsidRDefault="00D474EE" w:rsidP="00D474EE">
      <w:pPr>
        <w:pStyle w:val="HTMLPreformatted"/>
        <w:rPr>
          <w:rStyle w:val="HTMLCode"/>
        </w:rPr>
      </w:pPr>
    </w:p>
    <w:p w:rsidR="00D474EE" w:rsidRDefault="00D474EE" w:rsidP="00D474EE">
      <w:pPr>
        <w:pStyle w:val="HTMLPreformatted"/>
      </w:pPr>
      <w:r>
        <w:rPr>
          <w:noProof/>
        </w:rPr>
        <w:drawing>
          <wp:inline distT="0" distB="0" distL="0" distR="0">
            <wp:extent cx="4754880" cy="526415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26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4EE" w:rsidRPr="00D474EE" w:rsidRDefault="00D474EE" w:rsidP="00D474EE">
      <w:pPr>
        <w:pStyle w:val="Heading3"/>
        <w:rPr>
          <w:sz w:val="24"/>
          <w:szCs w:val="24"/>
        </w:rPr>
      </w:pPr>
      <w:proofErr w:type="gramStart"/>
      <w:r w:rsidRPr="00D474EE">
        <w:rPr>
          <w:sz w:val="24"/>
          <w:szCs w:val="24"/>
        </w:rPr>
        <w:t>Step 4.</w:t>
      </w:r>
      <w:proofErr w:type="gramEnd"/>
      <w:r w:rsidRPr="00D474EE">
        <w:rPr>
          <w:sz w:val="24"/>
          <w:szCs w:val="24"/>
        </w:rPr>
        <w:t xml:space="preserve"> Verify</w:t>
      </w:r>
    </w:p>
    <w:p w:rsidR="00D474EE" w:rsidRDefault="00D474EE" w:rsidP="00D474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limitrange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-n</w:t>
      </w:r>
      <w:r>
        <w:rPr>
          <w:rStyle w:val="HTMLCode"/>
        </w:rPr>
        <w:t xml:space="preserve"> staging-environment</w:t>
      </w:r>
    </w:p>
    <w:p w:rsidR="00D474EE" w:rsidRDefault="00D474EE" w:rsidP="00D474EE">
      <w:pPr>
        <w:pStyle w:val="HTMLPreformatted"/>
        <w:rPr>
          <w:rStyle w:val="HTMLCode"/>
        </w:rPr>
      </w:pPr>
    </w:p>
    <w:p w:rsidR="00D474EE" w:rsidRDefault="00D474EE" w:rsidP="00D474EE">
      <w:pPr>
        <w:pStyle w:val="HTMLPreformatted"/>
      </w:pPr>
      <w:r>
        <w:rPr>
          <w:noProof/>
        </w:rPr>
        <w:drawing>
          <wp:inline distT="0" distB="0" distL="0" distR="0">
            <wp:extent cx="5149850" cy="69469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69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4EE" w:rsidRDefault="00D474EE" w:rsidP="00D474EE">
      <w:pPr>
        <w:pStyle w:val="NormalWeb"/>
      </w:pPr>
      <w:r>
        <w:t>For details:</w:t>
      </w:r>
    </w:p>
    <w:p w:rsidR="00D474EE" w:rsidRDefault="00D474EE" w:rsidP="00D474EE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describe </w:t>
      </w:r>
      <w:proofErr w:type="spellStart"/>
      <w:r>
        <w:rPr>
          <w:rStyle w:val="HTMLCode"/>
        </w:rPr>
        <w:t>limitrange</w:t>
      </w:r>
      <w:proofErr w:type="spellEnd"/>
      <w:r>
        <w:rPr>
          <w:rStyle w:val="HTMLCode"/>
        </w:rPr>
        <w:t xml:space="preserve"> staging-limit-range </w:t>
      </w:r>
      <w:r>
        <w:rPr>
          <w:rStyle w:val="n"/>
        </w:rPr>
        <w:t>-n</w:t>
      </w:r>
      <w:r>
        <w:rPr>
          <w:rStyle w:val="HTMLCode"/>
        </w:rPr>
        <w:t xml:space="preserve"> staging-environment</w:t>
      </w:r>
    </w:p>
    <w:p w:rsidR="00D474EE" w:rsidRDefault="00D474EE" w:rsidP="00D474EE">
      <w:pPr>
        <w:pStyle w:val="HTMLPreformatted"/>
      </w:pPr>
    </w:p>
    <w:p w:rsidR="00D474EE" w:rsidRDefault="00D474EE" w:rsidP="00D474EE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b/>
          <w:bCs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1134624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46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br/>
      </w:r>
    </w:p>
    <w:p w:rsidR="00D474EE" w:rsidRPr="00D474EE" w:rsidRDefault="00D474EE" w:rsidP="00D474EE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D474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4. Create a pod and a </w:t>
      </w:r>
      <w:proofErr w:type="spellStart"/>
      <w:r w:rsidRPr="00D474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NodePort</w:t>
      </w:r>
      <w:proofErr w:type="spellEnd"/>
      <w:r w:rsidRPr="00D474EE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service in the default namespace, then create another pod in the test namespace and communicate between them using Service DNS.</w:t>
      </w:r>
    </w:p>
    <w:p w:rsidR="00D474EE" w:rsidRPr="00D474EE" w:rsidRDefault="00D474EE" w:rsidP="00D474EE">
      <w:pPr>
        <w:pStyle w:val="Heading3"/>
        <w:rPr>
          <w:sz w:val="24"/>
          <w:szCs w:val="24"/>
        </w:rPr>
      </w:pPr>
      <w:proofErr w:type="gramStart"/>
      <w:r w:rsidRPr="00D474EE">
        <w:rPr>
          <w:sz w:val="24"/>
          <w:szCs w:val="24"/>
        </w:rPr>
        <w:t>Step 1.</w:t>
      </w:r>
      <w:proofErr w:type="gramEnd"/>
      <w:r w:rsidRPr="00D474EE">
        <w:rPr>
          <w:sz w:val="24"/>
          <w:szCs w:val="24"/>
        </w:rPr>
        <w:t xml:space="preserve"> Create the Pod in </w:t>
      </w:r>
      <w:r w:rsidRPr="00D474EE">
        <w:rPr>
          <w:rStyle w:val="HTMLCode"/>
          <w:sz w:val="24"/>
          <w:szCs w:val="24"/>
        </w:rPr>
        <w:t>default</w:t>
      </w:r>
    </w:p>
    <w:p w:rsidR="00D474EE" w:rsidRDefault="00D474EE" w:rsidP="00D474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 xml:space="preserve">-pod </w:t>
      </w:r>
      <w:r>
        <w:rPr>
          <w:rStyle w:val="n"/>
        </w:rPr>
        <w:t>--image</w:t>
      </w:r>
      <w:r>
        <w:rPr>
          <w:rStyle w:val="g"/>
        </w:rPr>
        <w:t>=</w:t>
      </w:r>
      <w:proofErr w:type="spellStart"/>
      <w:r>
        <w:rPr>
          <w:rStyle w:val="HTMLCode"/>
        </w:rPr>
        <w:t>nginx</w:t>
      </w:r>
      <w:proofErr w:type="spellEnd"/>
    </w:p>
    <w:p w:rsidR="007B486C" w:rsidRDefault="007B486C" w:rsidP="00D474EE">
      <w:pPr>
        <w:pStyle w:val="HTMLPreformatted"/>
        <w:rPr>
          <w:rStyle w:val="HTMLCode"/>
        </w:rPr>
      </w:pPr>
    </w:p>
    <w:p w:rsidR="007B486C" w:rsidRDefault="007B486C" w:rsidP="00D474EE">
      <w:pPr>
        <w:pStyle w:val="HTMLPreformatted"/>
      </w:pPr>
      <w:r>
        <w:rPr>
          <w:noProof/>
        </w:rPr>
        <w:drawing>
          <wp:inline distT="0" distB="0" distL="0" distR="0">
            <wp:extent cx="4484370" cy="59245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592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4EE" w:rsidRDefault="00D474EE" w:rsidP="00D474EE">
      <w:pPr>
        <w:pStyle w:val="NormalWeb"/>
      </w:pPr>
      <w:r>
        <w:t>Verify:</w:t>
      </w:r>
    </w:p>
    <w:p w:rsidR="00D474EE" w:rsidRDefault="00D474EE" w:rsidP="00D474EE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-pod</w:t>
      </w:r>
    </w:p>
    <w:p w:rsidR="007B486C" w:rsidRDefault="007B486C" w:rsidP="00D474EE">
      <w:pPr>
        <w:pStyle w:val="HTMLPreformatted"/>
      </w:pPr>
      <w:r>
        <w:rPr>
          <w:noProof/>
        </w:rPr>
        <w:drawing>
          <wp:inline distT="0" distB="0" distL="0" distR="0">
            <wp:extent cx="3649980" cy="702310"/>
            <wp:effectExtent l="19050" t="0" r="762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70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74EE" w:rsidRDefault="007B486C" w:rsidP="00D474EE">
      <w:pPr>
        <w:pStyle w:val="Heading3"/>
        <w:rPr>
          <w:sz w:val="24"/>
          <w:szCs w:val="24"/>
        </w:rPr>
      </w:pPr>
      <w:proofErr w:type="gramStart"/>
      <w:r w:rsidRPr="007B486C">
        <w:rPr>
          <w:sz w:val="24"/>
          <w:szCs w:val="24"/>
        </w:rPr>
        <w:lastRenderedPageBreak/>
        <w:t xml:space="preserve">Step </w:t>
      </w:r>
      <w:r w:rsidR="00D474EE" w:rsidRPr="007B486C">
        <w:rPr>
          <w:sz w:val="24"/>
          <w:szCs w:val="24"/>
        </w:rPr>
        <w:t>2.</w:t>
      </w:r>
      <w:proofErr w:type="gramEnd"/>
      <w:r w:rsidR="00D474EE" w:rsidRPr="007B486C">
        <w:rPr>
          <w:sz w:val="24"/>
          <w:szCs w:val="24"/>
        </w:rPr>
        <w:t xml:space="preserve"> Create the </w:t>
      </w:r>
      <w:proofErr w:type="spellStart"/>
      <w:r w:rsidR="00D474EE" w:rsidRPr="007B486C">
        <w:rPr>
          <w:sz w:val="24"/>
          <w:szCs w:val="24"/>
        </w:rPr>
        <w:t>NodePort</w:t>
      </w:r>
      <w:proofErr w:type="spellEnd"/>
      <w:r w:rsidR="00D474EE" w:rsidRPr="007B486C">
        <w:rPr>
          <w:sz w:val="24"/>
          <w:szCs w:val="24"/>
        </w:rPr>
        <w:t xml:space="preserve"> Service</w:t>
      </w:r>
    </w:p>
    <w:p w:rsidR="007B486C" w:rsidRPr="007B486C" w:rsidRDefault="007B486C" w:rsidP="00D474EE">
      <w:pPr>
        <w:pStyle w:val="Heading3"/>
        <w:rPr>
          <w:sz w:val="24"/>
          <w:szCs w:val="24"/>
        </w:rPr>
      </w:pPr>
      <w:r>
        <w:rPr>
          <w:b w:val="0"/>
          <w:bCs w:val="0"/>
          <w:noProof/>
          <w:sz w:val="24"/>
          <w:szCs w:val="24"/>
        </w:rPr>
        <w:drawing>
          <wp:inline distT="0" distB="0" distL="0" distR="0">
            <wp:extent cx="4045585" cy="1177925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85" cy="117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6C" w:rsidRDefault="007B486C" w:rsidP="007B486C">
      <w:pPr>
        <w:pStyle w:val="pdq2pgselectionanchorcontainer"/>
      </w:pPr>
      <w:r>
        <w:t>Verify:</w:t>
      </w:r>
    </w:p>
    <w:p w:rsidR="007B486C" w:rsidRDefault="007B486C" w:rsidP="007B486C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svc </w:t>
      </w:r>
      <w:proofErr w:type="spellStart"/>
      <w:r>
        <w:rPr>
          <w:rStyle w:val="HTMLCode"/>
        </w:rPr>
        <w:t>nginx</w:t>
      </w:r>
      <w:proofErr w:type="spellEnd"/>
      <w:r>
        <w:rPr>
          <w:rStyle w:val="HTMLCode"/>
        </w:rPr>
        <w:t>-service</w:t>
      </w:r>
    </w:p>
    <w:p w:rsidR="00D474EE" w:rsidRPr="00D474EE" w:rsidRDefault="007B486C" w:rsidP="00D474EE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25185" cy="841375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84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6C" w:rsidRPr="007B486C" w:rsidRDefault="007B486C" w:rsidP="007B486C">
      <w:pPr>
        <w:pStyle w:val="Heading3"/>
        <w:rPr>
          <w:sz w:val="24"/>
          <w:szCs w:val="24"/>
        </w:rPr>
      </w:pPr>
      <w:proofErr w:type="gramStart"/>
      <w:r w:rsidRPr="007B486C">
        <w:rPr>
          <w:sz w:val="24"/>
          <w:szCs w:val="24"/>
        </w:rPr>
        <w:t>Step 3.</w:t>
      </w:r>
      <w:proofErr w:type="gramEnd"/>
      <w:r w:rsidRPr="007B486C">
        <w:rPr>
          <w:sz w:val="24"/>
          <w:szCs w:val="24"/>
        </w:rPr>
        <w:t xml:space="preserve"> Create the </w:t>
      </w:r>
      <w:r w:rsidRPr="007B486C">
        <w:rPr>
          <w:rStyle w:val="HTMLCode"/>
          <w:sz w:val="24"/>
          <w:szCs w:val="24"/>
        </w:rPr>
        <w:t>test</w:t>
      </w:r>
      <w:r w:rsidRPr="007B486C">
        <w:rPr>
          <w:sz w:val="24"/>
          <w:szCs w:val="24"/>
        </w:rPr>
        <w:t xml:space="preserve"> namespace</w:t>
      </w:r>
    </w:p>
    <w:p w:rsidR="007B486C" w:rsidRDefault="007B486C" w:rsidP="007B48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create namespace test</w:t>
      </w:r>
    </w:p>
    <w:p w:rsidR="007B486C" w:rsidRDefault="007B486C" w:rsidP="007B486C">
      <w:pPr>
        <w:pStyle w:val="HTMLPreformatted"/>
      </w:pPr>
      <w:r>
        <w:rPr>
          <w:noProof/>
        </w:rPr>
        <w:drawing>
          <wp:inline distT="0" distB="0" distL="0" distR="0">
            <wp:extent cx="3964940" cy="570865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57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6C" w:rsidRPr="007B486C" w:rsidRDefault="007B486C" w:rsidP="007B486C">
      <w:pPr>
        <w:pStyle w:val="Heading3"/>
        <w:rPr>
          <w:sz w:val="24"/>
          <w:szCs w:val="24"/>
        </w:rPr>
      </w:pPr>
      <w:proofErr w:type="gramStart"/>
      <w:r w:rsidRPr="007B486C">
        <w:rPr>
          <w:sz w:val="24"/>
          <w:szCs w:val="24"/>
        </w:rPr>
        <w:t>Step 4.</w:t>
      </w:r>
      <w:proofErr w:type="gramEnd"/>
      <w:r w:rsidRPr="007B486C">
        <w:rPr>
          <w:sz w:val="24"/>
          <w:szCs w:val="24"/>
        </w:rPr>
        <w:t xml:space="preserve"> Create another Pod in </w:t>
      </w:r>
      <w:r w:rsidRPr="007B486C">
        <w:rPr>
          <w:rStyle w:val="HTMLCode"/>
          <w:sz w:val="24"/>
          <w:szCs w:val="24"/>
        </w:rPr>
        <w:t>test</w:t>
      </w:r>
    </w:p>
    <w:p w:rsidR="007B486C" w:rsidRDefault="007B486C" w:rsidP="007B486C">
      <w:pPr>
        <w:pStyle w:val="NormalWeb"/>
      </w:pPr>
      <w:r>
        <w:t xml:space="preserve">Use </w:t>
      </w:r>
      <w:proofErr w:type="spellStart"/>
      <w:r>
        <w:rPr>
          <w:rStyle w:val="HTMLCode"/>
        </w:rPr>
        <w:t>curlimages</w:t>
      </w:r>
      <w:proofErr w:type="spellEnd"/>
      <w:r>
        <w:rPr>
          <w:rStyle w:val="HTMLCode"/>
        </w:rPr>
        <w:t>/curl</w:t>
      </w:r>
      <w:r>
        <w:t xml:space="preserve"> because it already contains </w:t>
      </w:r>
      <w:r>
        <w:rPr>
          <w:rStyle w:val="HTMLCode"/>
        </w:rPr>
        <w:t>curl</w:t>
      </w:r>
      <w:r>
        <w:t>:</w:t>
      </w:r>
    </w:p>
    <w:p w:rsidR="00D474EE" w:rsidRPr="00D474EE" w:rsidRDefault="007B486C" w:rsidP="007B486C">
      <w:pPr>
        <w:spacing w:before="23" w:after="23" w:line="240" w:lineRule="auto"/>
        <w:rPr>
          <w:rFonts w:ascii="Times New Roman" w:eastAsia="Times New Roman" w:hAnsi="Times New Roman" w:cs="Times New Roman"/>
          <w:color w:val="1D1C1D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color w:val="1D1C1D"/>
          <w:sz w:val="24"/>
          <w:szCs w:val="24"/>
          <w:lang w:bidi="te-IN"/>
        </w:rPr>
        <w:drawing>
          <wp:inline distT="0" distB="0" distL="0" distR="0">
            <wp:extent cx="5943600" cy="541270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6C" w:rsidRPr="007B486C" w:rsidRDefault="007B486C" w:rsidP="007B486C">
      <w:pPr>
        <w:pStyle w:val="pdq2pgselectionanchorcontainer"/>
      </w:pPr>
      <w:r w:rsidRPr="007B486C">
        <w:rPr>
          <w:b/>
          <w:bCs/>
        </w:rPr>
        <w:t>Now we are</w:t>
      </w:r>
      <w:r w:rsidRPr="007B486C">
        <w:t xml:space="preserve"> </w:t>
      </w:r>
      <w:r w:rsidRPr="007B486C">
        <w:rPr>
          <w:rStyle w:val="Strong"/>
        </w:rPr>
        <w:t>inside the test pod</w:t>
      </w:r>
      <w:r w:rsidRPr="007B486C">
        <w:t>:</w:t>
      </w:r>
    </w:p>
    <w:p w:rsidR="007B486C" w:rsidRDefault="007B486C" w:rsidP="007B486C">
      <w:pPr>
        <w:pStyle w:val="HTMLPreformatted"/>
      </w:pPr>
      <w:r>
        <w:rPr>
          <w:rStyle w:val="HTMLCode"/>
        </w:rPr>
        <w:t>~ $</w:t>
      </w:r>
    </w:p>
    <w:p w:rsidR="007B486C" w:rsidRPr="007B486C" w:rsidRDefault="007B486C" w:rsidP="007B486C">
      <w:pPr>
        <w:pStyle w:val="Heading3"/>
        <w:rPr>
          <w:sz w:val="24"/>
          <w:szCs w:val="24"/>
        </w:rPr>
      </w:pPr>
      <w:proofErr w:type="gramStart"/>
      <w:r w:rsidRPr="007B486C">
        <w:rPr>
          <w:sz w:val="24"/>
          <w:szCs w:val="24"/>
        </w:rPr>
        <w:t>Step 5.</w:t>
      </w:r>
      <w:proofErr w:type="gramEnd"/>
      <w:r w:rsidRPr="007B486C">
        <w:rPr>
          <w:sz w:val="24"/>
          <w:szCs w:val="24"/>
        </w:rPr>
        <w:t xml:space="preserve"> Communicate using Service DNS</w:t>
      </w:r>
    </w:p>
    <w:p w:rsidR="007B486C" w:rsidRDefault="007B486C" w:rsidP="007B486C">
      <w:pPr>
        <w:pStyle w:val="NormalWeb"/>
      </w:pPr>
      <w:r>
        <w:t xml:space="preserve">Because the Service is in the </w:t>
      </w:r>
      <w:r>
        <w:rPr>
          <w:rStyle w:val="HTMLCode"/>
        </w:rPr>
        <w:t>default</w:t>
      </w:r>
      <w:r>
        <w:t xml:space="preserve"> namespace, use:</w:t>
      </w:r>
    </w:p>
    <w:p w:rsidR="007B486C" w:rsidRDefault="007B486C" w:rsidP="007B486C">
      <w:pPr>
        <w:pStyle w:val="NormalWeb"/>
        <w:rPr>
          <w:rStyle w:val="HTMLCode"/>
        </w:rPr>
      </w:pPr>
      <w:proofErr w:type="gramStart"/>
      <w:r>
        <w:rPr>
          <w:rStyle w:val="l"/>
        </w:rPr>
        <w:t>curl</w:t>
      </w:r>
      <w:proofErr w:type="gramEnd"/>
      <w:r>
        <w:rPr>
          <w:rStyle w:val="HTMLCode"/>
        </w:rPr>
        <w:t xml:space="preserve"> </w:t>
      </w:r>
      <w:hyperlink r:id="rId26" w:history="1">
        <w:r w:rsidRPr="008941CC">
          <w:rPr>
            <w:rStyle w:val="Hyperlink"/>
            <w:rFonts w:ascii="Courier New" w:hAnsi="Courier New" w:cs="Courier New"/>
            <w:sz w:val="20"/>
            <w:szCs w:val="20"/>
          </w:rPr>
          <w:t>http://nginx-service.default.svc.cluster.local</w:t>
        </w:r>
      </w:hyperlink>
    </w:p>
    <w:p w:rsidR="007B486C" w:rsidRDefault="007B486C" w:rsidP="007B486C">
      <w:pPr>
        <w:pStyle w:val="NormalWeb"/>
      </w:pPr>
      <w:r>
        <w:t xml:space="preserve">We have to receive the </w:t>
      </w:r>
      <w:proofErr w:type="spellStart"/>
      <w:r>
        <w:t>Nginx</w:t>
      </w:r>
      <w:proofErr w:type="spellEnd"/>
      <w:r>
        <w:t xml:space="preserve"> HTML response</w:t>
      </w:r>
      <w:proofErr w:type="gramStart"/>
      <w:r>
        <w:t>:</w:t>
      </w:r>
      <w:proofErr w:type="gramEnd"/>
      <w:r>
        <w:br/>
        <w:t>Later exit out of container.</w:t>
      </w:r>
    </w:p>
    <w:p w:rsidR="007B486C" w:rsidRDefault="007B486C" w:rsidP="007B486C">
      <w:pPr>
        <w:pStyle w:val="NormalWeb"/>
      </w:pPr>
      <w:r>
        <w:lastRenderedPageBreak/>
        <w:br/>
      </w:r>
      <w:r>
        <w:rPr>
          <w:noProof/>
        </w:rPr>
        <w:drawing>
          <wp:inline distT="0" distB="0" distL="0" distR="0">
            <wp:extent cx="4047477" cy="2326674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944" cy="2328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6C" w:rsidRDefault="007B486C" w:rsidP="007B486C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  <w:r w:rsidRPr="007B486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5. Apply a </w:t>
      </w:r>
      <w:proofErr w:type="spellStart"/>
      <w:r w:rsidRPr="007B486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>LimitRange</w:t>
      </w:r>
      <w:proofErr w:type="spellEnd"/>
      <w:r w:rsidRPr="007B486C"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  <w:t xml:space="preserve"> with a max limit/request ratio of 2 for memory in the performance-environment namespace, and test by creating a pod with mismatched resource requests and limits.</w:t>
      </w:r>
    </w:p>
    <w:p w:rsidR="007B486C" w:rsidRPr="007B486C" w:rsidRDefault="007B486C" w:rsidP="007B486C">
      <w:pPr>
        <w:pStyle w:val="Heading3"/>
        <w:rPr>
          <w:sz w:val="24"/>
          <w:szCs w:val="24"/>
        </w:rPr>
      </w:pPr>
      <w:proofErr w:type="gramStart"/>
      <w:r w:rsidRPr="007B486C">
        <w:rPr>
          <w:sz w:val="24"/>
          <w:szCs w:val="24"/>
        </w:rPr>
        <w:t>Step 1.</w:t>
      </w:r>
      <w:proofErr w:type="gramEnd"/>
      <w:r w:rsidRPr="007B486C">
        <w:rPr>
          <w:sz w:val="24"/>
          <w:szCs w:val="24"/>
        </w:rPr>
        <w:t xml:space="preserve"> Create the namespace</w:t>
      </w:r>
    </w:p>
    <w:p w:rsidR="007B486C" w:rsidRDefault="007B486C" w:rsidP="007B486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create namespace performance-environment</w:t>
      </w:r>
    </w:p>
    <w:p w:rsidR="007B486C" w:rsidRDefault="007B486C" w:rsidP="007B486C">
      <w:pPr>
        <w:pStyle w:val="HTMLPreformatted"/>
        <w:rPr>
          <w:rStyle w:val="HTMLCode"/>
        </w:rPr>
      </w:pPr>
    </w:p>
    <w:p w:rsidR="007B486C" w:rsidRDefault="007B486C" w:rsidP="007B486C">
      <w:pPr>
        <w:pStyle w:val="HTMLPreformatted"/>
      </w:pPr>
      <w:r>
        <w:rPr>
          <w:noProof/>
        </w:rPr>
        <w:drawing>
          <wp:inline distT="0" distB="0" distL="0" distR="0">
            <wp:extent cx="5413375" cy="57785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7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6C" w:rsidRPr="007B486C" w:rsidRDefault="007B486C" w:rsidP="007B486C">
      <w:pPr>
        <w:pStyle w:val="Heading3"/>
        <w:rPr>
          <w:sz w:val="24"/>
          <w:szCs w:val="24"/>
        </w:rPr>
      </w:pPr>
      <w:proofErr w:type="gramStart"/>
      <w:r w:rsidRPr="007B486C">
        <w:rPr>
          <w:sz w:val="24"/>
          <w:szCs w:val="24"/>
        </w:rPr>
        <w:t>Step 2.</w:t>
      </w:r>
      <w:proofErr w:type="gramEnd"/>
      <w:r w:rsidRPr="007B486C">
        <w:rPr>
          <w:sz w:val="24"/>
          <w:szCs w:val="24"/>
        </w:rPr>
        <w:t xml:space="preserve"> Create the </w:t>
      </w:r>
      <w:proofErr w:type="spellStart"/>
      <w:r w:rsidRPr="007B486C">
        <w:rPr>
          <w:sz w:val="24"/>
          <w:szCs w:val="24"/>
        </w:rPr>
        <w:t>LimitRange</w:t>
      </w:r>
      <w:proofErr w:type="spellEnd"/>
    </w:p>
    <w:p w:rsidR="007B486C" w:rsidRDefault="007B486C" w:rsidP="007B486C">
      <w:pPr>
        <w:pStyle w:val="HTMLPreformatted"/>
        <w:rPr>
          <w:rStyle w:val="HTMLCode"/>
        </w:rPr>
      </w:pPr>
      <w:proofErr w:type="gramStart"/>
      <w:r>
        <w:rPr>
          <w:rStyle w:val="l"/>
        </w:rPr>
        <w:t>vi</w:t>
      </w:r>
      <w:proofErr w:type="gramEnd"/>
      <w:r>
        <w:rPr>
          <w:rStyle w:val="HTMLCode"/>
        </w:rPr>
        <w:t xml:space="preserve"> performance-</w:t>
      </w:r>
      <w:proofErr w:type="spellStart"/>
      <w:r>
        <w:rPr>
          <w:rStyle w:val="HTMLCode"/>
        </w:rPr>
        <w:t>limitrange.yaml</w:t>
      </w:r>
      <w:proofErr w:type="spellEnd"/>
      <w:r>
        <w:rPr>
          <w:rStyle w:val="HTMLCode"/>
        </w:rPr>
        <w:t xml:space="preserve"> and add</w:t>
      </w:r>
    </w:p>
    <w:p w:rsidR="007B486C" w:rsidRDefault="007B486C" w:rsidP="007B486C">
      <w:pPr>
        <w:pStyle w:val="HTMLPreformatted"/>
        <w:rPr>
          <w:rStyle w:val="HTMLCode"/>
        </w:rPr>
      </w:pPr>
    </w:p>
    <w:p w:rsidR="007B486C" w:rsidRDefault="007B486C" w:rsidP="007B486C">
      <w:pPr>
        <w:pStyle w:val="HTMLPreformatted"/>
      </w:pPr>
      <w:r>
        <w:rPr>
          <w:noProof/>
        </w:rPr>
        <w:drawing>
          <wp:inline distT="0" distB="0" distL="0" distR="0">
            <wp:extent cx="3028315" cy="1733550"/>
            <wp:effectExtent l="19050" t="0" r="63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6C" w:rsidRDefault="007B486C" w:rsidP="007B486C">
      <w:pPr>
        <w:pStyle w:val="HTMLPreformatted"/>
      </w:pPr>
    </w:p>
    <w:p w:rsidR="007B486C" w:rsidRDefault="007B486C" w:rsidP="007B486C">
      <w:pPr>
        <w:pStyle w:val="HTMLPreformatted"/>
      </w:pPr>
      <w:r>
        <w:t>Save and exit.</w:t>
      </w:r>
    </w:p>
    <w:p w:rsidR="007B486C" w:rsidRPr="007B486C" w:rsidRDefault="007B486C" w:rsidP="007B4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7B486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3.</w:t>
      </w:r>
      <w:proofErr w:type="gramEnd"/>
      <w:r w:rsidRPr="007B486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Apply it:</w:t>
      </w:r>
    </w:p>
    <w:p w:rsidR="007B486C" w:rsidRDefault="007B486C" w:rsidP="007B4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proofErr w:type="spellStart"/>
      <w:proofErr w:type="gramStart"/>
      <w:r w:rsidRPr="007B486C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7B486C">
        <w:rPr>
          <w:rFonts w:ascii="Courier New" w:eastAsia="Times New Roman" w:hAnsi="Courier New" w:cs="Courier New"/>
          <w:sz w:val="20"/>
          <w:lang w:bidi="te-IN"/>
        </w:rPr>
        <w:t xml:space="preserve"> apply </w:t>
      </w:r>
      <w:r w:rsidRPr="007B486C">
        <w:rPr>
          <w:rFonts w:ascii="Courier New" w:eastAsia="Times New Roman" w:hAnsi="Courier New" w:cs="Courier New"/>
          <w:sz w:val="20"/>
          <w:szCs w:val="20"/>
          <w:lang w:bidi="te-IN"/>
        </w:rPr>
        <w:t>-f</w:t>
      </w:r>
      <w:r w:rsidRPr="007B486C">
        <w:rPr>
          <w:rFonts w:ascii="Courier New" w:eastAsia="Times New Roman" w:hAnsi="Courier New" w:cs="Courier New"/>
          <w:sz w:val="20"/>
          <w:lang w:bidi="te-IN"/>
        </w:rPr>
        <w:t xml:space="preserve"> performance-</w:t>
      </w:r>
      <w:proofErr w:type="spellStart"/>
      <w:r w:rsidRPr="007B486C">
        <w:rPr>
          <w:rFonts w:ascii="Courier New" w:eastAsia="Times New Roman" w:hAnsi="Courier New" w:cs="Courier New"/>
          <w:sz w:val="20"/>
          <w:lang w:bidi="te-IN"/>
        </w:rPr>
        <w:t>limitrange.yaml</w:t>
      </w:r>
      <w:proofErr w:type="spellEnd"/>
    </w:p>
    <w:p w:rsidR="007B486C" w:rsidRPr="007B486C" w:rsidRDefault="007B486C" w:rsidP="007B4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lastRenderedPageBreak/>
        <w:drawing>
          <wp:inline distT="0" distB="0" distL="0" distR="0">
            <wp:extent cx="5083810" cy="570865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570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6C" w:rsidRPr="007B486C" w:rsidRDefault="007B486C" w:rsidP="007B4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7B486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4.</w:t>
      </w:r>
      <w:proofErr w:type="gramEnd"/>
      <w:r w:rsidRPr="007B486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Verify the </w:t>
      </w:r>
      <w:proofErr w:type="spellStart"/>
      <w:r w:rsidRPr="007B486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LimitRange</w:t>
      </w:r>
      <w:proofErr w:type="spellEnd"/>
    </w:p>
    <w:p w:rsidR="007B486C" w:rsidRPr="007B486C" w:rsidRDefault="007B486C" w:rsidP="007B4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proofErr w:type="spellStart"/>
      <w:proofErr w:type="gramStart"/>
      <w:r w:rsidRPr="007B486C">
        <w:rPr>
          <w:rFonts w:ascii="Courier New" w:eastAsia="Times New Roman" w:hAnsi="Courier New" w:cs="Courier New"/>
          <w:sz w:val="20"/>
          <w:lang w:bidi="te-IN"/>
        </w:rPr>
        <w:t>kubectl</w:t>
      </w:r>
      <w:proofErr w:type="spellEnd"/>
      <w:proofErr w:type="gramEnd"/>
      <w:r w:rsidRPr="007B486C">
        <w:rPr>
          <w:rFonts w:ascii="Courier New" w:eastAsia="Times New Roman" w:hAnsi="Courier New" w:cs="Courier New"/>
          <w:sz w:val="20"/>
          <w:lang w:bidi="te-IN"/>
        </w:rPr>
        <w:t xml:space="preserve"> describe </w:t>
      </w:r>
      <w:proofErr w:type="spellStart"/>
      <w:r w:rsidRPr="007B486C">
        <w:rPr>
          <w:rFonts w:ascii="Courier New" w:eastAsia="Times New Roman" w:hAnsi="Courier New" w:cs="Courier New"/>
          <w:sz w:val="20"/>
          <w:lang w:bidi="te-IN"/>
        </w:rPr>
        <w:t>limitrange</w:t>
      </w:r>
      <w:proofErr w:type="spellEnd"/>
      <w:r w:rsidRPr="007B486C">
        <w:rPr>
          <w:rFonts w:ascii="Courier New" w:eastAsia="Times New Roman" w:hAnsi="Courier New" w:cs="Courier New"/>
          <w:sz w:val="20"/>
          <w:lang w:bidi="te-IN"/>
        </w:rPr>
        <w:t xml:space="preserve"> performance-limit-range </w:t>
      </w:r>
      <w:r w:rsidRPr="007B486C">
        <w:rPr>
          <w:rFonts w:ascii="Courier New" w:eastAsia="Times New Roman" w:hAnsi="Courier New" w:cs="Courier New"/>
          <w:sz w:val="20"/>
          <w:szCs w:val="20"/>
          <w:lang w:bidi="te-IN"/>
        </w:rPr>
        <w:t>-n</w:t>
      </w:r>
      <w:r w:rsidRPr="007B486C">
        <w:rPr>
          <w:rFonts w:ascii="Courier New" w:eastAsia="Times New Roman" w:hAnsi="Courier New" w:cs="Courier New"/>
          <w:sz w:val="20"/>
          <w:lang w:bidi="te-IN"/>
        </w:rPr>
        <w:t xml:space="preserve"> performance-environment</w:t>
      </w:r>
    </w:p>
    <w:p w:rsidR="007B486C" w:rsidRPr="007B486C" w:rsidRDefault="007B486C" w:rsidP="007B4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B486C">
        <w:rPr>
          <w:rFonts w:ascii="Times New Roman" w:eastAsia="Times New Roman" w:hAnsi="Times New Roman" w:cs="Times New Roman"/>
          <w:sz w:val="24"/>
          <w:szCs w:val="24"/>
          <w:lang w:bidi="te-IN"/>
        </w:rPr>
        <w:t>You should see:</w:t>
      </w:r>
    </w:p>
    <w:p w:rsidR="007B486C" w:rsidRPr="007B486C" w:rsidRDefault="007B486C" w:rsidP="007B4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B486C">
        <w:rPr>
          <w:rFonts w:ascii="Courier New" w:eastAsia="Times New Roman" w:hAnsi="Courier New" w:cs="Courier New"/>
          <w:sz w:val="20"/>
          <w:lang w:bidi="te-IN"/>
        </w:rPr>
        <w:t>Max Limit Request Ratio:</w:t>
      </w:r>
    </w:p>
    <w:p w:rsidR="007B486C" w:rsidRDefault="007B486C" w:rsidP="007B4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bidi="te-IN"/>
        </w:rPr>
      </w:pPr>
      <w:r w:rsidRPr="007B486C">
        <w:rPr>
          <w:rFonts w:ascii="Courier New" w:eastAsia="Times New Roman" w:hAnsi="Courier New" w:cs="Courier New"/>
          <w:sz w:val="20"/>
          <w:lang w:bidi="te-IN"/>
        </w:rPr>
        <w:t xml:space="preserve">  </w:t>
      </w:r>
      <w:proofErr w:type="gramStart"/>
      <w:r w:rsidRPr="007B486C">
        <w:rPr>
          <w:rFonts w:ascii="Courier New" w:eastAsia="Times New Roman" w:hAnsi="Courier New" w:cs="Courier New"/>
          <w:sz w:val="20"/>
          <w:lang w:bidi="te-IN"/>
        </w:rPr>
        <w:t>memory</w:t>
      </w:r>
      <w:proofErr w:type="gramEnd"/>
      <w:r w:rsidRPr="007B486C">
        <w:rPr>
          <w:rFonts w:ascii="Courier New" w:eastAsia="Times New Roman" w:hAnsi="Courier New" w:cs="Courier New"/>
          <w:sz w:val="20"/>
          <w:lang w:bidi="te-IN"/>
        </w:rPr>
        <w:t>: 2</w:t>
      </w:r>
    </w:p>
    <w:p w:rsidR="00F2074C" w:rsidRPr="007B486C" w:rsidRDefault="00F2074C" w:rsidP="007B4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bidi="te-IN"/>
        </w:rPr>
        <w:drawing>
          <wp:inline distT="0" distB="0" distL="0" distR="0">
            <wp:extent cx="5943600" cy="866058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6C" w:rsidRPr="007B486C" w:rsidRDefault="00F2074C" w:rsidP="007B4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</w:pPr>
      <w:proofErr w:type="gramStart"/>
      <w:r w:rsidRPr="00F2074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Step 5</w:t>
      </w:r>
      <w:r w:rsidR="007B486C" w:rsidRPr="007B486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.</w:t>
      </w:r>
      <w:proofErr w:type="gramEnd"/>
      <w:r w:rsidR="007B486C" w:rsidRPr="007B486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 xml:space="preserve"> Create a Pod with mismatched memory</w:t>
      </w:r>
    </w:p>
    <w:p w:rsidR="007B486C" w:rsidRPr="007B486C" w:rsidRDefault="007B486C" w:rsidP="007B4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B486C">
        <w:rPr>
          <w:rFonts w:ascii="Times New Roman" w:eastAsia="Times New Roman" w:hAnsi="Times New Roman" w:cs="Times New Roman"/>
          <w:sz w:val="24"/>
          <w:szCs w:val="24"/>
          <w:lang w:bidi="te-IN"/>
        </w:rPr>
        <w:t>Now create a Pod where:</w:t>
      </w:r>
    </w:p>
    <w:p w:rsidR="007B486C" w:rsidRPr="007B486C" w:rsidRDefault="007B486C" w:rsidP="007B48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B486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Memory request = </w:t>
      </w:r>
      <w:r w:rsidRPr="007B486C">
        <w:rPr>
          <w:rFonts w:ascii="Courier New" w:eastAsia="Times New Roman" w:hAnsi="Courier New" w:cs="Courier New"/>
          <w:sz w:val="20"/>
          <w:lang w:bidi="te-IN"/>
        </w:rPr>
        <w:t>100Mi</w:t>
      </w:r>
      <w:r w:rsidRPr="007B486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7B486C" w:rsidRPr="007B486C" w:rsidRDefault="007B486C" w:rsidP="007B48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B486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Memory limit = </w:t>
      </w:r>
      <w:r w:rsidRPr="007B486C">
        <w:rPr>
          <w:rFonts w:ascii="Courier New" w:eastAsia="Times New Roman" w:hAnsi="Courier New" w:cs="Courier New"/>
          <w:sz w:val="20"/>
          <w:lang w:bidi="te-IN"/>
        </w:rPr>
        <w:t>500Mi</w:t>
      </w:r>
      <w:r w:rsidRPr="007B486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</w:t>
      </w:r>
    </w:p>
    <w:p w:rsidR="007B486C" w:rsidRPr="007B486C" w:rsidRDefault="007B486C" w:rsidP="007B4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B486C">
        <w:rPr>
          <w:rFonts w:ascii="Times New Roman" w:eastAsia="Times New Roman" w:hAnsi="Times New Roman" w:cs="Times New Roman"/>
          <w:sz w:val="24"/>
          <w:szCs w:val="24"/>
          <w:lang w:bidi="te-IN"/>
        </w:rPr>
        <w:t>The ratio is:</w:t>
      </w:r>
    </w:p>
    <w:p w:rsidR="007B486C" w:rsidRPr="007B486C" w:rsidRDefault="007B486C" w:rsidP="007B48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te-IN"/>
        </w:rPr>
      </w:pPr>
      <w:r w:rsidRPr="007B486C">
        <w:rPr>
          <w:rFonts w:ascii="Courier New" w:eastAsia="Times New Roman" w:hAnsi="Courier New" w:cs="Courier New"/>
          <w:sz w:val="20"/>
          <w:lang w:bidi="te-IN"/>
        </w:rPr>
        <w:t>500Mi / 100Mi = 5</w:t>
      </w:r>
    </w:p>
    <w:p w:rsidR="007B486C" w:rsidRDefault="007B486C" w:rsidP="007B4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 w:rsidRPr="007B486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But the allowed maximum ratio is </w:t>
      </w:r>
      <w:r w:rsidRPr="007B486C">
        <w:rPr>
          <w:rFonts w:ascii="Times New Roman" w:eastAsia="Times New Roman" w:hAnsi="Times New Roman" w:cs="Times New Roman"/>
          <w:b/>
          <w:bCs/>
          <w:sz w:val="24"/>
          <w:szCs w:val="24"/>
          <w:lang w:bidi="te-IN"/>
        </w:rPr>
        <w:t>2</w:t>
      </w:r>
      <w:r w:rsidRPr="007B486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, so </w:t>
      </w:r>
      <w:proofErr w:type="spellStart"/>
      <w:r w:rsidRPr="007B486C">
        <w:rPr>
          <w:rFonts w:ascii="Times New Roman" w:eastAsia="Times New Roman" w:hAnsi="Times New Roman" w:cs="Times New Roman"/>
          <w:sz w:val="24"/>
          <w:szCs w:val="24"/>
          <w:lang w:bidi="te-IN"/>
        </w:rPr>
        <w:t>Kubernetes</w:t>
      </w:r>
      <w:proofErr w:type="spellEnd"/>
      <w:r w:rsidRPr="007B486C">
        <w:rPr>
          <w:rFonts w:ascii="Times New Roman" w:eastAsia="Times New Roman" w:hAnsi="Times New Roman" w:cs="Times New Roman"/>
          <w:sz w:val="24"/>
          <w:szCs w:val="24"/>
          <w:lang w:bidi="te-IN"/>
        </w:rPr>
        <w:t xml:space="preserve"> should reject it.</w:t>
      </w:r>
    </w:p>
    <w:p w:rsidR="00F2074C" w:rsidRDefault="00F2074C" w:rsidP="00F2074C">
      <w:pPr>
        <w:pStyle w:val="HTMLPreformatted"/>
        <w:rPr>
          <w:rStyle w:val="HTMLCode"/>
          <w:b/>
          <w:bCs/>
        </w:rPr>
      </w:pPr>
      <w:r w:rsidRPr="00F2074C">
        <w:rPr>
          <w:rFonts w:ascii="Times New Roman" w:hAnsi="Times New Roman" w:cs="Times New Roman"/>
          <w:b/>
          <w:bCs/>
          <w:sz w:val="24"/>
          <w:szCs w:val="24"/>
        </w:rPr>
        <w:t xml:space="preserve">Step 6 .Create </w:t>
      </w:r>
      <w:proofErr w:type="gramStart"/>
      <w:r w:rsidRPr="00F2074C">
        <w:rPr>
          <w:rStyle w:val="l"/>
          <w:b/>
          <w:bCs/>
        </w:rPr>
        <w:t>vi</w:t>
      </w:r>
      <w:proofErr w:type="gramEnd"/>
      <w:r w:rsidRPr="00F2074C">
        <w:rPr>
          <w:rStyle w:val="HTMLCode"/>
          <w:b/>
          <w:bCs/>
        </w:rPr>
        <w:t xml:space="preserve"> test-ratio-</w:t>
      </w:r>
      <w:proofErr w:type="spellStart"/>
      <w:r w:rsidRPr="00F2074C">
        <w:rPr>
          <w:rStyle w:val="HTMLCode"/>
          <w:b/>
          <w:bCs/>
        </w:rPr>
        <w:t>pod.yaml</w:t>
      </w:r>
      <w:proofErr w:type="spellEnd"/>
      <w:r>
        <w:rPr>
          <w:rStyle w:val="HTMLCode"/>
          <w:b/>
          <w:bCs/>
        </w:rPr>
        <w:t xml:space="preserve"> </w:t>
      </w:r>
    </w:p>
    <w:p w:rsidR="00F2074C" w:rsidRPr="00F2074C" w:rsidRDefault="00F2074C" w:rsidP="00F2074C">
      <w:pPr>
        <w:pStyle w:val="HTMLPreformatted"/>
        <w:rPr>
          <w:b/>
          <w:bCs/>
        </w:rPr>
      </w:pPr>
      <w:r>
        <w:rPr>
          <w:rStyle w:val="HTMLCode"/>
          <w:b/>
          <w:bCs/>
        </w:rPr>
        <w:t>Add:</w:t>
      </w:r>
    </w:p>
    <w:p w:rsidR="00F2074C" w:rsidRPr="007B486C" w:rsidRDefault="00F2074C" w:rsidP="007B4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e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te-IN"/>
        </w:rPr>
        <w:drawing>
          <wp:inline distT="0" distB="0" distL="0" distR="0">
            <wp:extent cx="2059712" cy="1713889"/>
            <wp:effectExtent l="1905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025" cy="1714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6C" w:rsidRDefault="00F2074C" w:rsidP="007B486C">
      <w:pPr>
        <w:pStyle w:val="HTMLPreformatted"/>
      </w:pPr>
      <w:r>
        <w:t>Save and exit.</w:t>
      </w:r>
    </w:p>
    <w:p w:rsidR="00F2074C" w:rsidRPr="00F2074C" w:rsidRDefault="00F2074C" w:rsidP="00F2074C">
      <w:pPr>
        <w:pStyle w:val="pdq2pgselectionanchorcontainer"/>
        <w:rPr>
          <w:b/>
          <w:bCs/>
        </w:rPr>
      </w:pPr>
      <w:proofErr w:type="gramStart"/>
      <w:r w:rsidRPr="00F2074C">
        <w:rPr>
          <w:b/>
          <w:bCs/>
        </w:rPr>
        <w:lastRenderedPageBreak/>
        <w:t>Step 7.</w:t>
      </w:r>
      <w:proofErr w:type="gramEnd"/>
      <w:r w:rsidRPr="00F2074C">
        <w:rPr>
          <w:b/>
          <w:bCs/>
        </w:rPr>
        <w:t xml:space="preserve"> Apply:</w:t>
      </w:r>
    </w:p>
    <w:p w:rsidR="00F2074C" w:rsidRDefault="00F2074C" w:rsidP="00F2074C">
      <w:pPr>
        <w:pStyle w:val="HTMLPreformatted"/>
      </w:pPr>
      <w:proofErr w:type="spellStart"/>
      <w:proofErr w:type="gramStart"/>
      <w:r>
        <w:rPr>
          <w:rStyle w:val="HTMLCode"/>
        </w:rPr>
        <w:t>kubectl</w:t>
      </w:r>
      <w:proofErr w:type="spellEnd"/>
      <w:proofErr w:type="gramEnd"/>
      <w:r>
        <w:rPr>
          <w:rStyle w:val="HTMLCode"/>
        </w:rPr>
        <w:t xml:space="preserve"> apply </w:t>
      </w:r>
      <w:r>
        <w:rPr>
          <w:rStyle w:val="n"/>
        </w:rPr>
        <w:t>-f</w:t>
      </w:r>
      <w:r>
        <w:rPr>
          <w:rStyle w:val="HTMLCode"/>
        </w:rPr>
        <w:t xml:space="preserve"> test-ratio-</w:t>
      </w:r>
      <w:proofErr w:type="spellStart"/>
      <w:r>
        <w:rPr>
          <w:rStyle w:val="HTMLCode"/>
        </w:rPr>
        <w:t>pod.yaml</w:t>
      </w:r>
      <w:proofErr w:type="spellEnd"/>
    </w:p>
    <w:p w:rsidR="00F2074C" w:rsidRDefault="00F2074C" w:rsidP="00F2074C">
      <w:pPr>
        <w:pStyle w:val="Heading3"/>
      </w:pPr>
      <w:r>
        <w:t>Expected result</w:t>
      </w:r>
    </w:p>
    <w:p w:rsidR="00F2074C" w:rsidRDefault="00F2074C" w:rsidP="00F2074C">
      <w:pPr>
        <w:pStyle w:val="NormalWeb"/>
      </w:pPr>
      <w:r>
        <w:t xml:space="preserve">The Pod should </w:t>
      </w:r>
      <w:r>
        <w:rPr>
          <w:rStyle w:val="Strong"/>
        </w:rPr>
        <w:t>NOT be created</w:t>
      </w:r>
      <w:r>
        <w:t>. You should get an error similar to:</w:t>
      </w:r>
    </w:p>
    <w:p w:rsidR="00F2074C" w:rsidRDefault="00F2074C" w:rsidP="00F2074C">
      <w:pPr>
        <w:pStyle w:val="HTMLPreformatted"/>
        <w:rPr>
          <w:rStyle w:val="HTMLCode"/>
        </w:rPr>
      </w:pPr>
      <w:r>
        <w:rPr>
          <w:rStyle w:val="HTMLCode"/>
        </w:rPr>
        <w:t>Error from server (Forbidden):</w:t>
      </w:r>
    </w:p>
    <w:p w:rsidR="00F2074C" w:rsidRDefault="00F2074C" w:rsidP="00F207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pods</w:t>
      </w:r>
      <w:proofErr w:type="gramEnd"/>
      <w:r>
        <w:rPr>
          <w:rStyle w:val="HTMLCode"/>
        </w:rPr>
        <w:t xml:space="preserve"> "test-ratio-pod" is forbidden:</w:t>
      </w:r>
    </w:p>
    <w:p w:rsidR="00F2074C" w:rsidRDefault="00F2074C" w:rsidP="00F2074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memory</w:t>
      </w:r>
      <w:proofErr w:type="gramEnd"/>
      <w:r>
        <w:rPr>
          <w:rStyle w:val="HTMLCode"/>
        </w:rPr>
        <w:t xml:space="preserve"> max limit to request ratio per Container is 2,</w:t>
      </w:r>
    </w:p>
    <w:p w:rsidR="00F2074C" w:rsidRDefault="00F2074C" w:rsidP="00F2074C">
      <w:pPr>
        <w:pStyle w:val="HTMLPreformatted"/>
      </w:pPr>
      <w:proofErr w:type="gramStart"/>
      <w:r>
        <w:rPr>
          <w:rStyle w:val="HTMLCode"/>
        </w:rPr>
        <w:t>but</w:t>
      </w:r>
      <w:proofErr w:type="gramEnd"/>
      <w:r>
        <w:rPr>
          <w:rStyle w:val="HTMLCode"/>
        </w:rPr>
        <w:t xml:space="preserve"> provided ratio is 5</w:t>
      </w:r>
    </w:p>
    <w:p w:rsidR="00F2074C" w:rsidRDefault="00F2074C" w:rsidP="007B486C">
      <w:pPr>
        <w:pStyle w:val="HTMLPreformatted"/>
      </w:pPr>
    </w:p>
    <w:p w:rsidR="00F2074C" w:rsidRDefault="00F2074C" w:rsidP="007B486C">
      <w:pPr>
        <w:pStyle w:val="HTMLPreformatted"/>
      </w:pPr>
      <w:r>
        <w:rPr>
          <w:noProof/>
        </w:rPr>
        <w:drawing>
          <wp:inline distT="0" distB="0" distL="0" distR="0">
            <wp:extent cx="5885615" cy="709574"/>
            <wp:effectExtent l="19050" t="0" r="83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6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486C" w:rsidRPr="007B486C" w:rsidRDefault="007B486C" w:rsidP="007B486C">
      <w:pPr>
        <w:spacing w:before="23" w:after="23" w:line="240" w:lineRule="auto"/>
        <w:rPr>
          <w:rFonts w:ascii="Times New Roman" w:eastAsia="Times New Roman" w:hAnsi="Times New Roman" w:cs="Times New Roman"/>
          <w:b/>
          <w:bCs/>
          <w:color w:val="1D1C1D"/>
          <w:sz w:val="24"/>
          <w:szCs w:val="24"/>
          <w:lang w:bidi="te-IN"/>
        </w:rPr>
      </w:pPr>
    </w:p>
    <w:p w:rsidR="00791955" w:rsidRDefault="00791955" w:rsidP="00791955">
      <w:pPr>
        <w:jc w:val="center"/>
        <w:rPr>
          <w:b/>
          <w:bCs/>
          <w:sz w:val="36"/>
          <w:szCs w:val="36"/>
        </w:rPr>
      </w:pPr>
    </w:p>
    <w:p w:rsidR="00791955" w:rsidRPr="00791955" w:rsidRDefault="00791955" w:rsidP="00791955">
      <w:pPr>
        <w:jc w:val="center"/>
        <w:rPr>
          <w:b/>
          <w:bCs/>
          <w:sz w:val="36"/>
          <w:szCs w:val="36"/>
        </w:rPr>
      </w:pPr>
    </w:p>
    <w:sectPr w:rsidR="00791955" w:rsidRPr="00791955" w:rsidSect="00064C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55F54"/>
    <w:multiLevelType w:val="multilevel"/>
    <w:tmpl w:val="CD2C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16589E"/>
    <w:multiLevelType w:val="multilevel"/>
    <w:tmpl w:val="F268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CC7888"/>
    <w:multiLevelType w:val="multilevel"/>
    <w:tmpl w:val="97A8B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3A9476D"/>
    <w:multiLevelType w:val="multilevel"/>
    <w:tmpl w:val="E2C06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60B20CA"/>
    <w:multiLevelType w:val="multilevel"/>
    <w:tmpl w:val="49EA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7592BF8"/>
    <w:multiLevelType w:val="multilevel"/>
    <w:tmpl w:val="2954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73519D"/>
    <w:multiLevelType w:val="multilevel"/>
    <w:tmpl w:val="9AB48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4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791955"/>
    <w:rsid w:val="00064C77"/>
    <w:rsid w:val="005C6830"/>
    <w:rsid w:val="00791955"/>
    <w:rsid w:val="007B486C"/>
    <w:rsid w:val="00D474EE"/>
    <w:rsid w:val="00F207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C77"/>
  </w:style>
  <w:style w:type="paragraph" w:styleId="Heading3">
    <w:name w:val="heading 3"/>
    <w:basedOn w:val="Normal"/>
    <w:link w:val="Heading3Char"/>
    <w:uiPriority w:val="9"/>
    <w:qFormat/>
    <w:rsid w:val="007919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1955"/>
    <w:rPr>
      <w:rFonts w:ascii="Times New Roman" w:eastAsia="Times New Roman" w:hAnsi="Times New Roman" w:cs="Times New Roman"/>
      <w:b/>
      <w:bCs/>
      <w:sz w:val="27"/>
      <w:szCs w:val="27"/>
      <w:lang w:bidi="te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19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1955"/>
    <w:rPr>
      <w:rFonts w:ascii="Courier New" w:eastAsia="Times New Roman" w:hAnsi="Courier New" w:cs="Courier New"/>
      <w:sz w:val="20"/>
      <w:szCs w:val="20"/>
      <w:lang w:bidi="te-IN"/>
    </w:rPr>
  </w:style>
  <w:style w:type="character" w:styleId="HTMLCode">
    <w:name w:val="HTML Code"/>
    <w:basedOn w:val="DefaultParagraphFont"/>
    <w:uiPriority w:val="99"/>
    <w:semiHidden/>
    <w:unhideWhenUsed/>
    <w:rsid w:val="0079195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1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955"/>
    <w:rPr>
      <w:rFonts w:ascii="Tahoma" w:hAnsi="Tahoma" w:cs="Tahoma"/>
      <w:sz w:val="16"/>
      <w:szCs w:val="16"/>
    </w:rPr>
  </w:style>
  <w:style w:type="character" w:customStyle="1" w:styleId="l">
    <w:name w:val="ͼl"/>
    <w:basedOn w:val="DefaultParagraphFont"/>
    <w:rsid w:val="00791955"/>
  </w:style>
  <w:style w:type="character" w:customStyle="1" w:styleId="n">
    <w:name w:val="ͼn"/>
    <w:basedOn w:val="DefaultParagraphFont"/>
    <w:rsid w:val="00791955"/>
  </w:style>
  <w:style w:type="paragraph" w:styleId="NormalWeb">
    <w:name w:val="Normal (Web)"/>
    <w:basedOn w:val="Normal"/>
    <w:uiPriority w:val="99"/>
    <w:unhideWhenUsed/>
    <w:rsid w:val="00D47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customStyle="1" w:styleId="g">
    <w:name w:val="ͼg"/>
    <w:basedOn w:val="DefaultParagraphFont"/>
    <w:rsid w:val="00D474EE"/>
  </w:style>
  <w:style w:type="paragraph" w:customStyle="1" w:styleId="pdq2pgselectionanchorcontainer">
    <w:name w:val="pdq2pg_selectionanchorcontainer"/>
    <w:basedOn w:val="Normal"/>
    <w:rsid w:val="007B4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  <w:style w:type="character" w:styleId="Strong">
    <w:name w:val="Strong"/>
    <w:basedOn w:val="DefaultParagraphFont"/>
    <w:uiPriority w:val="22"/>
    <w:qFormat/>
    <w:rsid w:val="007B486C"/>
    <w:rPr>
      <w:b/>
      <w:bCs/>
    </w:rPr>
  </w:style>
  <w:style w:type="character" w:styleId="Hyperlink">
    <w:name w:val="Hyperlink"/>
    <w:basedOn w:val="DefaultParagraphFont"/>
    <w:uiPriority w:val="99"/>
    <w:unhideWhenUsed/>
    <w:rsid w:val="007B486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17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0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552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13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0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89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4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81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72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98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1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74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67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7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83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59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2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50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6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4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24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1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64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9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83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54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6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8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8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44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8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29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1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6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0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1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09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05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9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05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126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24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2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6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54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3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6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7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7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265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386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5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07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39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7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5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1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8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59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2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3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55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6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8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67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259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2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9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12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1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3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0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14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5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46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05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38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6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1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93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2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0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7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88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2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10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9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80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308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0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8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05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35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0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0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9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43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4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7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72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4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1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2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73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24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91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13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25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3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4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93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5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1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84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6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06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634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57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24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0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9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7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21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1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8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97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3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4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1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7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33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01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65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771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5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0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1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6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607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8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87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7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49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49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71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04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34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73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71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66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5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63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1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97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757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7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2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7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14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58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72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7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439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57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88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7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36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83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33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5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70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918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7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3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92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72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60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1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65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5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6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48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1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5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94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44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87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73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5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8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98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768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2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0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1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0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1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1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65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4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73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088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5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93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943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26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605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04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06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5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3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26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9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7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07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12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4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72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208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0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2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0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8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5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27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50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90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837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560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58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2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8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0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5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74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8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2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466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48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94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45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7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09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375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9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7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25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2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117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23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9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2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49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5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5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72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646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7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9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1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561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236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59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28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4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9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8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55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21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7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5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4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14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753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5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1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33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8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0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23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56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64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2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69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18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5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1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9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29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2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1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0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3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02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53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5237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32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1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17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33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67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160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9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33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7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29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27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0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5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697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58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69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://nginx-service.default.svc.cluster.loca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2026-09-28T15:26:00Z</dcterms:created>
  <dcterms:modified xsi:type="dcterms:W3CDTF">2026-09-28T16:09:00Z</dcterms:modified>
</cp:coreProperties>
</file>