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188" w:rsidRDefault="001237B8" w:rsidP="001237B8">
      <w:pPr>
        <w:jc w:val="center"/>
        <w:rPr>
          <w:b/>
          <w:bCs/>
          <w:sz w:val="36"/>
          <w:szCs w:val="36"/>
        </w:rPr>
      </w:pPr>
      <w:r w:rsidRPr="001237B8">
        <w:rPr>
          <w:b/>
          <w:bCs/>
          <w:sz w:val="36"/>
          <w:szCs w:val="36"/>
        </w:rPr>
        <w:t xml:space="preserve">Prometheus and </w:t>
      </w:r>
      <w:proofErr w:type="spellStart"/>
      <w:r w:rsidRPr="001237B8">
        <w:rPr>
          <w:b/>
          <w:bCs/>
          <w:sz w:val="36"/>
          <w:szCs w:val="36"/>
        </w:rPr>
        <w:t>Grafana</w:t>
      </w:r>
      <w:proofErr w:type="spellEnd"/>
    </w:p>
    <w:p w:rsidR="001237B8" w:rsidRPr="001237B8" w:rsidRDefault="001237B8" w:rsidP="00612675">
      <w:pPr>
        <w:numPr>
          <w:ilvl w:val="0"/>
          <w:numId w:val="1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1237B8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Install Prometheus on a server and configure prometheus.yml.</w:t>
      </w:r>
    </w:p>
    <w:p w:rsidR="003A3945" w:rsidRDefault="003A3945" w:rsidP="003A3945">
      <w:pPr>
        <w:pStyle w:val="NormalWeb"/>
        <w:rPr>
          <w:b/>
          <w:bCs/>
        </w:rPr>
      </w:pPr>
      <w:r w:rsidRPr="00612675">
        <w:rPr>
          <w:b/>
          <w:bCs/>
          <w:color w:val="1D1C1D"/>
        </w:rPr>
        <w:t xml:space="preserve">Step 1: </w:t>
      </w:r>
      <w:r w:rsidR="00612675" w:rsidRPr="00612675">
        <w:rPr>
          <w:b/>
          <w:bCs/>
        </w:rPr>
        <w:t>Update installed packages</w:t>
      </w:r>
    </w:p>
    <w:p w:rsidR="00612675" w:rsidRDefault="00612675" w:rsidP="003A3945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335655" cy="9220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675" w:rsidRDefault="00612675" w:rsidP="00612675">
      <w:pPr>
        <w:pStyle w:val="NormalWeb"/>
      </w:pPr>
      <w:r>
        <w:t>Install the required utilities:</w:t>
      </w:r>
    </w:p>
    <w:p w:rsidR="00612675" w:rsidRDefault="00612675" w:rsidP="003A3945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850130" cy="1141095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114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675" w:rsidRDefault="00612675" w:rsidP="00612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612675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2: Create the Prometheus user and directories</w:t>
      </w:r>
    </w:p>
    <w:p w:rsidR="00612675" w:rsidRDefault="00612675" w:rsidP="00612675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Create a dedicated service account:</w:t>
      </w:r>
    </w:p>
    <w:p w:rsidR="00612675" w:rsidRDefault="00612675" w:rsidP="00612675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Create directories for the configuration, data, and console files:</w:t>
      </w:r>
    </w:p>
    <w:p w:rsidR="00612675" w:rsidRDefault="00612675" w:rsidP="00612675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Set ownership:</w:t>
      </w:r>
    </w:p>
    <w:p w:rsidR="00612675" w:rsidRDefault="00612675" w:rsidP="00612675">
      <w:pPr>
        <w:pStyle w:val="NormalWeb"/>
        <w:spacing w:before="0" w:beforeAutospacing="0" w:after="0" w:afterAutospacing="0"/>
      </w:pPr>
      <w:r>
        <w:br/>
      </w:r>
      <w:r>
        <w:rPr>
          <w:noProof/>
        </w:rPr>
        <w:drawing>
          <wp:inline distT="0" distB="0" distL="0" distR="0">
            <wp:extent cx="5943600" cy="50866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675" w:rsidRDefault="00612675" w:rsidP="00612675">
      <w:pPr>
        <w:pStyle w:val="NormalWeb"/>
        <w:numPr>
          <w:ilvl w:val="0"/>
          <w:numId w:val="2"/>
        </w:numPr>
      </w:pPr>
      <w:r>
        <w:rPr>
          <w:rStyle w:val="HTMLCode"/>
        </w:rPr>
        <w:t>/etc/</w:t>
      </w:r>
      <w:proofErr w:type="spellStart"/>
      <w:r>
        <w:rPr>
          <w:rStyle w:val="HTMLCode"/>
        </w:rPr>
        <w:t>prometheus</w:t>
      </w:r>
      <w:proofErr w:type="spellEnd"/>
      <w:r>
        <w:t xml:space="preserve"> stores the configuration.</w:t>
      </w:r>
    </w:p>
    <w:p w:rsidR="00612675" w:rsidRDefault="00612675" w:rsidP="00612675">
      <w:pPr>
        <w:pStyle w:val="NormalWeb"/>
        <w:numPr>
          <w:ilvl w:val="0"/>
          <w:numId w:val="2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</w:t>
      </w:r>
      <w:proofErr w:type="spellStart"/>
      <w:proofErr w:type="gramStart"/>
      <w:r>
        <w:rPr>
          <w:rStyle w:val="HTMLCode"/>
        </w:rPr>
        <w:t>prometheus</w:t>
      </w:r>
      <w:proofErr w:type="spellEnd"/>
      <w:proofErr w:type="gramEnd"/>
      <w:r>
        <w:t xml:space="preserve"> stores collected metrics.</w:t>
      </w:r>
    </w:p>
    <w:p w:rsidR="00612675" w:rsidRDefault="00612675" w:rsidP="00612675">
      <w:pPr>
        <w:pStyle w:val="NormalWeb"/>
        <w:numPr>
          <w:ilvl w:val="0"/>
          <w:numId w:val="2"/>
        </w:numPr>
      </w:pPr>
      <w:r>
        <w:t xml:space="preserve">The </w:t>
      </w:r>
      <w:proofErr w:type="spellStart"/>
      <w:proofErr w:type="gramStart"/>
      <w:r>
        <w:rPr>
          <w:rStyle w:val="HTMLCode"/>
        </w:rPr>
        <w:t>prometheus</w:t>
      </w:r>
      <w:proofErr w:type="spellEnd"/>
      <w:proofErr w:type="gramEnd"/>
      <w:r>
        <w:t xml:space="preserve"> user runs the monitoring service.</w:t>
      </w:r>
    </w:p>
    <w:p w:rsidR="00612675" w:rsidRDefault="00612675" w:rsidP="00612675">
      <w:pPr>
        <w:pStyle w:val="NormalWeb"/>
      </w:pPr>
      <w:r>
        <w:t xml:space="preserve">If the user already exists, </w:t>
      </w:r>
      <w:proofErr w:type="spellStart"/>
      <w:r>
        <w:rPr>
          <w:rStyle w:val="HTMLCode"/>
        </w:rPr>
        <w:t>useradd</w:t>
      </w:r>
      <w:proofErr w:type="spellEnd"/>
      <w:r>
        <w:t xml:space="preserve"> may report that the account exists; continue by checking that it is configured correctly.</w:t>
      </w:r>
    </w:p>
    <w:p w:rsidR="00612675" w:rsidRPr="00612675" w:rsidRDefault="00612675" w:rsidP="00612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612675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3: Download Prometheus</w:t>
      </w:r>
    </w:p>
    <w:p w:rsidR="00612675" w:rsidRDefault="00612675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1267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official Prometheus download page lists version 3.15.0 as a release available for Linux AMD64.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Check </w:t>
      </w:r>
      <w:r w:rsidRPr="0061267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EC2</w:t>
      </w:r>
      <w:proofErr w:type="gramEnd"/>
      <w:r w:rsidRPr="0061267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CPU architecture:</w:t>
      </w:r>
    </w:p>
    <w:p w:rsidR="00612675" w:rsidRPr="00612675" w:rsidRDefault="00612675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612675" w:rsidRPr="00612675" w:rsidRDefault="00612675" w:rsidP="00612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2706370" cy="51181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675" w:rsidRDefault="00612675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612675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 w:rsidRPr="0061267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</w:t>
      </w:r>
      <w:r w:rsidRPr="00612675">
        <w:rPr>
          <w:rFonts w:ascii="Courier New" w:eastAsia="Times New Roman" w:hAnsi="Courier New" w:cs="Courier New"/>
          <w:sz w:val="20"/>
          <w:lang w:bidi="te-IN"/>
        </w:rPr>
        <w:t>x86</w:t>
      </w:r>
      <w:proofErr w:type="gramEnd"/>
      <w:r w:rsidRPr="00612675">
        <w:rPr>
          <w:rFonts w:ascii="Courier New" w:eastAsia="Times New Roman" w:hAnsi="Courier New" w:cs="Courier New"/>
          <w:sz w:val="20"/>
          <w:lang w:bidi="te-IN"/>
        </w:rPr>
        <w:t>_64</w:t>
      </w:r>
      <w:r w:rsidRPr="0061267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means use the AMD64 package below.</w:t>
      </w:r>
    </w:p>
    <w:p w:rsidR="00612675" w:rsidRDefault="0011284C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Change directory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tmp</w:t>
      </w:r>
      <w:proofErr w:type="spellEnd"/>
    </w:p>
    <w:p w:rsidR="0011284C" w:rsidRDefault="0011284C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Install Prometheus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wget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url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extract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archieve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1284C" w:rsidRDefault="0011284C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Now open the extracted folder and check the list of files.</w:t>
      </w:r>
    </w:p>
    <w:p w:rsidR="0011284C" w:rsidRDefault="0011284C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522185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84C" w:rsidRDefault="0011284C" w:rsidP="0011284C">
      <w:pPr>
        <w:pStyle w:val="Heading2"/>
        <w:rPr>
          <w:sz w:val="26"/>
          <w:szCs w:val="26"/>
        </w:rPr>
      </w:pPr>
      <w:r w:rsidRPr="0011284C">
        <w:rPr>
          <w:sz w:val="26"/>
          <w:szCs w:val="26"/>
        </w:rPr>
        <w:t>Step 4: Install the Prometheus binaries</w:t>
      </w:r>
    </w:p>
    <w:p w:rsidR="00F33D31" w:rsidRPr="00F33D31" w:rsidRDefault="00F33D31" w:rsidP="0011284C">
      <w:pPr>
        <w:pStyle w:val="Heading2"/>
        <w:rPr>
          <w:b w:val="0"/>
          <w:bCs w:val="0"/>
          <w:sz w:val="26"/>
          <w:szCs w:val="26"/>
        </w:rPr>
      </w:pPr>
      <w:r w:rsidRPr="00F33D31">
        <w:rPr>
          <w:b w:val="0"/>
          <w:bCs w:val="0"/>
          <w:sz w:val="26"/>
          <w:szCs w:val="26"/>
        </w:rPr>
        <w:t>Also verify the installation</w:t>
      </w:r>
    </w:p>
    <w:p w:rsidR="0011284C" w:rsidRDefault="00F33D31" w:rsidP="0011284C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873687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D31" w:rsidRDefault="00F33D31" w:rsidP="00F33D31">
      <w:pPr>
        <w:pStyle w:val="Heading2"/>
        <w:rPr>
          <w:sz w:val="26"/>
          <w:szCs w:val="26"/>
        </w:rPr>
      </w:pPr>
    </w:p>
    <w:p w:rsidR="00F33D31" w:rsidRDefault="00F33D31" w:rsidP="00F33D31">
      <w:pPr>
        <w:pStyle w:val="Heading2"/>
        <w:rPr>
          <w:sz w:val="26"/>
          <w:szCs w:val="26"/>
        </w:rPr>
      </w:pPr>
    </w:p>
    <w:p w:rsidR="00F33D31" w:rsidRPr="00F33D31" w:rsidRDefault="00F33D31" w:rsidP="00F33D31">
      <w:pPr>
        <w:pStyle w:val="NormalWeb"/>
      </w:pPr>
      <w:r w:rsidRPr="00F33D31">
        <w:rPr>
          <w:b/>
          <w:bCs/>
          <w:sz w:val="26"/>
          <w:szCs w:val="26"/>
        </w:rPr>
        <w:lastRenderedPageBreak/>
        <w:t>Step 5: Create the configuration and data directories</w:t>
      </w:r>
      <w:r>
        <w:rPr>
          <w:sz w:val="26"/>
          <w:szCs w:val="26"/>
        </w:rPr>
        <w:br/>
      </w:r>
      <w:proofErr w:type="gramStart"/>
      <w:r>
        <w:t>Now</w:t>
      </w:r>
      <w:proofErr w:type="gramEnd"/>
      <w:r>
        <w:t xml:space="preserve"> copy the configuration file and verify:</w:t>
      </w:r>
    </w:p>
    <w:p w:rsidR="00F33D31" w:rsidRDefault="00F33D31" w:rsidP="00F33D31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887488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7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D31" w:rsidRDefault="00F33D31" w:rsidP="00F33D31">
      <w:pPr>
        <w:pStyle w:val="Heading2"/>
        <w:tabs>
          <w:tab w:val="left" w:pos="4919"/>
        </w:tabs>
        <w:rPr>
          <w:rStyle w:val="HTMLCode"/>
          <w:sz w:val="26"/>
          <w:szCs w:val="26"/>
        </w:rPr>
      </w:pPr>
      <w:r w:rsidRPr="00F33D31">
        <w:rPr>
          <w:sz w:val="26"/>
          <w:szCs w:val="26"/>
        </w:rPr>
        <w:t xml:space="preserve">Step 6: Configure </w:t>
      </w:r>
      <w:r w:rsidRPr="00F33D31">
        <w:rPr>
          <w:rStyle w:val="HTMLCode"/>
          <w:sz w:val="26"/>
          <w:szCs w:val="26"/>
        </w:rPr>
        <w:t>prometheus.yml</w:t>
      </w:r>
      <w:r>
        <w:rPr>
          <w:rStyle w:val="HTMLCode"/>
          <w:sz w:val="26"/>
          <w:szCs w:val="26"/>
        </w:rPr>
        <w:tab/>
      </w:r>
    </w:p>
    <w:p w:rsidR="00F33D31" w:rsidRPr="00F33D31" w:rsidRDefault="00F33D31" w:rsidP="00F33D31">
      <w:pPr>
        <w:pStyle w:val="Heading2"/>
        <w:tabs>
          <w:tab w:val="left" w:pos="4919"/>
        </w:tabs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193792" cy="3125490"/>
            <wp:effectExtent l="19050" t="0" r="6858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58" cy="3125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CEB" w:rsidRDefault="00703CEB" w:rsidP="00703CEB">
      <w:pPr>
        <w:pStyle w:val="NormalWeb"/>
      </w:pPr>
      <w:r>
        <w:t xml:space="preserve">All the configurations are correct, so save and exit the editor. </w:t>
      </w:r>
      <w:proofErr w:type="gramStart"/>
      <w:r>
        <w:t xml:space="preserve">In </w:t>
      </w:r>
      <w:proofErr w:type="spellStart"/>
      <w:r>
        <w:t>Nano</w:t>
      </w:r>
      <w:proofErr w:type="spellEnd"/>
      <w:r>
        <w:t xml:space="preserve">, press </w:t>
      </w:r>
      <w:proofErr w:type="spellStart"/>
      <w:r>
        <w:rPr>
          <w:rStyle w:val="HTMLCode"/>
        </w:rPr>
        <w:t>Ctrl+O</w:t>
      </w:r>
      <w:proofErr w:type="spellEnd"/>
      <w:r>
        <w:t xml:space="preserve">, Enter, then </w:t>
      </w:r>
      <w:proofErr w:type="spellStart"/>
      <w:r>
        <w:rPr>
          <w:rStyle w:val="HTMLCode"/>
        </w:rPr>
        <w:t>Ctrl+X</w:t>
      </w:r>
      <w:proofErr w:type="spellEnd"/>
      <w:r>
        <w:t>.</w:t>
      </w:r>
      <w:proofErr w:type="gramEnd"/>
    </w:p>
    <w:p w:rsidR="00F33D31" w:rsidRPr="00703CEB" w:rsidRDefault="00703CEB" w:rsidP="00703CEB">
      <w:pPr>
        <w:pStyle w:val="NormalWeb"/>
      </w:pPr>
      <w:r>
        <w:t>Validate the configuration:</w:t>
      </w:r>
    </w:p>
    <w:p w:rsidR="001A2A00" w:rsidRDefault="00703CEB" w:rsidP="001A2A00">
      <w:pPr>
        <w:pStyle w:val="Heading2"/>
        <w:rPr>
          <w:color w:val="1D1C1D"/>
          <w:sz w:val="24"/>
          <w:szCs w:val="24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568357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CEB" w:rsidRDefault="001A2A00" w:rsidP="001A2A00">
      <w:pPr>
        <w:pStyle w:val="Heading2"/>
        <w:rPr>
          <w:color w:val="1D1C1D"/>
          <w:sz w:val="26"/>
          <w:szCs w:val="26"/>
        </w:rPr>
      </w:pPr>
      <w:r w:rsidRPr="001A2A00">
        <w:rPr>
          <w:color w:val="1D1C1D"/>
          <w:sz w:val="26"/>
          <w:szCs w:val="26"/>
        </w:rPr>
        <w:t xml:space="preserve">2. </w:t>
      </w:r>
      <w:r w:rsidR="00703CEB" w:rsidRPr="00703CEB">
        <w:rPr>
          <w:color w:val="1D1C1D"/>
          <w:sz w:val="26"/>
          <w:szCs w:val="26"/>
        </w:rPr>
        <w:t>Install and configure Node Exporter for system monitoring.</w:t>
      </w:r>
    </w:p>
    <w:p w:rsidR="001A2A00" w:rsidRDefault="001A2A00" w:rsidP="001A2A00">
      <w:pPr>
        <w:pStyle w:val="Heading2"/>
        <w:rPr>
          <w:sz w:val="24"/>
          <w:szCs w:val="24"/>
        </w:rPr>
      </w:pPr>
      <w:r w:rsidRPr="001A2A00">
        <w:rPr>
          <w:sz w:val="24"/>
          <w:szCs w:val="24"/>
        </w:rPr>
        <w:t>Step 1: Download and install Node Exporter</w:t>
      </w:r>
    </w:p>
    <w:p w:rsidR="00F20CFB" w:rsidRDefault="00F20CFB" w:rsidP="001A2A00">
      <w:pPr>
        <w:pStyle w:val="Heading2"/>
        <w:rPr>
          <w:b w:val="0"/>
          <w:bCs w:val="0"/>
          <w:sz w:val="24"/>
          <w:szCs w:val="24"/>
        </w:rPr>
      </w:pPr>
      <w:r w:rsidRPr="00F20CFB">
        <w:rPr>
          <w:b w:val="0"/>
          <w:bCs w:val="0"/>
          <w:sz w:val="24"/>
          <w:szCs w:val="24"/>
        </w:rPr>
        <w:t xml:space="preserve">Change directory </w:t>
      </w:r>
      <w:r>
        <w:rPr>
          <w:b w:val="0"/>
          <w:bCs w:val="0"/>
          <w:sz w:val="24"/>
          <w:szCs w:val="24"/>
        </w:rPr>
        <w:t xml:space="preserve">to </w:t>
      </w:r>
      <w:proofErr w:type="spellStart"/>
      <w:r>
        <w:rPr>
          <w:b w:val="0"/>
          <w:bCs w:val="0"/>
          <w:sz w:val="24"/>
          <w:szCs w:val="24"/>
        </w:rPr>
        <w:t>tmp</w:t>
      </w:r>
      <w:proofErr w:type="spellEnd"/>
      <w:r>
        <w:rPr>
          <w:b w:val="0"/>
          <w:bCs w:val="0"/>
          <w:sz w:val="24"/>
          <w:szCs w:val="24"/>
        </w:rPr>
        <w:t xml:space="preserve"> to download the Node Exporter</w:t>
      </w:r>
    </w:p>
    <w:p w:rsidR="00F20CFB" w:rsidRDefault="00F20CFB" w:rsidP="001A2A00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Using </w:t>
      </w:r>
      <w:proofErr w:type="spellStart"/>
      <w:r>
        <w:rPr>
          <w:b w:val="0"/>
          <w:bCs w:val="0"/>
          <w:sz w:val="24"/>
          <w:szCs w:val="24"/>
        </w:rPr>
        <w:t>wget</w:t>
      </w:r>
      <w:proofErr w:type="spellEnd"/>
      <w:r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>
        <w:rPr>
          <w:b w:val="0"/>
          <w:bCs w:val="0"/>
          <w:sz w:val="24"/>
          <w:szCs w:val="24"/>
        </w:rPr>
        <w:t>url</w:t>
      </w:r>
      <w:proofErr w:type="spellEnd"/>
      <w:proofErr w:type="gramEnd"/>
      <w:r>
        <w:rPr>
          <w:b w:val="0"/>
          <w:bCs w:val="0"/>
          <w:sz w:val="24"/>
          <w:szCs w:val="24"/>
        </w:rPr>
        <w:t xml:space="preserve">, install Node Exporter. Extract the </w:t>
      </w:r>
      <w:proofErr w:type="spellStart"/>
      <w:r>
        <w:rPr>
          <w:b w:val="0"/>
          <w:bCs w:val="0"/>
          <w:sz w:val="24"/>
          <w:szCs w:val="24"/>
        </w:rPr>
        <w:t>archieve</w:t>
      </w:r>
      <w:proofErr w:type="spellEnd"/>
      <w:r>
        <w:rPr>
          <w:b w:val="0"/>
          <w:bCs w:val="0"/>
          <w:sz w:val="24"/>
          <w:szCs w:val="24"/>
        </w:rPr>
        <w:t>.</w:t>
      </w:r>
    </w:p>
    <w:p w:rsidR="00F20CFB" w:rsidRPr="00F20CFB" w:rsidRDefault="00F20CFB" w:rsidP="001A2A00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>Copy the executables and verify the installation.</w:t>
      </w:r>
    </w:p>
    <w:p w:rsidR="001A2A00" w:rsidRPr="001A2A00" w:rsidRDefault="00F20CFB" w:rsidP="001A2A00">
      <w:pPr>
        <w:pStyle w:val="Heading2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3600" cy="2493707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CFB" w:rsidRDefault="00F20CFB" w:rsidP="00F20CFB">
      <w:pPr>
        <w:pStyle w:val="Heading2"/>
        <w:rPr>
          <w:sz w:val="26"/>
          <w:szCs w:val="26"/>
        </w:rPr>
      </w:pPr>
      <w:r w:rsidRPr="00F20CFB">
        <w:rPr>
          <w:sz w:val="26"/>
          <w:szCs w:val="26"/>
        </w:rPr>
        <w:t>Step 2: Create a Node Exporter user</w:t>
      </w:r>
    </w:p>
    <w:p w:rsidR="00F20CFB" w:rsidRDefault="00F20CFB" w:rsidP="00F20CFB">
      <w:pPr>
        <w:pStyle w:val="NormalWeb"/>
      </w:pPr>
      <w:r>
        <w:t>Create a dedicated service account:</w:t>
      </w:r>
    </w:p>
    <w:p w:rsidR="00F20CFB" w:rsidRPr="00F20CFB" w:rsidRDefault="00F20CFB" w:rsidP="00F20CFB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91629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CFB" w:rsidRPr="00F20CFB" w:rsidRDefault="00F20CFB" w:rsidP="00F20CFB">
      <w:pPr>
        <w:pStyle w:val="Heading2"/>
        <w:rPr>
          <w:sz w:val="26"/>
          <w:szCs w:val="26"/>
        </w:rPr>
      </w:pPr>
      <w:r w:rsidRPr="00F20CFB">
        <w:rPr>
          <w:sz w:val="26"/>
          <w:szCs w:val="26"/>
        </w:rPr>
        <w:t xml:space="preserve">Step 3: Create a </w:t>
      </w:r>
      <w:proofErr w:type="spellStart"/>
      <w:r w:rsidRPr="00F20CFB">
        <w:rPr>
          <w:sz w:val="26"/>
          <w:szCs w:val="26"/>
        </w:rPr>
        <w:t>systemd</w:t>
      </w:r>
      <w:proofErr w:type="spellEnd"/>
      <w:r w:rsidRPr="00F20CFB">
        <w:rPr>
          <w:sz w:val="26"/>
          <w:szCs w:val="26"/>
        </w:rPr>
        <w:t xml:space="preserve"> service</w:t>
      </w:r>
    </w:p>
    <w:p w:rsidR="00F20CFB" w:rsidRDefault="00F20CFB" w:rsidP="00F20CFB">
      <w:pPr>
        <w:pStyle w:val="NormalWeb"/>
      </w:pPr>
      <w:r>
        <w:t>Create the service file:</w:t>
      </w:r>
    </w:p>
    <w:p w:rsidR="00F20CFB" w:rsidRDefault="00F20CFB" w:rsidP="00F20CFB">
      <w:pPr>
        <w:pStyle w:val="NormalWeb"/>
      </w:pPr>
      <w:r>
        <w:rPr>
          <w:noProof/>
        </w:rPr>
        <w:drawing>
          <wp:inline distT="0" distB="0" distL="0" distR="0">
            <wp:extent cx="2830830" cy="2267585"/>
            <wp:effectExtent l="1905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267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CFB" w:rsidRDefault="00F20CFB" w:rsidP="00F20CFB">
      <w:pPr>
        <w:pStyle w:val="NormalWeb"/>
      </w:pPr>
      <w:r>
        <w:t xml:space="preserve">Save with </w:t>
      </w:r>
      <w:r>
        <w:rPr>
          <w:rStyle w:val="HTMLCode"/>
        </w:rPr>
        <w:t>Ctrl + O</w:t>
      </w:r>
      <w:r>
        <w:t xml:space="preserve">, press Enter, and exit with </w:t>
      </w:r>
      <w:r>
        <w:rPr>
          <w:rStyle w:val="HTMLCode"/>
        </w:rPr>
        <w:t>Ctrl + X</w:t>
      </w:r>
      <w:r>
        <w:t>.</w:t>
      </w:r>
    </w:p>
    <w:p w:rsidR="00F20CFB" w:rsidRDefault="00F20CFB" w:rsidP="00F20CFB">
      <w:pPr>
        <w:pStyle w:val="NormalWeb"/>
      </w:pPr>
      <w:r>
        <w:t>Rel</w:t>
      </w:r>
      <w:r w:rsidR="00BA5B12">
        <w:t>oad system, enable service and start it.</w:t>
      </w:r>
    </w:p>
    <w:p w:rsidR="00F20CFB" w:rsidRDefault="00F20CFB" w:rsidP="00F20CF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95419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CFB" w:rsidRDefault="00BA5B12" w:rsidP="00F20CFB">
      <w:pPr>
        <w:pStyle w:val="NormalWeb"/>
      </w:pPr>
      <w:r>
        <w:t>Now check the status of the service:</w:t>
      </w:r>
      <w:r>
        <w:br/>
      </w:r>
      <w:r>
        <w:rPr>
          <w:noProof/>
        </w:rPr>
        <w:drawing>
          <wp:inline distT="0" distB="0" distL="0" distR="0">
            <wp:extent cx="5943600" cy="1379754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12" w:rsidRPr="00BA5B12" w:rsidRDefault="00BA5B12" w:rsidP="00BA5B12">
      <w:pPr>
        <w:pStyle w:val="Heading2"/>
        <w:rPr>
          <w:sz w:val="26"/>
          <w:szCs w:val="26"/>
        </w:rPr>
      </w:pPr>
      <w:r w:rsidRPr="00BA5B12">
        <w:rPr>
          <w:sz w:val="26"/>
          <w:szCs w:val="26"/>
        </w:rPr>
        <w:t>Step 4: Test Node Exporter</w:t>
      </w:r>
    </w:p>
    <w:p w:rsidR="00BA5B12" w:rsidRDefault="00BA5B12" w:rsidP="00BA5B12">
      <w:pPr>
        <w:pStyle w:val="NormalWeb"/>
      </w:pPr>
      <w:r>
        <w:t xml:space="preserve">Check whether port </w:t>
      </w:r>
      <w:r>
        <w:rPr>
          <w:rStyle w:val="HTMLCode"/>
        </w:rPr>
        <w:t>9100</w:t>
      </w:r>
      <w:r>
        <w:t xml:space="preserve"> is listening:</w:t>
      </w:r>
    </w:p>
    <w:p w:rsidR="00BA5B12" w:rsidRDefault="00BA5B12" w:rsidP="00BA5B12">
      <w:pPr>
        <w:pStyle w:val="NormalWeb"/>
      </w:pPr>
      <w:r>
        <w:rPr>
          <w:noProof/>
        </w:rPr>
        <w:drawing>
          <wp:inline distT="0" distB="0" distL="0" distR="0">
            <wp:extent cx="5943600" cy="310825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12" w:rsidRDefault="00BA5B12" w:rsidP="00BA5B12">
      <w:pPr>
        <w:pStyle w:val="NormalWeb"/>
      </w:pPr>
      <w:r>
        <w:t>Test the metrics endpoint locally:</w:t>
      </w:r>
    </w:p>
    <w:p w:rsidR="001A2A00" w:rsidRPr="00703CEB" w:rsidRDefault="00BA5B12" w:rsidP="001A2A00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818228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B12" w:rsidRPr="00BA5B12" w:rsidRDefault="00BA5B12" w:rsidP="00BA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A5B1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Node Exporter exposes system metrics on port </w:t>
      </w:r>
      <w:r w:rsidRPr="00BA5B12">
        <w:rPr>
          <w:rFonts w:ascii="Courier New" w:eastAsia="Times New Roman" w:hAnsi="Courier New" w:cs="Courier New"/>
          <w:sz w:val="20"/>
          <w:lang w:bidi="te-IN"/>
        </w:rPr>
        <w:t>9100</w:t>
      </w:r>
      <w:r w:rsidRPr="00BA5B1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by default. </w:t>
      </w:r>
    </w:p>
    <w:p w:rsidR="00BA5B12" w:rsidRPr="00BA5B12" w:rsidRDefault="007E0916" w:rsidP="00BA5B12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Step 5</w:t>
      </w:r>
      <w:r w:rsidR="00BA5B12" w:rsidRPr="00BA5B12">
        <w:rPr>
          <w:sz w:val="26"/>
          <w:szCs w:val="26"/>
        </w:rPr>
        <w:t>: Configure Prometheus to collect Node Exporter metrics</w:t>
      </w:r>
    </w:p>
    <w:p w:rsidR="00BA5B12" w:rsidRDefault="00BA5B12" w:rsidP="00BA5B12">
      <w:pPr>
        <w:pStyle w:val="NormalWeb"/>
      </w:pPr>
      <w:r>
        <w:t>Now connect Node Exporter to the Prometheus server you installed earlier.</w:t>
      </w:r>
    </w:p>
    <w:p w:rsidR="00BA5B12" w:rsidRDefault="00BA5B12" w:rsidP="00BA5B12">
      <w:pPr>
        <w:pStyle w:val="NormalWeb"/>
      </w:pPr>
      <w:r>
        <w:t>Open the existing configuration and add second job with name Node exporter.</w:t>
      </w:r>
    </w:p>
    <w:p w:rsidR="007E0916" w:rsidRDefault="007E0916" w:rsidP="00BA5B12">
      <w:pPr>
        <w:pStyle w:val="NormalWeb"/>
      </w:pPr>
    </w:p>
    <w:p w:rsidR="00BA5B12" w:rsidRDefault="00BA5B12" w:rsidP="00BA5B1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352544" cy="2833068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02" cy="2833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CEB" w:rsidRPr="00703CEB" w:rsidRDefault="00703CEB" w:rsidP="00703CEB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BA5B12" w:rsidRPr="00BA5B12" w:rsidRDefault="00BA5B12" w:rsidP="00BA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A5B12">
        <w:rPr>
          <w:rFonts w:ascii="Times New Roman" w:eastAsia="Times New Roman" w:hAnsi="Times New Roman" w:cs="Times New Roman"/>
          <w:sz w:val="24"/>
          <w:szCs w:val="24"/>
          <w:lang w:bidi="te-IN"/>
        </w:rPr>
        <w:t>The two jobs now monitor: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540"/>
        <w:gridCol w:w="3101"/>
      </w:tblGrid>
      <w:tr w:rsidR="00BA5B12" w:rsidRPr="00BA5B12" w:rsidTr="00BA5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BA5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BA5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BA5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Purpose</w:t>
            </w:r>
          </w:p>
        </w:tc>
      </w:tr>
      <w:tr w:rsidR="00BA5B12" w:rsidRPr="00BA5B12" w:rsidTr="00BA5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BA5B12">
              <w:rPr>
                <w:rFonts w:ascii="Courier New" w:eastAsia="Times New Roman" w:hAnsi="Courier New" w:cs="Courier New"/>
                <w:sz w:val="20"/>
                <w:lang w:bidi="te-IN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BA5B12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9090</w:t>
            </w:r>
          </w:p>
        </w:tc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BA5B12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Prometheus application metrics</w:t>
            </w:r>
          </w:p>
        </w:tc>
      </w:tr>
      <w:tr w:rsidR="00BA5B12" w:rsidRPr="00BA5B12" w:rsidTr="00BA5B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proofErr w:type="spellStart"/>
            <w:r w:rsidRPr="00BA5B12">
              <w:rPr>
                <w:rFonts w:ascii="Courier New" w:eastAsia="Times New Roman" w:hAnsi="Courier New" w:cs="Courier New"/>
                <w:sz w:val="20"/>
                <w:lang w:bidi="te-IN"/>
              </w:rPr>
              <w:t>node_exporter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BA5B12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9100</w:t>
            </w:r>
          </w:p>
        </w:tc>
        <w:tc>
          <w:tcPr>
            <w:tcW w:w="0" w:type="auto"/>
            <w:vAlign w:val="center"/>
            <w:hideMark/>
          </w:tcPr>
          <w:p w:rsidR="00BA5B12" w:rsidRPr="00BA5B12" w:rsidRDefault="00BA5B12" w:rsidP="00BA5B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BA5B12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Linux system metrics</w:t>
            </w:r>
          </w:p>
        </w:tc>
      </w:tr>
    </w:tbl>
    <w:p w:rsidR="00BA5B12" w:rsidRPr="00BA5B12" w:rsidRDefault="00BA5B12" w:rsidP="00BA5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BA5B1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Because both services run on the same EC2 instance, you do not need to expose port </w:t>
      </w:r>
      <w:r w:rsidRPr="00BA5B12">
        <w:rPr>
          <w:rFonts w:ascii="Courier New" w:eastAsia="Times New Roman" w:hAnsi="Courier New" w:cs="Courier New"/>
          <w:sz w:val="20"/>
          <w:lang w:bidi="te-IN"/>
        </w:rPr>
        <w:t>9100</w:t>
      </w:r>
      <w:r w:rsidRPr="00BA5B12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publicly.</w:t>
      </w:r>
    </w:p>
    <w:p w:rsidR="007E0916" w:rsidRPr="007B7F20" w:rsidRDefault="007E0916" w:rsidP="007E0916">
      <w:pPr>
        <w:pStyle w:val="Heading2"/>
        <w:rPr>
          <w:sz w:val="26"/>
          <w:szCs w:val="26"/>
        </w:rPr>
      </w:pPr>
      <w:r w:rsidRPr="007B7F20">
        <w:rPr>
          <w:sz w:val="26"/>
          <w:szCs w:val="26"/>
        </w:rPr>
        <w:t>Step 6: Validate and restart Prometheus</w:t>
      </w:r>
    </w:p>
    <w:p w:rsidR="007E0916" w:rsidRDefault="007E0916" w:rsidP="007E0916">
      <w:pPr>
        <w:pStyle w:val="NormalWeb"/>
      </w:pPr>
      <w:r>
        <w:t>Validate the updated YAML:</w:t>
      </w:r>
    </w:p>
    <w:p w:rsidR="007E0916" w:rsidRDefault="00F0202E" w:rsidP="007E0916">
      <w:pPr>
        <w:pStyle w:val="NormalWeb"/>
      </w:pPr>
      <w:r>
        <w:rPr>
          <w:noProof/>
        </w:rPr>
        <w:drawing>
          <wp:inline distT="0" distB="0" distL="0" distR="0">
            <wp:extent cx="5943600" cy="704348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CEB" w:rsidRPr="00BD71F9" w:rsidRDefault="00BD71F9" w:rsidP="00703CEB">
      <w:pPr>
        <w:pStyle w:val="Heading2"/>
        <w:rPr>
          <w:b w:val="0"/>
          <w:bCs w:val="0"/>
          <w:sz w:val="26"/>
          <w:szCs w:val="26"/>
        </w:rPr>
      </w:pPr>
      <w:r w:rsidRPr="00BD71F9">
        <w:rPr>
          <w:b w:val="0"/>
          <w:bCs w:val="0"/>
          <w:sz w:val="26"/>
          <w:szCs w:val="26"/>
        </w:rPr>
        <w:t>Reload Prometheus, enable and start it.</w:t>
      </w:r>
    </w:p>
    <w:p w:rsidR="00BD71F9" w:rsidRPr="00BD71F9" w:rsidRDefault="00BD71F9" w:rsidP="00703CEB">
      <w:pPr>
        <w:pStyle w:val="Heading2"/>
        <w:rPr>
          <w:b w:val="0"/>
          <w:bCs w:val="0"/>
          <w:sz w:val="26"/>
          <w:szCs w:val="26"/>
        </w:rPr>
      </w:pPr>
      <w:r w:rsidRPr="00BD71F9">
        <w:rPr>
          <w:b w:val="0"/>
          <w:bCs w:val="0"/>
          <w:sz w:val="26"/>
          <w:szCs w:val="26"/>
        </w:rPr>
        <w:t xml:space="preserve">Then check the status of </w:t>
      </w:r>
      <w:proofErr w:type="spellStart"/>
      <w:proofErr w:type="gramStart"/>
      <w:r w:rsidRPr="00BD71F9">
        <w:rPr>
          <w:b w:val="0"/>
          <w:bCs w:val="0"/>
          <w:sz w:val="26"/>
          <w:szCs w:val="26"/>
        </w:rPr>
        <w:t>prometheus</w:t>
      </w:r>
      <w:proofErr w:type="spellEnd"/>
      <w:proofErr w:type="gramEnd"/>
      <w:r w:rsidRPr="00BD71F9">
        <w:rPr>
          <w:b w:val="0"/>
          <w:bCs w:val="0"/>
          <w:sz w:val="26"/>
          <w:szCs w:val="26"/>
        </w:rPr>
        <w:t>.</w:t>
      </w:r>
    </w:p>
    <w:p w:rsidR="0011284C" w:rsidRPr="0011284C" w:rsidRDefault="00BD71F9" w:rsidP="0011284C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1677245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1F9" w:rsidRDefault="00BD71F9" w:rsidP="00BD71F9">
      <w:pPr>
        <w:pStyle w:val="Heading2"/>
        <w:rPr>
          <w:sz w:val="26"/>
          <w:szCs w:val="26"/>
        </w:rPr>
      </w:pPr>
      <w:r w:rsidRPr="00BD71F9">
        <w:rPr>
          <w:sz w:val="26"/>
          <w:szCs w:val="26"/>
        </w:rPr>
        <w:t>Step 7: Verify Prometheus and Node Exporter</w:t>
      </w:r>
    </w:p>
    <w:p w:rsidR="00BD71F9" w:rsidRDefault="00BD71F9" w:rsidP="00BD71F9">
      <w:pPr>
        <w:pStyle w:val="NormalWeb"/>
      </w:pPr>
      <w:r>
        <w:t>Check Prometheus readiness:</w:t>
      </w:r>
    </w:p>
    <w:p w:rsidR="00BD71F9" w:rsidRPr="00BD71F9" w:rsidRDefault="00BD71F9" w:rsidP="00BD71F9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418330" cy="504825"/>
            <wp:effectExtent l="19050" t="0" r="127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1F9" w:rsidRDefault="00BD71F9" w:rsidP="00BD71F9">
      <w:pPr>
        <w:pStyle w:val="NormalWeb"/>
      </w:pPr>
      <w:r>
        <w:t>Check Node Exporter:</w:t>
      </w:r>
    </w:p>
    <w:p w:rsidR="0011284C" w:rsidRDefault="00BD71F9" w:rsidP="00612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917396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1F9" w:rsidRDefault="00BD71F9" w:rsidP="00BD71F9">
      <w:pPr>
        <w:pStyle w:val="NormalWeb"/>
      </w:pPr>
      <w:r>
        <w:t>Finally, open this URL in browser, replacing the placeholder with your EC2 public IP:</w:t>
      </w:r>
    </w:p>
    <w:p w:rsidR="00BD71F9" w:rsidRDefault="00BD71F9" w:rsidP="00BD71F9">
      <w:pPr>
        <w:pStyle w:val="NormalWeb"/>
        <w:rPr>
          <w:rStyle w:val="HTMLCode"/>
        </w:rPr>
      </w:pPr>
      <w:hyperlink r:id="rId27" w:history="1">
        <w:r w:rsidRPr="003229E5">
          <w:rPr>
            <w:rStyle w:val="Hyperlink"/>
            <w:rFonts w:ascii="Courier New" w:hAnsi="Courier New" w:cs="Courier New"/>
            <w:sz w:val="20"/>
            <w:szCs w:val="20"/>
          </w:rPr>
          <w:t>http://YOUR-EC2-PUBLIC-IP:9090/targets</w:t>
        </w:r>
      </w:hyperlink>
    </w:p>
    <w:p w:rsidR="00BD71F9" w:rsidRDefault="00BD71F9" w:rsidP="00BD71F9">
      <w:pPr>
        <w:pStyle w:val="NormalWeb"/>
      </w:pPr>
      <w:r>
        <w:rPr>
          <w:noProof/>
        </w:rPr>
        <w:drawing>
          <wp:inline distT="0" distB="0" distL="0" distR="0">
            <wp:extent cx="5943600" cy="2288521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1F9" w:rsidRDefault="00BD71F9" w:rsidP="00BD71F9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BD71F9" w:rsidRDefault="00BD71F9" w:rsidP="00BD71F9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BD71F9" w:rsidRPr="00BD71F9" w:rsidRDefault="00BD71F9" w:rsidP="00BD71F9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BD71F9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lastRenderedPageBreak/>
        <w:t>3. Set up SNMP Exporter to monitor network devices.</w:t>
      </w:r>
    </w:p>
    <w:p w:rsidR="00BD71F9" w:rsidRDefault="00BD71F9" w:rsidP="00BD71F9">
      <w:pPr>
        <w:pStyle w:val="Heading2"/>
        <w:rPr>
          <w:sz w:val="24"/>
          <w:szCs w:val="24"/>
        </w:rPr>
      </w:pPr>
      <w:r w:rsidRPr="00BD71F9">
        <w:rPr>
          <w:sz w:val="24"/>
          <w:szCs w:val="24"/>
        </w:rPr>
        <w:t>Step 1: Download SNMP Exporter</w:t>
      </w:r>
    </w:p>
    <w:p w:rsidR="00BD71F9" w:rsidRDefault="00BD71F9" w:rsidP="00BD71F9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Change directory to </w:t>
      </w:r>
      <w:proofErr w:type="spellStart"/>
      <w:r>
        <w:rPr>
          <w:b w:val="0"/>
          <w:bCs w:val="0"/>
          <w:sz w:val="24"/>
          <w:szCs w:val="24"/>
        </w:rPr>
        <w:t>tmp</w:t>
      </w:r>
      <w:proofErr w:type="spellEnd"/>
    </w:p>
    <w:p w:rsidR="00BD71F9" w:rsidRDefault="00BD71F9" w:rsidP="00BD71F9">
      <w:pPr>
        <w:pStyle w:val="Heading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Install SNMP </w:t>
      </w:r>
      <w:r w:rsidR="00C57B97">
        <w:rPr>
          <w:b w:val="0"/>
          <w:bCs w:val="0"/>
          <w:sz w:val="24"/>
          <w:szCs w:val="24"/>
        </w:rPr>
        <w:t xml:space="preserve">using </w:t>
      </w:r>
      <w:proofErr w:type="spellStart"/>
      <w:r w:rsidR="00C57B97">
        <w:rPr>
          <w:b w:val="0"/>
          <w:bCs w:val="0"/>
          <w:sz w:val="24"/>
          <w:szCs w:val="24"/>
        </w:rPr>
        <w:t>wget</w:t>
      </w:r>
      <w:proofErr w:type="spellEnd"/>
      <w:r w:rsidR="00C57B97">
        <w:rPr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="00C57B97">
        <w:rPr>
          <w:b w:val="0"/>
          <w:bCs w:val="0"/>
          <w:sz w:val="24"/>
          <w:szCs w:val="24"/>
        </w:rPr>
        <w:t>url</w:t>
      </w:r>
      <w:proofErr w:type="spellEnd"/>
      <w:proofErr w:type="gramEnd"/>
      <w:r w:rsidR="00C57B97">
        <w:rPr>
          <w:b w:val="0"/>
          <w:bCs w:val="0"/>
          <w:sz w:val="24"/>
          <w:szCs w:val="24"/>
        </w:rPr>
        <w:t>, extract it, enter the directory and verify it.</w:t>
      </w:r>
    </w:p>
    <w:p w:rsidR="00C57B97" w:rsidRDefault="00C57B97" w:rsidP="00BD71F9">
      <w:pPr>
        <w:pStyle w:val="Heading2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299139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B97" w:rsidRPr="00C57B97" w:rsidRDefault="00C57B97" w:rsidP="00C57B97">
      <w:pPr>
        <w:pStyle w:val="Heading2"/>
        <w:rPr>
          <w:sz w:val="26"/>
          <w:szCs w:val="26"/>
        </w:rPr>
      </w:pPr>
      <w:r w:rsidRPr="00C57B97">
        <w:rPr>
          <w:sz w:val="26"/>
          <w:szCs w:val="26"/>
        </w:rPr>
        <w:t>Step 2: Install the binary and configuration</w:t>
      </w:r>
    </w:p>
    <w:p w:rsidR="00C57B97" w:rsidRDefault="00C57B97" w:rsidP="00C57B97">
      <w:pPr>
        <w:pStyle w:val="NormalWeb"/>
        <w:numPr>
          <w:ilvl w:val="0"/>
          <w:numId w:val="6"/>
        </w:numPr>
      </w:pPr>
      <w:r>
        <w:t>Copy the executable</w:t>
      </w:r>
    </w:p>
    <w:p w:rsidR="00C57B97" w:rsidRDefault="00C57B97" w:rsidP="00C57B97">
      <w:pPr>
        <w:pStyle w:val="NormalWeb"/>
        <w:numPr>
          <w:ilvl w:val="0"/>
          <w:numId w:val="6"/>
        </w:numPr>
      </w:pPr>
      <w:r>
        <w:t>Create a configuration directory</w:t>
      </w:r>
    </w:p>
    <w:p w:rsidR="00C57B97" w:rsidRDefault="00C57B97" w:rsidP="00C57B97">
      <w:pPr>
        <w:pStyle w:val="NormalWeb"/>
        <w:numPr>
          <w:ilvl w:val="0"/>
          <w:numId w:val="6"/>
        </w:numPr>
      </w:pPr>
      <w:r>
        <w:t>Copy the default SNMP configuration and verify it.</w:t>
      </w:r>
    </w:p>
    <w:p w:rsidR="00C57B97" w:rsidRDefault="00C57B97" w:rsidP="00C57B97">
      <w:pPr>
        <w:pStyle w:val="NormalWeb"/>
      </w:pPr>
      <w:r>
        <w:rPr>
          <w:noProof/>
        </w:rPr>
        <w:drawing>
          <wp:inline distT="0" distB="0" distL="0" distR="0">
            <wp:extent cx="5943600" cy="1270889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B97" w:rsidRDefault="00C57B97" w:rsidP="00C57B97">
      <w:pPr>
        <w:pStyle w:val="Heading2"/>
        <w:rPr>
          <w:sz w:val="26"/>
          <w:szCs w:val="26"/>
        </w:rPr>
      </w:pPr>
      <w:r w:rsidRPr="00C57B97">
        <w:rPr>
          <w:sz w:val="26"/>
          <w:szCs w:val="26"/>
        </w:rPr>
        <w:t>Step 3: Create a system user</w:t>
      </w:r>
      <w:r w:rsidR="00720DAD">
        <w:rPr>
          <w:sz w:val="26"/>
          <w:szCs w:val="26"/>
        </w:rPr>
        <w:t xml:space="preserve"> and set permissions</w:t>
      </w:r>
    </w:p>
    <w:p w:rsidR="00720DAD" w:rsidRDefault="00720DAD" w:rsidP="00C57B97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524344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AD" w:rsidRDefault="00720DAD" w:rsidP="00720DAD">
      <w:pPr>
        <w:pStyle w:val="Heading2"/>
        <w:rPr>
          <w:sz w:val="26"/>
          <w:szCs w:val="26"/>
        </w:rPr>
      </w:pPr>
      <w:r w:rsidRPr="00720DAD">
        <w:rPr>
          <w:sz w:val="26"/>
          <w:szCs w:val="26"/>
        </w:rPr>
        <w:t xml:space="preserve">Step 4: Create a </w:t>
      </w:r>
      <w:proofErr w:type="spellStart"/>
      <w:r w:rsidRPr="00720DAD">
        <w:rPr>
          <w:sz w:val="26"/>
          <w:szCs w:val="26"/>
        </w:rPr>
        <w:t>systemd</w:t>
      </w:r>
      <w:proofErr w:type="spellEnd"/>
      <w:r w:rsidRPr="00720DAD">
        <w:rPr>
          <w:sz w:val="26"/>
          <w:szCs w:val="26"/>
        </w:rPr>
        <w:t xml:space="preserve"> service</w:t>
      </w:r>
    </w:p>
    <w:p w:rsidR="00720DAD" w:rsidRPr="00720DAD" w:rsidRDefault="00720DAD" w:rsidP="00720DA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1820869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AD" w:rsidRDefault="00720DAD" w:rsidP="00720DAD">
      <w:pPr>
        <w:pStyle w:val="NormalWeb"/>
      </w:pPr>
      <w:r>
        <w:t>Enable and start the service:</w:t>
      </w:r>
    </w:p>
    <w:p w:rsidR="00720DAD" w:rsidRDefault="00720DAD" w:rsidP="00720DAD">
      <w:pPr>
        <w:pStyle w:val="NormalWeb"/>
      </w:pPr>
      <w:r>
        <w:rPr>
          <w:noProof/>
        </w:rPr>
        <w:drawing>
          <wp:inline distT="0" distB="0" distL="0" distR="0">
            <wp:extent cx="5943600" cy="422118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AD" w:rsidRDefault="00720DAD" w:rsidP="00720DAD">
      <w:pPr>
        <w:pStyle w:val="NormalWeb"/>
      </w:pPr>
      <w:r>
        <w:t>Check the status:</w:t>
      </w:r>
    </w:p>
    <w:p w:rsidR="00720DAD" w:rsidRDefault="00720DAD" w:rsidP="00720DAD">
      <w:pPr>
        <w:pStyle w:val="NormalWeb"/>
      </w:pPr>
      <w:r>
        <w:rPr>
          <w:noProof/>
        </w:rPr>
        <w:drawing>
          <wp:inline distT="0" distB="0" distL="0" distR="0">
            <wp:extent cx="5943600" cy="1102319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AD" w:rsidRDefault="00720DAD" w:rsidP="00720DAD">
      <w:pPr>
        <w:pStyle w:val="Heading2"/>
        <w:rPr>
          <w:sz w:val="26"/>
          <w:szCs w:val="26"/>
        </w:rPr>
      </w:pPr>
      <w:r w:rsidRPr="00720DAD">
        <w:rPr>
          <w:sz w:val="26"/>
          <w:szCs w:val="26"/>
        </w:rPr>
        <w:t>Step 5: Verify port 9116</w:t>
      </w:r>
    </w:p>
    <w:p w:rsidR="00720DAD" w:rsidRDefault="00720DAD" w:rsidP="00720DA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427735"/>
            <wp:effectExtent l="1905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AD" w:rsidRDefault="00720DAD" w:rsidP="00720DAD">
      <w:pPr>
        <w:pStyle w:val="NormalWeb"/>
      </w:pPr>
      <w:r>
        <w:t>Check its HTTP endpoint:</w:t>
      </w:r>
    </w:p>
    <w:p w:rsidR="00720DAD" w:rsidRPr="00720DAD" w:rsidRDefault="00720DAD" w:rsidP="00720DAD">
      <w:pPr>
        <w:pStyle w:val="Heading2"/>
        <w:rPr>
          <w:sz w:val="26"/>
          <w:szCs w:val="26"/>
        </w:rPr>
      </w:pPr>
      <w:r w:rsidRPr="00720DAD">
        <w:rPr>
          <w:sz w:val="26"/>
          <w:szCs w:val="26"/>
        </w:rPr>
        <w:drawing>
          <wp:inline distT="0" distB="0" distL="0" distR="0">
            <wp:extent cx="3891382" cy="1943448"/>
            <wp:effectExtent l="19050" t="0" r="0" b="0"/>
            <wp:docPr id="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843" cy="1942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DAD" w:rsidRDefault="00720DAD" w:rsidP="00C57B97">
      <w:pPr>
        <w:pStyle w:val="Heading2"/>
        <w:rPr>
          <w:sz w:val="26"/>
          <w:szCs w:val="26"/>
        </w:rPr>
      </w:pPr>
    </w:p>
    <w:p w:rsidR="004A41EF" w:rsidRPr="004A41EF" w:rsidRDefault="004A41EF" w:rsidP="004A41EF">
      <w:pPr>
        <w:pStyle w:val="Heading2"/>
        <w:rPr>
          <w:sz w:val="26"/>
          <w:szCs w:val="26"/>
        </w:rPr>
      </w:pPr>
      <w:r w:rsidRPr="004A41EF">
        <w:rPr>
          <w:sz w:val="26"/>
          <w:szCs w:val="26"/>
        </w:rPr>
        <w:lastRenderedPageBreak/>
        <w:t>Step 6: Test SNMP collection</w:t>
      </w:r>
    </w:p>
    <w:p w:rsidR="004A41EF" w:rsidRDefault="004A41EF" w:rsidP="004A41EF">
      <w:pPr>
        <w:pStyle w:val="NormalWeb"/>
      </w:pPr>
      <w:r>
        <w:t>Check authentication profiles and modules in existing configuration:</w:t>
      </w:r>
    </w:p>
    <w:p w:rsidR="004A41EF" w:rsidRDefault="004A41EF" w:rsidP="004A41EF">
      <w:pPr>
        <w:pStyle w:val="NormalWeb"/>
      </w:pPr>
      <w:r>
        <w:rPr>
          <w:noProof/>
        </w:rPr>
        <w:drawing>
          <wp:inline distT="0" distB="0" distL="0" distR="0">
            <wp:extent cx="5943600" cy="743911"/>
            <wp:effectExtent l="1905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DC3" w:rsidRPr="001B0DC3" w:rsidRDefault="001B0DC3" w:rsidP="001B0DC3">
      <w:pPr>
        <w:pStyle w:val="Heading2"/>
        <w:rPr>
          <w:b w:val="0"/>
          <w:bCs w:val="0"/>
          <w:sz w:val="24"/>
          <w:szCs w:val="24"/>
        </w:rPr>
      </w:pPr>
      <w:r w:rsidRPr="001B0DC3">
        <w:rPr>
          <w:b w:val="0"/>
          <w:bCs w:val="0"/>
          <w:sz w:val="24"/>
          <w:szCs w:val="24"/>
        </w:rPr>
        <w:t>Test SNMP Exporter against your server</w:t>
      </w:r>
    </w:p>
    <w:p w:rsidR="001B0DC3" w:rsidRDefault="001B0DC3" w:rsidP="004A41EF">
      <w:pPr>
        <w:pStyle w:val="NormalWeb"/>
      </w:pPr>
      <w:r>
        <w:rPr>
          <w:noProof/>
        </w:rPr>
        <w:drawing>
          <wp:inline distT="0" distB="0" distL="0" distR="0">
            <wp:extent cx="5943600" cy="2912631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DC3" w:rsidRDefault="001B0DC3" w:rsidP="001B0DC3">
      <w:pPr>
        <w:pStyle w:val="NormalWeb"/>
      </w:pPr>
      <w:r>
        <w:t xml:space="preserve">After the exporter test succeeds, add this job under </w:t>
      </w:r>
      <w:proofErr w:type="spellStart"/>
      <w:r>
        <w:rPr>
          <w:rStyle w:val="HTMLCode"/>
        </w:rPr>
        <w:t>scrape_configs</w:t>
      </w:r>
      <w:proofErr w:type="spellEnd"/>
      <w:r>
        <w:rPr>
          <w:rStyle w:val="HTMLCode"/>
        </w:rPr>
        <w:t>:</w:t>
      </w:r>
      <w:r>
        <w:t xml:space="preserve"> in </w:t>
      </w:r>
      <w:r>
        <w:rPr>
          <w:rStyle w:val="HTMLCode"/>
        </w:rPr>
        <w:t>/etc/</w:t>
      </w:r>
      <w:proofErr w:type="spellStart"/>
      <w:r>
        <w:rPr>
          <w:rStyle w:val="HTMLCode"/>
        </w:rPr>
        <w:t>prometheus</w:t>
      </w:r>
      <w:proofErr w:type="spellEnd"/>
      <w:r>
        <w:rPr>
          <w:rStyle w:val="HTMLCode"/>
        </w:rPr>
        <w:t>/prometheus.yml</w:t>
      </w:r>
      <w:r>
        <w:t>, preserving your existing jobs:</w:t>
      </w:r>
    </w:p>
    <w:p w:rsidR="001B0DC3" w:rsidRDefault="001B0DC3" w:rsidP="001B0DC3">
      <w:pPr>
        <w:pStyle w:val="NormalWeb"/>
      </w:pPr>
      <w:r>
        <w:rPr>
          <w:noProof/>
        </w:rPr>
        <w:drawing>
          <wp:inline distT="0" distB="0" distL="0" distR="0">
            <wp:extent cx="1850542" cy="2582266"/>
            <wp:effectExtent l="1905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514" cy="2582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DC3" w:rsidRDefault="001B0DC3" w:rsidP="001B0DC3">
      <w:pPr>
        <w:pStyle w:val="NormalWeb"/>
      </w:pPr>
      <w:r>
        <w:lastRenderedPageBreak/>
        <w:t>Validate the configuration:</w:t>
      </w:r>
    </w:p>
    <w:p w:rsidR="001B0DC3" w:rsidRPr="001B0DC3" w:rsidRDefault="001B0DC3" w:rsidP="001B0DC3">
      <w:pPr>
        <w:pStyle w:val="Heading2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556761"/>
            <wp:effectExtent l="1905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DC3" w:rsidRDefault="001B0DC3" w:rsidP="001B0DC3">
      <w:pPr>
        <w:pStyle w:val="NormalWeb"/>
      </w:pPr>
      <w:r>
        <w:t xml:space="preserve"> Restart Prometheus service and check the status:</w:t>
      </w:r>
    </w:p>
    <w:p w:rsidR="001B0DC3" w:rsidRDefault="001B0DC3" w:rsidP="001B0DC3">
      <w:pPr>
        <w:pStyle w:val="NormalWeb"/>
      </w:pPr>
      <w:r>
        <w:rPr>
          <w:noProof/>
        </w:rPr>
        <w:drawing>
          <wp:inline distT="0" distB="0" distL="0" distR="0">
            <wp:extent cx="5943600" cy="832193"/>
            <wp:effectExtent l="1905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2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DC3" w:rsidRDefault="001B0DC3" w:rsidP="001B0DC3">
      <w:pPr>
        <w:pStyle w:val="NormalWeb"/>
      </w:pPr>
      <w:r>
        <w:t>Now access SNMP in browser:</w:t>
      </w:r>
      <w:r>
        <w:br/>
      </w:r>
      <w:r>
        <w:rPr>
          <w:noProof/>
        </w:rPr>
        <w:drawing>
          <wp:inline distT="0" distB="0" distL="0" distR="0">
            <wp:extent cx="4436743" cy="3684973"/>
            <wp:effectExtent l="19050" t="0" r="1907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312" cy="3685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DC3" w:rsidRDefault="001B0DC3" w:rsidP="001B0DC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1B0DC3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4. Set up Prometheus to run as a </w:t>
      </w:r>
      <w:proofErr w:type="spellStart"/>
      <w:r w:rsidRPr="001B0DC3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systemd</w:t>
      </w:r>
      <w:proofErr w:type="spellEnd"/>
      <w:r w:rsidRPr="001B0DC3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service for automatic startup.</w:t>
      </w:r>
    </w:p>
    <w:p w:rsidR="00CD769D" w:rsidRDefault="00CD769D" w:rsidP="00CD769D">
      <w:pPr>
        <w:pStyle w:val="Heading2"/>
        <w:rPr>
          <w:sz w:val="26"/>
          <w:szCs w:val="26"/>
        </w:rPr>
      </w:pPr>
      <w:r w:rsidRPr="00CD769D">
        <w:rPr>
          <w:sz w:val="26"/>
          <w:szCs w:val="26"/>
        </w:rPr>
        <w:t>Step 1: Verify the Prometheus installation</w:t>
      </w:r>
    </w:p>
    <w:p w:rsidR="00CD769D" w:rsidRPr="00CD769D" w:rsidRDefault="00CD769D" w:rsidP="00CD769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827905" cy="321945"/>
            <wp:effectExtent l="1905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Pr="001B0DC3" w:rsidRDefault="00CD769D" w:rsidP="001B0DC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1B0DC3" w:rsidRPr="001B0DC3" w:rsidRDefault="00CD769D" w:rsidP="001B0DC3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4813300" cy="307340"/>
            <wp:effectExtent l="19050" t="0" r="635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30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Default="00CD769D" w:rsidP="00CD769D">
      <w:pPr>
        <w:pStyle w:val="Heading2"/>
        <w:rPr>
          <w:sz w:val="26"/>
          <w:szCs w:val="26"/>
        </w:rPr>
      </w:pPr>
      <w:r w:rsidRPr="00CD769D">
        <w:rPr>
          <w:sz w:val="26"/>
          <w:szCs w:val="26"/>
        </w:rPr>
        <w:t xml:space="preserve">Step 2: Create the Prometheus </w:t>
      </w:r>
      <w:proofErr w:type="spellStart"/>
      <w:r w:rsidRPr="00CD769D">
        <w:rPr>
          <w:sz w:val="26"/>
          <w:szCs w:val="26"/>
        </w:rPr>
        <w:t>systemd</w:t>
      </w:r>
      <w:proofErr w:type="spellEnd"/>
      <w:r w:rsidRPr="00CD769D">
        <w:rPr>
          <w:sz w:val="26"/>
          <w:szCs w:val="26"/>
        </w:rPr>
        <w:t xml:space="preserve"> service</w:t>
      </w:r>
    </w:p>
    <w:p w:rsidR="00CD769D" w:rsidRDefault="00CD769D" w:rsidP="00CD769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769510" cy="1988488"/>
            <wp:effectExtent l="1905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2" cy="1988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Default="00CD769D" w:rsidP="00CD769D">
      <w:pPr>
        <w:pStyle w:val="Heading2"/>
        <w:rPr>
          <w:b w:val="0"/>
          <w:bCs w:val="0"/>
          <w:sz w:val="26"/>
          <w:szCs w:val="26"/>
        </w:rPr>
      </w:pPr>
      <w:r w:rsidRPr="00CD769D">
        <w:rPr>
          <w:b w:val="0"/>
          <w:bCs w:val="0"/>
          <w:sz w:val="26"/>
          <w:szCs w:val="26"/>
        </w:rPr>
        <w:t xml:space="preserve">This creates </w:t>
      </w:r>
      <w:proofErr w:type="spellStart"/>
      <w:r w:rsidRPr="00CD769D">
        <w:rPr>
          <w:b w:val="0"/>
          <w:bCs w:val="0"/>
          <w:sz w:val="26"/>
          <w:szCs w:val="26"/>
        </w:rPr>
        <w:t>system</w:t>
      </w:r>
      <w:r>
        <w:rPr>
          <w:b w:val="0"/>
          <w:bCs w:val="0"/>
          <w:sz w:val="26"/>
          <w:szCs w:val="26"/>
        </w:rPr>
        <w:t>d</w:t>
      </w:r>
      <w:proofErr w:type="spellEnd"/>
      <w:r w:rsidRPr="00CD769D">
        <w:rPr>
          <w:b w:val="0"/>
          <w:bCs w:val="0"/>
          <w:sz w:val="26"/>
          <w:szCs w:val="26"/>
        </w:rPr>
        <w:t xml:space="preserve"> service file.</w:t>
      </w:r>
    </w:p>
    <w:p w:rsidR="00CD769D" w:rsidRPr="00CD769D" w:rsidRDefault="00CD769D" w:rsidP="00CD769D">
      <w:pPr>
        <w:pStyle w:val="Heading2"/>
        <w:rPr>
          <w:sz w:val="26"/>
          <w:szCs w:val="26"/>
        </w:rPr>
      </w:pPr>
      <w:r w:rsidRPr="00CD769D">
        <w:rPr>
          <w:sz w:val="26"/>
          <w:szCs w:val="26"/>
        </w:rPr>
        <w:t>Step 3: Set permissions</w:t>
      </w:r>
    </w:p>
    <w:p w:rsidR="00CD769D" w:rsidRDefault="00CD769D" w:rsidP="00CD769D">
      <w:pPr>
        <w:pStyle w:val="NormalWeb"/>
      </w:pPr>
      <w:r>
        <w:t>Ensure the Prometheus user exists and can access its configuration and storage:</w:t>
      </w:r>
    </w:p>
    <w:p w:rsidR="00CD769D" w:rsidRDefault="00CD769D" w:rsidP="00CD769D">
      <w:pPr>
        <w:pStyle w:val="NormalWeb"/>
      </w:pPr>
      <w:r>
        <w:rPr>
          <w:noProof/>
        </w:rPr>
        <w:drawing>
          <wp:inline distT="0" distB="0" distL="0" distR="0">
            <wp:extent cx="4411345" cy="409575"/>
            <wp:effectExtent l="19050" t="0" r="825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Default="00CD769D" w:rsidP="00CD769D">
      <w:pPr>
        <w:pStyle w:val="NormalWeb"/>
      </w:pPr>
      <w:r>
        <w:t>Ensure the Prometheus executable is accessible:</w:t>
      </w:r>
    </w:p>
    <w:p w:rsidR="00CD769D" w:rsidRDefault="00CD769D" w:rsidP="00CD769D">
      <w:pPr>
        <w:pStyle w:val="NormalWeb"/>
      </w:pPr>
      <w:r>
        <w:rPr>
          <w:noProof/>
        </w:rPr>
        <w:drawing>
          <wp:inline distT="0" distB="0" distL="0" distR="0">
            <wp:extent cx="4930140" cy="314325"/>
            <wp:effectExtent l="19050" t="0" r="381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Default="00CD769D" w:rsidP="00CD769D">
      <w:pPr>
        <w:pStyle w:val="Heading2"/>
        <w:rPr>
          <w:sz w:val="26"/>
          <w:szCs w:val="26"/>
        </w:rPr>
      </w:pPr>
      <w:r w:rsidRPr="00CD769D">
        <w:rPr>
          <w:sz w:val="26"/>
          <w:szCs w:val="26"/>
        </w:rPr>
        <w:t>Step 4: Enable and start Prometheus</w:t>
      </w:r>
    </w:p>
    <w:p w:rsidR="00CD769D" w:rsidRDefault="00CD769D" w:rsidP="00CD769D">
      <w:pPr>
        <w:pStyle w:val="NormalWeb"/>
      </w:pPr>
      <w:r>
        <w:t xml:space="preserve">Reload </w:t>
      </w:r>
      <w:proofErr w:type="spellStart"/>
      <w:r>
        <w:t>systemd</w:t>
      </w:r>
      <w:proofErr w:type="spellEnd"/>
      <w:r>
        <w:t xml:space="preserve"> so it detects the new service:</w:t>
      </w:r>
    </w:p>
    <w:p w:rsidR="00CD769D" w:rsidRDefault="00CD769D" w:rsidP="00CD769D">
      <w:pPr>
        <w:pStyle w:val="NormalWeb"/>
      </w:pPr>
      <w:r>
        <w:t>Enable automatic startup and start Prometheus now and also check the status.</w:t>
      </w:r>
    </w:p>
    <w:p w:rsidR="00CD769D" w:rsidRDefault="00CD769D" w:rsidP="00CD769D">
      <w:pPr>
        <w:pStyle w:val="NormalWeb"/>
      </w:pPr>
      <w:r>
        <w:rPr>
          <w:noProof/>
        </w:rPr>
        <w:drawing>
          <wp:inline distT="0" distB="0" distL="0" distR="0">
            <wp:extent cx="5943600" cy="1491048"/>
            <wp:effectExtent l="1905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1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Pr="00CD769D" w:rsidRDefault="00CD769D" w:rsidP="00CD769D">
      <w:pPr>
        <w:pStyle w:val="Heading2"/>
        <w:rPr>
          <w:sz w:val="26"/>
          <w:szCs w:val="26"/>
        </w:rPr>
      </w:pPr>
    </w:p>
    <w:p w:rsidR="00CD769D" w:rsidRDefault="00CD769D" w:rsidP="00CD769D">
      <w:pPr>
        <w:pStyle w:val="Heading2"/>
        <w:rPr>
          <w:sz w:val="26"/>
          <w:szCs w:val="26"/>
        </w:rPr>
      </w:pPr>
      <w:r w:rsidRPr="00CD769D">
        <w:rPr>
          <w:sz w:val="26"/>
          <w:szCs w:val="26"/>
        </w:rPr>
        <w:t>Step 5: Verify Prometheus is running</w:t>
      </w:r>
    </w:p>
    <w:p w:rsidR="00CD769D" w:rsidRDefault="00CD769D" w:rsidP="00CD769D">
      <w:pPr>
        <w:pStyle w:val="NormalWeb"/>
      </w:pPr>
      <w:r>
        <w:t>Check the local HTTP endpoint:</w:t>
      </w:r>
    </w:p>
    <w:p w:rsidR="00CD769D" w:rsidRDefault="00CD769D" w:rsidP="00CD769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154805" cy="1016635"/>
            <wp:effectExtent l="1905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101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Default="00CD769D" w:rsidP="00CD769D">
      <w:pPr>
        <w:pStyle w:val="NormalWeb"/>
      </w:pPr>
      <w:r>
        <w:t xml:space="preserve">Check that </w:t>
      </w:r>
      <w:proofErr w:type="spellStart"/>
      <w:r>
        <w:t>systemd</w:t>
      </w:r>
      <w:proofErr w:type="spellEnd"/>
      <w:r>
        <w:t xml:space="preserve"> has enabled automatic startup:</w:t>
      </w:r>
    </w:p>
    <w:p w:rsidR="00CD769D" w:rsidRPr="00CD769D" w:rsidRDefault="00CD769D" w:rsidP="00CD769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542790" cy="475615"/>
            <wp:effectExtent l="1905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69D" w:rsidRDefault="00CD769D" w:rsidP="00CD769D">
      <w:pPr>
        <w:pStyle w:val="Heading2"/>
        <w:rPr>
          <w:sz w:val="26"/>
          <w:szCs w:val="26"/>
        </w:rPr>
      </w:pPr>
      <w:r w:rsidRPr="00CD769D">
        <w:rPr>
          <w:sz w:val="26"/>
          <w:szCs w:val="26"/>
        </w:rPr>
        <w:t>Step 6: Access Prometheus in your browser</w:t>
      </w:r>
    </w:p>
    <w:p w:rsidR="00CD769D" w:rsidRDefault="00CD769D" w:rsidP="00CD769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491533" cy="3117247"/>
            <wp:effectExtent l="19050" t="0" r="4267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09" cy="3117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BE" w:rsidRPr="00DF0CBE" w:rsidRDefault="00DF0CBE" w:rsidP="00DF0CB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DF0CBE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5. Install </w:t>
      </w:r>
      <w:proofErr w:type="spellStart"/>
      <w:r w:rsidRPr="00DF0CBE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Alertmanager</w:t>
      </w:r>
      <w:proofErr w:type="spellEnd"/>
      <w:r w:rsidRPr="00DF0CBE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and configure an email alert.</w:t>
      </w:r>
    </w:p>
    <w:p w:rsidR="00DF0CBE" w:rsidRPr="00DF0CBE" w:rsidRDefault="00DF0CBE" w:rsidP="00DF0CBE">
      <w:pPr>
        <w:pStyle w:val="Heading2"/>
        <w:rPr>
          <w:sz w:val="26"/>
          <w:szCs w:val="26"/>
        </w:rPr>
      </w:pPr>
      <w:r w:rsidRPr="00DF0CBE">
        <w:rPr>
          <w:sz w:val="26"/>
          <w:szCs w:val="26"/>
        </w:rPr>
        <w:t xml:space="preserve">Step 1: Download and install </w:t>
      </w:r>
      <w:proofErr w:type="spellStart"/>
      <w:r w:rsidRPr="00DF0CBE">
        <w:rPr>
          <w:sz w:val="26"/>
          <w:szCs w:val="26"/>
        </w:rPr>
        <w:t>Alertmanager</w:t>
      </w:r>
      <w:proofErr w:type="spellEnd"/>
    </w:p>
    <w:p w:rsidR="00CD769D" w:rsidRDefault="00DF0CBE" w:rsidP="00CD769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325745" cy="1104900"/>
            <wp:effectExtent l="19050" t="0" r="825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BE" w:rsidRDefault="00DF0CBE" w:rsidP="00DF0CBE">
      <w:pPr>
        <w:pStyle w:val="NormalWeb"/>
      </w:pPr>
      <w:r w:rsidRPr="00DF0CBE">
        <w:rPr>
          <w:b/>
          <w:bCs/>
        </w:rPr>
        <w:t xml:space="preserve">Download </w:t>
      </w:r>
      <w:proofErr w:type="spellStart"/>
      <w:r w:rsidRPr="00DF0CBE">
        <w:rPr>
          <w:b/>
          <w:bCs/>
        </w:rPr>
        <w:t>Alertmanager</w:t>
      </w:r>
      <w:proofErr w:type="spellEnd"/>
      <w:proofErr w:type="gramStart"/>
      <w:r w:rsidRPr="00DF0CBE">
        <w:rPr>
          <w:b/>
          <w:bCs/>
        </w:rPr>
        <w:t>:</w:t>
      </w:r>
      <w:proofErr w:type="gramEnd"/>
      <w:r>
        <w:rPr>
          <w:b/>
          <w:bCs/>
        </w:rPr>
        <w:br/>
      </w:r>
      <w:r>
        <w:rPr>
          <w:b/>
          <w:bCs/>
        </w:rPr>
        <w:br/>
      </w:r>
      <w:r>
        <w:t xml:space="preserve">Change directory to </w:t>
      </w:r>
      <w:proofErr w:type="spellStart"/>
      <w:r>
        <w:t>tmp</w:t>
      </w:r>
      <w:proofErr w:type="spellEnd"/>
      <w:r>
        <w:t xml:space="preserve"> and download </w:t>
      </w:r>
      <w:proofErr w:type="spellStart"/>
      <w:r>
        <w:t>Alertmanager</w:t>
      </w:r>
      <w:proofErr w:type="spellEnd"/>
      <w:r>
        <w:t xml:space="preserve"> using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url</w:t>
      </w:r>
      <w:proofErr w:type="spellEnd"/>
      <w:r>
        <w:br/>
        <w:t>Then extract it.</w:t>
      </w:r>
    </w:p>
    <w:p w:rsidR="00DF0CBE" w:rsidRDefault="00DF0CBE" w:rsidP="00DF0CBE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854882"/>
            <wp:effectExtent l="1905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BE" w:rsidRDefault="00DF0CBE" w:rsidP="00DF0CBE">
      <w:pPr>
        <w:pStyle w:val="NormalWeb"/>
      </w:pPr>
      <w:r>
        <w:t>Install the binaries:</w:t>
      </w:r>
    </w:p>
    <w:p w:rsidR="00DF0CBE" w:rsidRDefault="00DF0CBE" w:rsidP="00DF0CBE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64163"/>
            <wp:effectExtent l="1905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BE" w:rsidRDefault="00DF0CBE" w:rsidP="00DF0CBE">
      <w:pPr>
        <w:pStyle w:val="NormalWeb"/>
      </w:pPr>
      <w:r>
        <w:t>Verify the installation:</w:t>
      </w:r>
    </w:p>
    <w:p w:rsidR="00DF0CBE" w:rsidRPr="00DF0CBE" w:rsidRDefault="00DF0CBE" w:rsidP="00DF0CBE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949643"/>
            <wp:effectExtent l="1905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BE" w:rsidRDefault="00DF0CBE" w:rsidP="00DF0CBE">
      <w:pPr>
        <w:pStyle w:val="Heading2"/>
        <w:rPr>
          <w:sz w:val="26"/>
          <w:szCs w:val="26"/>
        </w:rPr>
      </w:pPr>
      <w:r w:rsidRPr="00DF0CBE">
        <w:rPr>
          <w:sz w:val="26"/>
          <w:szCs w:val="26"/>
        </w:rPr>
        <w:t xml:space="preserve">Step 2: Create the </w:t>
      </w:r>
      <w:proofErr w:type="spellStart"/>
      <w:r w:rsidRPr="00DF0CBE">
        <w:rPr>
          <w:sz w:val="26"/>
          <w:szCs w:val="26"/>
        </w:rPr>
        <w:t>Alertmanager</w:t>
      </w:r>
      <w:proofErr w:type="spellEnd"/>
      <w:r w:rsidRPr="00DF0CBE">
        <w:rPr>
          <w:sz w:val="26"/>
          <w:szCs w:val="26"/>
        </w:rPr>
        <w:t xml:space="preserve"> user and directories</w:t>
      </w:r>
    </w:p>
    <w:p w:rsidR="00DF0CBE" w:rsidRDefault="00DF0CBE" w:rsidP="00DF0CBE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85390"/>
            <wp:effectExtent l="1905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BE" w:rsidRDefault="00DF0CBE" w:rsidP="00DF0CBE">
      <w:pPr>
        <w:pStyle w:val="NormalWeb"/>
      </w:pPr>
      <w:r>
        <w:lastRenderedPageBreak/>
        <w:t>Create the configuration and data directories and set ownership:</w:t>
      </w:r>
    </w:p>
    <w:p w:rsidR="00DF0CBE" w:rsidRDefault="00DF0CBE" w:rsidP="00DF0CBE">
      <w:pPr>
        <w:pStyle w:val="NormalWeb"/>
      </w:pPr>
      <w:r>
        <w:rPr>
          <w:noProof/>
        </w:rPr>
        <w:drawing>
          <wp:inline distT="0" distB="0" distL="0" distR="0">
            <wp:extent cx="5943600" cy="365435"/>
            <wp:effectExtent l="1905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BE" w:rsidRDefault="00DF0CBE" w:rsidP="00DF0CBE">
      <w:pPr>
        <w:pStyle w:val="Heading2"/>
        <w:rPr>
          <w:sz w:val="26"/>
          <w:szCs w:val="26"/>
        </w:rPr>
      </w:pPr>
      <w:r w:rsidRPr="00DF0CBE">
        <w:rPr>
          <w:sz w:val="26"/>
          <w:szCs w:val="26"/>
        </w:rPr>
        <w:t>Step 3: Configure email notifications</w:t>
      </w:r>
    </w:p>
    <w:p w:rsidR="001A788C" w:rsidRDefault="001A788C" w:rsidP="001A788C">
      <w:pPr>
        <w:pStyle w:val="NormalWeb"/>
      </w:pPr>
      <w:r>
        <w:t>You need a Gmail address and a Google App Password. An ordinary Gmail account password will not work for this setup.</w:t>
      </w:r>
    </w:p>
    <w:p w:rsidR="001A788C" w:rsidRDefault="001A788C" w:rsidP="001A788C">
      <w:pPr>
        <w:pStyle w:val="NormalWeb"/>
        <w:numPr>
          <w:ilvl w:val="0"/>
          <w:numId w:val="11"/>
        </w:numPr>
      </w:pPr>
      <w:r>
        <w:t>Enable 2-Step Verification on your Google account.</w:t>
      </w:r>
    </w:p>
    <w:p w:rsidR="001A788C" w:rsidRDefault="001A788C" w:rsidP="001A788C">
      <w:pPr>
        <w:pStyle w:val="NormalWeb"/>
        <w:numPr>
          <w:ilvl w:val="0"/>
          <w:numId w:val="11"/>
        </w:numPr>
      </w:pPr>
      <w:r>
        <w:t>Create an App Password in your Google Account security settings.</w:t>
      </w:r>
    </w:p>
    <w:p w:rsidR="001A788C" w:rsidRPr="001A788C" w:rsidRDefault="001A788C" w:rsidP="00DF0CBE">
      <w:pPr>
        <w:pStyle w:val="NormalWeb"/>
        <w:numPr>
          <w:ilvl w:val="0"/>
          <w:numId w:val="11"/>
        </w:numPr>
      </w:pPr>
      <w:r>
        <w:t>Keep the generated password private.</w:t>
      </w:r>
    </w:p>
    <w:p w:rsidR="00DF0CBE" w:rsidRDefault="001A788C" w:rsidP="00DF0CBE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Enabled 2-step verification for Google account:</w:t>
      </w:r>
      <w:r>
        <w:rPr>
          <w:sz w:val="26"/>
          <w:szCs w:val="26"/>
        </w:rPr>
        <w:br/>
      </w: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347411" cy="2130502"/>
            <wp:effectExtent l="19050" t="0" r="5639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097" cy="213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8C" w:rsidRPr="001A788C" w:rsidRDefault="001A788C" w:rsidP="001A788C">
      <w:pPr>
        <w:pStyle w:val="Heading2"/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sz w:val="26"/>
          <w:szCs w:val="26"/>
        </w:rPr>
        <w:t xml:space="preserve">Created </w:t>
      </w:r>
      <w:r w:rsidRPr="001A788C">
        <w:rPr>
          <w:sz w:val="26"/>
          <w:szCs w:val="26"/>
        </w:rPr>
        <w:t>App password for Prometheus.</w:t>
      </w:r>
      <w:proofErr w:type="gramEnd"/>
      <w:r>
        <w:rPr>
          <w:sz w:val="26"/>
          <w:szCs w:val="26"/>
        </w:rPr>
        <w:t xml:space="preserve">   </w:t>
      </w:r>
      <w:proofErr w:type="spellStart"/>
      <w:proofErr w:type="gramStart"/>
      <w:r>
        <w:rPr>
          <w:rFonts w:ascii="Arial" w:hAnsi="Arial" w:cs="Arial"/>
          <w:color w:val="1F1F1F"/>
        </w:rPr>
        <w:t>yhav</w:t>
      </w:r>
      <w:proofErr w:type="spellEnd"/>
      <w:proofErr w:type="gram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fosh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irqe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kvek</w:t>
      </w:r>
      <w:proofErr w:type="spellEnd"/>
    </w:p>
    <w:p w:rsidR="00DF0CBE" w:rsidRPr="00DF0CBE" w:rsidRDefault="001A788C" w:rsidP="00DF0CBE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784141" cy="2476666"/>
            <wp:effectExtent l="1905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54" cy="2476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8C" w:rsidRDefault="001A788C" w:rsidP="001A788C">
      <w:pPr>
        <w:pStyle w:val="NormalWeb"/>
      </w:pPr>
      <w:r>
        <w:lastRenderedPageBreak/>
        <w:t>Create the configuration file:</w:t>
      </w:r>
      <w:r>
        <w:br/>
      </w:r>
      <w:r>
        <w:rPr>
          <w:noProof/>
        </w:rPr>
        <w:drawing>
          <wp:inline distT="0" distB="0" distL="0" distR="0">
            <wp:extent cx="4440326" cy="1964942"/>
            <wp:effectExtent l="1905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895" cy="1965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88C" w:rsidRDefault="001A788C" w:rsidP="001A788C">
      <w:pPr>
        <w:pStyle w:val="NormalWeb"/>
      </w:pPr>
      <w:r>
        <w:t>Restrict access to the configuration because it contains credentials:</w:t>
      </w:r>
    </w:p>
    <w:p w:rsidR="001A788C" w:rsidRDefault="001A788C" w:rsidP="001A788C">
      <w:pPr>
        <w:pStyle w:val="NormalWeb"/>
      </w:pPr>
      <w:r>
        <w:rPr>
          <w:noProof/>
        </w:rPr>
        <w:drawing>
          <wp:inline distT="0" distB="0" distL="0" distR="0">
            <wp:extent cx="5943600" cy="378989"/>
            <wp:effectExtent l="1905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CE2" w:rsidRPr="00427CE2" w:rsidRDefault="00427CE2" w:rsidP="00427CE2">
      <w:pPr>
        <w:pStyle w:val="Heading2"/>
        <w:rPr>
          <w:sz w:val="26"/>
          <w:szCs w:val="26"/>
        </w:rPr>
      </w:pPr>
      <w:r w:rsidRPr="00427CE2">
        <w:rPr>
          <w:sz w:val="26"/>
          <w:szCs w:val="26"/>
        </w:rPr>
        <w:t xml:space="preserve">Step 4: Create the </w:t>
      </w:r>
      <w:proofErr w:type="spellStart"/>
      <w:r w:rsidRPr="00427CE2">
        <w:rPr>
          <w:sz w:val="26"/>
          <w:szCs w:val="26"/>
        </w:rPr>
        <w:t>Alertmanager</w:t>
      </w:r>
      <w:proofErr w:type="spellEnd"/>
      <w:r w:rsidRPr="00427CE2">
        <w:rPr>
          <w:sz w:val="26"/>
          <w:szCs w:val="26"/>
        </w:rPr>
        <w:t xml:space="preserve"> </w:t>
      </w:r>
      <w:proofErr w:type="spellStart"/>
      <w:r w:rsidRPr="00427CE2">
        <w:rPr>
          <w:sz w:val="26"/>
          <w:szCs w:val="26"/>
        </w:rPr>
        <w:t>systemd</w:t>
      </w:r>
      <w:proofErr w:type="spellEnd"/>
      <w:r w:rsidRPr="00427CE2">
        <w:rPr>
          <w:sz w:val="26"/>
          <w:szCs w:val="26"/>
        </w:rPr>
        <w:t xml:space="preserve"> service</w:t>
      </w:r>
    </w:p>
    <w:p w:rsidR="00427CE2" w:rsidRDefault="00427CE2" w:rsidP="00427CE2">
      <w:pPr>
        <w:pStyle w:val="NormalWeb"/>
      </w:pPr>
      <w:r>
        <w:t>Create the service file:</w:t>
      </w:r>
    </w:p>
    <w:p w:rsidR="00427CE2" w:rsidRDefault="00427CE2" w:rsidP="00427CE2">
      <w:pPr>
        <w:pStyle w:val="NormalWeb"/>
      </w:pPr>
      <w:r>
        <w:rPr>
          <w:noProof/>
        </w:rPr>
        <w:drawing>
          <wp:inline distT="0" distB="0" distL="0" distR="0">
            <wp:extent cx="4703674" cy="1863293"/>
            <wp:effectExtent l="19050" t="0" r="1676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277" cy="1863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CE2" w:rsidRDefault="00427CE2" w:rsidP="00427CE2">
      <w:pPr>
        <w:pStyle w:val="NormalWeb"/>
      </w:pPr>
      <w:r>
        <w:t xml:space="preserve">Reload </w:t>
      </w:r>
      <w:proofErr w:type="spellStart"/>
      <w:r>
        <w:t>systemd</w:t>
      </w:r>
      <w:proofErr w:type="spellEnd"/>
      <w:r>
        <w:t xml:space="preserve"> and start the service and check the status of </w:t>
      </w:r>
      <w:proofErr w:type="spellStart"/>
      <w:r>
        <w:t>systemd</w:t>
      </w:r>
      <w:proofErr w:type="spellEnd"/>
      <w:r>
        <w:t>:</w:t>
      </w:r>
    </w:p>
    <w:p w:rsidR="00427CE2" w:rsidRDefault="00427CE2" w:rsidP="00427CE2">
      <w:pPr>
        <w:pStyle w:val="NormalWeb"/>
      </w:pPr>
      <w:r>
        <w:rPr>
          <w:noProof/>
        </w:rPr>
        <w:drawing>
          <wp:inline distT="0" distB="0" distL="0" distR="0">
            <wp:extent cx="5943600" cy="1618924"/>
            <wp:effectExtent l="1905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8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CE2" w:rsidRDefault="00427CE2" w:rsidP="00427CE2">
      <w:pPr>
        <w:pStyle w:val="NormalWeb"/>
      </w:pPr>
      <w:r>
        <w:lastRenderedPageBreak/>
        <w:t>Validate the configuration:</w:t>
      </w:r>
    </w:p>
    <w:p w:rsidR="00427CE2" w:rsidRDefault="00427CE2" w:rsidP="00427CE2">
      <w:pPr>
        <w:pStyle w:val="NormalWeb"/>
      </w:pPr>
      <w:r>
        <w:rPr>
          <w:noProof/>
        </w:rPr>
        <w:drawing>
          <wp:inline distT="0" distB="0" distL="0" distR="0">
            <wp:extent cx="5124153" cy="954211"/>
            <wp:effectExtent l="19050" t="0" r="297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414" cy="956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CE2" w:rsidRDefault="00427CE2" w:rsidP="00427CE2">
      <w:pPr>
        <w:pStyle w:val="Heading2"/>
        <w:rPr>
          <w:sz w:val="26"/>
          <w:szCs w:val="26"/>
        </w:rPr>
      </w:pPr>
      <w:r w:rsidRPr="00427CE2">
        <w:rPr>
          <w:sz w:val="26"/>
          <w:szCs w:val="26"/>
        </w:rPr>
        <w:t xml:space="preserve">Step 5: Connect Prometheus to </w:t>
      </w:r>
      <w:proofErr w:type="spellStart"/>
      <w:r w:rsidRPr="00427CE2">
        <w:rPr>
          <w:sz w:val="26"/>
          <w:szCs w:val="26"/>
        </w:rPr>
        <w:t>Alertmanager</w:t>
      </w:r>
      <w:proofErr w:type="spellEnd"/>
    </w:p>
    <w:p w:rsidR="00427CE2" w:rsidRDefault="00427CE2" w:rsidP="00427CE2">
      <w:pPr>
        <w:pStyle w:val="NormalWeb"/>
      </w:pPr>
      <w:r>
        <w:t xml:space="preserve">Open Prometheus configuration and add target </w:t>
      </w:r>
      <w:r w:rsidR="003F4A9F">
        <w:t xml:space="preserve">for 9093 </w:t>
      </w:r>
      <w:r>
        <w:t xml:space="preserve">and </w:t>
      </w:r>
      <w:proofErr w:type="spellStart"/>
      <w:r>
        <w:t>rule_files</w:t>
      </w:r>
      <w:proofErr w:type="spellEnd"/>
      <w:r w:rsidR="003F4A9F">
        <w:t>:</w:t>
      </w:r>
    </w:p>
    <w:p w:rsidR="00427CE2" w:rsidRDefault="00427CE2" w:rsidP="00427CE2">
      <w:pPr>
        <w:pStyle w:val="NormalWeb"/>
      </w:pPr>
      <w:r>
        <w:rPr>
          <w:noProof/>
        </w:rPr>
        <w:drawing>
          <wp:inline distT="0" distB="0" distL="0" distR="0">
            <wp:extent cx="2452955" cy="3599078"/>
            <wp:effectExtent l="19050" t="0" r="4495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992" cy="3599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9F" w:rsidRDefault="003F4A9F" w:rsidP="003F4A9F">
      <w:pPr>
        <w:pStyle w:val="Heading2"/>
        <w:rPr>
          <w:sz w:val="26"/>
          <w:szCs w:val="26"/>
        </w:rPr>
      </w:pPr>
      <w:r w:rsidRPr="003F4A9F">
        <w:rPr>
          <w:sz w:val="26"/>
          <w:szCs w:val="26"/>
        </w:rPr>
        <w:t>Step 6: Create an alert rule</w:t>
      </w:r>
    </w:p>
    <w:p w:rsidR="003F4A9F" w:rsidRDefault="003F4A9F" w:rsidP="003F4A9F">
      <w:pPr>
        <w:pStyle w:val="NormalWeb"/>
      </w:pPr>
      <w:r>
        <w:t>This will send an alert if a monitored target is down.</w:t>
      </w:r>
    </w:p>
    <w:p w:rsidR="003F4A9F" w:rsidRDefault="003F4A9F" w:rsidP="003F4A9F">
      <w:pPr>
        <w:pStyle w:val="NormalWeb"/>
      </w:pPr>
      <w:r>
        <w:rPr>
          <w:noProof/>
        </w:rPr>
        <w:drawing>
          <wp:inline distT="0" distB="0" distL="0" distR="0">
            <wp:extent cx="4491533" cy="1491839"/>
            <wp:effectExtent l="19050" t="0" r="4267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09" cy="149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9F" w:rsidRDefault="003F4A9F" w:rsidP="003F4A9F">
      <w:pPr>
        <w:pStyle w:val="NormalWeb"/>
      </w:pPr>
      <w:r>
        <w:lastRenderedPageBreak/>
        <w:t>Set permissions for Prometheus to read the rule:</w:t>
      </w:r>
    </w:p>
    <w:p w:rsidR="003F4A9F" w:rsidRDefault="003F4A9F" w:rsidP="003F4A9F">
      <w:pPr>
        <w:pStyle w:val="NormalWeb"/>
      </w:pPr>
      <w:r>
        <w:rPr>
          <w:noProof/>
        </w:rPr>
        <w:drawing>
          <wp:inline distT="0" distB="0" distL="0" distR="0">
            <wp:extent cx="5943600" cy="450866"/>
            <wp:effectExtent l="1905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9F" w:rsidRDefault="003F4A9F" w:rsidP="003F4A9F">
      <w:pPr>
        <w:pStyle w:val="NormalWeb"/>
      </w:pPr>
      <w:r>
        <w:t>Validate the Prometheus configuration and rule file:</w:t>
      </w:r>
    </w:p>
    <w:p w:rsidR="003F4A9F" w:rsidRDefault="003F4A9F" w:rsidP="003F4A9F">
      <w:pPr>
        <w:pStyle w:val="NormalWeb"/>
      </w:pPr>
      <w:r>
        <w:rPr>
          <w:noProof/>
        </w:rPr>
        <w:drawing>
          <wp:inline distT="0" distB="0" distL="0" distR="0">
            <wp:extent cx="4527600" cy="1389543"/>
            <wp:effectExtent l="19050" t="0" r="630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150" cy="139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9F" w:rsidRDefault="003F4A9F" w:rsidP="003F4A9F">
      <w:pPr>
        <w:pStyle w:val="NormalWeb"/>
      </w:pPr>
      <w:r>
        <w:t>As both checks succeed, now restart Prometheus:</w:t>
      </w:r>
    </w:p>
    <w:p w:rsidR="003F4A9F" w:rsidRDefault="003F4A9F" w:rsidP="003F4A9F">
      <w:pPr>
        <w:pStyle w:val="NormalWeb"/>
      </w:pPr>
      <w:r>
        <w:rPr>
          <w:noProof/>
        </w:rPr>
        <w:drawing>
          <wp:inline distT="0" distB="0" distL="0" distR="0">
            <wp:extent cx="5943600" cy="1522174"/>
            <wp:effectExtent l="1905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9F" w:rsidRPr="003F4A9F" w:rsidRDefault="003F4A9F" w:rsidP="003F4A9F">
      <w:pPr>
        <w:pStyle w:val="Heading2"/>
        <w:rPr>
          <w:sz w:val="26"/>
          <w:szCs w:val="26"/>
        </w:rPr>
      </w:pPr>
      <w:r w:rsidRPr="003F4A9F">
        <w:rPr>
          <w:sz w:val="26"/>
          <w:szCs w:val="26"/>
        </w:rPr>
        <w:t>Step 7: Verify in your browser</w:t>
      </w:r>
    </w:p>
    <w:p w:rsidR="003F4A9F" w:rsidRDefault="00406334" w:rsidP="003F4A9F">
      <w:pPr>
        <w:pStyle w:val="NormalWeb"/>
      </w:pPr>
      <w:r>
        <w:t>Prometheus dashboard:</w:t>
      </w:r>
      <w:r>
        <w:br/>
      </w:r>
      <w:r>
        <w:rPr>
          <w:noProof/>
        </w:rPr>
        <w:drawing>
          <wp:inline distT="0" distB="0" distL="0" distR="0">
            <wp:extent cx="5943600" cy="1971033"/>
            <wp:effectExtent l="1905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334" w:rsidRDefault="00406334" w:rsidP="003F4A9F">
      <w:pPr>
        <w:pStyle w:val="NormalWeb"/>
      </w:pPr>
      <w:proofErr w:type="spellStart"/>
      <w:r>
        <w:t>Alertmanager</w:t>
      </w:r>
      <w:proofErr w:type="spellEnd"/>
      <w:r>
        <w:t xml:space="preserve"> Dashboard:</w:t>
      </w:r>
    </w:p>
    <w:p w:rsidR="00406334" w:rsidRDefault="00406334" w:rsidP="003F4A9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071343"/>
            <wp:effectExtent l="1905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1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9F" w:rsidRDefault="003F4A9F" w:rsidP="003F4A9F">
      <w:pPr>
        <w:pStyle w:val="NormalWeb"/>
      </w:pPr>
    </w:p>
    <w:p w:rsidR="00406334" w:rsidRDefault="00406334" w:rsidP="00406334">
      <w:pPr>
        <w:pStyle w:val="Heading2"/>
        <w:rPr>
          <w:sz w:val="26"/>
          <w:szCs w:val="26"/>
        </w:rPr>
      </w:pPr>
      <w:r w:rsidRPr="00406334">
        <w:rPr>
          <w:sz w:val="26"/>
          <w:szCs w:val="26"/>
        </w:rPr>
        <w:t>Step 8: Test email delivery</w:t>
      </w:r>
    </w:p>
    <w:p w:rsidR="00406334" w:rsidRDefault="00406334" w:rsidP="00406334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334190"/>
            <wp:effectExtent l="1905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334" w:rsidRPr="00406334" w:rsidRDefault="00406334" w:rsidP="00406334">
      <w:pPr>
        <w:pStyle w:val="Heading2"/>
        <w:rPr>
          <w:b w:val="0"/>
          <w:bCs w:val="0"/>
          <w:sz w:val="26"/>
          <w:szCs w:val="26"/>
        </w:rPr>
      </w:pPr>
      <w:r w:rsidRPr="00406334">
        <w:rPr>
          <w:b w:val="0"/>
          <w:bCs w:val="0"/>
          <w:sz w:val="26"/>
          <w:szCs w:val="26"/>
        </w:rPr>
        <w:t xml:space="preserve">Received alert on </w:t>
      </w:r>
      <w:proofErr w:type="spellStart"/>
      <w:r w:rsidRPr="00406334">
        <w:rPr>
          <w:b w:val="0"/>
          <w:bCs w:val="0"/>
          <w:sz w:val="26"/>
          <w:szCs w:val="26"/>
        </w:rPr>
        <w:t>Alertmanager</w:t>
      </w:r>
      <w:proofErr w:type="spellEnd"/>
      <w:r w:rsidRPr="00406334">
        <w:rPr>
          <w:b w:val="0"/>
          <w:bCs w:val="0"/>
          <w:sz w:val="26"/>
          <w:szCs w:val="26"/>
        </w:rPr>
        <w:t>:</w:t>
      </w:r>
    </w:p>
    <w:p w:rsidR="00406334" w:rsidRDefault="00406334" w:rsidP="00406334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386238"/>
            <wp:effectExtent l="1905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334" w:rsidRPr="00406334" w:rsidRDefault="00406334" w:rsidP="00406334">
      <w:pPr>
        <w:rPr>
          <w:lang w:bidi="te-IN"/>
        </w:rPr>
      </w:pPr>
    </w:p>
    <w:p w:rsidR="00406334" w:rsidRPr="00406334" w:rsidRDefault="00406334" w:rsidP="00406334">
      <w:pPr>
        <w:rPr>
          <w:lang w:bidi="te-IN"/>
        </w:rPr>
      </w:pPr>
    </w:p>
    <w:p w:rsidR="00406334" w:rsidRDefault="00406334" w:rsidP="00406334">
      <w:pPr>
        <w:rPr>
          <w:lang w:bidi="te-IN"/>
        </w:rPr>
      </w:pPr>
    </w:p>
    <w:p w:rsidR="00406334" w:rsidRDefault="00406334" w:rsidP="00406334">
      <w:pPr>
        <w:tabs>
          <w:tab w:val="left" w:pos="5990"/>
        </w:tabs>
        <w:rPr>
          <w:lang w:bidi="te-IN"/>
        </w:rPr>
      </w:pPr>
      <w:r>
        <w:rPr>
          <w:lang w:bidi="te-IN"/>
        </w:rPr>
        <w:tab/>
      </w:r>
    </w:p>
    <w:p w:rsidR="00406334" w:rsidRDefault="00406334" w:rsidP="00406334">
      <w:pPr>
        <w:tabs>
          <w:tab w:val="left" w:pos="5990"/>
        </w:tabs>
        <w:rPr>
          <w:lang w:bidi="te-IN"/>
        </w:rPr>
      </w:pPr>
    </w:p>
    <w:p w:rsidR="00406334" w:rsidRDefault="00406334" w:rsidP="00406334">
      <w:pPr>
        <w:tabs>
          <w:tab w:val="left" w:pos="5990"/>
        </w:tabs>
        <w:rPr>
          <w:lang w:bidi="te-IN"/>
        </w:rPr>
      </w:pPr>
    </w:p>
    <w:p w:rsidR="00406334" w:rsidRPr="00406334" w:rsidRDefault="00B43BD3" w:rsidP="00406334">
      <w:pPr>
        <w:tabs>
          <w:tab w:val="left" w:pos="5990"/>
        </w:tabs>
        <w:rPr>
          <w:lang w:bidi="te-IN"/>
        </w:rPr>
      </w:pPr>
      <w:r>
        <w:rPr>
          <w:lang w:bidi="te-IN"/>
        </w:rPr>
        <w:lastRenderedPageBreak/>
        <w:t>Alert received on Receivers email:</w:t>
      </w:r>
    </w:p>
    <w:p w:rsidR="00406334" w:rsidRDefault="00406334" w:rsidP="00406334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432129"/>
            <wp:effectExtent l="1905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BD3" w:rsidRDefault="00B43BD3" w:rsidP="00406334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398903"/>
            <wp:effectExtent l="1905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BD3" w:rsidRPr="00406334" w:rsidRDefault="00406334" w:rsidP="00406334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B43BD3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6. </w:t>
      </w:r>
      <w:r w:rsidRPr="00406334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Install </w:t>
      </w:r>
      <w:proofErr w:type="spellStart"/>
      <w:r w:rsidRPr="00406334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Grafana</w:t>
      </w:r>
      <w:proofErr w:type="spellEnd"/>
      <w:r w:rsidRPr="00406334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and add Prometheus as a data source.</w:t>
      </w:r>
    </w:p>
    <w:p w:rsidR="00B43BD3" w:rsidRDefault="00B43BD3" w:rsidP="00B43BD3">
      <w:pPr>
        <w:pStyle w:val="Heading2"/>
        <w:rPr>
          <w:sz w:val="26"/>
          <w:szCs w:val="26"/>
        </w:rPr>
      </w:pPr>
      <w:r w:rsidRPr="00B43BD3">
        <w:rPr>
          <w:sz w:val="26"/>
          <w:szCs w:val="26"/>
        </w:rPr>
        <w:t xml:space="preserve">Step 1: Install </w:t>
      </w:r>
      <w:proofErr w:type="spellStart"/>
      <w:r w:rsidRPr="00B43BD3">
        <w:rPr>
          <w:sz w:val="26"/>
          <w:szCs w:val="26"/>
        </w:rPr>
        <w:t>Grafana</w:t>
      </w:r>
      <w:proofErr w:type="spellEnd"/>
    </w:p>
    <w:p w:rsidR="00B43BD3" w:rsidRDefault="00B43BD3" w:rsidP="00B43BD3">
      <w:pPr>
        <w:pStyle w:val="NormalWeb"/>
      </w:pPr>
      <w:r>
        <w:t xml:space="preserve">Add the official </w:t>
      </w:r>
      <w:proofErr w:type="spellStart"/>
      <w:r>
        <w:t>Grafana</w:t>
      </w:r>
      <w:proofErr w:type="spellEnd"/>
      <w:r>
        <w:t xml:space="preserve"> repository:</w:t>
      </w:r>
    </w:p>
    <w:p w:rsidR="00B43BD3" w:rsidRDefault="00B43BD3" w:rsidP="00B43BD3">
      <w:pPr>
        <w:pStyle w:val="NormalWeb"/>
      </w:pPr>
      <w:r>
        <w:rPr>
          <w:noProof/>
        </w:rPr>
        <w:drawing>
          <wp:inline distT="0" distB="0" distL="0" distR="0">
            <wp:extent cx="3259404" cy="1319597"/>
            <wp:effectExtent l="1905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784" cy="1319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BD3" w:rsidRDefault="00B43BD3" w:rsidP="00B43BD3">
      <w:pPr>
        <w:pStyle w:val="NormalWeb"/>
      </w:pPr>
      <w:r>
        <w:lastRenderedPageBreak/>
        <w:t xml:space="preserve">Install </w:t>
      </w:r>
      <w:proofErr w:type="spellStart"/>
      <w:r>
        <w:t>Grafana</w:t>
      </w:r>
      <w:proofErr w:type="spellEnd"/>
      <w:r>
        <w:t>:</w:t>
      </w:r>
    </w:p>
    <w:p w:rsidR="00B43BD3" w:rsidRDefault="00593243" w:rsidP="00B43BD3">
      <w:pPr>
        <w:pStyle w:val="NormalWeb"/>
      </w:pPr>
      <w:r>
        <w:rPr>
          <w:noProof/>
        </w:rPr>
        <w:drawing>
          <wp:inline distT="0" distB="0" distL="0" distR="0">
            <wp:extent cx="4837457" cy="2179930"/>
            <wp:effectExtent l="19050" t="0" r="1243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25" cy="2180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BD3" w:rsidRDefault="00B43BD3" w:rsidP="00B43BD3">
      <w:pPr>
        <w:pStyle w:val="NormalWeb"/>
      </w:pPr>
      <w:r>
        <w:t xml:space="preserve">This downloads and installs </w:t>
      </w:r>
      <w:proofErr w:type="spellStart"/>
      <w:r>
        <w:t>Grafana</w:t>
      </w:r>
      <w:proofErr w:type="spellEnd"/>
      <w:r>
        <w:t xml:space="preserve"> using the official RPM repository.</w:t>
      </w:r>
    </w:p>
    <w:p w:rsidR="00593243" w:rsidRDefault="00593243" w:rsidP="00593243">
      <w:pPr>
        <w:pStyle w:val="Heading2"/>
        <w:rPr>
          <w:sz w:val="26"/>
          <w:szCs w:val="26"/>
        </w:rPr>
      </w:pPr>
      <w:r w:rsidRPr="00593243">
        <w:rPr>
          <w:sz w:val="26"/>
          <w:szCs w:val="26"/>
        </w:rPr>
        <w:t xml:space="preserve">Step 2: Start </w:t>
      </w:r>
      <w:proofErr w:type="spellStart"/>
      <w:r w:rsidRPr="00593243">
        <w:rPr>
          <w:sz w:val="26"/>
          <w:szCs w:val="26"/>
        </w:rPr>
        <w:t>Grafana</w:t>
      </w:r>
      <w:proofErr w:type="spellEnd"/>
      <w:r w:rsidRPr="00593243">
        <w:rPr>
          <w:sz w:val="26"/>
          <w:szCs w:val="26"/>
        </w:rPr>
        <w:t xml:space="preserve"> and enable automatic startup</w:t>
      </w:r>
    </w:p>
    <w:p w:rsidR="00593243" w:rsidRDefault="00593243" w:rsidP="00593243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031874" cy="2060753"/>
            <wp:effectExtent l="1905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19" cy="2061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243" w:rsidRDefault="00593243" w:rsidP="005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593243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Step 3: Open </w:t>
      </w:r>
      <w:proofErr w:type="spellStart"/>
      <w:r w:rsidRPr="00593243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Grafana</w:t>
      </w:r>
      <w:proofErr w:type="spellEnd"/>
      <w:r w:rsidRPr="00593243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in your browser</w:t>
      </w:r>
    </w:p>
    <w:p w:rsidR="005C2FF4" w:rsidRDefault="005C2FF4" w:rsidP="005C2FF4">
      <w:pPr>
        <w:pStyle w:val="NormalWeb"/>
      </w:pPr>
      <w:r>
        <w:t>Log in with the default credentials:</w:t>
      </w:r>
    </w:p>
    <w:p w:rsidR="005C2FF4" w:rsidRDefault="005C2FF4" w:rsidP="005C2FF4">
      <w:pPr>
        <w:pStyle w:val="NormalWeb"/>
        <w:numPr>
          <w:ilvl w:val="0"/>
          <w:numId w:val="14"/>
        </w:numPr>
      </w:pPr>
      <w:r>
        <w:t xml:space="preserve">Username: </w:t>
      </w:r>
      <w:r>
        <w:rPr>
          <w:rStyle w:val="HTMLCode"/>
        </w:rPr>
        <w:t>admin</w:t>
      </w:r>
    </w:p>
    <w:p w:rsidR="005C2FF4" w:rsidRDefault="005C2FF4" w:rsidP="005C2FF4">
      <w:pPr>
        <w:pStyle w:val="NormalWeb"/>
        <w:numPr>
          <w:ilvl w:val="0"/>
          <w:numId w:val="14"/>
        </w:numPr>
      </w:pPr>
      <w:r>
        <w:t xml:space="preserve">Password: </w:t>
      </w:r>
      <w:r>
        <w:rPr>
          <w:rStyle w:val="HTMLCode"/>
        </w:rPr>
        <w:t>admin</w:t>
      </w:r>
    </w:p>
    <w:p w:rsidR="005C2FF4" w:rsidRDefault="005C2FF4" w:rsidP="005C2FF4">
      <w:pPr>
        <w:pStyle w:val="NormalWeb"/>
      </w:pPr>
      <w:proofErr w:type="spellStart"/>
      <w:r>
        <w:t>Grafana</w:t>
      </w:r>
      <w:proofErr w:type="spellEnd"/>
      <w:r>
        <w:t xml:space="preserve"> will prompt to change the password, change it and login.</w:t>
      </w:r>
    </w:p>
    <w:p w:rsidR="005C2FF4" w:rsidRDefault="005C2FF4" w:rsidP="00593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593243" w:rsidRPr="00593243" w:rsidRDefault="005C2FF4" w:rsidP="00593243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3294347" cy="1556502"/>
            <wp:effectExtent l="19050" t="0" r="1303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485" cy="1557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FF4" w:rsidRPr="005C2FF4" w:rsidRDefault="005C2FF4" w:rsidP="005C2FF4">
      <w:pPr>
        <w:pStyle w:val="Heading2"/>
        <w:rPr>
          <w:sz w:val="26"/>
          <w:szCs w:val="26"/>
        </w:rPr>
      </w:pPr>
      <w:r w:rsidRPr="005C2FF4">
        <w:rPr>
          <w:sz w:val="26"/>
          <w:szCs w:val="26"/>
        </w:rPr>
        <w:t>Step 4: Add Prometheus as a data source</w:t>
      </w:r>
    </w:p>
    <w:p w:rsidR="005C2FF4" w:rsidRDefault="005C2FF4" w:rsidP="005C2FF4">
      <w:pPr>
        <w:pStyle w:val="NormalWeb"/>
      </w:pPr>
      <w:r>
        <w:t>1. Open Data sources</w:t>
      </w:r>
    </w:p>
    <w:p w:rsidR="005C2FF4" w:rsidRDefault="005C2FF4" w:rsidP="005C2FF4">
      <w:pPr>
        <w:pStyle w:val="NormalWeb"/>
      </w:pPr>
      <w:r>
        <w:t xml:space="preserve">In </w:t>
      </w:r>
      <w:proofErr w:type="spellStart"/>
      <w:r>
        <w:t>Grafana</w:t>
      </w:r>
      <w:proofErr w:type="spellEnd"/>
      <w:r>
        <w:t>, navigate to Connections → Data sources → Add data source.</w:t>
      </w:r>
    </w:p>
    <w:p w:rsidR="00B43BD3" w:rsidRDefault="005C2FF4" w:rsidP="00B43BD3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2952437" cy="1457922"/>
            <wp:effectExtent l="19050" t="0" r="313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28" cy="145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FF4" w:rsidRDefault="005C2FF4" w:rsidP="005C2FF4">
      <w:pPr>
        <w:pStyle w:val="NormalWeb"/>
      </w:pPr>
      <w:r>
        <w:t>2. Select Prometheus</w:t>
      </w:r>
    </w:p>
    <w:p w:rsidR="002527A4" w:rsidRPr="002527A4" w:rsidRDefault="005C2FF4" w:rsidP="002527A4">
      <w:pPr>
        <w:pStyle w:val="NormalWeb"/>
      </w:pPr>
      <w:r>
        <w:t xml:space="preserve">In the search box, type </w:t>
      </w:r>
      <w:r>
        <w:rPr>
          <w:rStyle w:val="HTMLCode"/>
        </w:rPr>
        <w:t>Prometheus</w:t>
      </w:r>
      <w:r>
        <w:t xml:space="preserve"> and select it.</w:t>
      </w:r>
      <w:r w:rsidR="002527A4">
        <w:br/>
      </w:r>
      <w:r w:rsidR="002527A4" w:rsidRPr="002527A4">
        <w:t xml:space="preserve">In the Prometheus server URL field, enter </w:t>
      </w:r>
      <w:r w:rsidR="002527A4" w:rsidRPr="002527A4">
        <w:rPr>
          <w:rFonts w:ascii="Courier New" w:hAnsi="Courier New" w:cs="Courier New"/>
          <w:sz w:val="20"/>
        </w:rPr>
        <w:t>http://localhost:9090</w:t>
      </w:r>
      <w:r w:rsidR="002527A4" w:rsidRPr="002527A4">
        <w:t>.</w:t>
      </w:r>
      <w:r w:rsidR="002527A4">
        <w:br/>
      </w:r>
      <w:r w:rsidR="002527A4" w:rsidRPr="002527A4">
        <w:t>Leave the other settings at their defaults.</w:t>
      </w:r>
      <w:r w:rsidR="002527A4">
        <w:br/>
      </w:r>
      <w:r w:rsidR="002527A4" w:rsidRPr="002527A4">
        <w:t>Click Save &amp; test.</w:t>
      </w:r>
    </w:p>
    <w:p w:rsidR="002527A4" w:rsidRDefault="002527A4" w:rsidP="005C2FF4">
      <w:pPr>
        <w:pStyle w:val="NormalWeb"/>
      </w:pPr>
    </w:p>
    <w:p w:rsidR="005C2FF4" w:rsidRDefault="005C2FF4" w:rsidP="00B43BD3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508188" cy="2143919"/>
            <wp:effectExtent l="19050" t="0" r="6662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783" cy="2146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FF4" w:rsidRPr="005C2FF4" w:rsidRDefault="005C2FF4" w:rsidP="005C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FF4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3. Enter the Prometheus URL</w:t>
      </w:r>
    </w:p>
    <w:p w:rsidR="005C2FF4" w:rsidRPr="005C2FF4" w:rsidRDefault="005C2FF4" w:rsidP="005C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FF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If </w:t>
      </w:r>
      <w:proofErr w:type="spellStart"/>
      <w:r w:rsidRPr="005C2FF4">
        <w:rPr>
          <w:rFonts w:ascii="Times New Roman" w:eastAsia="Times New Roman" w:hAnsi="Times New Roman" w:cs="Times New Roman"/>
          <w:sz w:val="24"/>
          <w:szCs w:val="24"/>
          <w:lang w:bidi="te-IN"/>
        </w:rPr>
        <w:t>Grafana</w:t>
      </w:r>
      <w:proofErr w:type="spellEnd"/>
      <w:r w:rsidRPr="005C2FF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Prometheus are installed on the same EC2 instance, enter:</w:t>
      </w:r>
    </w:p>
    <w:p w:rsidR="005C2FF4" w:rsidRPr="005C2FF4" w:rsidRDefault="005C2FF4" w:rsidP="005C2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FF4">
        <w:rPr>
          <w:rFonts w:ascii="Courier New" w:eastAsia="Times New Roman" w:hAnsi="Courier New" w:cs="Courier New"/>
          <w:sz w:val="20"/>
          <w:lang w:bidi="te-IN"/>
        </w:rPr>
        <w:t>http://localhost:9090</w:t>
      </w:r>
    </w:p>
    <w:p w:rsidR="005C2FF4" w:rsidRPr="005C2FF4" w:rsidRDefault="005C2FF4" w:rsidP="005C2F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C2FF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Leave other settings at their defaults, then click Save &amp; test. </w:t>
      </w:r>
      <w:proofErr w:type="spellStart"/>
      <w:r w:rsidRPr="005C2FF4">
        <w:rPr>
          <w:rFonts w:ascii="Times New Roman" w:eastAsia="Times New Roman" w:hAnsi="Times New Roman" w:cs="Times New Roman"/>
          <w:sz w:val="24"/>
          <w:szCs w:val="24"/>
          <w:lang w:bidi="te-IN"/>
        </w:rPr>
        <w:t>Grafana</w:t>
      </w:r>
      <w:proofErr w:type="spellEnd"/>
      <w:r w:rsidRPr="005C2FF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should confirm that the data source is working. </w:t>
      </w:r>
    </w:p>
    <w:p w:rsidR="00B43BD3" w:rsidRPr="00B43BD3" w:rsidRDefault="00BB7035" w:rsidP="00B43BD3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820717" cy="1996955"/>
            <wp:effectExtent l="1905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335" cy="199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035" w:rsidRDefault="00BB7035" w:rsidP="00BB7035">
      <w:pPr>
        <w:pStyle w:val="Heading2"/>
        <w:rPr>
          <w:sz w:val="26"/>
          <w:szCs w:val="26"/>
        </w:rPr>
      </w:pPr>
      <w:r w:rsidRPr="00BB7035">
        <w:rPr>
          <w:sz w:val="26"/>
          <w:szCs w:val="26"/>
        </w:rPr>
        <w:t>Step 5: Verify the installation</w:t>
      </w:r>
    </w:p>
    <w:p w:rsidR="002527A4" w:rsidRDefault="00BB7035" w:rsidP="002527A4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952365" cy="1111885"/>
            <wp:effectExtent l="19050" t="0" r="635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111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A4" w:rsidRPr="00F2112A" w:rsidRDefault="00F2112A" w:rsidP="002527A4">
      <w:pPr>
        <w:pStyle w:val="Heading2"/>
        <w:rPr>
          <w:sz w:val="26"/>
          <w:szCs w:val="26"/>
        </w:rPr>
      </w:pPr>
      <w:r w:rsidRPr="00F2112A">
        <w:rPr>
          <w:sz w:val="26"/>
          <w:szCs w:val="26"/>
        </w:rPr>
        <w:t>Step 6</w:t>
      </w:r>
      <w:r w:rsidR="002527A4" w:rsidRPr="00F2112A">
        <w:rPr>
          <w:sz w:val="26"/>
          <w:szCs w:val="26"/>
        </w:rPr>
        <w:t>: Verify the data source</w:t>
      </w:r>
    </w:p>
    <w:p w:rsidR="002527A4" w:rsidRDefault="002527A4" w:rsidP="002527A4">
      <w:pPr>
        <w:pStyle w:val="NormalWeb"/>
      </w:pPr>
      <w:r>
        <w:t xml:space="preserve">In </w:t>
      </w:r>
      <w:proofErr w:type="spellStart"/>
      <w:r>
        <w:t>Grafana</w:t>
      </w:r>
      <w:proofErr w:type="spellEnd"/>
      <w:r>
        <w:t>, go to Explore, select Prometheus data source, and run:</w:t>
      </w:r>
    </w:p>
    <w:p w:rsidR="00F2112A" w:rsidRDefault="00F2112A" w:rsidP="002527A4">
      <w:pPr>
        <w:pStyle w:val="NormalWeb"/>
      </w:pPr>
      <w:r>
        <w:rPr>
          <w:noProof/>
        </w:rPr>
        <w:drawing>
          <wp:inline distT="0" distB="0" distL="0" distR="0">
            <wp:extent cx="3625568" cy="1661927"/>
            <wp:effectExtent l="1905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31" cy="1664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27A4" w:rsidRPr="002527A4" w:rsidRDefault="002527A4" w:rsidP="002527A4">
      <w:pPr>
        <w:pStyle w:val="Heading2"/>
        <w:rPr>
          <w:sz w:val="26"/>
          <w:szCs w:val="26"/>
        </w:rPr>
      </w:pPr>
    </w:p>
    <w:p w:rsidR="00F2112A" w:rsidRPr="00F2112A" w:rsidRDefault="00F2112A" w:rsidP="00F2112A">
      <w:pPr>
        <w:pStyle w:val="Heading2"/>
        <w:rPr>
          <w:sz w:val="26"/>
          <w:szCs w:val="26"/>
        </w:rPr>
      </w:pPr>
      <w:r w:rsidRPr="00F2112A">
        <w:rPr>
          <w:sz w:val="26"/>
          <w:szCs w:val="26"/>
        </w:rPr>
        <w:lastRenderedPageBreak/>
        <w:t>Step 7: Create a dashboard</w:t>
      </w:r>
    </w:p>
    <w:p w:rsidR="00F2112A" w:rsidRDefault="00F2112A" w:rsidP="00F2112A">
      <w:pPr>
        <w:pStyle w:val="NormalWeb"/>
        <w:numPr>
          <w:ilvl w:val="0"/>
          <w:numId w:val="16"/>
        </w:numPr>
      </w:pPr>
      <w:r>
        <w:t xml:space="preserve">Go to Dashboards → </w:t>
      </w:r>
      <w:proofErr w:type="gramStart"/>
      <w:r>
        <w:t>New</w:t>
      </w:r>
      <w:proofErr w:type="gramEnd"/>
      <w:r>
        <w:t xml:space="preserve"> dashboard.</w:t>
      </w:r>
    </w:p>
    <w:p w:rsidR="00F2112A" w:rsidRDefault="00F2112A" w:rsidP="00F2112A">
      <w:pPr>
        <w:pStyle w:val="NormalWeb"/>
        <w:numPr>
          <w:ilvl w:val="0"/>
          <w:numId w:val="16"/>
        </w:numPr>
      </w:pPr>
      <w:r>
        <w:t>Click Add visualization.</w:t>
      </w:r>
    </w:p>
    <w:p w:rsidR="00F2112A" w:rsidRDefault="00F2112A" w:rsidP="00F2112A">
      <w:pPr>
        <w:pStyle w:val="NormalWeb"/>
        <w:numPr>
          <w:ilvl w:val="0"/>
          <w:numId w:val="16"/>
        </w:numPr>
      </w:pPr>
      <w:r>
        <w:t>Select the Prometheus data source.</w:t>
      </w:r>
    </w:p>
    <w:p w:rsidR="00F2112A" w:rsidRDefault="00F2112A" w:rsidP="00F2112A">
      <w:pPr>
        <w:pStyle w:val="NormalWeb"/>
        <w:numPr>
          <w:ilvl w:val="0"/>
          <w:numId w:val="16"/>
        </w:numPr>
      </w:pPr>
      <w:r>
        <w:t xml:space="preserve">Enter the query </w:t>
      </w:r>
      <w:r>
        <w:rPr>
          <w:rStyle w:val="HTMLCode"/>
        </w:rPr>
        <w:t>up</w:t>
      </w:r>
      <w:r>
        <w:t>.</w:t>
      </w:r>
    </w:p>
    <w:p w:rsidR="00F2112A" w:rsidRDefault="00F2112A" w:rsidP="00F2112A">
      <w:pPr>
        <w:pStyle w:val="NormalWeb"/>
        <w:numPr>
          <w:ilvl w:val="0"/>
          <w:numId w:val="16"/>
        </w:numPr>
      </w:pPr>
      <w:r>
        <w:t>Select Stat or Time series.</w:t>
      </w:r>
    </w:p>
    <w:p w:rsidR="00F2112A" w:rsidRDefault="00F2112A" w:rsidP="00F2112A">
      <w:pPr>
        <w:pStyle w:val="NormalWeb"/>
        <w:numPr>
          <w:ilvl w:val="0"/>
          <w:numId w:val="16"/>
        </w:numPr>
      </w:pPr>
      <w:r>
        <w:t xml:space="preserve">Click Apply, </w:t>
      </w:r>
      <w:proofErr w:type="gramStart"/>
      <w:r>
        <w:t>then</w:t>
      </w:r>
      <w:proofErr w:type="gramEnd"/>
      <w:r>
        <w:t xml:space="preserve"> save the dashboard as </w:t>
      </w:r>
      <w:r>
        <w:rPr>
          <w:rStyle w:val="HTMLCode"/>
        </w:rPr>
        <w:t>EC2 Monitoring Dashboard</w:t>
      </w:r>
      <w:r>
        <w:t>.</w:t>
      </w:r>
    </w:p>
    <w:p w:rsidR="00406334" w:rsidRPr="00406334" w:rsidRDefault="00F2112A" w:rsidP="00406334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Below is the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Grafana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 xml:space="preserve"> Time Series Visualization for last 15 min</w:t>
      </w:r>
    </w:p>
    <w:p w:rsidR="00406334" w:rsidRDefault="002527A4" w:rsidP="00406334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264712" cy="2044956"/>
            <wp:effectExtent l="19050" t="0" r="2488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259" cy="2045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12A" w:rsidRPr="00F2112A" w:rsidRDefault="00F2112A" w:rsidP="00406334">
      <w:pPr>
        <w:pStyle w:val="Heading2"/>
        <w:rPr>
          <w:b w:val="0"/>
          <w:bCs w:val="0"/>
          <w:sz w:val="26"/>
          <w:szCs w:val="26"/>
        </w:rPr>
      </w:pPr>
      <w:r w:rsidRPr="00F2112A">
        <w:rPr>
          <w:b w:val="0"/>
          <w:bCs w:val="0"/>
          <w:sz w:val="26"/>
          <w:szCs w:val="26"/>
        </w:rPr>
        <w:t xml:space="preserve">Below is the </w:t>
      </w:r>
      <w:proofErr w:type="spellStart"/>
      <w:r w:rsidRPr="00F2112A">
        <w:rPr>
          <w:b w:val="0"/>
          <w:bCs w:val="0"/>
          <w:sz w:val="26"/>
          <w:szCs w:val="26"/>
        </w:rPr>
        <w:t>Grafana</w:t>
      </w:r>
      <w:proofErr w:type="spellEnd"/>
      <w:r w:rsidRPr="00F2112A">
        <w:rPr>
          <w:b w:val="0"/>
          <w:bCs w:val="0"/>
          <w:sz w:val="26"/>
          <w:szCs w:val="26"/>
        </w:rPr>
        <w:t xml:space="preserve"> stat visualization </w:t>
      </w:r>
    </w:p>
    <w:p w:rsidR="003F4A9F" w:rsidRDefault="00F2112A" w:rsidP="003F4A9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689043" cy="2221861"/>
            <wp:effectExtent l="1905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644" cy="222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12A" w:rsidRDefault="00F2112A" w:rsidP="00F2112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F2112A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7. Configure Prometheus for service discovery of dynamic targets.</w:t>
      </w:r>
    </w:p>
    <w:p w:rsidR="00F2112A" w:rsidRDefault="00F2112A" w:rsidP="00F2112A">
      <w:pPr>
        <w:pStyle w:val="Heading2"/>
        <w:rPr>
          <w:sz w:val="26"/>
          <w:szCs w:val="26"/>
        </w:rPr>
      </w:pPr>
      <w:r w:rsidRPr="00F2112A">
        <w:rPr>
          <w:sz w:val="26"/>
          <w:szCs w:val="26"/>
        </w:rPr>
        <w:t>Step 1: Create a dynamic targets file</w:t>
      </w:r>
    </w:p>
    <w:p w:rsidR="00F2112A" w:rsidRDefault="00F2112A" w:rsidP="00F2112A">
      <w:pPr>
        <w:pStyle w:val="NormalWeb"/>
      </w:pPr>
      <w:r>
        <w:t>This file contains the target that Prometheus will discover. Later, we can add more targets without changing the Prometheus configuration.</w:t>
      </w:r>
    </w:p>
    <w:p w:rsidR="00F2112A" w:rsidRDefault="00F2112A" w:rsidP="00F2112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4996282" cy="1481876"/>
            <wp:effectExtent l="1905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23" cy="1482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12A" w:rsidRDefault="00F2112A" w:rsidP="00F2112A">
      <w:pPr>
        <w:pStyle w:val="NormalWeb"/>
      </w:pPr>
      <w:r>
        <w:t>Set readable permissions:</w:t>
      </w:r>
    </w:p>
    <w:p w:rsidR="00F2112A" w:rsidRPr="00F2112A" w:rsidRDefault="00F2112A" w:rsidP="00F2112A">
      <w:pPr>
        <w:pStyle w:val="NormalWeb"/>
      </w:pPr>
      <w:r>
        <w:rPr>
          <w:noProof/>
        </w:rPr>
        <w:drawing>
          <wp:inline distT="0" distB="0" distL="0" distR="0">
            <wp:extent cx="5943600" cy="598456"/>
            <wp:effectExtent l="1905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12A" w:rsidRDefault="00F2112A" w:rsidP="00F2112A">
      <w:pPr>
        <w:pStyle w:val="Heading2"/>
        <w:rPr>
          <w:sz w:val="26"/>
          <w:szCs w:val="26"/>
        </w:rPr>
      </w:pPr>
      <w:r w:rsidRPr="00F2112A">
        <w:rPr>
          <w:sz w:val="26"/>
          <w:szCs w:val="26"/>
        </w:rPr>
        <w:t>Step 2: Configure Prometheus</w:t>
      </w:r>
    </w:p>
    <w:p w:rsidR="00F2112A" w:rsidRDefault="00F2112A" w:rsidP="00F2112A">
      <w:pPr>
        <w:pStyle w:val="NormalWeb"/>
      </w:pPr>
      <w:r>
        <w:t xml:space="preserve">Open the configuration </w:t>
      </w:r>
      <w:r w:rsidR="0017348E">
        <w:t>file and add the below job without changing other jobs:</w:t>
      </w:r>
    </w:p>
    <w:p w:rsidR="0017348E" w:rsidRDefault="0017348E" w:rsidP="00F2112A">
      <w:pPr>
        <w:pStyle w:val="NormalWeb"/>
      </w:pPr>
      <w:r>
        <w:rPr>
          <w:noProof/>
        </w:rPr>
        <w:drawing>
          <wp:inline distT="0" distB="0" distL="0" distR="0">
            <wp:extent cx="2238365" cy="3694176"/>
            <wp:effectExtent l="1905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273" cy="3694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48E" w:rsidRDefault="0017348E" w:rsidP="0017348E">
      <w:pPr>
        <w:pStyle w:val="NormalWeb"/>
      </w:pPr>
      <w:r>
        <w:t xml:space="preserve">Save the file using </w:t>
      </w:r>
      <w:proofErr w:type="spellStart"/>
      <w:r>
        <w:t>Ctrl+O</w:t>
      </w:r>
      <w:proofErr w:type="spellEnd"/>
      <w:r>
        <w:t xml:space="preserve">, press Enter, then </w:t>
      </w:r>
      <w:proofErr w:type="spellStart"/>
      <w:r>
        <w:t>Ctrl+X</w:t>
      </w:r>
      <w:proofErr w:type="spellEnd"/>
      <w:r>
        <w:t>.</w:t>
      </w:r>
    </w:p>
    <w:p w:rsidR="0017348E" w:rsidRDefault="0017348E" w:rsidP="0017348E">
      <w:pPr>
        <w:pStyle w:val="Heading2"/>
        <w:rPr>
          <w:sz w:val="26"/>
          <w:szCs w:val="26"/>
        </w:rPr>
      </w:pPr>
    </w:p>
    <w:p w:rsidR="0017348E" w:rsidRDefault="0017348E" w:rsidP="0017348E">
      <w:pPr>
        <w:pStyle w:val="Heading2"/>
        <w:rPr>
          <w:sz w:val="26"/>
          <w:szCs w:val="26"/>
        </w:rPr>
      </w:pPr>
      <w:r w:rsidRPr="0017348E">
        <w:rPr>
          <w:sz w:val="26"/>
          <w:szCs w:val="26"/>
        </w:rPr>
        <w:lastRenderedPageBreak/>
        <w:t>Step 3: Validate the configuration</w:t>
      </w:r>
    </w:p>
    <w:p w:rsidR="0017348E" w:rsidRPr="0017348E" w:rsidRDefault="0017348E" w:rsidP="0017348E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263534" cy="1181314"/>
            <wp:effectExtent l="1905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26" cy="1183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48E" w:rsidRDefault="0017348E" w:rsidP="0017348E">
      <w:pPr>
        <w:pStyle w:val="Heading2"/>
        <w:rPr>
          <w:sz w:val="26"/>
          <w:szCs w:val="26"/>
        </w:rPr>
      </w:pPr>
      <w:r w:rsidRPr="0017348E">
        <w:rPr>
          <w:sz w:val="26"/>
          <w:szCs w:val="26"/>
        </w:rPr>
        <w:t>Step 4: Reload Prometheus</w:t>
      </w:r>
    </w:p>
    <w:p w:rsidR="0017348E" w:rsidRDefault="0017348E" w:rsidP="0017348E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201107" cy="1331294"/>
            <wp:effectExtent l="1905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774" cy="133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48E" w:rsidRPr="0017348E" w:rsidRDefault="0017348E" w:rsidP="0017348E">
      <w:pPr>
        <w:pStyle w:val="Heading2"/>
        <w:rPr>
          <w:sz w:val="26"/>
          <w:szCs w:val="26"/>
        </w:rPr>
      </w:pPr>
      <w:r w:rsidRPr="0017348E">
        <w:rPr>
          <w:sz w:val="26"/>
          <w:szCs w:val="26"/>
        </w:rPr>
        <w:t>Step 5: Verify service discovery</w:t>
      </w:r>
    </w:p>
    <w:p w:rsidR="0017348E" w:rsidRDefault="0017348E" w:rsidP="0017348E">
      <w:pPr>
        <w:pStyle w:val="NormalWeb"/>
      </w:pPr>
      <w:r>
        <w:t>Open this URL in your browser:</w:t>
      </w:r>
    </w:p>
    <w:p w:rsidR="0017348E" w:rsidRDefault="0017348E" w:rsidP="0017348E">
      <w:pPr>
        <w:pStyle w:val="NormalWeb"/>
      </w:pPr>
      <w:r>
        <w:t xml:space="preserve">Find the job </w:t>
      </w:r>
      <w:r>
        <w:rPr>
          <w:rStyle w:val="HTMLCode"/>
        </w:rPr>
        <w:t>dynamic-node-targets</w:t>
      </w:r>
      <w:r>
        <w:t xml:space="preserve">. It should discover </w:t>
      </w:r>
      <w:r>
        <w:rPr>
          <w:rStyle w:val="HTMLCode"/>
        </w:rPr>
        <w:t>localhost</w:t>
      </w:r>
      <w:proofErr w:type="gramStart"/>
      <w:r>
        <w:rPr>
          <w:rStyle w:val="HTMLCode"/>
        </w:rPr>
        <w:t>:9100</w:t>
      </w:r>
      <w:proofErr w:type="gramEnd"/>
      <w:r>
        <w:t xml:space="preserve"> and show as UP.</w:t>
      </w:r>
    </w:p>
    <w:p w:rsidR="0017348E" w:rsidRDefault="0017348E" w:rsidP="0017348E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338741"/>
            <wp:effectExtent l="1905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8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704" w:rsidRPr="002B2704" w:rsidRDefault="002B2704" w:rsidP="002B2704">
      <w:pPr>
        <w:pStyle w:val="NormalWeb"/>
      </w:pPr>
      <w:r>
        <w:t>Test using the Prometheus query:</w:t>
      </w:r>
    </w:p>
    <w:p w:rsidR="002B2704" w:rsidRPr="0017348E" w:rsidRDefault="002B2704" w:rsidP="0017348E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433011" cy="1193587"/>
            <wp:effectExtent l="19050" t="0" r="5639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9" cy="119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48E" w:rsidRDefault="0017348E" w:rsidP="00F2112A">
      <w:pPr>
        <w:pStyle w:val="NormalWeb"/>
      </w:pPr>
    </w:p>
    <w:p w:rsidR="002B2704" w:rsidRPr="002B2704" w:rsidRDefault="002B2704" w:rsidP="002B2704">
      <w:pPr>
        <w:pStyle w:val="Heading2"/>
        <w:rPr>
          <w:sz w:val="26"/>
          <w:szCs w:val="26"/>
        </w:rPr>
      </w:pPr>
      <w:r w:rsidRPr="002B2704">
        <w:rPr>
          <w:sz w:val="26"/>
          <w:szCs w:val="26"/>
        </w:rPr>
        <w:lastRenderedPageBreak/>
        <w:t>Step 6: Test that discovery is dynamic</w:t>
      </w:r>
    </w:p>
    <w:p w:rsidR="002B2704" w:rsidRDefault="002B2704" w:rsidP="002B2704">
      <w:pPr>
        <w:pStyle w:val="NormalWeb"/>
      </w:pPr>
      <w:r>
        <w:t xml:space="preserve">Add a second target to the JSON file. </w:t>
      </w:r>
    </w:p>
    <w:p w:rsidR="00F2112A" w:rsidRDefault="008D2AC8" w:rsidP="00F2112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2809240" cy="2582545"/>
            <wp:effectExtent l="1905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258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AC8" w:rsidRDefault="008D2AC8" w:rsidP="008D2AC8">
      <w:pPr>
        <w:pStyle w:val="NormalWeb"/>
      </w:pPr>
      <w:r>
        <w:t xml:space="preserve">Save file using </w:t>
      </w:r>
      <w:proofErr w:type="spellStart"/>
      <w:r>
        <w:t>Ctrl+O</w:t>
      </w:r>
      <w:proofErr w:type="spellEnd"/>
      <w:r>
        <w:t xml:space="preserve">, Enter, then </w:t>
      </w:r>
      <w:proofErr w:type="spellStart"/>
      <w:r>
        <w:t>Ctrl+X</w:t>
      </w:r>
      <w:proofErr w:type="spellEnd"/>
      <w:r>
        <w:t>.</w:t>
      </w:r>
    </w:p>
    <w:p w:rsidR="008D2AC8" w:rsidRDefault="008D2AC8" w:rsidP="008D2AC8">
      <w:pPr>
        <w:pStyle w:val="NormalWeb"/>
      </w:pPr>
      <w:r>
        <w:t>Save the file and wait approximately 30 seconds. Refresh the Prometheus Targets page. The second target should appear without restarting Prometheus.</w:t>
      </w:r>
    </w:p>
    <w:p w:rsidR="008D2AC8" w:rsidRDefault="008D2AC8" w:rsidP="008D2AC8">
      <w:pPr>
        <w:pStyle w:val="NormalWeb"/>
      </w:pPr>
      <w:r>
        <w:t>Both entries intentionally use the same endpoint to demonstrate file discovery; they are not two separate servers.</w:t>
      </w:r>
    </w:p>
    <w:p w:rsidR="008D2AC8" w:rsidRPr="00F2112A" w:rsidRDefault="008D2AC8" w:rsidP="00F2112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419328"/>
            <wp:effectExtent l="1905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12A" w:rsidRPr="00F2112A" w:rsidRDefault="00F2112A" w:rsidP="00F2112A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F2112A" w:rsidRDefault="008D2AC8" w:rsidP="008D2AC8">
      <w:pPr>
        <w:spacing w:before="23" w:after="23" w:line="240" w:lineRule="auto"/>
      </w:pPr>
      <w:r>
        <w:t xml:space="preserve">The </w:t>
      </w:r>
      <w:r>
        <w:rPr>
          <w:rStyle w:val="HTMLCode"/>
          <w:rFonts w:eastAsiaTheme="minorHAnsi"/>
        </w:rPr>
        <w:t>dynamic-node-targets</w:t>
      </w:r>
      <w:r>
        <w:t xml:space="preserve"> job appears in Prometheus, the target file is read successfully, and target changes are detected automatically.</w:t>
      </w:r>
    </w:p>
    <w:p w:rsidR="008D2AC8" w:rsidRDefault="008D2AC8" w:rsidP="008D2AC8">
      <w:pPr>
        <w:spacing w:before="23" w:after="23" w:line="240" w:lineRule="auto"/>
      </w:pPr>
    </w:p>
    <w:p w:rsidR="006C756D" w:rsidRDefault="006C756D" w:rsidP="008D2AC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6C756D" w:rsidRDefault="006C756D" w:rsidP="008D2AC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6C756D" w:rsidRDefault="006C756D" w:rsidP="008D2AC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6C756D" w:rsidRDefault="006C756D" w:rsidP="008D2AC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</w:p>
    <w:p w:rsidR="008D2AC8" w:rsidRDefault="008D2AC8" w:rsidP="008D2AC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8D2AC8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lastRenderedPageBreak/>
        <w:t>8. Create alerting rules for monitoring disk space.</w:t>
      </w:r>
    </w:p>
    <w:p w:rsidR="006C756D" w:rsidRPr="006C756D" w:rsidRDefault="006C756D" w:rsidP="006C756D">
      <w:pPr>
        <w:pStyle w:val="Heading2"/>
        <w:rPr>
          <w:sz w:val="26"/>
          <w:szCs w:val="26"/>
        </w:rPr>
      </w:pPr>
      <w:r w:rsidRPr="006C756D">
        <w:rPr>
          <w:sz w:val="26"/>
          <w:szCs w:val="26"/>
        </w:rPr>
        <w:t>Step 1: Verify Node Exporter disk metrics</w:t>
      </w:r>
    </w:p>
    <w:p w:rsidR="008D2AC8" w:rsidRPr="008D2AC8" w:rsidRDefault="006C756D" w:rsidP="008D2AC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5943600" cy="751635"/>
            <wp:effectExtent l="1905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56D" w:rsidRDefault="006C756D" w:rsidP="006C756D">
      <w:pPr>
        <w:pStyle w:val="NormalWeb"/>
      </w:pPr>
      <w:r>
        <w:rPr>
          <w:color w:val="1D1C1D"/>
        </w:rPr>
        <w:t>In above screenshot</w:t>
      </w:r>
      <w:r>
        <w:t xml:space="preserve"> see metrics for mounted </w:t>
      </w:r>
      <w:proofErr w:type="spellStart"/>
      <w:r>
        <w:t>filesystems</w:t>
      </w:r>
      <w:proofErr w:type="spellEnd"/>
      <w:r>
        <w:t>, including available disk space in bytes.</w:t>
      </w:r>
    </w:p>
    <w:p w:rsidR="006C756D" w:rsidRDefault="006C756D" w:rsidP="006C756D">
      <w:pPr>
        <w:pStyle w:val="NormalWeb"/>
      </w:pPr>
      <w:r>
        <w:t xml:space="preserve">Check the </w:t>
      </w:r>
      <w:proofErr w:type="spellStart"/>
      <w:r>
        <w:t>filesystem</w:t>
      </w:r>
      <w:proofErr w:type="spellEnd"/>
      <w:r>
        <w:t xml:space="preserve"> mount points:</w:t>
      </w:r>
    </w:p>
    <w:p w:rsidR="006C756D" w:rsidRDefault="006C756D" w:rsidP="006C756D">
      <w:pPr>
        <w:pStyle w:val="NormalWeb"/>
      </w:pPr>
      <w:r>
        <w:rPr>
          <w:noProof/>
        </w:rPr>
        <w:drawing>
          <wp:inline distT="0" distB="0" distL="0" distR="0">
            <wp:extent cx="4403725" cy="1485265"/>
            <wp:effectExtent l="1905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148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56D" w:rsidRPr="006C756D" w:rsidRDefault="006C756D" w:rsidP="006C756D">
      <w:pPr>
        <w:pStyle w:val="Heading2"/>
        <w:rPr>
          <w:sz w:val="26"/>
          <w:szCs w:val="26"/>
        </w:rPr>
      </w:pPr>
      <w:r w:rsidRPr="006C756D">
        <w:rPr>
          <w:sz w:val="26"/>
          <w:szCs w:val="26"/>
        </w:rPr>
        <w:t>Step 2: Create the disk alert rules file</w:t>
      </w:r>
    </w:p>
    <w:p w:rsidR="006C756D" w:rsidRDefault="006C756D" w:rsidP="006C756D">
      <w:pPr>
        <w:pStyle w:val="NormalWeb"/>
      </w:pPr>
      <w:r>
        <w:t>Create or edit the rules file:</w:t>
      </w:r>
    </w:p>
    <w:p w:rsidR="006C756D" w:rsidRDefault="006C756D" w:rsidP="006C756D">
      <w:pPr>
        <w:pStyle w:val="NormalWeb"/>
      </w:pPr>
      <w:r>
        <w:rPr>
          <w:noProof/>
        </w:rPr>
        <w:drawing>
          <wp:inline distT="0" distB="0" distL="0" distR="0">
            <wp:extent cx="3529577" cy="2564981"/>
            <wp:effectExtent l="1905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906" cy="256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56D" w:rsidRDefault="006C756D" w:rsidP="006C756D">
      <w:pPr>
        <w:pStyle w:val="NormalWeb"/>
      </w:pPr>
      <w:r>
        <w:t xml:space="preserve">Save file using </w:t>
      </w:r>
      <w:proofErr w:type="spellStart"/>
      <w:r>
        <w:t>Ctrl+O</w:t>
      </w:r>
      <w:proofErr w:type="spellEnd"/>
      <w:r>
        <w:t xml:space="preserve">, Enter, then </w:t>
      </w:r>
      <w:proofErr w:type="spellStart"/>
      <w:r>
        <w:t>Ctrl+X</w:t>
      </w:r>
      <w:proofErr w:type="spellEnd"/>
      <w:r>
        <w:t>.</w:t>
      </w:r>
    </w:p>
    <w:p w:rsidR="006C756D" w:rsidRDefault="006C756D" w:rsidP="006C756D">
      <w:pPr>
        <w:pStyle w:val="Heading2"/>
        <w:rPr>
          <w:sz w:val="26"/>
          <w:szCs w:val="26"/>
        </w:rPr>
      </w:pPr>
    </w:p>
    <w:p w:rsidR="006C756D" w:rsidRDefault="006C756D" w:rsidP="006C756D">
      <w:pPr>
        <w:pStyle w:val="Heading2"/>
        <w:rPr>
          <w:sz w:val="26"/>
          <w:szCs w:val="26"/>
        </w:rPr>
      </w:pPr>
      <w:r w:rsidRPr="006C756D">
        <w:rPr>
          <w:sz w:val="26"/>
          <w:szCs w:val="26"/>
        </w:rPr>
        <w:lastRenderedPageBreak/>
        <w:t>Step 3: Validate the rules</w:t>
      </w:r>
    </w:p>
    <w:p w:rsidR="006C756D" w:rsidRPr="006C756D" w:rsidRDefault="006C756D" w:rsidP="006C756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723436"/>
            <wp:effectExtent l="1905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56D" w:rsidRDefault="006C756D" w:rsidP="006C756D">
      <w:pPr>
        <w:pStyle w:val="NormalWeb"/>
      </w:pPr>
      <w:r>
        <w:t>Then validate the full configuration:</w:t>
      </w:r>
    </w:p>
    <w:p w:rsidR="006C756D" w:rsidRDefault="00F56C1D" w:rsidP="006C756D">
      <w:pPr>
        <w:pStyle w:val="NormalWeb"/>
      </w:pPr>
      <w:r>
        <w:rPr>
          <w:noProof/>
        </w:rPr>
        <w:drawing>
          <wp:inline distT="0" distB="0" distL="0" distR="0">
            <wp:extent cx="5943600" cy="1296843"/>
            <wp:effectExtent l="1905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C1D" w:rsidRPr="00F56C1D" w:rsidRDefault="00F56C1D" w:rsidP="00F56C1D">
      <w:pPr>
        <w:pStyle w:val="Heading2"/>
        <w:rPr>
          <w:sz w:val="26"/>
          <w:szCs w:val="26"/>
        </w:rPr>
      </w:pPr>
      <w:r w:rsidRPr="00F56C1D">
        <w:rPr>
          <w:sz w:val="26"/>
          <w:szCs w:val="26"/>
        </w:rPr>
        <w:t>Step 4: Restart Prometheus</w:t>
      </w:r>
    </w:p>
    <w:p w:rsidR="00F56C1D" w:rsidRDefault="00F56C1D" w:rsidP="006C756D">
      <w:pPr>
        <w:pStyle w:val="NormalWeb"/>
      </w:pPr>
      <w:r>
        <w:rPr>
          <w:noProof/>
        </w:rPr>
        <w:drawing>
          <wp:inline distT="0" distB="0" distL="0" distR="0">
            <wp:extent cx="5943600" cy="1510245"/>
            <wp:effectExtent l="1905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C1D" w:rsidRDefault="00F56C1D" w:rsidP="00F56C1D">
      <w:pPr>
        <w:pStyle w:val="Heading2"/>
        <w:rPr>
          <w:sz w:val="26"/>
          <w:szCs w:val="26"/>
        </w:rPr>
      </w:pPr>
      <w:r w:rsidRPr="00F56C1D">
        <w:rPr>
          <w:sz w:val="26"/>
          <w:szCs w:val="26"/>
        </w:rPr>
        <w:t>Step 5: Verify alerts in the browser</w:t>
      </w:r>
    </w:p>
    <w:p w:rsidR="00F56C1D" w:rsidRDefault="00F56C1D" w:rsidP="00F56C1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723859"/>
            <wp:effectExtent l="1905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3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C1D" w:rsidRDefault="00F56C1D" w:rsidP="00F56C1D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F56C1D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9. Create a custom </w:t>
      </w:r>
      <w:proofErr w:type="spellStart"/>
      <w:r w:rsidRPr="00F56C1D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Grafana</w:t>
      </w:r>
      <w:proofErr w:type="spellEnd"/>
      <w:r w:rsidRPr="00F56C1D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 dashboard using Prometheus metrics for specific insights.</w:t>
      </w:r>
    </w:p>
    <w:p w:rsidR="00F56C1D" w:rsidRDefault="00F56C1D" w:rsidP="00F56C1D">
      <w:pPr>
        <w:pStyle w:val="Heading2"/>
        <w:rPr>
          <w:sz w:val="26"/>
          <w:szCs w:val="26"/>
        </w:rPr>
      </w:pPr>
      <w:r w:rsidRPr="00F56C1D">
        <w:rPr>
          <w:sz w:val="26"/>
          <w:szCs w:val="26"/>
        </w:rPr>
        <w:t xml:space="preserve">Step 1 — </w:t>
      </w:r>
      <w:proofErr w:type="gramStart"/>
      <w:r w:rsidRPr="00F56C1D">
        <w:rPr>
          <w:sz w:val="26"/>
          <w:szCs w:val="26"/>
        </w:rPr>
        <w:t>Check</w:t>
      </w:r>
      <w:proofErr w:type="gramEnd"/>
      <w:r w:rsidRPr="00F56C1D">
        <w:rPr>
          <w:sz w:val="26"/>
          <w:szCs w:val="26"/>
        </w:rPr>
        <w:t xml:space="preserve"> </w:t>
      </w:r>
      <w:proofErr w:type="spellStart"/>
      <w:r w:rsidRPr="00F56C1D">
        <w:rPr>
          <w:sz w:val="26"/>
          <w:szCs w:val="26"/>
        </w:rPr>
        <w:t>Grafana</w:t>
      </w:r>
      <w:proofErr w:type="spellEnd"/>
      <w:r w:rsidRPr="00F56C1D">
        <w:rPr>
          <w:sz w:val="26"/>
          <w:szCs w:val="26"/>
        </w:rPr>
        <w:t xml:space="preserve"> on your EC2 instance</w:t>
      </w:r>
    </w:p>
    <w:p w:rsidR="00F56C1D" w:rsidRDefault="00F56C1D" w:rsidP="00F56C1D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943600" cy="2422727"/>
            <wp:effectExtent l="1905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C1D" w:rsidRDefault="00F56C1D" w:rsidP="00F56C1D">
      <w:pPr>
        <w:pStyle w:val="Heading2"/>
        <w:rPr>
          <w:sz w:val="26"/>
          <w:szCs w:val="26"/>
        </w:rPr>
      </w:pPr>
      <w:r w:rsidRPr="00F56C1D">
        <w:rPr>
          <w:sz w:val="26"/>
          <w:szCs w:val="26"/>
        </w:rPr>
        <w:t xml:space="preserve">Step 2 — </w:t>
      </w:r>
      <w:proofErr w:type="gramStart"/>
      <w:r w:rsidRPr="00F56C1D">
        <w:rPr>
          <w:sz w:val="26"/>
          <w:szCs w:val="26"/>
        </w:rPr>
        <w:t>Create</w:t>
      </w:r>
      <w:proofErr w:type="gramEnd"/>
      <w:r w:rsidRPr="00F56C1D">
        <w:rPr>
          <w:sz w:val="26"/>
          <w:szCs w:val="26"/>
        </w:rPr>
        <w:t xml:space="preserve"> the custom dashboard</w:t>
      </w:r>
    </w:p>
    <w:p w:rsidR="00F56C1D" w:rsidRDefault="00F56C1D" w:rsidP="00F56C1D">
      <w:pPr>
        <w:pStyle w:val="NormalWeb"/>
      </w:pPr>
      <w:r>
        <w:t xml:space="preserve">Go to Dashboards → </w:t>
      </w:r>
      <w:proofErr w:type="gramStart"/>
      <w:r>
        <w:t>New</w:t>
      </w:r>
      <w:proofErr w:type="gramEnd"/>
      <w:r>
        <w:t xml:space="preserve"> → New dashboard → Add visualization. Select Prometheus data source.</w:t>
      </w:r>
    </w:p>
    <w:p w:rsidR="00F56C1D" w:rsidRDefault="00F56C1D" w:rsidP="00F56C1D">
      <w:pPr>
        <w:pStyle w:val="NormalWeb"/>
      </w:pPr>
      <w:r>
        <w:t xml:space="preserve">Create these six panels. For each one, enter its </w:t>
      </w:r>
      <w:proofErr w:type="spellStart"/>
      <w:r>
        <w:t>PromQL</w:t>
      </w:r>
      <w:proofErr w:type="spellEnd"/>
      <w:r>
        <w:t xml:space="preserve"> query in the query editor and select the recommended visualization.</w:t>
      </w:r>
    </w:p>
    <w:p w:rsidR="000D451B" w:rsidRPr="000D451B" w:rsidRDefault="000D451B" w:rsidP="000D451B">
      <w:pPr>
        <w:pStyle w:val="Heading2"/>
        <w:rPr>
          <w:b w:val="0"/>
          <w:bCs w:val="0"/>
          <w:sz w:val="24"/>
          <w:szCs w:val="24"/>
        </w:rPr>
      </w:pPr>
      <w:r w:rsidRPr="000D451B">
        <w:rPr>
          <w:b w:val="0"/>
          <w:bCs w:val="0"/>
          <w:sz w:val="24"/>
          <w:szCs w:val="24"/>
        </w:rPr>
        <w:t>Panel 1 — CPU Usage</w:t>
      </w:r>
    </w:p>
    <w:p w:rsidR="000D451B" w:rsidRDefault="000D451B" w:rsidP="000D451B">
      <w:pPr>
        <w:pStyle w:val="Heading2"/>
        <w:rPr>
          <w:b w:val="0"/>
          <w:bCs w:val="0"/>
          <w:sz w:val="24"/>
          <w:szCs w:val="24"/>
        </w:rPr>
      </w:pPr>
      <w:r w:rsidRPr="000D451B">
        <w:rPr>
          <w:b w:val="0"/>
          <w:bCs w:val="0"/>
          <w:sz w:val="24"/>
          <w:szCs w:val="24"/>
        </w:rPr>
        <w:t>Panel 2 — Memory Usage</w:t>
      </w:r>
    </w:p>
    <w:p w:rsidR="00682B52" w:rsidRPr="000D451B" w:rsidRDefault="00682B52" w:rsidP="000D451B">
      <w:pPr>
        <w:pStyle w:val="Heading2"/>
        <w:rPr>
          <w:b w:val="0"/>
          <w:bCs w:val="0"/>
          <w:sz w:val="24"/>
          <w:szCs w:val="24"/>
        </w:rPr>
      </w:pPr>
      <w:r w:rsidRPr="00682B52">
        <w:rPr>
          <w:b w:val="0"/>
          <w:bCs w:val="0"/>
          <w:sz w:val="24"/>
          <w:szCs w:val="24"/>
        </w:rPr>
        <w:drawing>
          <wp:inline distT="0" distB="0" distL="0" distR="0">
            <wp:extent cx="5943600" cy="2714563"/>
            <wp:effectExtent l="19050" t="0" r="0" b="0"/>
            <wp:docPr id="82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51B" w:rsidRPr="000D451B" w:rsidRDefault="000D451B" w:rsidP="000D451B">
      <w:pPr>
        <w:pStyle w:val="Heading2"/>
        <w:rPr>
          <w:b w:val="0"/>
          <w:bCs w:val="0"/>
          <w:sz w:val="24"/>
          <w:szCs w:val="24"/>
        </w:rPr>
      </w:pPr>
      <w:r w:rsidRPr="000D451B">
        <w:rPr>
          <w:b w:val="0"/>
          <w:bCs w:val="0"/>
          <w:sz w:val="24"/>
          <w:szCs w:val="24"/>
        </w:rPr>
        <w:t>Panel 3 — Root Disk Usage</w:t>
      </w:r>
    </w:p>
    <w:p w:rsidR="000D451B" w:rsidRDefault="000D451B" w:rsidP="000D451B">
      <w:pPr>
        <w:pStyle w:val="Heading2"/>
        <w:rPr>
          <w:b w:val="0"/>
          <w:bCs w:val="0"/>
          <w:sz w:val="24"/>
          <w:szCs w:val="24"/>
        </w:rPr>
      </w:pPr>
      <w:r w:rsidRPr="000D451B">
        <w:rPr>
          <w:b w:val="0"/>
          <w:bCs w:val="0"/>
          <w:sz w:val="24"/>
          <w:szCs w:val="24"/>
        </w:rPr>
        <w:t>Panel 4 — Server Availability</w:t>
      </w:r>
    </w:p>
    <w:p w:rsidR="00682B52" w:rsidRPr="000D451B" w:rsidRDefault="00682B52" w:rsidP="000D451B">
      <w:pPr>
        <w:pStyle w:val="Heading2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751850"/>
            <wp:effectExtent l="1905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51B" w:rsidRPr="000D451B" w:rsidRDefault="000D451B" w:rsidP="000D451B">
      <w:pPr>
        <w:pStyle w:val="Heading2"/>
        <w:rPr>
          <w:b w:val="0"/>
          <w:bCs w:val="0"/>
          <w:sz w:val="24"/>
          <w:szCs w:val="24"/>
        </w:rPr>
      </w:pPr>
      <w:r w:rsidRPr="000D451B">
        <w:rPr>
          <w:b w:val="0"/>
          <w:bCs w:val="0"/>
          <w:sz w:val="24"/>
          <w:szCs w:val="24"/>
        </w:rPr>
        <w:t>Panel 5 — Network Traffic</w:t>
      </w:r>
    </w:p>
    <w:p w:rsidR="000D451B" w:rsidRDefault="000D451B" w:rsidP="000D451B">
      <w:pPr>
        <w:pStyle w:val="Heading2"/>
        <w:rPr>
          <w:b w:val="0"/>
          <w:bCs w:val="0"/>
          <w:sz w:val="24"/>
          <w:szCs w:val="24"/>
        </w:rPr>
      </w:pPr>
      <w:r w:rsidRPr="000D451B">
        <w:rPr>
          <w:b w:val="0"/>
          <w:bCs w:val="0"/>
          <w:sz w:val="24"/>
          <w:szCs w:val="24"/>
        </w:rPr>
        <w:t>Panel 6 — System Load</w:t>
      </w:r>
    </w:p>
    <w:p w:rsidR="000D451B" w:rsidRPr="000D451B" w:rsidRDefault="00682B52" w:rsidP="000D451B">
      <w:pPr>
        <w:pStyle w:val="Heading2"/>
        <w:rPr>
          <w:b w:val="0"/>
          <w:bCs w:val="0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110833" cy="2381597"/>
            <wp:effectExtent l="1905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488" cy="2381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B52" w:rsidRDefault="00682B52" w:rsidP="00682B52">
      <w:pPr>
        <w:pStyle w:val="NormalWeb"/>
      </w:pPr>
      <w:r>
        <w:t xml:space="preserve">For each panel, click Apply to add it to the dashboard. </w:t>
      </w:r>
      <w:proofErr w:type="gramStart"/>
      <w:r>
        <w:t>When all six are present, save the dashboard as EC2 Monitoring Dashboard.</w:t>
      </w:r>
      <w:proofErr w:type="gramEnd"/>
    </w:p>
    <w:p w:rsidR="00682B52" w:rsidRPr="00682B52" w:rsidRDefault="00682B52" w:rsidP="00682B52">
      <w:pPr>
        <w:pStyle w:val="Heading2"/>
        <w:rPr>
          <w:sz w:val="26"/>
          <w:szCs w:val="26"/>
        </w:rPr>
      </w:pPr>
      <w:r w:rsidRPr="00682B52">
        <w:rPr>
          <w:sz w:val="26"/>
          <w:szCs w:val="26"/>
        </w:rPr>
        <w:t>Step 4 — Test the dashboard data</w:t>
      </w:r>
    </w:p>
    <w:p w:rsidR="00682B52" w:rsidRDefault="00682B52" w:rsidP="00682B52">
      <w:pPr>
        <w:pStyle w:val="NormalWeb"/>
      </w:pPr>
      <w:r>
        <w:t xml:space="preserve">Before troubleshooting </w:t>
      </w:r>
      <w:proofErr w:type="spellStart"/>
      <w:r>
        <w:t>Grafana</w:t>
      </w:r>
      <w:proofErr w:type="spellEnd"/>
      <w:r>
        <w:t>, confirm that the metrics are available. On the EC2 instance:</w:t>
      </w:r>
    </w:p>
    <w:p w:rsidR="00682B52" w:rsidRDefault="00682B52" w:rsidP="00682B52">
      <w:pPr>
        <w:pStyle w:val="NormalWeb"/>
      </w:pPr>
      <w:r>
        <w:rPr>
          <w:noProof/>
        </w:rPr>
        <w:drawing>
          <wp:inline distT="0" distB="0" distL="0" distR="0">
            <wp:extent cx="5943600" cy="432395"/>
            <wp:effectExtent l="19050" t="0" r="0" b="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B52" w:rsidRDefault="00682B52" w:rsidP="00682B52">
      <w:pPr>
        <w:pStyle w:val="NormalWeb"/>
      </w:pPr>
      <w:r>
        <w:t>Check the Node Exporter target in Prometheus in browser:</w:t>
      </w:r>
    </w:p>
    <w:p w:rsidR="00682B52" w:rsidRDefault="00682B52" w:rsidP="00682B5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772451"/>
            <wp:effectExtent l="1905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B52" w:rsidRDefault="00682B52" w:rsidP="00682B52">
      <w:pPr>
        <w:pStyle w:val="NormalWeb"/>
      </w:pPr>
      <w:proofErr w:type="spellStart"/>
      <w:r>
        <w:t>Grafana</w:t>
      </w:r>
      <w:proofErr w:type="spellEnd"/>
      <w:r>
        <w:t xml:space="preserve"> visualization for above 6 panels</w:t>
      </w:r>
    </w:p>
    <w:p w:rsidR="001237B8" w:rsidRPr="00682B52" w:rsidRDefault="00682B52" w:rsidP="00682B52">
      <w:pPr>
        <w:pStyle w:val="NormalWeb"/>
      </w:pPr>
      <w:r>
        <w:rPr>
          <w:noProof/>
        </w:rPr>
        <w:drawing>
          <wp:inline distT="0" distB="0" distL="0" distR="0">
            <wp:extent cx="5943600" cy="2787624"/>
            <wp:effectExtent l="19050" t="0" r="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37B8" w:rsidRPr="00682B52" w:rsidSect="00676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4CAE"/>
    <w:multiLevelType w:val="multilevel"/>
    <w:tmpl w:val="B1A8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4505FF"/>
    <w:multiLevelType w:val="multilevel"/>
    <w:tmpl w:val="56CC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D97923"/>
    <w:multiLevelType w:val="hybridMultilevel"/>
    <w:tmpl w:val="20BA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C04D96"/>
    <w:multiLevelType w:val="multilevel"/>
    <w:tmpl w:val="7814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006F46"/>
    <w:multiLevelType w:val="hybridMultilevel"/>
    <w:tmpl w:val="3330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633AC9"/>
    <w:multiLevelType w:val="multilevel"/>
    <w:tmpl w:val="F91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370E1A"/>
    <w:multiLevelType w:val="multilevel"/>
    <w:tmpl w:val="74CE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D27AE5"/>
    <w:multiLevelType w:val="multilevel"/>
    <w:tmpl w:val="D586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77131C"/>
    <w:multiLevelType w:val="multilevel"/>
    <w:tmpl w:val="B0FAD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217A08"/>
    <w:multiLevelType w:val="multilevel"/>
    <w:tmpl w:val="A9C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472E4D"/>
    <w:multiLevelType w:val="multilevel"/>
    <w:tmpl w:val="10CE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7864E7"/>
    <w:multiLevelType w:val="multilevel"/>
    <w:tmpl w:val="7CCC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5E1FC3"/>
    <w:multiLevelType w:val="multilevel"/>
    <w:tmpl w:val="473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805455"/>
    <w:multiLevelType w:val="multilevel"/>
    <w:tmpl w:val="FD0E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DB3F1F"/>
    <w:multiLevelType w:val="multilevel"/>
    <w:tmpl w:val="97FC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AA2932"/>
    <w:multiLevelType w:val="hybridMultilevel"/>
    <w:tmpl w:val="4B7C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7E2BD6"/>
    <w:multiLevelType w:val="multilevel"/>
    <w:tmpl w:val="ECB0D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7025512"/>
    <w:multiLevelType w:val="multilevel"/>
    <w:tmpl w:val="965A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F751C3"/>
    <w:multiLevelType w:val="multilevel"/>
    <w:tmpl w:val="CD82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17"/>
  </w:num>
  <w:num w:numId="5">
    <w:abstractNumId w:val="5"/>
  </w:num>
  <w:num w:numId="6">
    <w:abstractNumId w:val="2"/>
  </w:num>
  <w:num w:numId="7">
    <w:abstractNumId w:val="18"/>
  </w:num>
  <w:num w:numId="8">
    <w:abstractNumId w:val="7"/>
  </w:num>
  <w:num w:numId="9">
    <w:abstractNumId w:val="13"/>
  </w:num>
  <w:num w:numId="10">
    <w:abstractNumId w:val="15"/>
  </w:num>
  <w:num w:numId="11">
    <w:abstractNumId w:val="10"/>
  </w:num>
  <w:num w:numId="12">
    <w:abstractNumId w:val="6"/>
  </w:num>
  <w:num w:numId="13">
    <w:abstractNumId w:val="11"/>
  </w:num>
  <w:num w:numId="14">
    <w:abstractNumId w:val="12"/>
  </w:num>
  <w:num w:numId="15">
    <w:abstractNumId w:val="16"/>
  </w:num>
  <w:num w:numId="16">
    <w:abstractNumId w:val="14"/>
  </w:num>
  <w:num w:numId="17">
    <w:abstractNumId w:val="1"/>
  </w:num>
  <w:num w:numId="18">
    <w:abstractNumId w:val="3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237B8"/>
    <w:rsid w:val="000D451B"/>
    <w:rsid w:val="0011284C"/>
    <w:rsid w:val="001237B8"/>
    <w:rsid w:val="0017348E"/>
    <w:rsid w:val="001A2A00"/>
    <w:rsid w:val="001A788C"/>
    <w:rsid w:val="001B0DC3"/>
    <w:rsid w:val="002527A4"/>
    <w:rsid w:val="002B2704"/>
    <w:rsid w:val="002B75F1"/>
    <w:rsid w:val="00317EE3"/>
    <w:rsid w:val="003A3945"/>
    <w:rsid w:val="003F4A9F"/>
    <w:rsid w:val="00406334"/>
    <w:rsid w:val="00427CE2"/>
    <w:rsid w:val="004A41EF"/>
    <w:rsid w:val="00593243"/>
    <w:rsid w:val="005C2FF4"/>
    <w:rsid w:val="00612675"/>
    <w:rsid w:val="00676188"/>
    <w:rsid w:val="00682B52"/>
    <w:rsid w:val="006C756D"/>
    <w:rsid w:val="00703CEB"/>
    <w:rsid w:val="00720DAD"/>
    <w:rsid w:val="007B7F20"/>
    <w:rsid w:val="007E0916"/>
    <w:rsid w:val="008D2AC8"/>
    <w:rsid w:val="00B43BD3"/>
    <w:rsid w:val="00BA5B12"/>
    <w:rsid w:val="00BB7035"/>
    <w:rsid w:val="00BD71F9"/>
    <w:rsid w:val="00C57B97"/>
    <w:rsid w:val="00CD769D"/>
    <w:rsid w:val="00DF0CBE"/>
    <w:rsid w:val="00F0202E"/>
    <w:rsid w:val="00F20CFB"/>
    <w:rsid w:val="00F2112A"/>
    <w:rsid w:val="00F33D31"/>
    <w:rsid w:val="00F56C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675"/>
  </w:style>
  <w:style w:type="paragraph" w:styleId="Heading2">
    <w:name w:val="heading 2"/>
    <w:basedOn w:val="Normal"/>
    <w:link w:val="Heading2Char"/>
    <w:uiPriority w:val="9"/>
    <w:qFormat/>
    <w:rsid w:val="006126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A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67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12675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61267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D71F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9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8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4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79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9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3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1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4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570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7466">
              <w:marLeft w:val="0"/>
              <w:marRight w:val="0"/>
              <w:marTop w:val="276"/>
              <w:marBottom w:val="27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0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://YOUR-EC2-PUBLIC-IP:9090/targets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BE714-8D4C-43A4-9FF2-616AD075B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1907</TotalTime>
  <Pages>32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2026-10-12T09:00:00Z</dcterms:created>
  <dcterms:modified xsi:type="dcterms:W3CDTF">2026-10-13T16:50:00Z</dcterms:modified>
</cp:coreProperties>
</file>