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11" w:rsidRPr="007B033F" w:rsidRDefault="00CD3ACF" w:rsidP="006E0F1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B033F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main purpose of python’s OOPs is to bind the data and the functions that work on that together as a single unit so that no other part of the code can access this data.</w:t>
      </w:r>
    </w:p>
    <w:p w:rsidR="006E0F11" w:rsidRPr="006E0F11" w:rsidRDefault="006E0F11" w:rsidP="006E0F11">
      <w:pPr>
        <w:pStyle w:val="ListParagraph"/>
        <w:ind w:left="2160"/>
        <w:rPr>
          <w:sz w:val="28"/>
          <w:szCs w:val="28"/>
        </w:rPr>
      </w:pPr>
    </w:p>
    <w:p w:rsidR="006E0F11" w:rsidRDefault="006E0F11" w:rsidP="006E0F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inheritance search looks for the attribute in the object </w:t>
      </w:r>
      <w:proofErr w:type="spellStart"/>
      <w:proofErr w:type="gramStart"/>
      <w:r>
        <w:rPr>
          <w:sz w:val="28"/>
          <w:szCs w:val="28"/>
        </w:rPr>
        <w:t>itself.If</w:t>
      </w:r>
      <w:proofErr w:type="spellEnd"/>
      <w:proofErr w:type="gramEnd"/>
      <w:r>
        <w:rPr>
          <w:sz w:val="28"/>
          <w:szCs w:val="28"/>
        </w:rPr>
        <w:t xml:space="preserve"> it is not </w:t>
      </w:r>
      <w:proofErr w:type="spellStart"/>
      <w:r>
        <w:rPr>
          <w:sz w:val="28"/>
          <w:szCs w:val="28"/>
        </w:rPr>
        <w:t>found,it</w:t>
      </w:r>
      <w:proofErr w:type="spellEnd"/>
      <w:r>
        <w:rPr>
          <w:sz w:val="28"/>
          <w:szCs w:val="28"/>
        </w:rPr>
        <w:t xml:space="preserve"> looks in the object’s parent </w:t>
      </w:r>
      <w:proofErr w:type="spellStart"/>
      <w:r>
        <w:rPr>
          <w:sz w:val="28"/>
          <w:szCs w:val="28"/>
        </w:rPr>
        <w:t>class,then</w:t>
      </w:r>
      <w:proofErr w:type="spellEnd"/>
      <w:r>
        <w:rPr>
          <w:sz w:val="28"/>
          <w:szCs w:val="28"/>
        </w:rPr>
        <w:t xml:space="preserve"> the parent class’s parent and so on until the attribute is found.</w:t>
      </w:r>
    </w:p>
    <w:p w:rsidR="006E0F11" w:rsidRPr="006E0F11" w:rsidRDefault="006E0F11" w:rsidP="006E0F11">
      <w:pPr>
        <w:pStyle w:val="ListParagraph"/>
        <w:rPr>
          <w:sz w:val="28"/>
          <w:szCs w:val="28"/>
        </w:rPr>
      </w:pPr>
    </w:p>
    <w:p w:rsidR="00544709" w:rsidRDefault="00544709" w:rsidP="006E0F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 object is an instance of a </w:t>
      </w:r>
      <w:proofErr w:type="spellStart"/>
      <w:proofErr w:type="gramStart"/>
      <w:r>
        <w:rPr>
          <w:sz w:val="28"/>
          <w:szCs w:val="28"/>
        </w:rPr>
        <w:t>class.A</w:t>
      </w:r>
      <w:proofErr w:type="spellEnd"/>
      <w:proofErr w:type="gramEnd"/>
      <w:r>
        <w:rPr>
          <w:sz w:val="28"/>
          <w:szCs w:val="28"/>
        </w:rPr>
        <w:t xml:space="preserve"> class object is like a blueprint while an instance object is a copy of the class with actual values.</w:t>
      </w:r>
    </w:p>
    <w:p w:rsidR="00ED6D0C" w:rsidRPr="00ED6D0C" w:rsidRDefault="00ED6D0C" w:rsidP="00ED6D0C">
      <w:pPr>
        <w:pStyle w:val="ListParagraph"/>
        <w:rPr>
          <w:sz w:val="28"/>
          <w:szCs w:val="28"/>
        </w:rPr>
      </w:pPr>
    </w:p>
    <w:p w:rsidR="00ED6D0C" w:rsidRPr="007B033F" w:rsidRDefault="007B033F" w:rsidP="006E0F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033F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A class method receives the class as the implicit first </w:t>
      </w:r>
      <w:proofErr w:type="gramStart"/>
      <w:r w:rsidRPr="007B033F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argument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B033F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just</w:t>
      </w:r>
      <w:proofErr w:type="gramEnd"/>
      <w:r w:rsidRPr="007B033F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like an instance method receives the instance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7B033F" w:rsidRPr="007B033F" w:rsidRDefault="007B033F" w:rsidP="007B033F">
      <w:pPr>
        <w:pStyle w:val="ListParagraph"/>
        <w:rPr>
          <w:sz w:val="28"/>
          <w:szCs w:val="28"/>
        </w:rPr>
      </w:pPr>
    </w:p>
    <w:p w:rsidR="007B033F" w:rsidRPr="007B033F" w:rsidRDefault="007B033F" w:rsidP="006E0F1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B033F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__</w:t>
      </w:r>
      <w:proofErr w:type="spellStart"/>
      <w:r w:rsidRPr="007B033F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init</w:t>
      </w:r>
      <w:proofErr w:type="spellEnd"/>
      <w:r w:rsidRPr="007B033F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__ method</w:t>
      </w:r>
      <w:r w:rsidRPr="007B033F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in Python is used to initialize objects of a class. It is also called a constructor.</w:t>
      </w:r>
    </w:p>
    <w:p w:rsidR="007B033F" w:rsidRPr="007B033F" w:rsidRDefault="007B033F" w:rsidP="007B033F">
      <w:pPr>
        <w:pStyle w:val="ListParagraph"/>
        <w:rPr>
          <w:rFonts w:cstheme="minorHAnsi"/>
          <w:sz w:val="28"/>
          <w:szCs w:val="28"/>
        </w:rPr>
      </w:pPr>
    </w:p>
    <w:p w:rsidR="00EF2F79" w:rsidRDefault="00EF2F79" w:rsidP="00EF2F79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</w:rPr>
      </w:pPr>
      <w:r w:rsidRPr="00EF2F79">
        <w:rPr>
          <w:rFonts w:eastAsia="Times New Roman" w:cstheme="minorHAnsi"/>
          <w:color w:val="111111"/>
          <w:sz w:val="28"/>
          <w:szCs w:val="28"/>
        </w:rPr>
        <w:t>Call the class using class name and pass in whatever arguments its </w:t>
      </w:r>
      <w:proofErr w:type="spellStart"/>
      <w:r w:rsidRPr="00EF2F79">
        <w:rPr>
          <w:rFonts w:eastAsia="Times New Roman" w:cstheme="minorHAnsi"/>
          <w:bCs/>
          <w:color w:val="111111"/>
          <w:sz w:val="28"/>
          <w:szCs w:val="28"/>
        </w:rPr>
        <w:t>init</w:t>
      </w:r>
      <w:proofErr w:type="spellEnd"/>
      <w:r w:rsidRPr="00EF2F79">
        <w:rPr>
          <w:rFonts w:eastAsia="Times New Roman" w:cstheme="minorHAnsi"/>
          <w:color w:val="111111"/>
          <w:sz w:val="28"/>
          <w:szCs w:val="28"/>
        </w:rPr>
        <w:t> method accepts.</w:t>
      </w:r>
    </w:p>
    <w:p w:rsidR="00EF2F79" w:rsidRDefault="00EF2F79" w:rsidP="00EF2F79">
      <w:pPr>
        <w:pStyle w:val="ListParagraph"/>
        <w:rPr>
          <w:rFonts w:eastAsia="Times New Roman" w:cstheme="minorHAnsi"/>
          <w:color w:val="111111"/>
          <w:sz w:val="28"/>
          <w:szCs w:val="28"/>
        </w:rPr>
      </w:pPr>
    </w:p>
    <w:p w:rsidR="00EF2F79" w:rsidRDefault="00EF2F79" w:rsidP="00EF2F79">
      <w:pPr>
        <w:pStyle w:val="HTMLPreformatted"/>
        <w:numPr>
          <w:ilvl w:val="0"/>
          <w:numId w:val="3"/>
        </w:numPr>
        <w:spacing w:after="60"/>
        <w:rPr>
          <w:rFonts w:cstheme="minorHAnsi"/>
          <w:color w:val="111111"/>
          <w:sz w:val="28"/>
          <w:szCs w:val="28"/>
        </w:rPr>
      </w:pPr>
      <w:r w:rsidRPr="00EF2F79">
        <w:rPr>
          <w:rFonts w:asciiTheme="minorHAnsi" w:hAnsiTheme="minorHAnsi" w:cstheme="minorHAnsi"/>
          <w:color w:val="111111"/>
          <w:sz w:val="28"/>
          <w:szCs w:val="28"/>
        </w:rPr>
        <w:t>To create a class in Python, you can use the </w:t>
      </w:r>
      <w:r w:rsidRPr="00EF2F79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class</w:t>
      </w:r>
      <w:r w:rsidRPr="00EF2F79">
        <w:rPr>
          <w:rFonts w:asciiTheme="minorHAnsi" w:hAnsiTheme="minorHAnsi" w:cstheme="minorHAnsi"/>
          <w:color w:val="111111"/>
          <w:sz w:val="28"/>
          <w:szCs w:val="28"/>
        </w:rPr>
        <w:t> keyword followed by the name of the class and a colon. The class body is then defined at the next indentation level. </w:t>
      </w:r>
      <w:r>
        <w:rPr>
          <w:rFonts w:cstheme="minorHAnsi"/>
          <w:color w:val="111111"/>
          <w:sz w:val="28"/>
          <w:szCs w:val="28"/>
        </w:rPr>
        <w:t xml:space="preserve"> </w:t>
      </w:r>
    </w:p>
    <w:p w:rsidR="00EF2F79" w:rsidRPr="00EF2F79" w:rsidRDefault="00EF2F79" w:rsidP="00EF2F79">
      <w:pPr>
        <w:pStyle w:val="HTMLPreformatted"/>
        <w:spacing w:after="60"/>
        <w:ind w:left="216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EF2F79">
        <w:rPr>
          <w:rFonts w:asciiTheme="minorHAnsi" w:hAnsiTheme="minorHAnsi" w:cstheme="minorHAnsi"/>
          <w:color w:val="111111"/>
          <w:sz w:val="28"/>
          <w:szCs w:val="28"/>
        </w:rPr>
        <w:t>Example:-</w:t>
      </w:r>
      <w:proofErr w:type="gramEnd"/>
      <w:r w:rsidRPr="00EF2F79">
        <w:rPr>
          <w:rStyle w:val="HTMLPreformatted"/>
          <w:color w:val="111111"/>
        </w:rPr>
        <w:t xml:space="preserve"> </w:t>
      </w:r>
      <w:r>
        <w:rPr>
          <w:rStyle w:val="HTMLPreformatted"/>
          <w:color w:val="111111"/>
        </w:rPr>
        <w:t xml:space="preserve">      </w:t>
      </w:r>
      <w:r w:rsidRPr="00EF2F79">
        <w:rPr>
          <w:rFonts w:asciiTheme="minorHAnsi" w:hAnsiTheme="minorHAnsi" w:cstheme="minorHAnsi"/>
          <w:color w:val="111111"/>
          <w:sz w:val="28"/>
          <w:szCs w:val="28"/>
        </w:rPr>
        <w:t xml:space="preserve">class </w:t>
      </w:r>
      <w:proofErr w:type="spellStart"/>
      <w:r w:rsidRPr="00EF2F79">
        <w:rPr>
          <w:rFonts w:asciiTheme="minorHAnsi" w:hAnsiTheme="minorHAnsi" w:cstheme="minorHAnsi"/>
          <w:color w:val="111111"/>
          <w:sz w:val="28"/>
          <w:szCs w:val="28"/>
        </w:rPr>
        <w:t>MyClass</w:t>
      </w:r>
      <w:proofErr w:type="spellEnd"/>
      <w:r w:rsidRPr="00EF2F79">
        <w:rPr>
          <w:rFonts w:asciiTheme="minorHAnsi" w:hAnsiTheme="minorHAnsi" w:cstheme="minorHAnsi"/>
          <w:color w:val="111111"/>
          <w:sz w:val="28"/>
          <w:szCs w:val="28"/>
        </w:rPr>
        <w:t>:</w:t>
      </w:r>
    </w:p>
    <w:p w:rsidR="00EF2F79" w:rsidRDefault="00EF2F79" w:rsidP="00EF2F79">
      <w:pPr>
        <w:pStyle w:val="HTMLPreformatted"/>
        <w:spacing w:after="60"/>
        <w:ind w:left="2160"/>
        <w:rPr>
          <w:rFonts w:asciiTheme="minorHAnsi" w:hAnsiTheme="minorHAnsi" w:cstheme="minorHAnsi"/>
          <w:color w:val="111111"/>
          <w:sz w:val="28"/>
          <w:szCs w:val="28"/>
        </w:rPr>
      </w:pPr>
      <w:r w:rsidRPr="00EF2F79">
        <w:rPr>
          <w:rFonts w:asciiTheme="minorHAnsi" w:hAnsiTheme="minorHAnsi" w:cstheme="minorHAnsi"/>
          <w:color w:val="111111"/>
          <w:sz w:val="28"/>
          <w:szCs w:val="28"/>
        </w:rPr>
        <w:t xml:space="preserve">                                          </w:t>
      </w:r>
      <w:r>
        <w:rPr>
          <w:rFonts w:asciiTheme="minorHAnsi" w:hAnsiTheme="minorHAnsi" w:cstheme="minorHAnsi"/>
          <w:color w:val="111111"/>
          <w:sz w:val="28"/>
          <w:szCs w:val="28"/>
        </w:rPr>
        <w:t xml:space="preserve">  </w:t>
      </w:r>
      <w:r w:rsidRPr="00EF2F79">
        <w:rPr>
          <w:rFonts w:asciiTheme="minorHAnsi" w:hAnsiTheme="minorHAnsi" w:cstheme="minorHAnsi"/>
          <w:color w:val="111111"/>
          <w:sz w:val="28"/>
          <w:szCs w:val="28"/>
        </w:rPr>
        <w:t>x = 5</w:t>
      </w:r>
    </w:p>
    <w:p w:rsidR="00991FEB" w:rsidRPr="00EF2F79" w:rsidRDefault="00991FEB" w:rsidP="00EF2F79">
      <w:pPr>
        <w:pStyle w:val="HTMLPreformatted"/>
        <w:spacing w:after="60"/>
        <w:ind w:left="2160"/>
        <w:rPr>
          <w:rFonts w:asciiTheme="minorHAnsi" w:hAnsiTheme="minorHAnsi" w:cstheme="minorHAnsi"/>
          <w:color w:val="111111"/>
          <w:sz w:val="28"/>
          <w:szCs w:val="28"/>
        </w:rPr>
      </w:pPr>
    </w:p>
    <w:p w:rsidR="00EF2F79" w:rsidRPr="00E53B66" w:rsidRDefault="00991FEB" w:rsidP="00EF2F79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8"/>
          <w:szCs w:val="28"/>
        </w:rPr>
      </w:pPr>
      <w:r w:rsidRPr="00E53B66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A method from a parent class can be called in Python using the </w:t>
      </w:r>
      <w:proofErr w:type="gramStart"/>
      <w:r w:rsidRPr="00E53B66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super(</w:t>
      </w:r>
      <w:proofErr w:type="gramEnd"/>
      <w:r w:rsidRPr="00E53B66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) function. It’s typical practice in </w:t>
      </w:r>
      <w:hyperlink r:id="rId5" w:history="1">
        <w:r w:rsidRPr="00E53B66">
          <w:rPr>
            <w:rStyle w:val="Hyperlink"/>
            <w:rFonts w:cstheme="minorHAnsi"/>
            <w:color w:val="3B3838" w:themeColor="background2" w:themeShade="40"/>
            <w:sz w:val="28"/>
            <w:szCs w:val="28"/>
            <w:u w:val="none"/>
            <w:bdr w:val="none" w:sz="0" w:space="0" w:color="auto" w:frame="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object-oriented programming</w:t>
        </w:r>
      </w:hyperlink>
      <w:r w:rsidRPr="00E53B66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 to call the methods of the superclass and enable method overriding and inheritance.</w:t>
      </w:r>
      <w:bookmarkStart w:id="0" w:name="_GoBack"/>
      <w:bookmarkEnd w:id="0"/>
    </w:p>
    <w:p w:rsidR="00EF2F79" w:rsidRPr="00EF2F79" w:rsidRDefault="00EF2F79" w:rsidP="00EF2F79">
      <w:pPr>
        <w:pStyle w:val="HTMLPreformatted"/>
        <w:spacing w:after="60"/>
        <w:ind w:left="216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</w:t>
      </w:r>
    </w:p>
    <w:p w:rsidR="007B033F" w:rsidRPr="00EF2F79" w:rsidRDefault="007B033F" w:rsidP="00EF2F79">
      <w:pPr>
        <w:pStyle w:val="ListParagraph"/>
        <w:ind w:left="2160"/>
        <w:rPr>
          <w:rFonts w:cstheme="minorHAnsi"/>
          <w:sz w:val="28"/>
          <w:szCs w:val="28"/>
        </w:rPr>
      </w:pPr>
    </w:p>
    <w:p w:rsidR="00544709" w:rsidRPr="00544709" w:rsidRDefault="00544709" w:rsidP="00544709">
      <w:pPr>
        <w:pStyle w:val="ListParagraph"/>
        <w:rPr>
          <w:rFonts w:ascii="Helvetica" w:hAnsi="Helvetica"/>
          <w:color w:val="71777D"/>
          <w:sz w:val="21"/>
          <w:szCs w:val="21"/>
          <w:shd w:val="clear" w:color="auto" w:fill="FFFFFF"/>
        </w:rPr>
      </w:pPr>
    </w:p>
    <w:p w:rsidR="006E0F11" w:rsidRPr="006E0F11" w:rsidRDefault="006E0F11" w:rsidP="006E0F11">
      <w:pPr>
        <w:rPr>
          <w:sz w:val="28"/>
          <w:szCs w:val="28"/>
        </w:rPr>
      </w:pPr>
    </w:p>
    <w:p w:rsidR="006E0F11" w:rsidRPr="00CD3ACF" w:rsidRDefault="006E0F11" w:rsidP="006E0F11">
      <w:pPr>
        <w:pStyle w:val="ListParagraph"/>
        <w:ind w:left="2160"/>
        <w:rPr>
          <w:sz w:val="28"/>
          <w:szCs w:val="28"/>
        </w:rPr>
      </w:pPr>
    </w:p>
    <w:p w:rsidR="00CD3ACF" w:rsidRPr="00CD3ACF" w:rsidRDefault="00CD3ACF" w:rsidP="006E0F11">
      <w:pPr>
        <w:pStyle w:val="ListParagraph"/>
        <w:ind w:left="2160"/>
        <w:jc w:val="both"/>
        <w:rPr>
          <w:sz w:val="28"/>
          <w:szCs w:val="28"/>
        </w:rPr>
      </w:pPr>
    </w:p>
    <w:sectPr w:rsidR="00CD3ACF" w:rsidRPr="00CD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E4"/>
    <w:multiLevelType w:val="hybridMultilevel"/>
    <w:tmpl w:val="1012E6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341300"/>
    <w:multiLevelType w:val="multilevel"/>
    <w:tmpl w:val="2D9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52559"/>
    <w:multiLevelType w:val="hybridMultilevel"/>
    <w:tmpl w:val="0910FB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3864E3F"/>
    <w:multiLevelType w:val="hybridMultilevel"/>
    <w:tmpl w:val="1B5A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51"/>
    <w:rsid w:val="00207851"/>
    <w:rsid w:val="00544709"/>
    <w:rsid w:val="006E0F11"/>
    <w:rsid w:val="007B033F"/>
    <w:rsid w:val="008E0461"/>
    <w:rsid w:val="00991FEB"/>
    <w:rsid w:val="00CD3ACF"/>
    <w:rsid w:val="00E53B66"/>
    <w:rsid w:val="00E86EFD"/>
    <w:rsid w:val="00ED6D0C"/>
    <w:rsid w:val="00E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AC21"/>
  <w15:chartTrackingRefBased/>
  <w15:docId w15:val="{A284B0CE-2FF5-414D-9B39-9617EE1A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E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F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F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2F79"/>
  </w:style>
  <w:style w:type="character" w:customStyle="1" w:styleId="hljs-title">
    <w:name w:val="hljs-title"/>
    <w:basedOn w:val="DefaultParagraphFont"/>
    <w:rsid w:val="00EF2F79"/>
  </w:style>
  <w:style w:type="character" w:customStyle="1" w:styleId="hljs-number">
    <w:name w:val="hljs-number"/>
    <w:basedOn w:val="DefaultParagraphFont"/>
    <w:rsid w:val="00EF2F79"/>
  </w:style>
  <w:style w:type="character" w:styleId="Hyperlink">
    <w:name w:val="Hyperlink"/>
    <w:basedOn w:val="DefaultParagraphFont"/>
    <w:uiPriority w:val="99"/>
    <w:semiHidden/>
    <w:unhideWhenUsed/>
    <w:rsid w:val="00991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of-object-oriented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2024-01-22T16:52:00Z</dcterms:created>
  <dcterms:modified xsi:type="dcterms:W3CDTF">2024-01-23T06:23:00Z</dcterms:modified>
</cp:coreProperties>
</file>