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7381" w14:textId="44D919BA" w:rsidR="00CE1A03" w:rsidRDefault="00637E81">
      <w:pPr>
        <w:rPr>
          <w:lang w:val="es-MX"/>
        </w:rPr>
      </w:pPr>
      <w:r>
        <w:rPr>
          <w:lang w:val="es-MX"/>
        </w:rPr>
        <w:t>1. Análisis exploratorio</w:t>
      </w:r>
    </w:p>
    <w:p w14:paraId="19C9CD9C" w14:textId="2536E605" w:rsidR="00637E81" w:rsidRPr="00637E81" w:rsidRDefault="00637E81" w:rsidP="00637E81">
      <w:pPr>
        <w:rPr>
          <w:lang w:val="es-MX"/>
        </w:rPr>
      </w:pPr>
      <w:r w:rsidRPr="00637E81">
        <w:rPr>
          <w:lang w:val="es-MX"/>
        </w:rPr>
        <w:t>El código realiza un análisis exploratorio de datos de un archivo Excel, específicamente sobre las variables 'EDAD', 'sexo', '</w:t>
      </w:r>
      <w:proofErr w:type="spellStart"/>
      <w:r w:rsidRPr="00637E81">
        <w:rPr>
          <w:lang w:val="es-MX"/>
        </w:rPr>
        <w:t>estado_civil</w:t>
      </w:r>
      <w:proofErr w:type="spellEnd"/>
      <w:r w:rsidRPr="00637E81">
        <w:rPr>
          <w:lang w:val="es-MX"/>
        </w:rPr>
        <w:t>', 'MAXIMA_TARJETA' y 'MAXIMO_CONSUMO'. A continuación, se describe cada gráfico generado y sus posibles implicaciones:</w:t>
      </w:r>
    </w:p>
    <w:p w14:paraId="00050716" w14:textId="4623130D" w:rsidR="00637E81" w:rsidRPr="00637E81" w:rsidRDefault="00637E81" w:rsidP="00637E81">
      <w:pPr>
        <w:rPr>
          <w:lang w:val="es-MX"/>
        </w:rPr>
      </w:pPr>
      <w:r w:rsidRPr="00637E81">
        <w:rPr>
          <w:lang w:val="es-MX"/>
        </w:rPr>
        <w:t xml:space="preserve">**1. Distribución de la </w:t>
      </w:r>
      <w:proofErr w:type="gramStart"/>
      <w:r w:rsidRPr="00637E81">
        <w:rPr>
          <w:lang w:val="es-MX"/>
        </w:rPr>
        <w:t>Edad:*</w:t>
      </w:r>
      <w:proofErr w:type="gramEnd"/>
      <w:r w:rsidRPr="00637E81">
        <w:rPr>
          <w:lang w:val="es-MX"/>
        </w:rPr>
        <w:t>*</w:t>
      </w:r>
    </w:p>
    <w:p w14:paraId="41BAFCB8" w14:textId="4A9EAD44" w:rsidR="00637E81" w:rsidRPr="00637E81" w:rsidRDefault="00637E81" w:rsidP="00637E81">
      <w:pPr>
        <w:rPr>
          <w:lang w:val="es-MX"/>
        </w:rPr>
      </w:pPr>
      <w:r w:rsidRPr="00637E81">
        <w:rPr>
          <w:lang w:val="es-MX"/>
        </w:rPr>
        <w:t>El histograma muestra la distribución de las edades de los individuos en el conjunto de datos.  La línea curva (KDE) representa la densidad de probabilidad estimada.  Se pueden observar aspectos como:</w:t>
      </w:r>
    </w:p>
    <w:p w14:paraId="3D7DE653" w14:textId="77777777" w:rsidR="00637E81" w:rsidRPr="00637E81" w:rsidRDefault="00637E81" w:rsidP="00637E81">
      <w:pPr>
        <w:rPr>
          <w:lang w:val="es-MX"/>
        </w:rPr>
      </w:pPr>
      <w:r w:rsidRPr="00637E81">
        <w:rPr>
          <w:lang w:val="es-MX"/>
        </w:rPr>
        <w:t>* **</w:t>
      </w:r>
      <w:proofErr w:type="gramStart"/>
      <w:r w:rsidRPr="00637E81">
        <w:rPr>
          <w:lang w:val="es-MX"/>
        </w:rPr>
        <w:t>Sesgo:*</w:t>
      </w:r>
      <w:proofErr w:type="gramEnd"/>
      <w:r w:rsidRPr="00637E81">
        <w:rPr>
          <w:lang w:val="es-MX"/>
        </w:rPr>
        <w:t>*  Si la distribución está sesgada hacia la derecha (cola larga a la derecha), indica que hay más individuos jóvenes y menos individuos de edad avanzada. Si la distribución está sesgada hacia la izquierda, implica lo contrario.  Una distribución simétrica sugiere que las edades están distribuidas de manera uniforme alrededor de un valor central.</w:t>
      </w:r>
    </w:p>
    <w:p w14:paraId="21F9E2EF" w14:textId="77777777" w:rsidR="00637E81" w:rsidRPr="00637E81" w:rsidRDefault="00637E81" w:rsidP="00637E81">
      <w:pPr>
        <w:rPr>
          <w:lang w:val="es-MX"/>
        </w:rPr>
      </w:pPr>
      <w:r w:rsidRPr="00637E81">
        <w:rPr>
          <w:lang w:val="es-MX"/>
        </w:rPr>
        <w:t>* **</w:t>
      </w:r>
      <w:proofErr w:type="gramStart"/>
      <w:r w:rsidRPr="00637E81">
        <w:rPr>
          <w:lang w:val="es-MX"/>
        </w:rPr>
        <w:t>Modalidad:*</w:t>
      </w:r>
      <w:proofErr w:type="gramEnd"/>
      <w:r w:rsidRPr="00637E81">
        <w:rPr>
          <w:lang w:val="es-MX"/>
        </w:rPr>
        <w:t>*  Se puede identificar si hay un solo pico (unimodal), dos picos (bimodal) o más picos en la distribución.  La modalidad puede indicar la presencia de diferentes grupos de edades dentro del conjunto de datos.</w:t>
      </w:r>
    </w:p>
    <w:p w14:paraId="0A83AA11" w14:textId="77777777" w:rsidR="00637E81" w:rsidRPr="00637E81" w:rsidRDefault="00637E81" w:rsidP="00637E81">
      <w:pPr>
        <w:rPr>
          <w:lang w:val="es-MX"/>
        </w:rPr>
      </w:pPr>
      <w:r w:rsidRPr="00637E81">
        <w:rPr>
          <w:lang w:val="es-MX"/>
        </w:rPr>
        <w:t xml:space="preserve">* **Valores </w:t>
      </w:r>
      <w:proofErr w:type="gramStart"/>
      <w:r w:rsidRPr="00637E81">
        <w:rPr>
          <w:lang w:val="es-MX"/>
        </w:rPr>
        <w:t>atípicos:*</w:t>
      </w:r>
      <w:proofErr w:type="gramEnd"/>
      <w:r w:rsidRPr="00637E81">
        <w:rPr>
          <w:lang w:val="es-MX"/>
        </w:rPr>
        <w:t>* Se deben examinar si hay valores atípicos (</w:t>
      </w:r>
      <w:proofErr w:type="spellStart"/>
      <w:r w:rsidRPr="00637E81">
        <w:rPr>
          <w:lang w:val="es-MX"/>
        </w:rPr>
        <w:t>outliers</w:t>
      </w:r>
      <w:proofErr w:type="spellEnd"/>
      <w:r w:rsidRPr="00637E81">
        <w:rPr>
          <w:lang w:val="es-MX"/>
        </w:rPr>
        <w:t>) que se desvíen significativamente del resto de los datos.  Estos valores pueden distorsionar los análisis posteriores y es necesario determinar si son errores o si representan casos reales relevantes.</w:t>
      </w:r>
    </w:p>
    <w:p w14:paraId="79AFAB16" w14:textId="4469F7D9" w:rsidR="00637E81" w:rsidRPr="00637E81" w:rsidRDefault="00637E81" w:rsidP="00637E81">
      <w:pPr>
        <w:rPr>
          <w:lang w:val="es-MX"/>
        </w:rPr>
      </w:pPr>
      <w:r w:rsidRPr="00637E81">
        <w:rPr>
          <w:lang w:val="es-MX"/>
        </w:rPr>
        <w:t xml:space="preserve">* **Rango de </w:t>
      </w:r>
      <w:proofErr w:type="gramStart"/>
      <w:r w:rsidRPr="00637E81">
        <w:rPr>
          <w:lang w:val="es-MX"/>
        </w:rPr>
        <w:t>edades:*</w:t>
      </w:r>
      <w:proofErr w:type="gramEnd"/>
      <w:r w:rsidRPr="00637E81">
        <w:rPr>
          <w:lang w:val="es-MX"/>
        </w:rPr>
        <w:t xml:space="preserve">* El histograma proporciona una idea del rango completo de edades presentes en el </w:t>
      </w:r>
      <w:proofErr w:type="spellStart"/>
      <w:r w:rsidRPr="00637E81">
        <w:rPr>
          <w:lang w:val="es-MX"/>
        </w:rPr>
        <w:t>dataset</w:t>
      </w:r>
      <w:proofErr w:type="spellEnd"/>
      <w:r w:rsidRPr="00637E81">
        <w:rPr>
          <w:lang w:val="es-MX"/>
        </w:rPr>
        <w:t>.</w:t>
      </w:r>
    </w:p>
    <w:p w14:paraId="2A0FF5EC" w14:textId="30561A1F" w:rsidR="00637E81" w:rsidRPr="00637E81" w:rsidRDefault="00637E81" w:rsidP="00637E81">
      <w:pPr>
        <w:rPr>
          <w:lang w:val="es-MX"/>
        </w:rPr>
      </w:pPr>
      <w:r w:rsidRPr="00637E81">
        <w:rPr>
          <w:lang w:val="es-MX"/>
        </w:rPr>
        <w:t xml:space="preserve">**2. Distribución del </w:t>
      </w:r>
      <w:proofErr w:type="gramStart"/>
      <w:r w:rsidRPr="00637E81">
        <w:rPr>
          <w:lang w:val="es-MX"/>
        </w:rPr>
        <w:t>Sexo:*</w:t>
      </w:r>
      <w:proofErr w:type="gramEnd"/>
      <w:r w:rsidRPr="00637E81">
        <w:rPr>
          <w:lang w:val="es-MX"/>
        </w:rPr>
        <w:t>*</w:t>
      </w:r>
    </w:p>
    <w:p w14:paraId="3C505B8D" w14:textId="7234EC61" w:rsidR="00637E81" w:rsidRPr="00637E81" w:rsidRDefault="00637E81" w:rsidP="00637E81">
      <w:pPr>
        <w:rPr>
          <w:lang w:val="es-MX"/>
        </w:rPr>
      </w:pPr>
      <w:r w:rsidRPr="00637E81">
        <w:rPr>
          <w:lang w:val="es-MX"/>
        </w:rPr>
        <w:t xml:space="preserve">El gráfico de barras muestra la cantidad de individuos de cada sexo (masculino y femenino).  En este gráfico es posible determinar la proporción entre ambos sexos en el </w:t>
      </w:r>
      <w:proofErr w:type="spellStart"/>
      <w:r w:rsidRPr="00637E81">
        <w:rPr>
          <w:lang w:val="es-MX"/>
        </w:rPr>
        <w:t>dataset</w:t>
      </w:r>
      <w:proofErr w:type="spellEnd"/>
      <w:r w:rsidRPr="00637E81">
        <w:rPr>
          <w:lang w:val="es-MX"/>
        </w:rPr>
        <w:t>. La diferencia o proporción entre sexos puede ser un factor relevante para análisis posteriores.</w:t>
      </w:r>
    </w:p>
    <w:p w14:paraId="1326CE0D" w14:textId="735D2C43" w:rsidR="00637E81" w:rsidRPr="00637E81" w:rsidRDefault="00637E81" w:rsidP="00637E81">
      <w:pPr>
        <w:rPr>
          <w:lang w:val="es-MX"/>
        </w:rPr>
      </w:pPr>
      <w:r w:rsidRPr="00637E81">
        <w:rPr>
          <w:lang w:val="es-MX"/>
        </w:rPr>
        <w:t xml:space="preserve">**3. Distribución del Estado </w:t>
      </w:r>
      <w:proofErr w:type="gramStart"/>
      <w:r w:rsidRPr="00637E81">
        <w:rPr>
          <w:lang w:val="es-MX"/>
        </w:rPr>
        <w:t>Civil:*</w:t>
      </w:r>
      <w:proofErr w:type="gramEnd"/>
      <w:r w:rsidRPr="00637E81">
        <w:rPr>
          <w:lang w:val="es-MX"/>
        </w:rPr>
        <w:t>*</w:t>
      </w:r>
    </w:p>
    <w:p w14:paraId="60AE9BFB" w14:textId="0E3B6448" w:rsidR="00637E81" w:rsidRPr="00637E81" w:rsidRDefault="00637E81" w:rsidP="00637E81">
      <w:pPr>
        <w:rPr>
          <w:lang w:val="es-MX"/>
        </w:rPr>
      </w:pPr>
      <w:r w:rsidRPr="00637E81">
        <w:rPr>
          <w:lang w:val="es-MX"/>
        </w:rPr>
        <w:t>Este gráfico de barras presenta la frecuencia de cada estado civil presente en el conjunto de datos (soltero, casado, divorciado, viudo, etc.).  Sirve para ver qué tan representativo es cada estado civil en la muestra y se pueden observar las proporciones de cada categoría. Es importante saber si hay una categoría predominante y analizar cómo este factor podría influir en otras variables.</w:t>
      </w:r>
    </w:p>
    <w:p w14:paraId="70DE627D" w14:textId="1782E471" w:rsidR="00637E81" w:rsidRPr="00637E81" w:rsidRDefault="00637E81" w:rsidP="00637E81">
      <w:pPr>
        <w:rPr>
          <w:lang w:val="es-MX"/>
        </w:rPr>
      </w:pPr>
      <w:r w:rsidRPr="00637E81">
        <w:rPr>
          <w:lang w:val="es-MX"/>
        </w:rPr>
        <w:t xml:space="preserve">**4. Distribución del Máximo de </w:t>
      </w:r>
      <w:proofErr w:type="gramStart"/>
      <w:r w:rsidRPr="00637E81">
        <w:rPr>
          <w:lang w:val="es-MX"/>
        </w:rPr>
        <w:t>Tarjeta:*</w:t>
      </w:r>
      <w:proofErr w:type="gramEnd"/>
      <w:r w:rsidRPr="00637E81">
        <w:rPr>
          <w:lang w:val="es-MX"/>
        </w:rPr>
        <w:t>*</w:t>
      </w:r>
    </w:p>
    <w:p w14:paraId="11C1EF11" w14:textId="4DCA997F" w:rsidR="00637E81" w:rsidRPr="00637E81" w:rsidRDefault="00637E81" w:rsidP="00637E81">
      <w:pPr>
        <w:rPr>
          <w:lang w:val="es-MX"/>
        </w:rPr>
      </w:pPr>
      <w:r w:rsidRPr="00637E81">
        <w:rPr>
          <w:lang w:val="es-MX"/>
        </w:rPr>
        <w:t>El histograma y la curva KDE describen la distribución de los montos máximos de las tarjetas de crédito de los individuos.  Al igual que en la variable 'EDAD', se debe observar:</w:t>
      </w:r>
    </w:p>
    <w:p w14:paraId="6DF5BDFD" w14:textId="16B4D3FD" w:rsidR="00637E81" w:rsidRPr="00637E81" w:rsidRDefault="00637E81" w:rsidP="00637E81">
      <w:pPr>
        <w:rPr>
          <w:lang w:val="es-MX"/>
        </w:rPr>
      </w:pPr>
      <w:r w:rsidRPr="00637E81">
        <w:rPr>
          <w:lang w:val="es-MX"/>
        </w:rPr>
        <w:t>* **</w:t>
      </w:r>
      <w:proofErr w:type="gramStart"/>
      <w:r w:rsidRPr="00637E81">
        <w:rPr>
          <w:lang w:val="es-MX"/>
        </w:rPr>
        <w:t>Sesgo:*</w:t>
      </w:r>
      <w:proofErr w:type="gramEnd"/>
      <w:r w:rsidRPr="00637E81">
        <w:rPr>
          <w:lang w:val="es-MX"/>
        </w:rPr>
        <w:t>* Si la distribución tiene se</w:t>
      </w:r>
      <w:r w:rsidRPr="00637E81">
        <w:t xml:space="preserve"> </w:t>
      </w:r>
      <w:proofErr w:type="spellStart"/>
      <w:r w:rsidRPr="00637E81">
        <w:rPr>
          <w:lang w:val="es-MX"/>
        </w:rPr>
        <w:t>sgo</w:t>
      </w:r>
      <w:proofErr w:type="spellEnd"/>
      <w:r w:rsidRPr="00637E81">
        <w:rPr>
          <w:lang w:val="es-MX"/>
        </w:rPr>
        <w:t>, indicará si la mayoría de las personas tienen límites bajos o altos en sus tarjetas.</w:t>
      </w:r>
    </w:p>
    <w:p w14:paraId="07868255" w14:textId="77777777" w:rsidR="00637E81" w:rsidRPr="00637E81" w:rsidRDefault="00637E81" w:rsidP="00637E81">
      <w:pPr>
        <w:rPr>
          <w:lang w:val="es-MX"/>
        </w:rPr>
      </w:pPr>
      <w:r w:rsidRPr="00637E81">
        <w:rPr>
          <w:lang w:val="es-MX"/>
        </w:rPr>
        <w:t xml:space="preserve">* **Valores </w:t>
      </w:r>
      <w:proofErr w:type="gramStart"/>
      <w:r w:rsidRPr="00637E81">
        <w:rPr>
          <w:lang w:val="es-MX"/>
        </w:rPr>
        <w:t>atípicos:*</w:t>
      </w:r>
      <w:proofErr w:type="gramEnd"/>
      <w:r w:rsidRPr="00637E81">
        <w:rPr>
          <w:lang w:val="es-MX"/>
        </w:rPr>
        <w:t>* Es esencial analizar la presencia de valores atípicos.  Un valor atípico muy alto en el límite de la tarjeta podría corresponder a un error en los datos o representar a personas con un límite de crédito excepcionalmente elevado.</w:t>
      </w:r>
    </w:p>
    <w:p w14:paraId="4723FFA3" w14:textId="32354C68" w:rsidR="00637E81" w:rsidRPr="00637E81" w:rsidRDefault="00637E81" w:rsidP="00637E81">
      <w:pPr>
        <w:rPr>
          <w:lang w:val="es-MX"/>
        </w:rPr>
      </w:pPr>
      <w:r w:rsidRPr="00637E81">
        <w:rPr>
          <w:lang w:val="es-MX"/>
        </w:rPr>
        <w:lastRenderedPageBreak/>
        <w:t>* **</w:t>
      </w:r>
      <w:proofErr w:type="gramStart"/>
      <w:r w:rsidRPr="00637E81">
        <w:rPr>
          <w:lang w:val="es-MX"/>
        </w:rPr>
        <w:t>Concentración:*</w:t>
      </w:r>
      <w:proofErr w:type="gramEnd"/>
      <w:r w:rsidRPr="00637E81">
        <w:rPr>
          <w:lang w:val="es-MX"/>
        </w:rPr>
        <w:t>*  El histograma revelará en qué rangos de límite de tarjeta se concentra la mayor parte de los datos.</w:t>
      </w:r>
    </w:p>
    <w:p w14:paraId="30DA9F0D" w14:textId="41C0EDCD" w:rsidR="00637E81" w:rsidRPr="00637E81" w:rsidRDefault="00637E81" w:rsidP="00637E81">
      <w:pPr>
        <w:rPr>
          <w:lang w:val="es-MX"/>
        </w:rPr>
      </w:pPr>
      <w:r w:rsidRPr="00637E81">
        <w:rPr>
          <w:lang w:val="es-MX"/>
        </w:rPr>
        <w:t xml:space="preserve">**5. Distribución del Máximo </w:t>
      </w:r>
      <w:proofErr w:type="gramStart"/>
      <w:r w:rsidRPr="00637E81">
        <w:rPr>
          <w:lang w:val="es-MX"/>
        </w:rPr>
        <w:t>Consumo:*</w:t>
      </w:r>
      <w:proofErr w:type="gramEnd"/>
      <w:r w:rsidRPr="00637E81">
        <w:rPr>
          <w:lang w:val="es-MX"/>
        </w:rPr>
        <w:t>*</w:t>
      </w:r>
    </w:p>
    <w:p w14:paraId="5E4A333D" w14:textId="51236F3B" w:rsidR="00637E81" w:rsidRPr="00637E81" w:rsidRDefault="00637E81" w:rsidP="00637E81">
      <w:pPr>
        <w:rPr>
          <w:lang w:val="es-MX"/>
        </w:rPr>
      </w:pPr>
      <w:r w:rsidRPr="00637E81">
        <w:rPr>
          <w:lang w:val="es-MX"/>
        </w:rPr>
        <w:t>De forma similar al gráfico anterior, este histograma muestra la distribución del máximo consumo registrado para cada individuo. Se analizan los mismos puntos que el gráfico anterior: sesgo, valores atípicos, y concentración. La presencia de sesgos o valores atípicos en esta variable podría indicar patrones o anomalías en el comportamiento de gasto de los clientes.</w:t>
      </w:r>
    </w:p>
    <w:p w14:paraId="37B27671" w14:textId="77777777" w:rsidR="00637E81" w:rsidRDefault="00637E81" w:rsidP="00637E81">
      <w:pPr>
        <w:rPr>
          <w:lang w:val="es-MX"/>
        </w:rPr>
      </w:pPr>
      <w:r w:rsidRPr="00637E81">
        <w:rPr>
          <w:lang w:val="es-MX"/>
        </w:rPr>
        <w:t>En resumen, este análisis exploratorio proporciona información esencial sobre las distribuciones de las variables. Los resultados de estos gráficos permitirán al analista comprender mejor la naturaleza de los datos, identificar patrones, valores atípicos y posibles sesgos, lo cual es crucial para decidir qué técnicas estadísticas o de aprendizaje automático son más apropiadas para un análisis posterior y una adecuada toma de decisiones en función de los datos</w:t>
      </w:r>
    </w:p>
    <w:p w14:paraId="657D5B0D" w14:textId="77777777" w:rsidR="00637E81" w:rsidRDefault="00637E81" w:rsidP="00637E81">
      <w:pPr>
        <w:rPr>
          <w:lang w:val="es-MX"/>
        </w:rPr>
      </w:pPr>
    </w:p>
    <w:p w14:paraId="46A48419" w14:textId="2E2FD8E9" w:rsidR="00637E81" w:rsidRPr="00637E81" w:rsidRDefault="00637E81" w:rsidP="00637E81">
      <w:pPr>
        <w:rPr>
          <w:b/>
          <w:bCs/>
        </w:rPr>
      </w:pPr>
      <w:r w:rsidRPr="00637E81">
        <w:rPr>
          <w:b/>
          <w:bCs/>
        </w:rPr>
        <w:t>Análisis de 'PERFILRIESGOENDEUDAMIENTO' vs. otras variables</w:t>
      </w:r>
    </w:p>
    <w:p w14:paraId="7FAD778D" w14:textId="7CA1349D" w:rsidR="00637E81" w:rsidRPr="00637E81" w:rsidRDefault="00637E81" w:rsidP="00637E81">
      <w:pPr>
        <w:rPr>
          <w:lang w:val="es-MX"/>
        </w:rPr>
      </w:pPr>
      <w:r w:rsidRPr="00637E81">
        <w:rPr>
          <w:lang w:val="es-MX"/>
        </w:rPr>
        <w:t>El código analiza datos de un archivo Excel, centrándose en variables como edad, sexo, estado civil, límite de tarjeta de crédito, consumo máximo y perfil de riesgo de endeudamiento.  Veamos cada gráfico y sus posibles interpretaciones:</w:t>
      </w:r>
    </w:p>
    <w:p w14:paraId="1DF5901D" w14:textId="4F6C604C" w:rsidR="00637E81" w:rsidRPr="00637E81" w:rsidRDefault="00637E81" w:rsidP="00637E81">
      <w:pPr>
        <w:rPr>
          <w:lang w:val="es-MX"/>
        </w:rPr>
      </w:pPr>
      <w:r w:rsidRPr="00637E81">
        <w:rPr>
          <w:lang w:val="es-MX"/>
        </w:rPr>
        <w:t xml:space="preserve">**1. Distribución de la </w:t>
      </w:r>
      <w:proofErr w:type="gramStart"/>
      <w:r w:rsidRPr="00637E81">
        <w:rPr>
          <w:lang w:val="es-MX"/>
        </w:rPr>
        <w:t>Edad:*</w:t>
      </w:r>
      <w:proofErr w:type="gramEnd"/>
      <w:r w:rsidRPr="00637E81">
        <w:rPr>
          <w:lang w:val="es-MX"/>
        </w:rPr>
        <w:t xml:space="preserve">* El histograma muestra la frecuencia de cada rango de edad.  La forma de la distribución (su simetría, sesgo, etc.) indica la concentración de las edades de los clientes. Una distribución sesgada a la derecha, por ejemplo, sugeriría una mayor cantidad de clientes jóvenes.  El valor promedio y la desviación estándar, mostrados por </w:t>
      </w:r>
      <w:proofErr w:type="gramStart"/>
      <w:r w:rsidRPr="00637E81">
        <w:rPr>
          <w:lang w:val="es-MX"/>
        </w:rPr>
        <w:t>`.describe</w:t>
      </w:r>
      <w:proofErr w:type="gramEnd"/>
      <w:r w:rsidRPr="00637E81">
        <w:rPr>
          <w:lang w:val="es-MX"/>
        </w:rPr>
        <w:t>()`, proporcionan medidas de resumen adicionales.</w:t>
      </w:r>
    </w:p>
    <w:p w14:paraId="38D15483" w14:textId="0BB727CB" w:rsidR="00637E81" w:rsidRPr="00637E81" w:rsidRDefault="00637E81" w:rsidP="00637E81">
      <w:pPr>
        <w:rPr>
          <w:lang w:val="es-MX"/>
        </w:rPr>
      </w:pPr>
      <w:r w:rsidRPr="00637E81">
        <w:rPr>
          <w:lang w:val="es-MX"/>
        </w:rPr>
        <w:t xml:space="preserve">**2. Distribución del </w:t>
      </w:r>
      <w:proofErr w:type="gramStart"/>
      <w:r w:rsidRPr="00637E81">
        <w:rPr>
          <w:lang w:val="es-MX"/>
        </w:rPr>
        <w:t>Sexo:*</w:t>
      </w:r>
      <w:proofErr w:type="gramEnd"/>
      <w:r w:rsidRPr="00637E81">
        <w:rPr>
          <w:lang w:val="es-MX"/>
        </w:rPr>
        <w:t>* Este gráfico de barras muestra la cantidad de clientes masculinos y femeninos. Permite observar la proporción entre ambos sexos en la base de datos, y si hay una diferencia significativa entre ellos.</w:t>
      </w:r>
    </w:p>
    <w:p w14:paraId="1C2629A7" w14:textId="0C7E449B" w:rsidR="00637E81" w:rsidRPr="00637E81" w:rsidRDefault="00637E81" w:rsidP="00637E81">
      <w:pPr>
        <w:rPr>
          <w:lang w:val="es-MX"/>
        </w:rPr>
      </w:pPr>
      <w:r w:rsidRPr="00637E81">
        <w:rPr>
          <w:lang w:val="es-MX"/>
        </w:rPr>
        <w:t xml:space="preserve">**3. Distribución del Estado </w:t>
      </w:r>
      <w:proofErr w:type="gramStart"/>
      <w:r w:rsidRPr="00637E81">
        <w:rPr>
          <w:lang w:val="es-MX"/>
        </w:rPr>
        <w:t>Civil:*</w:t>
      </w:r>
      <w:proofErr w:type="gramEnd"/>
      <w:r w:rsidRPr="00637E81">
        <w:rPr>
          <w:lang w:val="es-MX"/>
        </w:rPr>
        <w:t>* Similar al gráfico de sexo, este gráfico de barras muestra la distribución de los clientes según su estado civil (soltero, casado, etc.).  Esto puede revelar patrones interesantes en relación con otros factores, como el perfil de riesgo o el límite de crédito.</w:t>
      </w:r>
    </w:p>
    <w:p w14:paraId="6FB213B2" w14:textId="631AA814" w:rsidR="00637E81" w:rsidRPr="00637E81" w:rsidRDefault="00637E81" w:rsidP="00637E81">
      <w:pPr>
        <w:rPr>
          <w:lang w:val="es-MX"/>
        </w:rPr>
      </w:pPr>
      <w:r w:rsidRPr="00637E81">
        <w:rPr>
          <w:lang w:val="es-MX"/>
        </w:rPr>
        <w:t xml:space="preserve">**4. Distribución del Máximo de </w:t>
      </w:r>
      <w:proofErr w:type="gramStart"/>
      <w:r w:rsidRPr="00637E81">
        <w:rPr>
          <w:lang w:val="es-MX"/>
        </w:rPr>
        <w:t>Tarjeta:*</w:t>
      </w:r>
      <w:proofErr w:type="gramEnd"/>
      <w:r w:rsidRPr="00637E81">
        <w:rPr>
          <w:lang w:val="es-MX"/>
        </w:rPr>
        <w:t>* El histograma muestra la distribución de los límites máximos de las tarjetas de crédito. La forma de la distribución indica la concentración de los límites.  Una distribución sesgada a la derecha, por ejemplo, indicaría que hay muchos clientes con límites bajos y pocos con límites altos. Las medidas de resumen, como el promedio y la desviación estándar, ofrecen información adicional.</w:t>
      </w:r>
    </w:p>
    <w:p w14:paraId="3220129B" w14:textId="10AEE2D5" w:rsidR="00637E81" w:rsidRPr="00637E81" w:rsidRDefault="00637E81" w:rsidP="00637E81">
      <w:pPr>
        <w:rPr>
          <w:lang w:val="es-MX"/>
        </w:rPr>
      </w:pPr>
      <w:r w:rsidRPr="00637E81">
        <w:rPr>
          <w:lang w:val="es-MX"/>
        </w:rPr>
        <w:t xml:space="preserve">**5. Distribución del Máximo </w:t>
      </w:r>
      <w:proofErr w:type="gramStart"/>
      <w:r w:rsidRPr="00637E81">
        <w:rPr>
          <w:lang w:val="es-MX"/>
        </w:rPr>
        <w:t>Consumo:*</w:t>
      </w:r>
      <w:proofErr w:type="gramEnd"/>
      <w:r w:rsidRPr="00637E81">
        <w:rPr>
          <w:lang w:val="es-MX"/>
        </w:rPr>
        <w:t>*  Similar al gráfico anterior, pero para el máximo consumo. La forma de la distribución permite observar si hay un patrón consistente en los hábitos de consumo.</w:t>
      </w:r>
    </w:p>
    <w:p w14:paraId="47649793" w14:textId="2040B782" w:rsidR="00637E81" w:rsidRPr="00637E81" w:rsidRDefault="00637E81" w:rsidP="00637E81">
      <w:pPr>
        <w:rPr>
          <w:lang w:val="es-MX"/>
        </w:rPr>
      </w:pPr>
      <w:r w:rsidRPr="00637E81">
        <w:rPr>
          <w:lang w:val="es-MX"/>
        </w:rPr>
        <w:t xml:space="preserve">**6. Cantidad de Personas por Perfil de Riesgo y </w:t>
      </w:r>
      <w:proofErr w:type="gramStart"/>
      <w:r w:rsidRPr="00637E81">
        <w:rPr>
          <w:lang w:val="es-MX"/>
        </w:rPr>
        <w:t>Edad:*</w:t>
      </w:r>
      <w:proofErr w:type="gramEnd"/>
      <w:r w:rsidRPr="00637E81">
        <w:rPr>
          <w:lang w:val="es-MX"/>
        </w:rPr>
        <w:t xml:space="preserve">* Este gráfico analiza la relación entre la edad y el perfil de riesgo.  Se puede observar la distribución de cada perfil de riesgo en los diferentes grupos de edad.  Esto permitiría identificar si hay un patrón en relación a la edad de </w:t>
      </w:r>
      <w:r w:rsidRPr="00637E81">
        <w:rPr>
          <w:lang w:val="es-MX"/>
        </w:rPr>
        <w:lastRenderedPageBreak/>
        <w:t>los clientes y el riesgo que representan.  Por ejemplo, si se observa una mayor cantidad de un perfil de riesgo en un rango de edad específico.</w:t>
      </w:r>
    </w:p>
    <w:p w14:paraId="1CDFDC3E" w14:textId="6DCCBD8E" w:rsidR="00637E81" w:rsidRPr="00637E81" w:rsidRDefault="00637E81" w:rsidP="00637E81">
      <w:pPr>
        <w:rPr>
          <w:lang w:val="es-MX"/>
        </w:rPr>
      </w:pPr>
      <w:r w:rsidRPr="00637E81">
        <w:rPr>
          <w:lang w:val="es-MX"/>
        </w:rPr>
        <w:t xml:space="preserve">**7. Máximo de Tarjeta por Perfil de </w:t>
      </w:r>
      <w:proofErr w:type="gramStart"/>
      <w:r w:rsidRPr="00637E81">
        <w:rPr>
          <w:lang w:val="es-MX"/>
        </w:rPr>
        <w:t>Riesgo:*</w:t>
      </w:r>
      <w:proofErr w:type="gramEnd"/>
      <w:r w:rsidRPr="00637E81">
        <w:rPr>
          <w:lang w:val="es-MX"/>
        </w:rPr>
        <w:t>*  Este diagrama de caja (</w:t>
      </w:r>
      <w:proofErr w:type="spellStart"/>
      <w:r w:rsidRPr="00637E81">
        <w:rPr>
          <w:lang w:val="es-MX"/>
        </w:rPr>
        <w:t>boxplot</w:t>
      </w:r>
      <w:proofErr w:type="spellEnd"/>
      <w:r w:rsidRPr="00637E81">
        <w:rPr>
          <w:lang w:val="es-MX"/>
        </w:rPr>
        <w:t>) compara la distribución del límite máximo de la tarjeta de crédito para cada perfil de riesgo.  Se pueden identificar posibles diferencias en los límites de crédito entre perfiles de riesgo (medianas, cuartiles, valores atípicos). Por ejemplo, si un perfil de riesgo particular tiene un límite de tarjeta significativamente más alto o más bajo.</w:t>
      </w:r>
    </w:p>
    <w:p w14:paraId="4E9CA941" w14:textId="6290EDCA" w:rsidR="00637E81" w:rsidRPr="00637E81" w:rsidRDefault="00637E81" w:rsidP="00637E81">
      <w:pPr>
        <w:rPr>
          <w:lang w:val="es-MX"/>
        </w:rPr>
      </w:pPr>
      <w:r w:rsidRPr="00637E81">
        <w:rPr>
          <w:lang w:val="es-MX"/>
        </w:rPr>
        <w:t xml:space="preserve">**8. Máximo de Consumo por Perfil de </w:t>
      </w:r>
      <w:proofErr w:type="gramStart"/>
      <w:r w:rsidRPr="00637E81">
        <w:rPr>
          <w:lang w:val="es-MX"/>
        </w:rPr>
        <w:t>Riesgo:*</w:t>
      </w:r>
      <w:proofErr w:type="gramEnd"/>
      <w:r w:rsidRPr="00637E81">
        <w:rPr>
          <w:lang w:val="es-MX"/>
        </w:rPr>
        <w:t xml:space="preserve">* Similar al gráfico anterior, pero para el máximo consumo. Este </w:t>
      </w:r>
      <w:proofErr w:type="spellStart"/>
      <w:r w:rsidRPr="00637E81">
        <w:rPr>
          <w:lang w:val="es-MX"/>
        </w:rPr>
        <w:t>boxplot</w:t>
      </w:r>
      <w:proofErr w:type="spellEnd"/>
      <w:r w:rsidRPr="00637E81">
        <w:rPr>
          <w:lang w:val="es-MX"/>
        </w:rPr>
        <w:t xml:space="preserve"> compara la distribución del consumo máximo de cada perfil de riesgo, permitiendo identificar si existe una correlación con el perfil de riesgo.</w:t>
      </w:r>
    </w:p>
    <w:p w14:paraId="4418901C" w14:textId="6CFF4C4D" w:rsidR="00637E81" w:rsidRPr="00637E81" w:rsidRDefault="00637E81" w:rsidP="00637E81">
      <w:pPr>
        <w:rPr>
          <w:lang w:val="es-MX"/>
        </w:rPr>
      </w:pPr>
      <w:r w:rsidRPr="00637E81">
        <w:rPr>
          <w:lang w:val="es-MX"/>
        </w:rPr>
        <w:t xml:space="preserve">**9. Estado Civil por Perfil de </w:t>
      </w:r>
      <w:proofErr w:type="gramStart"/>
      <w:r w:rsidRPr="00637E81">
        <w:rPr>
          <w:lang w:val="es-MX"/>
        </w:rPr>
        <w:t>Riesgo:*</w:t>
      </w:r>
      <w:proofErr w:type="gramEnd"/>
      <w:r w:rsidRPr="00637E81">
        <w:rPr>
          <w:lang w:val="es-MX"/>
        </w:rPr>
        <w:t xml:space="preserve">* Este gráfico analiza la relación entre el estado civil y el perfil de riesgo.  Permite ver si existe alguna relación entre el estado civil de un cliente y el perfil de riesgo asignado.  </w:t>
      </w:r>
    </w:p>
    <w:p w14:paraId="4B30150F" w14:textId="57F7A179" w:rsidR="00637E81" w:rsidRPr="00637E81" w:rsidRDefault="00637E81" w:rsidP="00637E81">
      <w:pPr>
        <w:rPr>
          <w:lang w:val="es-MX"/>
        </w:rPr>
      </w:pPr>
      <w:r w:rsidRPr="00637E81">
        <w:rPr>
          <w:lang w:val="es-MX"/>
        </w:rPr>
        <w:t xml:space="preserve">**10. Distribución de la Edad para cada Perfil de </w:t>
      </w:r>
      <w:proofErr w:type="gramStart"/>
      <w:r w:rsidRPr="00637E81">
        <w:rPr>
          <w:lang w:val="es-MX"/>
        </w:rPr>
        <w:t>Riesgo:*</w:t>
      </w:r>
      <w:proofErr w:type="gramEnd"/>
      <w:r w:rsidRPr="00637E81">
        <w:rPr>
          <w:lang w:val="es-MX"/>
        </w:rPr>
        <w:t>*  Este conjunto de histogramas muestra la distribución de edad para cada perfil de riesgo de forma individual.  Permite una comparación más detallada de la distribución de edades dentro de cada perfil en relación a los demás perfiles, lo que ayuda a identificar similitudes y diferencias más precisas entre los grupos.</w:t>
      </w:r>
    </w:p>
    <w:p w14:paraId="6386E1C1" w14:textId="51FA92CC" w:rsidR="00637E81" w:rsidRDefault="00637E81" w:rsidP="00637E81">
      <w:pPr>
        <w:rPr>
          <w:lang w:val="es-MX"/>
        </w:rPr>
      </w:pPr>
      <w:r w:rsidRPr="00637E81">
        <w:rPr>
          <w:lang w:val="es-MX"/>
        </w:rPr>
        <w:t xml:space="preserve">En conjunto, estos gráficos ofrecen una visión general de las variables clave y sus relaciones, permitiendo identificar patrones, tendencias y posibles correlaciones.  Esta información es crucial para construir modelos predictivos o tomar decisiones estratégicas, como la asignación de límites de crédito o la gestión del riesgo. Se debe complementar este análisis exploratorio con medidas estadísticas más precisas y análisis más sofisticados para obtener conclusiones </w:t>
      </w:r>
      <w:proofErr w:type="gramStart"/>
      <w:r w:rsidRPr="00637E81">
        <w:rPr>
          <w:lang w:val="es-MX"/>
        </w:rPr>
        <w:t>definitivas..</w:t>
      </w:r>
      <w:proofErr w:type="gramEnd"/>
    </w:p>
    <w:p w14:paraId="14DE6EE8" w14:textId="3451891B" w:rsidR="00637E81" w:rsidRDefault="00637E81" w:rsidP="00637E81">
      <w:pPr>
        <w:rPr>
          <w:lang w:val="es-MX"/>
        </w:rPr>
      </w:pPr>
    </w:p>
    <w:p w14:paraId="3705ADF2" w14:textId="54BD7DD4" w:rsidR="00637E81" w:rsidRDefault="00637E81" w:rsidP="00637E81">
      <w:pPr>
        <w:rPr>
          <w:b/>
          <w:bCs/>
          <w:lang w:val="es-MX"/>
        </w:rPr>
      </w:pPr>
      <w:r w:rsidRPr="00637E81">
        <w:rPr>
          <w:b/>
          <w:bCs/>
          <w:lang w:val="es-MX"/>
        </w:rPr>
        <w:t>Análisis de variables financieras</w:t>
      </w:r>
    </w:p>
    <w:p w14:paraId="6C82EE37" w14:textId="10E83A2D" w:rsidR="00637E81" w:rsidRPr="00637E81" w:rsidRDefault="00637E81" w:rsidP="00637E81">
      <w:pPr>
        <w:rPr>
          <w:lang w:val="es-MX"/>
        </w:rPr>
      </w:pPr>
      <w:r w:rsidRPr="00637E81">
        <w:rPr>
          <w:lang w:val="es-MX"/>
        </w:rPr>
        <w:t>El código realiza un análisis exploratorio de datos de un archivo Excel, centrándose en variables como edad, sexo, estado civil, límite de tarjeta de crédito (MAXIMA_TARJETA), consumo máximo (MAXIMO_CONSUMO) y un perfil de riesgo de endeudamiento (PERFILRIESGOENDEUDAMIENTO).  A continuación, se describe cada gráfico generado:</w:t>
      </w:r>
    </w:p>
    <w:p w14:paraId="03A56D50" w14:textId="380C7B35" w:rsidR="00637E81" w:rsidRPr="00637E81" w:rsidRDefault="00637E81" w:rsidP="00637E81">
      <w:pPr>
        <w:rPr>
          <w:lang w:val="es-MX"/>
        </w:rPr>
      </w:pPr>
      <w:r w:rsidRPr="00637E81">
        <w:rPr>
          <w:lang w:val="es-MX"/>
        </w:rPr>
        <w:t xml:space="preserve">**1. Distribución de la </w:t>
      </w:r>
      <w:proofErr w:type="gramStart"/>
      <w:r w:rsidRPr="00637E81">
        <w:rPr>
          <w:lang w:val="es-MX"/>
        </w:rPr>
        <w:t>Edad:*</w:t>
      </w:r>
      <w:proofErr w:type="gramEnd"/>
      <w:r w:rsidRPr="00637E81">
        <w:rPr>
          <w:lang w:val="es-MX"/>
        </w:rPr>
        <w:t>*</w:t>
      </w:r>
    </w:p>
    <w:p w14:paraId="6F4CFC86" w14:textId="51DF7632" w:rsidR="00637E81" w:rsidRPr="00637E81" w:rsidRDefault="00637E81" w:rsidP="00637E81">
      <w:pPr>
        <w:rPr>
          <w:lang w:val="es-MX"/>
        </w:rPr>
      </w:pPr>
      <w:r w:rsidRPr="00637E81">
        <w:rPr>
          <w:lang w:val="es-MX"/>
        </w:rPr>
        <w:t>Un histograma muestra la distribución de las edades de las personas en el conjunto de datos.  La curva de densidad (</w:t>
      </w:r>
      <w:proofErr w:type="spellStart"/>
      <w:r w:rsidRPr="00637E81">
        <w:rPr>
          <w:lang w:val="es-MX"/>
        </w:rPr>
        <w:t>kde</w:t>
      </w:r>
      <w:proofErr w:type="spellEnd"/>
      <w:r w:rsidRPr="00637E81">
        <w:rPr>
          <w:lang w:val="es-MX"/>
        </w:rPr>
        <w:t xml:space="preserve">) proporciona una estimación suave de la distribución.  Se observa la concentración de </w:t>
      </w:r>
      <w:proofErr w:type="gramStart"/>
      <w:r w:rsidRPr="00637E81">
        <w:rPr>
          <w:lang w:val="es-MX"/>
        </w:rPr>
        <w:t>edades,  la</w:t>
      </w:r>
      <w:proofErr w:type="gramEnd"/>
      <w:r w:rsidRPr="00637E81">
        <w:rPr>
          <w:lang w:val="es-MX"/>
        </w:rPr>
        <w:t xml:space="preserve"> dispersión y la presencia de posibles valores atípicos. Permite identificar si la muestra tiene una distribución de edades uniforme, sesgada hacia edades más jóvenes o mayores, etc.</w:t>
      </w:r>
    </w:p>
    <w:p w14:paraId="1D554817" w14:textId="04C6431F" w:rsidR="00637E81" w:rsidRPr="00637E81" w:rsidRDefault="00637E81" w:rsidP="00637E81">
      <w:pPr>
        <w:rPr>
          <w:lang w:val="es-MX"/>
        </w:rPr>
      </w:pPr>
      <w:r w:rsidRPr="00637E81">
        <w:rPr>
          <w:lang w:val="es-MX"/>
        </w:rPr>
        <w:t xml:space="preserve">**2. Distribución del </w:t>
      </w:r>
      <w:proofErr w:type="gramStart"/>
      <w:r w:rsidRPr="00637E81">
        <w:rPr>
          <w:lang w:val="es-MX"/>
        </w:rPr>
        <w:t>Sexo:*</w:t>
      </w:r>
      <w:proofErr w:type="gramEnd"/>
      <w:r w:rsidRPr="00637E81">
        <w:rPr>
          <w:lang w:val="es-MX"/>
        </w:rPr>
        <w:t>*</w:t>
      </w:r>
    </w:p>
    <w:p w14:paraId="6BBB69B4" w14:textId="77777777" w:rsidR="00637E81" w:rsidRPr="00637E81" w:rsidRDefault="00637E81" w:rsidP="00637E81">
      <w:pPr>
        <w:rPr>
          <w:lang w:val="es-MX"/>
        </w:rPr>
      </w:pPr>
      <w:r w:rsidRPr="00637E81">
        <w:rPr>
          <w:lang w:val="es-MX"/>
        </w:rPr>
        <w:t>Un gráfico de barras muestra la cantidad de hombres y mujeres en el conjunto de datos.  Permite visualizar rápidamente la proporción de cada género.</w:t>
      </w:r>
    </w:p>
    <w:p w14:paraId="0FD305F2" w14:textId="77777777" w:rsidR="00637E81" w:rsidRPr="00637E81" w:rsidRDefault="00637E81" w:rsidP="00637E81">
      <w:pPr>
        <w:rPr>
          <w:lang w:val="es-MX"/>
        </w:rPr>
      </w:pPr>
    </w:p>
    <w:p w14:paraId="331D73EF" w14:textId="45099F67" w:rsidR="00637E81" w:rsidRPr="00637E81" w:rsidRDefault="00637E81" w:rsidP="00637E81">
      <w:pPr>
        <w:rPr>
          <w:lang w:val="es-MX"/>
        </w:rPr>
      </w:pPr>
      <w:r w:rsidRPr="00637E81">
        <w:rPr>
          <w:lang w:val="es-MX"/>
        </w:rPr>
        <w:lastRenderedPageBreak/>
        <w:t xml:space="preserve">**3. Distribución del Estado </w:t>
      </w:r>
      <w:proofErr w:type="gramStart"/>
      <w:r w:rsidRPr="00637E81">
        <w:rPr>
          <w:lang w:val="es-MX"/>
        </w:rPr>
        <w:t>Civil:*</w:t>
      </w:r>
      <w:proofErr w:type="gramEnd"/>
      <w:r w:rsidRPr="00637E81">
        <w:rPr>
          <w:lang w:val="es-MX"/>
        </w:rPr>
        <w:t>*</w:t>
      </w:r>
    </w:p>
    <w:p w14:paraId="5DE348CC" w14:textId="1D351387" w:rsidR="00637E81" w:rsidRPr="00637E81" w:rsidRDefault="00637E81" w:rsidP="00637E81">
      <w:pPr>
        <w:rPr>
          <w:lang w:val="es-MX"/>
        </w:rPr>
      </w:pPr>
      <w:r w:rsidRPr="00637E81">
        <w:rPr>
          <w:lang w:val="es-MX"/>
        </w:rPr>
        <w:t>Similar al gráfico de sexo, este gráfico de barras presenta la distribución de los diferentes estados civiles (soltero, casado, etc.) en la muestra.  Permite visualizar la predominancia de un estado civil sobre otros.</w:t>
      </w:r>
    </w:p>
    <w:p w14:paraId="28661816" w14:textId="183AE51B" w:rsidR="00637E81" w:rsidRPr="00637E81" w:rsidRDefault="00637E81" w:rsidP="00637E81">
      <w:pPr>
        <w:rPr>
          <w:lang w:val="es-MX"/>
        </w:rPr>
      </w:pPr>
      <w:r w:rsidRPr="00637E81">
        <w:rPr>
          <w:lang w:val="es-MX"/>
        </w:rPr>
        <w:t xml:space="preserve">**4. Distribución del Máximo de </w:t>
      </w:r>
      <w:proofErr w:type="gramStart"/>
      <w:r w:rsidRPr="00637E81">
        <w:rPr>
          <w:lang w:val="es-MX"/>
        </w:rPr>
        <w:t>Tarjeta:*</w:t>
      </w:r>
      <w:proofErr w:type="gramEnd"/>
      <w:r w:rsidRPr="00637E81">
        <w:rPr>
          <w:lang w:val="es-MX"/>
        </w:rPr>
        <w:t>*</w:t>
      </w:r>
    </w:p>
    <w:p w14:paraId="553B081E" w14:textId="26740617" w:rsidR="00637E81" w:rsidRPr="00637E81" w:rsidRDefault="00637E81" w:rsidP="00637E81">
      <w:pPr>
        <w:rPr>
          <w:lang w:val="es-MX"/>
        </w:rPr>
      </w:pPr>
      <w:r w:rsidRPr="00637E81">
        <w:rPr>
          <w:lang w:val="es-MX"/>
        </w:rPr>
        <w:t>Un histograma muestra la distribución de los límites máximos de las tarjetas de crédito. La curva de densidad ayuda a entender la forma de la distribución (normal, sesgada, etc.).  Se busca identificar si existen concentraciones en ciertos rangos de límites o si hay valores atípicos muy altos o muy bajos.</w:t>
      </w:r>
    </w:p>
    <w:p w14:paraId="7FDDB541" w14:textId="4C1A6C8F" w:rsidR="00637E81" w:rsidRPr="00637E81" w:rsidRDefault="00637E81" w:rsidP="00637E81">
      <w:pPr>
        <w:rPr>
          <w:lang w:val="es-MX"/>
        </w:rPr>
      </w:pPr>
      <w:r w:rsidRPr="00637E81">
        <w:rPr>
          <w:lang w:val="es-MX"/>
        </w:rPr>
        <w:t xml:space="preserve">**5. Distribución del Máximo </w:t>
      </w:r>
      <w:proofErr w:type="gramStart"/>
      <w:r w:rsidRPr="00637E81">
        <w:rPr>
          <w:lang w:val="es-MX"/>
        </w:rPr>
        <w:t>Consumo:*</w:t>
      </w:r>
      <w:proofErr w:type="gramEnd"/>
      <w:r w:rsidRPr="00637E81">
        <w:rPr>
          <w:lang w:val="es-MX"/>
        </w:rPr>
        <w:t>*</w:t>
      </w:r>
    </w:p>
    <w:p w14:paraId="708A312C" w14:textId="2CC37960" w:rsidR="00637E81" w:rsidRPr="00637E81" w:rsidRDefault="00637E81" w:rsidP="00637E81">
      <w:pPr>
        <w:rPr>
          <w:lang w:val="es-MX"/>
        </w:rPr>
      </w:pPr>
      <w:r w:rsidRPr="00637E81">
        <w:rPr>
          <w:lang w:val="es-MX"/>
        </w:rPr>
        <w:t xml:space="preserve">Un histograma similar al </w:t>
      </w:r>
      <w:proofErr w:type="gramStart"/>
      <w:r w:rsidRPr="00637E81">
        <w:rPr>
          <w:lang w:val="es-MX"/>
        </w:rPr>
        <w:t>anterior</w:t>
      </w:r>
      <w:proofErr w:type="gramEnd"/>
      <w:r w:rsidRPr="00637E81">
        <w:rPr>
          <w:lang w:val="es-MX"/>
        </w:rPr>
        <w:t xml:space="preserve"> pero para el consumo máximo realizado con las tarjetas de crédito.  Sirve para comprender el comportamiento de los gastos y detectar posibles valores atípicos.</w:t>
      </w:r>
    </w:p>
    <w:p w14:paraId="48001BC2" w14:textId="62142007" w:rsidR="00637E81" w:rsidRPr="00637E81" w:rsidRDefault="00637E81" w:rsidP="00637E81">
      <w:pPr>
        <w:rPr>
          <w:lang w:val="es-MX"/>
        </w:rPr>
      </w:pPr>
      <w:r w:rsidRPr="00637E81">
        <w:rPr>
          <w:lang w:val="es-MX"/>
        </w:rPr>
        <w:t xml:space="preserve">**6. Cantidad de Personas por Perfil de Riesgo y </w:t>
      </w:r>
      <w:proofErr w:type="gramStart"/>
      <w:r w:rsidRPr="00637E81">
        <w:rPr>
          <w:lang w:val="es-MX"/>
        </w:rPr>
        <w:t>Edad:*</w:t>
      </w:r>
      <w:proofErr w:type="gramEnd"/>
      <w:r w:rsidRPr="00637E81">
        <w:rPr>
          <w:lang w:val="es-MX"/>
        </w:rPr>
        <w:t>*</w:t>
      </w:r>
    </w:p>
    <w:p w14:paraId="739C4CD8" w14:textId="391DA9AD" w:rsidR="00637E81" w:rsidRPr="00637E81" w:rsidRDefault="00637E81" w:rsidP="00637E81">
      <w:pPr>
        <w:rPr>
          <w:lang w:val="es-MX"/>
        </w:rPr>
      </w:pPr>
      <w:r w:rsidRPr="00637E81">
        <w:rPr>
          <w:lang w:val="es-MX"/>
        </w:rPr>
        <w:t>Un gráfico de barras apiladas que muestra la cantidad de personas en cada grupo de edad, diferenciadas por su perfil de riesgo de endeudamiento. Este gráfico permite observar cómo se distribuyen los diferentes perfiles de riesgo entre los distintos grupos de edad.  Se pueden identificar posibles patrones, como si ciertos perfiles de riesgo son más comunes en grupos de edad específicos.</w:t>
      </w:r>
    </w:p>
    <w:p w14:paraId="11AC09CA" w14:textId="4203125C" w:rsidR="00637E81" w:rsidRPr="00637E81" w:rsidRDefault="00637E81" w:rsidP="00637E81">
      <w:pPr>
        <w:rPr>
          <w:lang w:val="es-MX"/>
        </w:rPr>
      </w:pPr>
      <w:r w:rsidRPr="00637E81">
        <w:rPr>
          <w:lang w:val="es-MX"/>
        </w:rPr>
        <w:t xml:space="preserve">**7. Máximo de Tarjeta por Perfil de </w:t>
      </w:r>
      <w:proofErr w:type="gramStart"/>
      <w:r w:rsidRPr="00637E81">
        <w:rPr>
          <w:lang w:val="es-MX"/>
        </w:rPr>
        <w:t>Riesgo:*</w:t>
      </w:r>
      <w:proofErr w:type="gramEnd"/>
      <w:r w:rsidRPr="00637E81">
        <w:rPr>
          <w:lang w:val="es-MX"/>
        </w:rPr>
        <w:t>*</w:t>
      </w:r>
    </w:p>
    <w:p w14:paraId="7682795F" w14:textId="0AE43C53" w:rsidR="00637E81" w:rsidRPr="00637E81" w:rsidRDefault="00637E81" w:rsidP="00637E81">
      <w:pPr>
        <w:rPr>
          <w:lang w:val="es-MX"/>
        </w:rPr>
      </w:pPr>
      <w:r w:rsidRPr="00637E81">
        <w:rPr>
          <w:lang w:val="es-MX"/>
        </w:rPr>
        <w:t>Un diagrama de caja (</w:t>
      </w:r>
      <w:proofErr w:type="spellStart"/>
      <w:r w:rsidRPr="00637E81">
        <w:rPr>
          <w:lang w:val="es-MX"/>
        </w:rPr>
        <w:t>boxplot</w:t>
      </w:r>
      <w:proofErr w:type="spellEnd"/>
      <w:r w:rsidRPr="00637E81">
        <w:rPr>
          <w:lang w:val="es-MX"/>
        </w:rPr>
        <w:t>) muestra la distribución del límite máximo de tarjeta de crédito para cada perfil de riesgo.  Las cajas representan el rango intercuartílico, la línea dentro de la caja es la mediana, y las líneas extendidas muestran el rango, con los puntos fuera de este rango como potenciales valores atípicos.  Esto permite comparar los límites de tarjeta entre los diferentes perfiles de riesgo y ver si existe una diferencia significativa.</w:t>
      </w:r>
    </w:p>
    <w:p w14:paraId="25F76870" w14:textId="70EAFB04" w:rsidR="00637E81" w:rsidRPr="00637E81" w:rsidRDefault="00637E81" w:rsidP="00637E81">
      <w:pPr>
        <w:rPr>
          <w:lang w:val="es-MX"/>
        </w:rPr>
      </w:pPr>
      <w:r w:rsidRPr="00637E81">
        <w:rPr>
          <w:lang w:val="es-MX"/>
        </w:rPr>
        <w:t xml:space="preserve">**8. Máximo de Consumo por Perfil de </w:t>
      </w:r>
      <w:proofErr w:type="gramStart"/>
      <w:r w:rsidRPr="00637E81">
        <w:rPr>
          <w:lang w:val="es-MX"/>
        </w:rPr>
        <w:t>Riesgo:*</w:t>
      </w:r>
      <w:proofErr w:type="gramEnd"/>
      <w:r w:rsidRPr="00637E81">
        <w:rPr>
          <w:lang w:val="es-MX"/>
        </w:rPr>
        <w:t>*</w:t>
      </w:r>
    </w:p>
    <w:p w14:paraId="686FC06E" w14:textId="01ACB182" w:rsidR="00637E81" w:rsidRPr="00637E81" w:rsidRDefault="00637E81" w:rsidP="00637E81">
      <w:pPr>
        <w:rPr>
          <w:lang w:val="es-MX"/>
        </w:rPr>
      </w:pPr>
      <w:r w:rsidRPr="00637E81">
        <w:rPr>
          <w:lang w:val="es-MX"/>
        </w:rPr>
        <w:t xml:space="preserve">Un </w:t>
      </w:r>
      <w:proofErr w:type="spellStart"/>
      <w:r w:rsidRPr="00637E81">
        <w:rPr>
          <w:lang w:val="es-MX"/>
        </w:rPr>
        <w:t>boxplot</w:t>
      </w:r>
      <w:proofErr w:type="spellEnd"/>
      <w:r w:rsidRPr="00637E81">
        <w:rPr>
          <w:lang w:val="es-MX"/>
        </w:rPr>
        <w:t xml:space="preserve"> similar al anterior, pero para el máximo consumo.  Permite comparar el consumo entre los perfiles de riesgo.  Se busca identificar si existe una correlación entre el perfil de riesgo y el nivel de consumo.</w:t>
      </w:r>
    </w:p>
    <w:p w14:paraId="13FCDC76" w14:textId="59226ED0" w:rsidR="00637E81" w:rsidRPr="00637E81" w:rsidRDefault="00637E81" w:rsidP="00637E81">
      <w:pPr>
        <w:rPr>
          <w:lang w:val="es-MX"/>
        </w:rPr>
      </w:pPr>
      <w:r w:rsidRPr="00637E81">
        <w:rPr>
          <w:lang w:val="es-MX"/>
        </w:rPr>
        <w:t xml:space="preserve">**9. Estado Civil por Perfil de </w:t>
      </w:r>
      <w:proofErr w:type="gramStart"/>
      <w:r w:rsidRPr="00637E81">
        <w:rPr>
          <w:lang w:val="es-MX"/>
        </w:rPr>
        <w:t>Riesgo:*</w:t>
      </w:r>
      <w:proofErr w:type="gramEnd"/>
      <w:r w:rsidRPr="00637E81">
        <w:rPr>
          <w:lang w:val="es-MX"/>
        </w:rPr>
        <w:t>*</w:t>
      </w:r>
    </w:p>
    <w:p w14:paraId="7CD7E9CD" w14:textId="19021050" w:rsidR="00637E81" w:rsidRPr="00637E81" w:rsidRDefault="00637E81" w:rsidP="00637E81">
      <w:pPr>
        <w:rPr>
          <w:lang w:val="es-MX"/>
        </w:rPr>
      </w:pPr>
      <w:r w:rsidRPr="00637E81">
        <w:rPr>
          <w:lang w:val="es-MX"/>
        </w:rPr>
        <w:t>Un gráfico de barras apiladas muestra la distribución del estado civil para cada perfil de riesgo.  Permite verificar si el estado civil influye en el perfil de riesgo.</w:t>
      </w:r>
    </w:p>
    <w:p w14:paraId="37FB0904" w14:textId="486EF26E" w:rsidR="00637E81" w:rsidRPr="00637E81" w:rsidRDefault="00637E81" w:rsidP="00637E81">
      <w:pPr>
        <w:rPr>
          <w:lang w:val="es-MX"/>
        </w:rPr>
      </w:pPr>
      <w:r w:rsidRPr="00637E81">
        <w:rPr>
          <w:lang w:val="es-MX"/>
        </w:rPr>
        <w:t>**10. Distribución de la Edad para cada Perfil de Riesgo (opcional</w:t>
      </w:r>
      <w:proofErr w:type="gramStart"/>
      <w:r w:rsidRPr="00637E81">
        <w:rPr>
          <w:lang w:val="es-MX"/>
        </w:rPr>
        <w:t>):*</w:t>
      </w:r>
      <w:proofErr w:type="gramEnd"/>
      <w:r w:rsidRPr="00637E81">
        <w:rPr>
          <w:lang w:val="es-MX"/>
        </w:rPr>
        <w:t>*</w:t>
      </w:r>
    </w:p>
    <w:p w14:paraId="3495B107" w14:textId="77777777" w:rsidR="00637E81" w:rsidRPr="00637E81" w:rsidRDefault="00637E81" w:rsidP="00637E81">
      <w:pPr>
        <w:rPr>
          <w:lang w:val="es-MX"/>
        </w:rPr>
      </w:pPr>
      <w:r w:rsidRPr="00637E81">
        <w:rPr>
          <w:lang w:val="es-MX"/>
        </w:rPr>
        <w:t>Una serie de histogramas, uno para cada perfil de riesgo. Cada histograma muestra la distribución de edades de las personas pertenecientes a ese perfil en particular.  Esto ofrece una visión más detallada de la distribución de edades dentro de cada perfil.</w:t>
      </w:r>
    </w:p>
    <w:p w14:paraId="6DB52A77" w14:textId="77777777" w:rsidR="00637E81" w:rsidRPr="00637E81" w:rsidRDefault="00637E81" w:rsidP="00637E81">
      <w:pPr>
        <w:rPr>
          <w:lang w:val="es-MX"/>
        </w:rPr>
      </w:pPr>
    </w:p>
    <w:p w14:paraId="5A2AF7A9" w14:textId="77777777" w:rsidR="00637E81" w:rsidRPr="00637E81" w:rsidRDefault="00637E81" w:rsidP="00637E81">
      <w:pPr>
        <w:rPr>
          <w:lang w:val="es-MX"/>
        </w:rPr>
      </w:pPr>
    </w:p>
    <w:p w14:paraId="742B6441" w14:textId="63573CE0" w:rsidR="00637E81" w:rsidRPr="00637E81" w:rsidRDefault="00637E81" w:rsidP="00637E81">
      <w:pPr>
        <w:rPr>
          <w:lang w:val="es-MX"/>
        </w:rPr>
      </w:pPr>
      <w:r w:rsidRPr="00637E81">
        <w:rPr>
          <w:lang w:val="es-MX"/>
        </w:rPr>
        <w:lastRenderedPageBreak/>
        <w:t>**11. Análisis de variables financieras (gráficos combinados</w:t>
      </w:r>
      <w:proofErr w:type="gramStart"/>
      <w:r w:rsidRPr="00637E81">
        <w:rPr>
          <w:lang w:val="es-MX"/>
        </w:rPr>
        <w:t>):*</w:t>
      </w:r>
      <w:proofErr w:type="gramEnd"/>
      <w:r w:rsidRPr="00637E81">
        <w:rPr>
          <w:lang w:val="es-MX"/>
        </w:rPr>
        <w:t>*</w:t>
      </w:r>
    </w:p>
    <w:p w14:paraId="2A37B525" w14:textId="24C75231" w:rsidR="00637E81" w:rsidRPr="00637E81" w:rsidRDefault="00637E81" w:rsidP="00637E81">
      <w:pPr>
        <w:rPr>
          <w:lang w:val="es-MX"/>
        </w:rPr>
      </w:pPr>
      <w:r w:rsidRPr="00637E81">
        <w:rPr>
          <w:lang w:val="es-MX"/>
        </w:rPr>
        <w:t>Este conjunto de gráficos combina información sobre el límite de la tarjeta, el consumo máximo y la relación entre ambos, con la codificación por colores según el perfil de riesgo.</w:t>
      </w:r>
    </w:p>
    <w:p w14:paraId="362D11AD" w14:textId="77777777" w:rsidR="00637E81" w:rsidRPr="00637E81" w:rsidRDefault="00637E81" w:rsidP="00637E81">
      <w:pPr>
        <w:rPr>
          <w:lang w:val="es-MX"/>
        </w:rPr>
      </w:pPr>
      <w:r w:rsidRPr="00637E81">
        <w:rPr>
          <w:lang w:val="es-MX"/>
        </w:rPr>
        <w:t xml:space="preserve">* **Distribución de Límite Máximo de </w:t>
      </w:r>
      <w:proofErr w:type="gramStart"/>
      <w:r w:rsidRPr="00637E81">
        <w:rPr>
          <w:lang w:val="es-MX"/>
        </w:rPr>
        <w:t>Tarjeta:*</w:t>
      </w:r>
      <w:proofErr w:type="gramEnd"/>
      <w:r w:rsidRPr="00637E81">
        <w:rPr>
          <w:lang w:val="es-MX"/>
        </w:rPr>
        <w:t>* Histograma con la distribución de los límites máximos de las tarjetas.</w:t>
      </w:r>
    </w:p>
    <w:p w14:paraId="7A0BED64" w14:textId="77777777" w:rsidR="00637E81" w:rsidRPr="00637E81" w:rsidRDefault="00637E81" w:rsidP="00637E81">
      <w:pPr>
        <w:rPr>
          <w:lang w:val="es-MX"/>
        </w:rPr>
      </w:pPr>
      <w:r w:rsidRPr="00637E81">
        <w:rPr>
          <w:lang w:val="es-MX"/>
        </w:rPr>
        <w:t xml:space="preserve">* **Distribución de Consumo </w:t>
      </w:r>
      <w:proofErr w:type="gramStart"/>
      <w:r w:rsidRPr="00637E81">
        <w:rPr>
          <w:lang w:val="es-MX"/>
        </w:rPr>
        <w:t>Máximo:*</w:t>
      </w:r>
      <w:proofErr w:type="gramEnd"/>
      <w:r w:rsidRPr="00637E81">
        <w:rPr>
          <w:lang w:val="es-MX"/>
        </w:rPr>
        <w:t>* Histograma con la distribución de los consumos máximos.</w:t>
      </w:r>
    </w:p>
    <w:p w14:paraId="0D551366" w14:textId="0DA8DC19" w:rsidR="00637E81" w:rsidRPr="00637E81" w:rsidRDefault="00637E81" w:rsidP="00637E81">
      <w:pPr>
        <w:rPr>
          <w:lang w:val="es-MX"/>
        </w:rPr>
      </w:pPr>
      <w:r w:rsidRPr="00637E81">
        <w:rPr>
          <w:lang w:val="es-MX"/>
        </w:rPr>
        <w:t xml:space="preserve">* **Relación entre Límite y Consumo </w:t>
      </w:r>
      <w:proofErr w:type="gramStart"/>
      <w:r w:rsidRPr="00637E81">
        <w:rPr>
          <w:lang w:val="es-MX"/>
        </w:rPr>
        <w:t>Máximo:*</w:t>
      </w:r>
      <w:proofErr w:type="gramEnd"/>
      <w:r w:rsidRPr="00637E81">
        <w:rPr>
          <w:lang w:val="es-MX"/>
        </w:rPr>
        <w:t>* Diagrama de dispersión que relaciona el límite de la tarjeta con el consumo máximo.  El color de cada punto representa el perfil de riesgo, permitiendo observar si existe alguna tendencia o agrupación de puntos según este perfil.</w:t>
      </w:r>
    </w:p>
    <w:p w14:paraId="04910144" w14:textId="22106AB3" w:rsidR="00637E81" w:rsidRDefault="00637E81" w:rsidP="00637E81">
      <w:pPr>
        <w:rPr>
          <w:lang w:val="es-MX"/>
        </w:rPr>
      </w:pPr>
      <w:r w:rsidRPr="00637E81">
        <w:rPr>
          <w:lang w:val="es-MX"/>
        </w:rPr>
        <w:t>En resumen, el análisis visualiza las distribuciones de variables clave, examina las relaciones entre ellas y, fundamentalmente, busca patrones entre las variables financieras y el perfil de riesgo de endeudamiento de los clientes.</w:t>
      </w:r>
    </w:p>
    <w:p w14:paraId="6ADA10AB" w14:textId="4ABE6070" w:rsidR="00637E81" w:rsidRDefault="00637E81" w:rsidP="00637E81">
      <w:pPr>
        <w:rPr>
          <w:lang w:val="es-MX"/>
        </w:rPr>
      </w:pPr>
    </w:p>
    <w:p w14:paraId="04868D52" w14:textId="11DAE6D7" w:rsidR="00637E81" w:rsidRPr="00637E81" w:rsidRDefault="00637E81" w:rsidP="00637E81">
      <w:pPr>
        <w:rPr>
          <w:b/>
          <w:bCs/>
          <w:lang w:val="es-MX"/>
        </w:rPr>
      </w:pPr>
      <w:r w:rsidRPr="00637E81">
        <w:rPr>
          <w:b/>
          <w:bCs/>
          <w:lang w:val="es-MX"/>
        </w:rPr>
        <w:t>Matriz de correlación</w:t>
      </w:r>
    </w:p>
    <w:p w14:paraId="74859556"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 xml:space="preserve">El código realiza un análisis exploratorio de datos de un archivo Excel, centrándose en variables demográficas y financieras para entender la relación con un </w:t>
      </w:r>
      <w:r w:rsidRPr="00637E81">
        <w:rPr>
          <w:rFonts w:ascii="Courier New" w:eastAsia="Times New Roman" w:hAnsi="Courier New" w:cs="Courier New"/>
          <w:color w:val="A31515"/>
          <w:sz w:val="21"/>
          <w:szCs w:val="21"/>
          <w:lang w:eastAsia="es-EC"/>
        </w:rPr>
        <w:t>"PERFILRIESGOENDEUDAMIENTO"</w:t>
      </w:r>
      <w:r w:rsidRPr="00637E81">
        <w:rPr>
          <w:rFonts w:ascii="Courier New" w:eastAsia="Times New Roman" w:hAnsi="Courier New" w:cs="Courier New"/>
          <w:color w:val="000000"/>
          <w:sz w:val="21"/>
          <w:szCs w:val="21"/>
          <w:lang w:eastAsia="es-EC"/>
        </w:rPr>
        <w:t>.  A continuación, se describe cada gráfico y sus posibles interpretaciones:</w:t>
      </w:r>
    </w:p>
    <w:p w14:paraId="43BEF2C3"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p>
    <w:p w14:paraId="0F73F9AF"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w:t>
      </w:r>
      <w:r w:rsidRPr="00637E81">
        <w:rPr>
          <w:rFonts w:ascii="Courier New" w:eastAsia="Times New Roman" w:hAnsi="Courier New" w:cs="Courier New"/>
          <w:color w:val="116644"/>
          <w:sz w:val="21"/>
          <w:szCs w:val="21"/>
          <w:lang w:eastAsia="es-EC"/>
        </w:rPr>
        <w:t>1</w:t>
      </w:r>
      <w:r w:rsidRPr="00637E81">
        <w:rPr>
          <w:rFonts w:ascii="Courier New" w:eastAsia="Times New Roman" w:hAnsi="Courier New" w:cs="Courier New"/>
          <w:color w:val="000000"/>
          <w:sz w:val="21"/>
          <w:szCs w:val="21"/>
          <w:lang w:eastAsia="es-EC"/>
        </w:rPr>
        <w:t xml:space="preserve">. Distribución de la </w:t>
      </w:r>
      <w:proofErr w:type="gramStart"/>
      <w:r w:rsidRPr="00637E81">
        <w:rPr>
          <w:rFonts w:ascii="Courier New" w:eastAsia="Times New Roman" w:hAnsi="Courier New" w:cs="Courier New"/>
          <w:color w:val="000000"/>
          <w:sz w:val="21"/>
          <w:szCs w:val="21"/>
          <w:lang w:eastAsia="es-EC"/>
        </w:rPr>
        <w:t>Edad:*</w:t>
      </w:r>
      <w:proofErr w:type="gramEnd"/>
      <w:r w:rsidRPr="00637E81">
        <w:rPr>
          <w:rFonts w:ascii="Courier New" w:eastAsia="Times New Roman" w:hAnsi="Courier New" w:cs="Courier New"/>
          <w:color w:val="000000"/>
          <w:sz w:val="21"/>
          <w:szCs w:val="21"/>
          <w:lang w:eastAsia="es-EC"/>
        </w:rPr>
        <w:t>*  El histograma muestra la frecuencia de cada rango de edad en el conjunto de datos. La línea KDE (</w:t>
      </w:r>
      <w:proofErr w:type="spellStart"/>
      <w:r w:rsidRPr="00637E81">
        <w:rPr>
          <w:rFonts w:ascii="Courier New" w:eastAsia="Times New Roman" w:hAnsi="Courier New" w:cs="Courier New"/>
          <w:color w:val="000000"/>
          <w:sz w:val="21"/>
          <w:szCs w:val="21"/>
          <w:lang w:eastAsia="es-EC"/>
        </w:rPr>
        <w:t>Kernel</w:t>
      </w:r>
      <w:proofErr w:type="spellEnd"/>
      <w:r w:rsidRPr="00637E81">
        <w:rPr>
          <w:rFonts w:ascii="Courier New" w:eastAsia="Times New Roman" w:hAnsi="Courier New" w:cs="Courier New"/>
          <w:color w:val="000000"/>
          <w:sz w:val="21"/>
          <w:szCs w:val="21"/>
          <w:lang w:eastAsia="es-EC"/>
        </w:rPr>
        <w:t xml:space="preserve"> </w:t>
      </w:r>
      <w:proofErr w:type="spellStart"/>
      <w:r w:rsidRPr="00637E81">
        <w:rPr>
          <w:rFonts w:ascii="Courier New" w:eastAsia="Times New Roman" w:hAnsi="Courier New" w:cs="Courier New"/>
          <w:color w:val="000000"/>
          <w:sz w:val="21"/>
          <w:szCs w:val="21"/>
          <w:lang w:eastAsia="es-EC"/>
        </w:rPr>
        <w:t>Density</w:t>
      </w:r>
      <w:proofErr w:type="spellEnd"/>
      <w:r w:rsidRPr="00637E81">
        <w:rPr>
          <w:rFonts w:ascii="Courier New" w:eastAsia="Times New Roman" w:hAnsi="Courier New" w:cs="Courier New"/>
          <w:color w:val="000000"/>
          <w:sz w:val="21"/>
          <w:szCs w:val="21"/>
          <w:lang w:eastAsia="es-EC"/>
        </w:rPr>
        <w:t xml:space="preserve"> </w:t>
      </w:r>
      <w:proofErr w:type="spellStart"/>
      <w:r w:rsidRPr="00637E81">
        <w:rPr>
          <w:rFonts w:ascii="Courier New" w:eastAsia="Times New Roman" w:hAnsi="Courier New" w:cs="Courier New"/>
          <w:color w:val="000000"/>
          <w:sz w:val="21"/>
          <w:szCs w:val="21"/>
          <w:lang w:eastAsia="es-EC"/>
        </w:rPr>
        <w:t>Estimation</w:t>
      </w:r>
      <w:proofErr w:type="spellEnd"/>
      <w:r w:rsidRPr="00637E81">
        <w:rPr>
          <w:rFonts w:ascii="Courier New" w:eastAsia="Times New Roman" w:hAnsi="Courier New" w:cs="Courier New"/>
          <w:color w:val="000000"/>
          <w:sz w:val="21"/>
          <w:szCs w:val="21"/>
          <w:lang w:eastAsia="es-EC"/>
        </w:rPr>
        <w:t>) proporciona una estimación suave de la distribución.  Una distribución sesgada hacia la derecha sugeriría una mayor concentración de individuos más jóvenes.  Observar la media, mediana y desviación estándar (mostradas por `</w:t>
      </w:r>
      <w:proofErr w:type="spellStart"/>
      <w:r w:rsidRPr="00637E81">
        <w:rPr>
          <w:rFonts w:ascii="Courier New" w:eastAsia="Times New Roman" w:hAnsi="Courier New" w:cs="Courier New"/>
          <w:color w:val="000000"/>
          <w:sz w:val="21"/>
          <w:szCs w:val="21"/>
          <w:lang w:eastAsia="es-EC"/>
        </w:rPr>
        <w:t>df</w:t>
      </w:r>
      <w:proofErr w:type="spellEnd"/>
      <w:r w:rsidRPr="00637E81">
        <w:rPr>
          <w:rFonts w:ascii="Courier New" w:eastAsia="Times New Roman" w:hAnsi="Courier New" w:cs="Courier New"/>
          <w:color w:val="000000"/>
          <w:sz w:val="21"/>
          <w:szCs w:val="21"/>
          <w:lang w:eastAsia="es-EC"/>
        </w:rPr>
        <w:t>[</w:t>
      </w:r>
      <w:r w:rsidRPr="00637E81">
        <w:rPr>
          <w:rFonts w:ascii="Courier New" w:eastAsia="Times New Roman" w:hAnsi="Courier New" w:cs="Courier New"/>
          <w:color w:val="A31515"/>
          <w:sz w:val="21"/>
          <w:szCs w:val="21"/>
          <w:lang w:eastAsia="es-EC"/>
        </w:rPr>
        <w:t>'EDAD'</w:t>
      </w:r>
      <w:proofErr w:type="gramStart"/>
      <w:r w:rsidRPr="00637E81">
        <w:rPr>
          <w:rFonts w:ascii="Courier New" w:eastAsia="Times New Roman" w:hAnsi="Courier New" w:cs="Courier New"/>
          <w:color w:val="000000"/>
          <w:sz w:val="21"/>
          <w:szCs w:val="21"/>
          <w:lang w:eastAsia="es-EC"/>
        </w:rPr>
        <w:t>].describe</w:t>
      </w:r>
      <w:proofErr w:type="gramEnd"/>
      <w:r w:rsidRPr="00637E81">
        <w:rPr>
          <w:rFonts w:ascii="Courier New" w:eastAsia="Times New Roman" w:hAnsi="Courier New" w:cs="Courier New"/>
          <w:color w:val="000000"/>
          <w:sz w:val="21"/>
          <w:szCs w:val="21"/>
          <w:lang w:eastAsia="es-EC"/>
        </w:rPr>
        <w:t>()`) proporciona información adicional sobre la centralidad y dispersión de las edades.</w:t>
      </w:r>
    </w:p>
    <w:p w14:paraId="6F3E760E" w14:textId="77777777" w:rsidR="00637E81" w:rsidRPr="00637E81" w:rsidRDefault="00637E81" w:rsidP="00637E81">
      <w:pPr>
        <w:shd w:val="clear" w:color="auto" w:fill="F7F7F7"/>
        <w:spacing w:after="240" w:line="285" w:lineRule="atLeast"/>
        <w:rPr>
          <w:rFonts w:ascii="Courier New" w:eastAsia="Times New Roman" w:hAnsi="Courier New" w:cs="Courier New"/>
          <w:color w:val="000000"/>
          <w:sz w:val="21"/>
          <w:szCs w:val="21"/>
          <w:lang w:eastAsia="es-EC"/>
        </w:rPr>
      </w:pPr>
    </w:p>
    <w:p w14:paraId="4A43DBDD"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w:t>
      </w:r>
      <w:r w:rsidRPr="00637E81">
        <w:rPr>
          <w:rFonts w:ascii="Courier New" w:eastAsia="Times New Roman" w:hAnsi="Courier New" w:cs="Courier New"/>
          <w:color w:val="116644"/>
          <w:sz w:val="21"/>
          <w:szCs w:val="21"/>
          <w:lang w:eastAsia="es-EC"/>
        </w:rPr>
        <w:t>2</w:t>
      </w:r>
      <w:r w:rsidRPr="00637E81">
        <w:rPr>
          <w:rFonts w:ascii="Courier New" w:eastAsia="Times New Roman" w:hAnsi="Courier New" w:cs="Courier New"/>
          <w:color w:val="000000"/>
          <w:sz w:val="21"/>
          <w:szCs w:val="21"/>
          <w:lang w:eastAsia="es-EC"/>
        </w:rPr>
        <w:t xml:space="preserve">. Distribución </w:t>
      </w:r>
      <w:r w:rsidRPr="00637E81">
        <w:rPr>
          <w:rFonts w:ascii="Courier New" w:eastAsia="Times New Roman" w:hAnsi="Courier New" w:cs="Courier New"/>
          <w:color w:val="AF00DB"/>
          <w:sz w:val="21"/>
          <w:szCs w:val="21"/>
          <w:lang w:eastAsia="es-EC"/>
        </w:rPr>
        <w:t>del</w:t>
      </w:r>
      <w:r w:rsidRPr="00637E81">
        <w:rPr>
          <w:rFonts w:ascii="Courier New" w:eastAsia="Times New Roman" w:hAnsi="Courier New" w:cs="Courier New"/>
          <w:color w:val="000000"/>
          <w:sz w:val="21"/>
          <w:szCs w:val="21"/>
          <w:lang w:eastAsia="es-EC"/>
        </w:rPr>
        <w:t xml:space="preserve"> </w:t>
      </w:r>
      <w:proofErr w:type="gramStart"/>
      <w:r w:rsidRPr="00637E81">
        <w:rPr>
          <w:rFonts w:ascii="Courier New" w:eastAsia="Times New Roman" w:hAnsi="Courier New" w:cs="Courier New"/>
          <w:color w:val="000000"/>
          <w:sz w:val="21"/>
          <w:szCs w:val="21"/>
          <w:lang w:eastAsia="es-EC"/>
        </w:rPr>
        <w:t>Sexo:*</w:t>
      </w:r>
      <w:proofErr w:type="gramEnd"/>
      <w:r w:rsidRPr="00637E81">
        <w:rPr>
          <w:rFonts w:ascii="Courier New" w:eastAsia="Times New Roman" w:hAnsi="Courier New" w:cs="Courier New"/>
          <w:color w:val="000000"/>
          <w:sz w:val="21"/>
          <w:szCs w:val="21"/>
          <w:lang w:eastAsia="es-EC"/>
        </w:rPr>
        <w:t xml:space="preserve">* El gráfico de barras muestra la cantidad de hombres y mujeres en el </w:t>
      </w:r>
      <w:proofErr w:type="spellStart"/>
      <w:r w:rsidRPr="00637E81">
        <w:rPr>
          <w:rFonts w:ascii="Courier New" w:eastAsia="Times New Roman" w:hAnsi="Courier New" w:cs="Courier New"/>
          <w:color w:val="000000"/>
          <w:sz w:val="21"/>
          <w:szCs w:val="21"/>
          <w:lang w:eastAsia="es-EC"/>
        </w:rPr>
        <w:t>dataset</w:t>
      </w:r>
      <w:proofErr w:type="spellEnd"/>
      <w:r w:rsidRPr="00637E81">
        <w:rPr>
          <w:rFonts w:ascii="Courier New" w:eastAsia="Times New Roman" w:hAnsi="Courier New" w:cs="Courier New"/>
          <w:color w:val="000000"/>
          <w:sz w:val="21"/>
          <w:szCs w:val="21"/>
          <w:lang w:eastAsia="es-EC"/>
        </w:rPr>
        <w:t>. Permite visualizar rápidamente la proporción entre ambos géneros.</w:t>
      </w:r>
    </w:p>
    <w:p w14:paraId="285692F7" w14:textId="77777777" w:rsidR="00637E81" w:rsidRPr="00637E81" w:rsidRDefault="00637E81" w:rsidP="00637E81">
      <w:pPr>
        <w:shd w:val="clear" w:color="auto" w:fill="F7F7F7"/>
        <w:spacing w:after="240" w:line="285" w:lineRule="atLeast"/>
        <w:rPr>
          <w:rFonts w:ascii="Courier New" w:eastAsia="Times New Roman" w:hAnsi="Courier New" w:cs="Courier New"/>
          <w:color w:val="000000"/>
          <w:sz w:val="21"/>
          <w:szCs w:val="21"/>
          <w:lang w:eastAsia="es-EC"/>
        </w:rPr>
      </w:pPr>
    </w:p>
    <w:p w14:paraId="1C50D3DE"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w:t>
      </w:r>
      <w:r w:rsidRPr="00637E81">
        <w:rPr>
          <w:rFonts w:ascii="Courier New" w:eastAsia="Times New Roman" w:hAnsi="Courier New" w:cs="Courier New"/>
          <w:color w:val="116644"/>
          <w:sz w:val="21"/>
          <w:szCs w:val="21"/>
          <w:lang w:eastAsia="es-EC"/>
        </w:rPr>
        <w:t>3</w:t>
      </w:r>
      <w:r w:rsidRPr="00637E81">
        <w:rPr>
          <w:rFonts w:ascii="Courier New" w:eastAsia="Times New Roman" w:hAnsi="Courier New" w:cs="Courier New"/>
          <w:color w:val="000000"/>
          <w:sz w:val="21"/>
          <w:szCs w:val="21"/>
          <w:lang w:eastAsia="es-EC"/>
        </w:rPr>
        <w:t xml:space="preserve">. Distribución </w:t>
      </w:r>
      <w:r w:rsidRPr="00637E81">
        <w:rPr>
          <w:rFonts w:ascii="Courier New" w:eastAsia="Times New Roman" w:hAnsi="Courier New" w:cs="Courier New"/>
          <w:color w:val="AF00DB"/>
          <w:sz w:val="21"/>
          <w:szCs w:val="21"/>
          <w:lang w:eastAsia="es-EC"/>
        </w:rPr>
        <w:t>del</w:t>
      </w:r>
      <w:r w:rsidRPr="00637E81">
        <w:rPr>
          <w:rFonts w:ascii="Courier New" w:eastAsia="Times New Roman" w:hAnsi="Courier New" w:cs="Courier New"/>
          <w:color w:val="000000"/>
          <w:sz w:val="21"/>
          <w:szCs w:val="21"/>
          <w:lang w:eastAsia="es-EC"/>
        </w:rPr>
        <w:t xml:space="preserve"> Estado </w:t>
      </w:r>
      <w:proofErr w:type="gramStart"/>
      <w:r w:rsidRPr="00637E81">
        <w:rPr>
          <w:rFonts w:ascii="Courier New" w:eastAsia="Times New Roman" w:hAnsi="Courier New" w:cs="Courier New"/>
          <w:color w:val="000000"/>
          <w:sz w:val="21"/>
          <w:szCs w:val="21"/>
          <w:lang w:eastAsia="es-EC"/>
        </w:rPr>
        <w:t>Civil:*</w:t>
      </w:r>
      <w:proofErr w:type="gramEnd"/>
      <w:r w:rsidRPr="00637E81">
        <w:rPr>
          <w:rFonts w:ascii="Courier New" w:eastAsia="Times New Roman" w:hAnsi="Courier New" w:cs="Courier New"/>
          <w:color w:val="000000"/>
          <w:sz w:val="21"/>
          <w:szCs w:val="21"/>
          <w:lang w:eastAsia="es-EC"/>
        </w:rPr>
        <w:t>* Similar al gráfico de sexo, este gráfico de barras muestra la frecuencia de cada estado civil presente en los datos.  Permite identificar la distribución de los individuos según su situación conyugal.</w:t>
      </w:r>
    </w:p>
    <w:p w14:paraId="63DC9FB9" w14:textId="77777777" w:rsidR="00637E81" w:rsidRPr="00637E81" w:rsidRDefault="00637E81" w:rsidP="00637E81">
      <w:pPr>
        <w:shd w:val="clear" w:color="auto" w:fill="F7F7F7"/>
        <w:spacing w:after="240" w:line="285" w:lineRule="atLeast"/>
        <w:rPr>
          <w:rFonts w:ascii="Courier New" w:eastAsia="Times New Roman" w:hAnsi="Courier New" w:cs="Courier New"/>
          <w:color w:val="000000"/>
          <w:sz w:val="21"/>
          <w:szCs w:val="21"/>
          <w:lang w:eastAsia="es-EC"/>
        </w:rPr>
      </w:pPr>
    </w:p>
    <w:p w14:paraId="21E85F44"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lastRenderedPageBreak/>
        <w:t>**</w:t>
      </w:r>
      <w:r w:rsidRPr="00637E81">
        <w:rPr>
          <w:rFonts w:ascii="Courier New" w:eastAsia="Times New Roman" w:hAnsi="Courier New" w:cs="Courier New"/>
          <w:color w:val="116644"/>
          <w:sz w:val="21"/>
          <w:szCs w:val="21"/>
          <w:lang w:eastAsia="es-EC"/>
        </w:rPr>
        <w:t>4</w:t>
      </w:r>
      <w:r w:rsidRPr="00637E81">
        <w:rPr>
          <w:rFonts w:ascii="Courier New" w:eastAsia="Times New Roman" w:hAnsi="Courier New" w:cs="Courier New"/>
          <w:color w:val="000000"/>
          <w:sz w:val="21"/>
          <w:szCs w:val="21"/>
          <w:lang w:eastAsia="es-EC"/>
        </w:rPr>
        <w:t xml:space="preserve">. Distribución </w:t>
      </w:r>
      <w:r w:rsidRPr="00637E81">
        <w:rPr>
          <w:rFonts w:ascii="Courier New" w:eastAsia="Times New Roman" w:hAnsi="Courier New" w:cs="Courier New"/>
          <w:color w:val="AF00DB"/>
          <w:sz w:val="21"/>
          <w:szCs w:val="21"/>
          <w:lang w:eastAsia="es-EC"/>
        </w:rPr>
        <w:t>del</w:t>
      </w:r>
      <w:r w:rsidRPr="00637E81">
        <w:rPr>
          <w:rFonts w:ascii="Courier New" w:eastAsia="Times New Roman" w:hAnsi="Courier New" w:cs="Courier New"/>
          <w:color w:val="000000"/>
          <w:sz w:val="21"/>
          <w:szCs w:val="21"/>
          <w:lang w:eastAsia="es-EC"/>
        </w:rPr>
        <w:t xml:space="preserve"> Máximo de Tarjeta y Máximo </w:t>
      </w:r>
      <w:proofErr w:type="gramStart"/>
      <w:r w:rsidRPr="00637E81">
        <w:rPr>
          <w:rFonts w:ascii="Courier New" w:eastAsia="Times New Roman" w:hAnsi="Courier New" w:cs="Courier New"/>
          <w:color w:val="000000"/>
          <w:sz w:val="21"/>
          <w:szCs w:val="21"/>
          <w:lang w:eastAsia="es-EC"/>
        </w:rPr>
        <w:t>Consumo:*</w:t>
      </w:r>
      <w:proofErr w:type="gramEnd"/>
      <w:r w:rsidRPr="00637E81">
        <w:rPr>
          <w:rFonts w:ascii="Courier New" w:eastAsia="Times New Roman" w:hAnsi="Courier New" w:cs="Courier New"/>
          <w:color w:val="000000"/>
          <w:sz w:val="21"/>
          <w:szCs w:val="21"/>
          <w:lang w:eastAsia="es-EC"/>
        </w:rPr>
        <w:t>* Ambos histogramas muestran la distribución de los límites máximos de las tarjetas de crédito y el máximo consumo registrado.  La presencia de valores atípicos (</w:t>
      </w:r>
      <w:proofErr w:type="spellStart"/>
      <w:r w:rsidRPr="00637E81">
        <w:rPr>
          <w:rFonts w:ascii="Courier New" w:eastAsia="Times New Roman" w:hAnsi="Courier New" w:cs="Courier New"/>
          <w:color w:val="000000"/>
          <w:sz w:val="21"/>
          <w:szCs w:val="21"/>
          <w:lang w:eastAsia="es-EC"/>
        </w:rPr>
        <w:t>outliers</w:t>
      </w:r>
      <w:proofErr w:type="spellEnd"/>
      <w:r w:rsidRPr="00637E81">
        <w:rPr>
          <w:rFonts w:ascii="Courier New" w:eastAsia="Times New Roman" w:hAnsi="Courier New" w:cs="Courier New"/>
          <w:color w:val="000000"/>
          <w:sz w:val="21"/>
          <w:szCs w:val="21"/>
          <w:lang w:eastAsia="es-EC"/>
        </w:rPr>
        <w:t>) se puede apreciar visualmente y debe investigarse para determinar si representan errores en los datos o situaciones reales. Las medidas estadísticas de resumen (media, mediana, etc.) nos dan indicadores de estos valores.</w:t>
      </w:r>
    </w:p>
    <w:p w14:paraId="6A9B6C1F" w14:textId="77777777" w:rsidR="00637E81" w:rsidRPr="00637E81" w:rsidRDefault="00637E81" w:rsidP="00637E81">
      <w:pPr>
        <w:shd w:val="clear" w:color="auto" w:fill="F7F7F7"/>
        <w:spacing w:after="240" w:line="285" w:lineRule="atLeast"/>
        <w:rPr>
          <w:rFonts w:ascii="Courier New" w:eastAsia="Times New Roman" w:hAnsi="Courier New" w:cs="Courier New"/>
          <w:color w:val="000000"/>
          <w:sz w:val="21"/>
          <w:szCs w:val="21"/>
          <w:lang w:eastAsia="es-EC"/>
        </w:rPr>
      </w:pPr>
    </w:p>
    <w:p w14:paraId="678FD8D8"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w:t>
      </w:r>
      <w:r w:rsidRPr="00637E81">
        <w:rPr>
          <w:rFonts w:ascii="Courier New" w:eastAsia="Times New Roman" w:hAnsi="Courier New" w:cs="Courier New"/>
          <w:color w:val="116644"/>
          <w:sz w:val="21"/>
          <w:szCs w:val="21"/>
          <w:lang w:eastAsia="es-EC"/>
        </w:rPr>
        <w:t>5</w:t>
      </w:r>
      <w:r w:rsidRPr="00637E81">
        <w:rPr>
          <w:rFonts w:ascii="Courier New" w:eastAsia="Times New Roman" w:hAnsi="Courier New" w:cs="Courier New"/>
          <w:color w:val="000000"/>
          <w:sz w:val="21"/>
          <w:szCs w:val="21"/>
          <w:lang w:eastAsia="es-EC"/>
        </w:rPr>
        <w:t xml:space="preserve">. Cantidad de Personas por Perfil de Riesgo y </w:t>
      </w:r>
      <w:proofErr w:type="gramStart"/>
      <w:r w:rsidRPr="00637E81">
        <w:rPr>
          <w:rFonts w:ascii="Courier New" w:eastAsia="Times New Roman" w:hAnsi="Courier New" w:cs="Courier New"/>
          <w:color w:val="000000"/>
          <w:sz w:val="21"/>
          <w:szCs w:val="21"/>
          <w:lang w:eastAsia="es-EC"/>
        </w:rPr>
        <w:t>Edad:*</w:t>
      </w:r>
      <w:proofErr w:type="gramEnd"/>
      <w:r w:rsidRPr="00637E81">
        <w:rPr>
          <w:rFonts w:ascii="Courier New" w:eastAsia="Times New Roman" w:hAnsi="Courier New" w:cs="Courier New"/>
          <w:color w:val="000000"/>
          <w:sz w:val="21"/>
          <w:szCs w:val="21"/>
          <w:lang w:eastAsia="es-EC"/>
        </w:rPr>
        <w:t>* Este gráfico muestra la cantidad de personas en cada perfil de riesgo de endeudamiento para diferentes rangos de edad.  Sirve para ver si existe una relación entre la edad y el perfil de riesgo. Por ejemplo, se podría observar si un determinado perfil de riesgo es más frecuente en un rango de edad específico.</w:t>
      </w:r>
    </w:p>
    <w:p w14:paraId="147ED2C7" w14:textId="77777777" w:rsidR="00637E81" w:rsidRPr="00637E81" w:rsidRDefault="00637E81" w:rsidP="00637E81">
      <w:pPr>
        <w:shd w:val="clear" w:color="auto" w:fill="F7F7F7"/>
        <w:spacing w:after="240" w:line="285" w:lineRule="atLeast"/>
        <w:rPr>
          <w:rFonts w:ascii="Courier New" w:eastAsia="Times New Roman" w:hAnsi="Courier New" w:cs="Courier New"/>
          <w:color w:val="000000"/>
          <w:sz w:val="21"/>
          <w:szCs w:val="21"/>
          <w:lang w:eastAsia="es-EC"/>
        </w:rPr>
      </w:pPr>
    </w:p>
    <w:p w14:paraId="6068DCE1"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w:t>
      </w:r>
      <w:r w:rsidRPr="00637E81">
        <w:rPr>
          <w:rFonts w:ascii="Courier New" w:eastAsia="Times New Roman" w:hAnsi="Courier New" w:cs="Courier New"/>
          <w:color w:val="116644"/>
          <w:sz w:val="21"/>
          <w:szCs w:val="21"/>
          <w:lang w:eastAsia="es-EC"/>
        </w:rPr>
        <w:t>6</w:t>
      </w:r>
      <w:r w:rsidRPr="00637E81">
        <w:rPr>
          <w:rFonts w:ascii="Courier New" w:eastAsia="Times New Roman" w:hAnsi="Courier New" w:cs="Courier New"/>
          <w:color w:val="000000"/>
          <w:sz w:val="21"/>
          <w:szCs w:val="21"/>
          <w:lang w:eastAsia="es-EC"/>
        </w:rPr>
        <w:t xml:space="preserve">. Máximo de Tarjeta y Máximo de Consumo por Perfil de </w:t>
      </w:r>
      <w:proofErr w:type="gramStart"/>
      <w:r w:rsidRPr="00637E81">
        <w:rPr>
          <w:rFonts w:ascii="Courier New" w:eastAsia="Times New Roman" w:hAnsi="Courier New" w:cs="Courier New"/>
          <w:color w:val="000000"/>
          <w:sz w:val="21"/>
          <w:szCs w:val="21"/>
          <w:lang w:eastAsia="es-EC"/>
        </w:rPr>
        <w:t>Riesgo:*</w:t>
      </w:r>
      <w:proofErr w:type="gramEnd"/>
      <w:r w:rsidRPr="00637E81">
        <w:rPr>
          <w:rFonts w:ascii="Courier New" w:eastAsia="Times New Roman" w:hAnsi="Courier New" w:cs="Courier New"/>
          <w:color w:val="000000"/>
          <w:sz w:val="21"/>
          <w:szCs w:val="21"/>
          <w:lang w:eastAsia="es-EC"/>
        </w:rPr>
        <w:t xml:space="preserve">* Los </w:t>
      </w:r>
      <w:proofErr w:type="spellStart"/>
      <w:r w:rsidRPr="00637E81">
        <w:rPr>
          <w:rFonts w:ascii="Courier New" w:eastAsia="Times New Roman" w:hAnsi="Courier New" w:cs="Courier New"/>
          <w:color w:val="000000"/>
          <w:sz w:val="21"/>
          <w:szCs w:val="21"/>
          <w:lang w:eastAsia="es-EC"/>
        </w:rPr>
        <w:t>boxplots</w:t>
      </w:r>
      <w:proofErr w:type="spellEnd"/>
      <w:r w:rsidRPr="00637E81">
        <w:rPr>
          <w:rFonts w:ascii="Courier New" w:eastAsia="Times New Roman" w:hAnsi="Courier New" w:cs="Courier New"/>
          <w:color w:val="000000"/>
          <w:sz w:val="21"/>
          <w:szCs w:val="21"/>
          <w:lang w:eastAsia="es-EC"/>
        </w:rPr>
        <w:t xml:space="preserve"> muestran la distribución </w:t>
      </w:r>
      <w:r w:rsidRPr="00637E81">
        <w:rPr>
          <w:rFonts w:ascii="Courier New" w:eastAsia="Times New Roman" w:hAnsi="Courier New" w:cs="Courier New"/>
          <w:color w:val="AF00DB"/>
          <w:sz w:val="21"/>
          <w:szCs w:val="21"/>
          <w:lang w:eastAsia="es-EC"/>
        </w:rPr>
        <w:t>del</w:t>
      </w:r>
      <w:r w:rsidRPr="00637E81">
        <w:rPr>
          <w:rFonts w:ascii="Courier New" w:eastAsia="Times New Roman" w:hAnsi="Courier New" w:cs="Courier New"/>
          <w:color w:val="000000"/>
          <w:sz w:val="21"/>
          <w:szCs w:val="21"/>
          <w:lang w:eastAsia="es-EC"/>
        </w:rPr>
        <w:t xml:space="preserve"> límite máximo de tarjeta y el máximo consumo para cada perfil de riesgo de endeudamiento. Permiten comparar la dispersión y la mediana </w:t>
      </w:r>
      <w:r w:rsidRPr="00637E81">
        <w:rPr>
          <w:rFonts w:ascii="Courier New" w:eastAsia="Times New Roman" w:hAnsi="Courier New" w:cs="Courier New"/>
          <w:color w:val="AF00DB"/>
          <w:sz w:val="21"/>
          <w:szCs w:val="21"/>
          <w:lang w:eastAsia="es-EC"/>
        </w:rPr>
        <w:t>del</w:t>
      </w:r>
      <w:r w:rsidRPr="00637E81">
        <w:rPr>
          <w:rFonts w:ascii="Courier New" w:eastAsia="Times New Roman" w:hAnsi="Courier New" w:cs="Courier New"/>
          <w:color w:val="000000"/>
          <w:sz w:val="21"/>
          <w:szCs w:val="21"/>
          <w:lang w:eastAsia="es-EC"/>
        </w:rPr>
        <w:t xml:space="preserve"> límite/consumo entre los diferentes perfiles. Se pueden identificar diferencias significativas en el límite/consumo entre perfiles, ayudando a comprender las características financieras de cada grupo. Las líneas dentro de las cajas indican la mediana, y los puntos fuera de las </w:t>
      </w:r>
      <w:r w:rsidRPr="00637E81">
        <w:rPr>
          <w:rFonts w:ascii="Courier New" w:eastAsia="Times New Roman" w:hAnsi="Courier New" w:cs="Courier New"/>
          <w:color w:val="A31515"/>
          <w:sz w:val="21"/>
          <w:szCs w:val="21"/>
          <w:lang w:eastAsia="es-EC"/>
        </w:rPr>
        <w:t>"bigotes"</w:t>
      </w:r>
      <w:r w:rsidRPr="00637E81">
        <w:rPr>
          <w:rFonts w:ascii="Courier New" w:eastAsia="Times New Roman" w:hAnsi="Courier New" w:cs="Courier New"/>
          <w:color w:val="000000"/>
          <w:sz w:val="21"/>
          <w:szCs w:val="21"/>
          <w:lang w:eastAsia="es-EC"/>
        </w:rPr>
        <w:t xml:space="preserve"> representan valores atípicos.</w:t>
      </w:r>
    </w:p>
    <w:p w14:paraId="31EE939B" w14:textId="77777777" w:rsidR="00637E81" w:rsidRPr="00637E81" w:rsidRDefault="00637E81" w:rsidP="00637E81">
      <w:pPr>
        <w:shd w:val="clear" w:color="auto" w:fill="F7F7F7"/>
        <w:spacing w:after="240" w:line="285" w:lineRule="atLeast"/>
        <w:rPr>
          <w:rFonts w:ascii="Courier New" w:eastAsia="Times New Roman" w:hAnsi="Courier New" w:cs="Courier New"/>
          <w:color w:val="000000"/>
          <w:sz w:val="21"/>
          <w:szCs w:val="21"/>
          <w:lang w:eastAsia="es-EC"/>
        </w:rPr>
      </w:pPr>
    </w:p>
    <w:p w14:paraId="28A1826B"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w:t>
      </w:r>
      <w:r w:rsidRPr="00637E81">
        <w:rPr>
          <w:rFonts w:ascii="Courier New" w:eastAsia="Times New Roman" w:hAnsi="Courier New" w:cs="Courier New"/>
          <w:color w:val="116644"/>
          <w:sz w:val="21"/>
          <w:szCs w:val="21"/>
          <w:lang w:eastAsia="es-EC"/>
        </w:rPr>
        <w:t>7</w:t>
      </w:r>
      <w:r w:rsidRPr="00637E81">
        <w:rPr>
          <w:rFonts w:ascii="Courier New" w:eastAsia="Times New Roman" w:hAnsi="Courier New" w:cs="Courier New"/>
          <w:color w:val="000000"/>
          <w:sz w:val="21"/>
          <w:szCs w:val="21"/>
          <w:lang w:eastAsia="es-EC"/>
        </w:rPr>
        <w:t xml:space="preserve">. Estado Civil por Perfil de </w:t>
      </w:r>
      <w:proofErr w:type="gramStart"/>
      <w:r w:rsidRPr="00637E81">
        <w:rPr>
          <w:rFonts w:ascii="Courier New" w:eastAsia="Times New Roman" w:hAnsi="Courier New" w:cs="Courier New"/>
          <w:color w:val="000000"/>
          <w:sz w:val="21"/>
          <w:szCs w:val="21"/>
          <w:lang w:eastAsia="es-EC"/>
        </w:rPr>
        <w:t>Riesgo:*</w:t>
      </w:r>
      <w:proofErr w:type="gramEnd"/>
      <w:r w:rsidRPr="00637E81">
        <w:rPr>
          <w:rFonts w:ascii="Courier New" w:eastAsia="Times New Roman" w:hAnsi="Courier New" w:cs="Courier New"/>
          <w:color w:val="000000"/>
          <w:sz w:val="21"/>
          <w:szCs w:val="21"/>
          <w:lang w:eastAsia="es-EC"/>
        </w:rPr>
        <w:t xml:space="preserve">* Este gráfico de barras permite analizar la relación entre el estado civil y el perfil de riesgo. Se observa la distribución </w:t>
      </w:r>
      <w:r w:rsidRPr="00637E81">
        <w:rPr>
          <w:rFonts w:ascii="Courier New" w:eastAsia="Times New Roman" w:hAnsi="Courier New" w:cs="Courier New"/>
          <w:color w:val="AF00DB"/>
          <w:sz w:val="21"/>
          <w:szCs w:val="21"/>
          <w:lang w:eastAsia="es-EC"/>
        </w:rPr>
        <w:t>del</w:t>
      </w:r>
      <w:r w:rsidRPr="00637E81">
        <w:rPr>
          <w:rFonts w:ascii="Courier New" w:eastAsia="Times New Roman" w:hAnsi="Courier New" w:cs="Courier New"/>
          <w:color w:val="000000"/>
          <w:sz w:val="21"/>
          <w:szCs w:val="21"/>
          <w:lang w:eastAsia="es-EC"/>
        </w:rPr>
        <w:t xml:space="preserve"> estado civil dentro de cada perfil de riesgo. Podría revelarse si un determinado estado civil está asociado con un perfil específico de riesgo de endeudamiento.</w:t>
      </w:r>
    </w:p>
    <w:p w14:paraId="571505EE" w14:textId="77777777" w:rsidR="00637E81" w:rsidRPr="00637E81" w:rsidRDefault="00637E81" w:rsidP="00637E81">
      <w:pPr>
        <w:shd w:val="clear" w:color="auto" w:fill="F7F7F7"/>
        <w:spacing w:after="240" w:line="285" w:lineRule="atLeast"/>
        <w:rPr>
          <w:rFonts w:ascii="Courier New" w:eastAsia="Times New Roman" w:hAnsi="Courier New" w:cs="Courier New"/>
          <w:color w:val="000000"/>
          <w:sz w:val="21"/>
          <w:szCs w:val="21"/>
          <w:lang w:eastAsia="es-EC"/>
        </w:rPr>
      </w:pPr>
    </w:p>
    <w:p w14:paraId="5C916B1A"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w:t>
      </w:r>
      <w:r w:rsidRPr="00637E81">
        <w:rPr>
          <w:rFonts w:ascii="Courier New" w:eastAsia="Times New Roman" w:hAnsi="Courier New" w:cs="Courier New"/>
          <w:color w:val="116644"/>
          <w:sz w:val="21"/>
          <w:szCs w:val="21"/>
          <w:lang w:eastAsia="es-EC"/>
        </w:rPr>
        <w:t>8</w:t>
      </w:r>
      <w:r w:rsidRPr="00637E81">
        <w:rPr>
          <w:rFonts w:ascii="Courier New" w:eastAsia="Times New Roman" w:hAnsi="Courier New" w:cs="Courier New"/>
          <w:color w:val="000000"/>
          <w:sz w:val="21"/>
          <w:szCs w:val="21"/>
          <w:lang w:eastAsia="es-EC"/>
        </w:rPr>
        <w:t>. Distribución de la edad para cada perfil de riesgo (opcional</w:t>
      </w:r>
      <w:proofErr w:type="gramStart"/>
      <w:r w:rsidRPr="00637E81">
        <w:rPr>
          <w:rFonts w:ascii="Courier New" w:eastAsia="Times New Roman" w:hAnsi="Courier New" w:cs="Courier New"/>
          <w:color w:val="000000"/>
          <w:sz w:val="21"/>
          <w:szCs w:val="21"/>
          <w:lang w:eastAsia="es-EC"/>
        </w:rPr>
        <w:t>):*</w:t>
      </w:r>
      <w:proofErr w:type="gramEnd"/>
      <w:r w:rsidRPr="00637E81">
        <w:rPr>
          <w:rFonts w:ascii="Courier New" w:eastAsia="Times New Roman" w:hAnsi="Courier New" w:cs="Courier New"/>
          <w:color w:val="000000"/>
          <w:sz w:val="21"/>
          <w:szCs w:val="21"/>
          <w:lang w:eastAsia="es-EC"/>
        </w:rPr>
        <w:t>*  Estos histogramas desglosan la distribución de edades para cada perfil de riesgo, mostrando las distribuciones por separado.</w:t>
      </w:r>
    </w:p>
    <w:p w14:paraId="51C6B703" w14:textId="77777777" w:rsidR="00637E81" w:rsidRPr="00637E81" w:rsidRDefault="00637E81" w:rsidP="00637E81">
      <w:pPr>
        <w:shd w:val="clear" w:color="auto" w:fill="F7F7F7"/>
        <w:spacing w:after="240" w:line="285" w:lineRule="atLeast"/>
        <w:rPr>
          <w:rFonts w:ascii="Courier New" w:eastAsia="Times New Roman" w:hAnsi="Courier New" w:cs="Courier New"/>
          <w:color w:val="000000"/>
          <w:sz w:val="21"/>
          <w:szCs w:val="21"/>
          <w:lang w:eastAsia="es-EC"/>
        </w:rPr>
      </w:pPr>
    </w:p>
    <w:p w14:paraId="4F67BD83"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w:t>
      </w:r>
      <w:r w:rsidRPr="00637E81">
        <w:rPr>
          <w:rFonts w:ascii="Courier New" w:eastAsia="Times New Roman" w:hAnsi="Courier New" w:cs="Courier New"/>
          <w:color w:val="116644"/>
          <w:sz w:val="21"/>
          <w:szCs w:val="21"/>
          <w:lang w:eastAsia="es-EC"/>
        </w:rPr>
        <w:t>9</w:t>
      </w:r>
      <w:r w:rsidRPr="00637E81">
        <w:rPr>
          <w:rFonts w:ascii="Courier New" w:eastAsia="Times New Roman" w:hAnsi="Courier New" w:cs="Courier New"/>
          <w:color w:val="000000"/>
          <w:sz w:val="21"/>
          <w:szCs w:val="21"/>
          <w:lang w:eastAsia="es-EC"/>
        </w:rPr>
        <w:t xml:space="preserve">. Análisis de variables financieras (tres </w:t>
      </w:r>
      <w:proofErr w:type="spellStart"/>
      <w:r w:rsidRPr="00637E81">
        <w:rPr>
          <w:rFonts w:ascii="Courier New" w:eastAsia="Times New Roman" w:hAnsi="Courier New" w:cs="Courier New"/>
          <w:color w:val="000000"/>
          <w:sz w:val="21"/>
          <w:szCs w:val="21"/>
          <w:lang w:eastAsia="es-EC"/>
        </w:rPr>
        <w:t>subgráficos</w:t>
      </w:r>
      <w:proofErr w:type="spellEnd"/>
      <w:proofErr w:type="gramStart"/>
      <w:r w:rsidRPr="00637E81">
        <w:rPr>
          <w:rFonts w:ascii="Courier New" w:eastAsia="Times New Roman" w:hAnsi="Courier New" w:cs="Courier New"/>
          <w:color w:val="000000"/>
          <w:sz w:val="21"/>
          <w:szCs w:val="21"/>
          <w:lang w:eastAsia="es-EC"/>
        </w:rPr>
        <w:t>):*</w:t>
      </w:r>
      <w:proofErr w:type="gramEnd"/>
      <w:r w:rsidRPr="00637E81">
        <w:rPr>
          <w:rFonts w:ascii="Courier New" w:eastAsia="Times New Roman" w:hAnsi="Courier New" w:cs="Courier New"/>
          <w:color w:val="000000"/>
          <w:sz w:val="21"/>
          <w:szCs w:val="21"/>
          <w:lang w:eastAsia="es-EC"/>
        </w:rPr>
        <w:t>*</w:t>
      </w:r>
    </w:p>
    <w:p w14:paraId="59DE391C"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 xml:space="preserve">    * **Distribución de límite de </w:t>
      </w:r>
      <w:proofErr w:type="gramStart"/>
      <w:r w:rsidRPr="00637E81">
        <w:rPr>
          <w:rFonts w:ascii="Courier New" w:eastAsia="Times New Roman" w:hAnsi="Courier New" w:cs="Courier New"/>
          <w:color w:val="000000"/>
          <w:sz w:val="21"/>
          <w:szCs w:val="21"/>
          <w:lang w:eastAsia="es-EC"/>
        </w:rPr>
        <w:t>tarjeta:*</w:t>
      </w:r>
      <w:proofErr w:type="gramEnd"/>
      <w:r w:rsidRPr="00637E81">
        <w:rPr>
          <w:rFonts w:ascii="Courier New" w:eastAsia="Times New Roman" w:hAnsi="Courier New" w:cs="Courier New"/>
          <w:color w:val="000000"/>
          <w:sz w:val="21"/>
          <w:szCs w:val="21"/>
          <w:lang w:eastAsia="es-EC"/>
        </w:rPr>
        <w:t>* Histograma mostrando la frecuencia de diferentes límites de tarjeta.</w:t>
      </w:r>
    </w:p>
    <w:p w14:paraId="3D41BDF0"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 xml:space="preserve">    * **Distribución de consumo </w:t>
      </w:r>
      <w:proofErr w:type="gramStart"/>
      <w:r w:rsidRPr="00637E81">
        <w:rPr>
          <w:rFonts w:ascii="Courier New" w:eastAsia="Times New Roman" w:hAnsi="Courier New" w:cs="Courier New"/>
          <w:color w:val="000000"/>
          <w:sz w:val="21"/>
          <w:szCs w:val="21"/>
          <w:lang w:eastAsia="es-EC"/>
        </w:rPr>
        <w:t>máximo:*</w:t>
      </w:r>
      <w:proofErr w:type="gramEnd"/>
      <w:r w:rsidRPr="00637E81">
        <w:rPr>
          <w:rFonts w:ascii="Courier New" w:eastAsia="Times New Roman" w:hAnsi="Courier New" w:cs="Courier New"/>
          <w:color w:val="000000"/>
          <w:sz w:val="21"/>
          <w:szCs w:val="21"/>
          <w:lang w:eastAsia="es-EC"/>
        </w:rPr>
        <w:t>* Histograma que representa la frecuencia de diferentes montos de consumo máximo.</w:t>
      </w:r>
    </w:p>
    <w:p w14:paraId="1E208711"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 xml:space="preserve">    * **Relación entre límite y consumo </w:t>
      </w:r>
      <w:proofErr w:type="gramStart"/>
      <w:r w:rsidRPr="00637E81">
        <w:rPr>
          <w:rFonts w:ascii="Courier New" w:eastAsia="Times New Roman" w:hAnsi="Courier New" w:cs="Courier New"/>
          <w:color w:val="000000"/>
          <w:sz w:val="21"/>
          <w:szCs w:val="21"/>
          <w:lang w:eastAsia="es-EC"/>
        </w:rPr>
        <w:t>máximo:*</w:t>
      </w:r>
      <w:proofErr w:type="gramEnd"/>
      <w:r w:rsidRPr="00637E81">
        <w:rPr>
          <w:rFonts w:ascii="Courier New" w:eastAsia="Times New Roman" w:hAnsi="Courier New" w:cs="Courier New"/>
          <w:color w:val="000000"/>
          <w:sz w:val="21"/>
          <w:szCs w:val="21"/>
          <w:lang w:eastAsia="es-EC"/>
        </w:rPr>
        <w:t xml:space="preserve">*  Un diagrama de dispersión que relaciona el límite de la tarjeta con el consumo máximo, con color según el perfil de riesgo.  Permite identificar </w:t>
      </w:r>
      <w:r w:rsidRPr="00637E81">
        <w:rPr>
          <w:rFonts w:ascii="Courier New" w:eastAsia="Times New Roman" w:hAnsi="Courier New" w:cs="Courier New"/>
          <w:color w:val="000000"/>
          <w:sz w:val="21"/>
          <w:szCs w:val="21"/>
          <w:lang w:eastAsia="es-EC"/>
        </w:rPr>
        <w:lastRenderedPageBreak/>
        <w:t>correlaciones y detectar posibles patrones entre estas variables para diferentes perfiles de riesgo.</w:t>
      </w:r>
    </w:p>
    <w:p w14:paraId="60EA59B6" w14:textId="77777777" w:rsidR="00637E81" w:rsidRPr="00637E81" w:rsidRDefault="00637E81" w:rsidP="00637E81">
      <w:pPr>
        <w:shd w:val="clear" w:color="auto" w:fill="F7F7F7"/>
        <w:spacing w:after="240" w:line="285" w:lineRule="atLeast"/>
        <w:rPr>
          <w:rFonts w:ascii="Courier New" w:eastAsia="Times New Roman" w:hAnsi="Courier New" w:cs="Courier New"/>
          <w:color w:val="000000"/>
          <w:sz w:val="21"/>
          <w:szCs w:val="21"/>
          <w:lang w:eastAsia="es-EC"/>
        </w:rPr>
      </w:pPr>
    </w:p>
    <w:p w14:paraId="19808059"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w:t>
      </w:r>
      <w:r w:rsidRPr="00637E81">
        <w:rPr>
          <w:rFonts w:ascii="Courier New" w:eastAsia="Times New Roman" w:hAnsi="Courier New" w:cs="Courier New"/>
          <w:color w:val="116644"/>
          <w:sz w:val="21"/>
          <w:szCs w:val="21"/>
          <w:lang w:eastAsia="es-EC"/>
        </w:rPr>
        <w:t>10</w:t>
      </w:r>
      <w:r w:rsidRPr="00637E81">
        <w:rPr>
          <w:rFonts w:ascii="Courier New" w:eastAsia="Times New Roman" w:hAnsi="Courier New" w:cs="Courier New"/>
          <w:color w:val="000000"/>
          <w:sz w:val="21"/>
          <w:szCs w:val="21"/>
          <w:lang w:eastAsia="es-EC"/>
        </w:rPr>
        <w:t xml:space="preserve">. Matriz de </w:t>
      </w:r>
      <w:proofErr w:type="gramStart"/>
      <w:r w:rsidRPr="00637E81">
        <w:rPr>
          <w:rFonts w:ascii="Courier New" w:eastAsia="Times New Roman" w:hAnsi="Courier New" w:cs="Courier New"/>
          <w:color w:val="000000"/>
          <w:sz w:val="21"/>
          <w:szCs w:val="21"/>
          <w:lang w:eastAsia="es-EC"/>
        </w:rPr>
        <w:t>correlación:*</w:t>
      </w:r>
      <w:proofErr w:type="gramEnd"/>
      <w:r w:rsidRPr="00637E81">
        <w:rPr>
          <w:rFonts w:ascii="Courier New" w:eastAsia="Times New Roman" w:hAnsi="Courier New" w:cs="Courier New"/>
          <w:color w:val="000000"/>
          <w:sz w:val="21"/>
          <w:szCs w:val="21"/>
          <w:lang w:eastAsia="es-EC"/>
        </w:rPr>
        <w:t>* La matriz de correlación y el mapa de calor muestran las correlaciones entre las variables numéricas (</w:t>
      </w:r>
      <w:r w:rsidRPr="00637E81">
        <w:rPr>
          <w:rFonts w:ascii="Courier New" w:eastAsia="Times New Roman" w:hAnsi="Courier New" w:cs="Courier New"/>
          <w:color w:val="A31515"/>
          <w:sz w:val="21"/>
          <w:szCs w:val="21"/>
          <w:lang w:eastAsia="es-EC"/>
        </w:rPr>
        <w:t>'EDAD'</w:t>
      </w:r>
      <w:r w:rsidRPr="00637E81">
        <w:rPr>
          <w:rFonts w:ascii="Courier New" w:eastAsia="Times New Roman" w:hAnsi="Courier New" w:cs="Courier New"/>
          <w:color w:val="000000"/>
          <w:sz w:val="21"/>
          <w:szCs w:val="21"/>
          <w:lang w:eastAsia="es-EC"/>
        </w:rPr>
        <w:t xml:space="preserve">, </w:t>
      </w:r>
      <w:r w:rsidRPr="00637E81">
        <w:rPr>
          <w:rFonts w:ascii="Courier New" w:eastAsia="Times New Roman" w:hAnsi="Courier New" w:cs="Courier New"/>
          <w:color w:val="A31515"/>
          <w:sz w:val="21"/>
          <w:szCs w:val="21"/>
          <w:lang w:eastAsia="es-EC"/>
        </w:rPr>
        <w:t>'MAXIMA_TARJETA'</w:t>
      </w:r>
      <w:r w:rsidRPr="00637E81">
        <w:rPr>
          <w:rFonts w:ascii="Courier New" w:eastAsia="Times New Roman" w:hAnsi="Courier New" w:cs="Courier New"/>
          <w:color w:val="000000"/>
          <w:sz w:val="21"/>
          <w:szCs w:val="21"/>
          <w:lang w:eastAsia="es-EC"/>
        </w:rPr>
        <w:t xml:space="preserve">, </w:t>
      </w:r>
      <w:r w:rsidRPr="00637E81">
        <w:rPr>
          <w:rFonts w:ascii="Courier New" w:eastAsia="Times New Roman" w:hAnsi="Courier New" w:cs="Courier New"/>
          <w:color w:val="A31515"/>
          <w:sz w:val="21"/>
          <w:szCs w:val="21"/>
          <w:lang w:eastAsia="es-EC"/>
        </w:rPr>
        <w:t>'MAXIMO_CONSUMO'</w:t>
      </w:r>
      <w:r w:rsidRPr="00637E81">
        <w:rPr>
          <w:rFonts w:ascii="Courier New" w:eastAsia="Times New Roman" w:hAnsi="Courier New" w:cs="Courier New"/>
          <w:color w:val="000000"/>
          <w:sz w:val="21"/>
          <w:szCs w:val="21"/>
          <w:lang w:eastAsia="es-EC"/>
        </w:rPr>
        <w:t xml:space="preserve">). Los valores cercanos a </w:t>
      </w:r>
      <w:r w:rsidRPr="00637E81">
        <w:rPr>
          <w:rFonts w:ascii="Courier New" w:eastAsia="Times New Roman" w:hAnsi="Courier New" w:cs="Courier New"/>
          <w:color w:val="116644"/>
          <w:sz w:val="21"/>
          <w:szCs w:val="21"/>
          <w:lang w:eastAsia="es-EC"/>
        </w:rPr>
        <w:t>1</w:t>
      </w:r>
      <w:r w:rsidRPr="00637E81">
        <w:rPr>
          <w:rFonts w:ascii="Courier New" w:eastAsia="Times New Roman" w:hAnsi="Courier New" w:cs="Courier New"/>
          <w:color w:val="000000"/>
          <w:sz w:val="21"/>
          <w:szCs w:val="21"/>
          <w:lang w:eastAsia="es-EC"/>
        </w:rPr>
        <w:t xml:space="preserve"> indican una correlación positiva fuerte, los valores cercanos a </w:t>
      </w:r>
      <w:r w:rsidRPr="00637E81">
        <w:rPr>
          <w:rFonts w:ascii="Courier New" w:eastAsia="Times New Roman" w:hAnsi="Courier New" w:cs="Courier New"/>
          <w:color w:val="116644"/>
          <w:sz w:val="21"/>
          <w:szCs w:val="21"/>
          <w:lang w:eastAsia="es-EC"/>
        </w:rPr>
        <w:t>-1</w:t>
      </w:r>
      <w:r w:rsidRPr="00637E81">
        <w:rPr>
          <w:rFonts w:ascii="Courier New" w:eastAsia="Times New Roman" w:hAnsi="Courier New" w:cs="Courier New"/>
          <w:color w:val="000000"/>
          <w:sz w:val="21"/>
          <w:szCs w:val="21"/>
          <w:lang w:eastAsia="es-EC"/>
        </w:rPr>
        <w:t xml:space="preserve"> indican una correlación negativa fuerte, y los valores cercanos a </w:t>
      </w:r>
      <w:r w:rsidRPr="00637E81">
        <w:rPr>
          <w:rFonts w:ascii="Courier New" w:eastAsia="Times New Roman" w:hAnsi="Courier New" w:cs="Courier New"/>
          <w:color w:val="116644"/>
          <w:sz w:val="21"/>
          <w:szCs w:val="21"/>
          <w:lang w:eastAsia="es-EC"/>
        </w:rPr>
        <w:t>0</w:t>
      </w:r>
      <w:r w:rsidRPr="00637E81">
        <w:rPr>
          <w:rFonts w:ascii="Courier New" w:eastAsia="Times New Roman" w:hAnsi="Courier New" w:cs="Courier New"/>
          <w:color w:val="000000"/>
          <w:sz w:val="21"/>
          <w:szCs w:val="21"/>
          <w:lang w:eastAsia="es-EC"/>
        </w:rPr>
        <w:t xml:space="preserve"> indican una correlación débil o inexistente.  Esta información permite identificar variables que puedan estar relacionadas entre sí, proporcionando ideas para modelos predictivos o análisis más profundos.</w:t>
      </w:r>
    </w:p>
    <w:p w14:paraId="71C89904"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p>
    <w:p w14:paraId="37A3219E"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 xml:space="preserve">En resumen, el análisis visualiza y cuantifica las relaciones entre las variables demográficas y financieras y el perfil de riesgo de endeudamiento, ofreciendo </w:t>
      </w:r>
      <w:proofErr w:type="spellStart"/>
      <w:r w:rsidRPr="00637E81">
        <w:rPr>
          <w:rFonts w:ascii="Courier New" w:eastAsia="Times New Roman" w:hAnsi="Courier New" w:cs="Courier New"/>
          <w:color w:val="000000"/>
          <w:sz w:val="21"/>
          <w:szCs w:val="21"/>
          <w:lang w:eastAsia="es-EC"/>
        </w:rPr>
        <w:t>insights</w:t>
      </w:r>
      <w:proofErr w:type="spellEnd"/>
      <w:r w:rsidRPr="00637E81">
        <w:rPr>
          <w:rFonts w:ascii="Courier New" w:eastAsia="Times New Roman" w:hAnsi="Courier New" w:cs="Courier New"/>
          <w:color w:val="000000"/>
          <w:sz w:val="21"/>
          <w:szCs w:val="21"/>
          <w:lang w:eastAsia="es-EC"/>
        </w:rPr>
        <w:t xml:space="preserve"> para comprender las características de cada grupo y determinar si existen patrones claros entre las diferentes variables.</w:t>
      </w:r>
    </w:p>
    <w:p w14:paraId="084D8B49"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p>
    <w:p w14:paraId="1127CD34"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w:t>
      </w:r>
      <w:r w:rsidRPr="00637E81">
        <w:rPr>
          <w:rFonts w:ascii="Courier New" w:eastAsia="Times New Roman" w:hAnsi="Courier New" w:cs="Courier New"/>
          <w:color w:val="116644"/>
          <w:sz w:val="21"/>
          <w:szCs w:val="21"/>
          <w:lang w:eastAsia="es-EC"/>
        </w:rPr>
        <w:t>6</w:t>
      </w:r>
      <w:r w:rsidRPr="00637E81">
        <w:rPr>
          <w:rFonts w:ascii="Courier New" w:eastAsia="Times New Roman" w:hAnsi="Courier New" w:cs="Courier New"/>
          <w:color w:val="000000"/>
          <w:sz w:val="21"/>
          <w:szCs w:val="21"/>
          <w:lang w:eastAsia="es-EC"/>
        </w:rPr>
        <w:t xml:space="preserve">. Preprocesamiento de </w:t>
      </w:r>
      <w:proofErr w:type="gramStart"/>
      <w:r w:rsidRPr="00637E81">
        <w:rPr>
          <w:rFonts w:ascii="Courier New" w:eastAsia="Times New Roman" w:hAnsi="Courier New" w:cs="Courier New"/>
          <w:color w:val="000000"/>
          <w:sz w:val="21"/>
          <w:szCs w:val="21"/>
          <w:lang w:eastAsia="es-EC"/>
        </w:rPr>
        <w:t>datos:*</w:t>
      </w:r>
      <w:proofErr w:type="gramEnd"/>
      <w:r w:rsidRPr="00637E81">
        <w:rPr>
          <w:rFonts w:ascii="Courier New" w:eastAsia="Times New Roman" w:hAnsi="Courier New" w:cs="Courier New"/>
          <w:color w:val="000000"/>
          <w:sz w:val="21"/>
          <w:szCs w:val="21"/>
          <w:lang w:eastAsia="es-EC"/>
        </w:rPr>
        <w:t>*</w:t>
      </w:r>
    </w:p>
    <w:p w14:paraId="3EF7FAF7"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p>
    <w:p w14:paraId="4A639C9D"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 xml:space="preserve">* **Eliminación de </w:t>
      </w:r>
      <w:proofErr w:type="gramStart"/>
      <w:r w:rsidRPr="00637E81">
        <w:rPr>
          <w:rFonts w:ascii="Courier New" w:eastAsia="Times New Roman" w:hAnsi="Courier New" w:cs="Courier New"/>
          <w:color w:val="000000"/>
          <w:sz w:val="21"/>
          <w:szCs w:val="21"/>
          <w:lang w:eastAsia="es-EC"/>
        </w:rPr>
        <w:t>columnas:*</w:t>
      </w:r>
      <w:proofErr w:type="gramEnd"/>
      <w:r w:rsidRPr="00637E81">
        <w:rPr>
          <w:rFonts w:ascii="Courier New" w:eastAsia="Times New Roman" w:hAnsi="Courier New" w:cs="Courier New"/>
          <w:color w:val="000000"/>
          <w:sz w:val="21"/>
          <w:szCs w:val="21"/>
          <w:lang w:eastAsia="es-EC"/>
        </w:rPr>
        <w:t>* Se eliminan las columnas `DIR_DOM_CAL_DAT`, `DIR_TRAB_1_CAL_DAT` y `NOMBRE`. Si alguna de estas columnas no existe, el código no genera errores gracias a `</w:t>
      </w:r>
      <w:proofErr w:type="spellStart"/>
      <w:r w:rsidRPr="00637E81">
        <w:rPr>
          <w:rFonts w:ascii="Courier New" w:eastAsia="Times New Roman" w:hAnsi="Courier New" w:cs="Courier New"/>
          <w:color w:val="000000"/>
          <w:sz w:val="21"/>
          <w:szCs w:val="21"/>
          <w:lang w:eastAsia="es-EC"/>
        </w:rPr>
        <w:t>errors</w:t>
      </w:r>
      <w:proofErr w:type="spellEnd"/>
      <w:r w:rsidRPr="00637E81">
        <w:rPr>
          <w:rFonts w:ascii="Courier New" w:eastAsia="Times New Roman" w:hAnsi="Courier New" w:cs="Courier New"/>
          <w:color w:val="000000"/>
          <w:sz w:val="21"/>
          <w:szCs w:val="21"/>
          <w:lang w:eastAsia="es-EC"/>
        </w:rPr>
        <w:t>=</w:t>
      </w:r>
      <w:r w:rsidRPr="00637E81">
        <w:rPr>
          <w:rFonts w:ascii="Courier New" w:eastAsia="Times New Roman" w:hAnsi="Courier New" w:cs="Courier New"/>
          <w:color w:val="A31515"/>
          <w:sz w:val="21"/>
          <w:szCs w:val="21"/>
          <w:lang w:eastAsia="es-EC"/>
        </w:rPr>
        <w:t>'ignore'</w:t>
      </w:r>
      <w:r w:rsidRPr="00637E81">
        <w:rPr>
          <w:rFonts w:ascii="Courier New" w:eastAsia="Times New Roman" w:hAnsi="Courier New" w:cs="Courier New"/>
          <w:color w:val="000000"/>
          <w:sz w:val="21"/>
          <w:szCs w:val="21"/>
          <w:lang w:eastAsia="es-EC"/>
        </w:rPr>
        <w:t>`.</w:t>
      </w:r>
    </w:p>
    <w:p w14:paraId="6A7C066E"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 xml:space="preserve">* **Identificación de columnas </w:t>
      </w:r>
      <w:proofErr w:type="gramStart"/>
      <w:r w:rsidRPr="00637E81">
        <w:rPr>
          <w:rFonts w:ascii="Courier New" w:eastAsia="Times New Roman" w:hAnsi="Courier New" w:cs="Courier New"/>
          <w:color w:val="000000"/>
          <w:sz w:val="21"/>
          <w:szCs w:val="21"/>
          <w:lang w:eastAsia="es-EC"/>
        </w:rPr>
        <w:t>categóricas:*</w:t>
      </w:r>
      <w:proofErr w:type="gramEnd"/>
      <w:r w:rsidRPr="00637E81">
        <w:rPr>
          <w:rFonts w:ascii="Courier New" w:eastAsia="Times New Roman" w:hAnsi="Courier New" w:cs="Courier New"/>
          <w:color w:val="000000"/>
          <w:sz w:val="21"/>
          <w:szCs w:val="21"/>
          <w:lang w:eastAsia="es-EC"/>
        </w:rPr>
        <w:t>* Se identifican las columnas con datos categóricos.</w:t>
      </w:r>
    </w:p>
    <w:p w14:paraId="330F8A2C"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 xml:space="preserve">* **Codificación de variables </w:t>
      </w:r>
      <w:proofErr w:type="gramStart"/>
      <w:r w:rsidRPr="00637E81">
        <w:rPr>
          <w:rFonts w:ascii="Courier New" w:eastAsia="Times New Roman" w:hAnsi="Courier New" w:cs="Courier New"/>
          <w:color w:val="000000"/>
          <w:sz w:val="21"/>
          <w:szCs w:val="21"/>
          <w:lang w:eastAsia="es-EC"/>
        </w:rPr>
        <w:t>categóricas:*</w:t>
      </w:r>
      <w:proofErr w:type="gramEnd"/>
      <w:r w:rsidRPr="00637E81">
        <w:rPr>
          <w:rFonts w:ascii="Courier New" w:eastAsia="Times New Roman" w:hAnsi="Courier New" w:cs="Courier New"/>
          <w:color w:val="000000"/>
          <w:sz w:val="21"/>
          <w:szCs w:val="21"/>
          <w:lang w:eastAsia="es-EC"/>
        </w:rPr>
        <w:t xml:space="preserve">* Se itera sobre las columnas categóricas y se transforma sus valores en números usando la codificación ordinal.  Cada valor único de una columna categórica se mapea a un entero, creando un diccionario de mapeo para cada columna. La columna de </w:t>
      </w:r>
      <w:r w:rsidRPr="00637E81">
        <w:rPr>
          <w:rFonts w:ascii="Courier New" w:eastAsia="Times New Roman" w:hAnsi="Courier New" w:cs="Courier New"/>
          <w:color w:val="A31515"/>
          <w:sz w:val="21"/>
          <w:szCs w:val="21"/>
          <w:lang w:eastAsia="es-EC"/>
        </w:rPr>
        <w:t>'IDENTIFICACION'</w:t>
      </w:r>
      <w:r w:rsidRPr="00637E81">
        <w:rPr>
          <w:rFonts w:ascii="Courier New" w:eastAsia="Times New Roman" w:hAnsi="Courier New" w:cs="Courier New"/>
          <w:color w:val="000000"/>
          <w:sz w:val="21"/>
          <w:szCs w:val="21"/>
          <w:lang w:eastAsia="es-EC"/>
        </w:rPr>
        <w:t xml:space="preserve"> se excluye de esta transformación.</w:t>
      </w:r>
    </w:p>
    <w:p w14:paraId="76347626"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 **</w:t>
      </w:r>
      <w:proofErr w:type="gramStart"/>
      <w:r w:rsidRPr="00637E81">
        <w:rPr>
          <w:rFonts w:ascii="Courier New" w:eastAsia="Times New Roman" w:hAnsi="Courier New" w:cs="Courier New"/>
          <w:color w:val="000000"/>
          <w:sz w:val="21"/>
          <w:szCs w:val="21"/>
          <w:lang w:eastAsia="es-EC"/>
        </w:rPr>
        <w:t>Salida:*</w:t>
      </w:r>
      <w:proofErr w:type="gramEnd"/>
      <w:r w:rsidRPr="00637E81">
        <w:rPr>
          <w:rFonts w:ascii="Courier New" w:eastAsia="Times New Roman" w:hAnsi="Courier New" w:cs="Courier New"/>
          <w:color w:val="000000"/>
          <w:sz w:val="21"/>
          <w:szCs w:val="21"/>
          <w:lang w:eastAsia="es-EC"/>
        </w:rPr>
        <w:t xml:space="preserve">* Se imprimen los diccionarios de mapeo para cada columna categórica codificada y las primeras filas </w:t>
      </w:r>
      <w:r w:rsidRPr="00637E81">
        <w:rPr>
          <w:rFonts w:ascii="Courier New" w:eastAsia="Times New Roman" w:hAnsi="Courier New" w:cs="Courier New"/>
          <w:color w:val="AF00DB"/>
          <w:sz w:val="21"/>
          <w:szCs w:val="21"/>
          <w:lang w:eastAsia="es-EC"/>
        </w:rPr>
        <w:t>del</w:t>
      </w:r>
      <w:r w:rsidRPr="00637E81">
        <w:rPr>
          <w:rFonts w:ascii="Courier New" w:eastAsia="Times New Roman" w:hAnsi="Courier New" w:cs="Courier New"/>
          <w:color w:val="000000"/>
          <w:sz w:val="21"/>
          <w:szCs w:val="21"/>
          <w:lang w:eastAsia="es-EC"/>
        </w:rPr>
        <w:t xml:space="preserve"> </w:t>
      </w:r>
      <w:proofErr w:type="spellStart"/>
      <w:r w:rsidRPr="00637E81">
        <w:rPr>
          <w:rFonts w:ascii="Courier New" w:eastAsia="Times New Roman" w:hAnsi="Courier New" w:cs="Courier New"/>
          <w:color w:val="000000"/>
          <w:sz w:val="21"/>
          <w:szCs w:val="21"/>
          <w:lang w:eastAsia="es-EC"/>
        </w:rPr>
        <w:t>DataFrame</w:t>
      </w:r>
      <w:proofErr w:type="spellEnd"/>
      <w:r w:rsidRPr="00637E81">
        <w:rPr>
          <w:rFonts w:ascii="Courier New" w:eastAsia="Times New Roman" w:hAnsi="Courier New" w:cs="Courier New"/>
          <w:color w:val="000000"/>
          <w:sz w:val="21"/>
          <w:szCs w:val="21"/>
          <w:lang w:eastAsia="es-EC"/>
        </w:rPr>
        <w:t xml:space="preserve"> preprocesado, mostrando solo enteros para representar los valores numéricos.</w:t>
      </w:r>
    </w:p>
    <w:p w14:paraId="55A58A89"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p>
    <w:p w14:paraId="4AC097FD"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r w:rsidRPr="00637E81">
        <w:rPr>
          <w:rFonts w:ascii="Courier New" w:eastAsia="Times New Roman" w:hAnsi="Courier New" w:cs="Courier New"/>
          <w:color w:val="000000"/>
          <w:sz w:val="21"/>
          <w:szCs w:val="21"/>
          <w:lang w:eastAsia="es-EC"/>
        </w:rPr>
        <w:t xml:space="preserve">**En </w:t>
      </w:r>
      <w:proofErr w:type="gramStart"/>
      <w:r w:rsidRPr="00637E81">
        <w:rPr>
          <w:rFonts w:ascii="Courier New" w:eastAsia="Times New Roman" w:hAnsi="Courier New" w:cs="Courier New"/>
          <w:color w:val="000000"/>
          <w:sz w:val="21"/>
          <w:szCs w:val="21"/>
          <w:lang w:eastAsia="es-EC"/>
        </w:rPr>
        <w:t>resumen:*</w:t>
      </w:r>
      <w:proofErr w:type="gramEnd"/>
      <w:r w:rsidRPr="00637E81">
        <w:rPr>
          <w:rFonts w:ascii="Courier New" w:eastAsia="Times New Roman" w:hAnsi="Courier New" w:cs="Courier New"/>
          <w:color w:val="000000"/>
          <w:sz w:val="21"/>
          <w:szCs w:val="21"/>
          <w:lang w:eastAsia="es-EC"/>
        </w:rPr>
        <w:t>* El código realiza un EDA completo sobre un conjunto de datos, explorando distribuciones, relaciones entre variables y patrones relevantes. Luego, preprocesa los datos para prepararlos para tareas de aprendizaje automático (</w:t>
      </w:r>
      <w:proofErr w:type="spellStart"/>
      <w:r w:rsidRPr="00637E81">
        <w:rPr>
          <w:rFonts w:ascii="Courier New" w:eastAsia="Times New Roman" w:hAnsi="Courier New" w:cs="Courier New"/>
          <w:color w:val="000000"/>
          <w:sz w:val="21"/>
          <w:szCs w:val="21"/>
          <w:lang w:eastAsia="es-EC"/>
        </w:rPr>
        <w:t>clustering</w:t>
      </w:r>
      <w:proofErr w:type="spellEnd"/>
      <w:r w:rsidRPr="00637E81">
        <w:rPr>
          <w:rFonts w:ascii="Courier New" w:eastAsia="Times New Roman" w:hAnsi="Courier New" w:cs="Courier New"/>
          <w:color w:val="000000"/>
          <w:sz w:val="21"/>
          <w:szCs w:val="21"/>
          <w:lang w:eastAsia="es-EC"/>
        </w:rPr>
        <w:t xml:space="preserve">), como la codificación de variables categóricas para que las pueda utilizar un modelo de machine </w:t>
      </w:r>
      <w:proofErr w:type="spellStart"/>
      <w:r w:rsidRPr="00637E81">
        <w:rPr>
          <w:rFonts w:ascii="Courier New" w:eastAsia="Times New Roman" w:hAnsi="Courier New" w:cs="Courier New"/>
          <w:color w:val="000000"/>
          <w:sz w:val="21"/>
          <w:szCs w:val="21"/>
          <w:lang w:eastAsia="es-EC"/>
        </w:rPr>
        <w:t>learning</w:t>
      </w:r>
      <w:proofErr w:type="spellEnd"/>
      <w:r w:rsidRPr="00637E81">
        <w:rPr>
          <w:rFonts w:ascii="Courier New" w:eastAsia="Times New Roman" w:hAnsi="Courier New" w:cs="Courier New"/>
          <w:color w:val="000000"/>
          <w:sz w:val="21"/>
          <w:szCs w:val="21"/>
          <w:lang w:eastAsia="es-EC"/>
        </w:rPr>
        <w:t xml:space="preserve">.  La organización </w:t>
      </w:r>
      <w:r w:rsidRPr="00637E81">
        <w:rPr>
          <w:rFonts w:ascii="Courier New" w:eastAsia="Times New Roman" w:hAnsi="Courier New" w:cs="Courier New"/>
          <w:color w:val="AF00DB"/>
          <w:sz w:val="21"/>
          <w:szCs w:val="21"/>
          <w:lang w:eastAsia="es-EC"/>
        </w:rPr>
        <w:t>del</w:t>
      </w:r>
      <w:r w:rsidRPr="00637E81">
        <w:rPr>
          <w:rFonts w:ascii="Courier New" w:eastAsia="Times New Roman" w:hAnsi="Courier New" w:cs="Courier New"/>
          <w:color w:val="000000"/>
          <w:sz w:val="21"/>
          <w:szCs w:val="21"/>
          <w:lang w:eastAsia="es-EC"/>
        </w:rPr>
        <w:t xml:space="preserve"> código y el uso de comentarios facilita su comprensión y posible modificación.</w:t>
      </w:r>
    </w:p>
    <w:p w14:paraId="5993A62A" w14:textId="77777777" w:rsidR="00637E81" w:rsidRPr="00637E81" w:rsidRDefault="00637E81" w:rsidP="00637E81">
      <w:pPr>
        <w:shd w:val="clear" w:color="auto" w:fill="F7F7F7"/>
        <w:spacing w:after="0" w:line="285" w:lineRule="atLeast"/>
        <w:rPr>
          <w:rFonts w:ascii="Courier New" w:eastAsia="Times New Roman" w:hAnsi="Courier New" w:cs="Courier New"/>
          <w:color w:val="000000"/>
          <w:sz w:val="21"/>
          <w:szCs w:val="21"/>
          <w:lang w:eastAsia="es-EC"/>
        </w:rPr>
      </w:pPr>
    </w:p>
    <w:p w14:paraId="29F330F2"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lastRenderedPageBreak/>
        <w:t xml:space="preserve"># </w:t>
      </w:r>
      <w:proofErr w:type="spellStart"/>
      <w:r w:rsidRPr="00D86EEA">
        <w:rPr>
          <w:rFonts w:ascii="Courier New" w:eastAsia="Times New Roman" w:hAnsi="Courier New" w:cs="Courier New"/>
          <w:color w:val="008000"/>
          <w:sz w:val="21"/>
          <w:szCs w:val="21"/>
          <w:lang w:eastAsia="es-EC"/>
        </w:rPr>
        <w:t>prompt</w:t>
      </w:r>
      <w:proofErr w:type="spellEnd"/>
      <w:r w:rsidRPr="00D86EEA">
        <w:rPr>
          <w:rFonts w:ascii="Courier New" w:eastAsia="Times New Roman" w:hAnsi="Courier New" w:cs="Courier New"/>
          <w:color w:val="008000"/>
          <w:sz w:val="21"/>
          <w:szCs w:val="21"/>
          <w:lang w:eastAsia="es-EC"/>
        </w:rPr>
        <w:t>: explicar de manera exhaustiva cada los resultados de estos gráficos DE K-MEANS Y SILUETA, hacerlo a modo de texto y en español</w:t>
      </w:r>
    </w:p>
    <w:p w14:paraId="71A97207"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0C8866A4"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El código realiza un análisis de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 xml:space="preserve"> sobre un conjunto de datos, utilizando el algoritmo K-</w:t>
      </w:r>
      <w:proofErr w:type="spell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 xml:space="preserve"> y la métrica de silueta para determinar el número óptimo de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A continuación, se describe la interpretación de los resultados:</w:t>
      </w:r>
    </w:p>
    <w:p w14:paraId="67D64AD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2302DD59"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w:t>
      </w:r>
      <w:r w:rsidRPr="00D86EEA">
        <w:rPr>
          <w:rFonts w:ascii="Courier New" w:eastAsia="Times New Roman" w:hAnsi="Courier New" w:cs="Courier New"/>
          <w:color w:val="116644"/>
          <w:sz w:val="21"/>
          <w:szCs w:val="21"/>
          <w:lang w:eastAsia="es-EC"/>
        </w:rPr>
        <w:t>1</w:t>
      </w:r>
      <w:r w:rsidRPr="00D86EEA">
        <w:rPr>
          <w:rFonts w:ascii="Courier New" w:eastAsia="Times New Roman" w:hAnsi="Courier New" w:cs="Courier New"/>
          <w:color w:val="000000"/>
          <w:sz w:val="21"/>
          <w:szCs w:val="21"/>
          <w:lang w:eastAsia="es-EC"/>
        </w:rPr>
        <w:t>. Análisis Exploratorio de Datos (EDA</w:t>
      </w:r>
      <w:proofErr w:type="gramStart"/>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w:t>
      </w:r>
    </w:p>
    <w:p w14:paraId="3FF269BC"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51CF394C"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El código comienza con un EDA, explorando las distribuciones de diferentes variables como edad, sexo, estado civil, límite máximo de tarjeta y consumo máximo.  Estos análisis iniciales proporcionan información sobre la naturaleza de los datos y la posible existencia de patrones o relaciones. Las visualizaciones (histogramas, gráficos de barras y </w:t>
      </w:r>
      <w:proofErr w:type="spellStart"/>
      <w:r w:rsidRPr="00D86EEA">
        <w:rPr>
          <w:rFonts w:ascii="Courier New" w:eastAsia="Times New Roman" w:hAnsi="Courier New" w:cs="Courier New"/>
          <w:color w:val="000000"/>
          <w:sz w:val="21"/>
          <w:szCs w:val="21"/>
          <w:lang w:eastAsia="es-EC"/>
        </w:rPr>
        <w:t>boxplots</w:t>
      </w:r>
      <w:proofErr w:type="spellEnd"/>
      <w:r w:rsidRPr="00D86EEA">
        <w:rPr>
          <w:rFonts w:ascii="Courier New" w:eastAsia="Times New Roman" w:hAnsi="Courier New" w:cs="Courier New"/>
          <w:color w:val="000000"/>
          <w:sz w:val="21"/>
          <w:szCs w:val="21"/>
          <w:lang w:eastAsia="es-EC"/>
        </w:rPr>
        <w:t>) permiten observar la distribución y la presencia de valores atípicos en cada variable. El análisis de correlación entre variables numéricas permite entender si existe una relación lineal entre ellas.</w:t>
      </w:r>
    </w:p>
    <w:p w14:paraId="15D5F6F2"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4C6F6FB0"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w:t>
      </w:r>
      <w:r w:rsidRPr="00D86EEA">
        <w:rPr>
          <w:rFonts w:ascii="Courier New" w:eastAsia="Times New Roman" w:hAnsi="Courier New" w:cs="Courier New"/>
          <w:color w:val="116644"/>
          <w:sz w:val="21"/>
          <w:szCs w:val="21"/>
          <w:lang w:eastAsia="es-EC"/>
        </w:rPr>
        <w:t>2</w:t>
      </w:r>
      <w:r w:rsidRPr="00D86EEA">
        <w:rPr>
          <w:rFonts w:ascii="Courier New" w:eastAsia="Times New Roman" w:hAnsi="Courier New" w:cs="Courier New"/>
          <w:color w:val="000000"/>
          <w:sz w:val="21"/>
          <w:szCs w:val="21"/>
          <w:lang w:eastAsia="es-EC"/>
        </w:rPr>
        <w:t xml:space="preserve">. Preparación de </w:t>
      </w:r>
      <w:proofErr w:type="gramStart"/>
      <w:r w:rsidRPr="00D86EEA">
        <w:rPr>
          <w:rFonts w:ascii="Courier New" w:eastAsia="Times New Roman" w:hAnsi="Courier New" w:cs="Courier New"/>
          <w:color w:val="000000"/>
          <w:sz w:val="21"/>
          <w:szCs w:val="21"/>
          <w:lang w:eastAsia="es-EC"/>
        </w:rPr>
        <w:t>Datos:*</w:t>
      </w:r>
      <w:proofErr w:type="gramEnd"/>
      <w:r w:rsidRPr="00D86EEA">
        <w:rPr>
          <w:rFonts w:ascii="Courier New" w:eastAsia="Times New Roman" w:hAnsi="Courier New" w:cs="Courier New"/>
          <w:color w:val="000000"/>
          <w:sz w:val="21"/>
          <w:szCs w:val="21"/>
          <w:lang w:eastAsia="es-EC"/>
        </w:rPr>
        <w:t>*</w:t>
      </w:r>
    </w:p>
    <w:p w14:paraId="6A1CA19B"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67709C03"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**Manejo de Variables </w:t>
      </w:r>
      <w:proofErr w:type="gramStart"/>
      <w:r w:rsidRPr="00D86EEA">
        <w:rPr>
          <w:rFonts w:ascii="Courier New" w:eastAsia="Times New Roman" w:hAnsi="Courier New" w:cs="Courier New"/>
          <w:color w:val="000000"/>
          <w:sz w:val="21"/>
          <w:szCs w:val="21"/>
          <w:lang w:eastAsia="es-EC"/>
        </w:rPr>
        <w:t>Categóricas:*</w:t>
      </w:r>
      <w:proofErr w:type="gramEnd"/>
      <w:r w:rsidRPr="00D86EEA">
        <w:rPr>
          <w:rFonts w:ascii="Courier New" w:eastAsia="Times New Roman" w:hAnsi="Courier New" w:cs="Courier New"/>
          <w:color w:val="000000"/>
          <w:sz w:val="21"/>
          <w:szCs w:val="21"/>
          <w:lang w:eastAsia="es-EC"/>
        </w:rPr>
        <w:t xml:space="preserve">* Las variables categóricas se convierten a numéricas utilizando codificación ordinal (asignando un número a cada valor único). Esto es esencial para los algoritmos de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 xml:space="preserve"> que trabajan con datos numéricos.</w:t>
      </w:r>
    </w:p>
    <w:p w14:paraId="661DFDB9"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**Imputación de Datos </w:t>
      </w:r>
      <w:proofErr w:type="gramStart"/>
      <w:r w:rsidRPr="00D86EEA">
        <w:rPr>
          <w:rFonts w:ascii="Courier New" w:eastAsia="Times New Roman" w:hAnsi="Courier New" w:cs="Courier New"/>
          <w:color w:val="000000"/>
          <w:sz w:val="21"/>
          <w:szCs w:val="21"/>
          <w:lang w:eastAsia="es-EC"/>
        </w:rPr>
        <w:t>Faltantes:*</w:t>
      </w:r>
      <w:proofErr w:type="gramEnd"/>
      <w:r w:rsidRPr="00D86EEA">
        <w:rPr>
          <w:rFonts w:ascii="Courier New" w:eastAsia="Times New Roman" w:hAnsi="Courier New" w:cs="Courier New"/>
          <w:color w:val="000000"/>
          <w:sz w:val="21"/>
          <w:szCs w:val="21"/>
          <w:lang w:eastAsia="es-EC"/>
        </w:rPr>
        <w:t xml:space="preserve">* Se llenan los valores perdidos en cada columna con la moda (el valor más frecuente). La imputación de valores perdidos es crucial para asegurar la estabilidad y la precisión de los algoritmos de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w:t>
      </w:r>
    </w:p>
    <w:p w14:paraId="279B8BDC"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**Escalado de </w:t>
      </w:r>
      <w:proofErr w:type="gramStart"/>
      <w:r w:rsidRPr="00D86EEA">
        <w:rPr>
          <w:rFonts w:ascii="Courier New" w:eastAsia="Times New Roman" w:hAnsi="Courier New" w:cs="Courier New"/>
          <w:color w:val="000000"/>
          <w:sz w:val="21"/>
          <w:szCs w:val="21"/>
          <w:lang w:eastAsia="es-EC"/>
        </w:rPr>
        <w:t>Datos:*</w:t>
      </w:r>
      <w:proofErr w:type="gramEnd"/>
      <w:r w:rsidRPr="00D86EEA">
        <w:rPr>
          <w:rFonts w:ascii="Courier New" w:eastAsia="Times New Roman" w:hAnsi="Courier New" w:cs="Courier New"/>
          <w:color w:val="000000"/>
          <w:sz w:val="21"/>
          <w:szCs w:val="21"/>
          <w:lang w:eastAsia="es-EC"/>
        </w:rPr>
        <w:t xml:space="preserve">* Se estandarizan las variables numéricas para que tengan una media de </w:t>
      </w:r>
      <w:r w:rsidRPr="00D86EEA">
        <w:rPr>
          <w:rFonts w:ascii="Courier New" w:eastAsia="Times New Roman" w:hAnsi="Courier New" w:cs="Courier New"/>
          <w:color w:val="116644"/>
          <w:sz w:val="21"/>
          <w:szCs w:val="21"/>
          <w:lang w:eastAsia="es-EC"/>
        </w:rPr>
        <w:t>0</w:t>
      </w:r>
      <w:r w:rsidRPr="00D86EEA">
        <w:rPr>
          <w:rFonts w:ascii="Courier New" w:eastAsia="Times New Roman" w:hAnsi="Courier New" w:cs="Courier New"/>
          <w:color w:val="000000"/>
          <w:sz w:val="21"/>
          <w:szCs w:val="21"/>
          <w:lang w:eastAsia="es-EC"/>
        </w:rPr>
        <w:t xml:space="preserve"> y una desviación estándar de </w:t>
      </w:r>
      <w:r w:rsidRPr="00D86EEA">
        <w:rPr>
          <w:rFonts w:ascii="Courier New" w:eastAsia="Times New Roman" w:hAnsi="Courier New" w:cs="Courier New"/>
          <w:color w:val="116644"/>
          <w:sz w:val="21"/>
          <w:szCs w:val="21"/>
          <w:lang w:eastAsia="es-EC"/>
        </w:rPr>
        <w:t>1</w:t>
      </w:r>
      <w:r w:rsidRPr="00D86EEA">
        <w:rPr>
          <w:rFonts w:ascii="Courier New" w:eastAsia="Times New Roman" w:hAnsi="Courier New" w:cs="Courier New"/>
          <w:color w:val="000000"/>
          <w:sz w:val="21"/>
          <w:szCs w:val="21"/>
          <w:lang w:eastAsia="es-EC"/>
        </w:rPr>
        <w:t>. Este paso es crítico en K-</w:t>
      </w:r>
      <w:proofErr w:type="spell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 ya que la distancia euclidiana es sensible a la escala de las variables.</w:t>
      </w:r>
    </w:p>
    <w:p w14:paraId="15512EBF"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667B1539"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w:t>
      </w:r>
      <w:r w:rsidRPr="00D86EEA">
        <w:rPr>
          <w:rFonts w:ascii="Courier New" w:eastAsia="Times New Roman" w:hAnsi="Courier New" w:cs="Courier New"/>
          <w:color w:val="116644"/>
          <w:sz w:val="21"/>
          <w:szCs w:val="21"/>
          <w:lang w:eastAsia="es-EC"/>
        </w:rPr>
        <w:t>3</w:t>
      </w:r>
      <w:r w:rsidRPr="00D86EEA">
        <w:rPr>
          <w:rFonts w:ascii="Courier New" w:eastAsia="Times New Roman" w:hAnsi="Courier New" w:cs="Courier New"/>
          <w:color w:val="000000"/>
          <w:sz w:val="21"/>
          <w:szCs w:val="21"/>
          <w:lang w:eastAsia="es-EC"/>
        </w:rPr>
        <w:t xml:space="preserve">. Determinación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Número Óptimo de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w:t>
      </w:r>
      <w:proofErr w:type="spellStart"/>
      <w:r w:rsidRPr="00D86EEA">
        <w:rPr>
          <w:rFonts w:ascii="Courier New" w:eastAsia="Times New Roman" w:hAnsi="Courier New" w:cs="Courier New"/>
          <w:color w:val="000000"/>
          <w:sz w:val="21"/>
          <w:szCs w:val="21"/>
          <w:lang w:eastAsia="es-EC"/>
        </w:rPr>
        <w:t>Silhouette</w:t>
      </w:r>
      <w:proofErr w:type="spellEnd"/>
      <w:r w:rsidRPr="00D86EEA">
        <w:rPr>
          <w:rFonts w:ascii="Courier New" w:eastAsia="Times New Roman" w:hAnsi="Courier New" w:cs="Courier New"/>
          <w:color w:val="000000"/>
          <w:sz w:val="21"/>
          <w:szCs w:val="21"/>
          <w:lang w:eastAsia="es-EC"/>
        </w:rPr>
        <w:t xml:space="preserve"> </w:t>
      </w:r>
      <w:proofErr w:type="spellStart"/>
      <w:r w:rsidRPr="00D86EEA">
        <w:rPr>
          <w:rFonts w:ascii="Courier New" w:eastAsia="Times New Roman" w:hAnsi="Courier New" w:cs="Courier New"/>
          <w:color w:val="000000"/>
          <w:sz w:val="21"/>
          <w:szCs w:val="21"/>
          <w:lang w:eastAsia="es-EC"/>
        </w:rPr>
        <w:t>Analysis</w:t>
      </w:r>
      <w:proofErr w:type="spellEnd"/>
      <w:proofErr w:type="gramStart"/>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w:t>
      </w:r>
    </w:p>
    <w:p w14:paraId="1AEA229F"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233EEB5B"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La métrica de silueta se usa para evaluar la calidad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 xml:space="preserve"> para diferentes valores de *k* (número de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Un valor de silueta cercano a </w:t>
      </w:r>
      <w:r w:rsidRPr="00D86EEA">
        <w:rPr>
          <w:rFonts w:ascii="Courier New" w:eastAsia="Times New Roman" w:hAnsi="Courier New" w:cs="Courier New"/>
          <w:color w:val="116644"/>
          <w:sz w:val="21"/>
          <w:szCs w:val="21"/>
          <w:lang w:eastAsia="es-EC"/>
        </w:rPr>
        <w:t>1</w:t>
      </w:r>
      <w:r w:rsidRPr="00D86EEA">
        <w:rPr>
          <w:rFonts w:ascii="Courier New" w:eastAsia="Times New Roman" w:hAnsi="Courier New" w:cs="Courier New"/>
          <w:color w:val="000000"/>
          <w:sz w:val="21"/>
          <w:szCs w:val="21"/>
          <w:lang w:eastAsia="es-EC"/>
        </w:rPr>
        <w:t xml:space="preserve"> indica que los puntos están bien agrupados, mientras que valores cercanos a </w:t>
      </w:r>
      <w:r w:rsidRPr="00D86EEA">
        <w:rPr>
          <w:rFonts w:ascii="Courier New" w:eastAsia="Times New Roman" w:hAnsi="Courier New" w:cs="Courier New"/>
          <w:color w:val="116644"/>
          <w:sz w:val="21"/>
          <w:szCs w:val="21"/>
          <w:lang w:eastAsia="es-EC"/>
        </w:rPr>
        <w:t>-1</w:t>
      </w:r>
      <w:r w:rsidRPr="00D86EEA">
        <w:rPr>
          <w:rFonts w:ascii="Courier New" w:eastAsia="Times New Roman" w:hAnsi="Courier New" w:cs="Courier New"/>
          <w:color w:val="000000"/>
          <w:sz w:val="21"/>
          <w:szCs w:val="21"/>
          <w:lang w:eastAsia="es-EC"/>
        </w:rPr>
        <w:t xml:space="preserve"> sugieren que los puntos podrían estar asignados al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xml:space="preserve"> incorrecto. El código calcula el puntaje de silueta para *k* = </w:t>
      </w:r>
      <w:r w:rsidRPr="00D86EEA">
        <w:rPr>
          <w:rFonts w:ascii="Courier New" w:eastAsia="Times New Roman" w:hAnsi="Courier New" w:cs="Courier New"/>
          <w:color w:val="116644"/>
          <w:sz w:val="21"/>
          <w:szCs w:val="21"/>
          <w:lang w:eastAsia="es-EC"/>
        </w:rPr>
        <w:t>2</w:t>
      </w:r>
      <w:r w:rsidRPr="00D86EEA">
        <w:rPr>
          <w:rFonts w:ascii="Courier New" w:eastAsia="Times New Roman" w:hAnsi="Courier New" w:cs="Courier New"/>
          <w:color w:val="000000"/>
          <w:sz w:val="21"/>
          <w:szCs w:val="21"/>
          <w:lang w:eastAsia="es-EC"/>
        </w:rPr>
        <w:t xml:space="preserve">, </w:t>
      </w:r>
      <w:r w:rsidRPr="00D86EEA">
        <w:rPr>
          <w:rFonts w:ascii="Courier New" w:eastAsia="Times New Roman" w:hAnsi="Courier New" w:cs="Courier New"/>
          <w:color w:val="116644"/>
          <w:sz w:val="21"/>
          <w:szCs w:val="21"/>
          <w:lang w:eastAsia="es-EC"/>
        </w:rPr>
        <w:t>3</w:t>
      </w:r>
      <w:r w:rsidRPr="00D86EEA">
        <w:rPr>
          <w:rFonts w:ascii="Courier New" w:eastAsia="Times New Roman" w:hAnsi="Courier New" w:cs="Courier New"/>
          <w:color w:val="000000"/>
          <w:sz w:val="21"/>
          <w:szCs w:val="21"/>
          <w:lang w:eastAsia="es-EC"/>
        </w:rPr>
        <w:t xml:space="preserve">, </w:t>
      </w:r>
      <w:r w:rsidRPr="00D86EEA">
        <w:rPr>
          <w:rFonts w:ascii="Courier New" w:eastAsia="Times New Roman" w:hAnsi="Courier New" w:cs="Courier New"/>
          <w:color w:val="116644"/>
          <w:sz w:val="21"/>
          <w:szCs w:val="21"/>
          <w:lang w:eastAsia="es-EC"/>
        </w:rPr>
        <w:t>4</w:t>
      </w:r>
      <w:r w:rsidRPr="00D86EEA">
        <w:rPr>
          <w:rFonts w:ascii="Courier New" w:eastAsia="Times New Roman" w:hAnsi="Courier New" w:cs="Courier New"/>
          <w:color w:val="000000"/>
          <w:sz w:val="21"/>
          <w:szCs w:val="21"/>
          <w:lang w:eastAsia="es-EC"/>
        </w:rPr>
        <w:t xml:space="preserve">, </w:t>
      </w:r>
      <w:r w:rsidRPr="00D86EEA">
        <w:rPr>
          <w:rFonts w:ascii="Courier New" w:eastAsia="Times New Roman" w:hAnsi="Courier New" w:cs="Courier New"/>
          <w:color w:val="116644"/>
          <w:sz w:val="21"/>
          <w:szCs w:val="21"/>
          <w:lang w:eastAsia="es-EC"/>
        </w:rPr>
        <w:t>5</w:t>
      </w:r>
      <w:r w:rsidRPr="00D86EEA">
        <w:rPr>
          <w:rFonts w:ascii="Courier New" w:eastAsia="Times New Roman" w:hAnsi="Courier New" w:cs="Courier New"/>
          <w:color w:val="000000"/>
          <w:sz w:val="21"/>
          <w:szCs w:val="21"/>
          <w:lang w:eastAsia="es-EC"/>
        </w:rPr>
        <w:t xml:space="preserve">, </w:t>
      </w:r>
      <w:r w:rsidRPr="00D86EEA">
        <w:rPr>
          <w:rFonts w:ascii="Courier New" w:eastAsia="Times New Roman" w:hAnsi="Courier New" w:cs="Courier New"/>
          <w:color w:val="116644"/>
          <w:sz w:val="21"/>
          <w:szCs w:val="21"/>
          <w:lang w:eastAsia="es-EC"/>
        </w:rPr>
        <w:t>6</w:t>
      </w:r>
      <w:r w:rsidRPr="00D86EEA">
        <w:rPr>
          <w:rFonts w:ascii="Courier New" w:eastAsia="Times New Roman" w:hAnsi="Courier New" w:cs="Courier New"/>
          <w:color w:val="000000"/>
          <w:sz w:val="21"/>
          <w:szCs w:val="21"/>
          <w:lang w:eastAsia="es-EC"/>
        </w:rPr>
        <w:t xml:space="preserve">, </w:t>
      </w:r>
      <w:r w:rsidRPr="00D86EEA">
        <w:rPr>
          <w:rFonts w:ascii="Courier New" w:eastAsia="Times New Roman" w:hAnsi="Courier New" w:cs="Courier New"/>
          <w:color w:val="116644"/>
          <w:sz w:val="21"/>
          <w:szCs w:val="21"/>
          <w:lang w:eastAsia="es-EC"/>
        </w:rPr>
        <w:t>7</w:t>
      </w:r>
      <w:r w:rsidRPr="00D86EEA">
        <w:rPr>
          <w:rFonts w:ascii="Courier New" w:eastAsia="Times New Roman" w:hAnsi="Courier New" w:cs="Courier New"/>
          <w:color w:val="000000"/>
          <w:sz w:val="21"/>
          <w:szCs w:val="21"/>
          <w:lang w:eastAsia="es-EC"/>
        </w:rPr>
        <w:t xml:space="preserve"> y </w:t>
      </w:r>
      <w:r w:rsidRPr="00D86EEA">
        <w:rPr>
          <w:rFonts w:ascii="Courier New" w:eastAsia="Times New Roman" w:hAnsi="Courier New" w:cs="Courier New"/>
          <w:color w:val="116644"/>
          <w:sz w:val="21"/>
          <w:szCs w:val="21"/>
          <w:lang w:eastAsia="es-EC"/>
        </w:rPr>
        <w:t>8</w:t>
      </w:r>
      <w:r w:rsidRPr="00D86EEA">
        <w:rPr>
          <w:rFonts w:ascii="Courier New" w:eastAsia="Times New Roman" w:hAnsi="Courier New" w:cs="Courier New"/>
          <w:color w:val="000000"/>
          <w:sz w:val="21"/>
          <w:szCs w:val="21"/>
          <w:lang w:eastAsia="es-EC"/>
        </w:rPr>
        <w:t>.</w:t>
      </w:r>
    </w:p>
    <w:p w14:paraId="3FD7C160"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53224602"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**Interpretación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Gráfico de </w:t>
      </w:r>
      <w:proofErr w:type="gramStart"/>
      <w:r w:rsidRPr="00D86EEA">
        <w:rPr>
          <w:rFonts w:ascii="Courier New" w:eastAsia="Times New Roman" w:hAnsi="Courier New" w:cs="Courier New"/>
          <w:color w:val="000000"/>
          <w:sz w:val="21"/>
          <w:szCs w:val="21"/>
          <w:lang w:eastAsia="es-EC"/>
        </w:rPr>
        <w:t>Silueta:*</w:t>
      </w:r>
      <w:proofErr w:type="gramEnd"/>
      <w:r w:rsidRPr="00D86EEA">
        <w:rPr>
          <w:rFonts w:ascii="Courier New" w:eastAsia="Times New Roman" w:hAnsi="Courier New" w:cs="Courier New"/>
          <w:color w:val="000000"/>
          <w:sz w:val="21"/>
          <w:szCs w:val="21"/>
          <w:lang w:eastAsia="es-EC"/>
        </w:rPr>
        <w:t>*</w:t>
      </w:r>
    </w:p>
    <w:p w14:paraId="64E4952A"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303B4F50"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lastRenderedPageBreak/>
        <w:t xml:space="preserve">El gráfico de silueta muestra la puntuación de silueta promedio para cada valor de *k*.  El valor de *k* que corresponde al punto más alto en el gráfico representa el número óptimo de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En este caso, se observa que el código establece arbitrariamente `</w:t>
      </w:r>
      <w:proofErr w:type="spellStart"/>
      <w:r w:rsidRPr="00D86EEA">
        <w:rPr>
          <w:rFonts w:ascii="Courier New" w:eastAsia="Times New Roman" w:hAnsi="Courier New" w:cs="Courier New"/>
          <w:color w:val="000000"/>
          <w:sz w:val="21"/>
          <w:szCs w:val="21"/>
          <w:lang w:eastAsia="es-EC"/>
        </w:rPr>
        <w:t>optimal_n_clusters</w:t>
      </w:r>
      <w:proofErr w:type="spellEnd"/>
      <w:r w:rsidRPr="00D86EEA">
        <w:rPr>
          <w:rFonts w:ascii="Courier New" w:eastAsia="Times New Roman" w:hAnsi="Courier New" w:cs="Courier New"/>
          <w:color w:val="000000"/>
          <w:sz w:val="21"/>
          <w:szCs w:val="21"/>
          <w:lang w:eastAsia="es-EC"/>
        </w:rPr>
        <w:t xml:space="preserve"> = </w:t>
      </w:r>
      <w:r w:rsidRPr="00D86EEA">
        <w:rPr>
          <w:rFonts w:ascii="Courier New" w:eastAsia="Times New Roman" w:hAnsi="Courier New" w:cs="Courier New"/>
          <w:color w:val="116644"/>
          <w:sz w:val="21"/>
          <w:szCs w:val="21"/>
          <w:lang w:eastAsia="es-EC"/>
        </w:rPr>
        <w:t>3</w:t>
      </w:r>
      <w:r w:rsidRPr="00D86EEA">
        <w:rPr>
          <w:rFonts w:ascii="Courier New" w:eastAsia="Times New Roman" w:hAnsi="Courier New" w:cs="Courier New"/>
          <w:color w:val="000000"/>
          <w:sz w:val="21"/>
          <w:szCs w:val="21"/>
          <w:lang w:eastAsia="es-EC"/>
        </w:rPr>
        <w:t xml:space="preserve">` pero sería más preciso basarse en la observación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gráfico resultante de la ejecución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código. La ubicación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máximo en el gráfico indica la mejor separación entre los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y la cohesión dentro de cada uno.</w:t>
      </w:r>
    </w:p>
    <w:p w14:paraId="6E5E8ED8" w14:textId="77777777" w:rsidR="00D86EEA" w:rsidRPr="00D86EEA" w:rsidRDefault="00D86EEA" w:rsidP="00D86EEA">
      <w:pPr>
        <w:shd w:val="clear" w:color="auto" w:fill="F7F7F7"/>
        <w:spacing w:after="240" w:line="285" w:lineRule="atLeast"/>
        <w:rPr>
          <w:rFonts w:ascii="Courier New" w:eastAsia="Times New Roman" w:hAnsi="Courier New" w:cs="Courier New"/>
          <w:color w:val="000000"/>
          <w:sz w:val="21"/>
          <w:szCs w:val="21"/>
          <w:lang w:eastAsia="es-EC"/>
        </w:rPr>
      </w:pPr>
    </w:p>
    <w:p w14:paraId="3C9AEC0E"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w:t>
      </w:r>
      <w:r w:rsidRPr="00D86EEA">
        <w:rPr>
          <w:rFonts w:ascii="Courier New" w:eastAsia="Times New Roman" w:hAnsi="Courier New" w:cs="Courier New"/>
          <w:color w:val="116644"/>
          <w:sz w:val="21"/>
          <w:szCs w:val="21"/>
          <w:lang w:eastAsia="es-EC"/>
        </w:rPr>
        <w:t>4</w:t>
      </w:r>
      <w:r w:rsidRPr="00D86EEA">
        <w:rPr>
          <w:rFonts w:ascii="Courier New" w:eastAsia="Times New Roman" w:hAnsi="Courier New" w:cs="Courier New"/>
          <w:color w:val="000000"/>
          <w:sz w:val="21"/>
          <w:szCs w:val="21"/>
          <w:lang w:eastAsia="es-EC"/>
        </w:rPr>
        <w:t xml:space="preserve">.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 xml:space="preserve"> con K-</w:t>
      </w:r>
      <w:proofErr w:type="spellStart"/>
      <w:proofErr w:type="gram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w:t>
      </w:r>
    </w:p>
    <w:p w14:paraId="1E5EAB08"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30D4127F"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Una vez determinado el número óptimo de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(según el gráfico de silueta), se aplica K-</w:t>
      </w:r>
      <w:proofErr w:type="spell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 xml:space="preserve"> con ese valor de *k*. El código asigna cada punto de datos a un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w:t>
      </w:r>
    </w:p>
    <w:p w14:paraId="52D65BA4"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048683B0"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**Interpretación de la Visualización K-</w:t>
      </w:r>
      <w:proofErr w:type="spellStart"/>
      <w:proofErr w:type="gram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w:t>
      </w:r>
    </w:p>
    <w:p w14:paraId="3776BA00"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60CA5B47"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El gráfico de dispersión generado muestra la distribución de los puntos en función de dos variables (`PERFILRIESGOENDEUDAMIENTO` y `MAXIMO_CONSUMO`) y coloreados por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xml:space="preserve"> asignado.  Este gráfico permite visualizar la forma en que los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se separan en el espacio de las dos variables consideradas.  Observar la distribución de los puntos en cada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xml:space="preserve"> y si hay superposiciones ayuda a evaluar la calidad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w:t>
      </w:r>
    </w:p>
    <w:p w14:paraId="4E1CA55C"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3C0089D9"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**Análisis posterior a K-</w:t>
      </w:r>
      <w:proofErr w:type="spell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w:t>
      </w:r>
    </w:p>
    <w:p w14:paraId="7BB511FC"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6C7FEDA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Se calcula la media de cada variable para cada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xml:space="preserve"> y se imprime.  Analizar estas medias puede dar información sobre las características distintivas de cada grupo. Por ejemplo, si un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xml:space="preserve"> tiene un consumo máximo significativamente superior a los demás, esto sugeriría un grupo de clientes con un mayor gasto.</w:t>
      </w:r>
    </w:p>
    <w:p w14:paraId="02CDECE1"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31051DE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**Consideraciones </w:t>
      </w:r>
      <w:proofErr w:type="gramStart"/>
      <w:r w:rsidRPr="00D86EEA">
        <w:rPr>
          <w:rFonts w:ascii="Courier New" w:eastAsia="Times New Roman" w:hAnsi="Courier New" w:cs="Courier New"/>
          <w:color w:val="000000"/>
          <w:sz w:val="21"/>
          <w:szCs w:val="21"/>
          <w:lang w:eastAsia="es-EC"/>
        </w:rPr>
        <w:t>adicionales:*</w:t>
      </w:r>
      <w:proofErr w:type="gramEnd"/>
      <w:r w:rsidRPr="00D86EEA">
        <w:rPr>
          <w:rFonts w:ascii="Courier New" w:eastAsia="Times New Roman" w:hAnsi="Courier New" w:cs="Courier New"/>
          <w:color w:val="000000"/>
          <w:sz w:val="21"/>
          <w:szCs w:val="21"/>
          <w:lang w:eastAsia="es-EC"/>
        </w:rPr>
        <w:t>*</w:t>
      </w:r>
    </w:p>
    <w:p w14:paraId="2C59CAB1"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0BC1BE9F"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**Variables </w:t>
      </w:r>
      <w:proofErr w:type="gramStart"/>
      <w:r w:rsidRPr="00D86EEA">
        <w:rPr>
          <w:rFonts w:ascii="Courier New" w:eastAsia="Times New Roman" w:hAnsi="Courier New" w:cs="Courier New"/>
          <w:color w:val="000000"/>
          <w:sz w:val="21"/>
          <w:szCs w:val="21"/>
          <w:lang w:eastAsia="es-EC"/>
        </w:rPr>
        <w:t>Seleccionadas:*</w:t>
      </w:r>
      <w:proofErr w:type="gramEnd"/>
      <w:r w:rsidRPr="00D86EEA">
        <w:rPr>
          <w:rFonts w:ascii="Courier New" w:eastAsia="Times New Roman" w:hAnsi="Courier New" w:cs="Courier New"/>
          <w:color w:val="000000"/>
          <w:sz w:val="21"/>
          <w:szCs w:val="21"/>
          <w:lang w:eastAsia="es-EC"/>
        </w:rPr>
        <w:t xml:space="preserve">* El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 xml:space="preserve"> se realiza con base en tres variables: `PERFILRIESGOENDEUDAMIENTO`, `MAXIMA_TARJETA` y `MAXIMO_CONSUMO`.  La selección de características es clave para la calidad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 xml:space="preserve">.  Otras variables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w:t>
      </w:r>
      <w:proofErr w:type="spellStart"/>
      <w:r w:rsidRPr="00D86EEA">
        <w:rPr>
          <w:rFonts w:ascii="Courier New" w:eastAsia="Times New Roman" w:hAnsi="Courier New" w:cs="Courier New"/>
          <w:color w:val="000000"/>
          <w:sz w:val="21"/>
          <w:szCs w:val="21"/>
          <w:lang w:eastAsia="es-EC"/>
        </w:rPr>
        <w:t>dataset</w:t>
      </w:r>
      <w:proofErr w:type="spellEnd"/>
      <w:r w:rsidRPr="00D86EEA">
        <w:rPr>
          <w:rFonts w:ascii="Courier New" w:eastAsia="Times New Roman" w:hAnsi="Courier New" w:cs="Courier New"/>
          <w:color w:val="000000"/>
          <w:sz w:val="21"/>
          <w:szCs w:val="21"/>
          <w:lang w:eastAsia="es-EC"/>
        </w:rPr>
        <w:t xml:space="preserve"> podrían generar resultados diferentes.</w:t>
      </w:r>
    </w:p>
    <w:p w14:paraId="22BA96D5"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**Interpretación de </w:t>
      </w:r>
      <w:proofErr w:type="spellStart"/>
      <w:proofErr w:type="gram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 xml:space="preserve">* La interpretación de los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depende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contexto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problema y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conocimiento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negocio. Es fundamental analizar la información relevante de cada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xml:space="preserve"> para entender qué los caracteriza.</w:t>
      </w:r>
    </w:p>
    <w:p w14:paraId="6B391E47"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**Método de Validación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w:t>
      </w:r>
      <w:proofErr w:type="gramStart"/>
      <w:r w:rsidRPr="00D86EEA">
        <w:rPr>
          <w:rFonts w:ascii="Courier New" w:eastAsia="Times New Roman" w:hAnsi="Courier New" w:cs="Courier New"/>
          <w:color w:val="000000"/>
          <w:sz w:val="21"/>
          <w:szCs w:val="21"/>
          <w:lang w:eastAsia="es-EC"/>
        </w:rPr>
        <w:t>Modelo:*</w:t>
      </w:r>
      <w:proofErr w:type="gramEnd"/>
      <w:r w:rsidRPr="00D86EEA">
        <w:rPr>
          <w:rFonts w:ascii="Courier New" w:eastAsia="Times New Roman" w:hAnsi="Courier New" w:cs="Courier New"/>
          <w:color w:val="000000"/>
          <w:sz w:val="21"/>
          <w:szCs w:val="21"/>
          <w:lang w:eastAsia="es-EC"/>
        </w:rPr>
        <w:t xml:space="preserve">* Aunque el código usa la métrica de silueta, es recomendable usar métodos de validación externos adicionales o una prueba de hipótesis para evaluar la robustez y calidad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modelo.</w:t>
      </w:r>
    </w:p>
    <w:p w14:paraId="094B6CC7"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2D98BFD2"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En resumen, el código proporciona un análisis exploratorio de datos y un modelo de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 xml:space="preserve">.  La correcta interpretación de las visualizaciones, junto con el análisis de los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y sus características, permite extraer conclusiones significativas sobre la segmentación de los clientes.</w:t>
      </w:r>
    </w:p>
    <w:p w14:paraId="5803B799"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6826C7C2"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El código realiza un análisis de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 xml:space="preserve"> sobre un conjunto de datos, utilizando principalmente el método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codo y el análisis de silueta para determinar el número óptimo de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Vamos a desglosar la interpretación de los resultados gráficos generados:</w:t>
      </w:r>
    </w:p>
    <w:p w14:paraId="32CA5A62"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17FA3393"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w:t>
      </w:r>
      <w:r w:rsidRPr="00D86EEA">
        <w:rPr>
          <w:rFonts w:ascii="Courier New" w:eastAsia="Times New Roman" w:hAnsi="Courier New" w:cs="Courier New"/>
          <w:color w:val="116644"/>
          <w:sz w:val="21"/>
          <w:szCs w:val="21"/>
          <w:lang w:eastAsia="es-EC"/>
        </w:rPr>
        <w:t>1</w:t>
      </w:r>
      <w:r w:rsidRPr="00D86EEA">
        <w:rPr>
          <w:rFonts w:ascii="Courier New" w:eastAsia="Times New Roman" w:hAnsi="Courier New" w:cs="Courier New"/>
          <w:color w:val="000000"/>
          <w:sz w:val="21"/>
          <w:szCs w:val="21"/>
          <w:lang w:eastAsia="es-EC"/>
        </w:rPr>
        <w:t xml:space="preserve">. Método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Codo (</w:t>
      </w:r>
      <w:proofErr w:type="spellStart"/>
      <w:r w:rsidRPr="00D86EEA">
        <w:rPr>
          <w:rFonts w:ascii="Courier New" w:eastAsia="Times New Roman" w:hAnsi="Courier New" w:cs="Courier New"/>
          <w:color w:val="000000"/>
          <w:sz w:val="21"/>
          <w:szCs w:val="21"/>
          <w:lang w:eastAsia="es-EC"/>
        </w:rPr>
        <w:t>Elbow</w:t>
      </w:r>
      <w:proofErr w:type="spellEnd"/>
      <w:r w:rsidRPr="00D86EEA">
        <w:rPr>
          <w:rFonts w:ascii="Courier New" w:eastAsia="Times New Roman" w:hAnsi="Courier New" w:cs="Courier New"/>
          <w:color w:val="000000"/>
          <w:sz w:val="21"/>
          <w:szCs w:val="21"/>
          <w:lang w:eastAsia="es-EC"/>
        </w:rPr>
        <w:t xml:space="preserve"> </w:t>
      </w:r>
      <w:proofErr w:type="spellStart"/>
      <w:r w:rsidRPr="00D86EEA">
        <w:rPr>
          <w:rFonts w:ascii="Courier New" w:eastAsia="Times New Roman" w:hAnsi="Courier New" w:cs="Courier New"/>
          <w:color w:val="000000"/>
          <w:sz w:val="21"/>
          <w:szCs w:val="21"/>
          <w:lang w:eastAsia="es-EC"/>
        </w:rPr>
        <w:t>Method</w:t>
      </w:r>
      <w:proofErr w:type="spellEnd"/>
      <w:proofErr w:type="gramStart"/>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w:t>
      </w:r>
    </w:p>
    <w:p w14:paraId="74995D4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3A9D3714"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El gráfico de codo muestra la inercia (suma de las distancias cuadradas de las muestras al centro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xml:space="preserve"> más cercano) en función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número de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(k).  La inercia disminuye a medida que aumenta k, ya que con más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las muestras están, en promedio, más cerca de su centroide asignado.  El </w:t>
      </w:r>
      <w:r w:rsidRPr="00D86EEA">
        <w:rPr>
          <w:rFonts w:ascii="Courier New" w:eastAsia="Times New Roman" w:hAnsi="Courier New" w:cs="Courier New"/>
          <w:color w:val="A31515"/>
          <w:sz w:val="21"/>
          <w:szCs w:val="21"/>
          <w:lang w:eastAsia="es-EC"/>
        </w:rPr>
        <w:t>"codo"</w:t>
      </w:r>
      <w:r w:rsidRPr="00D86EEA">
        <w:rPr>
          <w:rFonts w:ascii="Courier New" w:eastAsia="Times New Roman" w:hAnsi="Courier New" w:cs="Courier New"/>
          <w:color w:val="000000"/>
          <w:sz w:val="21"/>
          <w:szCs w:val="21"/>
          <w:lang w:eastAsia="es-EC"/>
        </w:rPr>
        <w:t xml:space="preserve">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gráfico representa el punto donde la disminución de la inercia comienza a ser menos pronunciada.  Este punto indica un buen equilibrio entre la complejidad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modelo (número de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y la variabilidad explicada por el modelo (inercia).</w:t>
      </w:r>
    </w:p>
    <w:p w14:paraId="3C56C784"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6830F734"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w:t>
      </w:r>
      <w:proofErr w:type="gramStart"/>
      <w:r w:rsidRPr="00D86EEA">
        <w:rPr>
          <w:rFonts w:ascii="Courier New" w:eastAsia="Times New Roman" w:hAnsi="Courier New" w:cs="Courier New"/>
          <w:color w:val="000000"/>
          <w:sz w:val="21"/>
          <w:szCs w:val="21"/>
          <w:lang w:eastAsia="es-EC"/>
        </w:rPr>
        <w:t>Interpretación:*</w:t>
      </w:r>
      <w:proofErr w:type="gramEnd"/>
      <w:r w:rsidRPr="00D86EEA">
        <w:rPr>
          <w:rFonts w:ascii="Courier New" w:eastAsia="Times New Roman" w:hAnsi="Courier New" w:cs="Courier New"/>
          <w:color w:val="000000"/>
          <w:sz w:val="21"/>
          <w:szCs w:val="21"/>
          <w:lang w:eastAsia="es-EC"/>
        </w:rPr>
        <w:t xml:space="preserve">* El gráfico busca el punto de inflexión, el </w:t>
      </w:r>
      <w:r w:rsidRPr="00D86EEA">
        <w:rPr>
          <w:rFonts w:ascii="Courier New" w:eastAsia="Times New Roman" w:hAnsi="Courier New" w:cs="Courier New"/>
          <w:color w:val="A31515"/>
          <w:sz w:val="21"/>
          <w:szCs w:val="21"/>
          <w:lang w:eastAsia="es-EC"/>
        </w:rPr>
        <w:t>"codo"</w:t>
      </w:r>
      <w:r w:rsidRPr="00D86EEA">
        <w:rPr>
          <w:rFonts w:ascii="Courier New" w:eastAsia="Times New Roman" w:hAnsi="Courier New" w:cs="Courier New"/>
          <w:color w:val="000000"/>
          <w:sz w:val="21"/>
          <w:szCs w:val="21"/>
          <w:lang w:eastAsia="es-EC"/>
        </w:rPr>
        <w:t xml:space="preserve">.  Antes de este punto, añadir más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w:t>
      </w:r>
      <w:r w:rsidRPr="00D86EEA">
        <w:rPr>
          <w:rFonts w:ascii="Courier New" w:eastAsia="Times New Roman" w:hAnsi="Courier New" w:cs="Courier New"/>
          <w:color w:val="001080"/>
          <w:sz w:val="21"/>
          <w:szCs w:val="21"/>
          <w:lang w:eastAsia="es-EC"/>
        </w:rPr>
        <w:t>reduce</w:t>
      </w:r>
      <w:r w:rsidRPr="00D86EEA">
        <w:rPr>
          <w:rFonts w:ascii="Courier New" w:eastAsia="Times New Roman" w:hAnsi="Courier New" w:cs="Courier New"/>
          <w:color w:val="000000"/>
          <w:sz w:val="21"/>
          <w:szCs w:val="21"/>
          <w:lang w:eastAsia="es-EC"/>
        </w:rPr>
        <w:t xml:space="preserve"> significativamente la inercia.  Después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codo, la reducción de la inercia es marginal, lo que sugiere que añadir más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no aporta mucha mejora a la agrupación. En este caso, se debe observar el gráfico generado por el código para identificar el </w:t>
      </w:r>
      <w:r w:rsidRPr="00D86EEA">
        <w:rPr>
          <w:rFonts w:ascii="Courier New" w:eastAsia="Times New Roman" w:hAnsi="Courier New" w:cs="Courier New"/>
          <w:color w:val="A31515"/>
          <w:sz w:val="21"/>
          <w:szCs w:val="21"/>
          <w:lang w:eastAsia="es-EC"/>
        </w:rPr>
        <w:t>"codo"</w:t>
      </w:r>
      <w:r w:rsidRPr="00D86EEA">
        <w:rPr>
          <w:rFonts w:ascii="Courier New" w:eastAsia="Times New Roman" w:hAnsi="Courier New" w:cs="Courier New"/>
          <w:color w:val="000000"/>
          <w:sz w:val="21"/>
          <w:szCs w:val="21"/>
          <w:lang w:eastAsia="es-EC"/>
        </w:rPr>
        <w:t>, que determina el k óptimo según el método.  El código *sugiere* k=</w:t>
      </w:r>
      <w:r w:rsidRPr="00D86EEA">
        <w:rPr>
          <w:rFonts w:ascii="Courier New" w:eastAsia="Times New Roman" w:hAnsi="Courier New" w:cs="Courier New"/>
          <w:color w:val="116644"/>
          <w:sz w:val="21"/>
          <w:szCs w:val="21"/>
          <w:lang w:eastAsia="es-EC"/>
        </w:rPr>
        <w:t>3</w:t>
      </w:r>
      <w:r w:rsidRPr="00D86EEA">
        <w:rPr>
          <w:rFonts w:ascii="Courier New" w:eastAsia="Times New Roman" w:hAnsi="Courier New" w:cs="Courier New"/>
          <w:color w:val="000000"/>
          <w:sz w:val="21"/>
          <w:szCs w:val="21"/>
          <w:lang w:eastAsia="es-EC"/>
        </w:rPr>
        <w:t>, pero visualmente se debe confirmar.</w:t>
      </w:r>
    </w:p>
    <w:p w14:paraId="39888771"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45C0D610"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w:t>
      </w:r>
      <w:r w:rsidRPr="00D86EEA">
        <w:rPr>
          <w:rFonts w:ascii="Courier New" w:eastAsia="Times New Roman" w:hAnsi="Courier New" w:cs="Courier New"/>
          <w:color w:val="116644"/>
          <w:sz w:val="21"/>
          <w:szCs w:val="21"/>
          <w:lang w:eastAsia="es-EC"/>
        </w:rPr>
        <w:t>2</w:t>
      </w:r>
      <w:r w:rsidRPr="00D86EEA">
        <w:rPr>
          <w:rFonts w:ascii="Courier New" w:eastAsia="Times New Roman" w:hAnsi="Courier New" w:cs="Courier New"/>
          <w:color w:val="000000"/>
          <w:sz w:val="21"/>
          <w:szCs w:val="21"/>
          <w:lang w:eastAsia="es-EC"/>
        </w:rPr>
        <w:t xml:space="preserve">. Análisis de </w:t>
      </w:r>
      <w:proofErr w:type="gramStart"/>
      <w:r w:rsidRPr="00D86EEA">
        <w:rPr>
          <w:rFonts w:ascii="Courier New" w:eastAsia="Times New Roman" w:hAnsi="Courier New" w:cs="Courier New"/>
          <w:color w:val="000000"/>
          <w:sz w:val="21"/>
          <w:szCs w:val="21"/>
          <w:lang w:eastAsia="es-EC"/>
        </w:rPr>
        <w:t>Silueta:*</w:t>
      </w:r>
      <w:proofErr w:type="gramEnd"/>
      <w:r w:rsidRPr="00D86EEA">
        <w:rPr>
          <w:rFonts w:ascii="Courier New" w:eastAsia="Times New Roman" w:hAnsi="Courier New" w:cs="Courier New"/>
          <w:color w:val="000000"/>
          <w:sz w:val="21"/>
          <w:szCs w:val="21"/>
          <w:lang w:eastAsia="es-EC"/>
        </w:rPr>
        <w:t>*</w:t>
      </w:r>
    </w:p>
    <w:p w14:paraId="11E0FFC1"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7FC03DB7"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El análisis de silueta evalúa la calidad de la agrupación calculando la silueta promedio para cada muestra.  La silueta de una muestra mide qué tan similar es a su propio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xml:space="preserve"> en comparación con otros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Los valores de la silueta van de </w:t>
      </w:r>
      <w:r w:rsidRPr="00D86EEA">
        <w:rPr>
          <w:rFonts w:ascii="Courier New" w:eastAsia="Times New Roman" w:hAnsi="Courier New" w:cs="Courier New"/>
          <w:color w:val="116644"/>
          <w:sz w:val="21"/>
          <w:szCs w:val="21"/>
          <w:lang w:eastAsia="es-EC"/>
        </w:rPr>
        <w:t>-1</w:t>
      </w:r>
      <w:r w:rsidRPr="00D86EEA">
        <w:rPr>
          <w:rFonts w:ascii="Courier New" w:eastAsia="Times New Roman" w:hAnsi="Courier New" w:cs="Courier New"/>
          <w:color w:val="000000"/>
          <w:sz w:val="21"/>
          <w:szCs w:val="21"/>
          <w:lang w:eastAsia="es-EC"/>
        </w:rPr>
        <w:t xml:space="preserve"> a </w:t>
      </w:r>
      <w:r w:rsidRPr="00D86EEA">
        <w:rPr>
          <w:rFonts w:ascii="Courier New" w:eastAsia="Times New Roman" w:hAnsi="Courier New" w:cs="Courier New"/>
          <w:color w:val="116644"/>
          <w:sz w:val="21"/>
          <w:szCs w:val="21"/>
          <w:lang w:eastAsia="es-EC"/>
        </w:rPr>
        <w:t>1</w:t>
      </w:r>
      <w:r w:rsidRPr="00D86EEA">
        <w:rPr>
          <w:rFonts w:ascii="Courier New" w:eastAsia="Times New Roman" w:hAnsi="Courier New" w:cs="Courier New"/>
          <w:color w:val="000000"/>
          <w:sz w:val="21"/>
          <w:szCs w:val="21"/>
          <w:lang w:eastAsia="es-EC"/>
        </w:rPr>
        <w:t>:</w:t>
      </w:r>
    </w:p>
    <w:p w14:paraId="0D0C94F0"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36BA6D9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**Cercano a </w:t>
      </w:r>
      <w:proofErr w:type="gramStart"/>
      <w:r w:rsidRPr="00D86EEA">
        <w:rPr>
          <w:rFonts w:ascii="Courier New" w:eastAsia="Times New Roman" w:hAnsi="Courier New" w:cs="Courier New"/>
          <w:color w:val="116644"/>
          <w:sz w:val="21"/>
          <w:szCs w:val="21"/>
          <w:lang w:eastAsia="es-EC"/>
        </w:rPr>
        <w:t>1</w:t>
      </w:r>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 xml:space="preserve">* Indica que la muestra está bien asignada a su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w:t>
      </w:r>
    </w:p>
    <w:p w14:paraId="290C033E"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**Cercano a </w:t>
      </w:r>
      <w:proofErr w:type="gramStart"/>
      <w:r w:rsidRPr="00D86EEA">
        <w:rPr>
          <w:rFonts w:ascii="Courier New" w:eastAsia="Times New Roman" w:hAnsi="Courier New" w:cs="Courier New"/>
          <w:color w:val="116644"/>
          <w:sz w:val="21"/>
          <w:szCs w:val="21"/>
          <w:lang w:eastAsia="es-EC"/>
        </w:rPr>
        <w:t>0</w:t>
      </w:r>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 xml:space="preserve">* Indica que la muestra está en el límite entre dos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w:t>
      </w:r>
    </w:p>
    <w:p w14:paraId="4CE527E1"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**Cercano a </w:t>
      </w:r>
      <w:r w:rsidRPr="00D86EEA">
        <w:rPr>
          <w:rFonts w:ascii="Courier New" w:eastAsia="Times New Roman" w:hAnsi="Courier New" w:cs="Courier New"/>
          <w:color w:val="116644"/>
          <w:sz w:val="21"/>
          <w:szCs w:val="21"/>
          <w:lang w:eastAsia="es-EC"/>
        </w:rPr>
        <w:t>-</w:t>
      </w:r>
      <w:proofErr w:type="gramStart"/>
      <w:r w:rsidRPr="00D86EEA">
        <w:rPr>
          <w:rFonts w:ascii="Courier New" w:eastAsia="Times New Roman" w:hAnsi="Courier New" w:cs="Courier New"/>
          <w:color w:val="116644"/>
          <w:sz w:val="21"/>
          <w:szCs w:val="21"/>
          <w:lang w:eastAsia="es-EC"/>
        </w:rPr>
        <w:t>1</w:t>
      </w:r>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 xml:space="preserve">* Indica que la muestra puede estar asignada al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xml:space="preserve"> equivocado.</w:t>
      </w:r>
    </w:p>
    <w:p w14:paraId="0E37D216"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0E834653"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lastRenderedPageBreak/>
        <w:t>El gráfico de silueta muestra la puntuación promedio de silueta para diferentes valores de k.  Se busca el valor de k que maximiza la puntuación de silueta promedio.</w:t>
      </w:r>
    </w:p>
    <w:p w14:paraId="5D2D97B2"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392174AF"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w:t>
      </w:r>
      <w:proofErr w:type="gramStart"/>
      <w:r w:rsidRPr="00D86EEA">
        <w:rPr>
          <w:rFonts w:ascii="Courier New" w:eastAsia="Times New Roman" w:hAnsi="Courier New" w:cs="Courier New"/>
          <w:color w:val="000000"/>
          <w:sz w:val="21"/>
          <w:szCs w:val="21"/>
          <w:lang w:eastAsia="es-EC"/>
        </w:rPr>
        <w:t>Interpretación:*</w:t>
      </w:r>
      <w:proofErr w:type="gramEnd"/>
      <w:r w:rsidRPr="00D86EEA">
        <w:rPr>
          <w:rFonts w:ascii="Courier New" w:eastAsia="Times New Roman" w:hAnsi="Courier New" w:cs="Courier New"/>
          <w:color w:val="000000"/>
          <w:sz w:val="21"/>
          <w:szCs w:val="21"/>
          <w:lang w:eastAsia="es-EC"/>
        </w:rPr>
        <w:t>* El código itera a través de distintos valores de k (</w:t>
      </w:r>
      <w:r w:rsidRPr="00D86EEA">
        <w:rPr>
          <w:rFonts w:ascii="Courier New" w:eastAsia="Times New Roman" w:hAnsi="Courier New" w:cs="Courier New"/>
          <w:color w:val="116644"/>
          <w:sz w:val="21"/>
          <w:szCs w:val="21"/>
          <w:lang w:eastAsia="es-EC"/>
        </w:rPr>
        <w:t>2</w:t>
      </w:r>
      <w:r w:rsidRPr="00D86EEA">
        <w:rPr>
          <w:rFonts w:ascii="Courier New" w:eastAsia="Times New Roman" w:hAnsi="Courier New" w:cs="Courier New"/>
          <w:color w:val="000000"/>
          <w:sz w:val="21"/>
          <w:szCs w:val="21"/>
          <w:lang w:eastAsia="es-EC"/>
        </w:rPr>
        <w:t xml:space="preserve"> a </w:t>
      </w:r>
      <w:r w:rsidRPr="00D86EEA">
        <w:rPr>
          <w:rFonts w:ascii="Courier New" w:eastAsia="Times New Roman" w:hAnsi="Courier New" w:cs="Courier New"/>
          <w:color w:val="116644"/>
          <w:sz w:val="21"/>
          <w:szCs w:val="21"/>
          <w:lang w:eastAsia="es-EC"/>
        </w:rPr>
        <w:t>8</w:t>
      </w:r>
      <w:r w:rsidRPr="00D86EEA">
        <w:rPr>
          <w:rFonts w:ascii="Courier New" w:eastAsia="Times New Roman" w:hAnsi="Courier New" w:cs="Courier New"/>
          <w:color w:val="000000"/>
          <w:sz w:val="21"/>
          <w:szCs w:val="21"/>
          <w:lang w:eastAsia="es-EC"/>
        </w:rPr>
        <w:t xml:space="preserve">) y calcula el puntaje de silueta para cada uno.  Se imprime el puntaje de cada k.  Idealmente, se busca el k con el mayor puntaje, lo cual representa la mejor agrupación en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Sin embargo, el gráfico de silueta proporciona una representación visual más clara de este valor óptimo.  Igual que en el método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codo, el código propone un valor de k=</w:t>
      </w:r>
      <w:r w:rsidRPr="00D86EEA">
        <w:rPr>
          <w:rFonts w:ascii="Courier New" w:eastAsia="Times New Roman" w:hAnsi="Courier New" w:cs="Courier New"/>
          <w:color w:val="116644"/>
          <w:sz w:val="21"/>
          <w:szCs w:val="21"/>
          <w:lang w:eastAsia="es-EC"/>
        </w:rPr>
        <w:t>3</w:t>
      </w:r>
      <w:r w:rsidRPr="00D86EEA">
        <w:rPr>
          <w:rFonts w:ascii="Courier New" w:eastAsia="Times New Roman" w:hAnsi="Courier New" w:cs="Courier New"/>
          <w:color w:val="000000"/>
          <w:sz w:val="21"/>
          <w:szCs w:val="21"/>
          <w:lang w:eastAsia="es-EC"/>
        </w:rPr>
        <w:t xml:space="preserve"> pero es vital la inspección visual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gráfico para la validación.</w:t>
      </w:r>
    </w:p>
    <w:p w14:paraId="5386426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60AF3C2B"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**En </w:t>
      </w:r>
      <w:proofErr w:type="gramStart"/>
      <w:r w:rsidRPr="00D86EEA">
        <w:rPr>
          <w:rFonts w:ascii="Courier New" w:eastAsia="Times New Roman" w:hAnsi="Courier New" w:cs="Courier New"/>
          <w:color w:val="000000"/>
          <w:sz w:val="21"/>
          <w:szCs w:val="21"/>
          <w:lang w:eastAsia="es-EC"/>
        </w:rPr>
        <w:t>resumen:*</w:t>
      </w:r>
      <w:proofErr w:type="gramEnd"/>
      <w:r w:rsidRPr="00D86EEA">
        <w:rPr>
          <w:rFonts w:ascii="Courier New" w:eastAsia="Times New Roman" w:hAnsi="Courier New" w:cs="Courier New"/>
          <w:color w:val="000000"/>
          <w:sz w:val="21"/>
          <w:szCs w:val="21"/>
          <w:lang w:eastAsia="es-EC"/>
        </w:rPr>
        <w:t xml:space="preserve">* Ambos métodos, el método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codo y el análisis de silueta, se usan para determinar el número óptimo de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El método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codo busca un punto de inflexión en la inercia, mientras que el análisis de silueta busca maximizar el coeficiente de silueta promedio. La mejor k será aquella en la que ambos métodos coincidan, o aquella que tenga un coeficiente de silueta alto y una inercia adecuada según la gráfica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codo.  Es crucial observar las gráficas generadas por el código para llegar a una conclusión definitiva.</w:t>
      </w:r>
    </w:p>
    <w:p w14:paraId="3DA41F07"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05243BFA"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El código realiza un análisis de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 xml:space="preserve"> sobre un conjunto de datos, utilizando K-</w:t>
      </w:r>
      <w:proofErr w:type="spell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 xml:space="preserve"> y PCA para visualizar los resultados.  A continuación, se describe cada gráfico generado y su significado:</w:t>
      </w:r>
    </w:p>
    <w:p w14:paraId="5A1D8896"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3A0DC71F"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w:t>
      </w:r>
      <w:r w:rsidRPr="00D86EEA">
        <w:rPr>
          <w:rFonts w:ascii="Courier New" w:eastAsia="Times New Roman" w:hAnsi="Courier New" w:cs="Courier New"/>
          <w:color w:val="116644"/>
          <w:sz w:val="21"/>
          <w:szCs w:val="21"/>
          <w:lang w:eastAsia="es-EC"/>
        </w:rPr>
        <w:t>1</w:t>
      </w:r>
      <w:r w:rsidRPr="00D86EEA">
        <w:rPr>
          <w:rFonts w:ascii="Courier New" w:eastAsia="Times New Roman" w:hAnsi="Courier New" w:cs="Courier New"/>
          <w:color w:val="000000"/>
          <w:sz w:val="21"/>
          <w:szCs w:val="21"/>
          <w:lang w:eastAsia="es-EC"/>
        </w:rPr>
        <w:t xml:space="preserve">. Distribuciones individuales de </w:t>
      </w:r>
      <w:proofErr w:type="gramStart"/>
      <w:r w:rsidRPr="00D86EEA">
        <w:rPr>
          <w:rFonts w:ascii="Courier New" w:eastAsia="Times New Roman" w:hAnsi="Courier New" w:cs="Courier New"/>
          <w:color w:val="000000"/>
          <w:sz w:val="21"/>
          <w:szCs w:val="21"/>
          <w:lang w:eastAsia="es-EC"/>
        </w:rPr>
        <w:t>variables:*</w:t>
      </w:r>
      <w:proofErr w:type="gramEnd"/>
      <w:r w:rsidRPr="00D86EEA">
        <w:rPr>
          <w:rFonts w:ascii="Courier New" w:eastAsia="Times New Roman" w:hAnsi="Courier New" w:cs="Courier New"/>
          <w:color w:val="000000"/>
          <w:sz w:val="21"/>
          <w:szCs w:val="21"/>
          <w:lang w:eastAsia="es-EC"/>
        </w:rPr>
        <w:t>*</w:t>
      </w:r>
    </w:p>
    <w:p w14:paraId="3D9CC7EE"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42AEBCDE"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**Histograma de </w:t>
      </w:r>
      <w:proofErr w:type="gramStart"/>
      <w:r w:rsidRPr="00D86EEA">
        <w:rPr>
          <w:rFonts w:ascii="Courier New" w:eastAsia="Times New Roman" w:hAnsi="Courier New" w:cs="Courier New"/>
          <w:color w:val="000000"/>
          <w:sz w:val="21"/>
          <w:szCs w:val="21"/>
          <w:lang w:eastAsia="es-EC"/>
        </w:rPr>
        <w:t>Edad:*</w:t>
      </w:r>
      <w:proofErr w:type="gramEnd"/>
      <w:r w:rsidRPr="00D86EEA">
        <w:rPr>
          <w:rFonts w:ascii="Courier New" w:eastAsia="Times New Roman" w:hAnsi="Courier New" w:cs="Courier New"/>
          <w:color w:val="000000"/>
          <w:sz w:val="21"/>
          <w:szCs w:val="21"/>
          <w:lang w:eastAsia="es-EC"/>
        </w:rPr>
        <w:t>* Muestra la distribución de las edades de los individuos en el conjunto de datos. Permite observar si la edad se distribuye normalmente o si hay sesgos hacia edades específicas.</w:t>
      </w:r>
    </w:p>
    <w:p w14:paraId="44906E75"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**Gráfico de barras de </w:t>
      </w:r>
      <w:proofErr w:type="gramStart"/>
      <w:r w:rsidRPr="00D86EEA">
        <w:rPr>
          <w:rFonts w:ascii="Courier New" w:eastAsia="Times New Roman" w:hAnsi="Courier New" w:cs="Courier New"/>
          <w:color w:val="000000"/>
          <w:sz w:val="21"/>
          <w:szCs w:val="21"/>
          <w:lang w:eastAsia="es-EC"/>
        </w:rPr>
        <w:t>Sexo:*</w:t>
      </w:r>
      <w:proofErr w:type="gramEnd"/>
      <w:r w:rsidRPr="00D86EEA">
        <w:rPr>
          <w:rFonts w:ascii="Courier New" w:eastAsia="Times New Roman" w:hAnsi="Courier New" w:cs="Courier New"/>
          <w:color w:val="000000"/>
          <w:sz w:val="21"/>
          <w:szCs w:val="21"/>
          <w:lang w:eastAsia="es-EC"/>
        </w:rPr>
        <w:t>*  Indica la proporción de hombres y mujeres en el conjunto de datos.</w:t>
      </w:r>
    </w:p>
    <w:p w14:paraId="73EA683A"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**Gráfico de barras de Estado </w:t>
      </w:r>
      <w:proofErr w:type="gramStart"/>
      <w:r w:rsidRPr="00D86EEA">
        <w:rPr>
          <w:rFonts w:ascii="Courier New" w:eastAsia="Times New Roman" w:hAnsi="Courier New" w:cs="Courier New"/>
          <w:color w:val="000000"/>
          <w:sz w:val="21"/>
          <w:szCs w:val="21"/>
          <w:lang w:eastAsia="es-EC"/>
        </w:rPr>
        <w:t>Civil:*</w:t>
      </w:r>
      <w:proofErr w:type="gramEnd"/>
      <w:r w:rsidRPr="00D86EEA">
        <w:rPr>
          <w:rFonts w:ascii="Courier New" w:eastAsia="Times New Roman" w:hAnsi="Courier New" w:cs="Courier New"/>
          <w:color w:val="000000"/>
          <w:sz w:val="21"/>
          <w:szCs w:val="21"/>
          <w:lang w:eastAsia="es-EC"/>
        </w:rPr>
        <w:t>* Muestra la distribución de los diferentes estados civiles presentes en los datos.</w:t>
      </w:r>
    </w:p>
    <w:p w14:paraId="02AD5E3A"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**Histograma de Máximo de </w:t>
      </w:r>
      <w:proofErr w:type="gramStart"/>
      <w:r w:rsidRPr="00D86EEA">
        <w:rPr>
          <w:rFonts w:ascii="Courier New" w:eastAsia="Times New Roman" w:hAnsi="Courier New" w:cs="Courier New"/>
          <w:color w:val="000000"/>
          <w:sz w:val="21"/>
          <w:szCs w:val="21"/>
          <w:lang w:eastAsia="es-EC"/>
        </w:rPr>
        <w:t>Tarjeta:*</w:t>
      </w:r>
      <w:proofErr w:type="gramEnd"/>
      <w:r w:rsidRPr="00D86EEA">
        <w:rPr>
          <w:rFonts w:ascii="Courier New" w:eastAsia="Times New Roman" w:hAnsi="Courier New" w:cs="Courier New"/>
          <w:color w:val="000000"/>
          <w:sz w:val="21"/>
          <w:szCs w:val="21"/>
          <w:lang w:eastAsia="es-EC"/>
        </w:rPr>
        <w:t>* Representa la distribución de los límites máximos de las tarjetas de crédito de los individuos. Se puede observar la dispersión de los límites y la presencia de valores atípicos.</w:t>
      </w:r>
    </w:p>
    <w:p w14:paraId="500492F0"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**Histograma de Máximo </w:t>
      </w:r>
      <w:proofErr w:type="gramStart"/>
      <w:r w:rsidRPr="00D86EEA">
        <w:rPr>
          <w:rFonts w:ascii="Courier New" w:eastAsia="Times New Roman" w:hAnsi="Courier New" w:cs="Courier New"/>
          <w:color w:val="000000"/>
          <w:sz w:val="21"/>
          <w:szCs w:val="21"/>
          <w:lang w:eastAsia="es-EC"/>
        </w:rPr>
        <w:t>Consumo:*</w:t>
      </w:r>
      <w:proofErr w:type="gramEnd"/>
      <w:r w:rsidRPr="00D86EEA">
        <w:rPr>
          <w:rFonts w:ascii="Courier New" w:eastAsia="Times New Roman" w:hAnsi="Courier New" w:cs="Courier New"/>
          <w:color w:val="000000"/>
          <w:sz w:val="21"/>
          <w:szCs w:val="21"/>
          <w:lang w:eastAsia="es-EC"/>
        </w:rPr>
        <w:t>*  Similar al anterior, pero muestra la distribución de los máximos consumos realizados con las tarjetas. Ayuda a entender el comportamiento de gasto.</w:t>
      </w:r>
    </w:p>
    <w:p w14:paraId="5A85E00C"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5CF11B8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w:t>
      </w:r>
      <w:r w:rsidRPr="00D86EEA">
        <w:rPr>
          <w:rFonts w:ascii="Courier New" w:eastAsia="Times New Roman" w:hAnsi="Courier New" w:cs="Courier New"/>
          <w:color w:val="116644"/>
          <w:sz w:val="21"/>
          <w:szCs w:val="21"/>
          <w:lang w:eastAsia="es-EC"/>
        </w:rPr>
        <w:t>2</w:t>
      </w:r>
      <w:r w:rsidRPr="00D86EEA">
        <w:rPr>
          <w:rFonts w:ascii="Courier New" w:eastAsia="Times New Roman" w:hAnsi="Courier New" w:cs="Courier New"/>
          <w:color w:val="000000"/>
          <w:sz w:val="21"/>
          <w:szCs w:val="21"/>
          <w:lang w:eastAsia="es-EC"/>
        </w:rPr>
        <w:t xml:space="preserve">. Relación entre variables y perfil de </w:t>
      </w:r>
      <w:proofErr w:type="gramStart"/>
      <w:r w:rsidRPr="00D86EEA">
        <w:rPr>
          <w:rFonts w:ascii="Courier New" w:eastAsia="Times New Roman" w:hAnsi="Courier New" w:cs="Courier New"/>
          <w:color w:val="000000"/>
          <w:sz w:val="21"/>
          <w:szCs w:val="21"/>
          <w:lang w:eastAsia="es-EC"/>
        </w:rPr>
        <w:t>riesgo:*</w:t>
      </w:r>
      <w:proofErr w:type="gramEnd"/>
      <w:r w:rsidRPr="00D86EEA">
        <w:rPr>
          <w:rFonts w:ascii="Courier New" w:eastAsia="Times New Roman" w:hAnsi="Courier New" w:cs="Courier New"/>
          <w:color w:val="000000"/>
          <w:sz w:val="21"/>
          <w:szCs w:val="21"/>
          <w:lang w:eastAsia="es-EC"/>
        </w:rPr>
        <w:t>*</w:t>
      </w:r>
    </w:p>
    <w:p w14:paraId="28BADF58"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2416F4C2"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**Cantidad de Personas por Perfil de Riesgo y </w:t>
      </w:r>
      <w:proofErr w:type="gramStart"/>
      <w:r w:rsidRPr="00D86EEA">
        <w:rPr>
          <w:rFonts w:ascii="Courier New" w:eastAsia="Times New Roman" w:hAnsi="Courier New" w:cs="Courier New"/>
          <w:color w:val="000000"/>
          <w:sz w:val="21"/>
          <w:szCs w:val="21"/>
          <w:lang w:eastAsia="es-EC"/>
        </w:rPr>
        <w:t>Edad:*</w:t>
      </w:r>
      <w:proofErr w:type="gramEnd"/>
      <w:r w:rsidRPr="00D86EEA">
        <w:rPr>
          <w:rFonts w:ascii="Courier New" w:eastAsia="Times New Roman" w:hAnsi="Courier New" w:cs="Courier New"/>
          <w:color w:val="000000"/>
          <w:sz w:val="21"/>
          <w:szCs w:val="21"/>
          <w:lang w:eastAsia="es-EC"/>
        </w:rPr>
        <w:t xml:space="preserve">*  Este gráfico relaciona la edad con el perfil de riesgo de endeudamiento. </w:t>
      </w:r>
      <w:r w:rsidRPr="00D86EEA">
        <w:rPr>
          <w:rFonts w:ascii="Courier New" w:eastAsia="Times New Roman" w:hAnsi="Courier New" w:cs="Courier New"/>
          <w:color w:val="000000"/>
          <w:sz w:val="21"/>
          <w:szCs w:val="21"/>
          <w:lang w:eastAsia="es-EC"/>
        </w:rPr>
        <w:lastRenderedPageBreak/>
        <w:t>Permite identificar si ciertos grupos de edad tienen una mayor propensión a un perfil de riesgo específico.</w:t>
      </w:r>
    </w:p>
    <w:p w14:paraId="1FB87C63"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**Máximo de Tarjeta por Perfil de </w:t>
      </w:r>
      <w:proofErr w:type="gramStart"/>
      <w:r w:rsidRPr="00D86EEA">
        <w:rPr>
          <w:rFonts w:ascii="Courier New" w:eastAsia="Times New Roman" w:hAnsi="Courier New" w:cs="Courier New"/>
          <w:color w:val="000000"/>
          <w:sz w:val="21"/>
          <w:szCs w:val="21"/>
          <w:lang w:eastAsia="es-EC"/>
        </w:rPr>
        <w:t>Riesgo:*</w:t>
      </w:r>
      <w:proofErr w:type="gramEnd"/>
      <w:r w:rsidRPr="00D86EEA">
        <w:rPr>
          <w:rFonts w:ascii="Courier New" w:eastAsia="Times New Roman" w:hAnsi="Courier New" w:cs="Courier New"/>
          <w:color w:val="000000"/>
          <w:sz w:val="21"/>
          <w:szCs w:val="21"/>
          <w:lang w:eastAsia="es-EC"/>
        </w:rPr>
        <w:t xml:space="preserve">* Muestra la distribución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límite máximo de la tarjeta para cada perfil de riesgo.  Las diferencias en las cajas y bigotes indican si existe una relación entre el límite de crédito y el riesgo de endeudamiento.</w:t>
      </w:r>
    </w:p>
    <w:p w14:paraId="0388A781"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**Máximo de Consumo por Perfil de </w:t>
      </w:r>
      <w:proofErr w:type="gramStart"/>
      <w:r w:rsidRPr="00D86EEA">
        <w:rPr>
          <w:rFonts w:ascii="Courier New" w:eastAsia="Times New Roman" w:hAnsi="Courier New" w:cs="Courier New"/>
          <w:color w:val="000000"/>
          <w:sz w:val="21"/>
          <w:szCs w:val="21"/>
          <w:lang w:eastAsia="es-EC"/>
        </w:rPr>
        <w:t>Riesgo:*</w:t>
      </w:r>
      <w:proofErr w:type="gramEnd"/>
      <w:r w:rsidRPr="00D86EEA">
        <w:rPr>
          <w:rFonts w:ascii="Courier New" w:eastAsia="Times New Roman" w:hAnsi="Courier New" w:cs="Courier New"/>
          <w:color w:val="000000"/>
          <w:sz w:val="21"/>
          <w:szCs w:val="21"/>
          <w:lang w:eastAsia="es-EC"/>
        </w:rPr>
        <w:t>*  Similar al anterior, pero para el máximo consumo. Permite determinar si el nivel de consumo está relacionado con el perfil de riesgo.</w:t>
      </w:r>
    </w:p>
    <w:p w14:paraId="2C8EA28E"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**Estado Civil por Perfil de </w:t>
      </w:r>
      <w:proofErr w:type="gramStart"/>
      <w:r w:rsidRPr="00D86EEA">
        <w:rPr>
          <w:rFonts w:ascii="Courier New" w:eastAsia="Times New Roman" w:hAnsi="Courier New" w:cs="Courier New"/>
          <w:color w:val="000000"/>
          <w:sz w:val="21"/>
          <w:szCs w:val="21"/>
          <w:lang w:eastAsia="es-EC"/>
        </w:rPr>
        <w:t>Riesgo:*</w:t>
      </w:r>
      <w:proofErr w:type="gramEnd"/>
      <w:r w:rsidRPr="00D86EEA">
        <w:rPr>
          <w:rFonts w:ascii="Courier New" w:eastAsia="Times New Roman" w:hAnsi="Courier New" w:cs="Courier New"/>
          <w:color w:val="000000"/>
          <w:sz w:val="21"/>
          <w:szCs w:val="21"/>
          <w:lang w:eastAsia="es-EC"/>
        </w:rPr>
        <w:t>* Examina la relación entre el estado civil y el perfil de riesgo de endeudamiento.</w:t>
      </w:r>
    </w:p>
    <w:p w14:paraId="76FEFF3E" w14:textId="77777777" w:rsidR="00D86EEA" w:rsidRPr="00D86EEA" w:rsidRDefault="00D86EEA" w:rsidP="00D86EEA">
      <w:pPr>
        <w:shd w:val="clear" w:color="auto" w:fill="F7F7F7"/>
        <w:spacing w:after="240" w:line="285" w:lineRule="atLeast"/>
        <w:rPr>
          <w:rFonts w:ascii="Courier New" w:eastAsia="Times New Roman" w:hAnsi="Courier New" w:cs="Courier New"/>
          <w:color w:val="000000"/>
          <w:sz w:val="21"/>
          <w:szCs w:val="21"/>
          <w:lang w:eastAsia="es-EC"/>
        </w:rPr>
      </w:pPr>
    </w:p>
    <w:p w14:paraId="2F92EFA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w:t>
      </w:r>
      <w:r w:rsidRPr="00D86EEA">
        <w:rPr>
          <w:rFonts w:ascii="Courier New" w:eastAsia="Times New Roman" w:hAnsi="Courier New" w:cs="Courier New"/>
          <w:color w:val="116644"/>
          <w:sz w:val="21"/>
          <w:szCs w:val="21"/>
          <w:lang w:eastAsia="es-EC"/>
        </w:rPr>
        <w:t>3</w:t>
      </w:r>
      <w:r w:rsidRPr="00D86EEA">
        <w:rPr>
          <w:rFonts w:ascii="Courier New" w:eastAsia="Times New Roman" w:hAnsi="Courier New" w:cs="Courier New"/>
          <w:color w:val="000000"/>
          <w:sz w:val="21"/>
          <w:szCs w:val="21"/>
          <w:lang w:eastAsia="es-EC"/>
        </w:rPr>
        <w:t xml:space="preserve">. Análisis </w:t>
      </w:r>
      <w:proofErr w:type="gramStart"/>
      <w:r w:rsidRPr="00D86EEA">
        <w:rPr>
          <w:rFonts w:ascii="Courier New" w:eastAsia="Times New Roman" w:hAnsi="Courier New" w:cs="Courier New"/>
          <w:color w:val="000000"/>
          <w:sz w:val="21"/>
          <w:szCs w:val="21"/>
          <w:lang w:eastAsia="es-EC"/>
        </w:rPr>
        <w:t>financiero:*</w:t>
      </w:r>
      <w:proofErr w:type="gramEnd"/>
      <w:r w:rsidRPr="00D86EEA">
        <w:rPr>
          <w:rFonts w:ascii="Courier New" w:eastAsia="Times New Roman" w:hAnsi="Courier New" w:cs="Courier New"/>
          <w:color w:val="000000"/>
          <w:sz w:val="21"/>
          <w:szCs w:val="21"/>
          <w:lang w:eastAsia="es-EC"/>
        </w:rPr>
        <w:t>*</w:t>
      </w:r>
    </w:p>
    <w:p w14:paraId="330186F5"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5CA326F0"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**Distribución de Límite Máximo de Tarjeta y Consumo </w:t>
      </w:r>
      <w:proofErr w:type="gramStart"/>
      <w:r w:rsidRPr="00D86EEA">
        <w:rPr>
          <w:rFonts w:ascii="Courier New" w:eastAsia="Times New Roman" w:hAnsi="Courier New" w:cs="Courier New"/>
          <w:color w:val="000000"/>
          <w:sz w:val="21"/>
          <w:szCs w:val="21"/>
          <w:lang w:eastAsia="es-EC"/>
        </w:rPr>
        <w:t>Máximo:*</w:t>
      </w:r>
      <w:proofErr w:type="gramEnd"/>
      <w:r w:rsidRPr="00D86EEA">
        <w:rPr>
          <w:rFonts w:ascii="Courier New" w:eastAsia="Times New Roman" w:hAnsi="Courier New" w:cs="Courier New"/>
          <w:color w:val="000000"/>
          <w:sz w:val="21"/>
          <w:szCs w:val="21"/>
          <w:lang w:eastAsia="es-EC"/>
        </w:rPr>
        <w:t>* Histogramas que visualizan las distribuciones de estas variables financieras.</w:t>
      </w:r>
    </w:p>
    <w:p w14:paraId="7A19BF64"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**Relación entre Límite y Consumo </w:t>
      </w:r>
      <w:proofErr w:type="gramStart"/>
      <w:r w:rsidRPr="00D86EEA">
        <w:rPr>
          <w:rFonts w:ascii="Courier New" w:eastAsia="Times New Roman" w:hAnsi="Courier New" w:cs="Courier New"/>
          <w:color w:val="000000"/>
          <w:sz w:val="21"/>
          <w:szCs w:val="21"/>
          <w:lang w:eastAsia="es-EC"/>
        </w:rPr>
        <w:t>Máximo:*</w:t>
      </w:r>
      <w:proofErr w:type="gramEnd"/>
      <w:r w:rsidRPr="00D86EEA">
        <w:rPr>
          <w:rFonts w:ascii="Courier New" w:eastAsia="Times New Roman" w:hAnsi="Courier New" w:cs="Courier New"/>
          <w:color w:val="000000"/>
          <w:sz w:val="21"/>
          <w:szCs w:val="21"/>
          <w:lang w:eastAsia="es-EC"/>
        </w:rPr>
        <w:t>* Un gráfico de dispersión que muestra la relación entre el límite de la tarjeta y el consumo máximo, coloreando los puntos según el perfil de riesgo.  Esto ayuda a observar si existe una correlación entre ambas variables y cómo el perfil de riesgo afecta esta relación.</w:t>
      </w:r>
    </w:p>
    <w:p w14:paraId="48D06959"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7E664548"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w:t>
      </w:r>
      <w:r w:rsidRPr="00D86EEA">
        <w:rPr>
          <w:rFonts w:ascii="Courier New" w:eastAsia="Times New Roman" w:hAnsi="Courier New" w:cs="Courier New"/>
          <w:color w:val="116644"/>
          <w:sz w:val="21"/>
          <w:szCs w:val="21"/>
          <w:lang w:eastAsia="es-EC"/>
        </w:rPr>
        <w:t>4</w:t>
      </w:r>
      <w:r w:rsidRPr="00D86EEA">
        <w:rPr>
          <w:rFonts w:ascii="Courier New" w:eastAsia="Times New Roman" w:hAnsi="Courier New" w:cs="Courier New"/>
          <w:color w:val="000000"/>
          <w:sz w:val="21"/>
          <w:szCs w:val="21"/>
          <w:lang w:eastAsia="es-EC"/>
        </w:rPr>
        <w:t xml:space="preserve">. Matriz de </w:t>
      </w:r>
      <w:proofErr w:type="gramStart"/>
      <w:r w:rsidRPr="00D86EEA">
        <w:rPr>
          <w:rFonts w:ascii="Courier New" w:eastAsia="Times New Roman" w:hAnsi="Courier New" w:cs="Courier New"/>
          <w:color w:val="000000"/>
          <w:sz w:val="21"/>
          <w:szCs w:val="21"/>
          <w:lang w:eastAsia="es-EC"/>
        </w:rPr>
        <w:t>Correlación:*</w:t>
      </w:r>
      <w:proofErr w:type="gramEnd"/>
      <w:r w:rsidRPr="00D86EEA">
        <w:rPr>
          <w:rFonts w:ascii="Courier New" w:eastAsia="Times New Roman" w:hAnsi="Courier New" w:cs="Courier New"/>
          <w:color w:val="000000"/>
          <w:sz w:val="21"/>
          <w:szCs w:val="21"/>
          <w:lang w:eastAsia="es-EC"/>
        </w:rPr>
        <w:t>*</w:t>
      </w:r>
    </w:p>
    <w:p w14:paraId="347CE613"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369337C0"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w:t>
      </w:r>
      <w:proofErr w:type="spellStart"/>
      <w:r w:rsidRPr="00D86EEA">
        <w:rPr>
          <w:rFonts w:ascii="Courier New" w:eastAsia="Times New Roman" w:hAnsi="Courier New" w:cs="Courier New"/>
          <w:color w:val="000000"/>
          <w:sz w:val="21"/>
          <w:szCs w:val="21"/>
          <w:lang w:eastAsia="es-EC"/>
        </w:rPr>
        <w:t>Heatmap</w:t>
      </w:r>
      <w:proofErr w:type="spellEnd"/>
      <w:r w:rsidRPr="00D86EEA">
        <w:rPr>
          <w:rFonts w:ascii="Courier New" w:eastAsia="Times New Roman" w:hAnsi="Courier New" w:cs="Courier New"/>
          <w:color w:val="000000"/>
          <w:sz w:val="21"/>
          <w:szCs w:val="21"/>
          <w:lang w:eastAsia="es-EC"/>
        </w:rPr>
        <w:t xml:space="preserve"> de la Matriz de </w:t>
      </w:r>
      <w:proofErr w:type="gramStart"/>
      <w:r w:rsidRPr="00D86EEA">
        <w:rPr>
          <w:rFonts w:ascii="Courier New" w:eastAsia="Times New Roman" w:hAnsi="Courier New" w:cs="Courier New"/>
          <w:color w:val="000000"/>
          <w:sz w:val="21"/>
          <w:szCs w:val="21"/>
          <w:lang w:eastAsia="es-EC"/>
        </w:rPr>
        <w:t>Correlación:*</w:t>
      </w:r>
      <w:proofErr w:type="gramEnd"/>
      <w:r w:rsidRPr="00D86EEA">
        <w:rPr>
          <w:rFonts w:ascii="Courier New" w:eastAsia="Times New Roman" w:hAnsi="Courier New" w:cs="Courier New"/>
          <w:color w:val="000000"/>
          <w:sz w:val="21"/>
          <w:szCs w:val="21"/>
          <w:lang w:eastAsia="es-EC"/>
        </w:rPr>
        <w:t>* Un mapa de calor que muestra la correlación lineal entre las variables numéricas (</w:t>
      </w:r>
      <w:r w:rsidRPr="00D86EEA">
        <w:rPr>
          <w:rFonts w:ascii="Courier New" w:eastAsia="Times New Roman" w:hAnsi="Courier New" w:cs="Courier New"/>
          <w:color w:val="A31515"/>
          <w:sz w:val="21"/>
          <w:szCs w:val="21"/>
          <w:lang w:eastAsia="es-EC"/>
        </w:rPr>
        <w:t>'EDAD'</w:t>
      </w:r>
      <w:r w:rsidRPr="00D86EEA">
        <w:rPr>
          <w:rFonts w:ascii="Courier New" w:eastAsia="Times New Roman" w:hAnsi="Courier New" w:cs="Courier New"/>
          <w:color w:val="000000"/>
          <w:sz w:val="21"/>
          <w:szCs w:val="21"/>
          <w:lang w:eastAsia="es-EC"/>
        </w:rPr>
        <w:t xml:space="preserve">, </w:t>
      </w:r>
      <w:r w:rsidRPr="00D86EEA">
        <w:rPr>
          <w:rFonts w:ascii="Courier New" w:eastAsia="Times New Roman" w:hAnsi="Courier New" w:cs="Courier New"/>
          <w:color w:val="A31515"/>
          <w:sz w:val="21"/>
          <w:szCs w:val="21"/>
          <w:lang w:eastAsia="es-EC"/>
        </w:rPr>
        <w:t>'MAXIMA_TARJETA'</w:t>
      </w:r>
      <w:r w:rsidRPr="00D86EEA">
        <w:rPr>
          <w:rFonts w:ascii="Courier New" w:eastAsia="Times New Roman" w:hAnsi="Courier New" w:cs="Courier New"/>
          <w:color w:val="000000"/>
          <w:sz w:val="21"/>
          <w:szCs w:val="21"/>
          <w:lang w:eastAsia="es-EC"/>
        </w:rPr>
        <w:t xml:space="preserve">, </w:t>
      </w:r>
      <w:r w:rsidRPr="00D86EEA">
        <w:rPr>
          <w:rFonts w:ascii="Courier New" w:eastAsia="Times New Roman" w:hAnsi="Courier New" w:cs="Courier New"/>
          <w:color w:val="A31515"/>
          <w:sz w:val="21"/>
          <w:szCs w:val="21"/>
          <w:lang w:eastAsia="es-EC"/>
        </w:rPr>
        <w:t>'MAXIMO_CONSUMO'</w:t>
      </w:r>
      <w:r w:rsidRPr="00D86EEA">
        <w:rPr>
          <w:rFonts w:ascii="Courier New" w:eastAsia="Times New Roman" w:hAnsi="Courier New" w:cs="Courier New"/>
          <w:color w:val="000000"/>
          <w:sz w:val="21"/>
          <w:szCs w:val="21"/>
          <w:lang w:eastAsia="es-EC"/>
        </w:rPr>
        <w:t xml:space="preserve">).  Valores cercanos a </w:t>
      </w:r>
      <w:r w:rsidRPr="00D86EEA">
        <w:rPr>
          <w:rFonts w:ascii="Courier New" w:eastAsia="Times New Roman" w:hAnsi="Courier New" w:cs="Courier New"/>
          <w:color w:val="116644"/>
          <w:sz w:val="21"/>
          <w:szCs w:val="21"/>
          <w:lang w:eastAsia="es-EC"/>
        </w:rPr>
        <w:t>1</w:t>
      </w:r>
      <w:r w:rsidRPr="00D86EEA">
        <w:rPr>
          <w:rFonts w:ascii="Courier New" w:eastAsia="Times New Roman" w:hAnsi="Courier New" w:cs="Courier New"/>
          <w:color w:val="000000"/>
          <w:sz w:val="21"/>
          <w:szCs w:val="21"/>
          <w:lang w:eastAsia="es-EC"/>
        </w:rPr>
        <w:t xml:space="preserve"> indican correlación positiva alta, valores cercanos a </w:t>
      </w:r>
      <w:r w:rsidRPr="00D86EEA">
        <w:rPr>
          <w:rFonts w:ascii="Courier New" w:eastAsia="Times New Roman" w:hAnsi="Courier New" w:cs="Courier New"/>
          <w:color w:val="116644"/>
          <w:sz w:val="21"/>
          <w:szCs w:val="21"/>
          <w:lang w:eastAsia="es-EC"/>
        </w:rPr>
        <w:t>-1</w:t>
      </w:r>
      <w:r w:rsidRPr="00D86EEA">
        <w:rPr>
          <w:rFonts w:ascii="Courier New" w:eastAsia="Times New Roman" w:hAnsi="Courier New" w:cs="Courier New"/>
          <w:color w:val="000000"/>
          <w:sz w:val="21"/>
          <w:szCs w:val="21"/>
          <w:lang w:eastAsia="es-EC"/>
        </w:rPr>
        <w:t xml:space="preserve"> correlación negativa alta, y valores cercanos a </w:t>
      </w:r>
      <w:r w:rsidRPr="00D86EEA">
        <w:rPr>
          <w:rFonts w:ascii="Courier New" w:eastAsia="Times New Roman" w:hAnsi="Courier New" w:cs="Courier New"/>
          <w:color w:val="116644"/>
          <w:sz w:val="21"/>
          <w:szCs w:val="21"/>
          <w:lang w:eastAsia="es-EC"/>
        </w:rPr>
        <w:t>0</w:t>
      </w:r>
      <w:r w:rsidRPr="00D86EEA">
        <w:rPr>
          <w:rFonts w:ascii="Courier New" w:eastAsia="Times New Roman" w:hAnsi="Courier New" w:cs="Courier New"/>
          <w:color w:val="000000"/>
          <w:sz w:val="21"/>
          <w:szCs w:val="21"/>
          <w:lang w:eastAsia="es-EC"/>
        </w:rPr>
        <w:t xml:space="preserve"> indican poca o ninguna correlación lineal.</w:t>
      </w:r>
    </w:p>
    <w:p w14:paraId="48CE9A37" w14:textId="77777777" w:rsidR="00D86EEA" w:rsidRPr="00D86EEA" w:rsidRDefault="00D86EEA" w:rsidP="00D86EEA">
      <w:pPr>
        <w:shd w:val="clear" w:color="auto" w:fill="F7F7F7"/>
        <w:spacing w:after="240" w:line="285" w:lineRule="atLeast"/>
        <w:rPr>
          <w:rFonts w:ascii="Courier New" w:eastAsia="Times New Roman" w:hAnsi="Courier New" w:cs="Courier New"/>
          <w:color w:val="000000"/>
          <w:sz w:val="21"/>
          <w:szCs w:val="21"/>
          <w:lang w:eastAsia="es-EC"/>
        </w:rPr>
      </w:pPr>
    </w:p>
    <w:p w14:paraId="38FF052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w:t>
      </w:r>
      <w:r w:rsidRPr="00D86EEA">
        <w:rPr>
          <w:rFonts w:ascii="Courier New" w:eastAsia="Times New Roman" w:hAnsi="Courier New" w:cs="Courier New"/>
          <w:color w:val="116644"/>
          <w:sz w:val="21"/>
          <w:szCs w:val="21"/>
          <w:lang w:eastAsia="es-EC"/>
        </w:rPr>
        <w:t>5</w:t>
      </w:r>
      <w:r w:rsidRPr="00D86EEA">
        <w:rPr>
          <w:rFonts w:ascii="Courier New" w:eastAsia="Times New Roman" w:hAnsi="Courier New" w:cs="Courier New"/>
          <w:color w:val="000000"/>
          <w:sz w:val="21"/>
          <w:szCs w:val="21"/>
          <w:lang w:eastAsia="es-EC"/>
        </w:rPr>
        <w:t xml:space="preserve">.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 xml:space="preserve"> con K-</w:t>
      </w:r>
      <w:proofErr w:type="spellStart"/>
      <w:proofErr w:type="gram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w:t>
      </w:r>
    </w:p>
    <w:p w14:paraId="2A7656FB"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18F3A78A"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**Gráfico de </w:t>
      </w:r>
      <w:proofErr w:type="spellStart"/>
      <w:proofErr w:type="gramStart"/>
      <w:r w:rsidRPr="00D86EEA">
        <w:rPr>
          <w:rFonts w:ascii="Courier New" w:eastAsia="Times New Roman" w:hAnsi="Courier New" w:cs="Courier New"/>
          <w:color w:val="000000"/>
          <w:sz w:val="21"/>
          <w:szCs w:val="21"/>
          <w:lang w:eastAsia="es-EC"/>
        </w:rPr>
        <w:t>Silhouette</w:t>
      </w:r>
      <w:proofErr w:type="spellEnd"/>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 xml:space="preserve">* Se utiliza para determinar el número óptimo de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(k) para el algoritmo K-</w:t>
      </w:r>
      <w:proofErr w:type="spell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 xml:space="preserve">. El valor óptimo de k se encuentra en el punto donde la puntuación de </w:t>
      </w:r>
      <w:proofErr w:type="spellStart"/>
      <w:r w:rsidRPr="00D86EEA">
        <w:rPr>
          <w:rFonts w:ascii="Courier New" w:eastAsia="Times New Roman" w:hAnsi="Courier New" w:cs="Courier New"/>
          <w:color w:val="000000"/>
          <w:sz w:val="21"/>
          <w:szCs w:val="21"/>
          <w:lang w:eastAsia="es-EC"/>
        </w:rPr>
        <w:t>Silhouette</w:t>
      </w:r>
      <w:proofErr w:type="spellEnd"/>
      <w:r w:rsidRPr="00D86EEA">
        <w:rPr>
          <w:rFonts w:ascii="Courier New" w:eastAsia="Times New Roman" w:hAnsi="Courier New" w:cs="Courier New"/>
          <w:color w:val="000000"/>
          <w:sz w:val="21"/>
          <w:szCs w:val="21"/>
          <w:lang w:eastAsia="es-EC"/>
        </w:rPr>
        <w:t xml:space="preserve"> es máxima.</w:t>
      </w:r>
    </w:p>
    <w:p w14:paraId="566F1021"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**Gráfico de Inercia (Método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Codo</w:t>
      </w:r>
      <w:proofErr w:type="gramStart"/>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 xml:space="preserve">* Similar al gráfico de </w:t>
      </w:r>
      <w:proofErr w:type="spellStart"/>
      <w:r w:rsidRPr="00D86EEA">
        <w:rPr>
          <w:rFonts w:ascii="Courier New" w:eastAsia="Times New Roman" w:hAnsi="Courier New" w:cs="Courier New"/>
          <w:color w:val="000000"/>
          <w:sz w:val="21"/>
          <w:szCs w:val="21"/>
          <w:lang w:eastAsia="es-EC"/>
        </w:rPr>
        <w:t>Silhouette</w:t>
      </w:r>
      <w:proofErr w:type="spellEnd"/>
      <w:r w:rsidRPr="00D86EEA">
        <w:rPr>
          <w:rFonts w:ascii="Courier New" w:eastAsia="Times New Roman" w:hAnsi="Courier New" w:cs="Courier New"/>
          <w:color w:val="000000"/>
          <w:sz w:val="21"/>
          <w:szCs w:val="21"/>
          <w:lang w:eastAsia="es-EC"/>
        </w:rPr>
        <w:t xml:space="preserve">, ayuda a encontrar el mejor k observando la </w:t>
      </w:r>
      <w:r w:rsidRPr="00D86EEA">
        <w:rPr>
          <w:rFonts w:ascii="Courier New" w:eastAsia="Times New Roman" w:hAnsi="Courier New" w:cs="Courier New"/>
          <w:color w:val="A31515"/>
          <w:sz w:val="21"/>
          <w:szCs w:val="21"/>
          <w:lang w:eastAsia="es-EC"/>
        </w:rPr>
        <w:t>"curva del codo"</w:t>
      </w:r>
      <w:r w:rsidRPr="00D86EEA">
        <w:rPr>
          <w:rFonts w:ascii="Courier New" w:eastAsia="Times New Roman" w:hAnsi="Courier New" w:cs="Courier New"/>
          <w:color w:val="000000"/>
          <w:sz w:val="21"/>
          <w:szCs w:val="21"/>
          <w:lang w:eastAsia="es-EC"/>
        </w:rPr>
        <w:t xml:space="preserve"> en la gráfica de la inercia.  Se busca el punto donde la inercia deja de disminuir drásticamente.</w:t>
      </w:r>
    </w:p>
    <w:p w14:paraId="7DCAA843"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**Gráfico de dispersión K-</w:t>
      </w:r>
      <w:proofErr w:type="spellStart"/>
      <w:proofErr w:type="gram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 Muestra los datos después de aplicar el K-</w:t>
      </w:r>
      <w:proofErr w:type="spell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 xml:space="preserve">, donde cada punto está coloreado según su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xml:space="preserve"> asignado.  Este gráfico da una idea visual de cómo se agrupan los datos y si los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son bien definidos.</w:t>
      </w:r>
    </w:p>
    <w:p w14:paraId="62A61038"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lastRenderedPageBreak/>
        <w:t xml:space="preserve">* **Gráfico PCA de los </w:t>
      </w:r>
      <w:proofErr w:type="spellStart"/>
      <w:proofErr w:type="gram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 xml:space="preserve">* El gráfico PCA (Análisis de Componentes Principales) </w:t>
      </w:r>
      <w:r w:rsidRPr="00D86EEA">
        <w:rPr>
          <w:rFonts w:ascii="Courier New" w:eastAsia="Times New Roman" w:hAnsi="Courier New" w:cs="Courier New"/>
          <w:color w:val="001080"/>
          <w:sz w:val="21"/>
          <w:szCs w:val="21"/>
          <w:lang w:eastAsia="es-EC"/>
        </w:rPr>
        <w:t>reduce</w:t>
      </w:r>
      <w:r w:rsidRPr="00D86EEA">
        <w:rPr>
          <w:rFonts w:ascii="Courier New" w:eastAsia="Times New Roman" w:hAnsi="Courier New" w:cs="Courier New"/>
          <w:color w:val="000000"/>
          <w:sz w:val="21"/>
          <w:szCs w:val="21"/>
          <w:lang w:eastAsia="es-EC"/>
        </w:rPr>
        <w:t xml:space="preserve"> la dimensionalidad de los datos a dos componentes principales (PC1 y PC2) que capturan la mayor parte de la varianza. Luego, visualiza los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en este nuevo espacio de dos dimensiones.  Los puntos de cada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xml:space="preserve"> se agrupan en regiones distintas, facilitando la visualización de la separación entre los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La proporción de varianza explicada por cada componente principal indica qué tanta información se ha preservado en la reducción de dimensionalidad.</w:t>
      </w:r>
    </w:p>
    <w:p w14:paraId="17C9142E" w14:textId="77777777" w:rsidR="00D86EEA" w:rsidRPr="00D86EEA" w:rsidRDefault="00D86EEA" w:rsidP="00D86EEA">
      <w:pPr>
        <w:shd w:val="clear" w:color="auto" w:fill="F7F7F7"/>
        <w:spacing w:after="240" w:line="285" w:lineRule="atLeast"/>
        <w:rPr>
          <w:rFonts w:ascii="Courier New" w:eastAsia="Times New Roman" w:hAnsi="Courier New" w:cs="Courier New"/>
          <w:color w:val="000000"/>
          <w:sz w:val="21"/>
          <w:szCs w:val="21"/>
          <w:lang w:eastAsia="es-EC"/>
        </w:rPr>
      </w:pPr>
    </w:p>
    <w:p w14:paraId="1817E867"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En resumen, la combinación de histogramas, gráficos de barras, </w:t>
      </w:r>
      <w:proofErr w:type="spellStart"/>
      <w:r w:rsidRPr="00D86EEA">
        <w:rPr>
          <w:rFonts w:ascii="Courier New" w:eastAsia="Times New Roman" w:hAnsi="Courier New" w:cs="Courier New"/>
          <w:color w:val="000000"/>
          <w:sz w:val="21"/>
          <w:szCs w:val="21"/>
          <w:lang w:eastAsia="es-EC"/>
        </w:rPr>
        <w:t>boxplots</w:t>
      </w:r>
      <w:proofErr w:type="spellEnd"/>
      <w:r w:rsidRPr="00D86EEA">
        <w:rPr>
          <w:rFonts w:ascii="Courier New" w:eastAsia="Times New Roman" w:hAnsi="Courier New" w:cs="Courier New"/>
          <w:color w:val="000000"/>
          <w:sz w:val="21"/>
          <w:szCs w:val="21"/>
          <w:lang w:eastAsia="es-EC"/>
        </w:rPr>
        <w:t xml:space="preserve">, diagramas de dispersión, la matriz de correlación y las visualizaciones de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 xml:space="preserve"> (K-</w:t>
      </w:r>
      <w:proofErr w:type="spell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 xml:space="preserve"> y PCA) permiten entender la distribución de las variables, las relaciones entre ellas, y como se agrupan los individuos según sus características, lo cual proporciona información relevante para la toma de decisiones basadas en los datos.</w:t>
      </w:r>
    </w:p>
    <w:p w14:paraId="683B7A07"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0E061C79"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El código realiza un análisis de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 xml:space="preserve"> sobre un conjunto de datos, utilizando inicialmente K-</w:t>
      </w:r>
      <w:proofErr w:type="spell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 xml:space="preserve"> y posteriormente DBSCAN.  Analicemos los resultados de los gráficos generados por DBSCAN:</w:t>
      </w:r>
    </w:p>
    <w:p w14:paraId="1B7EF599"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70A0A56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116644"/>
          <w:sz w:val="21"/>
          <w:szCs w:val="21"/>
          <w:lang w:eastAsia="es-EC"/>
        </w:rPr>
        <w:t>1</w:t>
      </w:r>
      <w:r w:rsidRPr="00D86EEA">
        <w:rPr>
          <w:rFonts w:ascii="Courier New" w:eastAsia="Times New Roman" w:hAnsi="Courier New" w:cs="Courier New"/>
          <w:color w:val="000000"/>
          <w:sz w:val="21"/>
          <w:szCs w:val="21"/>
          <w:lang w:eastAsia="es-EC"/>
        </w:rPr>
        <w:t xml:space="preserve">. **Gráfico de dispersión en el espacio </w:t>
      </w:r>
      <w:proofErr w:type="gramStart"/>
      <w:r w:rsidRPr="00D86EEA">
        <w:rPr>
          <w:rFonts w:ascii="Courier New" w:eastAsia="Times New Roman" w:hAnsi="Courier New" w:cs="Courier New"/>
          <w:color w:val="000000"/>
          <w:sz w:val="21"/>
          <w:szCs w:val="21"/>
          <w:lang w:eastAsia="es-EC"/>
        </w:rPr>
        <w:t>PCA:*</w:t>
      </w:r>
      <w:proofErr w:type="gramEnd"/>
      <w:r w:rsidRPr="00D86EEA">
        <w:rPr>
          <w:rFonts w:ascii="Courier New" w:eastAsia="Times New Roman" w:hAnsi="Courier New" w:cs="Courier New"/>
          <w:color w:val="000000"/>
          <w:sz w:val="21"/>
          <w:szCs w:val="21"/>
          <w:lang w:eastAsia="es-EC"/>
        </w:rPr>
        <w:t xml:space="preserve">*  Este gráfico muestra los datos proyectados en las dos primeras componentes principales (PC1 y PC2) obtenidas mediante el Análisis de Componentes Principales (PCA). Cada punto representa una observación en el conjunto de datos, y el color de cada punto indica el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xml:space="preserve"> al que pertenece según el algoritmo DBSCAN. Los puntos de color morado representan ruido o </w:t>
      </w:r>
      <w:proofErr w:type="spellStart"/>
      <w:r w:rsidRPr="00D86EEA">
        <w:rPr>
          <w:rFonts w:ascii="Courier New" w:eastAsia="Times New Roman" w:hAnsi="Courier New" w:cs="Courier New"/>
          <w:color w:val="000000"/>
          <w:sz w:val="21"/>
          <w:szCs w:val="21"/>
          <w:lang w:eastAsia="es-EC"/>
        </w:rPr>
        <w:t>outliers</w:t>
      </w:r>
      <w:proofErr w:type="spellEnd"/>
      <w:r w:rsidRPr="00D86EEA">
        <w:rPr>
          <w:rFonts w:ascii="Courier New" w:eastAsia="Times New Roman" w:hAnsi="Courier New" w:cs="Courier New"/>
          <w:color w:val="000000"/>
          <w:sz w:val="21"/>
          <w:szCs w:val="21"/>
          <w:lang w:eastAsia="es-EC"/>
        </w:rPr>
        <w:t xml:space="preserve">, es decir, observaciones que no se asignaron a ningún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xml:space="preserve">.  La distribución de los puntos y la separación entre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en este espacio reducido nos da una idea de la efectividad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algoritmo para separar los datos. Si los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están bien separados, indica una buena agrupación.</w:t>
      </w:r>
    </w:p>
    <w:p w14:paraId="5DF7454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722A7ACE"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116644"/>
          <w:sz w:val="21"/>
          <w:szCs w:val="21"/>
          <w:lang w:eastAsia="es-EC"/>
        </w:rPr>
        <w:t>2</w:t>
      </w:r>
      <w:r w:rsidRPr="00D86EEA">
        <w:rPr>
          <w:rFonts w:ascii="Courier New" w:eastAsia="Times New Roman" w:hAnsi="Courier New" w:cs="Courier New"/>
          <w:color w:val="000000"/>
          <w:sz w:val="21"/>
          <w:szCs w:val="21"/>
          <w:lang w:eastAsia="es-EC"/>
        </w:rPr>
        <w:t>. **`</w:t>
      </w:r>
      <w:proofErr w:type="spellStart"/>
      <w:r w:rsidRPr="00D86EEA">
        <w:rPr>
          <w:rFonts w:ascii="Courier New" w:eastAsia="Times New Roman" w:hAnsi="Courier New" w:cs="Courier New"/>
          <w:color w:val="795E26"/>
          <w:sz w:val="21"/>
          <w:szCs w:val="21"/>
          <w:lang w:eastAsia="es-EC"/>
        </w:rPr>
        <w:t>print</w:t>
      </w:r>
      <w:proofErr w:type="spellEnd"/>
      <w:r w:rsidRPr="00D86EEA">
        <w:rPr>
          <w:rFonts w:ascii="Courier New" w:eastAsia="Times New Roman" w:hAnsi="Courier New" w:cs="Courier New"/>
          <w:color w:val="000000"/>
          <w:sz w:val="21"/>
          <w:szCs w:val="21"/>
          <w:lang w:eastAsia="es-EC"/>
        </w:rPr>
        <w:t>(</w:t>
      </w:r>
      <w:proofErr w:type="spellStart"/>
      <w:r w:rsidRPr="00D86EEA">
        <w:rPr>
          <w:rFonts w:ascii="Courier New" w:eastAsia="Times New Roman" w:hAnsi="Courier New" w:cs="Courier New"/>
          <w:color w:val="000000"/>
          <w:sz w:val="21"/>
          <w:szCs w:val="21"/>
          <w:lang w:eastAsia="es-EC"/>
        </w:rPr>
        <w:t>df</w:t>
      </w:r>
      <w:proofErr w:type="spellEnd"/>
      <w:r w:rsidRPr="00D86EEA">
        <w:rPr>
          <w:rFonts w:ascii="Courier New" w:eastAsia="Times New Roman" w:hAnsi="Courier New" w:cs="Courier New"/>
          <w:color w:val="000000"/>
          <w:sz w:val="21"/>
          <w:szCs w:val="21"/>
          <w:lang w:eastAsia="es-EC"/>
        </w:rPr>
        <w:t>[</w:t>
      </w:r>
      <w:r w:rsidRPr="00D86EEA">
        <w:rPr>
          <w:rFonts w:ascii="Courier New" w:eastAsia="Times New Roman" w:hAnsi="Courier New" w:cs="Courier New"/>
          <w:color w:val="A31515"/>
          <w:sz w:val="21"/>
          <w:szCs w:val="21"/>
          <w:lang w:eastAsia="es-EC"/>
        </w:rPr>
        <w:t>'</w:t>
      </w:r>
      <w:proofErr w:type="spellStart"/>
      <w:r w:rsidRPr="00D86EEA">
        <w:rPr>
          <w:rFonts w:ascii="Courier New" w:eastAsia="Times New Roman" w:hAnsi="Courier New" w:cs="Courier New"/>
          <w:color w:val="A31515"/>
          <w:sz w:val="21"/>
          <w:szCs w:val="21"/>
          <w:lang w:eastAsia="es-EC"/>
        </w:rPr>
        <w:t>cluster</w:t>
      </w:r>
      <w:proofErr w:type="spellEnd"/>
      <w:r w:rsidRPr="00D86EEA">
        <w:rPr>
          <w:rFonts w:ascii="Courier New" w:eastAsia="Times New Roman" w:hAnsi="Courier New" w:cs="Courier New"/>
          <w:color w:val="A31515"/>
          <w:sz w:val="21"/>
          <w:szCs w:val="21"/>
          <w:lang w:eastAsia="es-EC"/>
        </w:rPr>
        <w:t>'</w:t>
      </w:r>
      <w:r w:rsidRPr="00D86EEA">
        <w:rPr>
          <w:rFonts w:ascii="Courier New" w:eastAsia="Times New Roman" w:hAnsi="Courier New" w:cs="Courier New"/>
          <w:color w:val="000000"/>
          <w:sz w:val="21"/>
          <w:szCs w:val="21"/>
          <w:lang w:eastAsia="es-EC"/>
        </w:rPr>
        <w:t>].</w:t>
      </w:r>
      <w:proofErr w:type="spellStart"/>
      <w:r w:rsidRPr="00D86EEA">
        <w:rPr>
          <w:rFonts w:ascii="Courier New" w:eastAsia="Times New Roman" w:hAnsi="Courier New" w:cs="Courier New"/>
          <w:color w:val="000000"/>
          <w:sz w:val="21"/>
          <w:szCs w:val="21"/>
          <w:lang w:eastAsia="es-EC"/>
        </w:rPr>
        <w:t>value_</w:t>
      </w:r>
      <w:proofErr w:type="gramStart"/>
      <w:r w:rsidRPr="00D86EEA">
        <w:rPr>
          <w:rFonts w:ascii="Courier New" w:eastAsia="Times New Roman" w:hAnsi="Courier New" w:cs="Courier New"/>
          <w:color w:val="000000"/>
          <w:sz w:val="21"/>
          <w:szCs w:val="21"/>
          <w:lang w:eastAsia="es-EC"/>
        </w:rPr>
        <w:t>counts</w:t>
      </w:r>
      <w:proofErr w:type="spellEnd"/>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 xml:space="preserve">))`:** Esta línea imprime la cantidad de puntos que pertenecen a cada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xml:space="preserve">, incluyendo el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xml:space="preserve"> de ruido (</w:t>
      </w:r>
      <w:r w:rsidRPr="00D86EEA">
        <w:rPr>
          <w:rFonts w:ascii="Courier New" w:eastAsia="Times New Roman" w:hAnsi="Courier New" w:cs="Courier New"/>
          <w:color w:val="116644"/>
          <w:sz w:val="21"/>
          <w:szCs w:val="21"/>
          <w:lang w:eastAsia="es-EC"/>
        </w:rPr>
        <w:t>-1</w:t>
      </w:r>
      <w:r w:rsidRPr="00D86EEA">
        <w:rPr>
          <w:rFonts w:ascii="Courier New" w:eastAsia="Times New Roman" w:hAnsi="Courier New" w:cs="Courier New"/>
          <w:color w:val="000000"/>
          <w:sz w:val="21"/>
          <w:szCs w:val="21"/>
          <w:lang w:eastAsia="es-EC"/>
        </w:rPr>
        <w:t xml:space="preserve">). La salida nos proporciona información sobre el tamaño relativo de cada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xml:space="preserve"> y la cantidad de </w:t>
      </w:r>
      <w:proofErr w:type="spellStart"/>
      <w:r w:rsidRPr="00D86EEA">
        <w:rPr>
          <w:rFonts w:ascii="Courier New" w:eastAsia="Times New Roman" w:hAnsi="Courier New" w:cs="Courier New"/>
          <w:color w:val="000000"/>
          <w:sz w:val="21"/>
          <w:szCs w:val="21"/>
          <w:lang w:eastAsia="es-EC"/>
        </w:rPr>
        <w:t>outliers</w:t>
      </w:r>
      <w:proofErr w:type="spellEnd"/>
      <w:r w:rsidRPr="00D86EEA">
        <w:rPr>
          <w:rFonts w:ascii="Courier New" w:eastAsia="Times New Roman" w:hAnsi="Courier New" w:cs="Courier New"/>
          <w:color w:val="000000"/>
          <w:sz w:val="21"/>
          <w:szCs w:val="21"/>
          <w:lang w:eastAsia="es-EC"/>
        </w:rPr>
        <w:t xml:space="preserve"> identificados. Un gran número de </w:t>
      </w:r>
      <w:proofErr w:type="spellStart"/>
      <w:r w:rsidRPr="00D86EEA">
        <w:rPr>
          <w:rFonts w:ascii="Courier New" w:eastAsia="Times New Roman" w:hAnsi="Courier New" w:cs="Courier New"/>
          <w:color w:val="000000"/>
          <w:sz w:val="21"/>
          <w:szCs w:val="21"/>
          <w:lang w:eastAsia="es-EC"/>
        </w:rPr>
        <w:t>outliers</w:t>
      </w:r>
      <w:proofErr w:type="spellEnd"/>
      <w:r w:rsidRPr="00D86EEA">
        <w:rPr>
          <w:rFonts w:ascii="Courier New" w:eastAsia="Times New Roman" w:hAnsi="Courier New" w:cs="Courier New"/>
          <w:color w:val="000000"/>
          <w:sz w:val="21"/>
          <w:szCs w:val="21"/>
          <w:lang w:eastAsia="es-EC"/>
        </w:rPr>
        <w:t xml:space="preserve"> puede indicar que el valor de `</w:t>
      </w:r>
      <w:proofErr w:type="spellStart"/>
      <w:r w:rsidRPr="00D86EEA">
        <w:rPr>
          <w:rFonts w:ascii="Courier New" w:eastAsia="Times New Roman" w:hAnsi="Courier New" w:cs="Courier New"/>
          <w:color w:val="000000"/>
          <w:sz w:val="21"/>
          <w:szCs w:val="21"/>
          <w:lang w:eastAsia="es-EC"/>
        </w:rPr>
        <w:t>eps</w:t>
      </w:r>
      <w:proofErr w:type="spellEnd"/>
      <w:r w:rsidRPr="00D86EEA">
        <w:rPr>
          <w:rFonts w:ascii="Courier New" w:eastAsia="Times New Roman" w:hAnsi="Courier New" w:cs="Courier New"/>
          <w:color w:val="000000"/>
          <w:sz w:val="21"/>
          <w:szCs w:val="21"/>
          <w:lang w:eastAsia="es-EC"/>
        </w:rPr>
        <w:t>` (radio de vecindad) es demasiado pequeño, o que `</w:t>
      </w:r>
      <w:proofErr w:type="spellStart"/>
      <w:r w:rsidRPr="00D86EEA">
        <w:rPr>
          <w:rFonts w:ascii="Courier New" w:eastAsia="Times New Roman" w:hAnsi="Courier New" w:cs="Courier New"/>
          <w:color w:val="000000"/>
          <w:sz w:val="21"/>
          <w:szCs w:val="21"/>
          <w:lang w:eastAsia="es-EC"/>
        </w:rPr>
        <w:t>min_samples</w:t>
      </w:r>
      <w:proofErr w:type="spellEnd"/>
      <w:r w:rsidRPr="00D86EEA">
        <w:rPr>
          <w:rFonts w:ascii="Courier New" w:eastAsia="Times New Roman" w:hAnsi="Courier New" w:cs="Courier New"/>
          <w:color w:val="000000"/>
          <w:sz w:val="21"/>
          <w:szCs w:val="21"/>
          <w:lang w:eastAsia="es-EC"/>
        </w:rPr>
        <w:t xml:space="preserve">` (número mínimo de puntos para formar un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es demasiado grande, o simplemente que existen puntos que son verdaderamente atípicos y difíciles de agrupar.</w:t>
      </w:r>
    </w:p>
    <w:p w14:paraId="62B616E3"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7E98EB96"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**Interpretación de los parámetros de </w:t>
      </w:r>
      <w:proofErr w:type="gramStart"/>
      <w:r w:rsidRPr="00D86EEA">
        <w:rPr>
          <w:rFonts w:ascii="Courier New" w:eastAsia="Times New Roman" w:hAnsi="Courier New" w:cs="Courier New"/>
          <w:color w:val="000000"/>
          <w:sz w:val="21"/>
          <w:szCs w:val="21"/>
          <w:lang w:eastAsia="es-EC"/>
        </w:rPr>
        <w:t>DBSCAN:*</w:t>
      </w:r>
      <w:proofErr w:type="gramEnd"/>
      <w:r w:rsidRPr="00D86EEA">
        <w:rPr>
          <w:rFonts w:ascii="Courier New" w:eastAsia="Times New Roman" w:hAnsi="Courier New" w:cs="Courier New"/>
          <w:color w:val="000000"/>
          <w:sz w:val="21"/>
          <w:szCs w:val="21"/>
          <w:lang w:eastAsia="es-EC"/>
        </w:rPr>
        <w:t>*</w:t>
      </w:r>
    </w:p>
    <w:p w14:paraId="4B92D3A0"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5ACD7DF6"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lastRenderedPageBreak/>
        <w:t>* **`</w:t>
      </w:r>
      <w:proofErr w:type="spellStart"/>
      <w:r w:rsidRPr="00D86EEA">
        <w:rPr>
          <w:rFonts w:ascii="Courier New" w:eastAsia="Times New Roman" w:hAnsi="Courier New" w:cs="Courier New"/>
          <w:color w:val="000000"/>
          <w:sz w:val="21"/>
          <w:szCs w:val="21"/>
          <w:lang w:eastAsia="es-EC"/>
        </w:rPr>
        <w:t>eps</w:t>
      </w:r>
      <w:proofErr w:type="spellEnd"/>
      <w:r w:rsidRPr="00D86EEA">
        <w:rPr>
          <w:rFonts w:ascii="Courier New" w:eastAsia="Times New Roman" w:hAnsi="Courier New" w:cs="Courier New"/>
          <w:color w:val="000000"/>
          <w:sz w:val="21"/>
          <w:szCs w:val="21"/>
          <w:lang w:eastAsia="es-EC"/>
        </w:rPr>
        <w:t>` (</w:t>
      </w:r>
      <w:proofErr w:type="spellStart"/>
      <w:r w:rsidRPr="00D86EEA">
        <w:rPr>
          <w:rFonts w:ascii="Courier New" w:eastAsia="Times New Roman" w:hAnsi="Courier New" w:cs="Courier New"/>
          <w:color w:val="000000"/>
          <w:sz w:val="21"/>
          <w:szCs w:val="21"/>
          <w:lang w:eastAsia="es-EC"/>
        </w:rPr>
        <w:t>epsilon</w:t>
      </w:r>
      <w:proofErr w:type="spellEnd"/>
      <w:proofErr w:type="gramStart"/>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 Define el radio alrededor de un punto para buscar vecinos. Un `</w:t>
      </w:r>
      <w:proofErr w:type="spellStart"/>
      <w:r w:rsidRPr="00D86EEA">
        <w:rPr>
          <w:rFonts w:ascii="Courier New" w:eastAsia="Times New Roman" w:hAnsi="Courier New" w:cs="Courier New"/>
          <w:color w:val="000000"/>
          <w:sz w:val="21"/>
          <w:szCs w:val="21"/>
          <w:lang w:eastAsia="es-EC"/>
        </w:rPr>
        <w:t>eps</w:t>
      </w:r>
      <w:proofErr w:type="spellEnd"/>
      <w:r w:rsidRPr="00D86EEA">
        <w:rPr>
          <w:rFonts w:ascii="Courier New" w:eastAsia="Times New Roman" w:hAnsi="Courier New" w:cs="Courier New"/>
          <w:color w:val="000000"/>
          <w:sz w:val="21"/>
          <w:szCs w:val="21"/>
          <w:lang w:eastAsia="es-EC"/>
        </w:rPr>
        <w:t>` pequeño puede resultar en muchos puntos clasificados como ruido, mientras que un `</w:t>
      </w:r>
      <w:proofErr w:type="spellStart"/>
      <w:r w:rsidRPr="00D86EEA">
        <w:rPr>
          <w:rFonts w:ascii="Courier New" w:eastAsia="Times New Roman" w:hAnsi="Courier New" w:cs="Courier New"/>
          <w:color w:val="000000"/>
          <w:sz w:val="21"/>
          <w:szCs w:val="21"/>
          <w:lang w:eastAsia="es-EC"/>
        </w:rPr>
        <w:t>eps</w:t>
      </w:r>
      <w:proofErr w:type="spellEnd"/>
      <w:r w:rsidRPr="00D86EEA">
        <w:rPr>
          <w:rFonts w:ascii="Courier New" w:eastAsia="Times New Roman" w:hAnsi="Courier New" w:cs="Courier New"/>
          <w:color w:val="000000"/>
          <w:sz w:val="21"/>
          <w:szCs w:val="21"/>
          <w:lang w:eastAsia="es-EC"/>
        </w:rPr>
        <w:t xml:space="preserve">` demasiado grande puede agrupar todos los puntos en un solo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La elección adecuada de este parámetro es crucial para DBSCAN.</w:t>
      </w:r>
    </w:p>
    <w:p w14:paraId="1866223B"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213BFF70"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w:t>
      </w:r>
      <w:proofErr w:type="spellStart"/>
      <w:r w:rsidRPr="00D86EEA">
        <w:rPr>
          <w:rFonts w:ascii="Courier New" w:eastAsia="Times New Roman" w:hAnsi="Courier New" w:cs="Courier New"/>
          <w:color w:val="000000"/>
          <w:sz w:val="21"/>
          <w:szCs w:val="21"/>
          <w:lang w:eastAsia="es-EC"/>
        </w:rPr>
        <w:t>min_samples</w:t>
      </w:r>
      <w:proofErr w:type="spellEnd"/>
      <w:proofErr w:type="gramStart"/>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 xml:space="preserve">*  Especifica el número mínimo de puntos que deben estar dentro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radio `</w:t>
      </w:r>
      <w:proofErr w:type="spellStart"/>
      <w:r w:rsidRPr="00D86EEA">
        <w:rPr>
          <w:rFonts w:ascii="Courier New" w:eastAsia="Times New Roman" w:hAnsi="Courier New" w:cs="Courier New"/>
          <w:color w:val="000000"/>
          <w:sz w:val="21"/>
          <w:szCs w:val="21"/>
          <w:lang w:eastAsia="es-EC"/>
        </w:rPr>
        <w:t>eps</w:t>
      </w:r>
      <w:proofErr w:type="spellEnd"/>
      <w:r w:rsidRPr="00D86EEA">
        <w:rPr>
          <w:rFonts w:ascii="Courier New" w:eastAsia="Times New Roman" w:hAnsi="Courier New" w:cs="Courier New"/>
          <w:color w:val="000000"/>
          <w:sz w:val="21"/>
          <w:szCs w:val="21"/>
          <w:lang w:eastAsia="es-EC"/>
        </w:rPr>
        <w:t xml:space="preserve">` de un punto para que se considere un punto central de un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Un `</w:t>
      </w:r>
      <w:proofErr w:type="spellStart"/>
      <w:r w:rsidRPr="00D86EEA">
        <w:rPr>
          <w:rFonts w:ascii="Courier New" w:eastAsia="Times New Roman" w:hAnsi="Courier New" w:cs="Courier New"/>
          <w:color w:val="000000"/>
          <w:sz w:val="21"/>
          <w:szCs w:val="21"/>
          <w:lang w:eastAsia="es-EC"/>
        </w:rPr>
        <w:t>min_samples</w:t>
      </w:r>
      <w:proofErr w:type="spellEnd"/>
      <w:r w:rsidRPr="00D86EEA">
        <w:rPr>
          <w:rFonts w:ascii="Courier New" w:eastAsia="Times New Roman" w:hAnsi="Courier New" w:cs="Courier New"/>
          <w:color w:val="000000"/>
          <w:sz w:val="21"/>
          <w:szCs w:val="21"/>
          <w:lang w:eastAsia="es-EC"/>
        </w:rPr>
        <w:t xml:space="preserve">` más alto produce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más densos y menos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w:t>
      </w:r>
    </w:p>
    <w:p w14:paraId="15C3228A"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7A10BA1B"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**Cómo mejorar el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 xml:space="preserve"> de </w:t>
      </w:r>
      <w:proofErr w:type="gramStart"/>
      <w:r w:rsidRPr="00D86EEA">
        <w:rPr>
          <w:rFonts w:ascii="Courier New" w:eastAsia="Times New Roman" w:hAnsi="Courier New" w:cs="Courier New"/>
          <w:color w:val="000000"/>
          <w:sz w:val="21"/>
          <w:szCs w:val="21"/>
          <w:lang w:eastAsia="es-EC"/>
        </w:rPr>
        <w:t>DBSCAN:*</w:t>
      </w:r>
      <w:proofErr w:type="gramEnd"/>
      <w:r w:rsidRPr="00D86EEA">
        <w:rPr>
          <w:rFonts w:ascii="Courier New" w:eastAsia="Times New Roman" w:hAnsi="Courier New" w:cs="Courier New"/>
          <w:color w:val="000000"/>
          <w:sz w:val="21"/>
          <w:szCs w:val="21"/>
          <w:lang w:eastAsia="es-EC"/>
        </w:rPr>
        <w:t>*</w:t>
      </w:r>
    </w:p>
    <w:p w14:paraId="6EC0A3E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6F5DC0B1"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**Ajustar `</w:t>
      </w:r>
      <w:proofErr w:type="spellStart"/>
      <w:r w:rsidRPr="00D86EEA">
        <w:rPr>
          <w:rFonts w:ascii="Courier New" w:eastAsia="Times New Roman" w:hAnsi="Courier New" w:cs="Courier New"/>
          <w:color w:val="000000"/>
          <w:sz w:val="21"/>
          <w:szCs w:val="21"/>
          <w:lang w:eastAsia="es-EC"/>
        </w:rPr>
        <w:t>eps</w:t>
      </w:r>
      <w:proofErr w:type="spellEnd"/>
      <w:r w:rsidRPr="00D86EEA">
        <w:rPr>
          <w:rFonts w:ascii="Courier New" w:eastAsia="Times New Roman" w:hAnsi="Courier New" w:cs="Courier New"/>
          <w:color w:val="000000"/>
          <w:sz w:val="21"/>
          <w:szCs w:val="21"/>
          <w:lang w:eastAsia="es-EC"/>
        </w:rPr>
        <w:t>` y `</w:t>
      </w:r>
      <w:proofErr w:type="spellStart"/>
      <w:r w:rsidRPr="00D86EEA">
        <w:rPr>
          <w:rFonts w:ascii="Courier New" w:eastAsia="Times New Roman" w:hAnsi="Courier New" w:cs="Courier New"/>
          <w:color w:val="000000"/>
          <w:sz w:val="21"/>
          <w:szCs w:val="21"/>
          <w:lang w:eastAsia="es-EC"/>
        </w:rPr>
        <w:t>min_samples</w:t>
      </w:r>
      <w:proofErr w:type="spellEnd"/>
      <w:proofErr w:type="gramStart"/>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 xml:space="preserve">* La clave para un buen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 xml:space="preserve"> con DBSCAN está en encontrar los valores óptimos para estos parámetros.  Se recomienda experimentar con diferentes valores, visualizando los resultados para encontrar la configuración que mejor se ajuste a la distribución de tus datos.  Métodos como el análisis de k-distancias pueden ayudarte a determinar un buen valor para `</w:t>
      </w:r>
      <w:proofErr w:type="spellStart"/>
      <w:r w:rsidRPr="00D86EEA">
        <w:rPr>
          <w:rFonts w:ascii="Courier New" w:eastAsia="Times New Roman" w:hAnsi="Courier New" w:cs="Courier New"/>
          <w:color w:val="000000"/>
          <w:sz w:val="21"/>
          <w:szCs w:val="21"/>
          <w:lang w:eastAsia="es-EC"/>
        </w:rPr>
        <w:t>eps</w:t>
      </w:r>
      <w:proofErr w:type="spellEnd"/>
      <w:r w:rsidRPr="00D86EEA">
        <w:rPr>
          <w:rFonts w:ascii="Courier New" w:eastAsia="Times New Roman" w:hAnsi="Courier New" w:cs="Courier New"/>
          <w:color w:val="000000"/>
          <w:sz w:val="21"/>
          <w:szCs w:val="21"/>
          <w:lang w:eastAsia="es-EC"/>
        </w:rPr>
        <w:t>`.</w:t>
      </w:r>
    </w:p>
    <w:p w14:paraId="7AB64168"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3CF81D68"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**Escalar los </w:t>
      </w:r>
      <w:proofErr w:type="gramStart"/>
      <w:r w:rsidRPr="00D86EEA">
        <w:rPr>
          <w:rFonts w:ascii="Courier New" w:eastAsia="Times New Roman" w:hAnsi="Courier New" w:cs="Courier New"/>
          <w:color w:val="000000"/>
          <w:sz w:val="21"/>
          <w:szCs w:val="21"/>
          <w:lang w:eastAsia="es-EC"/>
        </w:rPr>
        <w:t>datos:*</w:t>
      </w:r>
      <w:proofErr w:type="gramEnd"/>
      <w:r w:rsidRPr="00D86EEA">
        <w:rPr>
          <w:rFonts w:ascii="Courier New" w:eastAsia="Times New Roman" w:hAnsi="Courier New" w:cs="Courier New"/>
          <w:color w:val="000000"/>
          <w:sz w:val="21"/>
          <w:szCs w:val="21"/>
          <w:lang w:eastAsia="es-EC"/>
        </w:rPr>
        <w:t>* La escalabilidad de los datos es muy importante para DBSCAN, ya que la distancia entre puntos es un factor determinante.  El código ya incluye escalamiento con `</w:t>
      </w:r>
      <w:proofErr w:type="spellStart"/>
      <w:proofErr w:type="gramStart"/>
      <w:r w:rsidRPr="00D86EEA">
        <w:rPr>
          <w:rFonts w:ascii="Courier New" w:eastAsia="Times New Roman" w:hAnsi="Courier New" w:cs="Courier New"/>
          <w:color w:val="000000"/>
          <w:sz w:val="21"/>
          <w:szCs w:val="21"/>
          <w:lang w:eastAsia="es-EC"/>
        </w:rPr>
        <w:t>StandardScaler</w:t>
      </w:r>
      <w:proofErr w:type="spellEnd"/>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 lo cual es una buena práctica.</w:t>
      </w:r>
    </w:p>
    <w:p w14:paraId="158CE48B"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59286017"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**Considerar otras </w:t>
      </w:r>
      <w:proofErr w:type="gramStart"/>
      <w:r w:rsidRPr="00D86EEA">
        <w:rPr>
          <w:rFonts w:ascii="Courier New" w:eastAsia="Times New Roman" w:hAnsi="Courier New" w:cs="Courier New"/>
          <w:color w:val="000000"/>
          <w:sz w:val="21"/>
          <w:szCs w:val="21"/>
          <w:lang w:eastAsia="es-EC"/>
        </w:rPr>
        <w:t>técnicas:*</w:t>
      </w:r>
      <w:proofErr w:type="gramEnd"/>
      <w:r w:rsidRPr="00D86EEA">
        <w:rPr>
          <w:rFonts w:ascii="Courier New" w:eastAsia="Times New Roman" w:hAnsi="Courier New" w:cs="Courier New"/>
          <w:color w:val="000000"/>
          <w:sz w:val="21"/>
          <w:szCs w:val="21"/>
          <w:lang w:eastAsia="es-EC"/>
        </w:rPr>
        <w:t xml:space="preserve">*  Si DBSCAN no produce resultados satisfactorios después de ajustar los parámetros, es posible que otras técnicas de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 como K-</w:t>
      </w:r>
      <w:proofErr w:type="spell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 sean más adecuadas para tus datos.  Puedes comparar los resultados de diferentes algoritmos.</w:t>
      </w:r>
    </w:p>
    <w:p w14:paraId="7CFB4A03" w14:textId="77777777" w:rsidR="00D86EEA" w:rsidRPr="00D86EEA" w:rsidRDefault="00D86EEA" w:rsidP="00D86EEA">
      <w:pPr>
        <w:shd w:val="clear" w:color="auto" w:fill="F7F7F7"/>
        <w:spacing w:after="240" w:line="285" w:lineRule="atLeast"/>
        <w:rPr>
          <w:rFonts w:ascii="Courier New" w:eastAsia="Times New Roman" w:hAnsi="Courier New" w:cs="Courier New"/>
          <w:color w:val="000000"/>
          <w:sz w:val="21"/>
          <w:szCs w:val="21"/>
          <w:lang w:eastAsia="es-EC"/>
        </w:rPr>
      </w:pPr>
    </w:p>
    <w:p w14:paraId="4F53585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En resumen, la salida de DBSCAN proporciona información sobre la cantidad de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identificados, el número de </w:t>
      </w:r>
      <w:proofErr w:type="spellStart"/>
      <w:r w:rsidRPr="00D86EEA">
        <w:rPr>
          <w:rFonts w:ascii="Courier New" w:eastAsia="Times New Roman" w:hAnsi="Courier New" w:cs="Courier New"/>
          <w:color w:val="000000"/>
          <w:sz w:val="21"/>
          <w:szCs w:val="21"/>
          <w:lang w:eastAsia="es-EC"/>
        </w:rPr>
        <w:t>outliers</w:t>
      </w:r>
      <w:proofErr w:type="spellEnd"/>
      <w:r w:rsidRPr="00D86EEA">
        <w:rPr>
          <w:rFonts w:ascii="Courier New" w:eastAsia="Times New Roman" w:hAnsi="Courier New" w:cs="Courier New"/>
          <w:color w:val="000000"/>
          <w:sz w:val="21"/>
          <w:szCs w:val="21"/>
          <w:lang w:eastAsia="es-EC"/>
        </w:rPr>
        <w:t xml:space="preserve"> y una representación visual de cómo los puntos se agrupan en el espacio de características reducido por PCA.  La clave para obtener buenos resultados es la calibración adecuada de los parámetros `</w:t>
      </w:r>
      <w:proofErr w:type="spellStart"/>
      <w:r w:rsidRPr="00D86EEA">
        <w:rPr>
          <w:rFonts w:ascii="Courier New" w:eastAsia="Times New Roman" w:hAnsi="Courier New" w:cs="Courier New"/>
          <w:color w:val="000000"/>
          <w:sz w:val="21"/>
          <w:szCs w:val="21"/>
          <w:lang w:eastAsia="es-EC"/>
        </w:rPr>
        <w:t>eps</w:t>
      </w:r>
      <w:proofErr w:type="spellEnd"/>
      <w:r w:rsidRPr="00D86EEA">
        <w:rPr>
          <w:rFonts w:ascii="Courier New" w:eastAsia="Times New Roman" w:hAnsi="Courier New" w:cs="Courier New"/>
          <w:color w:val="000000"/>
          <w:sz w:val="21"/>
          <w:szCs w:val="21"/>
          <w:lang w:eastAsia="es-EC"/>
        </w:rPr>
        <w:t>` y `</w:t>
      </w:r>
      <w:proofErr w:type="spellStart"/>
      <w:r w:rsidRPr="00D86EEA">
        <w:rPr>
          <w:rFonts w:ascii="Courier New" w:eastAsia="Times New Roman" w:hAnsi="Courier New" w:cs="Courier New"/>
          <w:color w:val="000000"/>
          <w:sz w:val="21"/>
          <w:szCs w:val="21"/>
          <w:lang w:eastAsia="es-EC"/>
        </w:rPr>
        <w:t>min_samples</w:t>
      </w:r>
      <w:proofErr w:type="spellEnd"/>
      <w:r w:rsidRPr="00D86EEA">
        <w:rPr>
          <w:rFonts w:ascii="Courier New" w:eastAsia="Times New Roman" w:hAnsi="Courier New" w:cs="Courier New"/>
          <w:color w:val="000000"/>
          <w:sz w:val="21"/>
          <w:szCs w:val="21"/>
          <w:lang w:eastAsia="es-EC"/>
        </w:rPr>
        <w:t>`.</w:t>
      </w:r>
    </w:p>
    <w:p w14:paraId="4B71CA9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4FB4E205"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El </w:t>
      </w:r>
      <w:proofErr w:type="spellStart"/>
      <w:r w:rsidRPr="00D86EEA">
        <w:rPr>
          <w:rFonts w:ascii="Courier New" w:eastAsia="Times New Roman" w:hAnsi="Courier New" w:cs="Courier New"/>
          <w:color w:val="000000"/>
          <w:sz w:val="21"/>
          <w:szCs w:val="21"/>
          <w:lang w:eastAsia="es-EC"/>
        </w:rPr>
        <w:t>dendrograma</w:t>
      </w:r>
      <w:proofErr w:type="spellEnd"/>
      <w:r w:rsidRPr="00D86EEA">
        <w:rPr>
          <w:rFonts w:ascii="Courier New" w:eastAsia="Times New Roman" w:hAnsi="Courier New" w:cs="Courier New"/>
          <w:color w:val="000000"/>
          <w:sz w:val="21"/>
          <w:szCs w:val="21"/>
          <w:lang w:eastAsia="es-EC"/>
        </w:rPr>
        <w:t xml:space="preserve"> generado visualiza la jerarquía de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formados a partir de las características </w:t>
      </w:r>
      <w:r w:rsidRPr="00D86EEA">
        <w:rPr>
          <w:rFonts w:ascii="Courier New" w:eastAsia="Times New Roman" w:hAnsi="Courier New" w:cs="Courier New"/>
          <w:color w:val="A31515"/>
          <w:sz w:val="21"/>
          <w:szCs w:val="21"/>
          <w:lang w:eastAsia="es-EC"/>
        </w:rPr>
        <w:t>'PERFILRIESGOENDEUDAMIENTO'</w:t>
      </w:r>
      <w:r w:rsidRPr="00D86EEA">
        <w:rPr>
          <w:rFonts w:ascii="Courier New" w:eastAsia="Times New Roman" w:hAnsi="Courier New" w:cs="Courier New"/>
          <w:color w:val="000000"/>
          <w:sz w:val="21"/>
          <w:szCs w:val="21"/>
          <w:lang w:eastAsia="es-EC"/>
        </w:rPr>
        <w:t xml:space="preserve">, </w:t>
      </w:r>
      <w:r w:rsidRPr="00D86EEA">
        <w:rPr>
          <w:rFonts w:ascii="Courier New" w:eastAsia="Times New Roman" w:hAnsi="Courier New" w:cs="Courier New"/>
          <w:color w:val="A31515"/>
          <w:sz w:val="21"/>
          <w:szCs w:val="21"/>
          <w:lang w:eastAsia="es-EC"/>
        </w:rPr>
        <w:t>'MAXIMA_TARJETA'</w:t>
      </w:r>
      <w:r w:rsidRPr="00D86EEA">
        <w:rPr>
          <w:rFonts w:ascii="Courier New" w:eastAsia="Times New Roman" w:hAnsi="Courier New" w:cs="Courier New"/>
          <w:color w:val="000000"/>
          <w:sz w:val="21"/>
          <w:szCs w:val="21"/>
          <w:lang w:eastAsia="es-EC"/>
        </w:rPr>
        <w:t xml:space="preserve"> y </w:t>
      </w:r>
      <w:r w:rsidRPr="00D86EEA">
        <w:rPr>
          <w:rFonts w:ascii="Courier New" w:eastAsia="Times New Roman" w:hAnsi="Courier New" w:cs="Courier New"/>
          <w:color w:val="A31515"/>
          <w:sz w:val="21"/>
          <w:szCs w:val="21"/>
          <w:lang w:eastAsia="es-EC"/>
        </w:rPr>
        <w:t>'MAXIMO_CONSUMO'</w:t>
      </w:r>
      <w:r w:rsidRPr="00D86EEA">
        <w:rPr>
          <w:rFonts w:ascii="Courier New" w:eastAsia="Times New Roman" w:hAnsi="Courier New" w:cs="Courier New"/>
          <w:color w:val="000000"/>
          <w:sz w:val="21"/>
          <w:szCs w:val="21"/>
          <w:lang w:eastAsia="es-EC"/>
        </w:rPr>
        <w:t>.  Analicemos su interpretación:</w:t>
      </w:r>
    </w:p>
    <w:p w14:paraId="694FC902"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34DF40D9"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**Eje </w:t>
      </w:r>
      <w:proofErr w:type="gramStart"/>
      <w:r w:rsidRPr="00D86EEA">
        <w:rPr>
          <w:rFonts w:ascii="Courier New" w:eastAsia="Times New Roman" w:hAnsi="Courier New" w:cs="Courier New"/>
          <w:color w:val="000000"/>
          <w:sz w:val="21"/>
          <w:szCs w:val="21"/>
          <w:lang w:eastAsia="es-EC"/>
        </w:rPr>
        <w:t>X:*</w:t>
      </w:r>
      <w:proofErr w:type="gramEnd"/>
      <w:r w:rsidRPr="00D86EEA">
        <w:rPr>
          <w:rFonts w:ascii="Courier New" w:eastAsia="Times New Roman" w:hAnsi="Courier New" w:cs="Courier New"/>
          <w:color w:val="000000"/>
          <w:sz w:val="21"/>
          <w:szCs w:val="21"/>
          <w:lang w:eastAsia="es-EC"/>
        </w:rPr>
        <w:t xml:space="preserve">* Representa los casos individuales o puntos de datos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conjunto de datos, luego de ser preprocesados (escalados). Debido al muestreo, en este caso sólo se representan </w:t>
      </w:r>
      <w:r w:rsidRPr="00D86EEA">
        <w:rPr>
          <w:rFonts w:ascii="Courier New" w:eastAsia="Times New Roman" w:hAnsi="Courier New" w:cs="Courier New"/>
          <w:color w:val="116644"/>
          <w:sz w:val="21"/>
          <w:szCs w:val="21"/>
          <w:lang w:eastAsia="es-EC"/>
        </w:rPr>
        <w:t>1000</w:t>
      </w:r>
      <w:r w:rsidRPr="00D86EEA">
        <w:rPr>
          <w:rFonts w:ascii="Courier New" w:eastAsia="Times New Roman" w:hAnsi="Courier New" w:cs="Courier New"/>
          <w:color w:val="000000"/>
          <w:sz w:val="21"/>
          <w:szCs w:val="21"/>
          <w:lang w:eastAsia="es-EC"/>
        </w:rPr>
        <w:t xml:space="preserve"> casos aleatorios. Si el conjunto de datos original es mucho mayor, este </w:t>
      </w:r>
      <w:proofErr w:type="spellStart"/>
      <w:r w:rsidRPr="00D86EEA">
        <w:rPr>
          <w:rFonts w:ascii="Courier New" w:eastAsia="Times New Roman" w:hAnsi="Courier New" w:cs="Courier New"/>
          <w:color w:val="000000"/>
          <w:sz w:val="21"/>
          <w:szCs w:val="21"/>
          <w:lang w:eastAsia="es-EC"/>
        </w:rPr>
        <w:t>dendrograma</w:t>
      </w:r>
      <w:proofErr w:type="spellEnd"/>
      <w:r w:rsidRPr="00D86EEA">
        <w:rPr>
          <w:rFonts w:ascii="Courier New" w:eastAsia="Times New Roman" w:hAnsi="Courier New" w:cs="Courier New"/>
          <w:color w:val="000000"/>
          <w:sz w:val="21"/>
          <w:szCs w:val="21"/>
          <w:lang w:eastAsia="es-EC"/>
        </w:rPr>
        <w:t xml:space="preserve"> se construyó a partir de una muestra representativa. Al </w:t>
      </w:r>
      <w:r w:rsidRPr="00D86EEA">
        <w:rPr>
          <w:rFonts w:ascii="Courier New" w:eastAsia="Times New Roman" w:hAnsi="Courier New" w:cs="Courier New"/>
          <w:color w:val="000000"/>
          <w:sz w:val="21"/>
          <w:szCs w:val="21"/>
          <w:lang w:eastAsia="es-EC"/>
        </w:rPr>
        <w:lastRenderedPageBreak/>
        <w:t xml:space="preserve">rotar las etiquetas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eje X </w:t>
      </w:r>
      <w:proofErr w:type="gramStart"/>
      <w:r w:rsidRPr="00D86EEA">
        <w:rPr>
          <w:rFonts w:ascii="Courier New" w:eastAsia="Times New Roman" w:hAnsi="Courier New" w:cs="Courier New"/>
          <w:color w:val="000000"/>
          <w:sz w:val="21"/>
          <w:szCs w:val="21"/>
          <w:lang w:eastAsia="es-EC"/>
        </w:rPr>
        <w:t>( `</w:t>
      </w:r>
      <w:proofErr w:type="spellStart"/>
      <w:proofErr w:type="gramEnd"/>
      <w:r w:rsidRPr="00D86EEA">
        <w:rPr>
          <w:rFonts w:ascii="Courier New" w:eastAsia="Times New Roman" w:hAnsi="Courier New" w:cs="Courier New"/>
          <w:color w:val="000000"/>
          <w:sz w:val="21"/>
          <w:szCs w:val="21"/>
          <w:lang w:eastAsia="es-EC"/>
        </w:rPr>
        <w:t>plt.xticks</w:t>
      </w:r>
      <w:proofErr w:type="spellEnd"/>
      <w:r w:rsidRPr="00D86EEA">
        <w:rPr>
          <w:rFonts w:ascii="Courier New" w:eastAsia="Times New Roman" w:hAnsi="Courier New" w:cs="Courier New"/>
          <w:color w:val="000000"/>
          <w:sz w:val="21"/>
          <w:szCs w:val="21"/>
          <w:lang w:eastAsia="es-EC"/>
        </w:rPr>
        <w:t>(</w:t>
      </w:r>
      <w:proofErr w:type="spellStart"/>
      <w:r w:rsidRPr="00D86EEA">
        <w:rPr>
          <w:rFonts w:ascii="Courier New" w:eastAsia="Times New Roman" w:hAnsi="Courier New" w:cs="Courier New"/>
          <w:color w:val="000000"/>
          <w:sz w:val="21"/>
          <w:szCs w:val="21"/>
          <w:lang w:eastAsia="es-EC"/>
        </w:rPr>
        <w:t>rotation</w:t>
      </w:r>
      <w:proofErr w:type="spellEnd"/>
      <w:r w:rsidRPr="00D86EEA">
        <w:rPr>
          <w:rFonts w:ascii="Courier New" w:eastAsia="Times New Roman" w:hAnsi="Courier New" w:cs="Courier New"/>
          <w:color w:val="000000"/>
          <w:sz w:val="21"/>
          <w:szCs w:val="21"/>
          <w:lang w:eastAsia="es-EC"/>
        </w:rPr>
        <w:t>=</w:t>
      </w:r>
      <w:r w:rsidRPr="00D86EEA">
        <w:rPr>
          <w:rFonts w:ascii="Courier New" w:eastAsia="Times New Roman" w:hAnsi="Courier New" w:cs="Courier New"/>
          <w:color w:val="116644"/>
          <w:sz w:val="21"/>
          <w:szCs w:val="21"/>
          <w:lang w:eastAsia="es-EC"/>
        </w:rPr>
        <w:t>90</w:t>
      </w:r>
      <w:r w:rsidRPr="00D86EEA">
        <w:rPr>
          <w:rFonts w:ascii="Courier New" w:eastAsia="Times New Roman" w:hAnsi="Courier New" w:cs="Courier New"/>
          <w:color w:val="000000"/>
          <w:sz w:val="21"/>
          <w:szCs w:val="21"/>
          <w:lang w:eastAsia="es-EC"/>
        </w:rPr>
        <w:t>)`) mejora la legibilidad, permitiendo visualizar cada muestra.</w:t>
      </w:r>
    </w:p>
    <w:p w14:paraId="73C7869E"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488447AB"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**Eje </w:t>
      </w:r>
      <w:proofErr w:type="gramStart"/>
      <w:r w:rsidRPr="00D86EEA">
        <w:rPr>
          <w:rFonts w:ascii="Courier New" w:eastAsia="Times New Roman" w:hAnsi="Courier New" w:cs="Courier New"/>
          <w:color w:val="000000"/>
          <w:sz w:val="21"/>
          <w:szCs w:val="21"/>
          <w:lang w:eastAsia="es-EC"/>
        </w:rPr>
        <w:t>Y:*</w:t>
      </w:r>
      <w:proofErr w:type="gramEnd"/>
      <w:r w:rsidRPr="00D86EEA">
        <w:rPr>
          <w:rFonts w:ascii="Courier New" w:eastAsia="Times New Roman" w:hAnsi="Courier New" w:cs="Courier New"/>
          <w:color w:val="000000"/>
          <w:sz w:val="21"/>
          <w:szCs w:val="21"/>
          <w:lang w:eastAsia="es-EC"/>
        </w:rPr>
        <w:t xml:space="preserve">* Representa la distancia entre los puntos de datos o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La distancia utilizada en este caso es la distancia </w:t>
      </w:r>
      <w:r w:rsidRPr="00D86EEA">
        <w:rPr>
          <w:rFonts w:ascii="Courier New" w:eastAsia="Times New Roman" w:hAnsi="Courier New" w:cs="Courier New"/>
          <w:color w:val="A31515"/>
          <w:sz w:val="21"/>
          <w:szCs w:val="21"/>
          <w:lang w:eastAsia="es-EC"/>
        </w:rPr>
        <w:t>'</w:t>
      </w:r>
      <w:proofErr w:type="spellStart"/>
      <w:r w:rsidRPr="00D86EEA">
        <w:rPr>
          <w:rFonts w:ascii="Courier New" w:eastAsia="Times New Roman" w:hAnsi="Courier New" w:cs="Courier New"/>
          <w:color w:val="A31515"/>
          <w:sz w:val="21"/>
          <w:szCs w:val="21"/>
          <w:lang w:eastAsia="es-EC"/>
        </w:rPr>
        <w:t>ward</w:t>
      </w:r>
      <w:proofErr w:type="spellEnd"/>
      <w:r w:rsidRPr="00D86EEA">
        <w:rPr>
          <w:rFonts w:ascii="Courier New" w:eastAsia="Times New Roman" w:hAnsi="Courier New" w:cs="Courier New"/>
          <w:color w:val="A31515"/>
          <w:sz w:val="21"/>
          <w:szCs w:val="21"/>
          <w:lang w:eastAsia="es-EC"/>
        </w:rPr>
        <w:t>'</w:t>
      </w:r>
      <w:r w:rsidRPr="00D86EEA">
        <w:rPr>
          <w:rFonts w:ascii="Courier New" w:eastAsia="Times New Roman" w:hAnsi="Courier New" w:cs="Courier New"/>
          <w:color w:val="000000"/>
          <w:sz w:val="21"/>
          <w:szCs w:val="21"/>
          <w:lang w:eastAsia="es-EC"/>
        </w:rPr>
        <w:t xml:space="preserve">, que minimiza la varianza dentro de cada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xml:space="preserve">.  Valores más altos en el eje Y indican distancias mayores entre los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La escala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eje Y proporciona una medida cuantitativa de la distancia, con distancias mayores entre los elementos que están más separados.</w:t>
      </w:r>
    </w:p>
    <w:p w14:paraId="15BE5718"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422003BE"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**Líneas </w:t>
      </w:r>
      <w:proofErr w:type="gramStart"/>
      <w:r w:rsidRPr="00D86EEA">
        <w:rPr>
          <w:rFonts w:ascii="Courier New" w:eastAsia="Times New Roman" w:hAnsi="Courier New" w:cs="Courier New"/>
          <w:color w:val="000000"/>
          <w:sz w:val="21"/>
          <w:szCs w:val="21"/>
          <w:lang w:eastAsia="es-EC"/>
        </w:rPr>
        <w:t>Verticales:*</w:t>
      </w:r>
      <w:proofErr w:type="gramEnd"/>
      <w:r w:rsidRPr="00D86EEA">
        <w:rPr>
          <w:rFonts w:ascii="Courier New" w:eastAsia="Times New Roman" w:hAnsi="Courier New" w:cs="Courier New"/>
          <w:color w:val="000000"/>
          <w:sz w:val="21"/>
          <w:szCs w:val="21"/>
          <w:lang w:eastAsia="es-EC"/>
        </w:rPr>
        <w:t xml:space="preserve">* Cada línea vertical representa la unión de dos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(o puntos de datos individuales al principio) en un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xml:space="preserve"> más grande. La altura a la que se une esta línea vertical indica la distancia entre esos dos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En otras palabras:  cuanto más arriba se una </w:t>
      </w:r>
      <w:proofErr w:type="spellStart"/>
      <w:r w:rsidRPr="00D86EEA">
        <w:rPr>
          <w:rFonts w:ascii="Courier New" w:eastAsia="Times New Roman" w:hAnsi="Courier New" w:cs="Courier New"/>
          <w:color w:val="000000"/>
          <w:sz w:val="21"/>
          <w:szCs w:val="21"/>
          <w:lang w:eastAsia="es-EC"/>
        </w:rPr>
        <w:t>una</w:t>
      </w:r>
      <w:proofErr w:type="spellEnd"/>
      <w:r w:rsidRPr="00D86EEA">
        <w:rPr>
          <w:rFonts w:ascii="Courier New" w:eastAsia="Times New Roman" w:hAnsi="Courier New" w:cs="Courier New"/>
          <w:color w:val="000000"/>
          <w:sz w:val="21"/>
          <w:szCs w:val="21"/>
          <w:lang w:eastAsia="es-EC"/>
        </w:rPr>
        <w:t xml:space="preserve"> línea vertical, más diferentes son los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que une.</w:t>
      </w:r>
    </w:p>
    <w:p w14:paraId="613C6990"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65AA9579"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**Interpretando las </w:t>
      </w:r>
      <w:proofErr w:type="gramStart"/>
      <w:r w:rsidRPr="00D86EEA">
        <w:rPr>
          <w:rFonts w:ascii="Courier New" w:eastAsia="Times New Roman" w:hAnsi="Courier New" w:cs="Courier New"/>
          <w:color w:val="000000"/>
          <w:sz w:val="21"/>
          <w:szCs w:val="21"/>
          <w:lang w:eastAsia="es-EC"/>
        </w:rPr>
        <w:t>agrupaciones:*</w:t>
      </w:r>
      <w:proofErr w:type="gramEnd"/>
      <w:r w:rsidRPr="00D86EEA">
        <w:rPr>
          <w:rFonts w:ascii="Courier New" w:eastAsia="Times New Roman" w:hAnsi="Courier New" w:cs="Courier New"/>
          <w:color w:val="000000"/>
          <w:sz w:val="21"/>
          <w:szCs w:val="21"/>
          <w:lang w:eastAsia="es-EC"/>
        </w:rPr>
        <w:t xml:space="preserve">* Buscando líneas horizontales que corten el </w:t>
      </w:r>
      <w:proofErr w:type="spellStart"/>
      <w:r w:rsidRPr="00D86EEA">
        <w:rPr>
          <w:rFonts w:ascii="Courier New" w:eastAsia="Times New Roman" w:hAnsi="Courier New" w:cs="Courier New"/>
          <w:color w:val="000000"/>
          <w:sz w:val="21"/>
          <w:szCs w:val="21"/>
          <w:lang w:eastAsia="es-EC"/>
        </w:rPr>
        <w:t>dendrograma</w:t>
      </w:r>
      <w:proofErr w:type="spellEnd"/>
      <w:r w:rsidRPr="00D86EEA">
        <w:rPr>
          <w:rFonts w:ascii="Courier New" w:eastAsia="Times New Roman" w:hAnsi="Courier New" w:cs="Courier New"/>
          <w:color w:val="000000"/>
          <w:sz w:val="21"/>
          <w:szCs w:val="21"/>
          <w:lang w:eastAsia="es-EC"/>
        </w:rPr>
        <w:t xml:space="preserve"> en una altura particular, podemos dividir los datos en un número determinado de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Una línea horizontal en una altura corta genera muchos grupos pequeños, mientras que una línea horizontal en una altura mayor genera menos grupos grandes.</w:t>
      </w:r>
    </w:p>
    <w:p w14:paraId="5C352CD4" w14:textId="77777777" w:rsidR="00D86EEA" w:rsidRPr="00D86EEA" w:rsidRDefault="00D86EEA" w:rsidP="00D86EEA">
      <w:pPr>
        <w:shd w:val="clear" w:color="auto" w:fill="F7F7F7"/>
        <w:spacing w:after="240" w:line="285" w:lineRule="atLeast"/>
        <w:rPr>
          <w:rFonts w:ascii="Courier New" w:eastAsia="Times New Roman" w:hAnsi="Courier New" w:cs="Courier New"/>
          <w:color w:val="000000"/>
          <w:sz w:val="21"/>
          <w:szCs w:val="21"/>
          <w:lang w:eastAsia="es-EC"/>
        </w:rPr>
      </w:pPr>
    </w:p>
    <w:p w14:paraId="7F05B41A"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**En </w:t>
      </w:r>
      <w:proofErr w:type="gramStart"/>
      <w:r w:rsidRPr="00D86EEA">
        <w:rPr>
          <w:rFonts w:ascii="Courier New" w:eastAsia="Times New Roman" w:hAnsi="Courier New" w:cs="Courier New"/>
          <w:color w:val="000000"/>
          <w:sz w:val="21"/>
          <w:szCs w:val="21"/>
          <w:lang w:eastAsia="es-EC"/>
        </w:rPr>
        <w:t>resumen:*</w:t>
      </w:r>
      <w:proofErr w:type="gramEnd"/>
      <w:r w:rsidRPr="00D86EEA">
        <w:rPr>
          <w:rFonts w:ascii="Courier New" w:eastAsia="Times New Roman" w:hAnsi="Courier New" w:cs="Courier New"/>
          <w:color w:val="000000"/>
          <w:sz w:val="21"/>
          <w:szCs w:val="21"/>
          <w:lang w:eastAsia="es-EC"/>
        </w:rPr>
        <w:t xml:space="preserve">* El </w:t>
      </w:r>
      <w:proofErr w:type="spellStart"/>
      <w:r w:rsidRPr="00D86EEA">
        <w:rPr>
          <w:rFonts w:ascii="Courier New" w:eastAsia="Times New Roman" w:hAnsi="Courier New" w:cs="Courier New"/>
          <w:color w:val="000000"/>
          <w:sz w:val="21"/>
          <w:szCs w:val="21"/>
          <w:lang w:eastAsia="es-EC"/>
        </w:rPr>
        <w:t>dendrograma</w:t>
      </w:r>
      <w:proofErr w:type="spellEnd"/>
      <w:r w:rsidRPr="00D86EEA">
        <w:rPr>
          <w:rFonts w:ascii="Courier New" w:eastAsia="Times New Roman" w:hAnsi="Courier New" w:cs="Courier New"/>
          <w:color w:val="000000"/>
          <w:sz w:val="21"/>
          <w:szCs w:val="21"/>
          <w:lang w:eastAsia="es-EC"/>
        </w:rPr>
        <w:t xml:space="preserve"> muestra cómo los puntos de datos se agrupan jerárquicamente basados en su similitud.  La clave para interpretar un </w:t>
      </w:r>
      <w:proofErr w:type="spellStart"/>
      <w:r w:rsidRPr="00D86EEA">
        <w:rPr>
          <w:rFonts w:ascii="Courier New" w:eastAsia="Times New Roman" w:hAnsi="Courier New" w:cs="Courier New"/>
          <w:color w:val="000000"/>
          <w:sz w:val="21"/>
          <w:szCs w:val="21"/>
          <w:lang w:eastAsia="es-EC"/>
        </w:rPr>
        <w:t>dendrograma</w:t>
      </w:r>
      <w:proofErr w:type="spellEnd"/>
      <w:r w:rsidRPr="00D86EEA">
        <w:rPr>
          <w:rFonts w:ascii="Courier New" w:eastAsia="Times New Roman" w:hAnsi="Courier New" w:cs="Courier New"/>
          <w:color w:val="000000"/>
          <w:sz w:val="21"/>
          <w:szCs w:val="21"/>
          <w:lang w:eastAsia="es-EC"/>
        </w:rPr>
        <w:t xml:space="preserve"> es determinar dónde cortar el árbol para obtener el número óptimo de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w:t>
      </w:r>
    </w:p>
    <w:p w14:paraId="18DB49A6"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2FA5370E"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El código incluido *no define una altura ideal para el corte*, lo cual se debe hacer con base en otras métricas, como el método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codo y el coeficiente de silueta, calculados en otras partes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código provisto.</w:t>
      </w:r>
    </w:p>
    <w:p w14:paraId="703DCE14"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0E17C5B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Las variables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eje Y (</w:t>
      </w:r>
      <w:r w:rsidRPr="00D86EEA">
        <w:rPr>
          <w:rFonts w:ascii="Courier New" w:eastAsia="Times New Roman" w:hAnsi="Courier New" w:cs="Courier New"/>
          <w:color w:val="A31515"/>
          <w:sz w:val="21"/>
          <w:szCs w:val="21"/>
          <w:lang w:eastAsia="es-EC"/>
        </w:rPr>
        <w:t>'PERFILRIESGOENDEUDAMIENTO'</w:t>
      </w:r>
      <w:r w:rsidRPr="00D86EEA">
        <w:rPr>
          <w:rFonts w:ascii="Courier New" w:eastAsia="Times New Roman" w:hAnsi="Courier New" w:cs="Courier New"/>
          <w:color w:val="000000"/>
          <w:sz w:val="21"/>
          <w:szCs w:val="21"/>
          <w:lang w:eastAsia="es-EC"/>
        </w:rPr>
        <w:t xml:space="preserve"> y </w:t>
      </w:r>
      <w:r w:rsidRPr="00D86EEA">
        <w:rPr>
          <w:rFonts w:ascii="Courier New" w:eastAsia="Times New Roman" w:hAnsi="Courier New" w:cs="Courier New"/>
          <w:color w:val="A31515"/>
          <w:sz w:val="21"/>
          <w:szCs w:val="21"/>
          <w:lang w:eastAsia="es-EC"/>
        </w:rPr>
        <w:t>'MAXIMO_CONSUMO'</w:t>
      </w:r>
      <w:r w:rsidRPr="00D86EEA">
        <w:rPr>
          <w:rFonts w:ascii="Courier New" w:eastAsia="Times New Roman" w:hAnsi="Courier New" w:cs="Courier New"/>
          <w:color w:val="000000"/>
          <w:sz w:val="21"/>
          <w:szCs w:val="21"/>
          <w:lang w:eastAsia="es-EC"/>
        </w:rPr>
        <w:t xml:space="preserve">) son etiquetas incorrectas en este contexto.  El eje Y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w:t>
      </w:r>
      <w:proofErr w:type="spellStart"/>
      <w:r w:rsidRPr="00D86EEA">
        <w:rPr>
          <w:rFonts w:ascii="Courier New" w:eastAsia="Times New Roman" w:hAnsi="Courier New" w:cs="Courier New"/>
          <w:color w:val="000000"/>
          <w:sz w:val="21"/>
          <w:szCs w:val="21"/>
          <w:lang w:eastAsia="es-EC"/>
        </w:rPr>
        <w:t>dendograma</w:t>
      </w:r>
      <w:proofErr w:type="spellEnd"/>
      <w:r w:rsidRPr="00D86EEA">
        <w:rPr>
          <w:rFonts w:ascii="Courier New" w:eastAsia="Times New Roman" w:hAnsi="Courier New" w:cs="Courier New"/>
          <w:color w:val="000000"/>
          <w:sz w:val="21"/>
          <w:szCs w:val="21"/>
          <w:lang w:eastAsia="es-EC"/>
        </w:rPr>
        <w:t xml:space="preserve"> muestra la distancia, no el valor de una variable. El eje x, como ya se dijo, representa los casos, también es incorrecto decir que representa la variable PERFILRIESGOENDEUDAMIENTO.</w:t>
      </w:r>
    </w:p>
    <w:p w14:paraId="41098980" w14:textId="77777777" w:rsidR="00D86EEA" w:rsidRPr="00D86EEA" w:rsidRDefault="00D86EEA" w:rsidP="00D86EEA">
      <w:pPr>
        <w:shd w:val="clear" w:color="auto" w:fill="F7F7F7"/>
        <w:spacing w:after="240" w:line="285" w:lineRule="atLeast"/>
        <w:rPr>
          <w:rFonts w:ascii="Courier New" w:eastAsia="Times New Roman" w:hAnsi="Courier New" w:cs="Courier New"/>
          <w:color w:val="000000"/>
          <w:sz w:val="21"/>
          <w:szCs w:val="21"/>
          <w:lang w:eastAsia="es-EC"/>
        </w:rPr>
      </w:pPr>
    </w:p>
    <w:p w14:paraId="25ECC2E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Para determinar el mejor número de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uno debe examinar el </w:t>
      </w:r>
      <w:proofErr w:type="spellStart"/>
      <w:r w:rsidRPr="00D86EEA">
        <w:rPr>
          <w:rFonts w:ascii="Courier New" w:eastAsia="Times New Roman" w:hAnsi="Courier New" w:cs="Courier New"/>
          <w:color w:val="000000"/>
          <w:sz w:val="21"/>
          <w:szCs w:val="21"/>
          <w:lang w:eastAsia="es-EC"/>
        </w:rPr>
        <w:t>dendrograma</w:t>
      </w:r>
      <w:proofErr w:type="spellEnd"/>
      <w:r w:rsidRPr="00D86EEA">
        <w:rPr>
          <w:rFonts w:ascii="Courier New" w:eastAsia="Times New Roman" w:hAnsi="Courier New" w:cs="Courier New"/>
          <w:color w:val="000000"/>
          <w:sz w:val="21"/>
          <w:szCs w:val="21"/>
          <w:lang w:eastAsia="es-EC"/>
        </w:rPr>
        <w:t xml:space="preserve"> en conjunto con las otras métricas calculadas para identificar un corte donde las distancias entre los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sean significativas, donde exista una separación visual notoria entre grupos y además tenga sentido de negocio.</w:t>
      </w:r>
    </w:p>
    <w:p w14:paraId="06FEC642"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15D68B44" w14:textId="77088261" w:rsidR="00637E81" w:rsidRDefault="00637E81" w:rsidP="00637E81">
      <w:pPr>
        <w:rPr>
          <w:lang w:val="es-MX"/>
        </w:rPr>
      </w:pPr>
    </w:p>
    <w:p w14:paraId="1C7EAA1E" w14:textId="42510383" w:rsidR="00D86EEA" w:rsidRDefault="00D86EEA" w:rsidP="00637E81">
      <w:pPr>
        <w:rPr>
          <w:lang w:val="es-MX"/>
        </w:rPr>
      </w:pPr>
    </w:p>
    <w:p w14:paraId="39007E6C" w14:textId="62FEDA29" w:rsidR="00D86EEA" w:rsidRDefault="00D86EEA" w:rsidP="00637E81">
      <w:pPr>
        <w:rPr>
          <w:lang w:val="es-MX"/>
        </w:rPr>
      </w:pPr>
    </w:p>
    <w:p w14:paraId="5BAD5A3A"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El código Python proporcionado realiza un análisis de datos exhaustivo de un conjunto de datos de clientes, con el objetivo de segmentarlos en grupos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basados en diferentes características.  Veamos las etapas principales y la interpretación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resultado de </w:t>
      </w:r>
      <w:proofErr w:type="spellStart"/>
      <w:r w:rsidRPr="00D86EEA">
        <w:rPr>
          <w:rFonts w:ascii="Courier New" w:eastAsia="Times New Roman" w:hAnsi="Courier New" w:cs="Courier New"/>
          <w:color w:val="000000"/>
          <w:sz w:val="21"/>
          <w:szCs w:val="21"/>
          <w:lang w:eastAsia="es-EC"/>
        </w:rPr>
        <w:t>Random</w:t>
      </w:r>
      <w:proofErr w:type="spellEnd"/>
      <w:r w:rsidRPr="00D86EEA">
        <w:rPr>
          <w:rFonts w:ascii="Courier New" w:eastAsia="Times New Roman" w:hAnsi="Courier New" w:cs="Courier New"/>
          <w:color w:val="000000"/>
          <w:sz w:val="21"/>
          <w:szCs w:val="21"/>
          <w:lang w:eastAsia="es-EC"/>
        </w:rPr>
        <w:t xml:space="preserve"> Forest:</w:t>
      </w:r>
    </w:p>
    <w:p w14:paraId="246B4095"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419961FB"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w:t>
      </w:r>
      <w:r w:rsidRPr="00D86EEA">
        <w:rPr>
          <w:rFonts w:ascii="Courier New" w:eastAsia="Times New Roman" w:hAnsi="Courier New" w:cs="Courier New"/>
          <w:color w:val="116644"/>
          <w:sz w:val="21"/>
          <w:szCs w:val="21"/>
          <w:lang w:eastAsia="es-EC"/>
        </w:rPr>
        <w:t>1</w:t>
      </w:r>
      <w:r w:rsidRPr="00D86EEA">
        <w:rPr>
          <w:rFonts w:ascii="Courier New" w:eastAsia="Times New Roman" w:hAnsi="Courier New" w:cs="Courier New"/>
          <w:color w:val="000000"/>
          <w:sz w:val="21"/>
          <w:szCs w:val="21"/>
          <w:lang w:eastAsia="es-EC"/>
        </w:rPr>
        <w:t>. Análisis Exploratorio de Datos (EDA</w:t>
      </w:r>
      <w:proofErr w:type="gramStart"/>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w:t>
      </w:r>
    </w:p>
    <w:p w14:paraId="3450A975"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1581CE17"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Se cargan los datos desde un archivo Excel.</w:t>
      </w:r>
    </w:p>
    <w:p w14:paraId="2FCC0101"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Se examinan variables clave como edad, sexo, estado civil, límite de tarjeta de crédito y consumo máximo.  Se generan histogramas y gráficos de barras para visualizar la distribución de cada variable.</w:t>
      </w:r>
    </w:p>
    <w:p w14:paraId="404F4321"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Se analizan las relaciones entre la variable objetivo </w:t>
      </w:r>
      <w:r w:rsidRPr="00D86EEA">
        <w:rPr>
          <w:rFonts w:ascii="Courier New" w:eastAsia="Times New Roman" w:hAnsi="Courier New" w:cs="Courier New"/>
          <w:color w:val="A31515"/>
          <w:sz w:val="21"/>
          <w:szCs w:val="21"/>
          <w:lang w:eastAsia="es-EC"/>
        </w:rPr>
        <w:t>'PERFILRIESGOENDEUDAMIENTO'</w:t>
      </w:r>
      <w:r w:rsidRPr="00D86EEA">
        <w:rPr>
          <w:rFonts w:ascii="Courier New" w:eastAsia="Times New Roman" w:hAnsi="Courier New" w:cs="Courier New"/>
          <w:color w:val="000000"/>
          <w:sz w:val="21"/>
          <w:szCs w:val="21"/>
          <w:lang w:eastAsia="es-EC"/>
        </w:rPr>
        <w:t xml:space="preserve"> y otras características mediante gráficos de conteo y </w:t>
      </w:r>
      <w:proofErr w:type="spellStart"/>
      <w:r w:rsidRPr="00D86EEA">
        <w:rPr>
          <w:rFonts w:ascii="Courier New" w:eastAsia="Times New Roman" w:hAnsi="Courier New" w:cs="Courier New"/>
          <w:color w:val="000000"/>
          <w:sz w:val="21"/>
          <w:szCs w:val="21"/>
          <w:lang w:eastAsia="es-EC"/>
        </w:rPr>
        <w:t>boxplots</w:t>
      </w:r>
      <w:proofErr w:type="spellEnd"/>
      <w:r w:rsidRPr="00D86EEA">
        <w:rPr>
          <w:rFonts w:ascii="Courier New" w:eastAsia="Times New Roman" w:hAnsi="Courier New" w:cs="Courier New"/>
          <w:color w:val="000000"/>
          <w:sz w:val="21"/>
          <w:szCs w:val="21"/>
          <w:lang w:eastAsia="es-EC"/>
        </w:rPr>
        <w:t>. Esto permite identificar patrones iniciales en los datos.</w:t>
      </w:r>
    </w:p>
    <w:p w14:paraId="3BCF1292"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Se calcula la matriz de correlación entre variables numéricas, visualizada con un mapa de calor, para identificar relaciones lineales entre ellas.</w:t>
      </w:r>
    </w:p>
    <w:p w14:paraId="12082CC1"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5EA9A70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w:t>
      </w:r>
      <w:r w:rsidRPr="00D86EEA">
        <w:rPr>
          <w:rFonts w:ascii="Courier New" w:eastAsia="Times New Roman" w:hAnsi="Courier New" w:cs="Courier New"/>
          <w:color w:val="116644"/>
          <w:sz w:val="21"/>
          <w:szCs w:val="21"/>
          <w:lang w:eastAsia="es-EC"/>
        </w:rPr>
        <w:t>2</w:t>
      </w:r>
      <w:r w:rsidRPr="00D86EEA">
        <w:rPr>
          <w:rFonts w:ascii="Courier New" w:eastAsia="Times New Roman" w:hAnsi="Courier New" w:cs="Courier New"/>
          <w:color w:val="000000"/>
          <w:sz w:val="21"/>
          <w:szCs w:val="21"/>
          <w:lang w:eastAsia="es-EC"/>
        </w:rPr>
        <w:t xml:space="preserve">. Preprocesamiento de </w:t>
      </w:r>
      <w:proofErr w:type="gramStart"/>
      <w:r w:rsidRPr="00D86EEA">
        <w:rPr>
          <w:rFonts w:ascii="Courier New" w:eastAsia="Times New Roman" w:hAnsi="Courier New" w:cs="Courier New"/>
          <w:color w:val="000000"/>
          <w:sz w:val="21"/>
          <w:szCs w:val="21"/>
          <w:lang w:eastAsia="es-EC"/>
        </w:rPr>
        <w:t>Datos:*</w:t>
      </w:r>
      <w:proofErr w:type="gramEnd"/>
      <w:r w:rsidRPr="00D86EEA">
        <w:rPr>
          <w:rFonts w:ascii="Courier New" w:eastAsia="Times New Roman" w:hAnsi="Courier New" w:cs="Courier New"/>
          <w:color w:val="000000"/>
          <w:sz w:val="21"/>
          <w:szCs w:val="21"/>
          <w:lang w:eastAsia="es-EC"/>
        </w:rPr>
        <w:t>*</w:t>
      </w:r>
    </w:p>
    <w:p w14:paraId="2D7A8DBE"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519C7AB4"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Se eliminan columnas irrelevantes.</w:t>
      </w:r>
    </w:p>
    <w:p w14:paraId="7B1C2C92"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Se convierten las variables categóricas a numéricas mediante codificación numérica (asignación de un número único a cada valor de la variable categórica).  Esto permite usar las variables en modelos numéricos.</w:t>
      </w:r>
    </w:p>
    <w:p w14:paraId="02E6CD70"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Se gestionan los valores faltantes, rellenándolos con la moda de cada columna.</w:t>
      </w:r>
    </w:p>
    <w:p w14:paraId="6B63E07B"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Se escalan las características numéricas usando `</w:t>
      </w:r>
      <w:proofErr w:type="spellStart"/>
      <w:r w:rsidRPr="00D86EEA">
        <w:rPr>
          <w:rFonts w:ascii="Courier New" w:eastAsia="Times New Roman" w:hAnsi="Courier New" w:cs="Courier New"/>
          <w:color w:val="000000"/>
          <w:sz w:val="21"/>
          <w:szCs w:val="21"/>
          <w:lang w:eastAsia="es-EC"/>
        </w:rPr>
        <w:t>StandardScaler</w:t>
      </w:r>
      <w:proofErr w:type="spellEnd"/>
      <w:r w:rsidRPr="00D86EEA">
        <w:rPr>
          <w:rFonts w:ascii="Courier New" w:eastAsia="Times New Roman" w:hAnsi="Courier New" w:cs="Courier New"/>
          <w:color w:val="000000"/>
          <w:sz w:val="21"/>
          <w:szCs w:val="21"/>
          <w:lang w:eastAsia="es-EC"/>
        </w:rPr>
        <w:t>`. Este paso es crucial para que los algoritmos de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 no se vean influenciados por la diferente magnitud de las variables.</w:t>
      </w:r>
    </w:p>
    <w:p w14:paraId="71A7C1A0"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4BBBFA1B"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w:t>
      </w:r>
      <w:r w:rsidRPr="00D86EEA">
        <w:rPr>
          <w:rFonts w:ascii="Courier New" w:eastAsia="Times New Roman" w:hAnsi="Courier New" w:cs="Courier New"/>
          <w:color w:val="116644"/>
          <w:sz w:val="21"/>
          <w:szCs w:val="21"/>
          <w:lang w:eastAsia="es-EC"/>
        </w:rPr>
        <w:t>3</w:t>
      </w:r>
      <w:r w:rsidRPr="00D86EEA">
        <w:rPr>
          <w:rFonts w:ascii="Courier New" w:eastAsia="Times New Roman" w:hAnsi="Courier New" w:cs="Courier New"/>
          <w:color w:val="000000"/>
          <w:sz w:val="21"/>
          <w:szCs w:val="21"/>
          <w:lang w:eastAsia="es-EC"/>
        </w:rPr>
        <w:t>.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w:t>
      </w:r>
    </w:p>
    <w:p w14:paraId="0576B5B4"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36257057"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**K-</w:t>
      </w:r>
      <w:proofErr w:type="spellStart"/>
      <w:proofErr w:type="gram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w:t>
      </w:r>
      <w:proofErr w:type="gramEnd"/>
      <w:r w:rsidRPr="00D86EEA">
        <w:rPr>
          <w:rFonts w:ascii="Courier New" w:eastAsia="Times New Roman" w:hAnsi="Courier New" w:cs="Courier New"/>
          <w:color w:val="000000"/>
          <w:sz w:val="21"/>
          <w:szCs w:val="21"/>
          <w:lang w:eastAsia="es-EC"/>
        </w:rPr>
        <w:t>* Se utiliza el algoritmo K-</w:t>
      </w:r>
      <w:proofErr w:type="spell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 xml:space="preserve"> para agrupar a los clientes.  Se determina el número óptimo de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utilizando el método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codo y el coeficiente de silueta. El resultado se visualiza mediante un diagrama de dispersión. La variable `</w:t>
      </w:r>
      <w:proofErr w:type="spellStart"/>
      <w:r w:rsidRPr="00D86EEA">
        <w:rPr>
          <w:rFonts w:ascii="Courier New" w:eastAsia="Times New Roman" w:hAnsi="Courier New" w:cs="Courier New"/>
          <w:color w:val="000000"/>
          <w:sz w:val="21"/>
          <w:szCs w:val="21"/>
          <w:lang w:eastAsia="es-EC"/>
        </w:rPr>
        <w:t>optimal_k</w:t>
      </w:r>
      <w:proofErr w:type="spellEnd"/>
      <w:r w:rsidRPr="00D86EEA">
        <w:rPr>
          <w:rFonts w:ascii="Courier New" w:eastAsia="Times New Roman" w:hAnsi="Courier New" w:cs="Courier New"/>
          <w:color w:val="000000"/>
          <w:sz w:val="21"/>
          <w:szCs w:val="21"/>
          <w:lang w:eastAsia="es-EC"/>
        </w:rPr>
        <w:t xml:space="preserve">` define el número de grupos a considerar (en este código es </w:t>
      </w:r>
      <w:r w:rsidRPr="00D86EEA">
        <w:rPr>
          <w:rFonts w:ascii="Courier New" w:eastAsia="Times New Roman" w:hAnsi="Courier New" w:cs="Courier New"/>
          <w:color w:val="116644"/>
          <w:sz w:val="21"/>
          <w:szCs w:val="21"/>
          <w:lang w:eastAsia="es-EC"/>
        </w:rPr>
        <w:t>3</w:t>
      </w:r>
      <w:r w:rsidRPr="00D86EEA">
        <w:rPr>
          <w:rFonts w:ascii="Courier New" w:eastAsia="Times New Roman" w:hAnsi="Courier New" w:cs="Courier New"/>
          <w:color w:val="000000"/>
          <w:sz w:val="21"/>
          <w:szCs w:val="21"/>
          <w:lang w:eastAsia="es-EC"/>
        </w:rPr>
        <w:t xml:space="preserve">, pero se recomienda revisar la gráfica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codo para obtener el valor óptimo).</w:t>
      </w:r>
    </w:p>
    <w:p w14:paraId="55538B0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lastRenderedPageBreak/>
        <w:t>* **</w:t>
      </w:r>
      <w:proofErr w:type="gramStart"/>
      <w:r w:rsidRPr="00D86EEA">
        <w:rPr>
          <w:rFonts w:ascii="Courier New" w:eastAsia="Times New Roman" w:hAnsi="Courier New" w:cs="Courier New"/>
          <w:color w:val="000000"/>
          <w:sz w:val="21"/>
          <w:szCs w:val="21"/>
          <w:lang w:eastAsia="es-EC"/>
        </w:rPr>
        <w:t>DBSCAN:*</w:t>
      </w:r>
      <w:proofErr w:type="gramEnd"/>
      <w:r w:rsidRPr="00D86EEA">
        <w:rPr>
          <w:rFonts w:ascii="Courier New" w:eastAsia="Times New Roman" w:hAnsi="Courier New" w:cs="Courier New"/>
          <w:color w:val="000000"/>
          <w:sz w:val="21"/>
          <w:szCs w:val="21"/>
          <w:lang w:eastAsia="es-EC"/>
        </w:rPr>
        <w:t>* Se aplica el algoritmo DBSCAN para identificar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El resultado se visualiza con un gráfico de dispersión.</w:t>
      </w:r>
    </w:p>
    <w:p w14:paraId="010A5C93"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058E27A2"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w:t>
      </w:r>
      <w:r w:rsidRPr="00D86EEA">
        <w:rPr>
          <w:rFonts w:ascii="Courier New" w:eastAsia="Times New Roman" w:hAnsi="Courier New" w:cs="Courier New"/>
          <w:color w:val="116644"/>
          <w:sz w:val="21"/>
          <w:szCs w:val="21"/>
          <w:lang w:eastAsia="es-EC"/>
        </w:rPr>
        <w:t>4</w:t>
      </w:r>
      <w:r w:rsidRPr="00D86EEA">
        <w:rPr>
          <w:rFonts w:ascii="Courier New" w:eastAsia="Times New Roman" w:hAnsi="Courier New" w:cs="Courier New"/>
          <w:color w:val="000000"/>
          <w:sz w:val="21"/>
          <w:szCs w:val="21"/>
          <w:lang w:eastAsia="es-EC"/>
        </w:rPr>
        <w:t xml:space="preserve">. Análisis </w:t>
      </w:r>
      <w:proofErr w:type="gramStart"/>
      <w:r w:rsidRPr="00D86EEA">
        <w:rPr>
          <w:rFonts w:ascii="Courier New" w:eastAsia="Times New Roman" w:hAnsi="Courier New" w:cs="Courier New"/>
          <w:color w:val="000000"/>
          <w:sz w:val="21"/>
          <w:szCs w:val="21"/>
          <w:lang w:eastAsia="es-EC"/>
        </w:rPr>
        <w:t>Jerárquico:*</w:t>
      </w:r>
      <w:proofErr w:type="gramEnd"/>
      <w:r w:rsidRPr="00D86EEA">
        <w:rPr>
          <w:rFonts w:ascii="Courier New" w:eastAsia="Times New Roman" w:hAnsi="Courier New" w:cs="Courier New"/>
          <w:color w:val="000000"/>
          <w:sz w:val="21"/>
          <w:szCs w:val="21"/>
          <w:lang w:eastAsia="es-EC"/>
        </w:rPr>
        <w:t>*</w:t>
      </w:r>
    </w:p>
    <w:p w14:paraId="3993161E"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5AC45EF0"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Se calcula la matriz de distancias entre las observaciones utilizando `</w:t>
      </w:r>
      <w:proofErr w:type="spellStart"/>
      <w:r w:rsidRPr="00D86EEA">
        <w:rPr>
          <w:rFonts w:ascii="Courier New" w:eastAsia="Times New Roman" w:hAnsi="Courier New" w:cs="Courier New"/>
          <w:color w:val="000000"/>
          <w:sz w:val="21"/>
          <w:szCs w:val="21"/>
          <w:lang w:eastAsia="es-EC"/>
        </w:rPr>
        <w:t>pdist</w:t>
      </w:r>
      <w:proofErr w:type="spellEnd"/>
      <w:r w:rsidRPr="00D86EEA">
        <w:rPr>
          <w:rFonts w:ascii="Courier New" w:eastAsia="Times New Roman" w:hAnsi="Courier New" w:cs="Courier New"/>
          <w:color w:val="000000"/>
          <w:sz w:val="21"/>
          <w:szCs w:val="21"/>
          <w:lang w:eastAsia="es-EC"/>
        </w:rPr>
        <w:t>`.</w:t>
      </w:r>
    </w:p>
    <w:p w14:paraId="3A7AF634"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Se construye un </w:t>
      </w:r>
      <w:proofErr w:type="spellStart"/>
      <w:r w:rsidRPr="00D86EEA">
        <w:rPr>
          <w:rFonts w:ascii="Courier New" w:eastAsia="Times New Roman" w:hAnsi="Courier New" w:cs="Courier New"/>
          <w:color w:val="000000"/>
          <w:sz w:val="21"/>
          <w:szCs w:val="21"/>
          <w:lang w:eastAsia="es-EC"/>
        </w:rPr>
        <w:t>dendograma</w:t>
      </w:r>
      <w:proofErr w:type="spellEnd"/>
      <w:r w:rsidRPr="00D86EEA">
        <w:rPr>
          <w:rFonts w:ascii="Courier New" w:eastAsia="Times New Roman" w:hAnsi="Courier New" w:cs="Courier New"/>
          <w:color w:val="000000"/>
          <w:sz w:val="21"/>
          <w:szCs w:val="21"/>
          <w:lang w:eastAsia="es-EC"/>
        </w:rPr>
        <w:t xml:space="preserve"> para visualizar las relaciones jerárquicas entre los grupos de clientes, utilizando la función `</w:t>
      </w:r>
      <w:proofErr w:type="spellStart"/>
      <w:r w:rsidRPr="00D86EEA">
        <w:rPr>
          <w:rFonts w:ascii="Courier New" w:eastAsia="Times New Roman" w:hAnsi="Courier New" w:cs="Courier New"/>
          <w:color w:val="000000"/>
          <w:sz w:val="21"/>
          <w:szCs w:val="21"/>
          <w:lang w:eastAsia="es-EC"/>
        </w:rPr>
        <w:t>linkage</w:t>
      </w:r>
      <w:proofErr w:type="spellEnd"/>
      <w:r w:rsidRPr="00D86EEA">
        <w:rPr>
          <w:rFonts w:ascii="Courier New" w:eastAsia="Times New Roman" w:hAnsi="Courier New" w:cs="Courier New"/>
          <w:color w:val="000000"/>
          <w:sz w:val="21"/>
          <w:szCs w:val="21"/>
          <w:lang w:eastAsia="es-EC"/>
        </w:rPr>
        <w:t>` y `</w:t>
      </w:r>
      <w:proofErr w:type="spellStart"/>
      <w:r w:rsidRPr="00D86EEA">
        <w:rPr>
          <w:rFonts w:ascii="Courier New" w:eastAsia="Times New Roman" w:hAnsi="Courier New" w:cs="Courier New"/>
          <w:color w:val="000000"/>
          <w:sz w:val="21"/>
          <w:szCs w:val="21"/>
          <w:lang w:eastAsia="es-EC"/>
        </w:rPr>
        <w:t>dendrogram</w:t>
      </w:r>
      <w:proofErr w:type="spellEnd"/>
      <w:r w:rsidRPr="00D86EEA">
        <w:rPr>
          <w:rFonts w:ascii="Courier New" w:eastAsia="Times New Roman" w:hAnsi="Courier New" w:cs="Courier New"/>
          <w:color w:val="000000"/>
          <w:sz w:val="21"/>
          <w:szCs w:val="21"/>
          <w:lang w:eastAsia="es-EC"/>
        </w:rPr>
        <w:t>` de `</w:t>
      </w:r>
      <w:proofErr w:type="spellStart"/>
      <w:r w:rsidRPr="00D86EEA">
        <w:rPr>
          <w:rFonts w:ascii="Courier New" w:eastAsia="Times New Roman" w:hAnsi="Courier New" w:cs="Courier New"/>
          <w:color w:val="000000"/>
          <w:sz w:val="21"/>
          <w:szCs w:val="21"/>
          <w:lang w:eastAsia="es-EC"/>
        </w:rPr>
        <w:t>scipy</w:t>
      </w:r>
      <w:proofErr w:type="spellEnd"/>
      <w:r w:rsidRPr="00D86EEA">
        <w:rPr>
          <w:rFonts w:ascii="Courier New" w:eastAsia="Times New Roman" w:hAnsi="Courier New" w:cs="Courier New"/>
          <w:color w:val="000000"/>
          <w:sz w:val="21"/>
          <w:szCs w:val="21"/>
          <w:lang w:eastAsia="es-EC"/>
        </w:rPr>
        <w:t>`.</w:t>
      </w:r>
    </w:p>
    <w:p w14:paraId="1A43FAA4"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3CF31F93"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w:t>
      </w:r>
      <w:r w:rsidRPr="00D86EEA">
        <w:rPr>
          <w:rFonts w:ascii="Courier New" w:eastAsia="Times New Roman" w:hAnsi="Courier New" w:cs="Courier New"/>
          <w:color w:val="116644"/>
          <w:sz w:val="21"/>
          <w:szCs w:val="21"/>
          <w:lang w:eastAsia="es-EC"/>
        </w:rPr>
        <w:t>5</w:t>
      </w:r>
      <w:r w:rsidRPr="00D86EEA">
        <w:rPr>
          <w:rFonts w:ascii="Courier New" w:eastAsia="Times New Roman" w:hAnsi="Courier New" w:cs="Courier New"/>
          <w:color w:val="000000"/>
          <w:sz w:val="21"/>
          <w:szCs w:val="21"/>
          <w:lang w:eastAsia="es-EC"/>
        </w:rPr>
        <w:t xml:space="preserve">. Clasificación con </w:t>
      </w:r>
      <w:proofErr w:type="spellStart"/>
      <w:r w:rsidRPr="00D86EEA">
        <w:rPr>
          <w:rFonts w:ascii="Courier New" w:eastAsia="Times New Roman" w:hAnsi="Courier New" w:cs="Courier New"/>
          <w:color w:val="000000"/>
          <w:sz w:val="21"/>
          <w:szCs w:val="21"/>
          <w:lang w:eastAsia="es-EC"/>
        </w:rPr>
        <w:t>Random</w:t>
      </w:r>
      <w:proofErr w:type="spellEnd"/>
      <w:r w:rsidRPr="00D86EEA">
        <w:rPr>
          <w:rFonts w:ascii="Courier New" w:eastAsia="Times New Roman" w:hAnsi="Courier New" w:cs="Courier New"/>
          <w:color w:val="000000"/>
          <w:sz w:val="21"/>
          <w:szCs w:val="21"/>
          <w:lang w:eastAsia="es-EC"/>
        </w:rPr>
        <w:t xml:space="preserve"> </w:t>
      </w:r>
      <w:proofErr w:type="gramStart"/>
      <w:r w:rsidRPr="00D86EEA">
        <w:rPr>
          <w:rFonts w:ascii="Courier New" w:eastAsia="Times New Roman" w:hAnsi="Courier New" w:cs="Courier New"/>
          <w:color w:val="000000"/>
          <w:sz w:val="21"/>
          <w:szCs w:val="21"/>
          <w:lang w:eastAsia="es-EC"/>
        </w:rPr>
        <w:t>Forest:*</w:t>
      </w:r>
      <w:proofErr w:type="gramEnd"/>
      <w:r w:rsidRPr="00D86EEA">
        <w:rPr>
          <w:rFonts w:ascii="Courier New" w:eastAsia="Times New Roman" w:hAnsi="Courier New" w:cs="Courier New"/>
          <w:color w:val="000000"/>
          <w:sz w:val="21"/>
          <w:szCs w:val="21"/>
          <w:lang w:eastAsia="es-EC"/>
        </w:rPr>
        <w:t>*</w:t>
      </w:r>
    </w:p>
    <w:p w14:paraId="560F1481"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1B928B5B"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w:t>
      </w:r>
      <w:proofErr w:type="gramStart"/>
      <w:r w:rsidRPr="00D86EEA">
        <w:rPr>
          <w:rFonts w:ascii="Courier New" w:eastAsia="Times New Roman" w:hAnsi="Courier New" w:cs="Courier New"/>
          <w:color w:val="000000"/>
          <w:sz w:val="21"/>
          <w:szCs w:val="21"/>
          <w:lang w:eastAsia="es-EC"/>
        </w:rPr>
        <w:t>Objetivo:*</w:t>
      </w:r>
      <w:proofErr w:type="gramEnd"/>
      <w:r w:rsidRPr="00D86EEA">
        <w:rPr>
          <w:rFonts w:ascii="Courier New" w:eastAsia="Times New Roman" w:hAnsi="Courier New" w:cs="Courier New"/>
          <w:color w:val="000000"/>
          <w:sz w:val="21"/>
          <w:szCs w:val="21"/>
          <w:lang w:eastAsia="es-EC"/>
        </w:rPr>
        <w:t>* En esta etapa, el modelo de *</w:t>
      </w:r>
      <w:proofErr w:type="spellStart"/>
      <w:r w:rsidRPr="00D86EEA">
        <w:rPr>
          <w:rFonts w:ascii="Courier New" w:eastAsia="Times New Roman" w:hAnsi="Courier New" w:cs="Courier New"/>
          <w:color w:val="000000"/>
          <w:sz w:val="21"/>
          <w:szCs w:val="21"/>
          <w:lang w:eastAsia="es-EC"/>
        </w:rPr>
        <w:t>Random</w:t>
      </w:r>
      <w:proofErr w:type="spellEnd"/>
      <w:r w:rsidRPr="00D86EEA">
        <w:rPr>
          <w:rFonts w:ascii="Courier New" w:eastAsia="Times New Roman" w:hAnsi="Courier New" w:cs="Courier New"/>
          <w:color w:val="000000"/>
          <w:sz w:val="21"/>
          <w:szCs w:val="21"/>
          <w:lang w:eastAsia="es-EC"/>
        </w:rPr>
        <w:t xml:space="preserve"> Forest* no se utiliza para la segmentación en sí, sino para evaluar qué tan bien se puede predecir la asignación de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realizada por K-</w:t>
      </w:r>
      <w:proofErr w:type="spell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 En esencia, se está usando el *</w:t>
      </w:r>
      <w:proofErr w:type="spellStart"/>
      <w:r w:rsidRPr="00D86EEA">
        <w:rPr>
          <w:rFonts w:ascii="Courier New" w:eastAsia="Times New Roman" w:hAnsi="Courier New" w:cs="Courier New"/>
          <w:color w:val="000000"/>
          <w:sz w:val="21"/>
          <w:szCs w:val="21"/>
          <w:lang w:eastAsia="es-EC"/>
        </w:rPr>
        <w:t>cluster</w:t>
      </w:r>
      <w:proofErr w:type="spellEnd"/>
      <w:r w:rsidRPr="00D86EEA">
        <w:rPr>
          <w:rFonts w:ascii="Courier New" w:eastAsia="Times New Roman" w:hAnsi="Courier New" w:cs="Courier New"/>
          <w:color w:val="000000"/>
          <w:sz w:val="21"/>
          <w:szCs w:val="21"/>
          <w:lang w:eastAsia="es-EC"/>
        </w:rPr>
        <w:t>* como una variable objetivo a predecir, no como el resultado principal de segmentación.</w:t>
      </w:r>
    </w:p>
    <w:p w14:paraId="5FF8EA83"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**Preparación de los </w:t>
      </w:r>
      <w:proofErr w:type="gramStart"/>
      <w:r w:rsidRPr="00D86EEA">
        <w:rPr>
          <w:rFonts w:ascii="Courier New" w:eastAsia="Times New Roman" w:hAnsi="Courier New" w:cs="Courier New"/>
          <w:color w:val="000000"/>
          <w:sz w:val="21"/>
          <w:szCs w:val="21"/>
          <w:lang w:eastAsia="es-EC"/>
        </w:rPr>
        <w:t>datos:*</w:t>
      </w:r>
      <w:proofErr w:type="gramEnd"/>
      <w:r w:rsidRPr="00D86EEA">
        <w:rPr>
          <w:rFonts w:ascii="Courier New" w:eastAsia="Times New Roman" w:hAnsi="Courier New" w:cs="Courier New"/>
          <w:color w:val="000000"/>
          <w:sz w:val="21"/>
          <w:szCs w:val="21"/>
          <w:lang w:eastAsia="es-EC"/>
        </w:rPr>
        <w:t>* Se divide el conjunto de datos en conjuntos de entrenamiento y prueba.</w:t>
      </w:r>
    </w:p>
    <w:p w14:paraId="6B49963A"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**Entrenamiento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w:t>
      </w:r>
      <w:proofErr w:type="gramStart"/>
      <w:r w:rsidRPr="00D86EEA">
        <w:rPr>
          <w:rFonts w:ascii="Courier New" w:eastAsia="Times New Roman" w:hAnsi="Courier New" w:cs="Courier New"/>
          <w:color w:val="000000"/>
          <w:sz w:val="21"/>
          <w:szCs w:val="21"/>
          <w:lang w:eastAsia="es-EC"/>
        </w:rPr>
        <w:t>modelo:*</w:t>
      </w:r>
      <w:proofErr w:type="gramEnd"/>
      <w:r w:rsidRPr="00D86EEA">
        <w:rPr>
          <w:rFonts w:ascii="Courier New" w:eastAsia="Times New Roman" w:hAnsi="Courier New" w:cs="Courier New"/>
          <w:color w:val="000000"/>
          <w:sz w:val="21"/>
          <w:szCs w:val="21"/>
          <w:lang w:eastAsia="es-EC"/>
        </w:rPr>
        <w:t>* Se entrena un modelo *</w:t>
      </w:r>
      <w:proofErr w:type="spellStart"/>
      <w:r w:rsidRPr="00D86EEA">
        <w:rPr>
          <w:rFonts w:ascii="Courier New" w:eastAsia="Times New Roman" w:hAnsi="Courier New" w:cs="Courier New"/>
          <w:color w:val="000000"/>
          <w:sz w:val="21"/>
          <w:szCs w:val="21"/>
          <w:lang w:eastAsia="es-EC"/>
        </w:rPr>
        <w:t>Random</w:t>
      </w:r>
      <w:proofErr w:type="spellEnd"/>
      <w:r w:rsidRPr="00D86EEA">
        <w:rPr>
          <w:rFonts w:ascii="Courier New" w:eastAsia="Times New Roman" w:hAnsi="Courier New" w:cs="Courier New"/>
          <w:color w:val="000000"/>
          <w:sz w:val="21"/>
          <w:szCs w:val="21"/>
          <w:lang w:eastAsia="es-EC"/>
        </w:rPr>
        <w:t xml:space="preserve"> Forest* con los datos de entrenamiento.</w:t>
      </w:r>
    </w:p>
    <w:p w14:paraId="01152BD5"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 **Predicciones y </w:t>
      </w:r>
      <w:proofErr w:type="gramStart"/>
      <w:r w:rsidRPr="00D86EEA">
        <w:rPr>
          <w:rFonts w:ascii="Courier New" w:eastAsia="Times New Roman" w:hAnsi="Courier New" w:cs="Courier New"/>
          <w:color w:val="000000"/>
          <w:sz w:val="21"/>
          <w:szCs w:val="21"/>
          <w:lang w:eastAsia="es-EC"/>
        </w:rPr>
        <w:t>Evaluación:*</w:t>
      </w:r>
      <w:proofErr w:type="gramEnd"/>
      <w:r w:rsidRPr="00D86EEA">
        <w:rPr>
          <w:rFonts w:ascii="Courier New" w:eastAsia="Times New Roman" w:hAnsi="Courier New" w:cs="Courier New"/>
          <w:color w:val="000000"/>
          <w:sz w:val="21"/>
          <w:szCs w:val="21"/>
          <w:lang w:eastAsia="es-EC"/>
        </w:rPr>
        <w:t>* El modelo se usa para predecir los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en el conjunto de prueba.  Se evalúa el rendimiento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modelo mediante la métrica de precisión (`</w:t>
      </w:r>
      <w:proofErr w:type="spellStart"/>
      <w:r w:rsidRPr="00D86EEA">
        <w:rPr>
          <w:rFonts w:ascii="Courier New" w:eastAsia="Times New Roman" w:hAnsi="Courier New" w:cs="Courier New"/>
          <w:color w:val="000000"/>
          <w:sz w:val="21"/>
          <w:szCs w:val="21"/>
          <w:lang w:eastAsia="es-EC"/>
        </w:rPr>
        <w:t>accuracy</w:t>
      </w:r>
      <w:proofErr w:type="spellEnd"/>
      <w:r w:rsidRPr="00D86EEA">
        <w:rPr>
          <w:rFonts w:ascii="Courier New" w:eastAsia="Times New Roman" w:hAnsi="Courier New" w:cs="Courier New"/>
          <w:color w:val="000000"/>
          <w:sz w:val="21"/>
          <w:szCs w:val="21"/>
          <w:lang w:eastAsia="es-EC"/>
        </w:rPr>
        <w:t xml:space="preserve">`), indicando qué tan bien el modelo puede predecir los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dados los atributos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cliente.  Un valor de precisión alto sugiere que las características utilizadas para crear los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son buenas para definirlos.</w:t>
      </w:r>
    </w:p>
    <w:p w14:paraId="243F2821"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25F331B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**Interpretación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Resultado de </w:t>
      </w:r>
      <w:proofErr w:type="spellStart"/>
      <w:r w:rsidRPr="00D86EEA">
        <w:rPr>
          <w:rFonts w:ascii="Courier New" w:eastAsia="Times New Roman" w:hAnsi="Courier New" w:cs="Courier New"/>
          <w:color w:val="000000"/>
          <w:sz w:val="21"/>
          <w:szCs w:val="21"/>
          <w:lang w:eastAsia="es-EC"/>
        </w:rPr>
        <w:t>Random</w:t>
      </w:r>
      <w:proofErr w:type="spellEnd"/>
      <w:r w:rsidRPr="00D86EEA">
        <w:rPr>
          <w:rFonts w:ascii="Courier New" w:eastAsia="Times New Roman" w:hAnsi="Courier New" w:cs="Courier New"/>
          <w:color w:val="000000"/>
          <w:sz w:val="21"/>
          <w:szCs w:val="21"/>
          <w:lang w:eastAsia="es-EC"/>
        </w:rPr>
        <w:t xml:space="preserve"> </w:t>
      </w:r>
      <w:proofErr w:type="gramStart"/>
      <w:r w:rsidRPr="00D86EEA">
        <w:rPr>
          <w:rFonts w:ascii="Courier New" w:eastAsia="Times New Roman" w:hAnsi="Courier New" w:cs="Courier New"/>
          <w:color w:val="000000"/>
          <w:sz w:val="21"/>
          <w:szCs w:val="21"/>
          <w:lang w:eastAsia="es-EC"/>
        </w:rPr>
        <w:t>Forest:*</w:t>
      </w:r>
      <w:proofErr w:type="gramEnd"/>
      <w:r w:rsidRPr="00D86EEA">
        <w:rPr>
          <w:rFonts w:ascii="Courier New" w:eastAsia="Times New Roman" w:hAnsi="Courier New" w:cs="Courier New"/>
          <w:color w:val="000000"/>
          <w:sz w:val="21"/>
          <w:szCs w:val="21"/>
          <w:lang w:eastAsia="es-EC"/>
        </w:rPr>
        <w:t>*</w:t>
      </w:r>
    </w:p>
    <w:p w14:paraId="7DC7E407"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7883EA38"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 xml:space="preserve">La precisión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clasificador *</w:t>
      </w:r>
      <w:proofErr w:type="spellStart"/>
      <w:r w:rsidRPr="00D86EEA">
        <w:rPr>
          <w:rFonts w:ascii="Courier New" w:eastAsia="Times New Roman" w:hAnsi="Courier New" w:cs="Courier New"/>
          <w:color w:val="000000"/>
          <w:sz w:val="21"/>
          <w:szCs w:val="21"/>
          <w:lang w:eastAsia="es-EC"/>
        </w:rPr>
        <w:t>Random</w:t>
      </w:r>
      <w:proofErr w:type="spellEnd"/>
      <w:r w:rsidRPr="00D86EEA">
        <w:rPr>
          <w:rFonts w:ascii="Courier New" w:eastAsia="Times New Roman" w:hAnsi="Courier New" w:cs="Courier New"/>
          <w:color w:val="000000"/>
          <w:sz w:val="21"/>
          <w:szCs w:val="21"/>
          <w:lang w:eastAsia="es-EC"/>
        </w:rPr>
        <w:t xml:space="preserve"> Forest</w:t>
      </w:r>
      <w:proofErr w:type="gramStart"/>
      <w:r w:rsidRPr="00D86EEA">
        <w:rPr>
          <w:rFonts w:ascii="Courier New" w:eastAsia="Times New Roman" w:hAnsi="Courier New" w:cs="Courier New"/>
          <w:color w:val="000000"/>
          <w:sz w:val="21"/>
          <w:szCs w:val="21"/>
          <w:lang w:eastAsia="es-EC"/>
        </w:rPr>
        <w:t>*  indica</w:t>
      </w:r>
      <w:proofErr w:type="gramEnd"/>
      <w:r w:rsidRPr="00D86EEA">
        <w:rPr>
          <w:rFonts w:ascii="Courier New" w:eastAsia="Times New Roman" w:hAnsi="Courier New" w:cs="Courier New"/>
          <w:color w:val="000000"/>
          <w:sz w:val="21"/>
          <w:szCs w:val="21"/>
          <w:lang w:eastAsia="es-EC"/>
        </w:rPr>
        <w:t xml:space="preserve"> la calidad de la segmentación inicial obtenida por K-</w:t>
      </w:r>
      <w:proofErr w:type="spell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 xml:space="preserve"> (o DBSCAN). Una alta precisión significa que los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creados son consistentes y bien definidos en base a las características de los clientes.  En otras palabras, el modelo pudo </w:t>
      </w:r>
      <w:r w:rsidRPr="00D86EEA">
        <w:rPr>
          <w:rFonts w:ascii="Courier New" w:eastAsia="Times New Roman" w:hAnsi="Courier New" w:cs="Courier New"/>
          <w:color w:val="A31515"/>
          <w:sz w:val="21"/>
          <w:szCs w:val="21"/>
          <w:lang w:eastAsia="es-EC"/>
        </w:rPr>
        <w:t>"aprender</w:t>
      </w:r>
      <w:proofErr w:type="gramStart"/>
      <w:r w:rsidRPr="00D86EEA">
        <w:rPr>
          <w:rFonts w:ascii="Courier New" w:eastAsia="Times New Roman" w:hAnsi="Courier New" w:cs="Courier New"/>
          <w:color w:val="A31515"/>
          <w:sz w:val="21"/>
          <w:szCs w:val="21"/>
          <w:lang w:eastAsia="es-EC"/>
        </w:rPr>
        <w:t>"</w:t>
      </w:r>
      <w:r w:rsidRPr="00D86EEA">
        <w:rPr>
          <w:rFonts w:ascii="Courier New" w:eastAsia="Times New Roman" w:hAnsi="Courier New" w:cs="Courier New"/>
          <w:color w:val="000000"/>
          <w:sz w:val="21"/>
          <w:szCs w:val="21"/>
          <w:lang w:eastAsia="es-EC"/>
        </w:rPr>
        <w:t xml:space="preserve">  las</w:t>
      </w:r>
      <w:proofErr w:type="gramEnd"/>
      <w:r w:rsidRPr="00D86EEA">
        <w:rPr>
          <w:rFonts w:ascii="Courier New" w:eastAsia="Times New Roman" w:hAnsi="Courier New" w:cs="Courier New"/>
          <w:color w:val="000000"/>
          <w:sz w:val="21"/>
          <w:szCs w:val="21"/>
          <w:lang w:eastAsia="es-EC"/>
        </w:rPr>
        <w:t xml:space="preserve"> diferencias entre los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utilizando las características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w:t>
      </w:r>
      <w:proofErr w:type="spellStart"/>
      <w:r w:rsidRPr="00D86EEA">
        <w:rPr>
          <w:rFonts w:ascii="Courier New" w:eastAsia="Times New Roman" w:hAnsi="Courier New" w:cs="Courier New"/>
          <w:color w:val="000000"/>
          <w:sz w:val="21"/>
          <w:szCs w:val="21"/>
          <w:lang w:eastAsia="es-EC"/>
        </w:rPr>
        <w:t>dataset</w:t>
      </w:r>
      <w:proofErr w:type="spellEnd"/>
      <w:r w:rsidRPr="00D86EEA">
        <w:rPr>
          <w:rFonts w:ascii="Courier New" w:eastAsia="Times New Roman" w:hAnsi="Courier New" w:cs="Courier New"/>
          <w:color w:val="000000"/>
          <w:sz w:val="21"/>
          <w:szCs w:val="21"/>
          <w:lang w:eastAsia="es-EC"/>
        </w:rPr>
        <w:t>. No indica una nueva segmentación, sino la calidad de la que ya se tenía.</w:t>
      </w:r>
    </w:p>
    <w:p w14:paraId="77BD70BC"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399AC905"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t>En resumen, el código realiza varias técnicas de *</w:t>
      </w:r>
      <w:proofErr w:type="spellStart"/>
      <w:r w:rsidRPr="00D86EEA">
        <w:rPr>
          <w:rFonts w:ascii="Courier New" w:eastAsia="Times New Roman" w:hAnsi="Courier New" w:cs="Courier New"/>
          <w:color w:val="000000"/>
          <w:sz w:val="21"/>
          <w:szCs w:val="21"/>
          <w:lang w:eastAsia="es-EC"/>
        </w:rPr>
        <w:t>clustering</w:t>
      </w:r>
      <w:proofErr w:type="spellEnd"/>
      <w:r w:rsidRPr="00D86EEA">
        <w:rPr>
          <w:rFonts w:ascii="Courier New" w:eastAsia="Times New Roman" w:hAnsi="Courier New" w:cs="Courier New"/>
          <w:color w:val="000000"/>
          <w:sz w:val="21"/>
          <w:szCs w:val="21"/>
          <w:lang w:eastAsia="es-EC"/>
        </w:rPr>
        <w:t>* (K-</w:t>
      </w:r>
      <w:proofErr w:type="spell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 DBSCAN, jerárquico) y luego usa un modelo de clasificación (*</w:t>
      </w:r>
      <w:proofErr w:type="spellStart"/>
      <w:r w:rsidRPr="00D86EEA">
        <w:rPr>
          <w:rFonts w:ascii="Courier New" w:eastAsia="Times New Roman" w:hAnsi="Courier New" w:cs="Courier New"/>
          <w:color w:val="000000"/>
          <w:sz w:val="21"/>
          <w:szCs w:val="21"/>
          <w:lang w:eastAsia="es-EC"/>
        </w:rPr>
        <w:t>Random</w:t>
      </w:r>
      <w:proofErr w:type="spellEnd"/>
      <w:r w:rsidRPr="00D86EEA">
        <w:rPr>
          <w:rFonts w:ascii="Courier New" w:eastAsia="Times New Roman" w:hAnsi="Courier New" w:cs="Courier New"/>
          <w:color w:val="000000"/>
          <w:sz w:val="21"/>
          <w:szCs w:val="21"/>
          <w:lang w:eastAsia="es-EC"/>
        </w:rPr>
        <w:t xml:space="preserve"> Forest*) para evaluar la calidad de la segmentación previamente realizada. La precisión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modelo *</w:t>
      </w:r>
      <w:proofErr w:type="spellStart"/>
      <w:r w:rsidRPr="00D86EEA">
        <w:rPr>
          <w:rFonts w:ascii="Courier New" w:eastAsia="Times New Roman" w:hAnsi="Courier New" w:cs="Courier New"/>
          <w:color w:val="000000"/>
          <w:sz w:val="21"/>
          <w:szCs w:val="21"/>
          <w:lang w:eastAsia="es-EC"/>
        </w:rPr>
        <w:t>Random</w:t>
      </w:r>
      <w:proofErr w:type="spellEnd"/>
      <w:r w:rsidRPr="00D86EEA">
        <w:rPr>
          <w:rFonts w:ascii="Courier New" w:eastAsia="Times New Roman" w:hAnsi="Courier New" w:cs="Courier New"/>
          <w:color w:val="000000"/>
          <w:sz w:val="21"/>
          <w:szCs w:val="21"/>
          <w:lang w:eastAsia="es-EC"/>
        </w:rPr>
        <w:t xml:space="preserve"> Forest* indica la calidad de esos *</w:t>
      </w:r>
      <w:proofErr w:type="spellStart"/>
      <w:r w:rsidRPr="00D86EEA">
        <w:rPr>
          <w:rFonts w:ascii="Courier New" w:eastAsia="Times New Roman" w:hAnsi="Courier New" w:cs="Courier New"/>
          <w:color w:val="000000"/>
          <w:sz w:val="21"/>
          <w:szCs w:val="21"/>
          <w:lang w:eastAsia="es-EC"/>
        </w:rPr>
        <w:t>clusters</w:t>
      </w:r>
      <w:proofErr w:type="spellEnd"/>
      <w:r w:rsidRPr="00D86EEA">
        <w:rPr>
          <w:rFonts w:ascii="Courier New" w:eastAsia="Times New Roman" w:hAnsi="Courier New" w:cs="Courier New"/>
          <w:color w:val="000000"/>
          <w:sz w:val="21"/>
          <w:szCs w:val="21"/>
          <w:lang w:eastAsia="es-EC"/>
        </w:rPr>
        <w:t xml:space="preserve">*.  Recuerda que el valor óptimo de </w:t>
      </w:r>
      <w:r w:rsidRPr="00D86EEA">
        <w:rPr>
          <w:rFonts w:ascii="Courier New" w:eastAsia="Times New Roman" w:hAnsi="Courier New" w:cs="Courier New"/>
          <w:color w:val="A31515"/>
          <w:sz w:val="21"/>
          <w:szCs w:val="21"/>
          <w:lang w:eastAsia="es-EC"/>
        </w:rPr>
        <w:t>"k"</w:t>
      </w:r>
      <w:r w:rsidRPr="00D86EEA">
        <w:rPr>
          <w:rFonts w:ascii="Courier New" w:eastAsia="Times New Roman" w:hAnsi="Courier New" w:cs="Courier New"/>
          <w:color w:val="000000"/>
          <w:sz w:val="21"/>
          <w:szCs w:val="21"/>
          <w:lang w:eastAsia="es-EC"/>
        </w:rPr>
        <w:t xml:space="preserve"> en el K-</w:t>
      </w:r>
      <w:proofErr w:type="spellStart"/>
      <w:r w:rsidRPr="00D86EEA">
        <w:rPr>
          <w:rFonts w:ascii="Courier New" w:eastAsia="Times New Roman" w:hAnsi="Courier New" w:cs="Courier New"/>
          <w:color w:val="000000"/>
          <w:sz w:val="21"/>
          <w:szCs w:val="21"/>
          <w:lang w:eastAsia="es-EC"/>
        </w:rPr>
        <w:t>Means</w:t>
      </w:r>
      <w:proofErr w:type="spellEnd"/>
      <w:r w:rsidRPr="00D86EEA">
        <w:rPr>
          <w:rFonts w:ascii="Courier New" w:eastAsia="Times New Roman" w:hAnsi="Courier New" w:cs="Courier New"/>
          <w:color w:val="000000"/>
          <w:sz w:val="21"/>
          <w:szCs w:val="21"/>
          <w:lang w:eastAsia="es-EC"/>
        </w:rPr>
        <w:t xml:space="preserve"> se determina revisando la gráfica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método </w:t>
      </w:r>
      <w:r w:rsidRPr="00D86EEA">
        <w:rPr>
          <w:rFonts w:ascii="Courier New" w:eastAsia="Times New Roman" w:hAnsi="Courier New" w:cs="Courier New"/>
          <w:color w:val="AF00DB"/>
          <w:sz w:val="21"/>
          <w:szCs w:val="21"/>
          <w:lang w:eastAsia="es-EC"/>
        </w:rPr>
        <w:t>del</w:t>
      </w:r>
      <w:r w:rsidRPr="00D86EEA">
        <w:rPr>
          <w:rFonts w:ascii="Courier New" w:eastAsia="Times New Roman" w:hAnsi="Courier New" w:cs="Courier New"/>
          <w:color w:val="000000"/>
          <w:sz w:val="21"/>
          <w:szCs w:val="21"/>
          <w:lang w:eastAsia="es-EC"/>
        </w:rPr>
        <w:t xml:space="preserve"> codo y el coeficiente de silueta para encontrar la mejor segmentación en sí.</w:t>
      </w:r>
    </w:p>
    <w:p w14:paraId="021E8DE0"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6175876C"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4C6500">
        <w:rPr>
          <w:rFonts w:ascii="Courier New" w:eastAsia="Times New Roman" w:hAnsi="Courier New" w:cs="Courier New"/>
          <w:color w:val="008000"/>
          <w:sz w:val="21"/>
          <w:szCs w:val="21"/>
          <w:lang w:eastAsia="es-EC"/>
        </w:rPr>
        <w:t xml:space="preserve"># </w:t>
      </w:r>
      <w:proofErr w:type="spellStart"/>
      <w:r w:rsidRPr="004C6500">
        <w:rPr>
          <w:rFonts w:ascii="Courier New" w:eastAsia="Times New Roman" w:hAnsi="Courier New" w:cs="Courier New"/>
          <w:color w:val="008000"/>
          <w:sz w:val="21"/>
          <w:szCs w:val="21"/>
          <w:lang w:eastAsia="es-EC"/>
        </w:rPr>
        <w:t>prompt</w:t>
      </w:r>
      <w:proofErr w:type="spellEnd"/>
      <w:r w:rsidRPr="004C6500">
        <w:rPr>
          <w:rFonts w:ascii="Courier New" w:eastAsia="Times New Roman" w:hAnsi="Courier New" w:cs="Courier New"/>
          <w:color w:val="008000"/>
          <w:sz w:val="21"/>
          <w:szCs w:val="21"/>
          <w:lang w:eastAsia="es-EC"/>
        </w:rPr>
        <w:t xml:space="preserve">: explicar de manera exhaustiva cada los resultados de estos </w:t>
      </w:r>
      <w:proofErr w:type="spellStart"/>
      <w:r w:rsidRPr="004C6500">
        <w:rPr>
          <w:rFonts w:ascii="Courier New" w:eastAsia="Times New Roman" w:hAnsi="Courier New" w:cs="Courier New"/>
          <w:color w:val="008000"/>
          <w:sz w:val="21"/>
          <w:szCs w:val="21"/>
          <w:lang w:eastAsia="es-EC"/>
        </w:rPr>
        <w:t>gráficoBIPLOT</w:t>
      </w:r>
      <w:proofErr w:type="spellEnd"/>
      <w:r w:rsidRPr="004C6500">
        <w:rPr>
          <w:rFonts w:ascii="Courier New" w:eastAsia="Times New Roman" w:hAnsi="Courier New" w:cs="Courier New"/>
          <w:color w:val="008000"/>
          <w:sz w:val="21"/>
          <w:szCs w:val="21"/>
          <w:lang w:eastAsia="es-EC"/>
        </w:rPr>
        <w:t>, hacerlo a modo de texto y en español</w:t>
      </w:r>
    </w:p>
    <w:p w14:paraId="74D924DB"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4967D19B"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4C6500">
        <w:rPr>
          <w:rFonts w:ascii="Courier New" w:eastAsia="Times New Roman" w:hAnsi="Courier New" w:cs="Courier New"/>
          <w:color w:val="000000"/>
          <w:sz w:val="21"/>
          <w:szCs w:val="21"/>
          <w:lang w:eastAsia="es-EC"/>
        </w:rPr>
        <w:t xml:space="preserve">El código genera una serie de visualizaciones y análisis de datos, culminando con un </w:t>
      </w:r>
      <w:proofErr w:type="spellStart"/>
      <w:r w:rsidRPr="004C6500">
        <w:rPr>
          <w:rFonts w:ascii="Courier New" w:eastAsia="Times New Roman" w:hAnsi="Courier New" w:cs="Courier New"/>
          <w:color w:val="000000"/>
          <w:sz w:val="21"/>
          <w:szCs w:val="21"/>
          <w:lang w:eastAsia="es-EC"/>
        </w:rPr>
        <w:t>biplot</w:t>
      </w:r>
      <w:proofErr w:type="spellEnd"/>
      <w:r w:rsidRPr="004C6500">
        <w:rPr>
          <w:rFonts w:ascii="Courier New" w:eastAsia="Times New Roman" w:hAnsi="Courier New" w:cs="Courier New"/>
          <w:color w:val="000000"/>
          <w:sz w:val="21"/>
          <w:szCs w:val="21"/>
          <w:lang w:eastAsia="es-EC"/>
        </w:rPr>
        <w:t xml:space="preserve">.  Vamos a desglosar la interpretación </w:t>
      </w:r>
      <w:r w:rsidRPr="004C6500">
        <w:rPr>
          <w:rFonts w:ascii="Courier New" w:eastAsia="Times New Roman" w:hAnsi="Courier New" w:cs="Courier New"/>
          <w:color w:val="AF00DB"/>
          <w:sz w:val="21"/>
          <w:szCs w:val="21"/>
          <w:lang w:eastAsia="es-EC"/>
        </w:rPr>
        <w:t>del</w:t>
      </w:r>
      <w:r w:rsidRPr="004C6500">
        <w:rPr>
          <w:rFonts w:ascii="Courier New" w:eastAsia="Times New Roman" w:hAnsi="Courier New" w:cs="Courier New"/>
          <w:color w:val="000000"/>
          <w:sz w:val="21"/>
          <w:szCs w:val="21"/>
          <w:lang w:eastAsia="es-EC"/>
        </w:rPr>
        <w:t xml:space="preserve"> </w:t>
      </w:r>
      <w:proofErr w:type="spellStart"/>
      <w:r w:rsidRPr="004C6500">
        <w:rPr>
          <w:rFonts w:ascii="Courier New" w:eastAsia="Times New Roman" w:hAnsi="Courier New" w:cs="Courier New"/>
          <w:color w:val="000000"/>
          <w:sz w:val="21"/>
          <w:szCs w:val="21"/>
          <w:lang w:eastAsia="es-EC"/>
        </w:rPr>
        <w:t>biplot</w:t>
      </w:r>
      <w:proofErr w:type="spellEnd"/>
      <w:r w:rsidRPr="004C6500">
        <w:rPr>
          <w:rFonts w:ascii="Courier New" w:eastAsia="Times New Roman" w:hAnsi="Courier New" w:cs="Courier New"/>
          <w:color w:val="000000"/>
          <w:sz w:val="21"/>
          <w:szCs w:val="21"/>
          <w:lang w:eastAsia="es-EC"/>
        </w:rPr>
        <w:t xml:space="preserve"> y el contexto que le rodea.</w:t>
      </w:r>
    </w:p>
    <w:p w14:paraId="2EE0FE74"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088E6523"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4C6500">
        <w:rPr>
          <w:rFonts w:ascii="Courier New" w:eastAsia="Times New Roman" w:hAnsi="Courier New" w:cs="Courier New"/>
          <w:color w:val="000000"/>
          <w:sz w:val="21"/>
          <w:szCs w:val="21"/>
          <w:lang w:eastAsia="es-EC"/>
        </w:rPr>
        <w:t xml:space="preserve">**Contexto </w:t>
      </w:r>
      <w:r w:rsidRPr="004C6500">
        <w:rPr>
          <w:rFonts w:ascii="Courier New" w:eastAsia="Times New Roman" w:hAnsi="Courier New" w:cs="Courier New"/>
          <w:color w:val="AF00DB"/>
          <w:sz w:val="21"/>
          <w:szCs w:val="21"/>
          <w:lang w:eastAsia="es-EC"/>
        </w:rPr>
        <w:t>del</w:t>
      </w:r>
      <w:r w:rsidRPr="004C6500">
        <w:rPr>
          <w:rFonts w:ascii="Courier New" w:eastAsia="Times New Roman" w:hAnsi="Courier New" w:cs="Courier New"/>
          <w:color w:val="000000"/>
          <w:sz w:val="21"/>
          <w:szCs w:val="21"/>
          <w:lang w:eastAsia="es-EC"/>
        </w:rPr>
        <w:t xml:space="preserve"> </w:t>
      </w:r>
      <w:proofErr w:type="spellStart"/>
      <w:proofErr w:type="gramStart"/>
      <w:r w:rsidRPr="004C6500">
        <w:rPr>
          <w:rFonts w:ascii="Courier New" w:eastAsia="Times New Roman" w:hAnsi="Courier New" w:cs="Courier New"/>
          <w:color w:val="000000"/>
          <w:sz w:val="21"/>
          <w:szCs w:val="21"/>
          <w:lang w:eastAsia="es-EC"/>
        </w:rPr>
        <w:t>Biplot</w:t>
      </w:r>
      <w:proofErr w:type="spellEnd"/>
      <w:r w:rsidRPr="004C6500">
        <w:rPr>
          <w:rFonts w:ascii="Courier New" w:eastAsia="Times New Roman" w:hAnsi="Courier New" w:cs="Courier New"/>
          <w:color w:val="000000"/>
          <w:sz w:val="21"/>
          <w:szCs w:val="21"/>
          <w:lang w:eastAsia="es-EC"/>
        </w:rPr>
        <w:t>:*</w:t>
      </w:r>
      <w:proofErr w:type="gramEnd"/>
      <w:r w:rsidRPr="004C6500">
        <w:rPr>
          <w:rFonts w:ascii="Courier New" w:eastAsia="Times New Roman" w:hAnsi="Courier New" w:cs="Courier New"/>
          <w:color w:val="000000"/>
          <w:sz w:val="21"/>
          <w:szCs w:val="21"/>
          <w:lang w:eastAsia="es-EC"/>
        </w:rPr>
        <w:t>*</w:t>
      </w:r>
    </w:p>
    <w:p w14:paraId="59CA9DA5"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4D0EAA0B"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4C6500">
        <w:rPr>
          <w:rFonts w:ascii="Courier New" w:eastAsia="Times New Roman" w:hAnsi="Courier New" w:cs="Courier New"/>
          <w:color w:val="000000"/>
          <w:sz w:val="21"/>
          <w:szCs w:val="21"/>
          <w:lang w:eastAsia="es-EC"/>
        </w:rPr>
        <w:t xml:space="preserve">El </w:t>
      </w:r>
      <w:proofErr w:type="spellStart"/>
      <w:r w:rsidRPr="004C6500">
        <w:rPr>
          <w:rFonts w:ascii="Courier New" w:eastAsia="Times New Roman" w:hAnsi="Courier New" w:cs="Courier New"/>
          <w:color w:val="000000"/>
          <w:sz w:val="21"/>
          <w:szCs w:val="21"/>
          <w:lang w:eastAsia="es-EC"/>
        </w:rPr>
        <w:t>biplot</w:t>
      </w:r>
      <w:proofErr w:type="spellEnd"/>
      <w:r w:rsidRPr="004C6500">
        <w:rPr>
          <w:rFonts w:ascii="Courier New" w:eastAsia="Times New Roman" w:hAnsi="Courier New" w:cs="Courier New"/>
          <w:color w:val="000000"/>
          <w:sz w:val="21"/>
          <w:szCs w:val="21"/>
          <w:lang w:eastAsia="es-EC"/>
        </w:rPr>
        <w:t xml:space="preserve"> es una herramienta de visualización que combina información de dos tipos:</w:t>
      </w:r>
    </w:p>
    <w:p w14:paraId="469E3F70"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3FF4848E"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4C6500">
        <w:rPr>
          <w:rFonts w:ascii="Courier New" w:eastAsia="Times New Roman" w:hAnsi="Courier New" w:cs="Courier New"/>
          <w:color w:val="116644"/>
          <w:sz w:val="21"/>
          <w:szCs w:val="21"/>
          <w:lang w:eastAsia="es-EC"/>
        </w:rPr>
        <w:t>1</w:t>
      </w:r>
      <w:r w:rsidRPr="004C6500">
        <w:rPr>
          <w:rFonts w:ascii="Courier New" w:eastAsia="Times New Roman" w:hAnsi="Courier New" w:cs="Courier New"/>
          <w:color w:val="000000"/>
          <w:sz w:val="21"/>
          <w:szCs w:val="21"/>
          <w:lang w:eastAsia="es-EC"/>
        </w:rPr>
        <w:t xml:space="preserve">. **Puntos de </w:t>
      </w:r>
      <w:proofErr w:type="gramStart"/>
      <w:r w:rsidRPr="004C6500">
        <w:rPr>
          <w:rFonts w:ascii="Courier New" w:eastAsia="Times New Roman" w:hAnsi="Courier New" w:cs="Courier New"/>
          <w:color w:val="000000"/>
          <w:sz w:val="21"/>
          <w:szCs w:val="21"/>
          <w:lang w:eastAsia="es-EC"/>
        </w:rPr>
        <w:t>datos:*</w:t>
      </w:r>
      <w:proofErr w:type="gramEnd"/>
      <w:r w:rsidRPr="004C6500">
        <w:rPr>
          <w:rFonts w:ascii="Courier New" w:eastAsia="Times New Roman" w:hAnsi="Courier New" w:cs="Courier New"/>
          <w:color w:val="000000"/>
          <w:sz w:val="21"/>
          <w:szCs w:val="21"/>
          <w:lang w:eastAsia="es-EC"/>
        </w:rPr>
        <w:t xml:space="preserve">* Representa cada observación (en este caso, cada individuo o cliente </w:t>
      </w:r>
      <w:r w:rsidRPr="004C6500">
        <w:rPr>
          <w:rFonts w:ascii="Courier New" w:eastAsia="Times New Roman" w:hAnsi="Courier New" w:cs="Courier New"/>
          <w:color w:val="AF00DB"/>
          <w:sz w:val="21"/>
          <w:szCs w:val="21"/>
          <w:lang w:eastAsia="es-EC"/>
        </w:rPr>
        <w:t>del</w:t>
      </w:r>
      <w:r w:rsidRPr="004C6500">
        <w:rPr>
          <w:rFonts w:ascii="Courier New" w:eastAsia="Times New Roman" w:hAnsi="Courier New" w:cs="Courier New"/>
          <w:color w:val="000000"/>
          <w:sz w:val="21"/>
          <w:szCs w:val="21"/>
          <w:lang w:eastAsia="es-EC"/>
        </w:rPr>
        <w:t xml:space="preserve"> conjunto de datos) como un punto en un espacio bidimensional. Las dos dimensiones son las dos primeras componentes principales (PC1 y PC2) obtenidas a través de un Análisis de Componentes Principales (PCA).  El PCA </w:t>
      </w:r>
      <w:r w:rsidRPr="004C6500">
        <w:rPr>
          <w:rFonts w:ascii="Courier New" w:eastAsia="Times New Roman" w:hAnsi="Courier New" w:cs="Courier New"/>
          <w:color w:val="001080"/>
          <w:sz w:val="21"/>
          <w:szCs w:val="21"/>
          <w:lang w:eastAsia="es-EC"/>
        </w:rPr>
        <w:t>reduce</w:t>
      </w:r>
      <w:r w:rsidRPr="004C6500">
        <w:rPr>
          <w:rFonts w:ascii="Courier New" w:eastAsia="Times New Roman" w:hAnsi="Courier New" w:cs="Courier New"/>
          <w:color w:val="000000"/>
          <w:sz w:val="21"/>
          <w:szCs w:val="21"/>
          <w:lang w:eastAsia="es-EC"/>
        </w:rPr>
        <w:t xml:space="preserve"> la dimensionalidad de los datos manteniendo la mayor cantidad posible de varianza.  Cada punto se ubica en función de sus valores en estas dos componentes.</w:t>
      </w:r>
    </w:p>
    <w:p w14:paraId="228DFF66"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3C8BAE4B"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4C6500">
        <w:rPr>
          <w:rFonts w:ascii="Courier New" w:eastAsia="Times New Roman" w:hAnsi="Courier New" w:cs="Courier New"/>
          <w:color w:val="116644"/>
          <w:sz w:val="21"/>
          <w:szCs w:val="21"/>
          <w:lang w:eastAsia="es-EC"/>
        </w:rPr>
        <w:t>2</w:t>
      </w:r>
      <w:r w:rsidRPr="004C6500">
        <w:rPr>
          <w:rFonts w:ascii="Courier New" w:eastAsia="Times New Roman" w:hAnsi="Courier New" w:cs="Courier New"/>
          <w:color w:val="000000"/>
          <w:sz w:val="21"/>
          <w:szCs w:val="21"/>
          <w:lang w:eastAsia="es-EC"/>
        </w:rPr>
        <w:t xml:space="preserve">. **Flechas de </w:t>
      </w:r>
      <w:proofErr w:type="gramStart"/>
      <w:r w:rsidRPr="004C6500">
        <w:rPr>
          <w:rFonts w:ascii="Courier New" w:eastAsia="Times New Roman" w:hAnsi="Courier New" w:cs="Courier New"/>
          <w:color w:val="000000"/>
          <w:sz w:val="21"/>
          <w:szCs w:val="21"/>
          <w:lang w:eastAsia="es-EC"/>
        </w:rPr>
        <w:t>variables:*</w:t>
      </w:r>
      <w:proofErr w:type="gramEnd"/>
      <w:r w:rsidRPr="004C6500">
        <w:rPr>
          <w:rFonts w:ascii="Courier New" w:eastAsia="Times New Roman" w:hAnsi="Courier New" w:cs="Courier New"/>
          <w:color w:val="000000"/>
          <w:sz w:val="21"/>
          <w:szCs w:val="21"/>
          <w:lang w:eastAsia="es-EC"/>
        </w:rPr>
        <w:t xml:space="preserve">*  Las flechas representan las variables originales </w:t>
      </w:r>
      <w:r w:rsidRPr="004C6500">
        <w:rPr>
          <w:rFonts w:ascii="Courier New" w:eastAsia="Times New Roman" w:hAnsi="Courier New" w:cs="Courier New"/>
          <w:color w:val="AF00DB"/>
          <w:sz w:val="21"/>
          <w:szCs w:val="21"/>
          <w:lang w:eastAsia="es-EC"/>
        </w:rPr>
        <w:t>del</w:t>
      </w:r>
      <w:r w:rsidRPr="004C6500">
        <w:rPr>
          <w:rFonts w:ascii="Courier New" w:eastAsia="Times New Roman" w:hAnsi="Courier New" w:cs="Courier New"/>
          <w:color w:val="000000"/>
          <w:sz w:val="21"/>
          <w:szCs w:val="21"/>
          <w:lang w:eastAsia="es-EC"/>
        </w:rPr>
        <w:t xml:space="preserve"> </w:t>
      </w:r>
      <w:proofErr w:type="spellStart"/>
      <w:r w:rsidRPr="004C6500">
        <w:rPr>
          <w:rFonts w:ascii="Courier New" w:eastAsia="Times New Roman" w:hAnsi="Courier New" w:cs="Courier New"/>
          <w:color w:val="000000"/>
          <w:sz w:val="21"/>
          <w:szCs w:val="21"/>
          <w:lang w:eastAsia="es-EC"/>
        </w:rPr>
        <w:t>dataset</w:t>
      </w:r>
      <w:proofErr w:type="spellEnd"/>
      <w:r w:rsidRPr="004C6500">
        <w:rPr>
          <w:rFonts w:ascii="Courier New" w:eastAsia="Times New Roman" w:hAnsi="Courier New" w:cs="Courier New"/>
          <w:color w:val="000000"/>
          <w:sz w:val="21"/>
          <w:szCs w:val="21"/>
          <w:lang w:eastAsia="es-EC"/>
        </w:rPr>
        <w:t xml:space="preserve"> (</w:t>
      </w:r>
      <w:r w:rsidRPr="004C6500">
        <w:rPr>
          <w:rFonts w:ascii="Courier New" w:eastAsia="Times New Roman" w:hAnsi="Courier New" w:cs="Courier New"/>
          <w:color w:val="A31515"/>
          <w:sz w:val="21"/>
          <w:szCs w:val="21"/>
          <w:lang w:eastAsia="es-EC"/>
        </w:rPr>
        <w:t>'PERFILRIESGOENDEUDAMIENTO'</w:t>
      </w:r>
      <w:r w:rsidRPr="004C6500">
        <w:rPr>
          <w:rFonts w:ascii="Courier New" w:eastAsia="Times New Roman" w:hAnsi="Courier New" w:cs="Courier New"/>
          <w:color w:val="000000"/>
          <w:sz w:val="21"/>
          <w:szCs w:val="21"/>
          <w:lang w:eastAsia="es-EC"/>
        </w:rPr>
        <w:t xml:space="preserve">, </w:t>
      </w:r>
      <w:r w:rsidRPr="004C6500">
        <w:rPr>
          <w:rFonts w:ascii="Courier New" w:eastAsia="Times New Roman" w:hAnsi="Courier New" w:cs="Courier New"/>
          <w:color w:val="A31515"/>
          <w:sz w:val="21"/>
          <w:szCs w:val="21"/>
          <w:lang w:eastAsia="es-EC"/>
        </w:rPr>
        <w:t>'MAXIMA_TARJETA'</w:t>
      </w:r>
      <w:r w:rsidRPr="004C6500">
        <w:rPr>
          <w:rFonts w:ascii="Courier New" w:eastAsia="Times New Roman" w:hAnsi="Courier New" w:cs="Courier New"/>
          <w:color w:val="000000"/>
          <w:sz w:val="21"/>
          <w:szCs w:val="21"/>
          <w:lang w:eastAsia="es-EC"/>
        </w:rPr>
        <w:t xml:space="preserve">, </w:t>
      </w:r>
      <w:r w:rsidRPr="004C6500">
        <w:rPr>
          <w:rFonts w:ascii="Courier New" w:eastAsia="Times New Roman" w:hAnsi="Courier New" w:cs="Courier New"/>
          <w:color w:val="A31515"/>
          <w:sz w:val="21"/>
          <w:szCs w:val="21"/>
          <w:lang w:eastAsia="es-EC"/>
        </w:rPr>
        <w:t>'MAXIMO_CONSUMO'</w:t>
      </w:r>
      <w:r w:rsidRPr="004C6500">
        <w:rPr>
          <w:rFonts w:ascii="Courier New" w:eastAsia="Times New Roman" w:hAnsi="Courier New" w:cs="Courier New"/>
          <w:color w:val="000000"/>
          <w:sz w:val="21"/>
          <w:szCs w:val="21"/>
          <w:lang w:eastAsia="es-EC"/>
        </w:rPr>
        <w:t>) proyectadas en el espacio de las componentes principales. La dirección y longitud de cada flecha indican la correlación de la variable con las componentes principales.</w:t>
      </w:r>
    </w:p>
    <w:p w14:paraId="55AA3C9A" w14:textId="77777777" w:rsidR="00D86EEA" w:rsidRPr="004C6500" w:rsidRDefault="00D86EEA" w:rsidP="00D86EEA">
      <w:pPr>
        <w:shd w:val="clear" w:color="auto" w:fill="F7F7F7"/>
        <w:spacing w:after="240" w:line="285" w:lineRule="atLeast"/>
        <w:rPr>
          <w:rFonts w:ascii="Courier New" w:eastAsia="Times New Roman" w:hAnsi="Courier New" w:cs="Courier New"/>
          <w:color w:val="000000"/>
          <w:sz w:val="21"/>
          <w:szCs w:val="21"/>
          <w:lang w:eastAsia="es-EC"/>
        </w:rPr>
      </w:pPr>
    </w:p>
    <w:p w14:paraId="7EE3B31D"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4C6500">
        <w:rPr>
          <w:rFonts w:ascii="Courier New" w:eastAsia="Times New Roman" w:hAnsi="Courier New" w:cs="Courier New"/>
          <w:color w:val="000000"/>
          <w:sz w:val="21"/>
          <w:szCs w:val="21"/>
          <w:lang w:eastAsia="es-EC"/>
        </w:rPr>
        <w:t xml:space="preserve">**Interpretación </w:t>
      </w:r>
      <w:r w:rsidRPr="004C6500">
        <w:rPr>
          <w:rFonts w:ascii="Courier New" w:eastAsia="Times New Roman" w:hAnsi="Courier New" w:cs="Courier New"/>
          <w:color w:val="AF00DB"/>
          <w:sz w:val="21"/>
          <w:szCs w:val="21"/>
          <w:lang w:eastAsia="es-EC"/>
        </w:rPr>
        <w:t>del</w:t>
      </w:r>
      <w:r w:rsidRPr="004C6500">
        <w:rPr>
          <w:rFonts w:ascii="Courier New" w:eastAsia="Times New Roman" w:hAnsi="Courier New" w:cs="Courier New"/>
          <w:color w:val="000000"/>
          <w:sz w:val="21"/>
          <w:szCs w:val="21"/>
          <w:lang w:eastAsia="es-EC"/>
        </w:rPr>
        <w:t xml:space="preserve"> </w:t>
      </w:r>
      <w:proofErr w:type="spellStart"/>
      <w:proofErr w:type="gramStart"/>
      <w:r w:rsidRPr="004C6500">
        <w:rPr>
          <w:rFonts w:ascii="Courier New" w:eastAsia="Times New Roman" w:hAnsi="Courier New" w:cs="Courier New"/>
          <w:color w:val="000000"/>
          <w:sz w:val="21"/>
          <w:szCs w:val="21"/>
          <w:lang w:eastAsia="es-EC"/>
        </w:rPr>
        <w:t>Biplot</w:t>
      </w:r>
      <w:proofErr w:type="spellEnd"/>
      <w:r w:rsidRPr="004C6500">
        <w:rPr>
          <w:rFonts w:ascii="Courier New" w:eastAsia="Times New Roman" w:hAnsi="Courier New" w:cs="Courier New"/>
          <w:color w:val="000000"/>
          <w:sz w:val="21"/>
          <w:szCs w:val="21"/>
          <w:lang w:eastAsia="es-EC"/>
        </w:rPr>
        <w:t>:*</w:t>
      </w:r>
      <w:proofErr w:type="gramEnd"/>
      <w:r w:rsidRPr="004C6500">
        <w:rPr>
          <w:rFonts w:ascii="Courier New" w:eastAsia="Times New Roman" w:hAnsi="Courier New" w:cs="Courier New"/>
          <w:color w:val="000000"/>
          <w:sz w:val="21"/>
          <w:szCs w:val="21"/>
          <w:lang w:eastAsia="es-EC"/>
        </w:rPr>
        <w:t>*</w:t>
      </w:r>
    </w:p>
    <w:p w14:paraId="005B5135"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4A47007F"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4C6500">
        <w:rPr>
          <w:rFonts w:ascii="Courier New" w:eastAsia="Times New Roman" w:hAnsi="Courier New" w:cs="Courier New"/>
          <w:color w:val="000000"/>
          <w:sz w:val="21"/>
          <w:szCs w:val="21"/>
          <w:lang w:eastAsia="es-EC"/>
        </w:rPr>
        <w:t>* **Posición de los puntos (clientes</w:t>
      </w:r>
      <w:proofErr w:type="gramStart"/>
      <w:r w:rsidRPr="004C6500">
        <w:rPr>
          <w:rFonts w:ascii="Courier New" w:eastAsia="Times New Roman" w:hAnsi="Courier New" w:cs="Courier New"/>
          <w:color w:val="000000"/>
          <w:sz w:val="21"/>
          <w:szCs w:val="21"/>
          <w:lang w:eastAsia="es-EC"/>
        </w:rPr>
        <w:t>):*</w:t>
      </w:r>
      <w:proofErr w:type="gramEnd"/>
      <w:r w:rsidRPr="004C6500">
        <w:rPr>
          <w:rFonts w:ascii="Courier New" w:eastAsia="Times New Roman" w:hAnsi="Courier New" w:cs="Courier New"/>
          <w:color w:val="000000"/>
          <w:sz w:val="21"/>
          <w:szCs w:val="21"/>
          <w:lang w:eastAsia="es-EC"/>
        </w:rPr>
        <w:t xml:space="preserve">* La ubicación de cada punto en el gráfico representa la posición </w:t>
      </w:r>
      <w:r w:rsidRPr="004C6500">
        <w:rPr>
          <w:rFonts w:ascii="Courier New" w:eastAsia="Times New Roman" w:hAnsi="Courier New" w:cs="Courier New"/>
          <w:color w:val="AF00DB"/>
          <w:sz w:val="21"/>
          <w:szCs w:val="21"/>
          <w:lang w:eastAsia="es-EC"/>
        </w:rPr>
        <w:t>del</w:t>
      </w:r>
      <w:r w:rsidRPr="004C6500">
        <w:rPr>
          <w:rFonts w:ascii="Courier New" w:eastAsia="Times New Roman" w:hAnsi="Courier New" w:cs="Courier New"/>
          <w:color w:val="000000"/>
          <w:sz w:val="21"/>
          <w:szCs w:val="21"/>
          <w:lang w:eastAsia="es-EC"/>
        </w:rPr>
        <w:t xml:space="preserve"> cliente en relación a las componentes principales.  Clientes cercanos entre sí son similares en cuanto a sus características en el espacio PCA.  Los grupos formados por puntos que están cerca, corresponden a los </w:t>
      </w:r>
      <w:proofErr w:type="spellStart"/>
      <w:r w:rsidRPr="004C6500">
        <w:rPr>
          <w:rFonts w:ascii="Courier New" w:eastAsia="Times New Roman" w:hAnsi="Courier New" w:cs="Courier New"/>
          <w:color w:val="000000"/>
          <w:sz w:val="21"/>
          <w:szCs w:val="21"/>
          <w:lang w:eastAsia="es-EC"/>
        </w:rPr>
        <w:t>clusters</w:t>
      </w:r>
      <w:proofErr w:type="spellEnd"/>
      <w:r w:rsidRPr="004C6500">
        <w:rPr>
          <w:rFonts w:ascii="Courier New" w:eastAsia="Times New Roman" w:hAnsi="Courier New" w:cs="Courier New"/>
          <w:color w:val="000000"/>
          <w:sz w:val="21"/>
          <w:szCs w:val="21"/>
          <w:lang w:eastAsia="es-EC"/>
        </w:rPr>
        <w:t xml:space="preserve"> obtenidos mediante el algoritmo k-</w:t>
      </w:r>
      <w:proofErr w:type="spellStart"/>
      <w:r w:rsidRPr="004C6500">
        <w:rPr>
          <w:rFonts w:ascii="Courier New" w:eastAsia="Times New Roman" w:hAnsi="Courier New" w:cs="Courier New"/>
          <w:color w:val="000000"/>
          <w:sz w:val="21"/>
          <w:szCs w:val="21"/>
          <w:lang w:eastAsia="es-EC"/>
        </w:rPr>
        <w:t>means</w:t>
      </w:r>
      <w:proofErr w:type="spellEnd"/>
      <w:r w:rsidRPr="004C6500">
        <w:rPr>
          <w:rFonts w:ascii="Courier New" w:eastAsia="Times New Roman" w:hAnsi="Courier New" w:cs="Courier New"/>
          <w:color w:val="000000"/>
          <w:sz w:val="21"/>
          <w:szCs w:val="21"/>
          <w:lang w:eastAsia="es-EC"/>
        </w:rPr>
        <w:t xml:space="preserve">. El </w:t>
      </w:r>
      <w:proofErr w:type="spellStart"/>
      <w:r w:rsidRPr="004C6500">
        <w:rPr>
          <w:rFonts w:ascii="Courier New" w:eastAsia="Times New Roman" w:hAnsi="Courier New" w:cs="Courier New"/>
          <w:color w:val="000000"/>
          <w:sz w:val="21"/>
          <w:szCs w:val="21"/>
          <w:lang w:eastAsia="es-EC"/>
        </w:rPr>
        <w:t>biplot</w:t>
      </w:r>
      <w:proofErr w:type="spellEnd"/>
      <w:r w:rsidRPr="004C6500">
        <w:rPr>
          <w:rFonts w:ascii="Courier New" w:eastAsia="Times New Roman" w:hAnsi="Courier New" w:cs="Courier New"/>
          <w:color w:val="000000"/>
          <w:sz w:val="21"/>
          <w:szCs w:val="21"/>
          <w:lang w:eastAsia="es-EC"/>
        </w:rPr>
        <w:t xml:space="preserve"> facilita visualizar cómo estos </w:t>
      </w:r>
      <w:proofErr w:type="spellStart"/>
      <w:r w:rsidRPr="004C6500">
        <w:rPr>
          <w:rFonts w:ascii="Courier New" w:eastAsia="Times New Roman" w:hAnsi="Courier New" w:cs="Courier New"/>
          <w:color w:val="000000"/>
          <w:sz w:val="21"/>
          <w:szCs w:val="21"/>
          <w:lang w:eastAsia="es-EC"/>
        </w:rPr>
        <w:t>clusters</w:t>
      </w:r>
      <w:proofErr w:type="spellEnd"/>
      <w:r w:rsidRPr="004C6500">
        <w:rPr>
          <w:rFonts w:ascii="Courier New" w:eastAsia="Times New Roman" w:hAnsi="Courier New" w:cs="Courier New"/>
          <w:color w:val="000000"/>
          <w:sz w:val="21"/>
          <w:szCs w:val="21"/>
          <w:lang w:eastAsia="es-EC"/>
        </w:rPr>
        <w:t xml:space="preserve"> se distribuyen en el espacio de las dos componentes principales.</w:t>
      </w:r>
    </w:p>
    <w:p w14:paraId="20EAE25B"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6DFA733B"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4C6500">
        <w:rPr>
          <w:rFonts w:ascii="Courier New" w:eastAsia="Times New Roman" w:hAnsi="Courier New" w:cs="Courier New"/>
          <w:color w:val="000000"/>
          <w:sz w:val="21"/>
          <w:szCs w:val="21"/>
          <w:lang w:eastAsia="es-EC"/>
        </w:rPr>
        <w:t>* **Dirección de las flechas (variables</w:t>
      </w:r>
      <w:proofErr w:type="gramStart"/>
      <w:r w:rsidRPr="004C6500">
        <w:rPr>
          <w:rFonts w:ascii="Courier New" w:eastAsia="Times New Roman" w:hAnsi="Courier New" w:cs="Courier New"/>
          <w:color w:val="000000"/>
          <w:sz w:val="21"/>
          <w:szCs w:val="21"/>
          <w:lang w:eastAsia="es-EC"/>
        </w:rPr>
        <w:t>):*</w:t>
      </w:r>
      <w:proofErr w:type="gramEnd"/>
      <w:r w:rsidRPr="004C6500">
        <w:rPr>
          <w:rFonts w:ascii="Courier New" w:eastAsia="Times New Roman" w:hAnsi="Courier New" w:cs="Courier New"/>
          <w:color w:val="000000"/>
          <w:sz w:val="21"/>
          <w:szCs w:val="21"/>
          <w:lang w:eastAsia="es-EC"/>
        </w:rPr>
        <w:t>*  La dirección de una flecha indica la correlación de la variable con las componentes principales.  Por ejemplo, si una flecha apunta en la misma dirección que el eje PC1, significa que esa variable tiene una alta correlación positiva con la PC1.  Si dos flechas apuntan en direcciones similares, indica una alta correlación entre las variables correspondientes.</w:t>
      </w:r>
    </w:p>
    <w:p w14:paraId="3C2384C9"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39A9F1A8"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4C6500">
        <w:rPr>
          <w:rFonts w:ascii="Courier New" w:eastAsia="Times New Roman" w:hAnsi="Courier New" w:cs="Courier New"/>
          <w:color w:val="000000"/>
          <w:sz w:val="21"/>
          <w:szCs w:val="21"/>
          <w:lang w:eastAsia="es-EC"/>
        </w:rPr>
        <w:lastRenderedPageBreak/>
        <w:t>* **Longitud de las flechas (variables</w:t>
      </w:r>
      <w:proofErr w:type="gramStart"/>
      <w:r w:rsidRPr="004C6500">
        <w:rPr>
          <w:rFonts w:ascii="Courier New" w:eastAsia="Times New Roman" w:hAnsi="Courier New" w:cs="Courier New"/>
          <w:color w:val="000000"/>
          <w:sz w:val="21"/>
          <w:szCs w:val="21"/>
          <w:lang w:eastAsia="es-EC"/>
        </w:rPr>
        <w:t>):*</w:t>
      </w:r>
      <w:proofErr w:type="gramEnd"/>
      <w:r w:rsidRPr="004C6500">
        <w:rPr>
          <w:rFonts w:ascii="Courier New" w:eastAsia="Times New Roman" w:hAnsi="Courier New" w:cs="Courier New"/>
          <w:color w:val="000000"/>
          <w:sz w:val="21"/>
          <w:szCs w:val="21"/>
          <w:lang w:eastAsia="es-EC"/>
        </w:rPr>
        <w:t xml:space="preserve">* La longitud de la flecha refleja la importancia de la variable en el espacio de las componentes principales. Las flechas más largas representan variables que contribuyen más a la varianza total de los datos, es decir, que tienen más peso en la diferenciación entre los grupos o </w:t>
      </w:r>
      <w:proofErr w:type="spellStart"/>
      <w:r w:rsidRPr="004C6500">
        <w:rPr>
          <w:rFonts w:ascii="Courier New" w:eastAsia="Times New Roman" w:hAnsi="Courier New" w:cs="Courier New"/>
          <w:color w:val="000000"/>
          <w:sz w:val="21"/>
          <w:szCs w:val="21"/>
          <w:lang w:eastAsia="es-EC"/>
        </w:rPr>
        <w:t>clusters</w:t>
      </w:r>
      <w:proofErr w:type="spellEnd"/>
      <w:r w:rsidRPr="004C6500">
        <w:rPr>
          <w:rFonts w:ascii="Courier New" w:eastAsia="Times New Roman" w:hAnsi="Courier New" w:cs="Courier New"/>
          <w:color w:val="000000"/>
          <w:sz w:val="21"/>
          <w:szCs w:val="21"/>
          <w:lang w:eastAsia="es-EC"/>
        </w:rPr>
        <w:t>.</w:t>
      </w:r>
    </w:p>
    <w:p w14:paraId="47A87D51"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25DC6A9D"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4C6500">
        <w:rPr>
          <w:rFonts w:ascii="Courier New" w:eastAsia="Times New Roman" w:hAnsi="Courier New" w:cs="Courier New"/>
          <w:color w:val="000000"/>
          <w:sz w:val="21"/>
          <w:szCs w:val="21"/>
          <w:lang w:eastAsia="es-EC"/>
        </w:rPr>
        <w:t xml:space="preserve">* **Relación entre puntos y </w:t>
      </w:r>
      <w:proofErr w:type="gramStart"/>
      <w:r w:rsidRPr="004C6500">
        <w:rPr>
          <w:rFonts w:ascii="Courier New" w:eastAsia="Times New Roman" w:hAnsi="Courier New" w:cs="Courier New"/>
          <w:color w:val="000000"/>
          <w:sz w:val="21"/>
          <w:szCs w:val="21"/>
          <w:lang w:eastAsia="es-EC"/>
        </w:rPr>
        <w:t>flechas:*</w:t>
      </w:r>
      <w:proofErr w:type="gramEnd"/>
      <w:r w:rsidRPr="004C6500">
        <w:rPr>
          <w:rFonts w:ascii="Courier New" w:eastAsia="Times New Roman" w:hAnsi="Courier New" w:cs="Courier New"/>
          <w:color w:val="000000"/>
          <w:sz w:val="21"/>
          <w:szCs w:val="21"/>
          <w:lang w:eastAsia="es-EC"/>
        </w:rPr>
        <w:t xml:space="preserve">* La proximidad de un punto a una flecha indica la influencia de esa variable en la observación. Un punto cercano a la punta de una flecha sugiere que esa variable tiene una fuerte influencia en la posición de ese punto en el </w:t>
      </w:r>
      <w:proofErr w:type="spellStart"/>
      <w:r w:rsidRPr="004C6500">
        <w:rPr>
          <w:rFonts w:ascii="Courier New" w:eastAsia="Times New Roman" w:hAnsi="Courier New" w:cs="Courier New"/>
          <w:color w:val="000000"/>
          <w:sz w:val="21"/>
          <w:szCs w:val="21"/>
          <w:lang w:eastAsia="es-EC"/>
        </w:rPr>
        <w:t>biplot</w:t>
      </w:r>
      <w:proofErr w:type="spellEnd"/>
      <w:r w:rsidRPr="004C6500">
        <w:rPr>
          <w:rFonts w:ascii="Courier New" w:eastAsia="Times New Roman" w:hAnsi="Courier New" w:cs="Courier New"/>
          <w:color w:val="000000"/>
          <w:sz w:val="21"/>
          <w:szCs w:val="21"/>
          <w:lang w:eastAsia="es-EC"/>
        </w:rPr>
        <w:t>.</w:t>
      </w:r>
    </w:p>
    <w:p w14:paraId="13F2C8E1"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641109EC"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4C6500">
        <w:rPr>
          <w:rFonts w:ascii="Courier New" w:eastAsia="Times New Roman" w:hAnsi="Courier New" w:cs="Courier New"/>
          <w:color w:val="000000"/>
          <w:sz w:val="21"/>
          <w:szCs w:val="21"/>
          <w:lang w:eastAsia="es-EC"/>
        </w:rPr>
        <w:t xml:space="preserve">**En el contexto específico de este </w:t>
      </w:r>
      <w:proofErr w:type="gramStart"/>
      <w:r w:rsidRPr="004C6500">
        <w:rPr>
          <w:rFonts w:ascii="Courier New" w:eastAsia="Times New Roman" w:hAnsi="Courier New" w:cs="Courier New"/>
          <w:color w:val="000000"/>
          <w:sz w:val="21"/>
          <w:szCs w:val="21"/>
          <w:lang w:eastAsia="es-EC"/>
        </w:rPr>
        <w:t>código:*</w:t>
      </w:r>
      <w:proofErr w:type="gramEnd"/>
      <w:r w:rsidRPr="004C6500">
        <w:rPr>
          <w:rFonts w:ascii="Courier New" w:eastAsia="Times New Roman" w:hAnsi="Courier New" w:cs="Courier New"/>
          <w:color w:val="000000"/>
          <w:sz w:val="21"/>
          <w:szCs w:val="21"/>
          <w:lang w:eastAsia="es-EC"/>
        </w:rPr>
        <w:t>*</w:t>
      </w:r>
    </w:p>
    <w:p w14:paraId="7CB686AF"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0159F39F"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4C6500">
        <w:rPr>
          <w:rFonts w:ascii="Courier New" w:eastAsia="Times New Roman" w:hAnsi="Courier New" w:cs="Courier New"/>
          <w:color w:val="000000"/>
          <w:sz w:val="21"/>
          <w:szCs w:val="21"/>
          <w:lang w:eastAsia="es-EC"/>
        </w:rPr>
        <w:t xml:space="preserve">El </w:t>
      </w:r>
      <w:proofErr w:type="spellStart"/>
      <w:r w:rsidRPr="004C6500">
        <w:rPr>
          <w:rFonts w:ascii="Courier New" w:eastAsia="Times New Roman" w:hAnsi="Courier New" w:cs="Courier New"/>
          <w:color w:val="000000"/>
          <w:sz w:val="21"/>
          <w:szCs w:val="21"/>
          <w:lang w:eastAsia="es-EC"/>
        </w:rPr>
        <w:t>biplot</w:t>
      </w:r>
      <w:proofErr w:type="spellEnd"/>
      <w:r w:rsidRPr="004C6500">
        <w:rPr>
          <w:rFonts w:ascii="Courier New" w:eastAsia="Times New Roman" w:hAnsi="Courier New" w:cs="Courier New"/>
          <w:color w:val="000000"/>
          <w:sz w:val="21"/>
          <w:szCs w:val="21"/>
          <w:lang w:eastAsia="es-EC"/>
        </w:rPr>
        <w:t xml:space="preserve"> ayuda a visualizar la relación entre el perfil de riesgo de endeudamiento, el límite máximo de tarjeta de crédito y el máximo consumo con los </w:t>
      </w:r>
      <w:proofErr w:type="spellStart"/>
      <w:r w:rsidRPr="004C6500">
        <w:rPr>
          <w:rFonts w:ascii="Courier New" w:eastAsia="Times New Roman" w:hAnsi="Courier New" w:cs="Courier New"/>
          <w:color w:val="000000"/>
          <w:sz w:val="21"/>
          <w:szCs w:val="21"/>
          <w:lang w:eastAsia="es-EC"/>
        </w:rPr>
        <w:t>clusters</w:t>
      </w:r>
      <w:proofErr w:type="spellEnd"/>
      <w:r w:rsidRPr="004C6500">
        <w:rPr>
          <w:rFonts w:ascii="Courier New" w:eastAsia="Times New Roman" w:hAnsi="Courier New" w:cs="Courier New"/>
          <w:color w:val="000000"/>
          <w:sz w:val="21"/>
          <w:szCs w:val="21"/>
          <w:lang w:eastAsia="es-EC"/>
        </w:rPr>
        <w:t xml:space="preserve"> obtenidos mediante k-</w:t>
      </w:r>
      <w:proofErr w:type="spellStart"/>
      <w:r w:rsidRPr="004C6500">
        <w:rPr>
          <w:rFonts w:ascii="Courier New" w:eastAsia="Times New Roman" w:hAnsi="Courier New" w:cs="Courier New"/>
          <w:color w:val="000000"/>
          <w:sz w:val="21"/>
          <w:szCs w:val="21"/>
          <w:lang w:eastAsia="es-EC"/>
        </w:rPr>
        <w:t>means</w:t>
      </w:r>
      <w:proofErr w:type="spellEnd"/>
      <w:r w:rsidRPr="004C6500">
        <w:rPr>
          <w:rFonts w:ascii="Courier New" w:eastAsia="Times New Roman" w:hAnsi="Courier New" w:cs="Courier New"/>
          <w:color w:val="000000"/>
          <w:sz w:val="21"/>
          <w:szCs w:val="21"/>
          <w:lang w:eastAsia="es-EC"/>
        </w:rPr>
        <w:t xml:space="preserve">. Se busca comprender cómo se agrupan los individuos según estas tres variables y en qué dirección se correlacionan las variables entre sí en función de la representación </w:t>
      </w:r>
      <w:r w:rsidRPr="004C6500">
        <w:rPr>
          <w:rFonts w:ascii="Courier New" w:eastAsia="Times New Roman" w:hAnsi="Courier New" w:cs="Courier New"/>
          <w:color w:val="AF00DB"/>
          <w:sz w:val="21"/>
          <w:szCs w:val="21"/>
          <w:lang w:eastAsia="es-EC"/>
        </w:rPr>
        <w:t>del</w:t>
      </w:r>
      <w:r w:rsidRPr="004C6500">
        <w:rPr>
          <w:rFonts w:ascii="Courier New" w:eastAsia="Times New Roman" w:hAnsi="Courier New" w:cs="Courier New"/>
          <w:color w:val="000000"/>
          <w:sz w:val="21"/>
          <w:szCs w:val="21"/>
          <w:lang w:eastAsia="es-EC"/>
        </w:rPr>
        <w:t xml:space="preserve"> espacio de las dos componentes principales.  Por ejemplo, ver si los </w:t>
      </w:r>
      <w:proofErr w:type="spellStart"/>
      <w:r w:rsidRPr="004C6500">
        <w:rPr>
          <w:rFonts w:ascii="Courier New" w:eastAsia="Times New Roman" w:hAnsi="Courier New" w:cs="Courier New"/>
          <w:color w:val="000000"/>
          <w:sz w:val="21"/>
          <w:szCs w:val="21"/>
          <w:lang w:eastAsia="es-EC"/>
        </w:rPr>
        <w:t>clusters</w:t>
      </w:r>
      <w:proofErr w:type="spellEnd"/>
      <w:r w:rsidRPr="004C6500">
        <w:rPr>
          <w:rFonts w:ascii="Courier New" w:eastAsia="Times New Roman" w:hAnsi="Courier New" w:cs="Courier New"/>
          <w:color w:val="000000"/>
          <w:sz w:val="21"/>
          <w:szCs w:val="21"/>
          <w:lang w:eastAsia="es-EC"/>
        </w:rPr>
        <w:t xml:space="preserve"> están más determinados por el perfil de riesgo, el límite de tarjeta o el máximo consumo.</w:t>
      </w:r>
    </w:p>
    <w:p w14:paraId="72E3BA9A"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257AADB8"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4C6500">
        <w:rPr>
          <w:rFonts w:ascii="Courier New" w:eastAsia="Times New Roman" w:hAnsi="Courier New" w:cs="Courier New"/>
          <w:color w:val="000000"/>
          <w:sz w:val="21"/>
          <w:szCs w:val="21"/>
          <w:lang w:eastAsia="es-EC"/>
        </w:rPr>
        <w:t xml:space="preserve">**Ejemplo de </w:t>
      </w:r>
      <w:proofErr w:type="gramStart"/>
      <w:r w:rsidRPr="004C6500">
        <w:rPr>
          <w:rFonts w:ascii="Courier New" w:eastAsia="Times New Roman" w:hAnsi="Courier New" w:cs="Courier New"/>
          <w:color w:val="000000"/>
          <w:sz w:val="21"/>
          <w:szCs w:val="21"/>
          <w:lang w:eastAsia="es-EC"/>
        </w:rPr>
        <w:t>interpretación:*</w:t>
      </w:r>
      <w:proofErr w:type="gramEnd"/>
      <w:r w:rsidRPr="004C6500">
        <w:rPr>
          <w:rFonts w:ascii="Courier New" w:eastAsia="Times New Roman" w:hAnsi="Courier New" w:cs="Courier New"/>
          <w:color w:val="000000"/>
          <w:sz w:val="21"/>
          <w:szCs w:val="21"/>
          <w:lang w:eastAsia="es-EC"/>
        </w:rPr>
        <w:t>*</w:t>
      </w:r>
    </w:p>
    <w:p w14:paraId="6E672FF3"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07A781C1"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4C6500">
        <w:rPr>
          <w:rFonts w:ascii="Courier New" w:eastAsia="Times New Roman" w:hAnsi="Courier New" w:cs="Courier New"/>
          <w:color w:val="000000"/>
          <w:sz w:val="21"/>
          <w:szCs w:val="21"/>
          <w:lang w:eastAsia="es-EC"/>
        </w:rPr>
        <w:t xml:space="preserve">Si las flechas de </w:t>
      </w:r>
      <w:r w:rsidRPr="004C6500">
        <w:rPr>
          <w:rFonts w:ascii="Courier New" w:eastAsia="Times New Roman" w:hAnsi="Courier New" w:cs="Courier New"/>
          <w:color w:val="A31515"/>
          <w:sz w:val="21"/>
          <w:szCs w:val="21"/>
          <w:lang w:eastAsia="es-EC"/>
        </w:rPr>
        <w:t>'MAXIMA_TARJETA'</w:t>
      </w:r>
      <w:r w:rsidRPr="004C6500">
        <w:rPr>
          <w:rFonts w:ascii="Courier New" w:eastAsia="Times New Roman" w:hAnsi="Courier New" w:cs="Courier New"/>
          <w:color w:val="000000"/>
          <w:sz w:val="21"/>
          <w:szCs w:val="21"/>
          <w:lang w:eastAsia="es-EC"/>
        </w:rPr>
        <w:t xml:space="preserve"> y </w:t>
      </w:r>
      <w:r w:rsidRPr="004C6500">
        <w:rPr>
          <w:rFonts w:ascii="Courier New" w:eastAsia="Times New Roman" w:hAnsi="Courier New" w:cs="Courier New"/>
          <w:color w:val="A31515"/>
          <w:sz w:val="21"/>
          <w:szCs w:val="21"/>
          <w:lang w:eastAsia="es-EC"/>
        </w:rPr>
        <w:t>'MAXIMO_CONSUMO'</w:t>
      </w:r>
      <w:r w:rsidRPr="004C6500">
        <w:rPr>
          <w:rFonts w:ascii="Courier New" w:eastAsia="Times New Roman" w:hAnsi="Courier New" w:cs="Courier New"/>
          <w:color w:val="000000"/>
          <w:sz w:val="21"/>
          <w:szCs w:val="21"/>
          <w:lang w:eastAsia="es-EC"/>
        </w:rPr>
        <w:t xml:space="preserve"> apuntan en una dirección similar y hay un </w:t>
      </w:r>
      <w:proofErr w:type="spellStart"/>
      <w:r w:rsidRPr="004C6500">
        <w:rPr>
          <w:rFonts w:ascii="Courier New" w:eastAsia="Times New Roman" w:hAnsi="Courier New" w:cs="Courier New"/>
          <w:color w:val="000000"/>
          <w:sz w:val="21"/>
          <w:szCs w:val="21"/>
          <w:lang w:eastAsia="es-EC"/>
        </w:rPr>
        <w:t>cluster</w:t>
      </w:r>
      <w:proofErr w:type="spellEnd"/>
      <w:r w:rsidRPr="004C6500">
        <w:rPr>
          <w:rFonts w:ascii="Courier New" w:eastAsia="Times New Roman" w:hAnsi="Courier New" w:cs="Courier New"/>
          <w:color w:val="000000"/>
          <w:sz w:val="21"/>
          <w:szCs w:val="21"/>
          <w:lang w:eastAsia="es-EC"/>
        </w:rPr>
        <w:t xml:space="preserve"> de puntos cercano a ambas flechas, podría interpretarse que los individuos de ese </w:t>
      </w:r>
      <w:proofErr w:type="spellStart"/>
      <w:r w:rsidRPr="004C6500">
        <w:rPr>
          <w:rFonts w:ascii="Courier New" w:eastAsia="Times New Roman" w:hAnsi="Courier New" w:cs="Courier New"/>
          <w:color w:val="000000"/>
          <w:sz w:val="21"/>
          <w:szCs w:val="21"/>
          <w:lang w:eastAsia="es-EC"/>
        </w:rPr>
        <w:t>cluster</w:t>
      </w:r>
      <w:proofErr w:type="spellEnd"/>
      <w:r w:rsidRPr="004C6500">
        <w:rPr>
          <w:rFonts w:ascii="Courier New" w:eastAsia="Times New Roman" w:hAnsi="Courier New" w:cs="Courier New"/>
          <w:color w:val="000000"/>
          <w:sz w:val="21"/>
          <w:szCs w:val="21"/>
          <w:lang w:eastAsia="es-EC"/>
        </w:rPr>
        <w:t xml:space="preserve"> tienen un máximo consumo y límite de tarjeta alto en comparación con otros </w:t>
      </w:r>
      <w:proofErr w:type="spellStart"/>
      <w:r w:rsidRPr="004C6500">
        <w:rPr>
          <w:rFonts w:ascii="Courier New" w:eastAsia="Times New Roman" w:hAnsi="Courier New" w:cs="Courier New"/>
          <w:color w:val="000000"/>
          <w:sz w:val="21"/>
          <w:szCs w:val="21"/>
          <w:lang w:eastAsia="es-EC"/>
        </w:rPr>
        <w:t>clusters</w:t>
      </w:r>
      <w:proofErr w:type="spellEnd"/>
      <w:r w:rsidRPr="004C6500">
        <w:rPr>
          <w:rFonts w:ascii="Courier New" w:eastAsia="Times New Roman" w:hAnsi="Courier New" w:cs="Courier New"/>
          <w:color w:val="000000"/>
          <w:sz w:val="21"/>
          <w:szCs w:val="21"/>
          <w:lang w:eastAsia="es-EC"/>
        </w:rPr>
        <w:t xml:space="preserve">. Si, la flecha de </w:t>
      </w:r>
      <w:r w:rsidRPr="004C6500">
        <w:rPr>
          <w:rFonts w:ascii="Courier New" w:eastAsia="Times New Roman" w:hAnsi="Courier New" w:cs="Courier New"/>
          <w:color w:val="A31515"/>
          <w:sz w:val="21"/>
          <w:szCs w:val="21"/>
          <w:lang w:eastAsia="es-EC"/>
        </w:rPr>
        <w:t>'PERFILRIESGOENDEUDAMIENTO'</w:t>
      </w:r>
      <w:r w:rsidRPr="004C6500">
        <w:rPr>
          <w:rFonts w:ascii="Courier New" w:eastAsia="Times New Roman" w:hAnsi="Courier New" w:cs="Courier New"/>
          <w:color w:val="000000"/>
          <w:sz w:val="21"/>
          <w:szCs w:val="21"/>
          <w:lang w:eastAsia="es-EC"/>
        </w:rPr>
        <w:t xml:space="preserve"> apunta en una dirección contraria, significaría que, en el espacio de las dos componentes principales, individuos con alto nivel de riesgo se agrupan en un </w:t>
      </w:r>
      <w:proofErr w:type="spellStart"/>
      <w:r w:rsidRPr="004C6500">
        <w:rPr>
          <w:rFonts w:ascii="Courier New" w:eastAsia="Times New Roman" w:hAnsi="Courier New" w:cs="Courier New"/>
          <w:color w:val="000000"/>
          <w:sz w:val="21"/>
          <w:szCs w:val="21"/>
          <w:lang w:eastAsia="es-EC"/>
        </w:rPr>
        <w:t>cluster</w:t>
      </w:r>
      <w:proofErr w:type="spellEnd"/>
      <w:r w:rsidRPr="004C6500">
        <w:rPr>
          <w:rFonts w:ascii="Courier New" w:eastAsia="Times New Roman" w:hAnsi="Courier New" w:cs="Courier New"/>
          <w:color w:val="000000"/>
          <w:sz w:val="21"/>
          <w:szCs w:val="21"/>
          <w:lang w:eastAsia="es-EC"/>
        </w:rPr>
        <w:t xml:space="preserve"> diferente.</w:t>
      </w:r>
    </w:p>
    <w:p w14:paraId="402981FC"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136C7538"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4C6500">
        <w:rPr>
          <w:rFonts w:ascii="Courier New" w:eastAsia="Times New Roman" w:hAnsi="Courier New" w:cs="Courier New"/>
          <w:color w:val="000000"/>
          <w:sz w:val="21"/>
          <w:szCs w:val="21"/>
          <w:lang w:eastAsia="es-EC"/>
        </w:rPr>
        <w:t xml:space="preserve">**Recomendaciones para una mejor </w:t>
      </w:r>
      <w:proofErr w:type="gramStart"/>
      <w:r w:rsidRPr="004C6500">
        <w:rPr>
          <w:rFonts w:ascii="Courier New" w:eastAsia="Times New Roman" w:hAnsi="Courier New" w:cs="Courier New"/>
          <w:color w:val="000000"/>
          <w:sz w:val="21"/>
          <w:szCs w:val="21"/>
          <w:lang w:eastAsia="es-EC"/>
        </w:rPr>
        <w:t>interpretación:*</w:t>
      </w:r>
      <w:proofErr w:type="gramEnd"/>
      <w:r w:rsidRPr="004C6500">
        <w:rPr>
          <w:rFonts w:ascii="Courier New" w:eastAsia="Times New Roman" w:hAnsi="Courier New" w:cs="Courier New"/>
          <w:color w:val="000000"/>
          <w:sz w:val="21"/>
          <w:szCs w:val="21"/>
          <w:lang w:eastAsia="es-EC"/>
        </w:rPr>
        <w:t>*</w:t>
      </w:r>
    </w:p>
    <w:p w14:paraId="42D9A28F"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323E3126"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4C6500">
        <w:rPr>
          <w:rFonts w:ascii="Courier New" w:eastAsia="Times New Roman" w:hAnsi="Courier New" w:cs="Courier New"/>
          <w:color w:val="000000"/>
          <w:sz w:val="21"/>
          <w:szCs w:val="21"/>
          <w:lang w:eastAsia="es-EC"/>
        </w:rPr>
        <w:t xml:space="preserve">* **Identificar la varianza explicada por cada componente </w:t>
      </w:r>
      <w:proofErr w:type="gramStart"/>
      <w:r w:rsidRPr="004C6500">
        <w:rPr>
          <w:rFonts w:ascii="Courier New" w:eastAsia="Times New Roman" w:hAnsi="Courier New" w:cs="Courier New"/>
          <w:color w:val="000000"/>
          <w:sz w:val="21"/>
          <w:szCs w:val="21"/>
          <w:lang w:eastAsia="es-EC"/>
        </w:rPr>
        <w:t>principal:*</w:t>
      </w:r>
      <w:proofErr w:type="gramEnd"/>
      <w:r w:rsidRPr="004C6500">
        <w:rPr>
          <w:rFonts w:ascii="Courier New" w:eastAsia="Times New Roman" w:hAnsi="Courier New" w:cs="Courier New"/>
          <w:color w:val="000000"/>
          <w:sz w:val="21"/>
          <w:szCs w:val="21"/>
          <w:lang w:eastAsia="es-EC"/>
        </w:rPr>
        <w:t>*  El código incluye la impresión de `</w:t>
      </w:r>
      <w:proofErr w:type="spellStart"/>
      <w:r w:rsidRPr="004C6500">
        <w:rPr>
          <w:rFonts w:ascii="Courier New" w:eastAsia="Times New Roman" w:hAnsi="Courier New" w:cs="Courier New"/>
          <w:color w:val="000000"/>
          <w:sz w:val="21"/>
          <w:szCs w:val="21"/>
          <w:lang w:eastAsia="es-EC"/>
        </w:rPr>
        <w:t>explained_variance_ratio</w:t>
      </w:r>
      <w:proofErr w:type="spellEnd"/>
      <w:r w:rsidRPr="004C6500">
        <w:rPr>
          <w:rFonts w:ascii="Courier New" w:eastAsia="Times New Roman" w:hAnsi="Courier New" w:cs="Courier New"/>
          <w:color w:val="000000"/>
          <w:sz w:val="21"/>
          <w:szCs w:val="21"/>
          <w:lang w:eastAsia="es-EC"/>
        </w:rPr>
        <w:t>`.  Es fundamental conocer cuánto de la varianza total de los datos explica cada componente principal.  Las primeras componentes principales suelen explicar la mayor parte de la varianza, pero conviene revisar ese porcentaje para entender la solidez de la representación.</w:t>
      </w:r>
    </w:p>
    <w:p w14:paraId="16F0598C"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1DA80210"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4C6500">
        <w:rPr>
          <w:rFonts w:ascii="Courier New" w:eastAsia="Times New Roman" w:hAnsi="Courier New" w:cs="Courier New"/>
          <w:color w:val="000000"/>
          <w:sz w:val="21"/>
          <w:szCs w:val="21"/>
          <w:lang w:eastAsia="es-EC"/>
        </w:rPr>
        <w:t xml:space="preserve">* **Considerar el contexto de los </w:t>
      </w:r>
      <w:proofErr w:type="gramStart"/>
      <w:r w:rsidRPr="004C6500">
        <w:rPr>
          <w:rFonts w:ascii="Courier New" w:eastAsia="Times New Roman" w:hAnsi="Courier New" w:cs="Courier New"/>
          <w:color w:val="000000"/>
          <w:sz w:val="21"/>
          <w:szCs w:val="21"/>
          <w:lang w:eastAsia="es-EC"/>
        </w:rPr>
        <w:t>datos:*</w:t>
      </w:r>
      <w:proofErr w:type="gramEnd"/>
      <w:r w:rsidRPr="004C6500">
        <w:rPr>
          <w:rFonts w:ascii="Courier New" w:eastAsia="Times New Roman" w:hAnsi="Courier New" w:cs="Courier New"/>
          <w:color w:val="000000"/>
          <w:sz w:val="21"/>
          <w:szCs w:val="21"/>
          <w:lang w:eastAsia="es-EC"/>
        </w:rPr>
        <w:t xml:space="preserve">* La interpretación </w:t>
      </w:r>
      <w:r w:rsidRPr="004C6500">
        <w:rPr>
          <w:rFonts w:ascii="Courier New" w:eastAsia="Times New Roman" w:hAnsi="Courier New" w:cs="Courier New"/>
          <w:color w:val="AF00DB"/>
          <w:sz w:val="21"/>
          <w:szCs w:val="21"/>
          <w:lang w:eastAsia="es-EC"/>
        </w:rPr>
        <w:t>del</w:t>
      </w:r>
      <w:r w:rsidRPr="004C6500">
        <w:rPr>
          <w:rFonts w:ascii="Courier New" w:eastAsia="Times New Roman" w:hAnsi="Courier New" w:cs="Courier New"/>
          <w:color w:val="000000"/>
          <w:sz w:val="21"/>
          <w:szCs w:val="21"/>
          <w:lang w:eastAsia="es-EC"/>
        </w:rPr>
        <w:t xml:space="preserve"> </w:t>
      </w:r>
      <w:proofErr w:type="spellStart"/>
      <w:r w:rsidRPr="004C6500">
        <w:rPr>
          <w:rFonts w:ascii="Courier New" w:eastAsia="Times New Roman" w:hAnsi="Courier New" w:cs="Courier New"/>
          <w:color w:val="000000"/>
          <w:sz w:val="21"/>
          <w:szCs w:val="21"/>
          <w:lang w:eastAsia="es-EC"/>
        </w:rPr>
        <w:t>biplot</w:t>
      </w:r>
      <w:proofErr w:type="spellEnd"/>
      <w:r w:rsidRPr="004C6500">
        <w:rPr>
          <w:rFonts w:ascii="Courier New" w:eastAsia="Times New Roman" w:hAnsi="Courier New" w:cs="Courier New"/>
          <w:color w:val="000000"/>
          <w:sz w:val="21"/>
          <w:szCs w:val="21"/>
          <w:lang w:eastAsia="es-EC"/>
        </w:rPr>
        <w:t xml:space="preserve"> debe ser apoyada por un análisis completo </w:t>
      </w:r>
      <w:r w:rsidRPr="004C6500">
        <w:rPr>
          <w:rFonts w:ascii="Courier New" w:eastAsia="Times New Roman" w:hAnsi="Courier New" w:cs="Courier New"/>
          <w:color w:val="AF00DB"/>
          <w:sz w:val="21"/>
          <w:szCs w:val="21"/>
          <w:lang w:eastAsia="es-EC"/>
        </w:rPr>
        <w:t>del</w:t>
      </w:r>
      <w:r w:rsidRPr="004C6500">
        <w:rPr>
          <w:rFonts w:ascii="Courier New" w:eastAsia="Times New Roman" w:hAnsi="Courier New" w:cs="Courier New"/>
          <w:color w:val="000000"/>
          <w:sz w:val="21"/>
          <w:szCs w:val="21"/>
          <w:lang w:eastAsia="es-EC"/>
        </w:rPr>
        <w:t xml:space="preserve"> </w:t>
      </w:r>
      <w:proofErr w:type="spellStart"/>
      <w:r w:rsidRPr="004C6500">
        <w:rPr>
          <w:rFonts w:ascii="Courier New" w:eastAsia="Times New Roman" w:hAnsi="Courier New" w:cs="Courier New"/>
          <w:color w:val="000000"/>
          <w:sz w:val="21"/>
          <w:szCs w:val="21"/>
          <w:lang w:eastAsia="es-EC"/>
        </w:rPr>
        <w:t>dataset</w:t>
      </w:r>
      <w:proofErr w:type="spellEnd"/>
      <w:r w:rsidRPr="004C6500">
        <w:rPr>
          <w:rFonts w:ascii="Courier New" w:eastAsia="Times New Roman" w:hAnsi="Courier New" w:cs="Courier New"/>
          <w:color w:val="000000"/>
          <w:sz w:val="21"/>
          <w:szCs w:val="21"/>
          <w:lang w:eastAsia="es-EC"/>
        </w:rPr>
        <w:t xml:space="preserve"> y su </w:t>
      </w:r>
      <w:r w:rsidRPr="004C6500">
        <w:rPr>
          <w:rFonts w:ascii="Courier New" w:eastAsia="Times New Roman" w:hAnsi="Courier New" w:cs="Courier New"/>
          <w:color w:val="000000"/>
          <w:sz w:val="21"/>
          <w:szCs w:val="21"/>
          <w:lang w:eastAsia="es-EC"/>
        </w:rPr>
        <w:lastRenderedPageBreak/>
        <w:t xml:space="preserve">contexto. Los resultados deben estar relacionados con otros hallazgos </w:t>
      </w:r>
      <w:r w:rsidRPr="004C6500">
        <w:rPr>
          <w:rFonts w:ascii="Courier New" w:eastAsia="Times New Roman" w:hAnsi="Courier New" w:cs="Courier New"/>
          <w:color w:val="AF00DB"/>
          <w:sz w:val="21"/>
          <w:szCs w:val="21"/>
          <w:lang w:eastAsia="es-EC"/>
        </w:rPr>
        <w:t>del</w:t>
      </w:r>
      <w:r w:rsidRPr="004C6500">
        <w:rPr>
          <w:rFonts w:ascii="Courier New" w:eastAsia="Times New Roman" w:hAnsi="Courier New" w:cs="Courier New"/>
          <w:color w:val="000000"/>
          <w:sz w:val="21"/>
          <w:szCs w:val="21"/>
          <w:lang w:eastAsia="es-EC"/>
        </w:rPr>
        <w:t xml:space="preserve"> análisis exploratorio y de otros modelos.</w:t>
      </w:r>
    </w:p>
    <w:p w14:paraId="5163EE1D"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01B2A143"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4C6500">
        <w:rPr>
          <w:rFonts w:ascii="Courier New" w:eastAsia="Times New Roman" w:hAnsi="Courier New" w:cs="Courier New"/>
          <w:color w:val="000000"/>
          <w:sz w:val="21"/>
          <w:szCs w:val="21"/>
          <w:lang w:eastAsia="es-EC"/>
        </w:rPr>
        <w:t xml:space="preserve">* **Análisis de los valores de los atributos de los individuos en cada </w:t>
      </w:r>
      <w:proofErr w:type="spellStart"/>
      <w:proofErr w:type="gramStart"/>
      <w:r w:rsidRPr="004C6500">
        <w:rPr>
          <w:rFonts w:ascii="Courier New" w:eastAsia="Times New Roman" w:hAnsi="Courier New" w:cs="Courier New"/>
          <w:color w:val="000000"/>
          <w:sz w:val="21"/>
          <w:szCs w:val="21"/>
          <w:lang w:eastAsia="es-EC"/>
        </w:rPr>
        <w:t>cluster</w:t>
      </w:r>
      <w:proofErr w:type="spellEnd"/>
      <w:r w:rsidRPr="004C6500">
        <w:rPr>
          <w:rFonts w:ascii="Courier New" w:eastAsia="Times New Roman" w:hAnsi="Courier New" w:cs="Courier New"/>
          <w:color w:val="000000"/>
          <w:sz w:val="21"/>
          <w:szCs w:val="21"/>
          <w:lang w:eastAsia="es-EC"/>
        </w:rPr>
        <w:t>:*</w:t>
      </w:r>
      <w:proofErr w:type="gramEnd"/>
      <w:r w:rsidRPr="004C6500">
        <w:rPr>
          <w:rFonts w:ascii="Courier New" w:eastAsia="Times New Roman" w:hAnsi="Courier New" w:cs="Courier New"/>
          <w:color w:val="000000"/>
          <w:sz w:val="21"/>
          <w:szCs w:val="21"/>
          <w:lang w:eastAsia="es-EC"/>
        </w:rPr>
        <w:t xml:space="preserve">* Luego de analizar el </w:t>
      </w:r>
      <w:proofErr w:type="spellStart"/>
      <w:r w:rsidRPr="004C6500">
        <w:rPr>
          <w:rFonts w:ascii="Courier New" w:eastAsia="Times New Roman" w:hAnsi="Courier New" w:cs="Courier New"/>
          <w:color w:val="000000"/>
          <w:sz w:val="21"/>
          <w:szCs w:val="21"/>
          <w:lang w:eastAsia="es-EC"/>
        </w:rPr>
        <w:t>biplot</w:t>
      </w:r>
      <w:proofErr w:type="spellEnd"/>
      <w:r w:rsidRPr="004C6500">
        <w:rPr>
          <w:rFonts w:ascii="Courier New" w:eastAsia="Times New Roman" w:hAnsi="Courier New" w:cs="Courier New"/>
          <w:color w:val="000000"/>
          <w:sz w:val="21"/>
          <w:szCs w:val="21"/>
          <w:lang w:eastAsia="es-EC"/>
        </w:rPr>
        <w:t xml:space="preserve"> es crucial examinar la descripción numérica de los valores de los atributos de los individuos para cada </w:t>
      </w:r>
      <w:proofErr w:type="spellStart"/>
      <w:r w:rsidRPr="004C6500">
        <w:rPr>
          <w:rFonts w:ascii="Courier New" w:eastAsia="Times New Roman" w:hAnsi="Courier New" w:cs="Courier New"/>
          <w:color w:val="000000"/>
          <w:sz w:val="21"/>
          <w:szCs w:val="21"/>
          <w:lang w:eastAsia="es-EC"/>
        </w:rPr>
        <w:t>cluster</w:t>
      </w:r>
      <w:proofErr w:type="spellEnd"/>
      <w:r w:rsidRPr="004C6500">
        <w:rPr>
          <w:rFonts w:ascii="Courier New" w:eastAsia="Times New Roman" w:hAnsi="Courier New" w:cs="Courier New"/>
          <w:color w:val="000000"/>
          <w:sz w:val="21"/>
          <w:szCs w:val="21"/>
          <w:lang w:eastAsia="es-EC"/>
        </w:rPr>
        <w:t xml:space="preserve">.  El </w:t>
      </w:r>
      <w:proofErr w:type="spellStart"/>
      <w:r w:rsidRPr="004C6500">
        <w:rPr>
          <w:rFonts w:ascii="Courier New" w:eastAsia="Times New Roman" w:hAnsi="Courier New" w:cs="Courier New"/>
          <w:color w:val="000000"/>
          <w:sz w:val="21"/>
          <w:szCs w:val="21"/>
          <w:lang w:eastAsia="es-EC"/>
        </w:rPr>
        <w:t>biplot</w:t>
      </w:r>
      <w:proofErr w:type="spellEnd"/>
      <w:r w:rsidRPr="004C6500">
        <w:rPr>
          <w:rFonts w:ascii="Courier New" w:eastAsia="Times New Roman" w:hAnsi="Courier New" w:cs="Courier New"/>
          <w:color w:val="000000"/>
          <w:sz w:val="21"/>
          <w:szCs w:val="21"/>
          <w:lang w:eastAsia="es-EC"/>
        </w:rPr>
        <w:t xml:space="preserve"> sólo proporciona una representación visual de la relación entre los atributos y los </w:t>
      </w:r>
      <w:proofErr w:type="spellStart"/>
      <w:r w:rsidRPr="004C6500">
        <w:rPr>
          <w:rFonts w:ascii="Courier New" w:eastAsia="Times New Roman" w:hAnsi="Courier New" w:cs="Courier New"/>
          <w:color w:val="000000"/>
          <w:sz w:val="21"/>
          <w:szCs w:val="21"/>
          <w:lang w:eastAsia="es-EC"/>
        </w:rPr>
        <w:t>clusters</w:t>
      </w:r>
      <w:proofErr w:type="spellEnd"/>
      <w:r w:rsidRPr="004C6500">
        <w:rPr>
          <w:rFonts w:ascii="Courier New" w:eastAsia="Times New Roman" w:hAnsi="Courier New" w:cs="Courier New"/>
          <w:color w:val="000000"/>
          <w:sz w:val="21"/>
          <w:szCs w:val="21"/>
          <w:lang w:eastAsia="es-EC"/>
        </w:rPr>
        <w:t>. El análisis de estos valores permite confirmar y validar la interpretación realizada a partir de la visualización.</w:t>
      </w:r>
    </w:p>
    <w:p w14:paraId="3CE128D5" w14:textId="77777777" w:rsidR="00D86EEA" w:rsidRPr="004C6500"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24E854A4" w14:textId="77777777" w:rsidR="00D86EEA" w:rsidRDefault="00D86EEA" w:rsidP="00D86EEA"/>
    <w:p w14:paraId="0003D938" w14:textId="77777777" w:rsidR="00D86EEA" w:rsidRDefault="00D86EEA" w:rsidP="00D86EEA"/>
    <w:p w14:paraId="2EB0F151" w14:textId="77777777" w:rsidR="00D86EEA" w:rsidRDefault="00D86EEA" w:rsidP="00D86EEA"/>
    <w:p w14:paraId="55267E34" w14:textId="77777777" w:rsidR="00D86EEA" w:rsidRDefault="00D86EEA" w:rsidP="00D86EEA"/>
    <w:p w14:paraId="40C46705" w14:textId="77777777" w:rsidR="00D86EEA" w:rsidRDefault="00D86EEA" w:rsidP="00D86EEA"/>
    <w:p w14:paraId="49B10FF8" w14:textId="77777777" w:rsidR="00D86EEA" w:rsidRDefault="00D86EEA" w:rsidP="00D86EEA"/>
    <w:p w14:paraId="28BE7F2D" w14:textId="77777777" w:rsidR="00D86EEA" w:rsidRDefault="00D86EEA" w:rsidP="00D86EEA"/>
    <w:p w14:paraId="2F21B246" w14:textId="77777777" w:rsidR="00D86EEA" w:rsidRDefault="00D86EEA" w:rsidP="00D86EEA"/>
    <w:p w14:paraId="3AC0E180" w14:textId="77777777" w:rsidR="00D86EEA" w:rsidRDefault="00D86EEA" w:rsidP="00D86EEA"/>
    <w:p w14:paraId="1497BC93" w14:textId="77777777" w:rsidR="00D86EEA" w:rsidRDefault="00D86EEA" w:rsidP="00D86EEA"/>
    <w:p w14:paraId="1C2A1B69" w14:textId="77777777" w:rsidR="00D86EEA" w:rsidRDefault="00D86EEA" w:rsidP="00D86EEA"/>
    <w:p w14:paraId="166A53FA" w14:textId="77777777" w:rsidR="00D86EEA" w:rsidRDefault="00D86EEA" w:rsidP="00D86EEA"/>
    <w:p w14:paraId="08246694" w14:textId="77777777" w:rsidR="00D86EEA" w:rsidRDefault="00D86EEA" w:rsidP="00D86EEA"/>
    <w:p w14:paraId="777FFD8D" w14:textId="77777777" w:rsidR="00D86EEA" w:rsidRDefault="00D86EEA" w:rsidP="00D86EEA"/>
    <w:p w14:paraId="042EF67F" w14:textId="77777777" w:rsidR="00D86EEA" w:rsidRDefault="00D86EEA" w:rsidP="00D86EEA"/>
    <w:p w14:paraId="18B32BBF" w14:textId="77777777" w:rsidR="00D86EEA" w:rsidRDefault="00D86EEA" w:rsidP="00D86EEA"/>
    <w:p w14:paraId="2CA20E69" w14:textId="77777777" w:rsidR="00D86EEA" w:rsidRDefault="00D86EEA" w:rsidP="00D86EEA"/>
    <w:p w14:paraId="600FABAF" w14:textId="77777777" w:rsidR="00D86EEA" w:rsidRDefault="00D86EEA" w:rsidP="00D86EEA"/>
    <w:p w14:paraId="543A34BC" w14:textId="77777777" w:rsidR="00D86EEA" w:rsidRDefault="00D86EEA" w:rsidP="00D86EEA"/>
    <w:p w14:paraId="5805FA2B" w14:textId="77777777" w:rsidR="00D86EEA" w:rsidRDefault="00D86EEA" w:rsidP="00D86EEA"/>
    <w:p w14:paraId="785B36B5" w14:textId="77777777" w:rsidR="00D86EEA" w:rsidRDefault="00D86EEA" w:rsidP="00D86EEA"/>
    <w:p w14:paraId="5E4EBDF4" w14:textId="77777777" w:rsidR="00D86EEA" w:rsidRDefault="00D86EEA" w:rsidP="00D86EEA"/>
    <w:p w14:paraId="0DDA31C1" w14:textId="77777777" w:rsidR="00D86EEA" w:rsidRDefault="00D86EEA" w:rsidP="00D86EEA"/>
    <w:p w14:paraId="06B3731D" w14:textId="77777777" w:rsidR="00D86EEA" w:rsidRDefault="00D86EEA" w:rsidP="00D86EEA"/>
    <w:p w14:paraId="2D53C347" w14:textId="77777777" w:rsidR="00D86EEA" w:rsidRDefault="00D86EEA" w:rsidP="00D86EEA"/>
    <w:p w14:paraId="017746ED" w14:textId="77777777" w:rsidR="00D86EEA" w:rsidRDefault="00D86EEA" w:rsidP="00D86EEA"/>
    <w:p w14:paraId="26F74C3A"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xml:space="preserve"># Análisis de la Distribución de Perfiles de Riesgo por </w:t>
      </w:r>
      <w:proofErr w:type="spellStart"/>
      <w:r w:rsidRPr="00D86EEA">
        <w:rPr>
          <w:rFonts w:ascii="Courier New" w:eastAsia="Times New Roman" w:hAnsi="Courier New" w:cs="Courier New"/>
          <w:color w:val="008000"/>
          <w:sz w:val="21"/>
          <w:szCs w:val="21"/>
          <w:lang w:eastAsia="es-EC"/>
        </w:rPr>
        <w:t>Clusters</w:t>
      </w:r>
      <w:proofErr w:type="spellEnd"/>
    </w:p>
    <w:p w14:paraId="78340A35"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7F789BD8"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xml:space="preserve"># El gráfico de barras apiladas "Distribución de Perfiles de Riesgo por </w:t>
      </w:r>
      <w:proofErr w:type="spellStart"/>
      <w:r w:rsidRPr="00D86EEA">
        <w:rPr>
          <w:rFonts w:ascii="Courier New" w:eastAsia="Times New Roman" w:hAnsi="Courier New" w:cs="Courier New"/>
          <w:color w:val="008000"/>
          <w:sz w:val="21"/>
          <w:szCs w:val="21"/>
          <w:lang w:eastAsia="es-EC"/>
        </w:rPr>
        <w:t>Cluster</w:t>
      </w:r>
      <w:proofErr w:type="spellEnd"/>
      <w:r w:rsidRPr="00D86EEA">
        <w:rPr>
          <w:rFonts w:ascii="Courier New" w:eastAsia="Times New Roman" w:hAnsi="Courier New" w:cs="Courier New"/>
          <w:color w:val="008000"/>
          <w:sz w:val="21"/>
          <w:szCs w:val="21"/>
          <w:lang w:eastAsia="es-EC"/>
        </w:rPr>
        <w:t xml:space="preserve">" muestra la proporción de cada perfil de riesgo dentro de cada </w:t>
      </w:r>
      <w:proofErr w:type="spellStart"/>
      <w:r w:rsidRPr="00D86EEA">
        <w:rPr>
          <w:rFonts w:ascii="Courier New" w:eastAsia="Times New Roman" w:hAnsi="Courier New" w:cs="Courier New"/>
          <w:color w:val="008000"/>
          <w:sz w:val="21"/>
          <w:szCs w:val="21"/>
          <w:lang w:eastAsia="es-EC"/>
        </w:rPr>
        <w:t>cluster</w:t>
      </w:r>
      <w:proofErr w:type="spellEnd"/>
      <w:r w:rsidRPr="00D86EEA">
        <w:rPr>
          <w:rFonts w:ascii="Courier New" w:eastAsia="Times New Roman" w:hAnsi="Courier New" w:cs="Courier New"/>
          <w:color w:val="008000"/>
          <w:sz w:val="21"/>
          <w:szCs w:val="21"/>
          <w:lang w:eastAsia="es-EC"/>
        </w:rPr>
        <w:t xml:space="preserve">. </w:t>
      </w:r>
    </w:p>
    <w:p w14:paraId="50FFB2C4"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7C79E86F"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Interpretación:</w:t>
      </w:r>
    </w:p>
    <w:p w14:paraId="6BD6E55B"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xml:space="preserve"># * **Eje </w:t>
      </w:r>
      <w:proofErr w:type="gramStart"/>
      <w:r w:rsidRPr="00D86EEA">
        <w:rPr>
          <w:rFonts w:ascii="Courier New" w:eastAsia="Times New Roman" w:hAnsi="Courier New" w:cs="Courier New"/>
          <w:color w:val="008000"/>
          <w:sz w:val="21"/>
          <w:szCs w:val="21"/>
          <w:lang w:eastAsia="es-EC"/>
        </w:rPr>
        <w:t>X:*</w:t>
      </w:r>
      <w:proofErr w:type="gramEnd"/>
      <w:r w:rsidRPr="00D86EEA">
        <w:rPr>
          <w:rFonts w:ascii="Courier New" w:eastAsia="Times New Roman" w:hAnsi="Courier New" w:cs="Courier New"/>
          <w:color w:val="008000"/>
          <w:sz w:val="21"/>
          <w:szCs w:val="21"/>
          <w:lang w:eastAsia="es-EC"/>
        </w:rPr>
        <w:t xml:space="preserve">* Representa los diferentes </w:t>
      </w:r>
      <w:proofErr w:type="spellStart"/>
      <w:r w:rsidRPr="00D86EEA">
        <w:rPr>
          <w:rFonts w:ascii="Courier New" w:eastAsia="Times New Roman" w:hAnsi="Courier New" w:cs="Courier New"/>
          <w:color w:val="008000"/>
          <w:sz w:val="21"/>
          <w:szCs w:val="21"/>
          <w:lang w:eastAsia="es-EC"/>
        </w:rPr>
        <w:t>clusters</w:t>
      </w:r>
      <w:proofErr w:type="spellEnd"/>
      <w:r w:rsidRPr="00D86EEA">
        <w:rPr>
          <w:rFonts w:ascii="Courier New" w:eastAsia="Times New Roman" w:hAnsi="Courier New" w:cs="Courier New"/>
          <w:color w:val="008000"/>
          <w:sz w:val="21"/>
          <w:szCs w:val="21"/>
          <w:lang w:eastAsia="es-EC"/>
        </w:rPr>
        <w:t xml:space="preserve"> generados por el algoritmo de </w:t>
      </w:r>
      <w:proofErr w:type="spellStart"/>
      <w:r w:rsidRPr="00D86EEA">
        <w:rPr>
          <w:rFonts w:ascii="Courier New" w:eastAsia="Times New Roman" w:hAnsi="Courier New" w:cs="Courier New"/>
          <w:color w:val="008000"/>
          <w:sz w:val="21"/>
          <w:szCs w:val="21"/>
          <w:lang w:eastAsia="es-EC"/>
        </w:rPr>
        <w:t>clustering</w:t>
      </w:r>
      <w:proofErr w:type="spellEnd"/>
      <w:r w:rsidRPr="00D86EEA">
        <w:rPr>
          <w:rFonts w:ascii="Courier New" w:eastAsia="Times New Roman" w:hAnsi="Courier New" w:cs="Courier New"/>
          <w:color w:val="008000"/>
          <w:sz w:val="21"/>
          <w:szCs w:val="21"/>
          <w:lang w:eastAsia="es-EC"/>
        </w:rPr>
        <w:t xml:space="preserve"> (K-</w:t>
      </w:r>
      <w:proofErr w:type="spellStart"/>
      <w:r w:rsidRPr="00D86EEA">
        <w:rPr>
          <w:rFonts w:ascii="Courier New" w:eastAsia="Times New Roman" w:hAnsi="Courier New" w:cs="Courier New"/>
          <w:color w:val="008000"/>
          <w:sz w:val="21"/>
          <w:szCs w:val="21"/>
          <w:lang w:eastAsia="es-EC"/>
        </w:rPr>
        <w:t>means</w:t>
      </w:r>
      <w:proofErr w:type="spellEnd"/>
      <w:r w:rsidRPr="00D86EEA">
        <w:rPr>
          <w:rFonts w:ascii="Courier New" w:eastAsia="Times New Roman" w:hAnsi="Courier New" w:cs="Courier New"/>
          <w:color w:val="008000"/>
          <w:sz w:val="21"/>
          <w:szCs w:val="21"/>
          <w:lang w:eastAsia="es-EC"/>
        </w:rPr>
        <w:t xml:space="preserve"> en este caso).</w:t>
      </w:r>
    </w:p>
    <w:p w14:paraId="2E29B7CA"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xml:space="preserve"># * **Eje </w:t>
      </w:r>
      <w:proofErr w:type="gramStart"/>
      <w:r w:rsidRPr="00D86EEA">
        <w:rPr>
          <w:rFonts w:ascii="Courier New" w:eastAsia="Times New Roman" w:hAnsi="Courier New" w:cs="Courier New"/>
          <w:color w:val="008000"/>
          <w:sz w:val="21"/>
          <w:szCs w:val="21"/>
          <w:lang w:eastAsia="es-EC"/>
        </w:rPr>
        <w:t>Y:*</w:t>
      </w:r>
      <w:proofErr w:type="gramEnd"/>
      <w:r w:rsidRPr="00D86EEA">
        <w:rPr>
          <w:rFonts w:ascii="Courier New" w:eastAsia="Times New Roman" w:hAnsi="Courier New" w:cs="Courier New"/>
          <w:color w:val="008000"/>
          <w:sz w:val="21"/>
          <w:szCs w:val="21"/>
          <w:lang w:eastAsia="es-EC"/>
        </w:rPr>
        <w:t xml:space="preserve">* Representa la proporción de cada perfil de riesgo dentro de un </w:t>
      </w:r>
      <w:proofErr w:type="spellStart"/>
      <w:r w:rsidRPr="00D86EEA">
        <w:rPr>
          <w:rFonts w:ascii="Courier New" w:eastAsia="Times New Roman" w:hAnsi="Courier New" w:cs="Courier New"/>
          <w:color w:val="008000"/>
          <w:sz w:val="21"/>
          <w:szCs w:val="21"/>
          <w:lang w:eastAsia="es-EC"/>
        </w:rPr>
        <w:t>cluster</w:t>
      </w:r>
      <w:proofErr w:type="spellEnd"/>
      <w:r w:rsidRPr="00D86EEA">
        <w:rPr>
          <w:rFonts w:ascii="Courier New" w:eastAsia="Times New Roman" w:hAnsi="Courier New" w:cs="Courier New"/>
          <w:color w:val="008000"/>
          <w:sz w:val="21"/>
          <w:szCs w:val="21"/>
          <w:lang w:eastAsia="es-EC"/>
        </w:rPr>
        <w:t xml:space="preserve"> específico.  Las barras están apiladas, lo que significa que la altura total de cada barra representa el 100% de los individuos en ese </w:t>
      </w:r>
      <w:proofErr w:type="spellStart"/>
      <w:r w:rsidRPr="00D86EEA">
        <w:rPr>
          <w:rFonts w:ascii="Courier New" w:eastAsia="Times New Roman" w:hAnsi="Courier New" w:cs="Courier New"/>
          <w:color w:val="008000"/>
          <w:sz w:val="21"/>
          <w:szCs w:val="21"/>
          <w:lang w:eastAsia="es-EC"/>
        </w:rPr>
        <w:t>cluster</w:t>
      </w:r>
      <w:proofErr w:type="spellEnd"/>
      <w:r w:rsidRPr="00D86EEA">
        <w:rPr>
          <w:rFonts w:ascii="Courier New" w:eastAsia="Times New Roman" w:hAnsi="Courier New" w:cs="Courier New"/>
          <w:color w:val="008000"/>
          <w:sz w:val="21"/>
          <w:szCs w:val="21"/>
          <w:lang w:eastAsia="es-EC"/>
        </w:rPr>
        <w:t>, y cada sección de color representa la proporción de un determinado perfil de riesgo.</w:t>
      </w:r>
    </w:p>
    <w:p w14:paraId="117C913C"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 **</w:t>
      </w:r>
      <w:proofErr w:type="gramStart"/>
      <w:r w:rsidRPr="00D86EEA">
        <w:rPr>
          <w:rFonts w:ascii="Courier New" w:eastAsia="Times New Roman" w:hAnsi="Courier New" w:cs="Courier New"/>
          <w:color w:val="008000"/>
          <w:sz w:val="21"/>
          <w:szCs w:val="21"/>
          <w:lang w:eastAsia="es-EC"/>
        </w:rPr>
        <w:t>Colores:*</w:t>
      </w:r>
      <w:proofErr w:type="gramEnd"/>
      <w:r w:rsidRPr="00D86EEA">
        <w:rPr>
          <w:rFonts w:ascii="Courier New" w:eastAsia="Times New Roman" w:hAnsi="Courier New" w:cs="Courier New"/>
          <w:color w:val="008000"/>
          <w:sz w:val="21"/>
          <w:szCs w:val="21"/>
          <w:lang w:eastAsia="es-EC"/>
        </w:rPr>
        <w:t>* Cada color representa un perfil de riesgo de endeudamiento (</w:t>
      </w:r>
      <w:proofErr w:type="spellStart"/>
      <w:r w:rsidRPr="00D86EEA">
        <w:rPr>
          <w:rFonts w:ascii="Courier New" w:eastAsia="Times New Roman" w:hAnsi="Courier New" w:cs="Courier New"/>
          <w:color w:val="008000"/>
          <w:sz w:val="21"/>
          <w:szCs w:val="21"/>
          <w:lang w:eastAsia="es-EC"/>
        </w:rPr>
        <w:t>ej</w:t>
      </w:r>
      <w:proofErr w:type="spellEnd"/>
      <w:r w:rsidRPr="00D86EEA">
        <w:rPr>
          <w:rFonts w:ascii="Courier New" w:eastAsia="Times New Roman" w:hAnsi="Courier New" w:cs="Courier New"/>
          <w:color w:val="008000"/>
          <w:sz w:val="21"/>
          <w:szCs w:val="21"/>
          <w:lang w:eastAsia="es-EC"/>
        </w:rPr>
        <w:t>: amarillo, naranja, rojo, azul, rosado). La leyenda del gráfico indica a que perfil de riesgo corresponde cada color.</w:t>
      </w:r>
    </w:p>
    <w:p w14:paraId="72DC5DE5"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0B0B15C0"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Ejemplo de interpretación de una barra:</w:t>
      </w:r>
    </w:p>
    <w:p w14:paraId="434E2E75"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xml:space="preserve"># Si una barra del </w:t>
      </w:r>
      <w:proofErr w:type="spellStart"/>
      <w:r w:rsidRPr="00D86EEA">
        <w:rPr>
          <w:rFonts w:ascii="Courier New" w:eastAsia="Times New Roman" w:hAnsi="Courier New" w:cs="Courier New"/>
          <w:color w:val="008000"/>
          <w:sz w:val="21"/>
          <w:szCs w:val="21"/>
          <w:lang w:eastAsia="es-EC"/>
        </w:rPr>
        <w:t>cluster</w:t>
      </w:r>
      <w:proofErr w:type="spellEnd"/>
      <w:r w:rsidRPr="00D86EEA">
        <w:rPr>
          <w:rFonts w:ascii="Courier New" w:eastAsia="Times New Roman" w:hAnsi="Courier New" w:cs="Courier New"/>
          <w:color w:val="008000"/>
          <w:sz w:val="21"/>
          <w:szCs w:val="21"/>
          <w:lang w:eastAsia="es-EC"/>
        </w:rPr>
        <w:t xml:space="preserve"> 1 es en su mayoría azul, significa que el perfil de riesgo azul (el cual debe especificarse que tipo de perfil es) es el predominante en ese </w:t>
      </w:r>
      <w:proofErr w:type="spellStart"/>
      <w:r w:rsidRPr="00D86EEA">
        <w:rPr>
          <w:rFonts w:ascii="Courier New" w:eastAsia="Times New Roman" w:hAnsi="Courier New" w:cs="Courier New"/>
          <w:color w:val="008000"/>
          <w:sz w:val="21"/>
          <w:szCs w:val="21"/>
          <w:lang w:eastAsia="es-EC"/>
        </w:rPr>
        <w:t>cluster</w:t>
      </w:r>
      <w:proofErr w:type="spellEnd"/>
      <w:r w:rsidRPr="00D86EEA">
        <w:rPr>
          <w:rFonts w:ascii="Courier New" w:eastAsia="Times New Roman" w:hAnsi="Courier New" w:cs="Courier New"/>
          <w:color w:val="008000"/>
          <w:sz w:val="21"/>
          <w:szCs w:val="21"/>
          <w:lang w:eastAsia="es-EC"/>
        </w:rPr>
        <w:t xml:space="preserve">.  Si la misma barra tiene también una sección naranja significativa, indica que también hay una proporción considerable de individuos con ese perfil de riesgo en el mismo </w:t>
      </w:r>
      <w:proofErr w:type="spellStart"/>
      <w:r w:rsidRPr="00D86EEA">
        <w:rPr>
          <w:rFonts w:ascii="Courier New" w:eastAsia="Times New Roman" w:hAnsi="Courier New" w:cs="Courier New"/>
          <w:color w:val="008000"/>
          <w:sz w:val="21"/>
          <w:szCs w:val="21"/>
          <w:lang w:eastAsia="es-EC"/>
        </w:rPr>
        <w:t>cluster</w:t>
      </w:r>
      <w:proofErr w:type="spellEnd"/>
      <w:r w:rsidRPr="00D86EEA">
        <w:rPr>
          <w:rFonts w:ascii="Courier New" w:eastAsia="Times New Roman" w:hAnsi="Courier New" w:cs="Courier New"/>
          <w:color w:val="008000"/>
          <w:sz w:val="21"/>
          <w:szCs w:val="21"/>
          <w:lang w:eastAsia="es-EC"/>
        </w:rPr>
        <w:t>.</w:t>
      </w:r>
    </w:p>
    <w:p w14:paraId="295911D3"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590DA4E4"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xml:space="preserve"># Análisis general de los </w:t>
      </w:r>
      <w:proofErr w:type="spellStart"/>
      <w:r w:rsidRPr="00D86EEA">
        <w:rPr>
          <w:rFonts w:ascii="Courier New" w:eastAsia="Times New Roman" w:hAnsi="Courier New" w:cs="Courier New"/>
          <w:color w:val="008000"/>
          <w:sz w:val="21"/>
          <w:szCs w:val="21"/>
          <w:lang w:eastAsia="es-EC"/>
        </w:rPr>
        <w:t>clusters</w:t>
      </w:r>
      <w:proofErr w:type="spellEnd"/>
      <w:r w:rsidRPr="00D86EEA">
        <w:rPr>
          <w:rFonts w:ascii="Courier New" w:eastAsia="Times New Roman" w:hAnsi="Courier New" w:cs="Courier New"/>
          <w:color w:val="008000"/>
          <w:sz w:val="21"/>
          <w:szCs w:val="21"/>
          <w:lang w:eastAsia="es-EC"/>
        </w:rPr>
        <w:t>:</w:t>
      </w:r>
    </w:p>
    <w:p w14:paraId="7B7BA57A"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xml:space="preserve"># Al comparar las barras de los diferentes </w:t>
      </w:r>
      <w:proofErr w:type="spellStart"/>
      <w:r w:rsidRPr="00D86EEA">
        <w:rPr>
          <w:rFonts w:ascii="Courier New" w:eastAsia="Times New Roman" w:hAnsi="Courier New" w:cs="Courier New"/>
          <w:color w:val="008000"/>
          <w:sz w:val="21"/>
          <w:szCs w:val="21"/>
          <w:lang w:eastAsia="es-EC"/>
        </w:rPr>
        <w:t>clusters</w:t>
      </w:r>
      <w:proofErr w:type="spellEnd"/>
      <w:r w:rsidRPr="00D86EEA">
        <w:rPr>
          <w:rFonts w:ascii="Courier New" w:eastAsia="Times New Roman" w:hAnsi="Courier New" w:cs="Courier New"/>
          <w:color w:val="008000"/>
          <w:sz w:val="21"/>
          <w:szCs w:val="21"/>
          <w:lang w:eastAsia="es-EC"/>
        </w:rPr>
        <w:t xml:space="preserve">, se puede observar la distribución de los perfiles de riesgo a través de los </w:t>
      </w:r>
      <w:proofErr w:type="spellStart"/>
      <w:r w:rsidRPr="00D86EEA">
        <w:rPr>
          <w:rFonts w:ascii="Courier New" w:eastAsia="Times New Roman" w:hAnsi="Courier New" w:cs="Courier New"/>
          <w:color w:val="008000"/>
          <w:sz w:val="21"/>
          <w:szCs w:val="21"/>
          <w:lang w:eastAsia="es-EC"/>
        </w:rPr>
        <w:t>clusters</w:t>
      </w:r>
      <w:proofErr w:type="spellEnd"/>
      <w:r w:rsidRPr="00D86EEA">
        <w:rPr>
          <w:rFonts w:ascii="Courier New" w:eastAsia="Times New Roman" w:hAnsi="Courier New" w:cs="Courier New"/>
          <w:color w:val="008000"/>
          <w:sz w:val="21"/>
          <w:szCs w:val="21"/>
          <w:lang w:eastAsia="es-EC"/>
        </w:rPr>
        <w:t xml:space="preserve">. Se </w:t>
      </w:r>
      <w:proofErr w:type="gramStart"/>
      <w:r w:rsidRPr="00D86EEA">
        <w:rPr>
          <w:rFonts w:ascii="Courier New" w:eastAsia="Times New Roman" w:hAnsi="Courier New" w:cs="Courier New"/>
          <w:color w:val="008000"/>
          <w:sz w:val="21"/>
          <w:szCs w:val="21"/>
          <w:lang w:eastAsia="es-EC"/>
        </w:rPr>
        <w:t>buscaran</w:t>
      </w:r>
      <w:proofErr w:type="gramEnd"/>
      <w:r w:rsidRPr="00D86EEA">
        <w:rPr>
          <w:rFonts w:ascii="Courier New" w:eastAsia="Times New Roman" w:hAnsi="Courier New" w:cs="Courier New"/>
          <w:color w:val="008000"/>
          <w:sz w:val="21"/>
          <w:szCs w:val="21"/>
          <w:lang w:eastAsia="es-EC"/>
        </w:rPr>
        <w:t xml:space="preserve"> </w:t>
      </w:r>
      <w:proofErr w:type="spellStart"/>
      <w:r w:rsidRPr="00D86EEA">
        <w:rPr>
          <w:rFonts w:ascii="Courier New" w:eastAsia="Times New Roman" w:hAnsi="Courier New" w:cs="Courier New"/>
          <w:color w:val="008000"/>
          <w:sz w:val="21"/>
          <w:szCs w:val="21"/>
          <w:lang w:eastAsia="es-EC"/>
        </w:rPr>
        <w:t>clusters</w:t>
      </w:r>
      <w:proofErr w:type="spellEnd"/>
      <w:r w:rsidRPr="00D86EEA">
        <w:rPr>
          <w:rFonts w:ascii="Courier New" w:eastAsia="Times New Roman" w:hAnsi="Courier New" w:cs="Courier New"/>
          <w:color w:val="008000"/>
          <w:sz w:val="21"/>
          <w:szCs w:val="21"/>
          <w:lang w:eastAsia="es-EC"/>
        </w:rPr>
        <w:t xml:space="preserve"> donde un perfil de riesgo sea dominante, lo cual indicaría homogeneidad.  También se identificarán </w:t>
      </w:r>
      <w:proofErr w:type="spellStart"/>
      <w:r w:rsidRPr="00D86EEA">
        <w:rPr>
          <w:rFonts w:ascii="Courier New" w:eastAsia="Times New Roman" w:hAnsi="Courier New" w:cs="Courier New"/>
          <w:color w:val="008000"/>
          <w:sz w:val="21"/>
          <w:szCs w:val="21"/>
          <w:lang w:eastAsia="es-EC"/>
        </w:rPr>
        <w:t>clusters</w:t>
      </w:r>
      <w:proofErr w:type="spellEnd"/>
      <w:r w:rsidRPr="00D86EEA">
        <w:rPr>
          <w:rFonts w:ascii="Courier New" w:eastAsia="Times New Roman" w:hAnsi="Courier New" w:cs="Courier New"/>
          <w:color w:val="008000"/>
          <w:sz w:val="21"/>
          <w:szCs w:val="21"/>
          <w:lang w:eastAsia="es-EC"/>
        </w:rPr>
        <w:t xml:space="preserve"> con una distribución más uniforme de perfiles de riesgo, lo que podría significar heterogeneidad en ese </w:t>
      </w:r>
      <w:proofErr w:type="spellStart"/>
      <w:r w:rsidRPr="00D86EEA">
        <w:rPr>
          <w:rFonts w:ascii="Courier New" w:eastAsia="Times New Roman" w:hAnsi="Courier New" w:cs="Courier New"/>
          <w:color w:val="008000"/>
          <w:sz w:val="21"/>
          <w:szCs w:val="21"/>
          <w:lang w:eastAsia="es-EC"/>
        </w:rPr>
        <w:t>cluster</w:t>
      </w:r>
      <w:proofErr w:type="spellEnd"/>
      <w:r w:rsidRPr="00D86EEA">
        <w:rPr>
          <w:rFonts w:ascii="Courier New" w:eastAsia="Times New Roman" w:hAnsi="Courier New" w:cs="Courier New"/>
          <w:color w:val="008000"/>
          <w:sz w:val="21"/>
          <w:szCs w:val="21"/>
          <w:lang w:eastAsia="es-EC"/>
        </w:rPr>
        <w:t>.</w:t>
      </w:r>
    </w:p>
    <w:p w14:paraId="518833A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71336583"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Enfoque en el problema de negocio:</w:t>
      </w:r>
    </w:p>
    <w:p w14:paraId="5BCA417B"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La información visualizada en este gráfico es crucial para comprender cómo se distribuyen los clientes en base al riesgo de endeudamiento.  Esto es fundamental para estrategias de negocio:</w:t>
      </w:r>
    </w:p>
    <w:p w14:paraId="793F054A"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xml:space="preserve"># * **Gestión de </w:t>
      </w:r>
      <w:proofErr w:type="gramStart"/>
      <w:r w:rsidRPr="00D86EEA">
        <w:rPr>
          <w:rFonts w:ascii="Courier New" w:eastAsia="Times New Roman" w:hAnsi="Courier New" w:cs="Courier New"/>
          <w:color w:val="008000"/>
          <w:sz w:val="21"/>
          <w:szCs w:val="21"/>
          <w:lang w:eastAsia="es-EC"/>
        </w:rPr>
        <w:t>riesgos:*</w:t>
      </w:r>
      <w:proofErr w:type="gramEnd"/>
      <w:r w:rsidRPr="00D86EEA">
        <w:rPr>
          <w:rFonts w:ascii="Courier New" w:eastAsia="Times New Roman" w:hAnsi="Courier New" w:cs="Courier New"/>
          <w:color w:val="008000"/>
          <w:sz w:val="21"/>
          <w:szCs w:val="21"/>
          <w:lang w:eastAsia="es-EC"/>
        </w:rPr>
        <w:t xml:space="preserve">* Los </w:t>
      </w:r>
      <w:proofErr w:type="spellStart"/>
      <w:r w:rsidRPr="00D86EEA">
        <w:rPr>
          <w:rFonts w:ascii="Courier New" w:eastAsia="Times New Roman" w:hAnsi="Courier New" w:cs="Courier New"/>
          <w:color w:val="008000"/>
          <w:sz w:val="21"/>
          <w:szCs w:val="21"/>
          <w:lang w:eastAsia="es-EC"/>
        </w:rPr>
        <w:t>clusters</w:t>
      </w:r>
      <w:proofErr w:type="spellEnd"/>
      <w:r w:rsidRPr="00D86EEA">
        <w:rPr>
          <w:rFonts w:ascii="Courier New" w:eastAsia="Times New Roman" w:hAnsi="Courier New" w:cs="Courier New"/>
          <w:color w:val="008000"/>
          <w:sz w:val="21"/>
          <w:szCs w:val="21"/>
          <w:lang w:eastAsia="es-EC"/>
        </w:rPr>
        <w:t xml:space="preserve"> con una alta proporción de individuos con perfiles de alto riesgo (representados por los colores que correspondan a mayor riesgo) requieren especial atención.  Se pueden implementar estrategias de gestión más estrictas para minimizar las posibles pérdidas.</w:t>
      </w:r>
    </w:p>
    <w:p w14:paraId="01BAE086"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lastRenderedPageBreak/>
        <w:t xml:space="preserve"># * **Marketing y </w:t>
      </w:r>
      <w:proofErr w:type="gramStart"/>
      <w:r w:rsidRPr="00D86EEA">
        <w:rPr>
          <w:rFonts w:ascii="Courier New" w:eastAsia="Times New Roman" w:hAnsi="Courier New" w:cs="Courier New"/>
          <w:color w:val="008000"/>
          <w:sz w:val="21"/>
          <w:szCs w:val="21"/>
          <w:lang w:eastAsia="es-EC"/>
        </w:rPr>
        <w:t>ventas:*</w:t>
      </w:r>
      <w:proofErr w:type="gramEnd"/>
      <w:r w:rsidRPr="00D86EEA">
        <w:rPr>
          <w:rFonts w:ascii="Courier New" w:eastAsia="Times New Roman" w:hAnsi="Courier New" w:cs="Courier New"/>
          <w:color w:val="008000"/>
          <w:sz w:val="21"/>
          <w:szCs w:val="21"/>
          <w:lang w:eastAsia="es-EC"/>
        </w:rPr>
        <w:t xml:space="preserve">* Se podrían diseñar campañas de marketing y ofertas específicas para cada </w:t>
      </w:r>
      <w:proofErr w:type="spellStart"/>
      <w:r w:rsidRPr="00D86EEA">
        <w:rPr>
          <w:rFonts w:ascii="Courier New" w:eastAsia="Times New Roman" w:hAnsi="Courier New" w:cs="Courier New"/>
          <w:color w:val="008000"/>
          <w:sz w:val="21"/>
          <w:szCs w:val="21"/>
          <w:lang w:eastAsia="es-EC"/>
        </w:rPr>
        <w:t>cluster</w:t>
      </w:r>
      <w:proofErr w:type="spellEnd"/>
      <w:r w:rsidRPr="00D86EEA">
        <w:rPr>
          <w:rFonts w:ascii="Courier New" w:eastAsia="Times New Roman" w:hAnsi="Courier New" w:cs="Courier New"/>
          <w:color w:val="008000"/>
          <w:sz w:val="21"/>
          <w:szCs w:val="21"/>
          <w:lang w:eastAsia="es-EC"/>
        </w:rPr>
        <w:t>, considerando el perfil de riesgo predominante en cada uno.</w:t>
      </w:r>
    </w:p>
    <w:p w14:paraId="794412DF"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xml:space="preserve"># * **Atención al </w:t>
      </w:r>
      <w:proofErr w:type="gramStart"/>
      <w:r w:rsidRPr="00D86EEA">
        <w:rPr>
          <w:rFonts w:ascii="Courier New" w:eastAsia="Times New Roman" w:hAnsi="Courier New" w:cs="Courier New"/>
          <w:color w:val="008000"/>
          <w:sz w:val="21"/>
          <w:szCs w:val="21"/>
          <w:lang w:eastAsia="es-EC"/>
        </w:rPr>
        <w:t>cliente:*</w:t>
      </w:r>
      <w:proofErr w:type="gramEnd"/>
      <w:r w:rsidRPr="00D86EEA">
        <w:rPr>
          <w:rFonts w:ascii="Courier New" w:eastAsia="Times New Roman" w:hAnsi="Courier New" w:cs="Courier New"/>
          <w:color w:val="008000"/>
          <w:sz w:val="21"/>
          <w:szCs w:val="21"/>
          <w:lang w:eastAsia="es-EC"/>
        </w:rPr>
        <w:t xml:space="preserve">* Un entendimiento profundo de los </w:t>
      </w:r>
      <w:proofErr w:type="spellStart"/>
      <w:r w:rsidRPr="00D86EEA">
        <w:rPr>
          <w:rFonts w:ascii="Courier New" w:eastAsia="Times New Roman" w:hAnsi="Courier New" w:cs="Courier New"/>
          <w:color w:val="008000"/>
          <w:sz w:val="21"/>
          <w:szCs w:val="21"/>
          <w:lang w:eastAsia="es-EC"/>
        </w:rPr>
        <w:t>clusters</w:t>
      </w:r>
      <w:proofErr w:type="spellEnd"/>
      <w:r w:rsidRPr="00D86EEA">
        <w:rPr>
          <w:rFonts w:ascii="Courier New" w:eastAsia="Times New Roman" w:hAnsi="Courier New" w:cs="Courier New"/>
          <w:color w:val="008000"/>
          <w:sz w:val="21"/>
          <w:szCs w:val="21"/>
          <w:lang w:eastAsia="es-EC"/>
        </w:rPr>
        <w:t xml:space="preserve"> permitiría una atención al cliente más personalizada y adaptada a su nivel de riesgo.</w:t>
      </w:r>
    </w:p>
    <w:p w14:paraId="57E89430" w14:textId="4394FCEF" w:rsidR="00D86EEA" w:rsidRDefault="00D86EEA" w:rsidP="00D86EEA"/>
    <w:p w14:paraId="45B83A69" w14:textId="47A5A2F7" w:rsidR="00D86EEA" w:rsidRDefault="00D86EEA" w:rsidP="00D86EEA"/>
    <w:p w14:paraId="3869A8E2" w14:textId="4880C70F" w:rsidR="00D86EEA" w:rsidRDefault="00D86EEA" w:rsidP="00D86EEA"/>
    <w:p w14:paraId="73C45ED7"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Resultados: La matriz generada cuantifica la distancia entre cada par de clientes. Distancias pequeñas indican mayor similitud,</w:t>
      </w:r>
    </w:p>
    <w:p w14:paraId="4F775D42"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mientras que distancias grandes sugieren menor similitud. La visualización de la matriz mediante un mapa de calor nos permite observar</w:t>
      </w:r>
    </w:p>
    <w:p w14:paraId="31419042"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los patrones de similitud entre los clientes.</w:t>
      </w:r>
    </w:p>
    <w:p w14:paraId="3B48014E"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5466D232"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Connotaciones:</w:t>
      </w:r>
    </w:p>
    <w:p w14:paraId="079A9F3C"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51DB76D2"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 Similitud entre clientes: La matriz permite identificar grupos de clientes similares.</w:t>
      </w:r>
    </w:p>
    <w:p w14:paraId="6B6A2EB4"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 Variables influyentes: Observando la matriz, se puede inferir qué variables influyen más en la distancia entre clientes.</w:t>
      </w:r>
    </w:p>
    <w:p w14:paraId="638E961E"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xml:space="preserve"># * </w:t>
      </w:r>
      <w:proofErr w:type="spellStart"/>
      <w:r w:rsidRPr="00D86EEA">
        <w:rPr>
          <w:rFonts w:ascii="Courier New" w:eastAsia="Times New Roman" w:hAnsi="Courier New" w:cs="Courier New"/>
          <w:color w:val="008000"/>
          <w:sz w:val="21"/>
          <w:szCs w:val="21"/>
          <w:lang w:eastAsia="es-EC"/>
        </w:rPr>
        <w:t>Clustering</w:t>
      </w:r>
      <w:proofErr w:type="spellEnd"/>
      <w:r w:rsidRPr="00D86EEA">
        <w:rPr>
          <w:rFonts w:ascii="Courier New" w:eastAsia="Times New Roman" w:hAnsi="Courier New" w:cs="Courier New"/>
          <w:color w:val="008000"/>
          <w:sz w:val="21"/>
          <w:szCs w:val="21"/>
          <w:lang w:eastAsia="es-EC"/>
        </w:rPr>
        <w:t xml:space="preserve">: La matriz de </w:t>
      </w:r>
      <w:proofErr w:type="spellStart"/>
      <w:r w:rsidRPr="00D86EEA">
        <w:rPr>
          <w:rFonts w:ascii="Courier New" w:eastAsia="Times New Roman" w:hAnsi="Courier New" w:cs="Courier New"/>
          <w:color w:val="008000"/>
          <w:sz w:val="21"/>
          <w:szCs w:val="21"/>
          <w:lang w:eastAsia="es-EC"/>
        </w:rPr>
        <w:t>Gower</w:t>
      </w:r>
      <w:proofErr w:type="spellEnd"/>
      <w:r w:rsidRPr="00D86EEA">
        <w:rPr>
          <w:rFonts w:ascii="Courier New" w:eastAsia="Times New Roman" w:hAnsi="Courier New" w:cs="Courier New"/>
          <w:color w:val="008000"/>
          <w:sz w:val="21"/>
          <w:szCs w:val="21"/>
          <w:lang w:eastAsia="es-EC"/>
        </w:rPr>
        <w:t xml:space="preserve"> puede usarse como entrada para algoritmos de </w:t>
      </w:r>
      <w:proofErr w:type="spellStart"/>
      <w:r w:rsidRPr="00D86EEA">
        <w:rPr>
          <w:rFonts w:ascii="Courier New" w:eastAsia="Times New Roman" w:hAnsi="Courier New" w:cs="Courier New"/>
          <w:color w:val="008000"/>
          <w:sz w:val="21"/>
          <w:szCs w:val="21"/>
          <w:lang w:eastAsia="es-EC"/>
        </w:rPr>
        <w:t>clustering</w:t>
      </w:r>
      <w:proofErr w:type="spellEnd"/>
      <w:r w:rsidRPr="00D86EEA">
        <w:rPr>
          <w:rFonts w:ascii="Courier New" w:eastAsia="Times New Roman" w:hAnsi="Courier New" w:cs="Courier New"/>
          <w:color w:val="008000"/>
          <w:sz w:val="21"/>
          <w:szCs w:val="21"/>
          <w:lang w:eastAsia="es-EC"/>
        </w:rPr>
        <w:t xml:space="preserve"> jerárquico.</w:t>
      </w:r>
    </w:p>
    <w:p w14:paraId="7021D7EF"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 Segmentación de clientes: La segmentación de clientes permite crear campañas de marketing o productos orientados a grupos específicos.</w:t>
      </w:r>
    </w:p>
    <w:p w14:paraId="5D65E043"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 Riesgo de crédito: Al incluir el perfil de riesgo en la distancia, la matriz proporciona información valiosa para la evaluación del riesgo de crédito.</w:t>
      </w:r>
    </w:p>
    <w:p w14:paraId="28594EAC" w14:textId="77777777" w:rsidR="00D86EEA" w:rsidRPr="00D86EEA" w:rsidRDefault="00D86EEA" w:rsidP="00D86EEA">
      <w:pPr>
        <w:shd w:val="clear" w:color="auto" w:fill="F7F7F7"/>
        <w:spacing w:after="240" w:line="285" w:lineRule="atLeast"/>
        <w:rPr>
          <w:rFonts w:ascii="Courier New" w:eastAsia="Times New Roman" w:hAnsi="Courier New" w:cs="Courier New"/>
          <w:color w:val="000000"/>
          <w:sz w:val="21"/>
          <w:szCs w:val="21"/>
          <w:lang w:eastAsia="es-EC"/>
        </w:rPr>
      </w:pPr>
    </w:p>
    <w:p w14:paraId="052BD848"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Limitaciones:</w:t>
      </w:r>
    </w:p>
    <w:p w14:paraId="7E14F3AE"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xml:space="preserve"># La distancia de </w:t>
      </w:r>
      <w:proofErr w:type="spellStart"/>
      <w:r w:rsidRPr="00D86EEA">
        <w:rPr>
          <w:rFonts w:ascii="Courier New" w:eastAsia="Times New Roman" w:hAnsi="Courier New" w:cs="Courier New"/>
          <w:color w:val="008000"/>
          <w:sz w:val="21"/>
          <w:szCs w:val="21"/>
          <w:lang w:eastAsia="es-EC"/>
        </w:rPr>
        <w:t>Gower</w:t>
      </w:r>
      <w:proofErr w:type="spellEnd"/>
      <w:r w:rsidRPr="00D86EEA">
        <w:rPr>
          <w:rFonts w:ascii="Courier New" w:eastAsia="Times New Roman" w:hAnsi="Courier New" w:cs="Courier New"/>
          <w:color w:val="008000"/>
          <w:sz w:val="21"/>
          <w:szCs w:val="21"/>
          <w:lang w:eastAsia="es-EC"/>
        </w:rPr>
        <w:t xml:space="preserve"> puede ser computacionalmente costosa para </w:t>
      </w:r>
      <w:proofErr w:type="spellStart"/>
      <w:r w:rsidRPr="00D86EEA">
        <w:rPr>
          <w:rFonts w:ascii="Courier New" w:eastAsia="Times New Roman" w:hAnsi="Courier New" w:cs="Courier New"/>
          <w:color w:val="008000"/>
          <w:sz w:val="21"/>
          <w:szCs w:val="21"/>
          <w:lang w:eastAsia="es-EC"/>
        </w:rPr>
        <w:t>datasets</w:t>
      </w:r>
      <w:proofErr w:type="spellEnd"/>
      <w:r w:rsidRPr="00D86EEA">
        <w:rPr>
          <w:rFonts w:ascii="Courier New" w:eastAsia="Times New Roman" w:hAnsi="Courier New" w:cs="Courier New"/>
          <w:color w:val="008000"/>
          <w:sz w:val="21"/>
          <w:szCs w:val="21"/>
          <w:lang w:eastAsia="es-EC"/>
        </w:rPr>
        <w:t xml:space="preserve"> muy grandes. </w:t>
      </w:r>
    </w:p>
    <w:p w14:paraId="04D55CE4"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xml:space="preserve"># El uso de un subconjunto pequeño de los datos en la visualización del </w:t>
      </w:r>
      <w:proofErr w:type="spellStart"/>
      <w:r w:rsidRPr="00D86EEA">
        <w:rPr>
          <w:rFonts w:ascii="Courier New" w:eastAsia="Times New Roman" w:hAnsi="Courier New" w:cs="Courier New"/>
          <w:color w:val="008000"/>
          <w:sz w:val="21"/>
          <w:szCs w:val="21"/>
          <w:lang w:eastAsia="es-EC"/>
        </w:rPr>
        <w:t>heatmap</w:t>
      </w:r>
      <w:proofErr w:type="spellEnd"/>
      <w:r w:rsidRPr="00D86EEA">
        <w:rPr>
          <w:rFonts w:ascii="Courier New" w:eastAsia="Times New Roman" w:hAnsi="Courier New" w:cs="Courier New"/>
          <w:color w:val="008000"/>
          <w:sz w:val="21"/>
          <w:szCs w:val="21"/>
          <w:lang w:eastAsia="es-EC"/>
        </w:rPr>
        <w:t xml:space="preserve"> ayuda a manejar este problema.</w:t>
      </w:r>
    </w:p>
    <w:p w14:paraId="085941EA"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6342727E"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Sugerencias para la mejora del código:</w:t>
      </w:r>
    </w:p>
    <w:p w14:paraId="072F265E"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p>
    <w:p w14:paraId="36DF886A"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xml:space="preserve"># 1.  Optimizar el cálculo de la distancia de </w:t>
      </w:r>
      <w:proofErr w:type="spellStart"/>
      <w:r w:rsidRPr="00D86EEA">
        <w:rPr>
          <w:rFonts w:ascii="Courier New" w:eastAsia="Times New Roman" w:hAnsi="Courier New" w:cs="Courier New"/>
          <w:color w:val="008000"/>
          <w:sz w:val="21"/>
          <w:szCs w:val="21"/>
          <w:lang w:eastAsia="es-EC"/>
        </w:rPr>
        <w:t>Gower</w:t>
      </w:r>
      <w:proofErr w:type="spellEnd"/>
      <w:r w:rsidRPr="00D86EEA">
        <w:rPr>
          <w:rFonts w:ascii="Courier New" w:eastAsia="Times New Roman" w:hAnsi="Courier New" w:cs="Courier New"/>
          <w:color w:val="008000"/>
          <w:sz w:val="21"/>
          <w:szCs w:val="21"/>
          <w:lang w:eastAsia="es-EC"/>
        </w:rPr>
        <w:t>, si es necesario, para mejorar el tiempo de ejecución.</w:t>
      </w:r>
    </w:p>
    <w:p w14:paraId="3881210D"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xml:space="preserve"># 2.  Probar otros métodos de </w:t>
      </w:r>
      <w:proofErr w:type="spellStart"/>
      <w:r w:rsidRPr="00D86EEA">
        <w:rPr>
          <w:rFonts w:ascii="Courier New" w:eastAsia="Times New Roman" w:hAnsi="Courier New" w:cs="Courier New"/>
          <w:color w:val="008000"/>
          <w:sz w:val="21"/>
          <w:szCs w:val="21"/>
          <w:lang w:eastAsia="es-EC"/>
        </w:rPr>
        <w:t>clustering</w:t>
      </w:r>
      <w:proofErr w:type="spellEnd"/>
      <w:r w:rsidRPr="00D86EEA">
        <w:rPr>
          <w:rFonts w:ascii="Courier New" w:eastAsia="Times New Roman" w:hAnsi="Courier New" w:cs="Courier New"/>
          <w:color w:val="008000"/>
          <w:sz w:val="21"/>
          <w:szCs w:val="21"/>
          <w:lang w:eastAsia="es-EC"/>
        </w:rPr>
        <w:t xml:space="preserve"> (por ejemplo, </w:t>
      </w:r>
      <w:proofErr w:type="spellStart"/>
      <w:r w:rsidRPr="00D86EEA">
        <w:rPr>
          <w:rFonts w:ascii="Courier New" w:eastAsia="Times New Roman" w:hAnsi="Courier New" w:cs="Courier New"/>
          <w:color w:val="008000"/>
          <w:sz w:val="21"/>
          <w:szCs w:val="21"/>
          <w:lang w:eastAsia="es-EC"/>
        </w:rPr>
        <w:t>Agglomerative</w:t>
      </w:r>
      <w:proofErr w:type="spellEnd"/>
      <w:r w:rsidRPr="00D86EEA">
        <w:rPr>
          <w:rFonts w:ascii="Courier New" w:eastAsia="Times New Roman" w:hAnsi="Courier New" w:cs="Courier New"/>
          <w:color w:val="008000"/>
          <w:sz w:val="21"/>
          <w:szCs w:val="21"/>
          <w:lang w:eastAsia="es-EC"/>
        </w:rPr>
        <w:t xml:space="preserve"> </w:t>
      </w:r>
      <w:proofErr w:type="spellStart"/>
      <w:r w:rsidRPr="00D86EEA">
        <w:rPr>
          <w:rFonts w:ascii="Courier New" w:eastAsia="Times New Roman" w:hAnsi="Courier New" w:cs="Courier New"/>
          <w:color w:val="008000"/>
          <w:sz w:val="21"/>
          <w:szCs w:val="21"/>
          <w:lang w:eastAsia="es-EC"/>
        </w:rPr>
        <w:t>Clustering</w:t>
      </w:r>
      <w:proofErr w:type="spellEnd"/>
      <w:r w:rsidRPr="00D86EEA">
        <w:rPr>
          <w:rFonts w:ascii="Courier New" w:eastAsia="Times New Roman" w:hAnsi="Courier New" w:cs="Courier New"/>
          <w:color w:val="008000"/>
          <w:sz w:val="21"/>
          <w:szCs w:val="21"/>
          <w:lang w:eastAsia="es-EC"/>
        </w:rPr>
        <w:t xml:space="preserve"> o DBSCAN) con la matriz de distancias de </w:t>
      </w:r>
      <w:proofErr w:type="spellStart"/>
      <w:r w:rsidRPr="00D86EEA">
        <w:rPr>
          <w:rFonts w:ascii="Courier New" w:eastAsia="Times New Roman" w:hAnsi="Courier New" w:cs="Courier New"/>
          <w:color w:val="008000"/>
          <w:sz w:val="21"/>
          <w:szCs w:val="21"/>
          <w:lang w:eastAsia="es-EC"/>
        </w:rPr>
        <w:t>Gower</w:t>
      </w:r>
      <w:proofErr w:type="spellEnd"/>
      <w:r w:rsidRPr="00D86EEA">
        <w:rPr>
          <w:rFonts w:ascii="Courier New" w:eastAsia="Times New Roman" w:hAnsi="Courier New" w:cs="Courier New"/>
          <w:color w:val="008000"/>
          <w:sz w:val="21"/>
          <w:szCs w:val="21"/>
          <w:lang w:eastAsia="es-EC"/>
        </w:rPr>
        <w:t>.</w:t>
      </w:r>
    </w:p>
    <w:p w14:paraId="4CDDC1B2"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xml:space="preserve"># 3.  Añadir más métricas para evaluar la calidad de los </w:t>
      </w:r>
      <w:proofErr w:type="spellStart"/>
      <w:r w:rsidRPr="00D86EEA">
        <w:rPr>
          <w:rFonts w:ascii="Courier New" w:eastAsia="Times New Roman" w:hAnsi="Courier New" w:cs="Courier New"/>
          <w:color w:val="008000"/>
          <w:sz w:val="21"/>
          <w:szCs w:val="21"/>
          <w:lang w:eastAsia="es-EC"/>
        </w:rPr>
        <w:t>clusters</w:t>
      </w:r>
      <w:proofErr w:type="spellEnd"/>
      <w:r w:rsidRPr="00D86EEA">
        <w:rPr>
          <w:rFonts w:ascii="Courier New" w:eastAsia="Times New Roman" w:hAnsi="Courier New" w:cs="Courier New"/>
          <w:color w:val="008000"/>
          <w:sz w:val="21"/>
          <w:szCs w:val="21"/>
          <w:lang w:eastAsia="es-EC"/>
        </w:rPr>
        <w:t>.</w:t>
      </w:r>
    </w:p>
    <w:p w14:paraId="725C9890"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lastRenderedPageBreak/>
        <w:t xml:space="preserve"># 4.  Realizar un análisis más profundo de los </w:t>
      </w:r>
      <w:proofErr w:type="spellStart"/>
      <w:r w:rsidRPr="00D86EEA">
        <w:rPr>
          <w:rFonts w:ascii="Courier New" w:eastAsia="Times New Roman" w:hAnsi="Courier New" w:cs="Courier New"/>
          <w:color w:val="008000"/>
          <w:sz w:val="21"/>
          <w:szCs w:val="21"/>
          <w:lang w:eastAsia="es-EC"/>
        </w:rPr>
        <w:t>clusters</w:t>
      </w:r>
      <w:proofErr w:type="spellEnd"/>
      <w:r w:rsidRPr="00D86EEA">
        <w:rPr>
          <w:rFonts w:ascii="Courier New" w:eastAsia="Times New Roman" w:hAnsi="Courier New" w:cs="Courier New"/>
          <w:color w:val="008000"/>
          <w:sz w:val="21"/>
          <w:szCs w:val="21"/>
          <w:lang w:eastAsia="es-EC"/>
        </w:rPr>
        <w:t xml:space="preserve"> resultantes.</w:t>
      </w:r>
    </w:p>
    <w:p w14:paraId="6555B06A" w14:textId="77777777" w:rsidR="00D86EEA" w:rsidRPr="00D86EEA" w:rsidRDefault="00D86EEA" w:rsidP="00D86EEA">
      <w:pPr>
        <w:shd w:val="clear" w:color="auto" w:fill="F7F7F7"/>
        <w:spacing w:after="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8000"/>
          <w:sz w:val="21"/>
          <w:szCs w:val="21"/>
          <w:lang w:eastAsia="es-EC"/>
        </w:rPr>
        <w:t xml:space="preserve"># 5.  Si el objetivo es la segmentación, relacionar la clasificación con el comportamiento de cada grupo en cuanto a variables financieras (morosidad, </w:t>
      </w:r>
      <w:proofErr w:type="spellStart"/>
      <w:r w:rsidRPr="00D86EEA">
        <w:rPr>
          <w:rFonts w:ascii="Courier New" w:eastAsia="Times New Roman" w:hAnsi="Courier New" w:cs="Courier New"/>
          <w:color w:val="008000"/>
          <w:sz w:val="21"/>
          <w:szCs w:val="21"/>
          <w:lang w:eastAsia="es-EC"/>
        </w:rPr>
        <w:t>etc</w:t>
      </w:r>
      <w:proofErr w:type="spellEnd"/>
      <w:r w:rsidRPr="00D86EEA">
        <w:rPr>
          <w:rFonts w:ascii="Courier New" w:eastAsia="Times New Roman" w:hAnsi="Courier New" w:cs="Courier New"/>
          <w:color w:val="008000"/>
          <w:sz w:val="21"/>
          <w:szCs w:val="21"/>
          <w:lang w:eastAsia="es-EC"/>
        </w:rPr>
        <w:t>)</w:t>
      </w:r>
    </w:p>
    <w:p w14:paraId="235DC620" w14:textId="77777777" w:rsidR="00D86EEA" w:rsidRPr="00D86EEA" w:rsidRDefault="00D86EEA" w:rsidP="00D86EEA">
      <w:pPr>
        <w:shd w:val="clear" w:color="auto" w:fill="F7F7F7"/>
        <w:spacing w:after="240" w:line="285" w:lineRule="atLeast"/>
        <w:rPr>
          <w:rFonts w:ascii="Courier New" w:eastAsia="Times New Roman" w:hAnsi="Courier New" w:cs="Courier New"/>
          <w:color w:val="000000"/>
          <w:sz w:val="21"/>
          <w:szCs w:val="21"/>
          <w:lang w:eastAsia="es-EC"/>
        </w:rPr>
      </w:pPr>
      <w:r w:rsidRPr="00D86EEA">
        <w:rPr>
          <w:rFonts w:ascii="Courier New" w:eastAsia="Times New Roman" w:hAnsi="Courier New" w:cs="Courier New"/>
          <w:color w:val="000000"/>
          <w:sz w:val="21"/>
          <w:szCs w:val="21"/>
          <w:lang w:eastAsia="es-EC"/>
        </w:rPr>
        <w:br/>
      </w:r>
    </w:p>
    <w:p w14:paraId="0F6165F1" w14:textId="77777777" w:rsidR="00D86EEA" w:rsidRDefault="00D86EEA" w:rsidP="00D86EEA"/>
    <w:p w14:paraId="1089E815" w14:textId="77777777" w:rsidR="00D86EEA" w:rsidRDefault="00D86EEA" w:rsidP="00D86EEA"/>
    <w:p w14:paraId="15992920" w14:textId="77777777" w:rsidR="00D86EEA" w:rsidRDefault="00D86EEA" w:rsidP="00D86EEA"/>
    <w:p w14:paraId="2FCB6CA5" w14:textId="77777777" w:rsidR="00D86EEA" w:rsidRDefault="00D86EEA" w:rsidP="00D86EEA"/>
    <w:p w14:paraId="2A13BC60" w14:textId="77777777" w:rsidR="00D86EEA" w:rsidRDefault="00D86EEA" w:rsidP="00D86EEA"/>
    <w:p w14:paraId="522E7ED3" w14:textId="77777777" w:rsidR="00D86EEA" w:rsidRDefault="00D86EEA" w:rsidP="00D86EEA"/>
    <w:p w14:paraId="5CC43739" w14:textId="77777777" w:rsidR="00D86EEA" w:rsidRDefault="00D86EEA" w:rsidP="00D86EEA"/>
    <w:p w14:paraId="6E8765FD" w14:textId="77777777" w:rsidR="00D86EEA" w:rsidRDefault="00D86EEA" w:rsidP="00D86EEA"/>
    <w:p w14:paraId="66044A6F" w14:textId="77777777" w:rsidR="00D86EEA" w:rsidRPr="00637E81" w:rsidRDefault="00D86EEA" w:rsidP="00637E81">
      <w:pPr>
        <w:rPr>
          <w:lang w:val="es-MX"/>
        </w:rPr>
      </w:pPr>
    </w:p>
    <w:sectPr w:rsidR="00D86EEA" w:rsidRPr="00637E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81"/>
    <w:rsid w:val="00637E81"/>
    <w:rsid w:val="00CE1A03"/>
    <w:rsid w:val="00D86EE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2345"/>
  <w15:chartTrackingRefBased/>
  <w15:docId w15:val="{C5B1B175-3E09-48E0-A2F4-7FB68BE42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7328">
      <w:bodyDiv w:val="1"/>
      <w:marLeft w:val="0"/>
      <w:marRight w:val="0"/>
      <w:marTop w:val="0"/>
      <w:marBottom w:val="0"/>
      <w:divBdr>
        <w:top w:val="none" w:sz="0" w:space="0" w:color="auto"/>
        <w:left w:val="none" w:sz="0" w:space="0" w:color="auto"/>
        <w:bottom w:val="none" w:sz="0" w:space="0" w:color="auto"/>
        <w:right w:val="none" w:sz="0" w:space="0" w:color="auto"/>
      </w:divBdr>
      <w:divsChild>
        <w:div w:id="1237938751">
          <w:marLeft w:val="0"/>
          <w:marRight w:val="0"/>
          <w:marTop w:val="0"/>
          <w:marBottom w:val="0"/>
          <w:divBdr>
            <w:top w:val="none" w:sz="0" w:space="0" w:color="auto"/>
            <w:left w:val="none" w:sz="0" w:space="0" w:color="auto"/>
            <w:bottom w:val="none" w:sz="0" w:space="0" w:color="auto"/>
            <w:right w:val="none" w:sz="0" w:space="0" w:color="auto"/>
          </w:divBdr>
          <w:divsChild>
            <w:div w:id="2056735601">
              <w:marLeft w:val="0"/>
              <w:marRight w:val="0"/>
              <w:marTop w:val="0"/>
              <w:marBottom w:val="0"/>
              <w:divBdr>
                <w:top w:val="none" w:sz="0" w:space="0" w:color="auto"/>
                <w:left w:val="none" w:sz="0" w:space="0" w:color="auto"/>
                <w:bottom w:val="none" w:sz="0" w:space="0" w:color="auto"/>
                <w:right w:val="none" w:sz="0" w:space="0" w:color="auto"/>
              </w:divBdr>
            </w:div>
            <w:div w:id="1377194107">
              <w:marLeft w:val="0"/>
              <w:marRight w:val="0"/>
              <w:marTop w:val="0"/>
              <w:marBottom w:val="0"/>
              <w:divBdr>
                <w:top w:val="none" w:sz="0" w:space="0" w:color="auto"/>
                <w:left w:val="none" w:sz="0" w:space="0" w:color="auto"/>
                <w:bottom w:val="none" w:sz="0" w:space="0" w:color="auto"/>
                <w:right w:val="none" w:sz="0" w:space="0" w:color="auto"/>
              </w:divBdr>
            </w:div>
            <w:div w:id="534198474">
              <w:marLeft w:val="0"/>
              <w:marRight w:val="0"/>
              <w:marTop w:val="0"/>
              <w:marBottom w:val="0"/>
              <w:divBdr>
                <w:top w:val="none" w:sz="0" w:space="0" w:color="auto"/>
                <w:left w:val="none" w:sz="0" w:space="0" w:color="auto"/>
                <w:bottom w:val="none" w:sz="0" w:space="0" w:color="auto"/>
                <w:right w:val="none" w:sz="0" w:space="0" w:color="auto"/>
              </w:divBdr>
            </w:div>
            <w:div w:id="833499061">
              <w:marLeft w:val="0"/>
              <w:marRight w:val="0"/>
              <w:marTop w:val="0"/>
              <w:marBottom w:val="0"/>
              <w:divBdr>
                <w:top w:val="none" w:sz="0" w:space="0" w:color="auto"/>
                <w:left w:val="none" w:sz="0" w:space="0" w:color="auto"/>
                <w:bottom w:val="none" w:sz="0" w:space="0" w:color="auto"/>
                <w:right w:val="none" w:sz="0" w:space="0" w:color="auto"/>
              </w:divBdr>
            </w:div>
            <w:div w:id="1143960900">
              <w:marLeft w:val="0"/>
              <w:marRight w:val="0"/>
              <w:marTop w:val="0"/>
              <w:marBottom w:val="0"/>
              <w:divBdr>
                <w:top w:val="none" w:sz="0" w:space="0" w:color="auto"/>
                <w:left w:val="none" w:sz="0" w:space="0" w:color="auto"/>
                <w:bottom w:val="none" w:sz="0" w:space="0" w:color="auto"/>
                <w:right w:val="none" w:sz="0" w:space="0" w:color="auto"/>
              </w:divBdr>
            </w:div>
            <w:div w:id="16211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411">
      <w:bodyDiv w:val="1"/>
      <w:marLeft w:val="0"/>
      <w:marRight w:val="0"/>
      <w:marTop w:val="0"/>
      <w:marBottom w:val="0"/>
      <w:divBdr>
        <w:top w:val="none" w:sz="0" w:space="0" w:color="auto"/>
        <w:left w:val="none" w:sz="0" w:space="0" w:color="auto"/>
        <w:bottom w:val="none" w:sz="0" w:space="0" w:color="auto"/>
        <w:right w:val="none" w:sz="0" w:space="0" w:color="auto"/>
      </w:divBdr>
      <w:divsChild>
        <w:div w:id="1082869492">
          <w:marLeft w:val="0"/>
          <w:marRight w:val="0"/>
          <w:marTop w:val="0"/>
          <w:marBottom w:val="0"/>
          <w:divBdr>
            <w:top w:val="none" w:sz="0" w:space="0" w:color="auto"/>
            <w:left w:val="none" w:sz="0" w:space="0" w:color="auto"/>
            <w:bottom w:val="none" w:sz="0" w:space="0" w:color="auto"/>
            <w:right w:val="none" w:sz="0" w:space="0" w:color="auto"/>
          </w:divBdr>
          <w:divsChild>
            <w:div w:id="8917085">
              <w:marLeft w:val="0"/>
              <w:marRight w:val="0"/>
              <w:marTop w:val="0"/>
              <w:marBottom w:val="0"/>
              <w:divBdr>
                <w:top w:val="none" w:sz="0" w:space="0" w:color="auto"/>
                <w:left w:val="none" w:sz="0" w:space="0" w:color="auto"/>
                <w:bottom w:val="none" w:sz="0" w:space="0" w:color="auto"/>
                <w:right w:val="none" w:sz="0" w:space="0" w:color="auto"/>
              </w:divBdr>
            </w:div>
            <w:div w:id="1070732366">
              <w:marLeft w:val="0"/>
              <w:marRight w:val="0"/>
              <w:marTop w:val="0"/>
              <w:marBottom w:val="0"/>
              <w:divBdr>
                <w:top w:val="none" w:sz="0" w:space="0" w:color="auto"/>
                <w:left w:val="none" w:sz="0" w:space="0" w:color="auto"/>
                <w:bottom w:val="none" w:sz="0" w:space="0" w:color="auto"/>
                <w:right w:val="none" w:sz="0" w:space="0" w:color="auto"/>
              </w:divBdr>
            </w:div>
            <w:div w:id="285939927">
              <w:marLeft w:val="0"/>
              <w:marRight w:val="0"/>
              <w:marTop w:val="0"/>
              <w:marBottom w:val="0"/>
              <w:divBdr>
                <w:top w:val="none" w:sz="0" w:space="0" w:color="auto"/>
                <w:left w:val="none" w:sz="0" w:space="0" w:color="auto"/>
                <w:bottom w:val="none" w:sz="0" w:space="0" w:color="auto"/>
                <w:right w:val="none" w:sz="0" w:space="0" w:color="auto"/>
              </w:divBdr>
            </w:div>
            <w:div w:id="181092309">
              <w:marLeft w:val="0"/>
              <w:marRight w:val="0"/>
              <w:marTop w:val="0"/>
              <w:marBottom w:val="0"/>
              <w:divBdr>
                <w:top w:val="none" w:sz="0" w:space="0" w:color="auto"/>
                <w:left w:val="none" w:sz="0" w:space="0" w:color="auto"/>
                <w:bottom w:val="none" w:sz="0" w:space="0" w:color="auto"/>
                <w:right w:val="none" w:sz="0" w:space="0" w:color="auto"/>
              </w:divBdr>
            </w:div>
            <w:div w:id="1748844461">
              <w:marLeft w:val="0"/>
              <w:marRight w:val="0"/>
              <w:marTop w:val="0"/>
              <w:marBottom w:val="0"/>
              <w:divBdr>
                <w:top w:val="none" w:sz="0" w:space="0" w:color="auto"/>
                <w:left w:val="none" w:sz="0" w:space="0" w:color="auto"/>
                <w:bottom w:val="none" w:sz="0" w:space="0" w:color="auto"/>
                <w:right w:val="none" w:sz="0" w:space="0" w:color="auto"/>
              </w:divBdr>
            </w:div>
            <w:div w:id="1874531805">
              <w:marLeft w:val="0"/>
              <w:marRight w:val="0"/>
              <w:marTop w:val="0"/>
              <w:marBottom w:val="0"/>
              <w:divBdr>
                <w:top w:val="none" w:sz="0" w:space="0" w:color="auto"/>
                <w:left w:val="none" w:sz="0" w:space="0" w:color="auto"/>
                <w:bottom w:val="none" w:sz="0" w:space="0" w:color="auto"/>
                <w:right w:val="none" w:sz="0" w:space="0" w:color="auto"/>
              </w:divBdr>
            </w:div>
            <w:div w:id="1134248588">
              <w:marLeft w:val="0"/>
              <w:marRight w:val="0"/>
              <w:marTop w:val="0"/>
              <w:marBottom w:val="0"/>
              <w:divBdr>
                <w:top w:val="none" w:sz="0" w:space="0" w:color="auto"/>
                <w:left w:val="none" w:sz="0" w:space="0" w:color="auto"/>
                <w:bottom w:val="none" w:sz="0" w:space="0" w:color="auto"/>
                <w:right w:val="none" w:sz="0" w:space="0" w:color="auto"/>
              </w:divBdr>
            </w:div>
            <w:div w:id="383674397">
              <w:marLeft w:val="0"/>
              <w:marRight w:val="0"/>
              <w:marTop w:val="0"/>
              <w:marBottom w:val="0"/>
              <w:divBdr>
                <w:top w:val="none" w:sz="0" w:space="0" w:color="auto"/>
                <w:left w:val="none" w:sz="0" w:space="0" w:color="auto"/>
                <w:bottom w:val="none" w:sz="0" w:space="0" w:color="auto"/>
                <w:right w:val="none" w:sz="0" w:space="0" w:color="auto"/>
              </w:divBdr>
            </w:div>
            <w:div w:id="933167932">
              <w:marLeft w:val="0"/>
              <w:marRight w:val="0"/>
              <w:marTop w:val="0"/>
              <w:marBottom w:val="0"/>
              <w:divBdr>
                <w:top w:val="none" w:sz="0" w:space="0" w:color="auto"/>
                <w:left w:val="none" w:sz="0" w:space="0" w:color="auto"/>
                <w:bottom w:val="none" w:sz="0" w:space="0" w:color="auto"/>
                <w:right w:val="none" w:sz="0" w:space="0" w:color="auto"/>
              </w:divBdr>
            </w:div>
            <w:div w:id="708996994">
              <w:marLeft w:val="0"/>
              <w:marRight w:val="0"/>
              <w:marTop w:val="0"/>
              <w:marBottom w:val="0"/>
              <w:divBdr>
                <w:top w:val="none" w:sz="0" w:space="0" w:color="auto"/>
                <w:left w:val="none" w:sz="0" w:space="0" w:color="auto"/>
                <w:bottom w:val="none" w:sz="0" w:space="0" w:color="auto"/>
                <w:right w:val="none" w:sz="0" w:space="0" w:color="auto"/>
              </w:divBdr>
            </w:div>
            <w:div w:id="50545636">
              <w:marLeft w:val="0"/>
              <w:marRight w:val="0"/>
              <w:marTop w:val="0"/>
              <w:marBottom w:val="0"/>
              <w:divBdr>
                <w:top w:val="none" w:sz="0" w:space="0" w:color="auto"/>
                <w:left w:val="none" w:sz="0" w:space="0" w:color="auto"/>
                <w:bottom w:val="none" w:sz="0" w:space="0" w:color="auto"/>
                <w:right w:val="none" w:sz="0" w:space="0" w:color="auto"/>
              </w:divBdr>
            </w:div>
            <w:div w:id="483089481">
              <w:marLeft w:val="0"/>
              <w:marRight w:val="0"/>
              <w:marTop w:val="0"/>
              <w:marBottom w:val="0"/>
              <w:divBdr>
                <w:top w:val="none" w:sz="0" w:space="0" w:color="auto"/>
                <w:left w:val="none" w:sz="0" w:space="0" w:color="auto"/>
                <w:bottom w:val="none" w:sz="0" w:space="0" w:color="auto"/>
                <w:right w:val="none" w:sz="0" w:space="0" w:color="auto"/>
              </w:divBdr>
            </w:div>
            <w:div w:id="1962883844">
              <w:marLeft w:val="0"/>
              <w:marRight w:val="0"/>
              <w:marTop w:val="0"/>
              <w:marBottom w:val="0"/>
              <w:divBdr>
                <w:top w:val="none" w:sz="0" w:space="0" w:color="auto"/>
                <w:left w:val="none" w:sz="0" w:space="0" w:color="auto"/>
                <w:bottom w:val="none" w:sz="0" w:space="0" w:color="auto"/>
                <w:right w:val="none" w:sz="0" w:space="0" w:color="auto"/>
              </w:divBdr>
            </w:div>
            <w:div w:id="547180946">
              <w:marLeft w:val="0"/>
              <w:marRight w:val="0"/>
              <w:marTop w:val="0"/>
              <w:marBottom w:val="0"/>
              <w:divBdr>
                <w:top w:val="none" w:sz="0" w:space="0" w:color="auto"/>
                <w:left w:val="none" w:sz="0" w:space="0" w:color="auto"/>
                <w:bottom w:val="none" w:sz="0" w:space="0" w:color="auto"/>
                <w:right w:val="none" w:sz="0" w:space="0" w:color="auto"/>
              </w:divBdr>
            </w:div>
            <w:div w:id="1539588731">
              <w:marLeft w:val="0"/>
              <w:marRight w:val="0"/>
              <w:marTop w:val="0"/>
              <w:marBottom w:val="0"/>
              <w:divBdr>
                <w:top w:val="none" w:sz="0" w:space="0" w:color="auto"/>
                <w:left w:val="none" w:sz="0" w:space="0" w:color="auto"/>
                <w:bottom w:val="none" w:sz="0" w:space="0" w:color="auto"/>
                <w:right w:val="none" w:sz="0" w:space="0" w:color="auto"/>
              </w:divBdr>
            </w:div>
            <w:div w:id="1990163615">
              <w:marLeft w:val="0"/>
              <w:marRight w:val="0"/>
              <w:marTop w:val="0"/>
              <w:marBottom w:val="0"/>
              <w:divBdr>
                <w:top w:val="none" w:sz="0" w:space="0" w:color="auto"/>
                <w:left w:val="none" w:sz="0" w:space="0" w:color="auto"/>
                <w:bottom w:val="none" w:sz="0" w:space="0" w:color="auto"/>
                <w:right w:val="none" w:sz="0" w:space="0" w:color="auto"/>
              </w:divBdr>
            </w:div>
            <w:div w:id="317195289">
              <w:marLeft w:val="0"/>
              <w:marRight w:val="0"/>
              <w:marTop w:val="0"/>
              <w:marBottom w:val="0"/>
              <w:divBdr>
                <w:top w:val="none" w:sz="0" w:space="0" w:color="auto"/>
                <w:left w:val="none" w:sz="0" w:space="0" w:color="auto"/>
                <w:bottom w:val="none" w:sz="0" w:space="0" w:color="auto"/>
                <w:right w:val="none" w:sz="0" w:space="0" w:color="auto"/>
              </w:divBdr>
            </w:div>
            <w:div w:id="1291400047">
              <w:marLeft w:val="0"/>
              <w:marRight w:val="0"/>
              <w:marTop w:val="0"/>
              <w:marBottom w:val="0"/>
              <w:divBdr>
                <w:top w:val="none" w:sz="0" w:space="0" w:color="auto"/>
                <w:left w:val="none" w:sz="0" w:space="0" w:color="auto"/>
                <w:bottom w:val="none" w:sz="0" w:space="0" w:color="auto"/>
                <w:right w:val="none" w:sz="0" w:space="0" w:color="auto"/>
              </w:divBdr>
            </w:div>
            <w:div w:id="1071344725">
              <w:marLeft w:val="0"/>
              <w:marRight w:val="0"/>
              <w:marTop w:val="0"/>
              <w:marBottom w:val="0"/>
              <w:divBdr>
                <w:top w:val="none" w:sz="0" w:space="0" w:color="auto"/>
                <w:left w:val="none" w:sz="0" w:space="0" w:color="auto"/>
                <w:bottom w:val="none" w:sz="0" w:space="0" w:color="auto"/>
                <w:right w:val="none" w:sz="0" w:space="0" w:color="auto"/>
              </w:divBdr>
            </w:div>
            <w:div w:id="766924129">
              <w:marLeft w:val="0"/>
              <w:marRight w:val="0"/>
              <w:marTop w:val="0"/>
              <w:marBottom w:val="0"/>
              <w:divBdr>
                <w:top w:val="none" w:sz="0" w:space="0" w:color="auto"/>
                <w:left w:val="none" w:sz="0" w:space="0" w:color="auto"/>
                <w:bottom w:val="none" w:sz="0" w:space="0" w:color="auto"/>
                <w:right w:val="none" w:sz="0" w:space="0" w:color="auto"/>
              </w:divBdr>
            </w:div>
            <w:div w:id="53431654">
              <w:marLeft w:val="0"/>
              <w:marRight w:val="0"/>
              <w:marTop w:val="0"/>
              <w:marBottom w:val="0"/>
              <w:divBdr>
                <w:top w:val="none" w:sz="0" w:space="0" w:color="auto"/>
                <w:left w:val="none" w:sz="0" w:space="0" w:color="auto"/>
                <w:bottom w:val="none" w:sz="0" w:space="0" w:color="auto"/>
                <w:right w:val="none" w:sz="0" w:space="0" w:color="auto"/>
              </w:divBdr>
            </w:div>
            <w:div w:id="1444378814">
              <w:marLeft w:val="0"/>
              <w:marRight w:val="0"/>
              <w:marTop w:val="0"/>
              <w:marBottom w:val="0"/>
              <w:divBdr>
                <w:top w:val="none" w:sz="0" w:space="0" w:color="auto"/>
                <w:left w:val="none" w:sz="0" w:space="0" w:color="auto"/>
                <w:bottom w:val="none" w:sz="0" w:space="0" w:color="auto"/>
                <w:right w:val="none" w:sz="0" w:space="0" w:color="auto"/>
              </w:divBdr>
            </w:div>
            <w:div w:id="1335035131">
              <w:marLeft w:val="0"/>
              <w:marRight w:val="0"/>
              <w:marTop w:val="0"/>
              <w:marBottom w:val="0"/>
              <w:divBdr>
                <w:top w:val="none" w:sz="0" w:space="0" w:color="auto"/>
                <w:left w:val="none" w:sz="0" w:space="0" w:color="auto"/>
                <w:bottom w:val="none" w:sz="0" w:space="0" w:color="auto"/>
                <w:right w:val="none" w:sz="0" w:space="0" w:color="auto"/>
              </w:divBdr>
            </w:div>
            <w:div w:id="664548743">
              <w:marLeft w:val="0"/>
              <w:marRight w:val="0"/>
              <w:marTop w:val="0"/>
              <w:marBottom w:val="0"/>
              <w:divBdr>
                <w:top w:val="none" w:sz="0" w:space="0" w:color="auto"/>
                <w:left w:val="none" w:sz="0" w:space="0" w:color="auto"/>
                <w:bottom w:val="none" w:sz="0" w:space="0" w:color="auto"/>
                <w:right w:val="none" w:sz="0" w:space="0" w:color="auto"/>
              </w:divBdr>
            </w:div>
            <w:div w:id="3232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9131">
      <w:bodyDiv w:val="1"/>
      <w:marLeft w:val="0"/>
      <w:marRight w:val="0"/>
      <w:marTop w:val="0"/>
      <w:marBottom w:val="0"/>
      <w:divBdr>
        <w:top w:val="none" w:sz="0" w:space="0" w:color="auto"/>
        <w:left w:val="none" w:sz="0" w:space="0" w:color="auto"/>
        <w:bottom w:val="none" w:sz="0" w:space="0" w:color="auto"/>
        <w:right w:val="none" w:sz="0" w:space="0" w:color="auto"/>
      </w:divBdr>
      <w:divsChild>
        <w:div w:id="1475023413">
          <w:marLeft w:val="0"/>
          <w:marRight w:val="0"/>
          <w:marTop w:val="0"/>
          <w:marBottom w:val="0"/>
          <w:divBdr>
            <w:top w:val="none" w:sz="0" w:space="0" w:color="auto"/>
            <w:left w:val="none" w:sz="0" w:space="0" w:color="auto"/>
            <w:bottom w:val="none" w:sz="0" w:space="0" w:color="auto"/>
            <w:right w:val="none" w:sz="0" w:space="0" w:color="auto"/>
          </w:divBdr>
          <w:divsChild>
            <w:div w:id="296640692">
              <w:marLeft w:val="0"/>
              <w:marRight w:val="0"/>
              <w:marTop w:val="0"/>
              <w:marBottom w:val="0"/>
              <w:divBdr>
                <w:top w:val="none" w:sz="0" w:space="0" w:color="auto"/>
                <w:left w:val="none" w:sz="0" w:space="0" w:color="auto"/>
                <w:bottom w:val="none" w:sz="0" w:space="0" w:color="auto"/>
                <w:right w:val="none" w:sz="0" w:space="0" w:color="auto"/>
              </w:divBdr>
            </w:div>
            <w:div w:id="1829978623">
              <w:marLeft w:val="0"/>
              <w:marRight w:val="0"/>
              <w:marTop w:val="0"/>
              <w:marBottom w:val="0"/>
              <w:divBdr>
                <w:top w:val="none" w:sz="0" w:space="0" w:color="auto"/>
                <w:left w:val="none" w:sz="0" w:space="0" w:color="auto"/>
                <w:bottom w:val="none" w:sz="0" w:space="0" w:color="auto"/>
                <w:right w:val="none" w:sz="0" w:space="0" w:color="auto"/>
              </w:divBdr>
            </w:div>
            <w:div w:id="1746681890">
              <w:marLeft w:val="0"/>
              <w:marRight w:val="0"/>
              <w:marTop w:val="0"/>
              <w:marBottom w:val="0"/>
              <w:divBdr>
                <w:top w:val="none" w:sz="0" w:space="0" w:color="auto"/>
                <w:left w:val="none" w:sz="0" w:space="0" w:color="auto"/>
                <w:bottom w:val="none" w:sz="0" w:space="0" w:color="auto"/>
                <w:right w:val="none" w:sz="0" w:space="0" w:color="auto"/>
              </w:divBdr>
            </w:div>
            <w:div w:id="2102336832">
              <w:marLeft w:val="0"/>
              <w:marRight w:val="0"/>
              <w:marTop w:val="0"/>
              <w:marBottom w:val="0"/>
              <w:divBdr>
                <w:top w:val="none" w:sz="0" w:space="0" w:color="auto"/>
                <w:left w:val="none" w:sz="0" w:space="0" w:color="auto"/>
                <w:bottom w:val="none" w:sz="0" w:space="0" w:color="auto"/>
                <w:right w:val="none" w:sz="0" w:space="0" w:color="auto"/>
              </w:divBdr>
            </w:div>
            <w:div w:id="510222690">
              <w:marLeft w:val="0"/>
              <w:marRight w:val="0"/>
              <w:marTop w:val="0"/>
              <w:marBottom w:val="0"/>
              <w:divBdr>
                <w:top w:val="none" w:sz="0" w:space="0" w:color="auto"/>
                <w:left w:val="none" w:sz="0" w:space="0" w:color="auto"/>
                <w:bottom w:val="none" w:sz="0" w:space="0" w:color="auto"/>
                <w:right w:val="none" w:sz="0" w:space="0" w:color="auto"/>
              </w:divBdr>
            </w:div>
            <w:div w:id="93744795">
              <w:marLeft w:val="0"/>
              <w:marRight w:val="0"/>
              <w:marTop w:val="0"/>
              <w:marBottom w:val="0"/>
              <w:divBdr>
                <w:top w:val="none" w:sz="0" w:space="0" w:color="auto"/>
                <w:left w:val="none" w:sz="0" w:space="0" w:color="auto"/>
                <w:bottom w:val="none" w:sz="0" w:space="0" w:color="auto"/>
                <w:right w:val="none" w:sz="0" w:space="0" w:color="auto"/>
              </w:divBdr>
            </w:div>
            <w:div w:id="1619291262">
              <w:marLeft w:val="0"/>
              <w:marRight w:val="0"/>
              <w:marTop w:val="0"/>
              <w:marBottom w:val="0"/>
              <w:divBdr>
                <w:top w:val="none" w:sz="0" w:space="0" w:color="auto"/>
                <w:left w:val="none" w:sz="0" w:space="0" w:color="auto"/>
                <w:bottom w:val="none" w:sz="0" w:space="0" w:color="auto"/>
                <w:right w:val="none" w:sz="0" w:space="0" w:color="auto"/>
              </w:divBdr>
            </w:div>
            <w:div w:id="1439790285">
              <w:marLeft w:val="0"/>
              <w:marRight w:val="0"/>
              <w:marTop w:val="0"/>
              <w:marBottom w:val="0"/>
              <w:divBdr>
                <w:top w:val="none" w:sz="0" w:space="0" w:color="auto"/>
                <w:left w:val="none" w:sz="0" w:space="0" w:color="auto"/>
                <w:bottom w:val="none" w:sz="0" w:space="0" w:color="auto"/>
                <w:right w:val="none" w:sz="0" w:space="0" w:color="auto"/>
              </w:divBdr>
            </w:div>
            <w:div w:id="278922363">
              <w:marLeft w:val="0"/>
              <w:marRight w:val="0"/>
              <w:marTop w:val="0"/>
              <w:marBottom w:val="0"/>
              <w:divBdr>
                <w:top w:val="none" w:sz="0" w:space="0" w:color="auto"/>
                <w:left w:val="none" w:sz="0" w:space="0" w:color="auto"/>
                <w:bottom w:val="none" w:sz="0" w:space="0" w:color="auto"/>
                <w:right w:val="none" w:sz="0" w:space="0" w:color="auto"/>
              </w:divBdr>
            </w:div>
            <w:div w:id="1841776567">
              <w:marLeft w:val="0"/>
              <w:marRight w:val="0"/>
              <w:marTop w:val="0"/>
              <w:marBottom w:val="0"/>
              <w:divBdr>
                <w:top w:val="none" w:sz="0" w:space="0" w:color="auto"/>
                <w:left w:val="none" w:sz="0" w:space="0" w:color="auto"/>
                <w:bottom w:val="none" w:sz="0" w:space="0" w:color="auto"/>
                <w:right w:val="none" w:sz="0" w:space="0" w:color="auto"/>
              </w:divBdr>
            </w:div>
            <w:div w:id="1698389157">
              <w:marLeft w:val="0"/>
              <w:marRight w:val="0"/>
              <w:marTop w:val="0"/>
              <w:marBottom w:val="0"/>
              <w:divBdr>
                <w:top w:val="none" w:sz="0" w:space="0" w:color="auto"/>
                <w:left w:val="none" w:sz="0" w:space="0" w:color="auto"/>
                <w:bottom w:val="none" w:sz="0" w:space="0" w:color="auto"/>
                <w:right w:val="none" w:sz="0" w:space="0" w:color="auto"/>
              </w:divBdr>
            </w:div>
            <w:div w:id="1381006770">
              <w:marLeft w:val="0"/>
              <w:marRight w:val="0"/>
              <w:marTop w:val="0"/>
              <w:marBottom w:val="0"/>
              <w:divBdr>
                <w:top w:val="none" w:sz="0" w:space="0" w:color="auto"/>
                <w:left w:val="none" w:sz="0" w:space="0" w:color="auto"/>
                <w:bottom w:val="none" w:sz="0" w:space="0" w:color="auto"/>
                <w:right w:val="none" w:sz="0" w:space="0" w:color="auto"/>
              </w:divBdr>
            </w:div>
            <w:div w:id="1337687494">
              <w:marLeft w:val="0"/>
              <w:marRight w:val="0"/>
              <w:marTop w:val="0"/>
              <w:marBottom w:val="0"/>
              <w:divBdr>
                <w:top w:val="none" w:sz="0" w:space="0" w:color="auto"/>
                <w:left w:val="none" w:sz="0" w:space="0" w:color="auto"/>
                <w:bottom w:val="none" w:sz="0" w:space="0" w:color="auto"/>
                <w:right w:val="none" w:sz="0" w:space="0" w:color="auto"/>
              </w:divBdr>
            </w:div>
            <w:div w:id="1178345551">
              <w:marLeft w:val="0"/>
              <w:marRight w:val="0"/>
              <w:marTop w:val="0"/>
              <w:marBottom w:val="0"/>
              <w:divBdr>
                <w:top w:val="none" w:sz="0" w:space="0" w:color="auto"/>
                <w:left w:val="none" w:sz="0" w:space="0" w:color="auto"/>
                <w:bottom w:val="none" w:sz="0" w:space="0" w:color="auto"/>
                <w:right w:val="none" w:sz="0" w:space="0" w:color="auto"/>
              </w:divBdr>
            </w:div>
            <w:div w:id="199361836">
              <w:marLeft w:val="0"/>
              <w:marRight w:val="0"/>
              <w:marTop w:val="0"/>
              <w:marBottom w:val="0"/>
              <w:divBdr>
                <w:top w:val="none" w:sz="0" w:space="0" w:color="auto"/>
                <w:left w:val="none" w:sz="0" w:space="0" w:color="auto"/>
                <w:bottom w:val="none" w:sz="0" w:space="0" w:color="auto"/>
                <w:right w:val="none" w:sz="0" w:space="0" w:color="auto"/>
              </w:divBdr>
            </w:div>
            <w:div w:id="1955793949">
              <w:marLeft w:val="0"/>
              <w:marRight w:val="0"/>
              <w:marTop w:val="0"/>
              <w:marBottom w:val="0"/>
              <w:divBdr>
                <w:top w:val="none" w:sz="0" w:space="0" w:color="auto"/>
                <w:left w:val="none" w:sz="0" w:space="0" w:color="auto"/>
                <w:bottom w:val="none" w:sz="0" w:space="0" w:color="auto"/>
                <w:right w:val="none" w:sz="0" w:space="0" w:color="auto"/>
              </w:divBdr>
            </w:div>
            <w:div w:id="1234317178">
              <w:marLeft w:val="0"/>
              <w:marRight w:val="0"/>
              <w:marTop w:val="0"/>
              <w:marBottom w:val="0"/>
              <w:divBdr>
                <w:top w:val="none" w:sz="0" w:space="0" w:color="auto"/>
                <w:left w:val="none" w:sz="0" w:space="0" w:color="auto"/>
                <w:bottom w:val="none" w:sz="0" w:space="0" w:color="auto"/>
                <w:right w:val="none" w:sz="0" w:space="0" w:color="auto"/>
              </w:divBdr>
            </w:div>
            <w:div w:id="2023626695">
              <w:marLeft w:val="0"/>
              <w:marRight w:val="0"/>
              <w:marTop w:val="0"/>
              <w:marBottom w:val="0"/>
              <w:divBdr>
                <w:top w:val="none" w:sz="0" w:space="0" w:color="auto"/>
                <w:left w:val="none" w:sz="0" w:space="0" w:color="auto"/>
                <w:bottom w:val="none" w:sz="0" w:space="0" w:color="auto"/>
                <w:right w:val="none" w:sz="0" w:space="0" w:color="auto"/>
              </w:divBdr>
            </w:div>
            <w:div w:id="1166281649">
              <w:marLeft w:val="0"/>
              <w:marRight w:val="0"/>
              <w:marTop w:val="0"/>
              <w:marBottom w:val="0"/>
              <w:divBdr>
                <w:top w:val="none" w:sz="0" w:space="0" w:color="auto"/>
                <w:left w:val="none" w:sz="0" w:space="0" w:color="auto"/>
                <w:bottom w:val="none" w:sz="0" w:space="0" w:color="auto"/>
                <w:right w:val="none" w:sz="0" w:space="0" w:color="auto"/>
              </w:divBdr>
            </w:div>
            <w:div w:id="7217193">
              <w:marLeft w:val="0"/>
              <w:marRight w:val="0"/>
              <w:marTop w:val="0"/>
              <w:marBottom w:val="0"/>
              <w:divBdr>
                <w:top w:val="none" w:sz="0" w:space="0" w:color="auto"/>
                <w:left w:val="none" w:sz="0" w:space="0" w:color="auto"/>
                <w:bottom w:val="none" w:sz="0" w:space="0" w:color="auto"/>
                <w:right w:val="none" w:sz="0" w:space="0" w:color="auto"/>
              </w:divBdr>
            </w:div>
            <w:div w:id="1471286289">
              <w:marLeft w:val="0"/>
              <w:marRight w:val="0"/>
              <w:marTop w:val="0"/>
              <w:marBottom w:val="0"/>
              <w:divBdr>
                <w:top w:val="none" w:sz="0" w:space="0" w:color="auto"/>
                <w:left w:val="none" w:sz="0" w:space="0" w:color="auto"/>
                <w:bottom w:val="none" w:sz="0" w:space="0" w:color="auto"/>
                <w:right w:val="none" w:sz="0" w:space="0" w:color="auto"/>
              </w:divBdr>
            </w:div>
            <w:div w:id="1943801333">
              <w:marLeft w:val="0"/>
              <w:marRight w:val="0"/>
              <w:marTop w:val="0"/>
              <w:marBottom w:val="0"/>
              <w:divBdr>
                <w:top w:val="none" w:sz="0" w:space="0" w:color="auto"/>
                <w:left w:val="none" w:sz="0" w:space="0" w:color="auto"/>
                <w:bottom w:val="none" w:sz="0" w:space="0" w:color="auto"/>
                <w:right w:val="none" w:sz="0" w:space="0" w:color="auto"/>
              </w:divBdr>
            </w:div>
            <w:div w:id="18274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2697">
      <w:bodyDiv w:val="1"/>
      <w:marLeft w:val="0"/>
      <w:marRight w:val="0"/>
      <w:marTop w:val="0"/>
      <w:marBottom w:val="0"/>
      <w:divBdr>
        <w:top w:val="none" w:sz="0" w:space="0" w:color="auto"/>
        <w:left w:val="none" w:sz="0" w:space="0" w:color="auto"/>
        <w:bottom w:val="none" w:sz="0" w:space="0" w:color="auto"/>
        <w:right w:val="none" w:sz="0" w:space="0" w:color="auto"/>
      </w:divBdr>
      <w:divsChild>
        <w:div w:id="1233538928">
          <w:marLeft w:val="0"/>
          <w:marRight w:val="0"/>
          <w:marTop w:val="0"/>
          <w:marBottom w:val="0"/>
          <w:divBdr>
            <w:top w:val="none" w:sz="0" w:space="0" w:color="auto"/>
            <w:left w:val="none" w:sz="0" w:space="0" w:color="auto"/>
            <w:bottom w:val="none" w:sz="0" w:space="0" w:color="auto"/>
            <w:right w:val="none" w:sz="0" w:space="0" w:color="auto"/>
          </w:divBdr>
          <w:divsChild>
            <w:div w:id="546727019">
              <w:marLeft w:val="0"/>
              <w:marRight w:val="0"/>
              <w:marTop w:val="0"/>
              <w:marBottom w:val="0"/>
              <w:divBdr>
                <w:top w:val="none" w:sz="0" w:space="0" w:color="auto"/>
                <w:left w:val="none" w:sz="0" w:space="0" w:color="auto"/>
                <w:bottom w:val="none" w:sz="0" w:space="0" w:color="auto"/>
                <w:right w:val="none" w:sz="0" w:space="0" w:color="auto"/>
              </w:divBdr>
            </w:div>
            <w:div w:id="187448745">
              <w:marLeft w:val="0"/>
              <w:marRight w:val="0"/>
              <w:marTop w:val="0"/>
              <w:marBottom w:val="0"/>
              <w:divBdr>
                <w:top w:val="none" w:sz="0" w:space="0" w:color="auto"/>
                <w:left w:val="none" w:sz="0" w:space="0" w:color="auto"/>
                <w:bottom w:val="none" w:sz="0" w:space="0" w:color="auto"/>
                <w:right w:val="none" w:sz="0" w:space="0" w:color="auto"/>
              </w:divBdr>
            </w:div>
            <w:div w:id="78017785">
              <w:marLeft w:val="0"/>
              <w:marRight w:val="0"/>
              <w:marTop w:val="0"/>
              <w:marBottom w:val="0"/>
              <w:divBdr>
                <w:top w:val="none" w:sz="0" w:space="0" w:color="auto"/>
                <w:left w:val="none" w:sz="0" w:space="0" w:color="auto"/>
                <w:bottom w:val="none" w:sz="0" w:space="0" w:color="auto"/>
                <w:right w:val="none" w:sz="0" w:space="0" w:color="auto"/>
              </w:divBdr>
            </w:div>
            <w:div w:id="726487717">
              <w:marLeft w:val="0"/>
              <w:marRight w:val="0"/>
              <w:marTop w:val="0"/>
              <w:marBottom w:val="0"/>
              <w:divBdr>
                <w:top w:val="none" w:sz="0" w:space="0" w:color="auto"/>
                <w:left w:val="none" w:sz="0" w:space="0" w:color="auto"/>
                <w:bottom w:val="none" w:sz="0" w:space="0" w:color="auto"/>
                <w:right w:val="none" w:sz="0" w:space="0" w:color="auto"/>
              </w:divBdr>
            </w:div>
            <w:div w:id="599721104">
              <w:marLeft w:val="0"/>
              <w:marRight w:val="0"/>
              <w:marTop w:val="0"/>
              <w:marBottom w:val="0"/>
              <w:divBdr>
                <w:top w:val="none" w:sz="0" w:space="0" w:color="auto"/>
                <w:left w:val="none" w:sz="0" w:space="0" w:color="auto"/>
                <w:bottom w:val="none" w:sz="0" w:space="0" w:color="auto"/>
                <w:right w:val="none" w:sz="0" w:space="0" w:color="auto"/>
              </w:divBdr>
            </w:div>
            <w:div w:id="169296798">
              <w:marLeft w:val="0"/>
              <w:marRight w:val="0"/>
              <w:marTop w:val="0"/>
              <w:marBottom w:val="0"/>
              <w:divBdr>
                <w:top w:val="none" w:sz="0" w:space="0" w:color="auto"/>
                <w:left w:val="none" w:sz="0" w:space="0" w:color="auto"/>
                <w:bottom w:val="none" w:sz="0" w:space="0" w:color="auto"/>
                <w:right w:val="none" w:sz="0" w:space="0" w:color="auto"/>
              </w:divBdr>
            </w:div>
            <w:div w:id="378479195">
              <w:marLeft w:val="0"/>
              <w:marRight w:val="0"/>
              <w:marTop w:val="0"/>
              <w:marBottom w:val="0"/>
              <w:divBdr>
                <w:top w:val="none" w:sz="0" w:space="0" w:color="auto"/>
                <w:left w:val="none" w:sz="0" w:space="0" w:color="auto"/>
                <w:bottom w:val="none" w:sz="0" w:space="0" w:color="auto"/>
                <w:right w:val="none" w:sz="0" w:space="0" w:color="auto"/>
              </w:divBdr>
            </w:div>
            <w:div w:id="665143">
              <w:marLeft w:val="0"/>
              <w:marRight w:val="0"/>
              <w:marTop w:val="0"/>
              <w:marBottom w:val="0"/>
              <w:divBdr>
                <w:top w:val="none" w:sz="0" w:space="0" w:color="auto"/>
                <w:left w:val="none" w:sz="0" w:space="0" w:color="auto"/>
                <w:bottom w:val="none" w:sz="0" w:space="0" w:color="auto"/>
                <w:right w:val="none" w:sz="0" w:space="0" w:color="auto"/>
              </w:divBdr>
            </w:div>
            <w:div w:id="688411876">
              <w:marLeft w:val="0"/>
              <w:marRight w:val="0"/>
              <w:marTop w:val="0"/>
              <w:marBottom w:val="0"/>
              <w:divBdr>
                <w:top w:val="none" w:sz="0" w:space="0" w:color="auto"/>
                <w:left w:val="none" w:sz="0" w:space="0" w:color="auto"/>
                <w:bottom w:val="none" w:sz="0" w:space="0" w:color="auto"/>
                <w:right w:val="none" w:sz="0" w:space="0" w:color="auto"/>
              </w:divBdr>
            </w:div>
            <w:div w:id="1596478361">
              <w:marLeft w:val="0"/>
              <w:marRight w:val="0"/>
              <w:marTop w:val="0"/>
              <w:marBottom w:val="0"/>
              <w:divBdr>
                <w:top w:val="none" w:sz="0" w:space="0" w:color="auto"/>
                <w:left w:val="none" w:sz="0" w:space="0" w:color="auto"/>
                <w:bottom w:val="none" w:sz="0" w:space="0" w:color="auto"/>
                <w:right w:val="none" w:sz="0" w:space="0" w:color="auto"/>
              </w:divBdr>
            </w:div>
            <w:div w:id="648704043">
              <w:marLeft w:val="0"/>
              <w:marRight w:val="0"/>
              <w:marTop w:val="0"/>
              <w:marBottom w:val="0"/>
              <w:divBdr>
                <w:top w:val="none" w:sz="0" w:space="0" w:color="auto"/>
                <w:left w:val="none" w:sz="0" w:space="0" w:color="auto"/>
                <w:bottom w:val="none" w:sz="0" w:space="0" w:color="auto"/>
                <w:right w:val="none" w:sz="0" w:space="0" w:color="auto"/>
              </w:divBdr>
            </w:div>
            <w:div w:id="15146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7103">
      <w:bodyDiv w:val="1"/>
      <w:marLeft w:val="0"/>
      <w:marRight w:val="0"/>
      <w:marTop w:val="0"/>
      <w:marBottom w:val="0"/>
      <w:divBdr>
        <w:top w:val="none" w:sz="0" w:space="0" w:color="auto"/>
        <w:left w:val="none" w:sz="0" w:space="0" w:color="auto"/>
        <w:bottom w:val="none" w:sz="0" w:space="0" w:color="auto"/>
        <w:right w:val="none" w:sz="0" w:space="0" w:color="auto"/>
      </w:divBdr>
      <w:divsChild>
        <w:div w:id="1969387602">
          <w:marLeft w:val="0"/>
          <w:marRight w:val="0"/>
          <w:marTop w:val="0"/>
          <w:marBottom w:val="0"/>
          <w:divBdr>
            <w:top w:val="none" w:sz="0" w:space="0" w:color="auto"/>
            <w:left w:val="none" w:sz="0" w:space="0" w:color="auto"/>
            <w:bottom w:val="none" w:sz="0" w:space="0" w:color="auto"/>
            <w:right w:val="none" w:sz="0" w:space="0" w:color="auto"/>
          </w:divBdr>
          <w:divsChild>
            <w:div w:id="243421375">
              <w:marLeft w:val="0"/>
              <w:marRight w:val="0"/>
              <w:marTop w:val="0"/>
              <w:marBottom w:val="0"/>
              <w:divBdr>
                <w:top w:val="none" w:sz="0" w:space="0" w:color="auto"/>
                <w:left w:val="none" w:sz="0" w:space="0" w:color="auto"/>
                <w:bottom w:val="none" w:sz="0" w:space="0" w:color="auto"/>
                <w:right w:val="none" w:sz="0" w:space="0" w:color="auto"/>
              </w:divBdr>
            </w:div>
            <w:div w:id="1287613976">
              <w:marLeft w:val="0"/>
              <w:marRight w:val="0"/>
              <w:marTop w:val="0"/>
              <w:marBottom w:val="0"/>
              <w:divBdr>
                <w:top w:val="none" w:sz="0" w:space="0" w:color="auto"/>
                <w:left w:val="none" w:sz="0" w:space="0" w:color="auto"/>
                <w:bottom w:val="none" w:sz="0" w:space="0" w:color="auto"/>
                <w:right w:val="none" w:sz="0" w:space="0" w:color="auto"/>
              </w:divBdr>
            </w:div>
            <w:div w:id="771778035">
              <w:marLeft w:val="0"/>
              <w:marRight w:val="0"/>
              <w:marTop w:val="0"/>
              <w:marBottom w:val="0"/>
              <w:divBdr>
                <w:top w:val="none" w:sz="0" w:space="0" w:color="auto"/>
                <w:left w:val="none" w:sz="0" w:space="0" w:color="auto"/>
                <w:bottom w:val="none" w:sz="0" w:space="0" w:color="auto"/>
                <w:right w:val="none" w:sz="0" w:space="0" w:color="auto"/>
              </w:divBdr>
            </w:div>
            <w:div w:id="1422867922">
              <w:marLeft w:val="0"/>
              <w:marRight w:val="0"/>
              <w:marTop w:val="0"/>
              <w:marBottom w:val="0"/>
              <w:divBdr>
                <w:top w:val="none" w:sz="0" w:space="0" w:color="auto"/>
                <w:left w:val="none" w:sz="0" w:space="0" w:color="auto"/>
                <w:bottom w:val="none" w:sz="0" w:space="0" w:color="auto"/>
                <w:right w:val="none" w:sz="0" w:space="0" w:color="auto"/>
              </w:divBdr>
            </w:div>
            <w:div w:id="784469517">
              <w:marLeft w:val="0"/>
              <w:marRight w:val="0"/>
              <w:marTop w:val="0"/>
              <w:marBottom w:val="0"/>
              <w:divBdr>
                <w:top w:val="none" w:sz="0" w:space="0" w:color="auto"/>
                <w:left w:val="none" w:sz="0" w:space="0" w:color="auto"/>
                <w:bottom w:val="none" w:sz="0" w:space="0" w:color="auto"/>
                <w:right w:val="none" w:sz="0" w:space="0" w:color="auto"/>
              </w:divBdr>
            </w:div>
            <w:div w:id="510337940">
              <w:marLeft w:val="0"/>
              <w:marRight w:val="0"/>
              <w:marTop w:val="0"/>
              <w:marBottom w:val="0"/>
              <w:divBdr>
                <w:top w:val="none" w:sz="0" w:space="0" w:color="auto"/>
                <w:left w:val="none" w:sz="0" w:space="0" w:color="auto"/>
                <w:bottom w:val="none" w:sz="0" w:space="0" w:color="auto"/>
                <w:right w:val="none" w:sz="0" w:space="0" w:color="auto"/>
              </w:divBdr>
            </w:div>
            <w:div w:id="1773160233">
              <w:marLeft w:val="0"/>
              <w:marRight w:val="0"/>
              <w:marTop w:val="0"/>
              <w:marBottom w:val="0"/>
              <w:divBdr>
                <w:top w:val="none" w:sz="0" w:space="0" w:color="auto"/>
                <w:left w:val="none" w:sz="0" w:space="0" w:color="auto"/>
                <w:bottom w:val="none" w:sz="0" w:space="0" w:color="auto"/>
                <w:right w:val="none" w:sz="0" w:space="0" w:color="auto"/>
              </w:divBdr>
            </w:div>
            <w:div w:id="176507906">
              <w:marLeft w:val="0"/>
              <w:marRight w:val="0"/>
              <w:marTop w:val="0"/>
              <w:marBottom w:val="0"/>
              <w:divBdr>
                <w:top w:val="none" w:sz="0" w:space="0" w:color="auto"/>
                <w:left w:val="none" w:sz="0" w:space="0" w:color="auto"/>
                <w:bottom w:val="none" w:sz="0" w:space="0" w:color="auto"/>
                <w:right w:val="none" w:sz="0" w:space="0" w:color="auto"/>
              </w:divBdr>
            </w:div>
            <w:div w:id="322588653">
              <w:marLeft w:val="0"/>
              <w:marRight w:val="0"/>
              <w:marTop w:val="0"/>
              <w:marBottom w:val="0"/>
              <w:divBdr>
                <w:top w:val="none" w:sz="0" w:space="0" w:color="auto"/>
                <w:left w:val="none" w:sz="0" w:space="0" w:color="auto"/>
                <w:bottom w:val="none" w:sz="0" w:space="0" w:color="auto"/>
                <w:right w:val="none" w:sz="0" w:space="0" w:color="auto"/>
              </w:divBdr>
            </w:div>
            <w:div w:id="1301230851">
              <w:marLeft w:val="0"/>
              <w:marRight w:val="0"/>
              <w:marTop w:val="0"/>
              <w:marBottom w:val="0"/>
              <w:divBdr>
                <w:top w:val="none" w:sz="0" w:space="0" w:color="auto"/>
                <w:left w:val="none" w:sz="0" w:space="0" w:color="auto"/>
                <w:bottom w:val="none" w:sz="0" w:space="0" w:color="auto"/>
                <w:right w:val="none" w:sz="0" w:space="0" w:color="auto"/>
              </w:divBdr>
            </w:div>
            <w:div w:id="1319505714">
              <w:marLeft w:val="0"/>
              <w:marRight w:val="0"/>
              <w:marTop w:val="0"/>
              <w:marBottom w:val="0"/>
              <w:divBdr>
                <w:top w:val="none" w:sz="0" w:space="0" w:color="auto"/>
                <w:left w:val="none" w:sz="0" w:space="0" w:color="auto"/>
                <w:bottom w:val="none" w:sz="0" w:space="0" w:color="auto"/>
                <w:right w:val="none" w:sz="0" w:space="0" w:color="auto"/>
              </w:divBdr>
            </w:div>
            <w:div w:id="2147118024">
              <w:marLeft w:val="0"/>
              <w:marRight w:val="0"/>
              <w:marTop w:val="0"/>
              <w:marBottom w:val="0"/>
              <w:divBdr>
                <w:top w:val="none" w:sz="0" w:space="0" w:color="auto"/>
                <w:left w:val="none" w:sz="0" w:space="0" w:color="auto"/>
                <w:bottom w:val="none" w:sz="0" w:space="0" w:color="auto"/>
                <w:right w:val="none" w:sz="0" w:space="0" w:color="auto"/>
              </w:divBdr>
            </w:div>
            <w:div w:id="298724496">
              <w:marLeft w:val="0"/>
              <w:marRight w:val="0"/>
              <w:marTop w:val="0"/>
              <w:marBottom w:val="0"/>
              <w:divBdr>
                <w:top w:val="none" w:sz="0" w:space="0" w:color="auto"/>
                <w:left w:val="none" w:sz="0" w:space="0" w:color="auto"/>
                <w:bottom w:val="none" w:sz="0" w:space="0" w:color="auto"/>
                <w:right w:val="none" w:sz="0" w:space="0" w:color="auto"/>
              </w:divBdr>
            </w:div>
            <w:div w:id="379405203">
              <w:marLeft w:val="0"/>
              <w:marRight w:val="0"/>
              <w:marTop w:val="0"/>
              <w:marBottom w:val="0"/>
              <w:divBdr>
                <w:top w:val="none" w:sz="0" w:space="0" w:color="auto"/>
                <w:left w:val="none" w:sz="0" w:space="0" w:color="auto"/>
                <w:bottom w:val="none" w:sz="0" w:space="0" w:color="auto"/>
                <w:right w:val="none" w:sz="0" w:space="0" w:color="auto"/>
              </w:divBdr>
            </w:div>
            <w:div w:id="1336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244">
      <w:bodyDiv w:val="1"/>
      <w:marLeft w:val="0"/>
      <w:marRight w:val="0"/>
      <w:marTop w:val="0"/>
      <w:marBottom w:val="0"/>
      <w:divBdr>
        <w:top w:val="none" w:sz="0" w:space="0" w:color="auto"/>
        <w:left w:val="none" w:sz="0" w:space="0" w:color="auto"/>
        <w:bottom w:val="none" w:sz="0" w:space="0" w:color="auto"/>
        <w:right w:val="none" w:sz="0" w:space="0" w:color="auto"/>
      </w:divBdr>
      <w:divsChild>
        <w:div w:id="120156299">
          <w:marLeft w:val="0"/>
          <w:marRight w:val="0"/>
          <w:marTop w:val="0"/>
          <w:marBottom w:val="0"/>
          <w:divBdr>
            <w:top w:val="none" w:sz="0" w:space="0" w:color="auto"/>
            <w:left w:val="none" w:sz="0" w:space="0" w:color="auto"/>
            <w:bottom w:val="none" w:sz="0" w:space="0" w:color="auto"/>
            <w:right w:val="none" w:sz="0" w:space="0" w:color="auto"/>
          </w:divBdr>
          <w:divsChild>
            <w:div w:id="23141068">
              <w:marLeft w:val="0"/>
              <w:marRight w:val="0"/>
              <w:marTop w:val="0"/>
              <w:marBottom w:val="0"/>
              <w:divBdr>
                <w:top w:val="none" w:sz="0" w:space="0" w:color="auto"/>
                <w:left w:val="none" w:sz="0" w:space="0" w:color="auto"/>
                <w:bottom w:val="none" w:sz="0" w:space="0" w:color="auto"/>
                <w:right w:val="none" w:sz="0" w:space="0" w:color="auto"/>
              </w:divBdr>
            </w:div>
            <w:div w:id="78447310">
              <w:marLeft w:val="0"/>
              <w:marRight w:val="0"/>
              <w:marTop w:val="0"/>
              <w:marBottom w:val="0"/>
              <w:divBdr>
                <w:top w:val="none" w:sz="0" w:space="0" w:color="auto"/>
                <w:left w:val="none" w:sz="0" w:space="0" w:color="auto"/>
                <w:bottom w:val="none" w:sz="0" w:space="0" w:color="auto"/>
                <w:right w:val="none" w:sz="0" w:space="0" w:color="auto"/>
              </w:divBdr>
            </w:div>
            <w:div w:id="770971690">
              <w:marLeft w:val="0"/>
              <w:marRight w:val="0"/>
              <w:marTop w:val="0"/>
              <w:marBottom w:val="0"/>
              <w:divBdr>
                <w:top w:val="none" w:sz="0" w:space="0" w:color="auto"/>
                <w:left w:val="none" w:sz="0" w:space="0" w:color="auto"/>
                <w:bottom w:val="none" w:sz="0" w:space="0" w:color="auto"/>
                <w:right w:val="none" w:sz="0" w:space="0" w:color="auto"/>
              </w:divBdr>
            </w:div>
            <w:div w:id="242184403">
              <w:marLeft w:val="0"/>
              <w:marRight w:val="0"/>
              <w:marTop w:val="0"/>
              <w:marBottom w:val="0"/>
              <w:divBdr>
                <w:top w:val="none" w:sz="0" w:space="0" w:color="auto"/>
                <w:left w:val="none" w:sz="0" w:space="0" w:color="auto"/>
                <w:bottom w:val="none" w:sz="0" w:space="0" w:color="auto"/>
                <w:right w:val="none" w:sz="0" w:space="0" w:color="auto"/>
              </w:divBdr>
            </w:div>
            <w:div w:id="57293448">
              <w:marLeft w:val="0"/>
              <w:marRight w:val="0"/>
              <w:marTop w:val="0"/>
              <w:marBottom w:val="0"/>
              <w:divBdr>
                <w:top w:val="none" w:sz="0" w:space="0" w:color="auto"/>
                <w:left w:val="none" w:sz="0" w:space="0" w:color="auto"/>
                <w:bottom w:val="none" w:sz="0" w:space="0" w:color="auto"/>
                <w:right w:val="none" w:sz="0" w:space="0" w:color="auto"/>
              </w:divBdr>
            </w:div>
            <w:div w:id="2126729293">
              <w:marLeft w:val="0"/>
              <w:marRight w:val="0"/>
              <w:marTop w:val="0"/>
              <w:marBottom w:val="0"/>
              <w:divBdr>
                <w:top w:val="none" w:sz="0" w:space="0" w:color="auto"/>
                <w:left w:val="none" w:sz="0" w:space="0" w:color="auto"/>
                <w:bottom w:val="none" w:sz="0" w:space="0" w:color="auto"/>
                <w:right w:val="none" w:sz="0" w:space="0" w:color="auto"/>
              </w:divBdr>
            </w:div>
            <w:div w:id="1107772341">
              <w:marLeft w:val="0"/>
              <w:marRight w:val="0"/>
              <w:marTop w:val="0"/>
              <w:marBottom w:val="0"/>
              <w:divBdr>
                <w:top w:val="none" w:sz="0" w:space="0" w:color="auto"/>
                <w:left w:val="none" w:sz="0" w:space="0" w:color="auto"/>
                <w:bottom w:val="none" w:sz="0" w:space="0" w:color="auto"/>
                <w:right w:val="none" w:sz="0" w:space="0" w:color="auto"/>
              </w:divBdr>
            </w:div>
            <w:div w:id="292061163">
              <w:marLeft w:val="0"/>
              <w:marRight w:val="0"/>
              <w:marTop w:val="0"/>
              <w:marBottom w:val="0"/>
              <w:divBdr>
                <w:top w:val="none" w:sz="0" w:space="0" w:color="auto"/>
                <w:left w:val="none" w:sz="0" w:space="0" w:color="auto"/>
                <w:bottom w:val="none" w:sz="0" w:space="0" w:color="auto"/>
                <w:right w:val="none" w:sz="0" w:space="0" w:color="auto"/>
              </w:divBdr>
            </w:div>
            <w:div w:id="228464898">
              <w:marLeft w:val="0"/>
              <w:marRight w:val="0"/>
              <w:marTop w:val="0"/>
              <w:marBottom w:val="0"/>
              <w:divBdr>
                <w:top w:val="none" w:sz="0" w:space="0" w:color="auto"/>
                <w:left w:val="none" w:sz="0" w:space="0" w:color="auto"/>
                <w:bottom w:val="none" w:sz="0" w:space="0" w:color="auto"/>
                <w:right w:val="none" w:sz="0" w:space="0" w:color="auto"/>
              </w:divBdr>
            </w:div>
            <w:div w:id="2085763568">
              <w:marLeft w:val="0"/>
              <w:marRight w:val="0"/>
              <w:marTop w:val="0"/>
              <w:marBottom w:val="0"/>
              <w:divBdr>
                <w:top w:val="none" w:sz="0" w:space="0" w:color="auto"/>
                <w:left w:val="none" w:sz="0" w:space="0" w:color="auto"/>
                <w:bottom w:val="none" w:sz="0" w:space="0" w:color="auto"/>
                <w:right w:val="none" w:sz="0" w:space="0" w:color="auto"/>
              </w:divBdr>
            </w:div>
            <w:div w:id="963852598">
              <w:marLeft w:val="0"/>
              <w:marRight w:val="0"/>
              <w:marTop w:val="0"/>
              <w:marBottom w:val="0"/>
              <w:divBdr>
                <w:top w:val="none" w:sz="0" w:space="0" w:color="auto"/>
                <w:left w:val="none" w:sz="0" w:space="0" w:color="auto"/>
                <w:bottom w:val="none" w:sz="0" w:space="0" w:color="auto"/>
                <w:right w:val="none" w:sz="0" w:space="0" w:color="auto"/>
              </w:divBdr>
            </w:div>
            <w:div w:id="1954508634">
              <w:marLeft w:val="0"/>
              <w:marRight w:val="0"/>
              <w:marTop w:val="0"/>
              <w:marBottom w:val="0"/>
              <w:divBdr>
                <w:top w:val="none" w:sz="0" w:space="0" w:color="auto"/>
                <w:left w:val="none" w:sz="0" w:space="0" w:color="auto"/>
                <w:bottom w:val="none" w:sz="0" w:space="0" w:color="auto"/>
                <w:right w:val="none" w:sz="0" w:space="0" w:color="auto"/>
              </w:divBdr>
            </w:div>
            <w:div w:id="2040010246">
              <w:marLeft w:val="0"/>
              <w:marRight w:val="0"/>
              <w:marTop w:val="0"/>
              <w:marBottom w:val="0"/>
              <w:divBdr>
                <w:top w:val="none" w:sz="0" w:space="0" w:color="auto"/>
                <w:left w:val="none" w:sz="0" w:space="0" w:color="auto"/>
                <w:bottom w:val="none" w:sz="0" w:space="0" w:color="auto"/>
                <w:right w:val="none" w:sz="0" w:space="0" w:color="auto"/>
              </w:divBdr>
            </w:div>
            <w:div w:id="1993950675">
              <w:marLeft w:val="0"/>
              <w:marRight w:val="0"/>
              <w:marTop w:val="0"/>
              <w:marBottom w:val="0"/>
              <w:divBdr>
                <w:top w:val="none" w:sz="0" w:space="0" w:color="auto"/>
                <w:left w:val="none" w:sz="0" w:space="0" w:color="auto"/>
                <w:bottom w:val="none" w:sz="0" w:space="0" w:color="auto"/>
                <w:right w:val="none" w:sz="0" w:space="0" w:color="auto"/>
              </w:divBdr>
            </w:div>
            <w:div w:id="11645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4847">
      <w:bodyDiv w:val="1"/>
      <w:marLeft w:val="0"/>
      <w:marRight w:val="0"/>
      <w:marTop w:val="0"/>
      <w:marBottom w:val="0"/>
      <w:divBdr>
        <w:top w:val="none" w:sz="0" w:space="0" w:color="auto"/>
        <w:left w:val="none" w:sz="0" w:space="0" w:color="auto"/>
        <w:bottom w:val="none" w:sz="0" w:space="0" w:color="auto"/>
        <w:right w:val="none" w:sz="0" w:space="0" w:color="auto"/>
      </w:divBdr>
      <w:divsChild>
        <w:div w:id="649289936">
          <w:marLeft w:val="0"/>
          <w:marRight w:val="0"/>
          <w:marTop w:val="0"/>
          <w:marBottom w:val="0"/>
          <w:divBdr>
            <w:top w:val="none" w:sz="0" w:space="0" w:color="auto"/>
            <w:left w:val="none" w:sz="0" w:space="0" w:color="auto"/>
            <w:bottom w:val="none" w:sz="0" w:space="0" w:color="auto"/>
            <w:right w:val="none" w:sz="0" w:space="0" w:color="auto"/>
          </w:divBdr>
          <w:divsChild>
            <w:div w:id="1585063960">
              <w:marLeft w:val="0"/>
              <w:marRight w:val="0"/>
              <w:marTop w:val="0"/>
              <w:marBottom w:val="0"/>
              <w:divBdr>
                <w:top w:val="none" w:sz="0" w:space="0" w:color="auto"/>
                <w:left w:val="none" w:sz="0" w:space="0" w:color="auto"/>
                <w:bottom w:val="none" w:sz="0" w:space="0" w:color="auto"/>
                <w:right w:val="none" w:sz="0" w:space="0" w:color="auto"/>
              </w:divBdr>
            </w:div>
            <w:div w:id="1040395871">
              <w:marLeft w:val="0"/>
              <w:marRight w:val="0"/>
              <w:marTop w:val="0"/>
              <w:marBottom w:val="0"/>
              <w:divBdr>
                <w:top w:val="none" w:sz="0" w:space="0" w:color="auto"/>
                <w:left w:val="none" w:sz="0" w:space="0" w:color="auto"/>
                <w:bottom w:val="none" w:sz="0" w:space="0" w:color="auto"/>
                <w:right w:val="none" w:sz="0" w:space="0" w:color="auto"/>
              </w:divBdr>
            </w:div>
            <w:div w:id="202715060">
              <w:marLeft w:val="0"/>
              <w:marRight w:val="0"/>
              <w:marTop w:val="0"/>
              <w:marBottom w:val="0"/>
              <w:divBdr>
                <w:top w:val="none" w:sz="0" w:space="0" w:color="auto"/>
                <w:left w:val="none" w:sz="0" w:space="0" w:color="auto"/>
                <w:bottom w:val="none" w:sz="0" w:space="0" w:color="auto"/>
                <w:right w:val="none" w:sz="0" w:space="0" w:color="auto"/>
              </w:divBdr>
            </w:div>
            <w:div w:id="603269029">
              <w:marLeft w:val="0"/>
              <w:marRight w:val="0"/>
              <w:marTop w:val="0"/>
              <w:marBottom w:val="0"/>
              <w:divBdr>
                <w:top w:val="none" w:sz="0" w:space="0" w:color="auto"/>
                <w:left w:val="none" w:sz="0" w:space="0" w:color="auto"/>
                <w:bottom w:val="none" w:sz="0" w:space="0" w:color="auto"/>
                <w:right w:val="none" w:sz="0" w:space="0" w:color="auto"/>
              </w:divBdr>
            </w:div>
            <w:div w:id="1873420173">
              <w:marLeft w:val="0"/>
              <w:marRight w:val="0"/>
              <w:marTop w:val="0"/>
              <w:marBottom w:val="0"/>
              <w:divBdr>
                <w:top w:val="none" w:sz="0" w:space="0" w:color="auto"/>
                <w:left w:val="none" w:sz="0" w:space="0" w:color="auto"/>
                <w:bottom w:val="none" w:sz="0" w:space="0" w:color="auto"/>
                <w:right w:val="none" w:sz="0" w:space="0" w:color="auto"/>
              </w:divBdr>
            </w:div>
            <w:div w:id="1662538538">
              <w:marLeft w:val="0"/>
              <w:marRight w:val="0"/>
              <w:marTop w:val="0"/>
              <w:marBottom w:val="0"/>
              <w:divBdr>
                <w:top w:val="none" w:sz="0" w:space="0" w:color="auto"/>
                <w:left w:val="none" w:sz="0" w:space="0" w:color="auto"/>
                <w:bottom w:val="none" w:sz="0" w:space="0" w:color="auto"/>
                <w:right w:val="none" w:sz="0" w:space="0" w:color="auto"/>
              </w:divBdr>
            </w:div>
            <w:div w:id="304163418">
              <w:marLeft w:val="0"/>
              <w:marRight w:val="0"/>
              <w:marTop w:val="0"/>
              <w:marBottom w:val="0"/>
              <w:divBdr>
                <w:top w:val="none" w:sz="0" w:space="0" w:color="auto"/>
                <w:left w:val="none" w:sz="0" w:space="0" w:color="auto"/>
                <w:bottom w:val="none" w:sz="0" w:space="0" w:color="auto"/>
                <w:right w:val="none" w:sz="0" w:space="0" w:color="auto"/>
              </w:divBdr>
            </w:div>
            <w:div w:id="1258369905">
              <w:marLeft w:val="0"/>
              <w:marRight w:val="0"/>
              <w:marTop w:val="0"/>
              <w:marBottom w:val="0"/>
              <w:divBdr>
                <w:top w:val="none" w:sz="0" w:space="0" w:color="auto"/>
                <w:left w:val="none" w:sz="0" w:space="0" w:color="auto"/>
                <w:bottom w:val="none" w:sz="0" w:space="0" w:color="auto"/>
                <w:right w:val="none" w:sz="0" w:space="0" w:color="auto"/>
              </w:divBdr>
            </w:div>
            <w:div w:id="108937082">
              <w:marLeft w:val="0"/>
              <w:marRight w:val="0"/>
              <w:marTop w:val="0"/>
              <w:marBottom w:val="0"/>
              <w:divBdr>
                <w:top w:val="none" w:sz="0" w:space="0" w:color="auto"/>
                <w:left w:val="none" w:sz="0" w:space="0" w:color="auto"/>
                <w:bottom w:val="none" w:sz="0" w:space="0" w:color="auto"/>
                <w:right w:val="none" w:sz="0" w:space="0" w:color="auto"/>
              </w:divBdr>
            </w:div>
            <w:div w:id="1011370086">
              <w:marLeft w:val="0"/>
              <w:marRight w:val="0"/>
              <w:marTop w:val="0"/>
              <w:marBottom w:val="0"/>
              <w:divBdr>
                <w:top w:val="none" w:sz="0" w:space="0" w:color="auto"/>
                <w:left w:val="none" w:sz="0" w:space="0" w:color="auto"/>
                <w:bottom w:val="none" w:sz="0" w:space="0" w:color="auto"/>
                <w:right w:val="none" w:sz="0" w:space="0" w:color="auto"/>
              </w:divBdr>
            </w:div>
            <w:div w:id="84303512">
              <w:marLeft w:val="0"/>
              <w:marRight w:val="0"/>
              <w:marTop w:val="0"/>
              <w:marBottom w:val="0"/>
              <w:divBdr>
                <w:top w:val="none" w:sz="0" w:space="0" w:color="auto"/>
                <w:left w:val="none" w:sz="0" w:space="0" w:color="auto"/>
                <w:bottom w:val="none" w:sz="0" w:space="0" w:color="auto"/>
                <w:right w:val="none" w:sz="0" w:space="0" w:color="auto"/>
              </w:divBdr>
            </w:div>
            <w:div w:id="162009817">
              <w:marLeft w:val="0"/>
              <w:marRight w:val="0"/>
              <w:marTop w:val="0"/>
              <w:marBottom w:val="0"/>
              <w:divBdr>
                <w:top w:val="none" w:sz="0" w:space="0" w:color="auto"/>
                <w:left w:val="none" w:sz="0" w:space="0" w:color="auto"/>
                <w:bottom w:val="none" w:sz="0" w:space="0" w:color="auto"/>
                <w:right w:val="none" w:sz="0" w:space="0" w:color="auto"/>
              </w:divBdr>
            </w:div>
            <w:div w:id="783157457">
              <w:marLeft w:val="0"/>
              <w:marRight w:val="0"/>
              <w:marTop w:val="0"/>
              <w:marBottom w:val="0"/>
              <w:divBdr>
                <w:top w:val="none" w:sz="0" w:space="0" w:color="auto"/>
                <w:left w:val="none" w:sz="0" w:space="0" w:color="auto"/>
                <w:bottom w:val="none" w:sz="0" w:space="0" w:color="auto"/>
                <w:right w:val="none" w:sz="0" w:space="0" w:color="auto"/>
              </w:divBdr>
            </w:div>
            <w:div w:id="1229998378">
              <w:marLeft w:val="0"/>
              <w:marRight w:val="0"/>
              <w:marTop w:val="0"/>
              <w:marBottom w:val="0"/>
              <w:divBdr>
                <w:top w:val="none" w:sz="0" w:space="0" w:color="auto"/>
                <w:left w:val="none" w:sz="0" w:space="0" w:color="auto"/>
                <w:bottom w:val="none" w:sz="0" w:space="0" w:color="auto"/>
                <w:right w:val="none" w:sz="0" w:space="0" w:color="auto"/>
              </w:divBdr>
            </w:div>
            <w:div w:id="2091806780">
              <w:marLeft w:val="0"/>
              <w:marRight w:val="0"/>
              <w:marTop w:val="0"/>
              <w:marBottom w:val="0"/>
              <w:divBdr>
                <w:top w:val="none" w:sz="0" w:space="0" w:color="auto"/>
                <w:left w:val="none" w:sz="0" w:space="0" w:color="auto"/>
                <w:bottom w:val="none" w:sz="0" w:space="0" w:color="auto"/>
                <w:right w:val="none" w:sz="0" w:space="0" w:color="auto"/>
              </w:divBdr>
            </w:div>
            <w:div w:id="1501042751">
              <w:marLeft w:val="0"/>
              <w:marRight w:val="0"/>
              <w:marTop w:val="0"/>
              <w:marBottom w:val="0"/>
              <w:divBdr>
                <w:top w:val="none" w:sz="0" w:space="0" w:color="auto"/>
                <w:left w:val="none" w:sz="0" w:space="0" w:color="auto"/>
                <w:bottom w:val="none" w:sz="0" w:space="0" w:color="auto"/>
                <w:right w:val="none" w:sz="0" w:space="0" w:color="auto"/>
              </w:divBdr>
            </w:div>
            <w:div w:id="1137455710">
              <w:marLeft w:val="0"/>
              <w:marRight w:val="0"/>
              <w:marTop w:val="0"/>
              <w:marBottom w:val="0"/>
              <w:divBdr>
                <w:top w:val="none" w:sz="0" w:space="0" w:color="auto"/>
                <w:left w:val="none" w:sz="0" w:space="0" w:color="auto"/>
                <w:bottom w:val="none" w:sz="0" w:space="0" w:color="auto"/>
                <w:right w:val="none" w:sz="0" w:space="0" w:color="auto"/>
              </w:divBdr>
            </w:div>
            <w:div w:id="1719740008">
              <w:marLeft w:val="0"/>
              <w:marRight w:val="0"/>
              <w:marTop w:val="0"/>
              <w:marBottom w:val="0"/>
              <w:divBdr>
                <w:top w:val="none" w:sz="0" w:space="0" w:color="auto"/>
                <w:left w:val="none" w:sz="0" w:space="0" w:color="auto"/>
                <w:bottom w:val="none" w:sz="0" w:space="0" w:color="auto"/>
                <w:right w:val="none" w:sz="0" w:space="0" w:color="auto"/>
              </w:divBdr>
            </w:div>
            <w:div w:id="67727469">
              <w:marLeft w:val="0"/>
              <w:marRight w:val="0"/>
              <w:marTop w:val="0"/>
              <w:marBottom w:val="0"/>
              <w:divBdr>
                <w:top w:val="none" w:sz="0" w:space="0" w:color="auto"/>
                <w:left w:val="none" w:sz="0" w:space="0" w:color="auto"/>
                <w:bottom w:val="none" w:sz="0" w:space="0" w:color="auto"/>
                <w:right w:val="none" w:sz="0" w:space="0" w:color="auto"/>
              </w:divBdr>
            </w:div>
            <w:div w:id="771318804">
              <w:marLeft w:val="0"/>
              <w:marRight w:val="0"/>
              <w:marTop w:val="0"/>
              <w:marBottom w:val="0"/>
              <w:divBdr>
                <w:top w:val="none" w:sz="0" w:space="0" w:color="auto"/>
                <w:left w:val="none" w:sz="0" w:space="0" w:color="auto"/>
                <w:bottom w:val="none" w:sz="0" w:space="0" w:color="auto"/>
                <w:right w:val="none" w:sz="0" w:space="0" w:color="auto"/>
              </w:divBdr>
            </w:div>
            <w:div w:id="152112981">
              <w:marLeft w:val="0"/>
              <w:marRight w:val="0"/>
              <w:marTop w:val="0"/>
              <w:marBottom w:val="0"/>
              <w:divBdr>
                <w:top w:val="none" w:sz="0" w:space="0" w:color="auto"/>
                <w:left w:val="none" w:sz="0" w:space="0" w:color="auto"/>
                <w:bottom w:val="none" w:sz="0" w:space="0" w:color="auto"/>
                <w:right w:val="none" w:sz="0" w:space="0" w:color="auto"/>
              </w:divBdr>
            </w:div>
            <w:div w:id="1284457094">
              <w:marLeft w:val="0"/>
              <w:marRight w:val="0"/>
              <w:marTop w:val="0"/>
              <w:marBottom w:val="0"/>
              <w:divBdr>
                <w:top w:val="none" w:sz="0" w:space="0" w:color="auto"/>
                <w:left w:val="none" w:sz="0" w:space="0" w:color="auto"/>
                <w:bottom w:val="none" w:sz="0" w:space="0" w:color="auto"/>
                <w:right w:val="none" w:sz="0" w:space="0" w:color="auto"/>
              </w:divBdr>
            </w:div>
            <w:div w:id="648292829">
              <w:marLeft w:val="0"/>
              <w:marRight w:val="0"/>
              <w:marTop w:val="0"/>
              <w:marBottom w:val="0"/>
              <w:divBdr>
                <w:top w:val="none" w:sz="0" w:space="0" w:color="auto"/>
                <w:left w:val="none" w:sz="0" w:space="0" w:color="auto"/>
                <w:bottom w:val="none" w:sz="0" w:space="0" w:color="auto"/>
                <w:right w:val="none" w:sz="0" w:space="0" w:color="auto"/>
              </w:divBdr>
            </w:div>
            <w:div w:id="486439360">
              <w:marLeft w:val="0"/>
              <w:marRight w:val="0"/>
              <w:marTop w:val="0"/>
              <w:marBottom w:val="0"/>
              <w:divBdr>
                <w:top w:val="none" w:sz="0" w:space="0" w:color="auto"/>
                <w:left w:val="none" w:sz="0" w:space="0" w:color="auto"/>
                <w:bottom w:val="none" w:sz="0" w:space="0" w:color="auto"/>
                <w:right w:val="none" w:sz="0" w:space="0" w:color="auto"/>
              </w:divBdr>
            </w:div>
            <w:div w:id="1877962356">
              <w:marLeft w:val="0"/>
              <w:marRight w:val="0"/>
              <w:marTop w:val="0"/>
              <w:marBottom w:val="0"/>
              <w:divBdr>
                <w:top w:val="none" w:sz="0" w:space="0" w:color="auto"/>
                <w:left w:val="none" w:sz="0" w:space="0" w:color="auto"/>
                <w:bottom w:val="none" w:sz="0" w:space="0" w:color="auto"/>
                <w:right w:val="none" w:sz="0" w:space="0" w:color="auto"/>
              </w:divBdr>
            </w:div>
            <w:div w:id="2054303516">
              <w:marLeft w:val="0"/>
              <w:marRight w:val="0"/>
              <w:marTop w:val="0"/>
              <w:marBottom w:val="0"/>
              <w:divBdr>
                <w:top w:val="none" w:sz="0" w:space="0" w:color="auto"/>
                <w:left w:val="none" w:sz="0" w:space="0" w:color="auto"/>
                <w:bottom w:val="none" w:sz="0" w:space="0" w:color="auto"/>
                <w:right w:val="none" w:sz="0" w:space="0" w:color="auto"/>
              </w:divBdr>
            </w:div>
            <w:div w:id="12483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4068">
      <w:bodyDiv w:val="1"/>
      <w:marLeft w:val="0"/>
      <w:marRight w:val="0"/>
      <w:marTop w:val="0"/>
      <w:marBottom w:val="0"/>
      <w:divBdr>
        <w:top w:val="none" w:sz="0" w:space="0" w:color="auto"/>
        <w:left w:val="none" w:sz="0" w:space="0" w:color="auto"/>
        <w:bottom w:val="none" w:sz="0" w:space="0" w:color="auto"/>
        <w:right w:val="none" w:sz="0" w:space="0" w:color="auto"/>
      </w:divBdr>
      <w:divsChild>
        <w:div w:id="1832063255">
          <w:marLeft w:val="0"/>
          <w:marRight w:val="0"/>
          <w:marTop w:val="0"/>
          <w:marBottom w:val="0"/>
          <w:divBdr>
            <w:top w:val="none" w:sz="0" w:space="0" w:color="auto"/>
            <w:left w:val="none" w:sz="0" w:space="0" w:color="auto"/>
            <w:bottom w:val="none" w:sz="0" w:space="0" w:color="auto"/>
            <w:right w:val="none" w:sz="0" w:space="0" w:color="auto"/>
          </w:divBdr>
          <w:divsChild>
            <w:div w:id="562911078">
              <w:marLeft w:val="0"/>
              <w:marRight w:val="0"/>
              <w:marTop w:val="0"/>
              <w:marBottom w:val="0"/>
              <w:divBdr>
                <w:top w:val="none" w:sz="0" w:space="0" w:color="auto"/>
                <w:left w:val="none" w:sz="0" w:space="0" w:color="auto"/>
                <w:bottom w:val="none" w:sz="0" w:space="0" w:color="auto"/>
                <w:right w:val="none" w:sz="0" w:space="0" w:color="auto"/>
              </w:divBdr>
            </w:div>
            <w:div w:id="202328781">
              <w:marLeft w:val="0"/>
              <w:marRight w:val="0"/>
              <w:marTop w:val="0"/>
              <w:marBottom w:val="0"/>
              <w:divBdr>
                <w:top w:val="none" w:sz="0" w:space="0" w:color="auto"/>
                <w:left w:val="none" w:sz="0" w:space="0" w:color="auto"/>
                <w:bottom w:val="none" w:sz="0" w:space="0" w:color="auto"/>
                <w:right w:val="none" w:sz="0" w:space="0" w:color="auto"/>
              </w:divBdr>
            </w:div>
            <w:div w:id="768624976">
              <w:marLeft w:val="0"/>
              <w:marRight w:val="0"/>
              <w:marTop w:val="0"/>
              <w:marBottom w:val="0"/>
              <w:divBdr>
                <w:top w:val="none" w:sz="0" w:space="0" w:color="auto"/>
                <w:left w:val="none" w:sz="0" w:space="0" w:color="auto"/>
                <w:bottom w:val="none" w:sz="0" w:space="0" w:color="auto"/>
                <w:right w:val="none" w:sz="0" w:space="0" w:color="auto"/>
              </w:divBdr>
            </w:div>
            <w:div w:id="553808069">
              <w:marLeft w:val="0"/>
              <w:marRight w:val="0"/>
              <w:marTop w:val="0"/>
              <w:marBottom w:val="0"/>
              <w:divBdr>
                <w:top w:val="none" w:sz="0" w:space="0" w:color="auto"/>
                <w:left w:val="none" w:sz="0" w:space="0" w:color="auto"/>
                <w:bottom w:val="none" w:sz="0" w:space="0" w:color="auto"/>
                <w:right w:val="none" w:sz="0" w:space="0" w:color="auto"/>
              </w:divBdr>
            </w:div>
            <w:div w:id="1517229408">
              <w:marLeft w:val="0"/>
              <w:marRight w:val="0"/>
              <w:marTop w:val="0"/>
              <w:marBottom w:val="0"/>
              <w:divBdr>
                <w:top w:val="none" w:sz="0" w:space="0" w:color="auto"/>
                <w:left w:val="none" w:sz="0" w:space="0" w:color="auto"/>
                <w:bottom w:val="none" w:sz="0" w:space="0" w:color="auto"/>
                <w:right w:val="none" w:sz="0" w:space="0" w:color="auto"/>
              </w:divBdr>
            </w:div>
            <w:div w:id="21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6179">
      <w:bodyDiv w:val="1"/>
      <w:marLeft w:val="0"/>
      <w:marRight w:val="0"/>
      <w:marTop w:val="0"/>
      <w:marBottom w:val="0"/>
      <w:divBdr>
        <w:top w:val="none" w:sz="0" w:space="0" w:color="auto"/>
        <w:left w:val="none" w:sz="0" w:space="0" w:color="auto"/>
        <w:bottom w:val="none" w:sz="0" w:space="0" w:color="auto"/>
        <w:right w:val="none" w:sz="0" w:space="0" w:color="auto"/>
      </w:divBdr>
      <w:divsChild>
        <w:div w:id="1798142292">
          <w:marLeft w:val="0"/>
          <w:marRight w:val="0"/>
          <w:marTop w:val="0"/>
          <w:marBottom w:val="0"/>
          <w:divBdr>
            <w:top w:val="none" w:sz="0" w:space="0" w:color="auto"/>
            <w:left w:val="none" w:sz="0" w:space="0" w:color="auto"/>
            <w:bottom w:val="none" w:sz="0" w:space="0" w:color="auto"/>
            <w:right w:val="none" w:sz="0" w:space="0" w:color="auto"/>
          </w:divBdr>
          <w:divsChild>
            <w:div w:id="756437846">
              <w:marLeft w:val="0"/>
              <w:marRight w:val="0"/>
              <w:marTop w:val="0"/>
              <w:marBottom w:val="0"/>
              <w:divBdr>
                <w:top w:val="none" w:sz="0" w:space="0" w:color="auto"/>
                <w:left w:val="none" w:sz="0" w:space="0" w:color="auto"/>
                <w:bottom w:val="none" w:sz="0" w:space="0" w:color="auto"/>
                <w:right w:val="none" w:sz="0" w:space="0" w:color="auto"/>
              </w:divBdr>
            </w:div>
            <w:div w:id="474614795">
              <w:marLeft w:val="0"/>
              <w:marRight w:val="0"/>
              <w:marTop w:val="0"/>
              <w:marBottom w:val="0"/>
              <w:divBdr>
                <w:top w:val="none" w:sz="0" w:space="0" w:color="auto"/>
                <w:left w:val="none" w:sz="0" w:space="0" w:color="auto"/>
                <w:bottom w:val="none" w:sz="0" w:space="0" w:color="auto"/>
                <w:right w:val="none" w:sz="0" w:space="0" w:color="auto"/>
              </w:divBdr>
            </w:div>
            <w:div w:id="460000341">
              <w:marLeft w:val="0"/>
              <w:marRight w:val="0"/>
              <w:marTop w:val="0"/>
              <w:marBottom w:val="0"/>
              <w:divBdr>
                <w:top w:val="none" w:sz="0" w:space="0" w:color="auto"/>
                <w:left w:val="none" w:sz="0" w:space="0" w:color="auto"/>
                <w:bottom w:val="none" w:sz="0" w:space="0" w:color="auto"/>
                <w:right w:val="none" w:sz="0" w:space="0" w:color="auto"/>
              </w:divBdr>
            </w:div>
            <w:div w:id="845284920">
              <w:marLeft w:val="0"/>
              <w:marRight w:val="0"/>
              <w:marTop w:val="0"/>
              <w:marBottom w:val="0"/>
              <w:divBdr>
                <w:top w:val="none" w:sz="0" w:space="0" w:color="auto"/>
                <w:left w:val="none" w:sz="0" w:space="0" w:color="auto"/>
                <w:bottom w:val="none" w:sz="0" w:space="0" w:color="auto"/>
                <w:right w:val="none" w:sz="0" w:space="0" w:color="auto"/>
              </w:divBdr>
            </w:div>
            <w:div w:id="643588749">
              <w:marLeft w:val="0"/>
              <w:marRight w:val="0"/>
              <w:marTop w:val="0"/>
              <w:marBottom w:val="0"/>
              <w:divBdr>
                <w:top w:val="none" w:sz="0" w:space="0" w:color="auto"/>
                <w:left w:val="none" w:sz="0" w:space="0" w:color="auto"/>
                <w:bottom w:val="none" w:sz="0" w:space="0" w:color="auto"/>
                <w:right w:val="none" w:sz="0" w:space="0" w:color="auto"/>
              </w:divBdr>
            </w:div>
            <w:div w:id="1587230540">
              <w:marLeft w:val="0"/>
              <w:marRight w:val="0"/>
              <w:marTop w:val="0"/>
              <w:marBottom w:val="0"/>
              <w:divBdr>
                <w:top w:val="none" w:sz="0" w:space="0" w:color="auto"/>
                <w:left w:val="none" w:sz="0" w:space="0" w:color="auto"/>
                <w:bottom w:val="none" w:sz="0" w:space="0" w:color="auto"/>
                <w:right w:val="none" w:sz="0" w:space="0" w:color="auto"/>
              </w:divBdr>
            </w:div>
            <w:div w:id="130564709">
              <w:marLeft w:val="0"/>
              <w:marRight w:val="0"/>
              <w:marTop w:val="0"/>
              <w:marBottom w:val="0"/>
              <w:divBdr>
                <w:top w:val="none" w:sz="0" w:space="0" w:color="auto"/>
                <w:left w:val="none" w:sz="0" w:space="0" w:color="auto"/>
                <w:bottom w:val="none" w:sz="0" w:space="0" w:color="auto"/>
                <w:right w:val="none" w:sz="0" w:space="0" w:color="auto"/>
              </w:divBdr>
            </w:div>
            <w:div w:id="1118062459">
              <w:marLeft w:val="0"/>
              <w:marRight w:val="0"/>
              <w:marTop w:val="0"/>
              <w:marBottom w:val="0"/>
              <w:divBdr>
                <w:top w:val="none" w:sz="0" w:space="0" w:color="auto"/>
                <w:left w:val="none" w:sz="0" w:space="0" w:color="auto"/>
                <w:bottom w:val="none" w:sz="0" w:space="0" w:color="auto"/>
                <w:right w:val="none" w:sz="0" w:space="0" w:color="auto"/>
              </w:divBdr>
            </w:div>
            <w:div w:id="1548880339">
              <w:marLeft w:val="0"/>
              <w:marRight w:val="0"/>
              <w:marTop w:val="0"/>
              <w:marBottom w:val="0"/>
              <w:divBdr>
                <w:top w:val="none" w:sz="0" w:space="0" w:color="auto"/>
                <w:left w:val="none" w:sz="0" w:space="0" w:color="auto"/>
                <w:bottom w:val="none" w:sz="0" w:space="0" w:color="auto"/>
                <w:right w:val="none" w:sz="0" w:space="0" w:color="auto"/>
              </w:divBdr>
            </w:div>
            <w:div w:id="1749963691">
              <w:marLeft w:val="0"/>
              <w:marRight w:val="0"/>
              <w:marTop w:val="0"/>
              <w:marBottom w:val="0"/>
              <w:divBdr>
                <w:top w:val="none" w:sz="0" w:space="0" w:color="auto"/>
                <w:left w:val="none" w:sz="0" w:space="0" w:color="auto"/>
                <w:bottom w:val="none" w:sz="0" w:space="0" w:color="auto"/>
                <w:right w:val="none" w:sz="0" w:space="0" w:color="auto"/>
              </w:divBdr>
            </w:div>
            <w:div w:id="2018920113">
              <w:marLeft w:val="0"/>
              <w:marRight w:val="0"/>
              <w:marTop w:val="0"/>
              <w:marBottom w:val="0"/>
              <w:divBdr>
                <w:top w:val="none" w:sz="0" w:space="0" w:color="auto"/>
                <w:left w:val="none" w:sz="0" w:space="0" w:color="auto"/>
                <w:bottom w:val="none" w:sz="0" w:space="0" w:color="auto"/>
                <w:right w:val="none" w:sz="0" w:space="0" w:color="auto"/>
              </w:divBdr>
            </w:div>
            <w:div w:id="1854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8350">
      <w:bodyDiv w:val="1"/>
      <w:marLeft w:val="0"/>
      <w:marRight w:val="0"/>
      <w:marTop w:val="0"/>
      <w:marBottom w:val="0"/>
      <w:divBdr>
        <w:top w:val="none" w:sz="0" w:space="0" w:color="auto"/>
        <w:left w:val="none" w:sz="0" w:space="0" w:color="auto"/>
        <w:bottom w:val="none" w:sz="0" w:space="0" w:color="auto"/>
        <w:right w:val="none" w:sz="0" w:space="0" w:color="auto"/>
      </w:divBdr>
      <w:divsChild>
        <w:div w:id="1598519152">
          <w:marLeft w:val="0"/>
          <w:marRight w:val="0"/>
          <w:marTop w:val="0"/>
          <w:marBottom w:val="0"/>
          <w:divBdr>
            <w:top w:val="none" w:sz="0" w:space="0" w:color="auto"/>
            <w:left w:val="none" w:sz="0" w:space="0" w:color="auto"/>
            <w:bottom w:val="none" w:sz="0" w:space="0" w:color="auto"/>
            <w:right w:val="none" w:sz="0" w:space="0" w:color="auto"/>
          </w:divBdr>
          <w:divsChild>
            <w:div w:id="1341155340">
              <w:marLeft w:val="0"/>
              <w:marRight w:val="0"/>
              <w:marTop w:val="0"/>
              <w:marBottom w:val="0"/>
              <w:divBdr>
                <w:top w:val="none" w:sz="0" w:space="0" w:color="auto"/>
                <w:left w:val="none" w:sz="0" w:space="0" w:color="auto"/>
                <w:bottom w:val="none" w:sz="0" w:space="0" w:color="auto"/>
                <w:right w:val="none" w:sz="0" w:space="0" w:color="auto"/>
              </w:divBdr>
            </w:div>
            <w:div w:id="1264994771">
              <w:marLeft w:val="0"/>
              <w:marRight w:val="0"/>
              <w:marTop w:val="0"/>
              <w:marBottom w:val="0"/>
              <w:divBdr>
                <w:top w:val="none" w:sz="0" w:space="0" w:color="auto"/>
                <w:left w:val="none" w:sz="0" w:space="0" w:color="auto"/>
                <w:bottom w:val="none" w:sz="0" w:space="0" w:color="auto"/>
                <w:right w:val="none" w:sz="0" w:space="0" w:color="auto"/>
              </w:divBdr>
            </w:div>
            <w:div w:id="884292470">
              <w:marLeft w:val="0"/>
              <w:marRight w:val="0"/>
              <w:marTop w:val="0"/>
              <w:marBottom w:val="0"/>
              <w:divBdr>
                <w:top w:val="none" w:sz="0" w:space="0" w:color="auto"/>
                <w:left w:val="none" w:sz="0" w:space="0" w:color="auto"/>
                <w:bottom w:val="none" w:sz="0" w:space="0" w:color="auto"/>
                <w:right w:val="none" w:sz="0" w:space="0" w:color="auto"/>
              </w:divBdr>
            </w:div>
            <w:div w:id="646401007">
              <w:marLeft w:val="0"/>
              <w:marRight w:val="0"/>
              <w:marTop w:val="0"/>
              <w:marBottom w:val="0"/>
              <w:divBdr>
                <w:top w:val="none" w:sz="0" w:space="0" w:color="auto"/>
                <w:left w:val="none" w:sz="0" w:space="0" w:color="auto"/>
                <w:bottom w:val="none" w:sz="0" w:space="0" w:color="auto"/>
                <w:right w:val="none" w:sz="0" w:space="0" w:color="auto"/>
              </w:divBdr>
            </w:div>
            <w:div w:id="675152606">
              <w:marLeft w:val="0"/>
              <w:marRight w:val="0"/>
              <w:marTop w:val="0"/>
              <w:marBottom w:val="0"/>
              <w:divBdr>
                <w:top w:val="none" w:sz="0" w:space="0" w:color="auto"/>
                <w:left w:val="none" w:sz="0" w:space="0" w:color="auto"/>
                <w:bottom w:val="none" w:sz="0" w:space="0" w:color="auto"/>
                <w:right w:val="none" w:sz="0" w:space="0" w:color="auto"/>
              </w:divBdr>
            </w:div>
            <w:div w:id="335111305">
              <w:marLeft w:val="0"/>
              <w:marRight w:val="0"/>
              <w:marTop w:val="0"/>
              <w:marBottom w:val="0"/>
              <w:divBdr>
                <w:top w:val="none" w:sz="0" w:space="0" w:color="auto"/>
                <w:left w:val="none" w:sz="0" w:space="0" w:color="auto"/>
                <w:bottom w:val="none" w:sz="0" w:space="0" w:color="auto"/>
                <w:right w:val="none" w:sz="0" w:space="0" w:color="auto"/>
              </w:divBdr>
            </w:div>
            <w:div w:id="319580624">
              <w:marLeft w:val="0"/>
              <w:marRight w:val="0"/>
              <w:marTop w:val="0"/>
              <w:marBottom w:val="0"/>
              <w:divBdr>
                <w:top w:val="none" w:sz="0" w:space="0" w:color="auto"/>
                <w:left w:val="none" w:sz="0" w:space="0" w:color="auto"/>
                <w:bottom w:val="none" w:sz="0" w:space="0" w:color="auto"/>
                <w:right w:val="none" w:sz="0" w:space="0" w:color="auto"/>
              </w:divBdr>
            </w:div>
            <w:div w:id="2022781617">
              <w:marLeft w:val="0"/>
              <w:marRight w:val="0"/>
              <w:marTop w:val="0"/>
              <w:marBottom w:val="0"/>
              <w:divBdr>
                <w:top w:val="none" w:sz="0" w:space="0" w:color="auto"/>
                <w:left w:val="none" w:sz="0" w:space="0" w:color="auto"/>
                <w:bottom w:val="none" w:sz="0" w:space="0" w:color="auto"/>
                <w:right w:val="none" w:sz="0" w:space="0" w:color="auto"/>
              </w:divBdr>
            </w:div>
            <w:div w:id="1173835216">
              <w:marLeft w:val="0"/>
              <w:marRight w:val="0"/>
              <w:marTop w:val="0"/>
              <w:marBottom w:val="0"/>
              <w:divBdr>
                <w:top w:val="none" w:sz="0" w:space="0" w:color="auto"/>
                <w:left w:val="none" w:sz="0" w:space="0" w:color="auto"/>
                <w:bottom w:val="none" w:sz="0" w:space="0" w:color="auto"/>
                <w:right w:val="none" w:sz="0" w:space="0" w:color="auto"/>
              </w:divBdr>
            </w:div>
            <w:div w:id="1008799840">
              <w:marLeft w:val="0"/>
              <w:marRight w:val="0"/>
              <w:marTop w:val="0"/>
              <w:marBottom w:val="0"/>
              <w:divBdr>
                <w:top w:val="none" w:sz="0" w:space="0" w:color="auto"/>
                <w:left w:val="none" w:sz="0" w:space="0" w:color="auto"/>
                <w:bottom w:val="none" w:sz="0" w:space="0" w:color="auto"/>
                <w:right w:val="none" w:sz="0" w:space="0" w:color="auto"/>
              </w:divBdr>
            </w:div>
            <w:div w:id="1282301291">
              <w:marLeft w:val="0"/>
              <w:marRight w:val="0"/>
              <w:marTop w:val="0"/>
              <w:marBottom w:val="0"/>
              <w:divBdr>
                <w:top w:val="none" w:sz="0" w:space="0" w:color="auto"/>
                <w:left w:val="none" w:sz="0" w:space="0" w:color="auto"/>
                <w:bottom w:val="none" w:sz="0" w:space="0" w:color="auto"/>
                <w:right w:val="none" w:sz="0" w:space="0" w:color="auto"/>
              </w:divBdr>
            </w:div>
            <w:div w:id="1673679944">
              <w:marLeft w:val="0"/>
              <w:marRight w:val="0"/>
              <w:marTop w:val="0"/>
              <w:marBottom w:val="0"/>
              <w:divBdr>
                <w:top w:val="none" w:sz="0" w:space="0" w:color="auto"/>
                <w:left w:val="none" w:sz="0" w:space="0" w:color="auto"/>
                <w:bottom w:val="none" w:sz="0" w:space="0" w:color="auto"/>
                <w:right w:val="none" w:sz="0" w:space="0" w:color="auto"/>
              </w:divBdr>
            </w:div>
            <w:div w:id="2022075985">
              <w:marLeft w:val="0"/>
              <w:marRight w:val="0"/>
              <w:marTop w:val="0"/>
              <w:marBottom w:val="0"/>
              <w:divBdr>
                <w:top w:val="none" w:sz="0" w:space="0" w:color="auto"/>
                <w:left w:val="none" w:sz="0" w:space="0" w:color="auto"/>
                <w:bottom w:val="none" w:sz="0" w:space="0" w:color="auto"/>
                <w:right w:val="none" w:sz="0" w:space="0" w:color="auto"/>
              </w:divBdr>
            </w:div>
            <w:div w:id="1362511994">
              <w:marLeft w:val="0"/>
              <w:marRight w:val="0"/>
              <w:marTop w:val="0"/>
              <w:marBottom w:val="0"/>
              <w:divBdr>
                <w:top w:val="none" w:sz="0" w:space="0" w:color="auto"/>
                <w:left w:val="none" w:sz="0" w:space="0" w:color="auto"/>
                <w:bottom w:val="none" w:sz="0" w:space="0" w:color="auto"/>
                <w:right w:val="none" w:sz="0" w:space="0" w:color="auto"/>
              </w:divBdr>
            </w:div>
            <w:div w:id="419570725">
              <w:marLeft w:val="0"/>
              <w:marRight w:val="0"/>
              <w:marTop w:val="0"/>
              <w:marBottom w:val="0"/>
              <w:divBdr>
                <w:top w:val="none" w:sz="0" w:space="0" w:color="auto"/>
                <w:left w:val="none" w:sz="0" w:space="0" w:color="auto"/>
                <w:bottom w:val="none" w:sz="0" w:space="0" w:color="auto"/>
                <w:right w:val="none" w:sz="0" w:space="0" w:color="auto"/>
              </w:divBdr>
            </w:div>
            <w:div w:id="670528659">
              <w:marLeft w:val="0"/>
              <w:marRight w:val="0"/>
              <w:marTop w:val="0"/>
              <w:marBottom w:val="0"/>
              <w:divBdr>
                <w:top w:val="none" w:sz="0" w:space="0" w:color="auto"/>
                <w:left w:val="none" w:sz="0" w:space="0" w:color="auto"/>
                <w:bottom w:val="none" w:sz="0" w:space="0" w:color="auto"/>
                <w:right w:val="none" w:sz="0" w:space="0" w:color="auto"/>
              </w:divBdr>
            </w:div>
            <w:div w:id="1155149872">
              <w:marLeft w:val="0"/>
              <w:marRight w:val="0"/>
              <w:marTop w:val="0"/>
              <w:marBottom w:val="0"/>
              <w:divBdr>
                <w:top w:val="none" w:sz="0" w:space="0" w:color="auto"/>
                <w:left w:val="none" w:sz="0" w:space="0" w:color="auto"/>
                <w:bottom w:val="none" w:sz="0" w:space="0" w:color="auto"/>
                <w:right w:val="none" w:sz="0" w:space="0" w:color="auto"/>
              </w:divBdr>
            </w:div>
            <w:div w:id="673532825">
              <w:marLeft w:val="0"/>
              <w:marRight w:val="0"/>
              <w:marTop w:val="0"/>
              <w:marBottom w:val="0"/>
              <w:divBdr>
                <w:top w:val="none" w:sz="0" w:space="0" w:color="auto"/>
                <w:left w:val="none" w:sz="0" w:space="0" w:color="auto"/>
                <w:bottom w:val="none" w:sz="0" w:space="0" w:color="auto"/>
                <w:right w:val="none" w:sz="0" w:space="0" w:color="auto"/>
              </w:divBdr>
            </w:div>
            <w:div w:id="1466922383">
              <w:marLeft w:val="0"/>
              <w:marRight w:val="0"/>
              <w:marTop w:val="0"/>
              <w:marBottom w:val="0"/>
              <w:divBdr>
                <w:top w:val="none" w:sz="0" w:space="0" w:color="auto"/>
                <w:left w:val="none" w:sz="0" w:space="0" w:color="auto"/>
                <w:bottom w:val="none" w:sz="0" w:space="0" w:color="auto"/>
                <w:right w:val="none" w:sz="0" w:space="0" w:color="auto"/>
              </w:divBdr>
            </w:div>
            <w:div w:id="504828420">
              <w:marLeft w:val="0"/>
              <w:marRight w:val="0"/>
              <w:marTop w:val="0"/>
              <w:marBottom w:val="0"/>
              <w:divBdr>
                <w:top w:val="none" w:sz="0" w:space="0" w:color="auto"/>
                <w:left w:val="none" w:sz="0" w:space="0" w:color="auto"/>
                <w:bottom w:val="none" w:sz="0" w:space="0" w:color="auto"/>
                <w:right w:val="none" w:sz="0" w:space="0" w:color="auto"/>
              </w:divBdr>
            </w:div>
            <w:div w:id="1091972643">
              <w:marLeft w:val="0"/>
              <w:marRight w:val="0"/>
              <w:marTop w:val="0"/>
              <w:marBottom w:val="0"/>
              <w:divBdr>
                <w:top w:val="none" w:sz="0" w:space="0" w:color="auto"/>
                <w:left w:val="none" w:sz="0" w:space="0" w:color="auto"/>
                <w:bottom w:val="none" w:sz="0" w:space="0" w:color="auto"/>
                <w:right w:val="none" w:sz="0" w:space="0" w:color="auto"/>
              </w:divBdr>
            </w:div>
            <w:div w:id="239486379">
              <w:marLeft w:val="0"/>
              <w:marRight w:val="0"/>
              <w:marTop w:val="0"/>
              <w:marBottom w:val="0"/>
              <w:divBdr>
                <w:top w:val="none" w:sz="0" w:space="0" w:color="auto"/>
                <w:left w:val="none" w:sz="0" w:space="0" w:color="auto"/>
                <w:bottom w:val="none" w:sz="0" w:space="0" w:color="auto"/>
                <w:right w:val="none" w:sz="0" w:space="0" w:color="auto"/>
              </w:divBdr>
            </w:div>
            <w:div w:id="11329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0524">
      <w:bodyDiv w:val="1"/>
      <w:marLeft w:val="0"/>
      <w:marRight w:val="0"/>
      <w:marTop w:val="0"/>
      <w:marBottom w:val="0"/>
      <w:divBdr>
        <w:top w:val="none" w:sz="0" w:space="0" w:color="auto"/>
        <w:left w:val="none" w:sz="0" w:space="0" w:color="auto"/>
        <w:bottom w:val="none" w:sz="0" w:space="0" w:color="auto"/>
        <w:right w:val="none" w:sz="0" w:space="0" w:color="auto"/>
      </w:divBdr>
      <w:divsChild>
        <w:div w:id="1669941235">
          <w:marLeft w:val="0"/>
          <w:marRight w:val="0"/>
          <w:marTop w:val="0"/>
          <w:marBottom w:val="0"/>
          <w:divBdr>
            <w:top w:val="none" w:sz="0" w:space="0" w:color="auto"/>
            <w:left w:val="none" w:sz="0" w:space="0" w:color="auto"/>
            <w:bottom w:val="none" w:sz="0" w:space="0" w:color="auto"/>
            <w:right w:val="none" w:sz="0" w:space="0" w:color="auto"/>
          </w:divBdr>
          <w:divsChild>
            <w:div w:id="586812996">
              <w:marLeft w:val="0"/>
              <w:marRight w:val="0"/>
              <w:marTop w:val="0"/>
              <w:marBottom w:val="0"/>
              <w:divBdr>
                <w:top w:val="none" w:sz="0" w:space="0" w:color="auto"/>
                <w:left w:val="none" w:sz="0" w:space="0" w:color="auto"/>
                <w:bottom w:val="none" w:sz="0" w:space="0" w:color="auto"/>
                <w:right w:val="none" w:sz="0" w:space="0" w:color="auto"/>
              </w:divBdr>
            </w:div>
            <w:div w:id="1296135180">
              <w:marLeft w:val="0"/>
              <w:marRight w:val="0"/>
              <w:marTop w:val="0"/>
              <w:marBottom w:val="0"/>
              <w:divBdr>
                <w:top w:val="none" w:sz="0" w:space="0" w:color="auto"/>
                <w:left w:val="none" w:sz="0" w:space="0" w:color="auto"/>
                <w:bottom w:val="none" w:sz="0" w:space="0" w:color="auto"/>
                <w:right w:val="none" w:sz="0" w:space="0" w:color="auto"/>
              </w:divBdr>
            </w:div>
            <w:div w:id="490222239">
              <w:marLeft w:val="0"/>
              <w:marRight w:val="0"/>
              <w:marTop w:val="0"/>
              <w:marBottom w:val="0"/>
              <w:divBdr>
                <w:top w:val="none" w:sz="0" w:space="0" w:color="auto"/>
                <w:left w:val="none" w:sz="0" w:space="0" w:color="auto"/>
                <w:bottom w:val="none" w:sz="0" w:space="0" w:color="auto"/>
                <w:right w:val="none" w:sz="0" w:space="0" w:color="auto"/>
              </w:divBdr>
            </w:div>
            <w:div w:id="433015470">
              <w:marLeft w:val="0"/>
              <w:marRight w:val="0"/>
              <w:marTop w:val="0"/>
              <w:marBottom w:val="0"/>
              <w:divBdr>
                <w:top w:val="none" w:sz="0" w:space="0" w:color="auto"/>
                <w:left w:val="none" w:sz="0" w:space="0" w:color="auto"/>
                <w:bottom w:val="none" w:sz="0" w:space="0" w:color="auto"/>
                <w:right w:val="none" w:sz="0" w:space="0" w:color="auto"/>
              </w:divBdr>
            </w:div>
            <w:div w:id="366100465">
              <w:marLeft w:val="0"/>
              <w:marRight w:val="0"/>
              <w:marTop w:val="0"/>
              <w:marBottom w:val="0"/>
              <w:divBdr>
                <w:top w:val="none" w:sz="0" w:space="0" w:color="auto"/>
                <w:left w:val="none" w:sz="0" w:space="0" w:color="auto"/>
                <w:bottom w:val="none" w:sz="0" w:space="0" w:color="auto"/>
                <w:right w:val="none" w:sz="0" w:space="0" w:color="auto"/>
              </w:divBdr>
            </w:div>
            <w:div w:id="704066594">
              <w:marLeft w:val="0"/>
              <w:marRight w:val="0"/>
              <w:marTop w:val="0"/>
              <w:marBottom w:val="0"/>
              <w:divBdr>
                <w:top w:val="none" w:sz="0" w:space="0" w:color="auto"/>
                <w:left w:val="none" w:sz="0" w:space="0" w:color="auto"/>
                <w:bottom w:val="none" w:sz="0" w:space="0" w:color="auto"/>
                <w:right w:val="none" w:sz="0" w:space="0" w:color="auto"/>
              </w:divBdr>
            </w:div>
            <w:div w:id="442649194">
              <w:marLeft w:val="0"/>
              <w:marRight w:val="0"/>
              <w:marTop w:val="0"/>
              <w:marBottom w:val="0"/>
              <w:divBdr>
                <w:top w:val="none" w:sz="0" w:space="0" w:color="auto"/>
                <w:left w:val="none" w:sz="0" w:space="0" w:color="auto"/>
                <w:bottom w:val="none" w:sz="0" w:space="0" w:color="auto"/>
                <w:right w:val="none" w:sz="0" w:space="0" w:color="auto"/>
              </w:divBdr>
            </w:div>
            <w:div w:id="1560896870">
              <w:marLeft w:val="0"/>
              <w:marRight w:val="0"/>
              <w:marTop w:val="0"/>
              <w:marBottom w:val="0"/>
              <w:divBdr>
                <w:top w:val="none" w:sz="0" w:space="0" w:color="auto"/>
                <w:left w:val="none" w:sz="0" w:space="0" w:color="auto"/>
                <w:bottom w:val="none" w:sz="0" w:space="0" w:color="auto"/>
                <w:right w:val="none" w:sz="0" w:space="0" w:color="auto"/>
              </w:divBdr>
            </w:div>
            <w:div w:id="629287500">
              <w:marLeft w:val="0"/>
              <w:marRight w:val="0"/>
              <w:marTop w:val="0"/>
              <w:marBottom w:val="0"/>
              <w:divBdr>
                <w:top w:val="none" w:sz="0" w:space="0" w:color="auto"/>
                <w:left w:val="none" w:sz="0" w:space="0" w:color="auto"/>
                <w:bottom w:val="none" w:sz="0" w:space="0" w:color="auto"/>
                <w:right w:val="none" w:sz="0" w:space="0" w:color="auto"/>
              </w:divBdr>
            </w:div>
            <w:div w:id="1057776348">
              <w:marLeft w:val="0"/>
              <w:marRight w:val="0"/>
              <w:marTop w:val="0"/>
              <w:marBottom w:val="0"/>
              <w:divBdr>
                <w:top w:val="none" w:sz="0" w:space="0" w:color="auto"/>
                <w:left w:val="none" w:sz="0" w:space="0" w:color="auto"/>
                <w:bottom w:val="none" w:sz="0" w:space="0" w:color="auto"/>
                <w:right w:val="none" w:sz="0" w:space="0" w:color="auto"/>
              </w:divBdr>
            </w:div>
            <w:div w:id="1059477443">
              <w:marLeft w:val="0"/>
              <w:marRight w:val="0"/>
              <w:marTop w:val="0"/>
              <w:marBottom w:val="0"/>
              <w:divBdr>
                <w:top w:val="none" w:sz="0" w:space="0" w:color="auto"/>
                <w:left w:val="none" w:sz="0" w:space="0" w:color="auto"/>
                <w:bottom w:val="none" w:sz="0" w:space="0" w:color="auto"/>
                <w:right w:val="none" w:sz="0" w:space="0" w:color="auto"/>
              </w:divBdr>
            </w:div>
            <w:div w:id="122388465">
              <w:marLeft w:val="0"/>
              <w:marRight w:val="0"/>
              <w:marTop w:val="0"/>
              <w:marBottom w:val="0"/>
              <w:divBdr>
                <w:top w:val="none" w:sz="0" w:space="0" w:color="auto"/>
                <w:left w:val="none" w:sz="0" w:space="0" w:color="auto"/>
                <w:bottom w:val="none" w:sz="0" w:space="0" w:color="auto"/>
                <w:right w:val="none" w:sz="0" w:space="0" w:color="auto"/>
              </w:divBdr>
            </w:div>
            <w:div w:id="1959142598">
              <w:marLeft w:val="0"/>
              <w:marRight w:val="0"/>
              <w:marTop w:val="0"/>
              <w:marBottom w:val="0"/>
              <w:divBdr>
                <w:top w:val="none" w:sz="0" w:space="0" w:color="auto"/>
                <w:left w:val="none" w:sz="0" w:space="0" w:color="auto"/>
                <w:bottom w:val="none" w:sz="0" w:space="0" w:color="auto"/>
                <w:right w:val="none" w:sz="0" w:space="0" w:color="auto"/>
              </w:divBdr>
            </w:div>
            <w:div w:id="1573925264">
              <w:marLeft w:val="0"/>
              <w:marRight w:val="0"/>
              <w:marTop w:val="0"/>
              <w:marBottom w:val="0"/>
              <w:divBdr>
                <w:top w:val="none" w:sz="0" w:space="0" w:color="auto"/>
                <w:left w:val="none" w:sz="0" w:space="0" w:color="auto"/>
                <w:bottom w:val="none" w:sz="0" w:space="0" w:color="auto"/>
                <w:right w:val="none" w:sz="0" w:space="0" w:color="auto"/>
              </w:divBdr>
            </w:div>
            <w:div w:id="1918393806">
              <w:marLeft w:val="0"/>
              <w:marRight w:val="0"/>
              <w:marTop w:val="0"/>
              <w:marBottom w:val="0"/>
              <w:divBdr>
                <w:top w:val="none" w:sz="0" w:space="0" w:color="auto"/>
                <w:left w:val="none" w:sz="0" w:space="0" w:color="auto"/>
                <w:bottom w:val="none" w:sz="0" w:space="0" w:color="auto"/>
                <w:right w:val="none" w:sz="0" w:space="0" w:color="auto"/>
              </w:divBdr>
            </w:div>
            <w:div w:id="1576360564">
              <w:marLeft w:val="0"/>
              <w:marRight w:val="0"/>
              <w:marTop w:val="0"/>
              <w:marBottom w:val="0"/>
              <w:divBdr>
                <w:top w:val="none" w:sz="0" w:space="0" w:color="auto"/>
                <w:left w:val="none" w:sz="0" w:space="0" w:color="auto"/>
                <w:bottom w:val="none" w:sz="0" w:space="0" w:color="auto"/>
                <w:right w:val="none" w:sz="0" w:space="0" w:color="auto"/>
              </w:divBdr>
            </w:div>
            <w:div w:id="864440126">
              <w:marLeft w:val="0"/>
              <w:marRight w:val="0"/>
              <w:marTop w:val="0"/>
              <w:marBottom w:val="0"/>
              <w:divBdr>
                <w:top w:val="none" w:sz="0" w:space="0" w:color="auto"/>
                <w:left w:val="none" w:sz="0" w:space="0" w:color="auto"/>
                <w:bottom w:val="none" w:sz="0" w:space="0" w:color="auto"/>
                <w:right w:val="none" w:sz="0" w:space="0" w:color="auto"/>
              </w:divBdr>
            </w:div>
            <w:div w:id="1750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1115">
      <w:bodyDiv w:val="1"/>
      <w:marLeft w:val="0"/>
      <w:marRight w:val="0"/>
      <w:marTop w:val="0"/>
      <w:marBottom w:val="0"/>
      <w:divBdr>
        <w:top w:val="none" w:sz="0" w:space="0" w:color="auto"/>
        <w:left w:val="none" w:sz="0" w:space="0" w:color="auto"/>
        <w:bottom w:val="none" w:sz="0" w:space="0" w:color="auto"/>
        <w:right w:val="none" w:sz="0" w:space="0" w:color="auto"/>
      </w:divBdr>
      <w:divsChild>
        <w:div w:id="1621180687">
          <w:marLeft w:val="0"/>
          <w:marRight w:val="0"/>
          <w:marTop w:val="0"/>
          <w:marBottom w:val="0"/>
          <w:divBdr>
            <w:top w:val="none" w:sz="0" w:space="0" w:color="auto"/>
            <w:left w:val="none" w:sz="0" w:space="0" w:color="auto"/>
            <w:bottom w:val="none" w:sz="0" w:space="0" w:color="auto"/>
            <w:right w:val="none" w:sz="0" w:space="0" w:color="auto"/>
          </w:divBdr>
          <w:divsChild>
            <w:div w:id="585264181">
              <w:marLeft w:val="0"/>
              <w:marRight w:val="0"/>
              <w:marTop w:val="0"/>
              <w:marBottom w:val="0"/>
              <w:divBdr>
                <w:top w:val="none" w:sz="0" w:space="0" w:color="auto"/>
                <w:left w:val="none" w:sz="0" w:space="0" w:color="auto"/>
                <w:bottom w:val="none" w:sz="0" w:space="0" w:color="auto"/>
                <w:right w:val="none" w:sz="0" w:space="0" w:color="auto"/>
              </w:divBdr>
            </w:div>
            <w:div w:id="1137841835">
              <w:marLeft w:val="0"/>
              <w:marRight w:val="0"/>
              <w:marTop w:val="0"/>
              <w:marBottom w:val="0"/>
              <w:divBdr>
                <w:top w:val="none" w:sz="0" w:space="0" w:color="auto"/>
                <w:left w:val="none" w:sz="0" w:space="0" w:color="auto"/>
                <w:bottom w:val="none" w:sz="0" w:space="0" w:color="auto"/>
                <w:right w:val="none" w:sz="0" w:space="0" w:color="auto"/>
              </w:divBdr>
            </w:div>
            <w:div w:id="998659302">
              <w:marLeft w:val="0"/>
              <w:marRight w:val="0"/>
              <w:marTop w:val="0"/>
              <w:marBottom w:val="0"/>
              <w:divBdr>
                <w:top w:val="none" w:sz="0" w:space="0" w:color="auto"/>
                <w:left w:val="none" w:sz="0" w:space="0" w:color="auto"/>
                <w:bottom w:val="none" w:sz="0" w:space="0" w:color="auto"/>
                <w:right w:val="none" w:sz="0" w:space="0" w:color="auto"/>
              </w:divBdr>
            </w:div>
            <w:div w:id="541139202">
              <w:marLeft w:val="0"/>
              <w:marRight w:val="0"/>
              <w:marTop w:val="0"/>
              <w:marBottom w:val="0"/>
              <w:divBdr>
                <w:top w:val="none" w:sz="0" w:space="0" w:color="auto"/>
                <w:left w:val="none" w:sz="0" w:space="0" w:color="auto"/>
                <w:bottom w:val="none" w:sz="0" w:space="0" w:color="auto"/>
                <w:right w:val="none" w:sz="0" w:space="0" w:color="auto"/>
              </w:divBdr>
            </w:div>
            <w:div w:id="1345983499">
              <w:marLeft w:val="0"/>
              <w:marRight w:val="0"/>
              <w:marTop w:val="0"/>
              <w:marBottom w:val="0"/>
              <w:divBdr>
                <w:top w:val="none" w:sz="0" w:space="0" w:color="auto"/>
                <w:left w:val="none" w:sz="0" w:space="0" w:color="auto"/>
                <w:bottom w:val="none" w:sz="0" w:space="0" w:color="auto"/>
                <w:right w:val="none" w:sz="0" w:space="0" w:color="auto"/>
              </w:divBdr>
            </w:div>
            <w:div w:id="1706520354">
              <w:marLeft w:val="0"/>
              <w:marRight w:val="0"/>
              <w:marTop w:val="0"/>
              <w:marBottom w:val="0"/>
              <w:divBdr>
                <w:top w:val="none" w:sz="0" w:space="0" w:color="auto"/>
                <w:left w:val="none" w:sz="0" w:space="0" w:color="auto"/>
                <w:bottom w:val="none" w:sz="0" w:space="0" w:color="auto"/>
                <w:right w:val="none" w:sz="0" w:space="0" w:color="auto"/>
              </w:divBdr>
            </w:div>
            <w:div w:id="583418496">
              <w:marLeft w:val="0"/>
              <w:marRight w:val="0"/>
              <w:marTop w:val="0"/>
              <w:marBottom w:val="0"/>
              <w:divBdr>
                <w:top w:val="none" w:sz="0" w:space="0" w:color="auto"/>
                <w:left w:val="none" w:sz="0" w:space="0" w:color="auto"/>
                <w:bottom w:val="none" w:sz="0" w:space="0" w:color="auto"/>
                <w:right w:val="none" w:sz="0" w:space="0" w:color="auto"/>
              </w:divBdr>
            </w:div>
            <w:div w:id="1343318138">
              <w:marLeft w:val="0"/>
              <w:marRight w:val="0"/>
              <w:marTop w:val="0"/>
              <w:marBottom w:val="0"/>
              <w:divBdr>
                <w:top w:val="none" w:sz="0" w:space="0" w:color="auto"/>
                <w:left w:val="none" w:sz="0" w:space="0" w:color="auto"/>
                <w:bottom w:val="none" w:sz="0" w:space="0" w:color="auto"/>
                <w:right w:val="none" w:sz="0" w:space="0" w:color="auto"/>
              </w:divBdr>
            </w:div>
            <w:div w:id="684525274">
              <w:marLeft w:val="0"/>
              <w:marRight w:val="0"/>
              <w:marTop w:val="0"/>
              <w:marBottom w:val="0"/>
              <w:divBdr>
                <w:top w:val="none" w:sz="0" w:space="0" w:color="auto"/>
                <w:left w:val="none" w:sz="0" w:space="0" w:color="auto"/>
                <w:bottom w:val="none" w:sz="0" w:space="0" w:color="auto"/>
                <w:right w:val="none" w:sz="0" w:space="0" w:color="auto"/>
              </w:divBdr>
            </w:div>
            <w:div w:id="1785080770">
              <w:marLeft w:val="0"/>
              <w:marRight w:val="0"/>
              <w:marTop w:val="0"/>
              <w:marBottom w:val="0"/>
              <w:divBdr>
                <w:top w:val="none" w:sz="0" w:space="0" w:color="auto"/>
                <w:left w:val="none" w:sz="0" w:space="0" w:color="auto"/>
                <w:bottom w:val="none" w:sz="0" w:space="0" w:color="auto"/>
                <w:right w:val="none" w:sz="0" w:space="0" w:color="auto"/>
              </w:divBdr>
            </w:div>
            <w:div w:id="11798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6369">
      <w:bodyDiv w:val="1"/>
      <w:marLeft w:val="0"/>
      <w:marRight w:val="0"/>
      <w:marTop w:val="0"/>
      <w:marBottom w:val="0"/>
      <w:divBdr>
        <w:top w:val="none" w:sz="0" w:space="0" w:color="auto"/>
        <w:left w:val="none" w:sz="0" w:space="0" w:color="auto"/>
        <w:bottom w:val="none" w:sz="0" w:space="0" w:color="auto"/>
        <w:right w:val="none" w:sz="0" w:space="0" w:color="auto"/>
      </w:divBdr>
      <w:divsChild>
        <w:div w:id="2040086819">
          <w:marLeft w:val="0"/>
          <w:marRight w:val="0"/>
          <w:marTop w:val="0"/>
          <w:marBottom w:val="0"/>
          <w:divBdr>
            <w:top w:val="none" w:sz="0" w:space="0" w:color="auto"/>
            <w:left w:val="none" w:sz="0" w:space="0" w:color="auto"/>
            <w:bottom w:val="none" w:sz="0" w:space="0" w:color="auto"/>
            <w:right w:val="none" w:sz="0" w:space="0" w:color="auto"/>
          </w:divBdr>
          <w:divsChild>
            <w:div w:id="14518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5562">
      <w:bodyDiv w:val="1"/>
      <w:marLeft w:val="0"/>
      <w:marRight w:val="0"/>
      <w:marTop w:val="0"/>
      <w:marBottom w:val="0"/>
      <w:divBdr>
        <w:top w:val="none" w:sz="0" w:space="0" w:color="auto"/>
        <w:left w:val="none" w:sz="0" w:space="0" w:color="auto"/>
        <w:bottom w:val="none" w:sz="0" w:space="0" w:color="auto"/>
        <w:right w:val="none" w:sz="0" w:space="0" w:color="auto"/>
      </w:divBdr>
      <w:divsChild>
        <w:div w:id="2030834929">
          <w:marLeft w:val="0"/>
          <w:marRight w:val="0"/>
          <w:marTop w:val="0"/>
          <w:marBottom w:val="0"/>
          <w:divBdr>
            <w:top w:val="none" w:sz="0" w:space="0" w:color="auto"/>
            <w:left w:val="none" w:sz="0" w:space="0" w:color="auto"/>
            <w:bottom w:val="none" w:sz="0" w:space="0" w:color="auto"/>
            <w:right w:val="none" w:sz="0" w:space="0" w:color="auto"/>
          </w:divBdr>
          <w:divsChild>
            <w:div w:id="1480461369">
              <w:marLeft w:val="0"/>
              <w:marRight w:val="0"/>
              <w:marTop w:val="0"/>
              <w:marBottom w:val="0"/>
              <w:divBdr>
                <w:top w:val="none" w:sz="0" w:space="0" w:color="auto"/>
                <w:left w:val="none" w:sz="0" w:space="0" w:color="auto"/>
                <w:bottom w:val="none" w:sz="0" w:space="0" w:color="auto"/>
                <w:right w:val="none" w:sz="0" w:space="0" w:color="auto"/>
              </w:divBdr>
            </w:div>
            <w:div w:id="1923024001">
              <w:marLeft w:val="0"/>
              <w:marRight w:val="0"/>
              <w:marTop w:val="0"/>
              <w:marBottom w:val="0"/>
              <w:divBdr>
                <w:top w:val="none" w:sz="0" w:space="0" w:color="auto"/>
                <w:left w:val="none" w:sz="0" w:space="0" w:color="auto"/>
                <w:bottom w:val="none" w:sz="0" w:space="0" w:color="auto"/>
                <w:right w:val="none" w:sz="0" w:space="0" w:color="auto"/>
              </w:divBdr>
            </w:div>
            <w:div w:id="1437483990">
              <w:marLeft w:val="0"/>
              <w:marRight w:val="0"/>
              <w:marTop w:val="0"/>
              <w:marBottom w:val="0"/>
              <w:divBdr>
                <w:top w:val="none" w:sz="0" w:space="0" w:color="auto"/>
                <w:left w:val="none" w:sz="0" w:space="0" w:color="auto"/>
                <w:bottom w:val="none" w:sz="0" w:space="0" w:color="auto"/>
                <w:right w:val="none" w:sz="0" w:space="0" w:color="auto"/>
              </w:divBdr>
            </w:div>
            <w:div w:id="240221803">
              <w:marLeft w:val="0"/>
              <w:marRight w:val="0"/>
              <w:marTop w:val="0"/>
              <w:marBottom w:val="0"/>
              <w:divBdr>
                <w:top w:val="none" w:sz="0" w:space="0" w:color="auto"/>
                <w:left w:val="none" w:sz="0" w:space="0" w:color="auto"/>
                <w:bottom w:val="none" w:sz="0" w:space="0" w:color="auto"/>
                <w:right w:val="none" w:sz="0" w:space="0" w:color="auto"/>
              </w:divBdr>
            </w:div>
            <w:div w:id="1870023675">
              <w:marLeft w:val="0"/>
              <w:marRight w:val="0"/>
              <w:marTop w:val="0"/>
              <w:marBottom w:val="0"/>
              <w:divBdr>
                <w:top w:val="none" w:sz="0" w:space="0" w:color="auto"/>
                <w:left w:val="none" w:sz="0" w:space="0" w:color="auto"/>
                <w:bottom w:val="none" w:sz="0" w:space="0" w:color="auto"/>
                <w:right w:val="none" w:sz="0" w:space="0" w:color="auto"/>
              </w:divBdr>
            </w:div>
            <w:div w:id="2022507698">
              <w:marLeft w:val="0"/>
              <w:marRight w:val="0"/>
              <w:marTop w:val="0"/>
              <w:marBottom w:val="0"/>
              <w:divBdr>
                <w:top w:val="none" w:sz="0" w:space="0" w:color="auto"/>
                <w:left w:val="none" w:sz="0" w:space="0" w:color="auto"/>
                <w:bottom w:val="none" w:sz="0" w:space="0" w:color="auto"/>
                <w:right w:val="none" w:sz="0" w:space="0" w:color="auto"/>
              </w:divBdr>
            </w:div>
            <w:div w:id="856313692">
              <w:marLeft w:val="0"/>
              <w:marRight w:val="0"/>
              <w:marTop w:val="0"/>
              <w:marBottom w:val="0"/>
              <w:divBdr>
                <w:top w:val="none" w:sz="0" w:space="0" w:color="auto"/>
                <w:left w:val="none" w:sz="0" w:space="0" w:color="auto"/>
                <w:bottom w:val="none" w:sz="0" w:space="0" w:color="auto"/>
                <w:right w:val="none" w:sz="0" w:space="0" w:color="auto"/>
              </w:divBdr>
            </w:div>
            <w:div w:id="711345582">
              <w:marLeft w:val="0"/>
              <w:marRight w:val="0"/>
              <w:marTop w:val="0"/>
              <w:marBottom w:val="0"/>
              <w:divBdr>
                <w:top w:val="none" w:sz="0" w:space="0" w:color="auto"/>
                <w:left w:val="none" w:sz="0" w:space="0" w:color="auto"/>
                <w:bottom w:val="none" w:sz="0" w:space="0" w:color="auto"/>
                <w:right w:val="none" w:sz="0" w:space="0" w:color="auto"/>
              </w:divBdr>
            </w:div>
            <w:div w:id="1058093873">
              <w:marLeft w:val="0"/>
              <w:marRight w:val="0"/>
              <w:marTop w:val="0"/>
              <w:marBottom w:val="0"/>
              <w:divBdr>
                <w:top w:val="none" w:sz="0" w:space="0" w:color="auto"/>
                <w:left w:val="none" w:sz="0" w:space="0" w:color="auto"/>
                <w:bottom w:val="none" w:sz="0" w:space="0" w:color="auto"/>
                <w:right w:val="none" w:sz="0" w:space="0" w:color="auto"/>
              </w:divBdr>
            </w:div>
            <w:div w:id="1454789734">
              <w:marLeft w:val="0"/>
              <w:marRight w:val="0"/>
              <w:marTop w:val="0"/>
              <w:marBottom w:val="0"/>
              <w:divBdr>
                <w:top w:val="none" w:sz="0" w:space="0" w:color="auto"/>
                <w:left w:val="none" w:sz="0" w:space="0" w:color="auto"/>
                <w:bottom w:val="none" w:sz="0" w:space="0" w:color="auto"/>
                <w:right w:val="none" w:sz="0" w:space="0" w:color="auto"/>
              </w:divBdr>
            </w:div>
            <w:div w:id="2072606525">
              <w:marLeft w:val="0"/>
              <w:marRight w:val="0"/>
              <w:marTop w:val="0"/>
              <w:marBottom w:val="0"/>
              <w:divBdr>
                <w:top w:val="none" w:sz="0" w:space="0" w:color="auto"/>
                <w:left w:val="none" w:sz="0" w:space="0" w:color="auto"/>
                <w:bottom w:val="none" w:sz="0" w:space="0" w:color="auto"/>
                <w:right w:val="none" w:sz="0" w:space="0" w:color="auto"/>
              </w:divBdr>
            </w:div>
            <w:div w:id="114375692">
              <w:marLeft w:val="0"/>
              <w:marRight w:val="0"/>
              <w:marTop w:val="0"/>
              <w:marBottom w:val="0"/>
              <w:divBdr>
                <w:top w:val="none" w:sz="0" w:space="0" w:color="auto"/>
                <w:left w:val="none" w:sz="0" w:space="0" w:color="auto"/>
                <w:bottom w:val="none" w:sz="0" w:space="0" w:color="auto"/>
                <w:right w:val="none" w:sz="0" w:space="0" w:color="auto"/>
              </w:divBdr>
            </w:div>
            <w:div w:id="1080254737">
              <w:marLeft w:val="0"/>
              <w:marRight w:val="0"/>
              <w:marTop w:val="0"/>
              <w:marBottom w:val="0"/>
              <w:divBdr>
                <w:top w:val="none" w:sz="0" w:space="0" w:color="auto"/>
                <w:left w:val="none" w:sz="0" w:space="0" w:color="auto"/>
                <w:bottom w:val="none" w:sz="0" w:space="0" w:color="auto"/>
                <w:right w:val="none" w:sz="0" w:space="0" w:color="auto"/>
              </w:divBdr>
            </w:div>
            <w:div w:id="15653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7365">
      <w:bodyDiv w:val="1"/>
      <w:marLeft w:val="0"/>
      <w:marRight w:val="0"/>
      <w:marTop w:val="0"/>
      <w:marBottom w:val="0"/>
      <w:divBdr>
        <w:top w:val="none" w:sz="0" w:space="0" w:color="auto"/>
        <w:left w:val="none" w:sz="0" w:space="0" w:color="auto"/>
        <w:bottom w:val="none" w:sz="0" w:space="0" w:color="auto"/>
        <w:right w:val="none" w:sz="0" w:space="0" w:color="auto"/>
      </w:divBdr>
      <w:divsChild>
        <w:div w:id="405764381">
          <w:marLeft w:val="0"/>
          <w:marRight w:val="0"/>
          <w:marTop w:val="0"/>
          <w:marBottom w:val="0"/>
          <w:divBdr>
            <w:top w:val="none" w:sz="0" w:space="0" w:color="auto"/>
            <w:left w:val="none" w:sz="0" w:space="0" w:color="auto"/>
            <w:bottom w:val="none" w:sz="0" w:space="0" w:color="auto"/>
            <w:right w:val="none" w:sz="0" w:space="0" w:color="auto"/>
          </w:divBdr>
          <w:divsChild>
            <w:div w:id="478112397">
              <w:marLeft w:val="0"/>
              <w:marRight w:val="0"/>
              <w:marTop w:val="0"/>
              <w:marBottom w:val="0"/>
              <w:divBdr>
                <w:top w:val="none" w:sz="0" w:space="0" w:color="auto"/>
                <w:left w:val="none" w:sz="0" w:space="0" w:color="auto"/>
                <w:bottom w:val="none" w:sz="0" w:space="0" w:color="auto"/>
                <w:right w:val="none" w:sz="0" w:space="0" w:color="auto"/>
              </w:divBdr>
            </w:div>
            <w:div w:id="1092240478">
              <w:marLeft w:val="0"/>
              <w:marRight w:val="0"/>
              <w:marTop w:val="0"/>
              <w:marBottom w:val="0"/>
              <w:divBdr>
                <w:top w:val="none" w:sz="0" w:space="0" w:color="auto"/>
                <w:left w:val="none" w:sz="0" w:space="0" w:color="auto"/>
                <w:bottom w:val="none" w:sz="0" w:space="0" w:color="auto"/>
                <w:right w:val="none" w:sz="0" w:space="0" w:color="auto"/>
              </w:divBdr>
            </w:div>
            <w:div w:id="2015299721">
              <w:marLeft w:val="0"/>
              <w:marRight w:val="0"/>
              <w:marTop w:val="0"/>
              <w:marBottom w:val="0"/>
              <w:divBdr>
                <w:top w:val="none" w:sz="0" w:space="0" w:color="auto"/>
                <w:left w:val="none" w:sz="0" w:space="0" w:color="auto"/>
                <w:bottom w:val="none" w:sz="0" w:space="0" w:color="auto"/>
                <w:right w:val="none" w:sz="0" w:space="0" w:color="auto"/>
              </w:divBdr>
            </w:div>
            <w:div w:id="2630995">
              <w:marLeft w:val="0"/>
              <w:marRight w:val="0"/>
              <w:marTop w:val="0"/>
              <w:marBottom w:val="0"/>
              <w:divBdr>
                <w:top w:val="none" w:sz="0" w:space="0" w:color="auto"/>
                <w:left w:val="none" w:sz="0" w:space="0" w:color="auto"/>
                <w:bottom w:val="none" w:sz="0" w:space="0" w:color="auto"/>
                <w:right w:val="none" w:sz="0" w:space="0" w:color="auto"/>
              </w:divBdr>
            </w:div>
            <w:div w:id="1795322787">
              <w:marLeft w:val="0"/>
              <w:marRight w:val="0"/>
              <w:marTop w:val="0"/>
              <w:marBottom w:val="0"/>
              <w:divBdr>
                <w:top w:val="none" w:sz="0" w:space="0" w:color="auto"/>
                <w:left w:val="none" w:sz="0" w:space="0" w:color="auto"/>
                <w:bottom w:val="none" w:sz="0" w:space="0" w:color="auto"/>
                <w:right w:val="none" w:sz="0" w:space="0" w:color="auto"/>
              </w:divBdr>
            </w:div>
            <w:div w:id="1801024174">
              <w:marLeft w:val="0"/>
              <w:marRight w:val="0"/>
              <w:marTop w:val="0"/>
              <w:marBottom w:val="0"/>
              <w:divBdr>
                <w:top w:val="none" w:sz="0" w:space="0" w:color="auto"/>
                <w:left w:val="none" w:sz="0" w:space="0" w:color="auto"/>
                <w:bottom w:val="none" w:sz="0" w:space="0" w:color="auto"/>
                <w:right w:val="none" w:sz="0" w:space="0" w:color="auto"/>
              </w:divBdr>
            </w:div>
            <w:div w:id="979580512">
              <w:marLeft w:val="0"/>
              <w:marRight w:val="0"/>
              <w:marTop w:val="0"/>
              <w:marBottom w:val="0"/>
              <w:divBdr>
                <w:top w:val="none" w:sz="0" w:space="0" w:color="auto"/>
                <w:left w:val="none" w:sz="0" w:space="0" w:color="auto"/>
                <w:bottom w:val="none" w:sz="0" w:space="0" w:color="auto"/>
                <w:right w:val="none" w:sz="0" w:space="0" w:color="auto"/>
              </w:divBdr>
            </w:div>
            <w:div w:id="473256879">
              <w:marLeft w:val="0"/>
              <w:marRight w:val="0"/>
              <w:marTop w:val="0"/>
              <w:marBottom w:val="0"/>
              <w:divBdr>
                <w:top w:val="none" w:sz="0" w:space="0" w:color="auto"/>
                <w:left w:val="none" w:sz="0" w:space="0" w:color="auto"/>
                <w:bottom w:val="none" w:sz="0" w:space="0" w:color="auto"/>
                <w:right w:val="none" w:sz="0" w:space="0" w:color="auto"/>
              </w:divBdr>
            </w:div>
            <w:div w:id="774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23</Pages>
  <Words>7773</Words>
  <Characters>42754</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  User</dc:creator>
  <cp:keywords/>
  <dc:description/>
  <cp:lastModifiedBy>T -  User</cp:lastModifiedBy>
  <cp:revision>1</cp:revision>
  <dcterms:created xsi:type="dcterms:W3CDTF">2025-04-01T02:51:00Z</dcterms:created>
  <dcterms:modified xsi:type="dcterms:W3CDTF">2025-04-01T04:03:00Z</dcterms:modified>
</cp:coreProperties>
</file>