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BBD8E09" w:rsidR="009976D8" w:rsidRPr="00942559" w:rsidRDefault="00937B27" w:rsidP="00942559">
      <w:pPr>
        <w:pStyle w:val="Heading1"/>
        <w:jc w:val="center"/>
      </w:pPr>
      <w:r w:rsidRPr="00942559">
        <w:t>Team Bravo</w:t>
      </w:r>
    </w:p>
    <w:p w14:paraId="00000006" w14:textId="5FEAB0B3" w:rsidR="009976D8" w:rsidRDefault="00942559" w:rsidP="0094255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(</w:t>
      </w:r>
      <w:r w:rsidR="00937B27">
        <w:t>Campbell</w:t>
      </w:r>
      <w:r>
        <w:t xml:space="preserve">, </w:t>
      </w:r>
      <w:r w:rsidR="00937B27">
        <w:t>Hinkle</w:t>
      </w:r>
      <w:r>
        <w:t xml:space="preserve">, </w:t>
      </w:r>
      <w:r w:rsidR="00937B27">
        <w:t>Luna</w:t>
      </w:r>
      <w:r>
        <w:t xml:space="preserve">, </w:t>
      </w:r>
      <w:r w:rsidR="00937B27">
        <w:t>Orozco</w:t>
      </w:r>
      <w:r>
        <w:t xml:space="preserve">, </w:t>
      </w:r>
      <w:r w:rsidR="00937B27">
        <w:t>Upadhyaya</w:t>
      </w:r>
      <w:r>
        <w:t>)</w:t>
      </w:r>
    </w:p>
    <w:p w14:paraId="00000007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42A69C0A" w14:textId="77777777" w:rsidR="00942559" w:rsidRDefault="00942559" w:rsidP="0094255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u w:val="single"/>
        </w:rPr>
      </w:pPr>
    </w:p>
    <w:p w14:paraId="4BA177F4" w14:textId="77777777" w:rsidR="00942559" w:rsidRDefault="00942559" w:rsidP="0094255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u w:val="single"/>
        </w:rPr>
      </w:pPr>
    </w:p>
    <w:p w14:paraId="00000008" w14:textId="0CBD0CD1" w:rsidR="009976D8" w:rsidRDefault="00937B27" w:rsidP="00942559">
      <w:pPr>
        <w:pBdr>
          <w:top w:val="nil"/>
          <w:left w:val="nil"/>
          <w:bottom w:val="nil"/>
          <w:right w:val="nil"/>
          <w:between w:val="nil"/>
        </w:pBdr>
      </w:pPr>
      <w:r w:rsidRPr="00942559">
        <w:rPr>
          <w:b/>
          <w:bCs/>
          <w:u w:val="single"/>
        </w:rPr>
        <w:t>Case Study</w:t>
      </w:r>
      <w:r>
        <w:t>: Bacchus Winery</w:t>
      </w:r>
    </w:p>
    <w:p w14:paraId="341692D6" w14:textId="610BE7A5" w:rsidR="00942559" w:rsidRDefault="0094255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0C27EDC" w14:textId="1D4BB1B0" w:rsidR="00942559" w:rsidRPr="00942559" w:rsidRDefault="00942559" w:rsidP="00942559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u w:val="single"/>
        </w:rPr>
      </w:pPr>
      <w:r w:rsidRPr="00942559">
        <w:rPr>
          <w:b/>
          <w:bCs/>
          <w:u w:val="single"/>
        </w:rPr>
        <w:t>Assumptions:</w:t>
      </w:r>
    </w:p>
    <w:p w14:paraId="33EE2BE3" w14:textId="0226239F" w:rsidR="00942559" w:rsidRPr="00942559" w:rsidRDefault="00942559" w:rsidP="009425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42559">
        <w:rPr>
          <w:lang w:val="en-US"/>
        </w:rPr>
        <w:t>Shipping of Material occurs monthly or less.</w:t>
      </w:r>
    </w:p>
    <w:p w14:paraId="53166374" w14:textId="54732261" w:rsidR="00942559" w:rsidRPr="00942559" w:rsidRDefault="00942559" w:rsidP="009425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42559">
        <w:rPr>
          <w:lang w:val="en-US"/>
        </w:rPr>
        <w:t>Salary and hourly wage information is not required for this assignment only the time</w:t>
      </w:r>
    </w:p>
    <w:p w14:paraId="7BEC61D5" w14:textId="77777777" w:rsidR="00942559" w:rsidRDefault="00942559" w:rsidP="00942559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B" w14:textId="77777777" w:rsidR="009976D8" w:rsidRDefault="00937B2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BUSINESS RULES:</w:t>
      </w:r>
    </w:p>
    <w:p w14:paraId="0000000C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0E" w14:textId="66597292" w:rsidR="009976D8" w:rsidRDefault="00937B27" w:rsidP="0094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MATERIAL ORDERS have one SUPPLIER</w:t>
      </w:r>
    </w:p>
    <w:p w14:paraId="00000010" w14:textId="6559064E" w:rsidR="009976D8" w:rsidRDefault="00937B27" w:rsidP="0094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SUPPLIER can have many </w:t>
      </w:r>
      <w:proofErr w:type="gramStart"/>
      <w:r>
        <w:t>MATERIAL</w:t>
      </w:r>
      <w:proofErr w:type="gramEnd"/>
      <w:r>
        <w:t xml:space="preserve"> ORDERS</w:t>
      </w:r>
    </w:p>
    <w:p w14:paraId="00000012" w14:textId="26281F08" w:rsidR="009976D8" w:rsidRDefault="00937B27" w:rsidP="0094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SUPPLY ORDERS have many MATERIAL</w:t>
      </w:r>
    </w:p>
    <w:p w14:paraId="00000014" w14:textId="7EC52230" w:rsidR="009976D8" w:rsidRDefault="00937B27" w:rsidP="00942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DISTRIBUTORS have many </w:t>
      </w:r>
      <w:proofErr w:type="gramStart"/>
      <w:r>
        <w:t>DISTRIBUTOR</w:t>
      </w:r>
      <w:proofErr w:type="gramEnd"/>
      <w:r>
        <w:t xml:space="preserve"> ORDERS</w:t>
      </w:r>
    </w:p>
    <w:p w14:paraId="00000015" w14:textId="77777777" w:rsidR="009976D8" w:rsidRDefault="00937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DISTRIBUTOR ORDERS can have many PRODUCTS</w:t>
      </w:r>
    </w:p>
    <w:p w14:paraId="00000016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17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19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1D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1E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1F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0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2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3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4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6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8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A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B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C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E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2F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30" w14:textId="77777777" w:rsidR="009976D8" w:rsidRPr="00937B27" w:rsidRDefault="00937B2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u w:val="single"/>
        </w:rPr>
      </w:pPr>
      <w:r w:rsidRPr="00937B27">
        <w:rPr>
          <w:b/>
          <w:bCs/>
          <w:u w:val="single"/>
        </w:rPr>
        <w:t>Initial ORD for Distributor Orders:</w:t>
      </w:r>
    </w:p>
    <w:p w14:paraId="00000031" w14:textId="77777777" w:rsidR="009976D8" w:rsidRDefault="00937B2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5359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2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33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34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35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36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37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38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39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3A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3B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3C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3D" w14:textId="77777777" w:rsidR="009976D8" w:rsidRDefault="00937B27">
      <w:pPr>
        <w:pBdr>
          <w:top w:val="nil"/>
          <w:left w:val="nil"/>
          <w:bottom w:val="nil"/>
          <w:right w:val="nil"/>
          <w:between w:val="nil"/>
        </w:pBdr>
      </w:pPr>
      <w:r>
        <w:t>Initial ORD for Supplier Orders:</w:t>
      </w:r>
    </w:p>
    <w:p w14:paraId="0000003E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3F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40" w14:textId="77777777" w:rsidR="009976D8" w:rsidRDefault="00937B2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4241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1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42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43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44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45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46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47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48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49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4A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4B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4C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4D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4E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4F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50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51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52" w14:textId="77777777" w:rsidR="009976D8" w:rsidRDefault="009976D8">
      <w:pPr>
        <w:pBdr>
          <w:top w:val="nil"/>
          <w:left w:val="nil"/>
          <w:bottom w:val="nil"/>
          <w:right w:val="nil"/>
          <w:between w:val="nil"/>
        </w:pBdr>
      </w:pPr>
    </w:p>
    <w:p w14:paraId="00000053" w14:textId="77777777" w:rsidR="009976D8" w:rsidRDefault="00937B27">
      <w:pPr>
        <w:pBdr>
          <w:top w:val="nil"/>
          <w:left w:val="nil"/>
          <w:bottom w:val="nil"/>
          <w:right w:val="nil"/>
          <w:between w:val="nil"/>
        </w:pBdr>
      </w:pPr>
      <w:r>
        <w:t>Initial ORD for Employee Payroll:</w:t>
      </w:r>
    </w:p>
    <w:p w14:paraId="00000054" w14:textId="77777777" w:rsidR="009976D8" w:rsidRDefault="00937B2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426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76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15621"/>
    <w:multiLevelType w:val="hybridMultilevel"/>
    <w:tmpl w:val="BE7639DE"/>
    <w:lvl w:ilvl="0" w:tplc="F9FE3A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B5D03"/>
    <w:multiLevelType w:val="multilevel"/>
    <w:tmpl w:val="2D823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6D8"/>
    <w:rsid w:val="00937B27"/>
    <w:rsid w:val="00942559"/>
    <w:rsid w:val="0099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549EF"/>
  <w15:docId w15:val="{1BCDA46C-5DCF-0D46-8A25-783ACEF0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4255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Upadhyaya (OSV)</cp:lastModifiedBy>
  <cp:revision>2</cp:revision>
  <dcterms:created xsi:type="dcterms:W3CDTF">2021-07-11T21:19:00Z</dcterms:created>
  <dcterms:modified xsi:type="dcterms:W3CDTF">2021-07-11T21:19:00Z</dcterms:modified>
</cp:coreProperties>
</file>