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Colombia, age 20, starting </w:t>
      </w:r>
      <w:proofErr w:type="spellStart"/>
      <w:r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>prev</w:t>
      </w:r>
      <w:proofErr w:type="spellEnd"/>
      <w:r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is overall </w:t>
      </w:r>
      <w:proofErr w:type="spellStart"/>
      <w:r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>prev</w:t>
      </w:r>
      <w:proofErr w:type="spellEnd"/>
      <w:r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, </w:t>
      </w:r>
    </w:p>
    <w:p w:rsidR="00F65A69" w:rsidRP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State</w:t>
      </w:r>
    </w:p>
    <w:p w:rsidR="00F65A69" w:rsidRP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gramStart"/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>when</w:t>
      </w:r>
      <w:proofErr w:type="gramEnd"/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</w:t>
      </w:r>
      <w:proofErr w:type="spellStart"/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>icc</w:t>
      </w:r>
      <w:proofErr w:type="spellEnd"/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>hpv</w:t>
      </w:r>
      <w:proofErr w:type="spellEnd"/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death free</w:t>
      </w:r>
    </w:p>
    <w:p w:rsidR="00F65A69" w:rsidRP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2004 0.004442201 0.1095406 0.1553761    1</w:t>
      </w:r>
    </w:p>
    <w:p w:rsidR="00F65A69" w:rsidRP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2005 0.004745078 0.1091368 0.1609288    1</w:t>
      </w:r>
    </w:p>
    <w:p w:rsidR="00F65A69" w:rsidRP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2006 0.005047956 0.1085310 0.1643614    1</w:t>
      </w:r>
    </w:p>
    <w:p w:rsidR="00F65A69" w:rsidRP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2007 0.005754669 0.1081272 0.1691065    1</w:t>
      </w:r>
    </w:p>
    <w:p w:rsidR="00F65A69" w:rsidRP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2008 0.005855628 0.1077234 0.1729430    1</w:t>
      </w:r>
    </w:p>
    <w:p w:rsidR="00F65A69" w:rsidRPr="00F65A69" w:rsidRDefault="00F65A69" w:rsidP="00F65A6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E6E1DC"/>
          <w:sz w:val="20"/>
          <w:szCs w:val="20"/>
          <w:lang w:eastAsia="en-GB"/>
        </w:rPr>
      </w:pPr>
      <w:r w:rsidRPr="00F65A69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2009 0.006461383 0.1071176 0.1776880    1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  State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proofErr w:type="gramStart"/>
      <w:r>
        <w:rPr>
          <w:rStyle w:val="gnkrckgcgsb"/>
          <w:color w:val="E6E1DC"/>
          <w:bdr w:val="none" w:sz="0" w:space="0" w:color="auto" w:frame="1"/>
        </w:rPr>
        <w:t>when</w:t>
      </w:r>
      <w:proofErr w:type="gramEnd"/>
      <w:r>
        <w:rPr>
          <w:rStyle w:val="gnkrckgcgsb"/>
          <w:color w:val="E6E1DC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color w:val="E6E1DC"/>
          <w:bdr w:val="none" w:sz="0" w:space="0" w:color="auto" w:frame="1"/>
        </w:rPr>
        <w:t>icc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color w:val="E6E1DC"/>
          <w:bdr w:val="none" w:sz="0" w:space="0" w:color="auto" w:frame="1"/>
        </w:rPr>
        <w:t>hpv</w:t>
      </w:r>
      <w:proofErr w:type="spellEnd"/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2004 0.04055300   1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2005 0.04347826   1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2006 0.04651163   1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2007 0.05322129   1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2008 0.05435801   1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color w:val="E6E1DC"/>
        </w:rPr>
      </w:pPr>
      <w:r>
        <w:rPr>
          <w:rStyle w:val="gnkrckgcgsb"/>
          <w:color w:val="E6E1DC"/>
          <w:bdr w:val="none" w:sz="0" w:space="0" w:color="auto" w:frame="1"/>
        </w:rPr>
        <w:t xml:space="preserve">  2009 0.06032045   1</w:t>
      </w:r>
    </w:p>
    <w:p w:rsidR="00F65A69" w:rsidRDefault="00F65A69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CD0D2EE" wp14:editId="5238DC03">
            <wp:simplePos x="0" y="0"/>
            <wp:positionH relativeFrom="column">
              <wp:posOffset>3460750</wp:posOffset>
            </wp:positionH>
            <wp:positionV relativeFrom="paragraph">
              <wp:posOffset>182880</wp:posOffset>
            </wp:positionV>
            <wp:extent cx="2178050" cy="1438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6D84D9CA" wp14:editId="1CA40E99">
            <wp:extent cx="2743200" cy="181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57" cy="181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Thailand, </w:t>
      </w:r>
      <w:proofErr w:type="spellStart"/>
      <w:r>
        <w:rPr>
          <w:rStyle w:val="gnkrckgcgsb"/>
          <w:color w:val="E6E1DC"/>
          <w:bdr w:val="none" w:sz="0" w:space="0" w:color="auto" w:frame="1"/>
        </w:rPr>
        <w:t>Songkhla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. </w:t>
      </w:r>
      <w:proofErr w:type="gramStart"/>
      <w:r>
        <w:rPr>
          <w:rStyle w:val="gnkrckgcgsb"/>
          <w:color w:val="E6E1DC"/>
          <w:bdr w:val="none" w:sz="0" w:space="0" w:color="auto" w:frame="1"/>
        </w:rPr>
        <w:t xml:space="preserve">20y. overall </w:t>
      </w:r>
      <w:proofErr w:type="spellStart"/>
      <w:r>
        <w:rPr>
          <w:rStyle w:val="gnkrckgcgsb"/>
          <w:color w:val="E6E1DC"/>
          <w:bdr w:val="none" w:sz="0" w:space="0" w:color="auto" w:frame="1"/>
        </w:rPr>
        <w:t>prev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 as starting prev.</w:t>
      </w:r>
      <w:proofErr w:type="gramEnd"/>
      <w:r>
        <w:rPr>
          <w:rStyle w:val="gnkrckgcgsb"/>
          <w:color w:val="E6E1DC"/>
          <w:bdr w:val="none" w:sz="0" w:space="0" w:color="auto" w:frame="1"/>
        </w:rPr>
        <w:t xml:space="preserve">   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State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proofErr w:type="gramStart"/>
      <w:r>
        <w:rPr>
          <w:rStyle w:val="gnkrckgcgsb"/>
          <w:color w:val="E6E1DC"/>
          <w:bdr w:val="none" w:sz="0" w:space="0" w:color="auto" w:frame="1"/>
        </w:rPr>
        <w:t>when</w:t>
      </w:r>
      <w:proofErr w:type="gramEnd"/>
      <w:r>
        <w:rPr>
          <w:rStyle w:val="gnkrckgcgsb"/>
          <w:color w:val="E6E1DC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color w:val="E6E1DC"/>
          <w:bdr w:val="none" w:sz="0" w:space="0" w:color="auto" w:frame="1"/>
        </w:rPr>
        <w:t>icc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color w:val="E6E1DC"/>
          <w:bdr w:val="none" w:sz="0" w:space="0" w:color="auto" w:frame="1"/>
        </w:rPr>
        <w:t>hpv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      death free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2007 0.0005586592 0.02122905 0.08547486    1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2008 0.0005586592 0.02122905 0.09441341    1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2009 0.0008379888 0.02094972 0.10418994    1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2010 0.0008379888 0.02067039 0.11256983    1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2011 0.0008379888 0.02067039 0.11983240    1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color w:val="E6E1DC"/>
        </w:rPr>
      </w:pPr>
      <w:r>
        <w:rPr>
          <w:rStyle w:val="gnkrckgcgsb"/>
          <w:color w:val="E6E1DC"/>
          <w:bdr w:val="none" w:sz="0" w:space="0" w:color="auto" w:frame="1"/>
        </w:rPr>
        <w:t xml:space="preserve">  2012 0.0008379888 0.02039106 0.12765363    1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   State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proofErr w:type="gramStart"/>
      <w:r>
        <w:rPr>
          <w:rStyle w:val="gnkrckgcgsb"/>
          <w:color w:val="E6E1DC"/>
          <w:bdr w:val="none" w:sz="0" w:space="0" w:color="auto" w:frame="1"/>
        </w:rPr>
        <w:t>when</w:t>
      </w:r>
      <w:proofErr w:type="gramEnd"/>
      <w:r>
        <w:rPr>
          <w:rStyle w:val="gnkrckgcgsb"/>
          <w:color w:val="E6E1DC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color w:val="E6E1DC"/>
          <w:bdr w:val="none" w:sz="0" w:space="0" w:color="auto" w:frame="1"/>
        </w:rPr>
        <w:t>icc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color w:val="E6E1DC"/>
          <w:bdr w:val="none" w:sz="0" w:space="0" w:color="auto" w:frame="1"/>
        </w:rPr>
        <w:t>hpv</w:t>
      </w:r>
      <w:proofErr w:type="spellEnd"/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2007 0.02631579   1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2008 0.02631579   1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2009 0.04000000   1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2010 0.04054054   1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2011 0.04054054   1</w:t>
      </w:r>
    </w:p>
    <w:p w:rsidR="00F65A69" w:rsidRDefault="00F65A69" w:rsidP="00F65A69">
      <w:pPr>
        <w:pStyle w:val="HTMLPreformatted"/>
        <w:shd w:val="clear" w:color="auto" w:fill="1C1C1C"/>
        <w:wordWrap w:val="0"/>
        <w:spacing w:line="225" w:lineRule="atLeast"/>
        <w:rPr>
          <w:color w:val="E6E1DC"/>
        </w:rPr>
      </w:pPr>
      <w:r>
        <w:rPr>
          <w:rStyle w:val="gnkrckgcgsb"/>
          <w:color w:val="E6E1DC"/>
          <w:bdr w:val="none" w:sz="0" w:space="0" w:color="auto" w:frame="1"/>
        </w:rPr>
        <w:t xml:space="preserve">  2012 0.04109589   1</w:t>
      </w:r>
    </w:p>
    <w:p w:rsidR="001C0179" w:rsidRDefault="001C0179"/>
    <w:p w:rsidR="001C0179" w:rsidRDefault="001C0179"/>
    <w:p w:rsidR="001C0179" w:rsidRDefault="001C0179"/>
    <w:p w:rsidR="001C0179" w:rsidRDefault="001C0179"/>
    <w:p w:rsidR="001C0179" w:rsidRDefault="001C0179"/>
    <w:p w:rsidR="001C0179" w:rsidRDefault="001C0179"/>
    <w:p w:rsidR="001C0179" w:rsidRDefault="001C0179"/>
    <w:p w:rsidR="001C0179" w:rsidRDefault="001C0179"/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mrb"/>
          <w:color w:val="FC803A"/>
        </w:rPr>
      </w:pPr>
      <w:r>
        <w:rPr>
          <w:rStyle w:val="gnkrckgcmsb"/>
          <w:color w:val="FC803A"/>
        </w:rPr>
        <w:t xml:space="preserve">&gt; </w:t>
      </w:r>
      <w:r>
        <w:rPr>
          <w:rStyle w:val="gnkrckgcmrb"/>
          <w:color w:val="FC803A"/>
        </w:rPr>
        <w:t xml:space="preserve">pp &lt;- </w:t>
      </w:r>
      <w:proofErr w:type="spellStart"/>
      <w:proofErr w:type="gramStart"/>
      <w:r>
        <w:rPr>
          <w:rStyle w:val="gnkrckgcmrb"/>
          <w:color w:val="FC803A"/>
        </w:rPr>
        <w:t>pState</w:t>
      </w:r>
      <w:proofErr w:type="spellEnd"/>
      <w:r>
        <w:rPr>
          <w:rStyle w:val="gnkrckgcmrb"/>
          <w:color w:val="FC803A"/>
        </w:rPr>
        <w:t>(</w:t>
      </w:r>
      <w:proofErr w:type="gramEnd"/>
      <w:r>
        <w:rPr>
          <w:rStyle w:val="gnkrckgcmrb"/>
          <w:color w:val="FC803A"/>
        </w:rPr>
        <w:t xml:space="preserve"> </w:t>
      </w:r>
      <w:proofErr w:type="spellStart"/>
      <w:r>
        <w:rPr>
          <w:rStyle w:val="gnkrckgcmrb"/>
          <w:color w:val="FC803A"/>
        </w:rPr>
        <w:t>nSt</w:t>
      </w:r>
      <w:proofErr w:type="spellEnd"/>
      <w:r>
        <w:rPr>
          <w:rStyle w:val="gnkrckgcmrb"/>
          <w:color w:val="FC803A"/>
        </w:rPr>
        <w:t>, perm=c(3, 2, 4, 1) ) # perm changes order of states (</w:t>
      </w:r>
      <w:proofErr w:type="spellStart"/>
      <w:r>
        <w:rPr>
          <w:rStyle w:val="gnkrckgcmrb"/>
          <w:color w:val="FC803A"/>
        </w:rPr>
        <w:t>recalculaes</w:t>
      </w:r>
      <w:proofErr w:type="spellEnd"/>
      <w:r>
        <w:rPr>
          <w:rStyle w:val="gnkrckgcmrb"/>
          <w:color w:val="FC803A"/>
        </w:rPr>
        <w:t xml:space="preserve"> percentages)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mrb"/>
          <w:color w:val="FC803A"/>
        </w:rPr>
      </w:pPr>
      <w:r>
        <w:rPr>
          <w:rStyle w:val="gnkrckgcmsb"/>
          <w:color w:val="FC803A"/>
        </w:rPr>
        <w:t xml:space="preserve">&gt; </w:t>
      </w:r>
      <w:proofErr w:type="gramStart"/>
      <w:r>
        <w:rPr>
          <w:rStyle w:val="gnkrckgcmrb"/>
          <w:color w:val="FC803A"/>
        </w:rPr>
        <w:t>tail(</w:t>
      </w:r>
      <w:proofErr w:type="gramEnd"/>
      <w:r>
        <w:rPr>
          <w:rStyle w:val="gnkrckgcmrb"/>
          <w:color w:val="FC803A"/>
        </w:rPr>
        <w:t xml:space="preserve"> pp )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    State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proofErr w:type="gramStart"/>
      <w:r>
        <w:rPr>
          <w:rStyle w:val="gnkrckgcgsb"/>
          <w:color w:val="E6E1DC"/>
          <w:bdr w:val="none" w:sz="0" w:space="0" w:color="auto" w:frame="1"/>
        </w:rPr>
        <w:t>when</w:t>
      </w:r>
      <w:proofErr w:type="gramEnd"/>
      <w:r>
        <w:rPr>
          <w:rStyle w:val="gnkrckgcgsb"/>
          <w:color w:val="E6E1DC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color w:val="E6E1DC"/>
          <w:bdr w:val="none" w:sz="0" w:space="0" w:color="auto" w:frame="1"/>
        </w:rPr>
        <w:t>icc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color w:val="E6E1DC"/>
          <w:bdr w:val="none" w:sz="0" w:space="0" w:color="auto" w:frame="1"/>
        </w:rPr>
        <w:t>hpv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     death free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2007 0.001085973 0.1828959 0.2390045    1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2008 0.001085973 0.1818100 0.2419005    1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2009 0.001176471 0.1811765 0.2459729    1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2010 0.001357466 0.1800000 0.2486878    1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2011 0.001447964 0.1790950 0.2534842    1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2012 0.001447964 0.1782805 0.2575566    1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mrb"/>
          <w:color w:val="FC803A"/>
        </w:rPr>
      </w:pPr>
      <w:r>
        <w:rPr>
          <w:rStyle w:val="gnkrckgcmsb"/>
          <w:color w:val="FC803A"/>
        </w:rPr>
        <w:t xml:space="preserve">&gt; </w:t>
      </w:r>
      <w:proofErr w:type="gramStart"/>
      <w:r>
        <w:rPr>
          <w:rStyle w:val="gnkrckgcmrb"/>
          <w:color w:val="FC803A"/>
        </w:rPr>
        <w:t>plot(</w:t>
      </w:r>
      <w:proofErr w:type="gramEnd"/>
      <w:r>
        <w:rPr>
          <w:rStyle w:val="gnkrckgcmrb"/>
          <w:color w:val="FC803A"/>
        </w:rPr>
        <w:t xml:space="preserve"> pp, col = c("</w:t>
      </w:r>
      <w:proofErr w:type="spellStart"/>
      <w:r>
        <w:rPr>
          <w:rStyle w:val="gnkrckgcmrb"/>
          <w:color w:val="FC803A"/>
        </w:rPr>
        <w:t>darkred</w:t>
      </w:r>
      <w:proofErr w:type="spellEnd"/>
      <w:r>
        <w:rPr>
          <w:rStyle w:val="gnkrckgcmrb"/>
          <w:color w:val="FC803A"/>
        </w:rPr>
        <w:t>", "pink", "</w:t>
      </w:r>
      <w:proofErr w:type="spellStart"/>
      <w:r>
        <w:rPr>
          <w:rStyle w:val="gnkrckgcmrb"/>
          <w:color w:val="FC803A"/>
        </w:rPr>
        <w:t>darkblue</w:t>
      </w:r>
      <w:proofErr w:type="spellEnd"/>
      <w:r>
        <w:rPr>
          <w:rStyle w:val="gnkrckgcmrb"/>
          <w:color w:val="FC803A"/>
        </w:rPr>
        <w:t>", "</w:t>
      </w:r>
      <w:proofErr w:type="spellStart"/>
      <w:r>
        <w:rPr>
          <w:rStyle w:val="gnkrckgcmrb"/>
          <w:color w:val="FC803A"/>
        </w:rPr>
        <w:t>lightblue</w:t>
      </w:r>
      <w:proofErr w:type="spellEnd"/>
      <w:r>
        <w:rPr>
          <w:rStyle w:val="gnkrckgcmrb"/>
          <w:color w:val="FC803A"/>
        </w:rPr>
        <w:t>" ))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mrb"/>
          <w:color w:val="FC803A"/>
        </w:rPr>
      </w:pPr>
      <w:r>
        <w:rPr>
          <w:rStyle w:val="gnkrckgcmsb"/>
          <w:color w:val="FC803A"/>
        </w:rPr>
        <w:t xml:space="preserve">&gt; </w:t>
      </w:r>
      <w:r>
        <w:rPr>
          <w:rStyle w:val="gnkrckgcmrb"/>
          <w:color w:val="FC803A"/>
        </w:rPr>
        <w:t xml:space="preserve">pp &lt;- </w:t>
      </w:r>
      <w:proofErr w:type="spellStart"/>
      <w:proofErr w:type="gramStart"/>
      <w:r>
        <w:rPr>
          <w:rStyle w:val="gnkrckgcmrb"/>
          <w:color w:val="FC803A"/>
        </w:rPr>
        <w:t>pState</w:t>
      </w:r>
      <w:proofErr w:type="spellEnd"/>
      <w:r>
        <w:rPr>
          <w:rStyle w:val="gnkrckgcmrb"/>
          <w:color w:val="FC803A"/>
        </w:rPr>
        <w:t>(</w:t>
      </w:r>
      <w:proofErr w:type="gramEnd"/>
      <w:r>
        <w:rPr>
          <w:rStyle w:val="gnkrckgcmrb"/>
          <w:color w:val="FC803A"/>
        </w:rPr>
        <w:t xml:space="preserve"> </w:t>
      </w:r>
      <w:proofErr w:type="spellStart"/>
      <w:r>
        <w:rPr>
          <w:rStyle w:val="gnkrckgcmrb"/>
          <w:color w:val="FC803A"/>
        </w:rPr>
        <w:t>nSt</w:t>
      </w:r>
      <w:proofErr w:type="spellEnd"/>
      <w:r>
        <w:rPr>
          <w:rStyle w:val="gnkrckgcmrb"/>
          <w:color w:val="FC803A"/>
        </w:rPr>
        <w:t xml:space="preserve">, perm=c(3, 2) ) #cc risk for </w:t>
      </w:r>
      <w:proofErr w:type="spellStart"/>
      <w:r>
        <w:rPr>
          <w:rStyle w:val="gnkrckgcmrb"/>
          <w:color w:val="FC803A"/>
        </w:rPr>
        <w:t>hpv</w:t>
      </w:r>
      <w:proofErr w:type="spellEnd"/>
      <w:r>
        <w:rPr>
          <w:rStyle w:val="gnkrckgcmrb"/>
          <w:color w:val="FC803A"/>
        </w:rPr>
        <w:t xml:space="preserve"> positive only, given you are not dead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mrb"/>
          <w:color w:val="FC803A"/>
        </w:rPr>
      </w:pPr>
      <w:r>
        <w:rPr>
          <w:rStyle w:val="gnkrckgcmsb"/>
          <w:color w:val="FC803A"/>
        </w:rPr>
        <w:t xml:space="preserve">&gt; </w:t>
      </w:r>
      <w:proofErr w:type="gramStart"/>
      <w:r>
        <w:rPr>
          <w:rStyle w:val="gnkrckgcmrb"/>
          <w:color w:val="FC803A"/>
        </w:rPr>
        <w:t>tail(</w:t>
      </w:r>
      <w:proofErr w:type="gramEnd"/>
      <w:r>
        <w:rPr>
          <w:rStyle w:val="gnkrckgcmrb"/>
          <w:color w:val="FC803A"/>
        </w:rPr>
        <w:t xml:space="preserve"> pp )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    State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proofErr w:type="gramStart"/>
      <w:r>
        <w:rPr>
          <w:rStyle w:val="gnkrckgcgsb"/>
          <w:color w:val="E6E1DC"/>
          <w:bdr w:val="none" w:sz="0" w:space="0" w:color="auto" w:frame="1"/>
        </w:rPr>
        <w:t>when</w:t>
      </w:r>
      <w:proofErr w:type="gramEnd"/>
      <w:r>
        <w:rPr>
          <w:rStyle w:val="gnkrckgcgsb"/>
          <w:color w:val="E6E1DC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color w:val="E6E1DC"/>
          <w:bdr w:val="none" w:sz="0" w:space="0" w:color="auto" w:frame="1"/>
        </w:rPr>
        <w:t>icc</w:t>
      </w:r>
      <w:proofErr w:type="spellEnd"/>
      <w:r>
        <w:rPr>
          <w:rStyle w:val="gnkrckgcgsb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color w:val="E6E1DC"/>
          <w:bdr w:val="none" w:sz="0" w:space="0" w:color="auto" w:frame="1"/>
        </w:rPr>
        <w:t>hpv</w:t>
      </w:r>
      <w:proofErr w:type="spellEnd"/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2007 0.005937655   1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2008 0.005973121   1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2009 0.006493506   1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2010 0.007541478   1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rStyle w:val="gnkrckgcgsb"/>
          <w:color w:val="E6E1DC"/>
          <w:bdr w:val="none" w:sz="0" w:space="0" w:color="auto" w:frame="1"/>
        </w:rPr>
      </w:pPr>
      <w:r>
        <w:rPr>
          <w:rStyle w:val="gnkrckgcgsb"/>
          <w:color w:val="E6E1DC"/>
          <w:bdr w:val="none" w:sz="0" w:space="0" w:color="auto" w:frame="1"/>
        </w:rPr>
        <w:t xml:space="preserve">  2011 0.008084891   1</w:t>
      </w:r>
    </w:p>
    <w:p w:rsidR="001C0179" w:rsidRDefault="001C0179" w:rsidP="001C0179">
      <w:pPr>
        <w:pStyle w:val="HTMLPreformatted"/>
        <w:shd w:val="clear" w:color="auto" w:fill="1C1C1C"/>
        <w:wordWrap w:val="0"/>
        <w:spacing w:line="225" w:lineRule="atLeast"/>
        <w:rPr>
          <w:color w:val="E6E1DC"/>
        </w:rPr>
      </w:pPr>
      <w:r>
        <w:rPr>
          <w:rStyle w:val="gnkrckgcgsb"/>
          <w:color w:val="E6E1DC"/>
          <w:bdr w:val="none" w:sz="0" w:space="0" w:color="auto" w:frame="1"/>
        </w:rPr>
        <w:t xml:space="preserve">  2012 0.008121827   1</w:t>
      </w:r>
    </w:p>
    <w:p w:rsidR="001C0179" w:rsidRDefault="001C0179">
      <w:bookmarkStart w:id="0" w:name="_GoBack"/>
      <w:bookmarkEnd w:id="0"/>
    </w:p>
    <w:p w:rsidR="00F65A69" w:rsidRDefault="00F65A69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48A6F65" wp14:editId="2DE0517B">
            <wp:simplePos x="0" y="0"/>
            <wp:positionH relativeFrom="column">
              <wp:posOffset>1270</wp:posOffset>
            </wp:positionH>
            <wp:positionV relativeFrom="paragraph">
              <wp:posOffset>151130</wp:posOffset>
            </wp:positionV>
            <wp:extent cx="2770505" cy="1828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3AFB176" wp14:editId="4637C4EC">
            <wp:simplePos x="0" y="0"/>
            <wp:positionH relativeFrom="column">
              <wp:posOffset>3314700</wp:posOffset>
            </wp:positionH>
            <wp:positionV relativeFrom="paragraph">
              <wp:posOffset>155575</wp:posOffset>
            </wp:positionV>
            <wp:extent cx="2324100" cy="1533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69"/>
    <w:rsid w:val="001C0179"/>
    <w:rsid w:val="006C2E2F"/>
    <w:rsid w:val="00BB54AC"/>
    <w:rsid w:val="00F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A6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F65A69"/>
  </w:style>
  <w:style w:type="paragraph" w:styleId="BalloonText">
    <w:name w:val="Balloon Text"/>
    <w:basedOn w:val="Normal"/>
    <w:link w:val="BalloonTextChar"/>
    <w:uiPriority w:val="99"/>
    <w:semiHidden/>
    <w:unhideWhenUsed/>
    <w:rsid w:val="00F6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69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1C0179"/>
  </w:style>
  <w:style w:type="character" w:customStyle="1" w:styleId="gnkrckgcmrb">
    <w:name w:val="gnkrckgcmrb"/>
    <w:basedOn w:val="DefaultParagraphFont"/>
    <w:rsid w:val="001C0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A6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F65A69"/>
  </w:style>
  <w:style w:type="paragraph" w:styleId="BalloonText">
    <w:name w:val="Balloon Text"/>
    <w:basedOn w:val="Normal"/>
    <w:link w:val="BalloonTextChar"/>
    <w:uiPriority w:val="99"/>
    <w:semiHidden/>
    <w:unhideWhenUsed/>
    <w:rsid w:val="00F6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69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1C0179"/>
  </w:style>
  <w:style w:type="character" w:customStyle="1" w:styleId="gnkrckgcmrb">
    <w:name w:val="gnkrckgcmrb"/>
    <w:basedOn w:val="DefaultParagraphFont"/>
    <w:rsid w:val="001C0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IARC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Schulte-Frohlinde</dc:creator>
  <cp:lastModifiedBy>Rosa Schulte-Frohlinde</cp:lastModifiedBy>
  <cp:revision>1</cp:revision>
  <dcterms:created xsi:type="dcterms:W3CDTF">2018-09-21T14:06:00Z</dcterms:created>
  <dcterms:modified xsi:type="dcterms:W3CDTF">2018-09-21T15:31:00Z</dcterms:modified>
</cp:coreProperties>
</file>