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5B9BD5" w:themeColor="accent1"/>
          <w:lang w:eastAsia="en-US"/>
        </w:rPr>
        <w:id w:val="257039006"/>
        <w:docPartObj>
          <w:docPartGallery w:val="Cover Pages"/>
          <w:docPartUnique/>
        </w:docPartObj>
      </w:sdtPr>
      <w:sdtEndPr>
        <w:rPr>
          <w:color w:val="auto"/>
        </w:rPr>
      </w:sdtEndPr>
      <w:sdtContent>
        <w:p w14:paraId="2EC5A9BA" w14:textId="77777777" w:rsidR="00C85493" w:rsidRPr="003B72E5" w:rsidRDefault="00192544" w:rsidP="00C55E95">
          <w:pPr>
            <w:pStyle w:val="Sinespaciado"/>
            <w:spacing w:before="1540" w:after="240"/>
            <w:ind w:left="708" w:hanging="708"/>
            <w:jc w:val="center"/>
            <w:rPr>
              <w:rFonts w:ascii="Arial" w:hAnsi="Arial" w:cs="Arial"/>
              <w:color w:val="5B9BD5" w:themeColor="accent1"/>
            </w:rPr>
          </w:pPr>
          <w:r w:rsidRPr="003B72E5">
            <w:rPr>
              <w:rFonts w:ascii="Arial" w:hAnsi="Arial" w:cs="Arial"/>
              <w:noProof/>
            </w:rPr>
            <w:drawing>
              <wp:inline distT="0" distB="0" distL="0" distR="0" wp14:anchorId="1D43F6A0" wp14:editId="53592227">
                <wp:extent cx="4133850" cy="1228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sdt>
          <w:sdtPr>
            <w:rPr>
              <w:rFonts w:ascii="Arial" w:eastAsiaTheme="majorEastAsia" w:hAnsi="Arial" w:cs="Arial"/>
              <w:caps/>
              <w:color w:val="5B9BD5" w:themeColor="accent1"/>
              <w:sz w:val="56"/>
              <w:szCs w:val="56"/>
            </w:rPr>
            <w:alias w:val="Título"/>
            <w:tag w:val=""/>
            <w:id w:val="1735040861"/>
            <w:placeholder>
              <w:docPart w:val="7EB65B3EEED04E769BC19F236FD2ACE2"/>
            </w:placeholder>
            <w:dataBinding w:prefixMappings="xmlns:ns0='http://purl.org/dc/elements/1.1/' xmlns:ns1='http://schemas.openxmlformats.org/package/2006/metadata/core-properties' " w:xpath="/ns1:coreProperties[1]/ns0:title[1]" w:storeItemID="{6C3C8BC8-F283-45AE-878A-BAB7291924A1}"/>
            <w:text/>
          </w:sdtPr>
          <w:sdtEndPr/>
          <w:sdtContent>
            <w:p w14:paraId="700D15F1" w14:textId="77777777" w:rsidR="00C85493" w:rsidRPr="009A7EBB" w:rsidRDefault="00730C23">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72"/>
                </w:rPr>
              </w:pPr>
              <w:r w:rsidRPr="009A7EBB">
                <w:rPr>
                  <w:rFonts w:ascii="Arial" w:eastAsiaTheme="majorEastAsia" w:hAnsi="Arial" w:cs="Arial"/>
                  <w:caps/>
                  <w:color w:val="5B9BD5" w:themeColor="accent1"/>
                  <w:sz w:val="56"/>
                  <w:szCs w:val="56"/>
                </w:rPr>
                <w:t>Estudio de identificación de autoría</w:t>
              </w:r>
            </w:p>
          </w:sdtContent>
        </w:sdt>
        <w:sdt>
          <w:sdtPr>
            <w:rPr>
              <w:rFonts w:ascii="Arial" w:hAnsi="Arial" w:cs="Arial"/>
              <w:color w:val="5B9BD5" w:themeColor="accent1"/>
              <w:sz w:val="28"/>
              <w:szCs w:val="28"/>
            </w:rPr>
            <w:alias w:val="Subtítulo"/>
            <w:tag w:val=""/>
            <w:id w:val="328029620"/>
            <w:placeholder>
              <w:docPart w:val="D45F2B6B9D394B34BF70FFF2323BADA2"/>
            </w:placeholder>
            <w:dataBinding w:prefixMappings="xmlns:ns0='http://purl.org/dc/elements/1.1/' xmlns:ns1='http://schemas.openxmlformats.org/package/2006/metadata/core-properties' " w:xpath="/ns1:coreProperties[1]/ns0:subject[1]" w:storeItemID="{6C3C8BC8-F283-45AE-878A-BAB7291924A1}"/>
            <w:text/>
          </w:sdtPr>
          <w:sdtEndPr/>
          <w:sdtContent>
            <w:p w14:paraId="410FA26E" w14:textId="77777777" w:rsidR="00C85493" w:rsidRPr="003B72E5" w:rsidRDefault="00730C23">
              <w:pPr>
                <w:pStyle w:val="Sinespaciado"/>
                <w:jc w:val="center"/>
                <w:rPr>
                  <w:rFonts w:ascii="Arial" w:hAnsi="Arial" w:cs="Arial"/>
                  <w:color w:val="5B9BD5" w:themeColor="accent1"/>
                  <w:sz w:val="28"/>
                  <w:szCs w:val="28"/>
                </w:rPr>
              </w:pPr>
              <w:r w:rsidRPr="003B72E5">
                <w:rPr>
                  <w:rFonts w:ascii="Arial" w:hAnsi="Arial" w:cs="Arial"/>
                  <w:color w:val="5B9BD5" w:themeColor="accent1"/>
                  <w:sz w:val="28"/>
                  <w:szCs w:val="28"/>
                </w:rPr>
                <w:t>Ciencias de la Computación e Inteligencia Artificial</w:t>
              </w:r>
            </w:p>
          </w:sdtContent>
        </w:sdt>
        <w:p w14:paraId="0FD734C0" w14:textId="06D8BC12" w:rsidR="00C85493" w:rsidRPr="003B72E5" w:rsidRDefault="00C85493">
          <w:pPr>
            <w:pStyle w:val="Sinespaciado"/>
            <w:spacing w:before="480"/>
            <w:jc w:val="center"/>
            <w:rPr>
              <w:rFonts w:ascii="Arial" w:hAnsi="Arial" w:cs="Arial"/>
              <w:color w:val="5B9BD5" w:themeColor="accent1"/>
            </w:rPr>
          </w:pPr>
          <w:r w:rsidRPr="003B72E5">
            <w:rPr>
              <w:rFonts w:ascii="Arial" w:hAnsi="Arial" w:cs="Arial"/>
              <w:noProof/>
              <w:color w:val="5B9BD5" w:themeColor="accent1"/>
            </w:rPr>
            <w:drawing>
              <wp:inline distT="0" distB="0" distL="0" distR="0" wp14:anchorId="30A312A4" wp14:editId="6270163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0F549C" w14:textId="43B3C3EC" w:rsidR="00C85493" w:rsidRPr="003B72E5" w:rsidRDefault="009A7EBB" w:rsidP="005647B1">
          <w:pPr>
            <w:rPr>
              <w:rFonts w:ascii="Arial" w:hAnsi="Arial" w:cs="Arial"/>
            </w:rPr>
          </w:pPr>
          <w:r w:rsidRPr="003B72E5">
            <w:rPr>
              <w:rFonts w:ascii="Arial" w:hAnsi="Arial" w:cs="Arial"/>
              <w:noProof/>
              <w:color w:val="5B9BD5" w:themeColor="accent1"/>
            </w:rPr>
            <mc:AlternateContent>
              <mc:Choice Requires="wps">
                <w:drawing>
                  <wp:anchor distT="0" distB="0" distL="114300" distR="114300" simplePos="0" relativeHeight="251659264" behindDoc="0" locked="0" layoutInCell="1" allowOverlap="1" wp14:anchorId="1D801DB1" wp14:editId="78A5A317">
                    <wp:simplePos x="0" y="0"/>
                    <wp:positionH relativeFrom="margin">
                      <wp:posOffset>4386</wp:posOffset>
                    </wp:positionH>
                    <wp:positionV relativeFrom="page">
                      <wp:posOffset>7176977</wp:posOffset>
                    </wp:positionV>
                    <wp:extent cx="6553200" cy="3088477"/>
                    <wp:effectExtent l="0" t="0" r="10160" b="0"/>
                    <wp:wrapNone/>
                    <wp:docPr id="142" name="Cuadro de texto 142"/>
                    <wp:cNvGraphicFramePr/>
                    <a:graphic xmlns:a="http://schemas.openxmlformats.org/drawingml/2006/main">
                      <a:graphicData uri="http://schemas.microsoft.com/office/word/2010/wordprocessingShape">
                        <wps:wsp>
                          <wps:cNvSpPr txBox="1"/>
                          <wps:spPr>
                            <a:xfrm>
                              <a:off x="0" y="0"/>
                              <a:ext cx="6553200" cy="30884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C9A55" w14:textId="056E9242" w:rsidR="00452192" w:rsidRPr="009A7EBB" w:rsidRDefault="00452192" w:rsidP="009A7EBB">
                                <w:pPr>
                                  <w:pStyle w:val="Sinespaciado"/>
                                  <w:jc w:val="center"/>
                                  <w:rPr>
                                    <w:rFonts w:ascii="Arial" w:hAnsi="Arial" w:cs="Arial"/>
                                    <w:color w:val="5B9BD5" w:themeColor="accent1"/>
                                    <w:sz w:val="28"/>
                                    <w:szCs w:val="28"/>
                                  </w:rPr>
                                </w:pPr>
                                <w:r w:rsidRPr="009A7EBB">
                                  <w:rPr>
                                    <w:rFonts w:ascii="Arial" w:hAnsi="Arial" w:cs="Arial"/>
                                    <w:color w:val="5B9BD5" w:themeColor="accent1"/>
                                    <w:sz w:val="28"/>
                                    <w:szCs w:val="28"/>
                                  </w:rPr>
                                  <w:t>Autor: Ernesto Martínez del Pino</w:t>
                                </w:r>
                              </w:p>
                              <w:p w14:paraId="7DEDACD7" w14:textId="220C9D28" w:rsidR="00452192" w:rsidRDefault="00452192" w:rsidP="009A7EBB">
                                <w:pPr>
                                  <w:pStyle w:val="Sinespaciado"/>
                                  <w:jc w:val="center"/>
                                  <w:rPr>
                                    <w:rFonts w:ascii="Arial" w:hAnsi="Arial" w:cs="Arial"/>
                                    <w:color w:val="5B9BD5" w:themeColor="accent1"/>
                                  </w:rPr>
                                </w:pPr>
                              </w:p>
                              <w:p w14:paraId="58F5D47B" w14:textId="77777777" w:rsidR="00452192" w:rsidRDefault="00452192" w:rsidP="009A7EBB">
                                <w:pPr>
                                  <w:pStyle w:val="Sinespaciado"/>
                                  <w:jc w:val="center"/>
                                  <w:rPr>
                                    <w:rFonts w:ascii="Arial" w:hAnsi="Arial" w:cs="Arial"/>
                                    <w:color w:val="5B9BD5" w:themeColor="accent1"/>
                                  </w:rPr>
                                </w:pPr>
                              </w:p>
                              <w:p w14:paraId="4AE1B210" w14:textId="4F78DF50" w:rsidR="00452192" w:rsidRDefault="00452192" w:rsidP="009A7EBB">
                                <w:pPr>
                                  <w:pStyle w:val="Sinespaciado"/>
                                  <w:jc w:val="center"/>
                                  <w:rPr>
                                    <w:rFonts w:ascii="Arial" w:hAnsi="Arial" w:cs="Arial"/>
                                    <w:color w:val="5B9BD5" w:themeColor="accent1"/>
                                  </w:rPr>
                                </w:pPr>
                              </w:p>
                              <w:p w14:paraId="6B1BCF2F" w14:textId="77777777" w:rsidR="00452192" w:rsidRPr="00D1210C" w:rsidRDefault="00452192" w:rsidP="009A7EBB">
                                <w:pPr>
                                  <w:pStyle w:val="Sinespaciado"/>
                                  <w:jc w:val="center"/>
                                  <w:rPr>
                                    <w:rFonts w:ascii="Arial" w:hAnsi="Arial" w:cs="Arial"/>
                                    <w:color w:val="5B9BD5" w:themeColor="accent1"/>
                                  </w:rPr>
                                </w:pPr>
                              </w:p>
                              <w:p w14:paraId="6AB478A4" w14:textId="02CEE86B" w:rsidR="00452192" w:rsidRDefault="00452192" w:rsidP="009A7EBB">
                                <w:pPr>
                                  <w:jc w:val="center"/>
                                </w:pPr>
                              </w:p>
                              <w:p w14:paraId="4BF0FAB0" w14:textId="77777777" w:rsidR="00452192" w:rsidRDefault="00452192">
                                <w:pPr>
                                  <w:pStyle w:val="Sinespaciado"/>
                                  <w:spacing w:after="40"/>
                                  <w:jc w:val="center"/>
                                  <w:rPr>
                                    <w:rFonts w:ascii="Arial" w:hAnsi="Arial" w:cs="Arial"/>
                                    <w:caps/>
                                    <w:color w:val="5B9BD5" w:themeColor="accent1"/>
                                    <w:sz w:val="28"/>
                                    <w:szCs w:val="28"/>
                                  </w:rPr>
                                </w:pPr>
                              </w:p>
                              <w:p w14:paraId="55040386" w14:textId="77777777" w:rsidR="00452192" w:rsidRDefault="00452192">
                                <w:pPr>
                                  <w:pStyle w:val="Sinespaciado"/>
                                  <w:spacing w:after="40"/>
                                  <w:jc w:val="center"/>
                                  <w:rPr>
                                    <w:rFonts w:ascii="Arial" w:hAnsi="Arial" w:cs="Arial"/>
                                    <w:caps/>
                                    <w:color w:val="5B9BD5" w:themeColor="accent1"/>
                                    <w:sz w:val="28"/>
                                    <w:szCs w:val="28"/>
                                  </w:rPr>
                                </w:pPr>
                              </w:p>
                              <w:p w14:paraId="2A08EB5F" w14:textId="63E7F738" w:rsidR="00452192" w:rsidRDefault="00452192">
                                <w:pPr>
                                  <w:pStyle w:val="Sinespaciado"/>
                                  <w:spacing w:after="40"/>
                                  <w:jc w:val="center"/>
                                  <w:rPr>
                                    <w:rFonts w:ascii="Arial" w:hAnsi="Arial" w:cs="Arial"/>
                                    <w:caps/>
                                    <w:color w:val="5B9BD5" w:themeColor="accent1"/>
                                    <w:sz w:val="28"/>
                                    <w:szCs w:val="28"/>
                                  </w:rPr>
                                </w:pPr>
                                <w:r>
                                  <w:rPr>
                                    <w:noProof/>
                                  </w:rPr>
                                  <w:drawing>
                                    <wp:inline distT="0" distB="0" distL="0" distR="0" wp14:anchorId="788F98AB" wp14:editId="37E0BEEC">
                                      <wp:extent cx="2095500" cy="790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790575"/>
                                              </a:xfrm>
                                              <a:prstGeom prst="rect">
                                                <a:avLst/>
                                              </a:prstGeom>
                                            </pic:spPr>
                                          </pic:pic>
                                        </a:graphicData>
                                      </a:graphic>
                                    </wp:inline>
                                  </w:drawing>
                                </w:r>
                              </w:p>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BD49FD9" w14:textId="56C4C69C" w:rsidR="00452192" w:rsidRPr="00D1210C" w:rsidRDefault="00452192">
                                    <w:pPr>
                                      <w:pStyle w:val="Sinespaciado"/>
                                      <w:spacing w:after="40"/>
                                      <w:jc w:val="center"/>
                                      <w:rPr>
                                        <w:rFonts w:ascii="Arial" w:hAnsi="Arial" w:cs="Arial"/>
                                        <w:caps/>
                                        <w:color w:val="5B9BD5" w:themeColor="accent1"/>
                                        <w:sz w:val="28"/>
                                        <w:szCs w:val="28"/>
                                      </w:rPr>
                                    </w:pPr>
                                    <w:r>
                                      <w:rPr>
                                        <w:rFonts w:ascii="Arial" w:hAnsi="Arial" w:cs="Arial"/>
                                        <w:caps/>
                                        <w:color w:val="5B9BD5" w:themeColor="accent1"/>
                                        <w:sz w:val="28"/>
                                        <w:szCs w:val="28"/>
                                      </w:rPr>
                                      <w:t>06</w:t>
                                    </w:r>
                                    <w:r w:rsidRPr="00D1210C">
                                      <w:rPr>
                                        <w:rFonts w:ascii="Arial" w:hAnsi="Arial" w:cs="Arial"/>
                                        <w:caps/>
                                        <w:color w:val="5B9BD5" w:themeColor="accent1"/>
                                        <w:sz w:val="28"/>
                                        <w:szCs w:val="28"/>
                                      </w:rPr>
                                      <w:t xml:space="preserve"> de </w:t>
                                    </w:r>
                                    <w:r>
                                      <w:rPr>
                                        <w:rFonts w:ascii="Arial" w:hAnsi="Arial" w:cs="Arial"/>
                                        <w:caps/>
                                        <w:color w:val="5B9BD5" w:themeColor="accent1"/>
                                        <w:sz w:val="28"/>
                                        <w:szCs w:val="28"/>
                                      </w:rPr>
                                      <w:t>julio</w:t>
                                    </w:r>
                                    <w:r w:rsidRPr="00D1210C">
                                      <w:rPr>
                                        <w:rFonts w:ascii="Arial" w:hAnsi="Arial" w:cs="Arial"/>
                                        <w:caps/>
                                        <w:color w:val="5B9BD5" w:themeColor="accent1"/>
                                        <w:sz w:val="28"/>
                                        <w:szCs w:val="28"/>
                                      </w:rPr>
                                      <w:t xml:space="preserve"> de 20</w:t>
                                    </w:r>
                                    <w:r>
                                      <w:rPr>
                                        <w:rFonts w:ascii="Arial" w:hAnsi="Arial" w:cs="Arial"/>
                                        <w:caps/>
                                        <w:color w:val="5B9BD5" w:themeColor="accent1"/>
                                        <w:sz w:val="28"/>
                                        <w:szCs w:val="28"/>
                                      </w:rPr>
                                      <w:t>20</w:t>
                                    </w:r>
                                  </w:p>
                                </w:sdtContent>
                              </w:sdt>
                              <w:p w14:paraId="7704F011" w14:textId="77777777" w:rsidR="00452192" w:rsidRPr="00D1210C" w:rsidRDefault="00CB129A">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52192" w:rsidRPr="00D1210C">
                                      <w:rPr>
                                        <w:rFonts w:ascii="Arial" w:hAnsi="Arial" w:cs="Arial"/>
                                        <w:color w:val="5B9BD5" w:themeColor="accent1"/>
                                      </w:rPr>
                                      <w:t>Escuela Técnica Superior de Ingenierías Informática y de Telecomunicación</w:t>
                                    </w:r>
                                  </w:sdtContent>
                                </w:sdt>
                              </w:p>
                              <w:p w14:paraId="324AEE68" w14:textId="3FD5E081" w:rsidR="00452192" w:rsidRPr="00D1210C" w:rsidRDefault="00CB129A" w:rsidP="009A7EBB">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452192" w:rsidRPr="00D1210C">
                                      <w:rPr>
                                        <w:rFonts w:ascii="Arial" w:hAnsi="Arial" w:cs="Arial"/>
                                        <w:color w:val="5B9BD5" w:themeColor="accent1"/>
                                      </w:rPr>
                                      <w:t xml:space="preserve">Tutor: Juan </w:t>
                                    </w:r>
                                    <w:r w:rsidR="007C6272">
                                      <w:rPr>
                                        <w:rFonts w:ascii="Arial" w:hAnsi="Arial" w:cs="Arial"/>
                                        <w:color w:val="5B9BD5" w:themeColor="accent1"/>
                                      </w:rPr>
                                      <w:t>Francisco</w:t>
                                    </w:r>
                                    <w:r w:rsidR="00452192" w:rsidRPr="00D1210C">
                                      <w:rPr>
                                        <w:rFonts w:ascii="Arial" w:hAnsi="Arial" w:cs="Arial"/>
                                        <w:color w:val="5B9BD5" w:themeColor="accent1"/>
                                      </w:rPr>
                                      <w:t xml:space="preserve"> Huete</w:t>
                                    </w:r>
                                    <w:r w:rsidR="007C6272">
                                      <w:rPr>
                                        <w:rFonts w:ascii="Arial" w:hAnsi="Arial" w:cs="Arial"/>
                                        <w:color w:val="5B9BD5" w:themeColor="accent1"/>
                                      </w:rPr>
                                      <w:t xml:space="preserve"> Guadix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D801DB1" id="_x0000_t202" coordsize="21600,21600" o:spt="202" path="m,l,21600r21600,l21600,xe">
                    <v:stroke joinstyle="miter"/>
                    <v:path gradientshapeok="t" o:connecttype="rect"/>
                  </v:shapetype>
                  <v:shape id="Cuadro de texto 142" o:spid="_x0000_s1026" type="#_x0000_t202" style="position:absolute;margin-left:.35pt;margin-top:565.1pt;width:516pt;height:243.2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" filled="f" stroked="f" strokeweight=".5pt">
                    <v:textbox inset="0,0,0,0">
                      <w:txbxContent>
                        <w:p w14:paraId="4CDC9A55" w14:textId="056E9242" w:rsidR="00452192" w:rsidRPr="009A7EBB" w:rsidRDefault="00452192" w:rsidP="009A7EBB">
                          <w:pPr>
                            <w:pStyle w:val="Sinespaciado"/>
                            <w:jc w:val="center"/>
                            <w:rPr>
                              <w:rFonts w:ascii="Arial" w:hAnsi="Arial" w:cs="Arial"/>
                              <w:color w:val="5B9BD5" w:themeColor="accent1"/>
                              <w:sz w:val="28"/>
                              <w:szCs w:val="28"/>
                            </w:rPr>
                          </w:pPr>
                          <w:r w:rsidRPr="009A7EBB">
                            <w:rPr>
                              <w:rFonts w:ascii="Arial" w:hAnsi="Arial" w:cs="Arial"/>
                              <w:color w:val="5B9BD5" w:themeColor="accent1"/>
                              <w:sz w:val="28"/>
                              <w:szCs w:val="28"/>
                            </w:rPr>
                            <w:t>Autor: Ernesto Martínez del Pino</w:t>
                          </w:r>
                        </w:p>
                        <w:p w14:paraId="7DEDACD7" w14:textId="220C9D28" w:rsidR="00452192" w:rsidRDefault="00452192" w:rsidP="009A7EBB">
                          <w:pPr>
                            <w:pStyle w:val="Sinespaciado"/>
                            <w:jc w:val="center"/>
                            <w:rPr>
                              <w:rFonts w:ascii="Arial" w:hAnsi="Arial" w:cs="Arial"/>
                              <w:color w:val="5B9BD5" w:themeColor="accent1"/>
                            </w:rPr>
                          </w:pPr>
                        </w:p>
                        <w:p w14:paraId="58F5D47B" w14:textId="77777777" w:rsidR="00452192" w:rsidRDefault="00452192" w:rsidP="009A7EBB">
                          <w:pPr>
                            <w:pStyle w:val="Sinespaciado"/>
                            <w:jc w:val="center"/>
                            <w:rPr>
                              <w:rFonts w:ascii="Arial" w:hAnsi="Arial" w:cs="Arial"/>
                              <w:color w:val="5B9BD5" w:themeColor="accent1"/>
                            </w:rPr>
                          </w:pPr>
                        </w:p>
                        <w:p w14:paraId="4AE1B210" w14:textId="4F78DF50" w:rsidR="00452192" w:rsidRDefault="00452192" w:rsidP="009A7EBB">
                          <w:pPr>
                            <w:pStyle w:val="Sinespaciado"/>
                            <w:jc w:val="center"/>
                            <w:rPr>
                              <w:rFonts w:ascii="Arial" w:hAnsi="Arial" w:cs="Arial"/>
                              <w:color w:val="5B9BD5" w:themeColor="accent1"/>
                            </w:rPr>
                          </w:pPr>
                        </w:p>
                        <w:p w14:paraId="6B1BCF2F" w14:textId="77777777" w:rsidR="00452192" w:rsidRPr="00D1210C" w:rsidRDefault="00452192" w:rsidP="009A7EBB">
                          <w:pPr>
                            <w:pStyle w:val="Sinespaciado"/>
                            <w:jc w:val="center"/>
                            <w:rPr>
                              <w:rFonts w:ascii="Arial" w:hAnsi="Arial" w:cs="Arial"/>
                              <w:color w:val="5B9BD5" w:themeColor="accent1"/>
                            </w:rPr>
                          </w:pPr>
                        </w:p>
                        <w:p w14:paraId="6AB478A4" w14:textId="02CEE86B" w:rsidR="00452192" w:rsidRDefault="00452192" w:rsidP="009A7EBB">
                          <w:pPr>
                            <w:jc w:val="center"/>
                          </w:pPr>
                        </w:p>
                        <w:p w14:paraId="4BF0FAB0" w14:textId="77777777" w:rsidR="00452192" w:rsidRDefault="00452192">
                          <w:pPr>
                            <w:pStyle w:val="Sinespaciado"/>
                            <w:spacing w:after="40"/>
                            <w:jc w:val="center"/>
                            <w:rPr>
                              <w:rFonts w:ascii="Arial" w:hAnsi="Arial" w:cs="Arial"/>
                              <w:caps/>
                              <w:color w:val="5B9BD5" w:themeColor="accent1"/>
                              <w:sz w:val="28"/>
                              <w:szCs w:val="28"/>
                            </w:rPr>
                          </w:pPr>
                        </w:p>
                        <w:p w14:paraId="55040386" w14:textId="77777777" w:rsidR="00452192" w:rsidRDefault="00452192">
                          <w:pPr>
                            <w:pStyle w:val="Sinespaciado"/>
                            <w:spacing w:after="40"/>
                            <w:jc w:val="center"/>
                            <w:rPr>
                              <w:rFonts w:ascii="Arial" w:hAnsi="Arial" w:cs="Arial"/>
                              <w:caps/>
                              <w:color w:val="5B9BD5" w:themeColor="accent1"/>
                              <w:sz w:val="28"/>
                              <w:szCs w:val="28"/>
                            </w:rPr>
                          </w:pPr>
                        </w:p>
                        <w:p w14:paraId="2A08EB5F" w14:textId="63E7F738" w:rsidR="00452192" w:rsidRDefault="00452192">
                          <w:pPr>
                            <w:pStyle w:val="Sinespaciado"/>
                            <w:spacing w:after="40"/>
                            <w:jc w:val="center"/>
                            <w:rPr>
                              <w:rFonts w:ascii="Arial" w:hAnsi="Arial" w:cs="Arial"/>
                              <w:caps/>
                              <w:color w:val="5B9BD5" w:themeColor="accent1"/>
                              <w:sz w:val="28"/>
                              <w:szCs w:val="28"/>
                            </w:rPr>
                          </w:pPr>
                          <w:r>
                            <w:rPr>
                              <w:noProof/>
                            </w:rPr>
                            <w:drawing>
                              <wp:inline distT="0" distB="0" distL="0" distR="0" wp14:anchorId="788F98AB" wp14:editId="37E0BEEC">
                                <wp:extent cx="2095500" cy="790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500" cy="790575"/>
                                        </a:xfrm>
                                        <a:prstGeom prst="rect">
                                          <a:avLst/>
                                        </a:prstGeom>
                                      </pic:spPr>
                                    </pic:pic>
                                  </a:graphicData>
                                </a:graphic>
                              </wp:inline>
                            </w:drawing>
                          </w:r>
                        </w:p>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BD49FD9" w14:textId="56C4C69C" w:rsidR="00452192" w:rsidRPr="00D1210C" w:rsidRDefault="00452192">
                              <w:pPr>
                                <w:pStyle w:val="Sinespaciado"/>
                                <w:spacing w:after="40"/>
                                <w:jc w:val="center"/>
                                <w:rPr>
                                  <w:rFonts w:ascii="Arial" w:hAnsi="Arial" w:cs="Arial"/>
                                  <w:caps/>
                                  <w:color w:val="5B9BD5" w:themeColor="accent1"/>
                                  <w:sz w:val="28"/>
                                  <w:szCs w:val="28"/>
                                </w:rPr>
                              </w:pPr>
                              <w:r>
                                <w:rPr>
                                  <w:rFonts w:ascii="Arial" w:hAnsi="Arial" w:cs="Arial"/>
                                  <w:caps/>
                                  <w:color w:val="5B9BD5" w:themeColor="accent1"/>
                                  <w:sz w:val="28"/>
                                  <w:szCs w:val="28"/>
                                </w:rPr>
                                <w:t>06</w:t>
                              </w:r>
                              <w:r w:rsidRPr="00D1210C">
                                <w:rPr>
                                  <w:rFonts w:ascii="Arial" w:hAnsi="Arial" w:cs="Arial"/>
                                  <w:caps/>
                                  <w:color w:val="5B9BD5" w:themeColor="accent1"/>
                                  <w:sz w:val="28"/>
                                  <w:szCs w:val="28"/>
                                </w:rPr>
                                <w:t xml:space="preserve"> de </w:t>
                              </w:r>
                              <w:r>
                                <w:rPr>
                                  <w:rFonts w:ascii="Arial" w:hAnsi="Arial" w:cs="Arial"/>
                                  <w:caps/>
                                  <w:color w:val="5B9BD5" w:themeColor="accent1"/>
                                  <w:sz w:val="28"/>
                                  <w:szCs w:val="28"/>
                                </w:rPr>
                                <w:t>julio</w:t>
                              </w:r>
                              <w:r w:rsidRPr="00D1210C">
                                <w:rPr>
                                  <w:rFonts w:ascii="Arial" w:hAnsi="Arial" w:cs="Arial"/>
                                  <w:caps/>
                                  <w:color w:val="5B9BD5" w:themeColor="accent1"/>
                                  <w:sz w:val="28"/>
                                  <w:szCs w:val="28"/>
                                </w:rPr>
                                <w:t xml:space="preserve"> de 20</w:t>
                              </w:r>
                              <w:r>
                                <w:rPr>
                                  <w:rFonts w:ascii="Arial" w:hAnsi="Arial" w:cs="Arial"/>
                                  <w:caps/>
                                  <w:color w:val="5B9BD5" w:themeColor="accent1"/>
                                  <w:sz w:val="28"/>
                                  <w:szCs w:val="28"/>
                                </w:rPr>
                                <w:t>20</w:t>
                              </w:r>
                            </w:p>
                          </w:sdtContent>
                        </w:sdt>
                        <w:p w14:paraId="7704F011" w14:textId="77777777" w:rsidR="00452192" w:rsidRPr="00D1210C" w:rsidRDefault="00CB129A">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52192" w:rsidRPr="00D1210C">
                                <w:rPr>
                                  <w:rFonts w:ascii="Arial" w:hAnsi="Arial" w:cs="Arial"/>
                                  <w:color w:val="5B9BD5" w:themeColor="accent1"/>
                                </w:rPr>
                                <w:t>Escuela Técnica Superior de Ingenierías Informática y de Telecomunicación</w:t>
                              </w:r>
                            </w:sdtContent>
                          </w:sdt>
                        </w:p>
                        <w:p w14:paraId="324AEE68" w14:textId="3FD5E081" w:rsidR="00452192" w:rsidRPr="00D1210C" w:rsidRDefault="00CB129A" w:rsidP="009A7EBB">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452192" w:rsidRPr="00D1210C">
                                <w:rPr>
                                  <w:rFonts w:ascii="Arial" w:hAnsi="Arial" w:cs="Arial"/>
                                  <w:color w:val="5B9BD5" w:themeColor="accent1"/>
                                </w:rPr>
                                <w:t xml:space="preserve">Tutor: Juan </w:t>
                              </w:r>
                              <w:r w:rsidR="007C6272">
                                <w:rPr>
                                  <w:rFonts w:ascii="Arial" w:hAnsi="Arial" w:cs="Arial"/>
                                  <w:color w:val="5B9BD5" w:themeColor="accent1"/>
                                </w:rPr>
                                <w:t>Francisco</w:t>
                              </w:r>
                              <w:r w:rsidR="00452192" w:rsidRPr="00D1210C">
                                <w:rPr>
                                  <w:rFonts w:ascii="Arial" w:hAnsi="Arial" w:cs="Arial"/>
                                  <w:color w:val="5B9BD5" w:themeColor="accent1"/>
                                </w:rPr>
                                <w:t xml:space="preserve"> Huete</w:t>
                              </w:r>
                              <w:r w:rsidR="007C6272">
                                <w:rPr>
                                  <w:rFonts w:ascii="Arial" w:hAnsi="Arial" w:cs="Arial"/>
                                  <w:color w:val="5B9BD5" w:themeColor="accent1"/>
                                </w:rPr>
                                <w:t xml:space="preserve"> Guadix</w:t>
                              </w:r>
                            </w:sdtContent>
                          </w:sdt>
                        </w:p>
                      </w:txbxContent>
                    </v:textbox>
                    <w10:wrap anchorx="margin" anchory="page"/>
                  </v:shape>
                </w:pict>
              </mc:Fallback>
            </mc:AlternateContent>
          </w:r>
          <w:r w:rsidR="00C85493" w:rsidRPr="003B72E5">
            <w:rPr>
              <w:rFonts w:ascii="Arial" w:hAnsi="Arial" w:cs="Arial"/>
            </w:rPr>
            <w:br w:type="page"/>
          </w:r>
        </w:p>
      </w:sdtContent>
    </w:sdt>
    <w:p w14:paraId="58CD02D8"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515320A"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2DD01D6"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BC7A2C1"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9734DAA"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3E83C1A"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7BCAF15"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3695D87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9958461"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9B88A00"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93F4208"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AE92E1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D159FE4"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6ADB4B9"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690FCC9"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B5458F5"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5B1FDD3"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2A3A9D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1EC77909"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3D3DB432"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2FD24E2"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43B331E"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BC15820"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4469C74"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F9E1B9B"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A1D1694"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162D5CB"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F96A31D"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70B09F08"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0BAA8F96"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73EB49DC"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7B787A57"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388D1DF2"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7FCE9CE9"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5C9C4CB0"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1A241FEC"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74EAF843"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2B4083DE"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21FB0467"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1E18D9E2"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465F0106"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1B03EFF5"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450FB30A"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6D4827A0"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1F5541DB"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475398A8"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3B7DB10A"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2069C752"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30CD3B0B"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6F1A6F23"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36EC73CA" w14:textId="77777777" w:rsidR="007C6272" w:rsidRDefault="007C6272" w:rsidP="00452192">
      <w:pPr>
        <w:pStyle w:val="TtuloTDC"/>
        <w:numPr>
          <w:ilvl w:val="0"/>
          <w:numId w:val="0"/>
        </w:numPr>
        <w:ind w:left="432" w:hanging="432"/>
        <w:jc w:val="center"/>
        <w:rPr>
          <w:rFonts w:ascii="Arial" w:eastAsiaTheme="minorHAnsi" w:hAnsi="Arial" w:cs="Arial"/>
          <w:b/>
          <w:bCs/>
          <w:color w:val="auto"/>
          <w:sz w:val="28"/>
          <w:szCs w:val="28"/>
          <w:lang w:eastAsia="en-US"/>
        </w:rPr>
      </w:pPr>
    </w:p>
    <w:p w14:paraId="4A7A2A27" w14:textId="64269344" w:rsidR="00452192" w:rsidRPr="00452192" w:rsidRDefault="00452192" w:rsidP="00452192">
      <w:pPr>
        <w:pStyle w:val="TtuloTDC"/>
        <w:numPr>
          <w:ilvl w:val="0"/>
          <w:numId w:val="0"/>
        </w:numPr>
        <w:ind w:left="432" w:hanging="432"/>
        <w:jc w:val="center"/>
        <w:rPr>
          <w:rFonts w:ascii="Arial" w:eastAsiaTheme="minorHAnsi" w:hAnsi="Arial" w:cs="Arial"/>
          <w:b/>
          <w:bCs/>
          <w:color w:val="auto"/>
          <w:sz w:val="28"/>
          <w:szCs w:val="28"/>
          <w:lang w:eastAsia="en-US"/>
        </w:rPr>
      </w:pPr>
      <w:r w:rsidRPr="00452192">
        <w:rPr>
          <w:rFonts w:ascii="Arial" w:eastAsiaTheme="minorHAnsi" w:hAnsi="Arial" w:cs="Arial"/>
          <w:b/>
          <w:bCs/>
          <w:color w:val="auto"/>
          <w:sz w:val="28"/>
          <w:szCs w:val="28"/>
          <w:lang w:eastAsia="en-US"/>
        </w:rPr>
        <w:lastRenderedPageBreak/>
        <w:t>Estudio de Identificación de Autoría</w:t>
      </w:r>
    </w:p>
    <w:p w14:paraId="0347CC18" w14:textId="746D584F" w:rsidR="00452192" w:rsidRPr="00452192" w:rsidRDefault="00452192" w:rsidP="00452192">
      <w:pPr>
        <w:jc w:val="center"/>
        <w:rPr>
          <w:rFonts w:ascii="Arial" w:hAnsi="Arial" w:cs="Arial"/>
        </w:rPr>
      </w:pPr>
    </w:p>
    <w:p w14:paraId="21E1B342" w14:textId="6B87C397" w:rsidR="00452192" w:rsidRPr="00452192" w:rsidRDefault="00452192" w:rsidP="00452192">
      <w:pPr>
        <w:jc w:val="center"/>
        <w:rPr>
          <w:rFonts w:ascii="Arial" w:hAnsi="Arial" w:cs="Arial"/>
        </w:rPr>
      </w:pPr>
      <w:r w:rsidRPr="00452192">
        <w:rPr>
          <w:rFonts w:ascii="Arial" w:hAnsi="Arial" w:cs="Arial"/>
        </w:rPr>
        <w:t>Ernesto Martínez del Pino</w:t>
      </w:r>
    </w:p>
    <w:p w14:paraId="68A7438C" w14:textId="73D73F7A" w:rsidR="00452192" w:rsidRPr="00452192" w:rsidRDefault="00452192" w:rsidP="00452192">
      <w:pPr>
        <w:jc w:val="center"/>
        <w:rPr>
          <w:rFonts w:ascii="Arial" w:hAnsi="Arial" w:cs="Arial"/>
        </w:rPr>
      </w:pPr>
    </w:p>
    <w:p w14:paraId="23AB218F" w14:textId="1350EC39" w:rsidR="00452192" w:rsidRDefault="00452192" w:rsidP="00452192">
      <w:pPr>
        <w:jc w:val="both"/>
        <w:rPr>
          <w:rFonts w:ascii="Arial" w:hAnsi="Arial" w:cs="Arial"/>
        </w:rPr>
      </w:pPr>
      <w:r w:rsidRPr="00452192">
        <w:rPr>
          <w:rFonts w:ascii="Arial" w:hAnsi="Arial" w:cs="Arial"/>
          <w:b/>
          <w:bCs/>
        </w:rPr>
        <w:t>Palabras clave</w:t>
      </w:r>
      <w:r w:rsidRPr="00452192">
        <w:rPr>
          <w:rFonts w:ascii="Arial" w:hAnsi="Arial" w:cs="Arial"/>
        </w:rPr>
        <w:t>: autoría, minería de texto, aprendizaje profundo, procesamiento del lenguaje natural</w:t>
      </w:r>
      <w:r>
        <w:rPr>
          <w:rFonts w:ascii="Arial" w:hAnsi="Arial" w:cs="Arial"/>
        </w:rPr>
        <w:t>, aprendizaje automático, minería de datos.</w:t>
      </w:r>
    </w:p>
    <w:p w14:paraId="2282F6BD" w14:textId="154074B3" w:rsidR="00452192" w:rsidRDefault="00452192" w:rsidP="00452192">
      <w:pPr>
        <w:jc w:val="both"/>
        <w:rPr>
          <w:rFonts w:ascii="Arial" w:hAnsi="Arial" w:cs="Arial"/>
        </w:rPr>
      </w:pPr>
    </w:p>
    <w:p w14:paraId="64C9A7CE" w14:textId="508A9BEE" w:rsidR="00452192" w:rsidRDefault="00452192" w:rsidP="00452192">
      <w:pPr>
        <w:jc w:val="both"/>
        <w:rPr>
          <w:rFonts w:ascii="Arial" w:hAnsi="Arial" w:cs="Arial"/>
        </w:rPr>
      </w:pPr>
      <w:r w:rsidRPr="00452192">
        <w:rPr>
          <w:rFonts w:ascii="Arial" w:hAnsi="Arial" w:cs="Arial"/>
          <w:b/>
          <w:bCs/>
        </w:rPr>
        <w:t>Resumen</w:t>
      </w:r>
      <w:r>
        <w:rPr>
          <w:rFonts w:ascii="Arial" w:hAnsi="Arial" w:cs="Arial"/>
        </w:rPr>
        <w:t>:</w:t>
      </w:r>
    </w:p>
    <w:p w14:paraId="708CDDF0" w14:textId="6F43BC2A" w:rsidR="00452192" w:rsidRPr="00452192" w:rsidRDefault="007C6272" w:rsidP="00452192">
      <w:pPr>
        <w:jc w:val="both"/>
        <w:rPr>
          <w:rFonts w:ascii="Arial" w:hAnsi="Arial" w:cs="Arial"/>
        </w:rPr>
      </w:pPr>
      <w:r>
        <w:rPr>
          <w:rFonts w:ascii="Arial" w:hAnsi="Arial" w:cs="Arial"/>
        </w:rPr>
        <w:t>Recorrido teórico sobre la principales herramientas y técnicas para la clasificación de documentos. Comparativas de modelos clásicos de aprendizaje automático frente modelos de aprendizaje profundo.</w:t>
      </w:r>
    </w:p>
    <w:p w14:paraId="6C07B0BD" w14:textId="77777777" w:rsidR="00452192" w:rsidRPr="00452192" w:rsidRDefault="00452192" w:rsidP="00452192"/>
    <w:p w14:paraId="381123D2"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89D1D68"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56972E2"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4FF616A"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10DE06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7A3DF26"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18726EA"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44CACC8"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778C83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7227DA20"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560DE06"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1A46CB0F"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215A1B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4A735EDA"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022D48F8"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3C707E7C"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24405C7"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73969C9"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F971993"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AC8C5F2"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5C70CCD"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36ED747F"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2BCB3ECC" w14:textId="77777777"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19B4D12C" w14:textId="2822EF4A"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5F42BABB" w14:textId="1E027166" w:rsidR="007C6272" w:rsidRDefault="007C6272" w:rsidP="007C6272"/>
    <w:p w14:paraId="5EC52B3F" w14:textId="4D18FDE2" w:rsidR="007C6272" w:rsidRDefault="007C6272" w:rsidP="007C6272"/>
    <w:p w14:paraId="52D09374" w14:textId="26B5A681" w:rsidR="007C6272" w:rsidRDefault="007C6272" w:rsidP="007C6272"/>
    <w:p w14:paraId="21C162C7" w14:textId="12F743D0" w:rsidR="007C6272" w:rsidRDefault="007C6272" w:rsidP="007C6272"/>
    <w:p w14:paraId="32F13C09" w14:textId="249BE4FC" w:rsidR="007C6272" w:rsidRDefault="007C6272" w:rsidP="007C6272">
      <w:pPr>
        <w:jc w:val="both"/>
        <w:rPr>
          <w:rFonts w:ascii="Arial" w:hAnsi="Arial" w:cs="Arial"/>
        </w:rPr>
      </w:pPr>
      <w:r>
        <w:lastRenderedPageBreak/>
        <w:tab/>
      </w:r>
      <w:r>
        <w:rPr>
          <w:rFonts w:ascii="Arial" w:hAnsi="Arial" w:cs="Arial"/>
        </w:rPr>
        <w:t>Yo, Ernesto Martínez del Pino, alumno de la titulación Ingeniería Informática de la Escuela Técnica Superior de Ingenierías Informática y de Telecomunicación de la Universidad de Granada, con DNI 77554172N, autorizo la ubicación de la siguiente copia de mi Trabajo Fin de Grado en la biblioteca del centro para que pueda ser consultado por las personas que lo deseen.</w:t>
      </w:r>
    </w:p>
    <w:p w14:paraId="0BAC6D1E" w14:textId="70E2DC01" w:rsidR="007C6272" w:rsidRDefault="007C6272" w:rsidP="007C6272">
      <w:pPr>
        <w:jc w:val="both"/>
        <w:rPr>
          <w:rFonts w:ascii="Arial" w:hAnsi="Arial" w:cs="Arial"/>
        </w:rPr>
      </w:pPr>
    </w:p>
    <w:p w14:paraId="4A1F16D6" w14:textId="25BBEEFA" w:rsidR="007C6272" w:rsidRDefault="007C6272" w:rsidP="007C6272">
      <w:pPr>
        <w:jc w:val="both"/>
        <w:rPr>
          <w:rFonts w:ascii="Arial" w:hAnsi="Arial" w:cs="Arial"/>
        </w:rPr>
      </w:pPr>
    </w:p>
    <w:p w14:paraId="35CBC17D" w14:textId="64CABBFD" w:rsidR="007C6272" w:rsidRDefault="007C6272" w:rsidP="007C6272">
      <w:pPr>
        <w:jc w:val="both"/>
        <w:rPr>
          <w:rFonts w:ascii="Arial" w:hAnsi="Arial" w:cs="Arial"/>
        </w:rPr>
      </w:pPr>
    </w:p>
    <w:p w14:paraId="509AC21C" w14:textId="5C1586E9" w:rsidR="007C6272" w:rsidRDefault="007C6272" w:rsidP="007C6272">
      <w:pPr>
        <w:jc w:val="both"/>
        <w:rPr>
          <w:rFonts w:ascii="Arial" w:hAnsi="Arial" w:cs="Arial"/>
        </w:rPr>
      </w:pPr>
    </w:p>
    <w:p w14:paraId="40E57136" w14:textId="3D34F2EB" w:rsidR="007C6272" w:rsidRDefault="007C6272" w:rsidP="007C6272">
      <w:pPr>
        <w:jc w:val="both"/>
        <w:rPr>
          <w:rFonts w:ascii="Arial" w:hAnsi="Arial" w:cs="Arial"/>
        </w:rPr>
      </w:pPr>
    </w:p>
    <w:p w14:paraId="3357F418" w14:textId="503C0493" w:rsidR="007C6272" w:rsidRDefault="007C6272" w:rsidP="007C6272">
      <w:pPr>
        <w:jc w:val="both"/>
        <w:rPr>
          <w:rFonts w:ascii="Arial" w:hAnsi="Arial" w:cs="Arial"/>
        </w:rPr>
      </w:pPr>
    </w:p>
    <w:p w14:paraId="29885CA9" w14:textId="6F579064" w:rsidR="007C6272" w:rsidRDefault="007C6272" w:rsidP="007C6272">
      <w:pPr>
        <w:jc w:val="both"/>
        <w:rPr>
          <w:rFonts w:ascii="Arial" w:hAnsi="Arial" w:cs="Arial"/>
        </w:rPr>
      </w:pPr>
    </w:p>
    <w:p w14:paraId="0D4B33BC" w14:textId="190C59E3" w:rsidR="007C6272" w:rsidRDefault="007C6272" w:rsidP="007C6272">
      <w:pPr>
        <w:jc w:val="both"/>
        <w:rPr>
          <w:rFonts w:ascii="Arial" w:hAnsi="Arial" w:cs="Arial"/>
        </w:rPr>
      </w:pPr>
    </w:p>
    <w:p w14:paraId="09E121D9" w14:textId="1CDC4725" w:rsidR="007C6272" w:rsidRDefault="007C6272" w:rsidP="007C6272">
      <w:pPr>
        <w:jc w:val="both"/>
        <w:rPr>
          <w:rFonts w:ascii="Arial" w:hAnsi="Arial" w:cs="Arial"/>
        </w:rPr>
      </w:pPr>
    </w:p>
    <w:p w14:paraId="49A20A97" w14:textId="687D2CE0" w:rsidR="007C6272" w:rsidRDefault="007C6272" w:rsidP="007C6272">
      <w:pPr>
        <w:jc w:val="both"/>
        <w:rPr>
          <w:rFonts w:ascii="Arial" w:hAnsi="Arial" w:cs="Arial"/>
        </w:rPr>
      </w:pPr>
    </w:p>
    <w:p w14:paraId="252F8E67" w14:textId="2C76D704" w:rsidR="007C6272" w:rsidRDefault="007C6272" w:rsidP="007C6272">
      <w:pPr>
        <w:jc w:val="both"/>
        <w:rPr>
          <w:rFonts w:ascii="Arial" w:hAnsi="Arial" w:cs="Arial"/>
        </w:rPr>
      </w:pPr>
    </w:p>
    <w:p w14:paraId="662386DF" w14:textId="7BFA11B8" w:rsidR="007C6272" w:rsidRDefault="007C6272" w:rsidP="007C6272">
      <w:pPr>
        <w:jc w:val="both"/>
        <w:rPr>
          <w:rFonts w:ascii="Arial" w:hAnsi="Arial" w:cs="Arial"/>
        </w:rPr>
      </w:pPr>
    </w:p>
    <w:p w14:paraId="4386B196" w14:textId="4C60320A" w:rsidR="007C6272" w:rsidRDefault="007C6272" w:rsidP="007C6272">
      <w:pPr>
        <w:jc w:val="both"/>
        <w:rPr>
          <w:rFonts w:ascii="Arial" w:hAnsi="Arial" w:cs="Arial"/>
        </w:rPr>
      </w:pPr>
    </w:p>
    <w:p w14:paraId="216C8546" w14:textId="5B418786" w:rsidR="007C6272" w:rsidRDefault="007C6272" w:rsidP="007C6272">
      <w:pPr>
        <w:jc w:val="both"/>
        <w:rPr>
          <w:rFonts w:ascii="Arial" w:hAnsi="Arial" w:cs="Arial"/>
        </w:rPr>
      </w:pPr>
    </w:p>
    <w:p w14:paraId="7BF90940" w14:textId="1BE4D9D5" w:rsidR="007C6272" w:rsidRDefault="007C6272" w:rsidP="007C6272">
      <w:pPr>
        <w:jc w:val="both"/>
        <w:rPr>
          <w:rFonts w:ascii="Arial" w:hAnsi="Arial" w:cs="Arial"/>
        </w:rPr>
      </w:pPr>
    </w:p>
    <w:p w14:paraId="35858457" w14:textId="5E32CDC7" w:rsidR="007C6272" w:rsidRDefault="007C6272" w:rsidP="007C6272">
      <w:pPr>
        <w:jc w:val="both"/>
        <w:rPr>
          <w:rFonts w:ascii="Arial" w:hAnsi="Arial" w:cs="Arial"/>
        </w:rPr>
      </w:pPr>
    </w:p>
    <w:p w14:paraId="5E0D32C4" w14:textId="3B61837D" w:rsidR="007C6272" w:rsidRDefault="007C6272" w:rsidP="007C6272">
      <w:pPr>
        <w:jc w:val="both"/>
        <w:rPr>
          <w:rFonts w:ascii="Arial" w:hAnsi="Arial" w:cs="Arial"/>
        </w:rPr>
      </w:pPr>
    </w:p>
    <w:p w14:paraId="26FE16AC" w14:textId="7CB88A2A" w:rsidR="007C6272" w:rsidRDefault="007C6272" w:rsidP="007C6272">
      <w:pPr>
        <w:jc w:val="both"/>
        <w:rPr>
          <w:rFonts w:ascii="Arial" w:hAnsi="Arial" w:cs="Arial"/>
        </w:rPr>
      </w:pPr>
    </w:p>
    <w:p w14:paraId="4E996A9D" w14:textId="6E9BDE87" w:rsidR="007C6272" w:rsidRDefault="007C6272" w:rsidP="007C6272">
      <w:pPr>
        <w:jc w:val="both"/>
        <w:rPr>
          <w:rFonts w:ascii="Arial" w:hAnsi="Arial" w:cs="Arial"/>
        </w:rPr>
      </w:pPr>
    </w:p>
    <w:p w14:paraId="6CB4C48C" w14:textId="6DE51117" w:rsidR="007C6272" w:rsidRDefault="007C6272" w:rsidP="007C6272">
      <w:pPr>
        <w:jc w:val="both"/>
        <w:rPr>
          <w:rFonts w:ascii="Arial" w:hAnsi="Arial" w:cs="Arial"/>
        </w:rPr>
      </w:pPr>
    </w:p>
    <w:p w14:paraId="07CD7E4B" w14:textId="7172BC1D" w:rsidR="007C6272" w:rsidRDefault="007C6272" w:rsidP="007C6272">
      <w:pPr>
        <w:jc w:val="both"/>
        <w:rPr>
          <w:rFonts w:ascii="Arial" w:hAnsi="Arial" w:cs="Arial"/>
        </w:rPr>
      </w:pPr>
    </w:p>
    <w:p w14:paraId="59A79F91" w14:textId="0EA16169" w:rsidR="007C6272" w:rsidRDefault="007C6272" w:rsidP="007C6272">
      <w:pPr>
        <w:jc w:val="both"/>
        <w:rPr>
          <w:rFonts w:ascii="Arial" w:hAnsi="Arial" w:cs="Arial"/>
        </w:rPr>
      </w:pPr>
    </w:p>
    <w:p w14:paraId="384E1D24" w14:textId="27C0B87C" w:rsidR="007C6272" w:rsidRDefault="007C6272" w:rsidP="007C6272">
      <w:pPr>
        <w:jc w:val="both"/>
        <w:rPr>
          <w:rFonts w:ascii="Arial" w:hAnsi="Arial" w:cs="Arial"/>
        </w:rPr>
      </w:pPr>
    </w:p>
    <w:p w14:paraId="27722EB0" w14:textId="1978BA6F" w:rsidR="007C6272" w:rsidRDefault="007C6272" w:rsidP="007C6272">
      <w:pPr>
        <w:jc w:val="both"/>
        <w:rPr>
          <w:rFonts w:ascii="Arial" w:hAnsi="Arial" w:cs="Arial"/>
        </w:rPr>
      </w:pPr>
      <w:r>
        <w:rPr>
          <w:rFonts w:ascii="Arial" w:hAnsi="Arial" w:cs="Arial"/>
        </w:rPr>
        <w:t>Fdo: Ernesto Martínez del Pino.</w:t>
      </w:r>
    </w:p>
    <w:p w14:paraId="4794EBB2" w14:textId="413FAB67" w:rsidR="007C6272" w:rsidRDefault="007C6272" w:rsidP="007C6272">
      <w:pPr>
        <w:jc w:val="both"/>
        <w:rPr>
          <w:rFonts w:ascii="Arial" w:hAnsi="Arial" w:cs="Arial"/>
        </w:rPr>
      </w:pPr>
    </w:p>
    <w:p w14:paraId="429F64A9" w14:textId="77777777" w:rsidR="0088407D" w:rsidRDefault="0088407D" w:rsidP="007C6272">
      <w:pPr>
        <w:jc w:val="both"/>
        <w:rPr>
          <w:rFonts w:ascii="Arial" w:hAnsi="Arial" w:cs="Arial"/>
        </w:rPr>
      </w:pPr>
    </w:p>
    <w:p w14:paraId="52216825" w14:textId="7A849BF6" w:rsidR="007C6272" w:rsidRPr="007C6272" w:rsidRDefault="007C6272" w:rsidP="007C6272">
      <w:pPr>
        <w:jc w:val="right"/>
        <w:rPr>
          <w:rFonts w:ascii="Arial" w:hAnsi="Arial" w:cs="Arial"/>
        </w:rPr>
      </w:pPr>
      <w:r>
        <w:rPr>
          <w:rFonts w:ascii="Arial" w:hAnsi="Arial" w:cs="Arial"/>
        </w:rPr>
        <w:t>Granada a 06 de julio de 2020</w:t>
      </w:r>
    </w:p>
    <w:p w14:paraId="53E84602"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4BA2D8AA"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6C17655D"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71CC8295"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093541BB"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0E7B73B5"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34CFD748"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483C1EEB"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1A9876B6"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668524F1"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6C63EB2C"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09BE0BEA"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3D76CBBE"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06D47936"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082D52CD"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7ACD5EE3"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1F2A6E75"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519B4327"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6A57243B"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5AD07981"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3D9EC04F"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72565309"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7CB96939"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4B2FD40C"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2055B59D"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11A5AAA8" w14:textId="77777777" w:rsidR="007C6272" w:rsidRDefault="007C6272" w:rsidP="00F53777">
      <w:pPr>
        <w:pStyle w:val="TtuloTDC"/>
        <w:numPr>
          <w:ilvl w:val="0"/>
          <w:numId w:val="0"/>
        </w:numPr>
        <w:ind w:left="432" w:hanging="432"/>
        <w:rPr>
          <w:rFonts w:ascii="Arial" w:eastAsiaTheme="minorHAnsi" w:hAnsi="Arial" w:cs="Arial"/>
          <w:color w:val="auto"/>
          <w:sz w:val="22"/>
          <w:szCs w:val="22"/>
          <w:lang w:eastAsia="en-US"/>
        </w:rPr>
      </w:pPr>
    </w:p>
    <w:p w14:paraId="4761EA61" w14:textId="77777777" w:rsidR="00555D07" w:rsidRDefault="00555D07" w:rsidP="00555D07">
      <w:pPr>
        <w:pStyle w:val="TtuloTDC"/>
        <w:numPr>
          <w:ilvl w:val="0"/>
          <w:numId w:val="0"/>
        </w:numPr>
        <w:rPr>
          <w:rFonts w:ascii="Arial" w:eastAsiaTheme="minorHAnsi" w:hAnsi="Arial" w:cs="Arial"/>
          <w:color w:val="auto"/>
          <w:sz w:val="22"/>
          <w:szCs w:val="22"/>
          <w:lang w:eastAsia="en-US"/>
        </w:rPr>
      </w:pPr>
    </w:p>
    <w:p w14:paraId="6CCF5E49" w14:textId="2E7B3EB5" w:rsidR="00452192" w:rsidRPr="00555D07" w:rsidRDefault="007C6272" w:rsidP="00555D07">
      <w:pPr>
        <w:pStyle w:val="TtuloTDC"/>
        <w:numPr>
          <w:ilvl w:val="0"/>
          <w:numId w:val="0"/>
        </w:numPr>
        <w:rPr>
          <w:rFonts w:ascii="Arial" w:eastAsiaTheme="minorHAnsi" w:hAnsi="Arial" w:cs="Arial"/>
          <w:color w:val="auto"/>
          <w:sz w:val="22"/>
          <w:szCs w:val="22"/>
          <w:lang w:eastAsia="en-US"/>
        </w:rPr>
      </w:pPr>
      <w:r w:rsidRPr="00555D07">
        <w:rPr>
          <w:rFonts w:ascii="Arial" w:eastAsiaTheme="minorHAnsi" w:hAnsi="Arial" w:cs="Arial"/>
          <w:color w:val="auto"/>
          <w:sz w:val="22"/>
          <w:szCs w:val="22"/>
          <w:lang w:eastAsia="en-US"/>
        </w:rPr>
        <w:lastRenderedPageBreak/>
        <w:t xml:space="preserve">D. Juan </w:t>
      </w:r>
      <w:r w:rsidR="00555D07" w:rsidRPr="00555D07">
        <w:rPr>
          <w:rFonts w:ascii="Arial" w:eastAsiaTheme="minorHAnsi" w:hAnsi="Arial" w:cs="Arial"/>
          <w:color w:val="auto"/>
          <w:sz w:val="22"/>
          <w:szCs w:val="22"/>
          <w:lang w:eastAsia="en-US"/>
        </w:rPr>
        <w:t xml:space="preserve">Francisco </w:t>
      </w:r>
      <w:r w:rsidRPr="00555D07">
        <w:rPr>
          <w:rFonts w:ascii="Arial" w:eastAsiaTheme="minorHAnsi" w:hAnsi="Arial" w:cs="Arial"/>
          <w:color w:val="auto"/>
          <w:sz w:val="22"/>
          <w:szCs w:val="22"/>
          <w:lang w:eastAsia="en-US"/>
        </w:rPr>
        <w:t>Huete</w:t>
      </w:r>
      <w:r w:rsidR="00555D07" w:rsidRPr="00555D07">
        <w:rPr>
          <w:rFonts w:ascii="Arial" w:eastAsiaTheme="minorHAnsi" w:hAnsi="Arial" w:cs="Arial"/>
          <w:color w:val="auto"/>
          <w:sz w:val="22"/>
          <w:szCs w:val="22"/>
          <w:lang w:eastAsia="en-US"/>
        </w:rPr>
        <w:t xml:space="preserve"> Guadix</w:t>
      </w:r>
      <w:r w:rsidRPr="00555D07">
        <w:rPr>
          <w:rFonts w:ascii="Arial" w:eastAsiaTheme="minorHAnsi" w:hAnsi="Arial" w:cs="Arial"/>
          <w:color w:val="auto"/>
          <w:sz w:val="22"/>
          <w:szCs w:val="22"/>
          <w:lang w:eastAsia="en-US"/>
        </w:rPr>
        <w:t xml:space="preserve">, </w:t>
      </w:r>
      <w:r w:rsidR="00555D07" w:rsidRPr="00555D07">
        <w:rPr>
          <w:rFonts w:ascii="Arial" w:eastAsiaTheme="minorHAnsi" w:hAnsi="Arial" w:cs="Arial"/>
          <w:color w:val="auto"/>
          <w:sz w:val="22"/>
          <w:szCs w:val="22"/>
          <w:lang w:eastAsia="en-US"/>
        </w:rPr>
        <w:t>Catedrático</w:t>
      </w:r>
      <w:r w:rsidRPr="00555D07">
        <w:rPr>
          <w:rFonts w:ascii="Arial" w:eastAsiaTheme="minorHAnsi" w:hAnsi="Arial" w:cs="Arial"/>
          <w:color w:val="auto"/>
          <w:sz w:val="22"/>
          <w:szCs w:val="22"/>
          <w:lang w:eastAsia="en-US"/>
        </w:rPr>
        <w:t xml:space="preserve"> </w:t>
      </w:r>
      <w:r w:rsidR="00555D07" w:rsidRPr="00555D07">
        <w:rPr>
          <w:rFonts w:ascii="Arial" w:eastAsiaTheme="minorHAnsi" w:hAnsi="Arial" w:cs="Arial"/>
          <w:color w:val="auto"/>
          <w:sz w:val="22"/>
          <w:szCs w:val="22"/>
          <w:lang w:eastAsia="en-US"/>
        </w:rPr>
        <w:t>en el departamento de Ciencias de la Computación e Inteligencia Artificial en la Universidad de Granada.</w:t>
      </w:r>
    </w:p>
    <w:p w14:paraId="49218271" w14:textId="2595F6FA" w:rsidR="00555D07" w:rsidRPr="00555D07" w:rsidRDefault="00555D07" w:rsidP="00555D07">
      <w:pPr>
        <w:rPr>
          <w:rFonts w:ascii="Arial" w:hAnsi="Arial" w:cs="Arial"/>
        </w:rPr>
      </w:pPr>
    </w:p>
    <w:p w14:paraId="0530AB11" w14:textId="7287B215" w:rsidR="00555D07" w:rsidRDefault="00555D07" w:rsidP="00555D07">
      <w:pPr>
        <w:rPr>
          <w:rFonts w:ascii="Arial" w:hAnsi="Arial" w:cs="Arial"/>
        </w:rPr>
      </w:pPr>
      <w:r w:rsidRPr="00555D07">
        <w:rPr>
          <w:rFonts w:ascii="Arial" w:hAnsi="Arial" w:cs="Arial"/>
          <w:b/>
          <w:bCs/>
        </w:rPr>
        <w:t>Informan</w:t>
      </w:r>
      <w:r w:rsidRPr="00555D07">
        <w:rPr>
          <w:rFonts w:ascii="Arial" w:hAnsi="Arial" w:cs="Arial"/>
        </w:rPr>
        <w:t>:</w:t>
      </w:r>
    </w:p>
    <w:p w14:paraId="5AC7D034" w14:textId="2CE16A65" w:rsidR="00555D07" w:rsidRDefault="00555D07" w:rsidP="00555D07">
      <w:pPr>
        <w:rPr>
          <w:rFonts w:ascii="Arial" w:hAnsi="Arial" w:cs="Arial"/>
        </w:rPr>
      </w:pPr>
      <w:r>
        <w:rPr>
          <w:rFonts w:ascii="Arial" w:hAnsi="Arial" w:cs="Arial"/>
        </w:rPr>
        <w:t>Que el presente trabajo, titulado Estudio de Identificación Autoría, ha sido realizado bajo su supervisión por Ernesto Martínez del Pino, y autorizamos la defensa de dicho trabajo ante el tribunal que corresponda.</w:t>
      </w:r>
    </w:p>
    <w:p w14:paraId="7E9A5712" w14:textId="47EA94E5" w:rsidR="00555D07" w:rsidRDefault="00555D07" w:rsidP="00555D07">
      <w:pPr>
        <w:rPr>
          <w:rFonts w:ascii="Arial" w:hAnsi="Arial" w:cs="Arial"/>
        </w:rPr>
      </w:pPr>
      <w:r>
        <w:rPr>
          <w:rFonts w:ascii="Arial" w:hAnsi="Arial" w:cs="Arial"/>
        </w:rPr>
        <w:t>Y para que conste, expiden y firman el presente informe en Granada a 6 de julio de 2020.</w:t>
      </w:r>
    </w:p>
    <w:p w14:paraId="0D5EF4BA" w14:textId="00AA9A9E" w:rsidR="00555D07" w:rsidRPr="00555D07" w:rsidRDefault="00555D07" w:rsidP="00555D07">
      <w:pPr>
        <w:rPr>
          <w:rFonts w:ascii="Arial" w:hAnsi="Arial" w:cs="Arial"/>
          <w:b/>
          <w:bCs/>
        </w:rPr>
      </w:pPr>
      <w:r w:rsidRPr="00555D07">
        <w:rPr>
          <w:rFonts w:ascii="Arial" w:hAnsi="Arial" w:cs="Arial"/>
          <w:b/>
          <w:bCs/>
        </w:rPr>
        <w:t>Los directores:</w:t>
      </w:r>
    </w:p>
    <w:p w14:paraId="2BFA5A5E" w14:textId="3E69A01E" w:rsidR="00555D07" w:rsidRDefault="00555D07" w:rsidP="00555D07">
      <w:pPr>
        <w:rPr>
          <w:rFonts w:ascii="Arial" w:hAnsi="Arial" w:cs="Arial"/>
        </w:rPr>
      </w:pPr>
    </w:p>
    <w:p w14:paraId="75306750" w14:textId="5CF86A70" w:rsidR="00555D07" w:rsidRDefault="00555D07" w:rsidP="00555D07">
      <w:pPr>
        <w:rPr>
          <w:rFonts w:ascii="Arial" w:hAnsi="Arial" w:cs="Arial"/>
        </w:rPr>
      </w:pPr>
    </w:p>
    <w:p w14:paraId="411826A0" w14:textId="568E9D18" w:rsidR="00555D07" w:rsidRDefault="00555D07" w:rsidP="00555D07">
      <w:pPr>
        <w:rPr>
          <w:rFonts w:ascii="Arial" w:hAnsi="Arial" w:cs="Arial"/>
        </w:rPr>
      </w:pPr>
    </w:p>
    <w:p w14:paraId="382D7ACF" w14:textId="43CD2FEA" w:rsidR="00555D07" w:rsidRDefault="00555D07" w:rsidP="00555D07">
      <w:pPr>
        <w:rPr>
          <w:rFonts w:ascii="Arial" w:hAnsi="Arial" w:cs="Arial"/>
        </w:rPr>
      </w:pPr>
    </w:p>
    <w:p w14:paraId="31B4003F" w14:textId="617A3B5D" w:rsidR="00555D07" w:rsidRDefault="00555D07" w:rsidP="00555D07">
      <w:pPr>
        <w:rPr>
          <w:rFonts w:ascii="Arial" w:hAnsi="Arial" w:cs="Arial"/>
        </w:rPr>
      </w:pPr>
    </w:p>
    <w:p w14:paraId="29444DC1" w14:textId="3C67BF54" w:rsidR="00555D07" w:rsidRDefault="00555D07" w:rsidP="00555D07">
      <w:pPr>
        <w:rPr>
          <w:rFonts w:ascii="Arial" w:hAnsi="Arial" w:cs="Arial"/>
        </w:rPr>
      </w:pPr>
    </w:p>
    <w:p w14:paraId="7323C7AA" w14:textId="7EB43516" w:rsidR="00555D07" w:rsidRDefault="00555D07" w:rsidP="00555D07">
      <w:pPr>
        <w:rPr>
          <w:rFonts w:ascii="Arial" w:hAnsi="Arial" w:cs="Arial"/>
        </w:rPr>
      </w:pPr>
    </w:p>
    <w:p w14:paraId="626590A4" w14:textId="6D6AC2F6" w:rsidR="00555D07" w:rsidRDefault="00555D07" w:rsidP="00555D07">
      <w:pPr>
        <w:rPr>
          <w:rFonts w:ascii="Arial" w:hAnsi="Arial" w:cs="Arial"/>
        </w:rPr>
      </w:pPr>
    </w:p>
    <w:p w14:paraId="33C639F9" w14:textId="56AAE0CB" w:rsidR="00555D07" w:rsidRDefault="00555D07" w:rsidP="00555D07">
      <w:pPr>
        <w:rPr>
          <w:rFonts w:ascii="Arial" w:hAnsi="Arial" w:cs="Arial"/>
        </w:rPr>
      </w:pPr>
    </w:p>
    <w:p w14:paraId="747EB5B1" w14:textId="3C0D415C" w:rsidR="00555D07" w:rsidRDefault="00555D07" w:rsidP="00555D07">
      <w:pPr>
        <w:rPr>
          <w:rFonts w:ascii="Arial" w:hAnsi="Arial" w:cs="Arial"/>
        </w:rPr>
      </w:pPr>
    </w:p>
    <w:p w14:paraId="63913C37" w14:textId="77777777" w:rsidR="00555D07" w:rsidRDefault="00555D07" w:rsidP="00555D07">
      <w:pPr>
        <w:rPr>
          <w:rFonts w:ascii="Arial" w:hAnsi="Arial" w:cs="Arial"/>
        </w:rPr>
      </w:pPr>
    </w:p>
    <w:p w14:paraId="74FC2787" w14:textId="0885547E" w:rsidR="00555D07" w:rsidRDefault="00555D07" w:rsidP="00555D07">
      <w:pPr>
        <w:rPr>
          <w:rFonts w:ascii="Arial" w:hAnsi="Arial" w:cs="Arial"/>
        </w:rPr>
      </w:pPr>
    </w:p>
    <w:p w14:paraId="7E070F5B" w14:textId="26A47D41" w:rsidR="00555D07" w:rsidRPr="00555D07" w:rsidRDefault="00555D07" w:rsidP="00555D07">
      <w:pPr>
        <w:rPr>
          <w:rFonts w:ascii="Arial" w:hAnsi="Arial" w:cs="Arial"/>
          <w:b/>
          <w:bCs/>
        </w:rPr>
      </w:pPr>
      <w:r w:rsidRPr="00555D07">
        <w:rPr>
          <w:rFonts w:ascii="Arial" w:hAnsi="Arial" w:cs="Arial"/>
          <w:b/>
          <w:bCs/>
        </w:rPr>
        <w:t>Juan Francisco Huete Guadix</w:t>
      </w:r>
    </w:p>
    <w:p w14:paraId="0F660061" w14:textId="77777777" w:rsidR="00555D07" w:rsidRPr="00555D07" w:rsidRDefault="00555D07" w:rsidP="00555D07">
      <w:pPr>
        <w:rPr>
          <w:rFonts w:ascii="Arial" w:hAnsi="Arial" w:cs="Arial"/>
        </w:rPr>
      </w:pPr>
    </w:p>
    <w:p w14:paraId="625593F5" w14:textId="68F237DE" w:rsidR="00555D07" w:rsidRPr="00555D07" w:rsidRDefault="00555D07" w:rsidP="00555D07"/>
    <w:p w14:paraId="24FD1F12" w14:textId="572953F1" w:rsidR="00452192" w:rsidRDefault="00452192" w:rsidP="00F53777">
      <w:pPr>
        <w:pStyle w:val="TtuloTDC"/>
        <w:numPr>
          <w:ilvl w:val="0"/>
          <w:numId w:val="0"/>
        </w:numPr>
        <w:ind w:left="432" w:hanging="432"/>
        <w:rPr>
          <w:rFonts w:ascii="Arial" w:eastAsiaTheme="minorHAnsi" w:hAnsi="Arial" w:cs="Arial"/>
          <w:color w:val="auto"/>
          <w:sz w:val="22"/>
          <w:szCs w:val="22"/>
          <w:lang w:eastAsia="en-US"/>
        </w:rPr>
      </w:pPr>
    </w:p>
    <w:p w14:paraId="6786220F" w14:textId="1FD58DAA" w:rsidR="00555D07" w:rsidRDefault="00555D07" w:rsidP="00555D07"/>
    <w:p w14:paraId="5EA88208" w14:textId="01914D7E" w:rsidR="00555D07" w:rsidRDefault="00555D07" w:rsidP="00555D07"/>
    <w:p w14:paraId="3E56936B" w14:textId="1A625601" w:rsidR="00555D07" w:rsidRDefault="00555D07" w:rsidP="00555D07"/>
    <w:p w14:paraId="498A130B" w14:textId="51096D0E" w:rsidR="00555D07" w:rsidRDefault="00555D07" w:rsidP="00555D07"/>
    <w:p w14:paraId="71A986AD" w14:textId="0FA09DD3" w:rsidR="00555D07" w:rsidRDefault="00555D07" w:rsidP="00555D07"/>
    <w:p w14:paraId="1FD36E9D" w14:textId="0D47310A" w:rsidR="00555D07" w:rsidRDefault="00555D07" w:rsidP="00555D07"/>
    <w:p w14:paraId="7F31025A" w14:textId="16343FF8" w:rsidR="00555D07" w:rsidRDefault="00555D07" w:rsidP="00555D07"/>
    <w:p w14:paraId="6D86B793" w14:textId="643D823A" w:rsidR="00555D07" w:rsidRDefault="00555D07" w:rsidP="00555D07"/>
    <w:p w14:paraId="26B9E6C7" w14:textId="44D735DC" w:rsidR="00555D07" w:rsidRDefault="00555D07" w:rsidP="00555D07"/>
    <w:p w14:paraId="0F3A2366" w14:textId="446CB7CD" w:rsidR="00555D07" w:rsidRDefault="00555D07" w:rsidP="00555D07"/>
    <w:p w14:paraId="19D412B6" w14:textId="77DE7E6B" w:rsidR="00555D07" w:rsidRDefault="00555D07" w:rsidP="00555D07"/>
    <w:p w14:paraId="2DA4D8D1" w14:textId="281E8CD7" w:rsidR="00555D07" w:rsidRDefault="00555D07" w:rsidP="00555D07"/>
    <w:p w14:paraId="370DCF73" w14:textId="27DC4339" w:rsidR="00555D07" w:rsidRDefault="00555D07" w:rsidP="00555D07"/>
    <w:p w14:paraId="480BB062" w14:textId="037A6ECE" w:rsidR="00555D07" w:rsidRDefault="00555D07" w:rsidP="00555D07"/>
    <w:p w14:paraId="0AF98817" w14:textId="21E69720" w:rsidR="00555D07" w:rsidRDefault="00555D07" w:rsidP="00555D07"/>
    <w:p w14:paraId="26406604" w14:textId="0F96748F" w:rsidR="00555D07" w:rsidRDefault="00555D07" w:rsidP="00555D07"/>
    <w:p w14:paraId="1A0241E8" w14:textId="63A71E59" w:rsidR="00555D07" w:rsidRDefault="00555D07" w:rsidP="00555D07"/>
    <w:p w14:paraId="1D441799" w14:textId="584A0533" w:rsidR="00555D07" w:rsidRDefault="00555D07" w:rsidP="00555D07"/>
    <w:p w14:paraId="2AB64D58" w14:textId="2EC1FE50" w:rsidR="00555D07" w:rsidRDefault="00555D07" w:rsidP="00555D07"/>
    <w:p w14:paraId="634618A1" w14:textId="132BC2F7" w:rsidR="00555D07" w:rsidRDefault="00555D07" w:rsidP="00555D07"/>
    <w:p w14:paraId="10E3357B" w14:textId="7787688D" w:rsidR="00555D07" w:rsidRDefault="00555D07" w:rsidP="00555D07"/>
    <w:p w14:paraId="20C2E442" w14:textId="6FBB7557" w:rsidR="00555D07" w:rsidRDefault="00555D07" w:rsidP="00555D07"/>
    <w:p w14:paraId="059181BF" w14:textId="3A2B28AC" w:rsidR="00555D07" w:rsidRDefault="00555D07" w:rsidP="00555D07"/>
    <w:p w14:paraId="24C40F60" w14:textId="108E94E5" w:rsidR="00555D07" w:rsidRDefault="00555D07" w:rsidP="00555D07"/>
    <w:p w14:paraId="48F2BF73" w14:textId="23A789B4" w:rsidR="00555D07" w:rsidRDefault="00555D07" w:rsidP="00555D07"/>
    <w:p w14:paraId="6D5A7995" w14:textId="42F73600" w:rsidR="00555D07" w:rsidRDefault="00555D07" w:rsidP="00555D07"/>
    <w:p w14:paraId="20DF74FE" w14:textId="379809B1" w:rsidR="00555D07" w:rsidRDefault="00555D07" w:rsidP="00555D07"/>
    <w:p w14:paraId="5EB8A7D6" w14:textId="6D0BA318" w:rsidR="00555D07" w:rsidRDefault="00555D07" w:rsidP="00555D07"/>
    <w:p w14:paraId="727CAE33" w14:textId="3433DCAE" w:rsidR="00555D07" w:rsidRDefault="00555D07" w:rsidP="00555D07"/>
    <w:p w14:paraId="44A5C651" w14:textId="26B5F9BA" w:rsidR="00555D07" w:rsidRDefault="00555D07" w:rsidP="00555D07"/>
    <w:p w14:paraId="2E3A286B" w14:textId="082D4E2B" w:rsidR="00555D07" w:rsidRDefault="00555D07" w:rsidP="00555D07"/>
    <w:p w14:paraId="4D1C6B10" w14:textId="56441B6E" w:rsidR="00555D07" w:rsidRDefault="00555D07" w:rsidP="00555D07"/>
    <w:p w14:paraId="0DDD23E7" w14:textId="77B71FB1" w:rsidR="00555D07" w:rsidRDefault="00555D07" w:rsidP="00555D07"/>
    <w:p w14:paraId="4747D425" w14:textId="29A2593F" w:rsidR="00555D07" w:rsidRDefault="00555D07" w:rsidP="00555D07"/>
    <w:p w14:paraId="54469C81" w14:textId="33EED9CE" w:rsidR="00555D07" w:rsidRDefault="00555D07" w:rsidP="00555D07"/>
    <w:p w14:paraId="6D267E9D" w14:textId="78D43183" w:rsidR="00555D07" w:rsidRDefault="00555D07" w:rsidP="00555D07"/>
    <w:p w14:paraId="7F7C5EC1" w14:textId="614C0F2B" w:rsidR="00555D07" w:rsidRDefault="00555D07" w:rsidP="00555D07"/>
    <w:p w14:paraId="3DEEC49B" w14:textId="0BF93BF0" w:rsidR="00555D07" w:rsidRDefault="00555D07" w:rsidP="00555D07"/>
    <w:p w14:paraId="5C10CCEC" w14:textId="0B927106" w:rsidR="00555D07" w:rsidRDefault="00555D07" w:rsidP="00555D07"/>
    <w:p w14:paraId="0C06AD41" w14:textId="77314152" w:rsidR="00555D07" w:rsidRDefault="00555D07" w:rsidP="00555D07"/>
    <w:p w14:paraId="37A3D529" w14:textId="77962D36" w:rsidR="00555D07" w:rsidRDefault="00555D07" w:rsidP="00555D07">
      <w:pPr>
        <w:rPr>
          <w:rFonts w:ascii="Arial" w:hAnsi="Arial" w:cs="Arial"/>
          <w:sz w:val="48"/>
          <w:szCs w:val="48"/>
        </w:rPr>
      </w:pPr>
      <w:r>
        <w:rPr>
          <w:rFonts w:ascii="Arial" w:hAnsi="Arial" w:cs="Arial"/>
          <w:sz w:val="48"/>
          <w:szCs w:val="48"/>
        </w:rPr>
        <w:t>Agradecimientos</w:t>
      </w:r>
    </w:p>
    <w:p w14:paraId="25C661B5" w14:textId="469F1447" w:rsidR="00555D07" w:rsidRDefault="00555D07" w:rsidP="00555D07">
      <w:pPr>
        <w:rPr>
          <w:rFonts w:ascii="Arial" w:hAnsi="Arial" w:cs="Arial"/>
        </w:rPr>
      </w:pPr>
    </w:p>
    <w:p w14:paraId="5FD9B21F" w14:textId="65CFAE99" w:rsidR="00555D07" w:rsidRDefault="00555D07" w:rsidP="0088407D">
      <w:pPr>
        <w:jc w:val="both"/>
        <w:rPr>
          <w:rFonts w:ascii="Arial" w:hAnsi="Arial" w:cs="Arial"/>
        </w:rPr>
      </w:pPr>
      <w:r>
        <w:rPr>
          <w:rFonts w:ascii="Arial" w:hAnsi="Arial" w:cs="Arial"/>
        </w:rPr>
        <w:t xml:space="preserve">A </w:t>
      </w:r>
      <w:r w:rsidRPr="00555D07">
        <w:rPr>
          <w:rFonts w:ascii="Arial" w:hAnsi="Arial" w:cs="Arial"/>
        </w:rPr>
        <w:t>Juan Francisco Huete Guadix</w:t>
      </w:r>
      <w:r>
        <w:rPr>
          <w:rFonts w:ascii="Arial" w:hAnsi="Arial" w:cs="Arial"/>
        </w:rPr>
        <w:t xml:space="preserve"> por el seguimiento y la validación realizada durante el proyecto.</w:t>
      </w:r>
    </w:p>
    <w:p w14:paraId="6B6A0C1B" w14:textId="0D79CBAD" w:rsidR="00555D07" w:rsidRDefault="00555D07" w:rsidP="0088407D">
      <w:pPr>
        <w:jc w:val="both"/>
        <w:rPr>
          <w:rFonts w:ascii="Arial" w:hAnsi="Arial" w:cs="Arial"/>
        </w:rPr>
      </w:pPr>
      <w:r>
        <w:rPr>
          <w:rFonts w:ascii="Arial" w:hAnsi="Arial" w:cs="Arial"/>
        </w:rPr>
        <w:t xml:space="preserve">A Miguel A. Moreta-Lara </w:t>
      </w:r>
      <w:r w:rsidR="0088407D">
        <w:rPr>
          <w:rFonts w:ascii="Arial" w:hAnsi="Arial" w:cs="Arial"/>
        </w:rPr>
        <w:t>por las diversas conversaciones sobre lingüística que han ayudado a enriquecer el proyecto desde una perspectiva del lenguaje.</w:t>
      </w:r>
    </w:p>
    <w:p w14:paraId="52B08FB3" w14:textId="5A85B9CA" w:rsidR="00555D07" w:rsidRDefault="00555D07" w:rsidP="00555D07">
      <w:pPr>
        <w:rPr>
          <w:rFonts w:ascii="Arial" w:hAnsi="Arial" w:cs="Arial"/>
        </w:rPr>
      </w:pPr>
    </w:p>
    <w:p w14:paraId="57356C93" w14:textId="37931659" w:rsidR="00555D07" w:rsidRDefault="00555D07" w:rsidP="00555D07">
      <w:pPr>
        <w:rPr>
          <w:rFonts w:ascii="Arial" w:hAnsi="Arial" w:cs="Arial"/>
        </w:rPr>
      </w:pPr>
    </w:p>
    <w:p w14:paraId="20CD3118" w14:textId="148775A8" w:rsidR="00555D07" w:rsidRDefault="00555D07" w:rsidP="00555D07">
      <w:pPr>
        <w:rPr>
          <w:rFonts w:ascii="Arial" w:hAnsi="Arial" w:cs="Arial"/>
        </w:rPr>
      </w:pPr>
    </w:p>
    <w:p w14:paraId="2BB95E49" w14:textId="0162EF77" w:rsidR="0088407D" w:rsidRDefault="0088407D" w:rsidP="00555D07">
      <w:pPr>
        <w:rPr>
          <w:rFonts w:ascii="Arial" w:hAnsi="Arial" w:cs="Arial"/>
        </w:rPr>
      </w:pPr>
    </w:p>
    <w:p w14:paraId="4B894CA5" w14:textId="6D4E3A6B" w:rsidR="0088407D" w:rsidRDefault="0088407D" w:rsidP="00555D07">
      <w:pPr>
        <w:rPr>
          <w:rFonts w:ascii="Arial" w:hAnsi="Arial" w:cs="Arial"/>
        </w:rPr>
      </w:pPr>
    </w:p>
    <w:p w14:paraId="6D24166D" w14:textId="1C7D41AB" w:rsidR="0088407D" w:rsidRDefault="0088407D" w:rsidP="00555D07">
      <w:pPr>
        <w:rPr>
          <w:rFonts w:ascii="Arial" w:hAnsi="Arial" w:cs="Arial"/>
        </w:rPr>
      </w:pPr>
    </w:p>
    <w:p w14:paraId="0C4D1085" w14:textId="037F782A" w:rsidR="0088407D" w:rsidRDefault="0088407D" w:rsidP="00555D07">
      <w:pPr>
        <w:rPr>
          <w:rFonts w:ascii="Arial" w:hAnsi="Arial" w:cs="Arial"/>
        </w:rPr>
      </w:pPr>
    </w:p>
    <w:p w14:paraId="4C319F6D" w14:textId="26BDECF8" w:rsidR="0088407D" w:rsidRDefault="0088407D" w:rsidP="00555D07">
      <w:pPr>
        <w:rPr>
          <w:rFonts w:ascii="Arial" w:hAnsi="Arial" w:cs="Arial"/>
        </w:rPr>
      </w:pPr>
    </w:p>
    <w:p w14:paraId="5F38ADCC" w14:textId="1C7064CC" w:rsidR="0088407D" w:rsidRDefault="0088407D" w:rsidP="00555D07">
      <w:pPr>
        <w:rPr>
          <w:rFonts w:ascii="Arial" w:hAnsi="Arial" w:cs="Arial"/>
        </w:rPr>
      </w:pPr>
    </w:p>
    <w:p w14:paraId="1ED798FD" w14:textId="5014E233" w:rsidR="0088407D" w:rsidRDefault="0088407D" w:rsidP="00555D07">
      <w:pPr>
        <w:rPr>
          <w:rFonts w:ascii="Arial" w:hAnsi="Arial" w:cs="Arial"/>
        </w:rPr>
      </w:pPr>
    </w:p>
    <w:p w14:paraId="4C369286" w14:textId="649FE9E8" w:rsidR="0088407D" w:rsidRDefault="0088407D" w:rsidP="00555D07">
      <w:pPr>
        <w:rPr>
          <w:rFonts w:ascii="Arial" w:hAnsi="Arial" w:cs="Arial"/>
        </w:rPr>
      </w:pPr>
    </w:p>
    <w:p w14:paraId="65DD5134" w14:textId="7681359E" w:rsidR="0088407D" w:rsidRDefault="0088407D" w:rsidP="00555D07">
      <w:pPr>
        <w:rPr>
          <w:rFonts w:ascii="Arial" w:hAnsi="Arial" w:cs="Arial"/>
        </w:rPr>
      </w:pPr>
    </w:p>
    <w:p w14:paraId="55F2E6A8" w14:textId="6287A966" w:rsidR="0088407D" w:rsidRDefault="0088407D" w:rsidP="00555D07">
      <w:pPr>
        <w:rPr>
          <w:rFonts w:ascii="Arial" w:hAnsi="Arial" w:cs="Arial"/>
        </w:rPr>
      </w:pPr>
    </w:p>
    <w:p w14:paraId="097A9D40" w14:textId="3FEF6901" w:rsidR="0088407D" w:rsidRDefault="0088407D" w:rsidP="00555D07">
      <w:pPr>
        <w:rPr>
          <w:rFonts w:ascii="Arial" w:hAnsi="Arial" w:cs="Arial"/>
        </w:rPr>
      </w:pPr>
    </w:p>
    <w:p w14:paraId="5E9C3383" w14:textId="297114DD" w:rsidR="0088407D" w:rsidRDefault="0088407D" w:rsidP="00555D07">
      <w:pPr>
        <w:rPr>
          <w:rFonts w:ascii="Arial" w:hAnsi="Arial" w:cs="Arial"/>
        </w:rPr>
      </w:pPr>
    </w:p>
    <w:p w14:paraId="723A27D1" w14:textId="3C166C58" w:rsidR="0088407D" w:rsidRDefault="0088407D" w:rsidP="00555D07">
      <w:pPr>
        <w:rPr>
          <w:rFonts w:ascii="Arial" w:hAnsi="Arial" w:cs="Arial"/>
        </w:rPr>
      </w:pPr>
    </w:p>
    <w:p w14:paraId="434749B4" w14:textId="20E36126" w:rsidR="0088407D" w:rsidRDefault="0088407D" w:rsidP="00555D07">
      <w:pPr>
        <w:rPr>
          <w:rFonts w:ascii="Arial" w:hAnsi="Arial" w:cs="Arial"/>
        </w:rPr>
      </w:pPr>
    </w:p>
    <w:p w14:paraId="4E12B1B7" w14:textId="3E389B30" w:rsidR="0088407D" w:rsidRDefault="0088407D" w:rsidP="00555D07">
      <w:pPr>
        <w:rPr>
          <w:rFonts w:ascii="Arial" w:hAnsi="Arial" w:cs="Arial"/>
        </w:rPr>
      </w:pPr>
    </w:p>
    <w:p w14:paraId="1CA654E2" w14:textId="341330C7" w:rsidR="0088407D" w:rsidRDefault="0088407D" w:rsidP="00555D07">
      <w:pPr>
        <w:rPr>
          <w:rFonts w:ascii="Arial" w:hAnsi="Arial" w:cs="Arial"/>
        </w:rPr>
      </w:pPr>
    </w:p>
    <w:p w14:paraId="5F43117E" w14:textId="2B02E864" w:rsidR="0088407D" w:rsidRDefault="0088407D" w:rsidP="00555D07">
      <w:pPr>
        <w:rPr>
          <w:rFonts w:ascii="Arial" w:hAnsi="Arial" w:cs="Arial"/>
        </w:rPr>
      </w:pPr>
    </w:p>
    <w:p w14:paraId="299A0119" w14:textId="1428DB79" w:rsidR="0088407D" w:rsidRDefault="0088407D" w:rsidP="00555D07">
      <w:pPr>
        <w:rPr>
          <w:rFonts w:ascii="Arial" w:hAnsi="Arial" w:cs="Arial"/>
        </w:rPr>
      </w:pPr>
    </w:p>
    <w:p w14:paraId="7E787E0E" w14:textId="6F88DBC4" w:rsidR="0088407D" w:rsidRDefault="0088407D" w:rsidP="00555D07">
      <w:pPr>
        <w:rPr>
          <w:rFonts w:ascii="Arial" w:hAnsi="Arial" w:cs="Arial"/>
        </w:rPr>
      </w:pPr>
    </w:p>
    <w:p w14:paraId="7063D1A1" w14:textId="406E0F31" w:rsidR="0088407D" w:rsidRDefault="0088407D" w:rsidP="00555D07">
      <w:pPr>
        <w:rPr>
          <w:rFonts w:ascii="Arial" w:hAnsi="Arial" w:cs="Arial"/>
        </w:rPr>
      </w:pPr>
    </w:p>
    <w:p w14:paraId="59498E76" w14:textId="75EB1F87" w:rsidR="0088407D" w:rsidRDefault="0088407D" w:rsidP="00555D07">
      <w:pPr>
        <w:rPr>
          <w:rFonts w:ascii="Arial" w:hAnsi="Arial" w:cs="Arial"/>
        </w:rPr>
      </w:pPr>
    </w:p>
    <w:p w14:paraId="58257601" w14:textId="302CD6DC" w:rsidR="0088407D" w:rsidRDefault="0088407D" w:rsidP="00555D07">
      <w:pPr>
        <w:rPr>
          <w:rFonts w:ascii="Arial" w:hAnsi="Arial" w:cs="Arial"/>
        </w:rPr>
      </w:pPr>
    </w:p>
    <w:p w14:paraId="433B8F3D" w14:textId="5EF2DE6A" w:rsidR="0088407D" w:rsidRDefault="0088407D" w:rsidP="00555D07">
      <w:pPr>
        <w:rPr>
          <w:rFonts w:ascii="Arial" w:hAnsi="Arial" w:cs="Arial"/>
        </w:rPr>
      </w:pPr>
    </w:p>
    <w:p w14:paraId="264B7EBF" w14:textId="394A30FD" w:rsidR="0088407D" w:rsidRDefault="0088407D" w:rsidP="00555D07">
      <w:pPr>
        <w:rPr>
          <w:rFonts w:ascii="Arial" w:hAnsi="Arial" w:cs="Arial"/>
        </w:rPr>
      </w:pPr>
    </w:p>
    <w:p w14:paraId="6E463E50" w14:textId="17D16C31" w:rsidR="0088407D" w:rsidRDefault="0088407D" w:rsidP="00555D07">
      <w:pPr>
        <w:rPr>
          <w:rFonts w:ascii="Arial" w:hAnsi="Arial" w:cs="Arial"/>
        </w:rPr>
      </w:pPr>
    </w:p>
    <w:p w14:paraId="58304148" w14:textId="4E454ACF" w:rsidR="0088407D" w:rsidRDefault="0088407D" w:rsidP="00555D07">
      <w:pPr>
        <w:rPr>
          <w:rFonts w:ascii="Arial" w:hAnsi="Arial" w:cs="Arial"/>
        </w:rPr>
      </w:pPr>
    </w:p>
    <w:p w14:paraId="5353D75E" w14:textId="527A07C4" w:rsidR="0088407D" w:rsidRDefault="0088407D" w:rsidP="00555D07">
      <w:pPr>
        <w:rPr>
          <w:rFonts w:ascii="Arial" w:hAnsi="Arial" w:cs="Arial"/>
        </w:rPr>
      </w:pPr>
    </w:p>
    <w:p w14:paraId="2E88C325" w14:textId="4FB32D38" w:rsidR="0088407D" w:rsidRDefault="0088407D" w:rsidP="00555D07">
      <w:pPr>
        <w:rPr>
          <w:rFonts w:ascii="Arial" w:hAnsi="Arial" w:cs="Arial"/>
        </w:rPr>
      </w:pPr>
    </w:p>
    <w:p w14:paraId="27DAA1D3" w14:textId="097EE563" w:rsidR="0088407D" w:rsidRDefault="0088407D" w:rsidP="00555D07">
      <w:pPr>
        <w:rPr>
          <w:rFonts w:ascii="Arial" w:hAnsi="Arial" w:cs="Arial"/>
        </w:rPr>
      </w:pPr>
    </w:p>
    <w:p w14:paraId="6432B040" w14:textId="07A06451" w:rsidR="0088407D" w:rsidRDefault="0088407D" w:rsidP="00555D07">
      <w:pPr>
        <w:rPr>
          <w:rFonts w:ascii="Arial" w:hAnsi="Arial" w:cs="Arial"/>
        </w:rPr>
      </w:pPr>
    </w:p>
    <w:p w14:paraId="2F351B78" w14:textId="236B8C3C" w:rsidR="0088407D" w:rsidRDefault="0088407D" w:rsidP="00555D07">
      <w:pPr>
        <w:rPr>
          <w:rFonts w:ascii="Arial" w:hAnsi="Arial" w:cs="Arial"/>
        </w:rPr>
      </w:pPr>
    </w:p>
    <w:p w14:paraId="6FEF91C4" w14:textId="54B80057" w:rsidR="0088407D" w:rsidRDefault="0088407D" w:rsidP="00555D07">
      <w:pPr>
        <w:rPr>
          <w:rFonts w:ascii="Arial" w:hAnsi="Arial" w:cs="Arial"/>
        </w:rPr>
      </w:pPr>
    </w:p>
    <w:p w14:paraId="31F1F86D" w14:textId="2AD439E0" w:rsidR="0088407D" w:rsidRDefault="0088407D" w:rsidP="00555D07">
      <w:pPr>
        <w:rPr>
          <w:rFonts w:ascii="Arial" w:hAnsi="Arial" w:cs="Arial"/>
        </w:rPr>
      </w:pPr>
    </w:p>
    <w:p w14:paraId="2ABD1CC5" w14:textId="3405759A" w:rsidR="0088407D" w:rsidRDefault="0088407D" w:rsidP="00555D07">
      <w:pPr>
        <w:rPr>
          <w:rFonts w:ascii="Arial" w:hAnsi="Arial" w:cs="Arial"/>
        </w:rPr>
      </w:pPr>
    </w:p>
    <w:p w14:paraId="507D6C16" w14:textId="76A86B58" w:rsidR="0088407D" w:rsidRDefault="0088407D" w:rsidP="00555D07">
      <w:pPr>
        <w:rPr>
          <w:rFonts w:ascii="Arial" w:hAnsi="Arial" w:cs="Arial"/>
        </w:rPr>
      </w:pPr>
    </w:p>
    <w:p w14:paraId="362B09A1" w14:textId="2C1D264E" w:rsidR="0088407D" w:rsidRDefault="0088407D" w:rsidP="00555D07">
      <w:pPr>
        <w:rPr>
          <w:rFonts w:ascii="Arial" w:hAnsi="Arial" w:cs="Arial"/>
        </w:rPr>
      </w:pPr>
    </w:p>
    <w:p w14:paraId="75533661" w14:textId="145A2259" w:rsidR="0088407D" w:rsidRDefault="0088407D" w:rsidP="00555D07">
      <w:pPr>
        <w:rPr>
          <w:rFonts w:ascii="Arial" w:hAnsi="Arial" w:cs="Arial"/>
        </w:rPr>
      </w:pPr>
    </w:p>
    <w:p w14:paraId="60E47497" w14:textId="3759B0E7" w:rsidR="0088407D" w:rsidRDefault="0088407D" w:rsidP="00555D07">
      <w:pPr>
        <w:rPr>
          <w:rFonts w:ascii="Arial" w:hAnsi="Arial" w:cs="Arial"/>
        </w:rPr>
      </w:pPr>
    </w:p>
    <w:p w14:paraId="06E464EA" w14:textId="03001411" w:rsidR="0088407D" w:rsidRDefault="0088407D" w:rsidP="00555D07">
      <w:pPr>
        <w:rPr>
          <w:rFonts w:ascii="Arial" w:hAnsi="Arial" w:cs="Arial"/>
        </w:rPr>
      </w:pPr>
    </w:p>
    <w:p w14:paraId="350E865A" w14:textId="0944EAB1" w:rsidR="0088407D" w:rsidRDefault="0088407D" w:rsidP="00555D07">
      <w:pPr>
        <w:rPr>
          <w:rFonts w:ascii="Arial" w:hAnsi="Arial" w:cs="Arial"/>
        </w:rPr>
      </w:pPr>
    </w:p>
    <w:p w14:paraId="33EC3110" w14:textId="07230576" w:rsidR="0088407D" w:rsidRDefault="0088407D" w:rsidP="00555D07">
      <w:pPr>
        <w:rPr>
          <w:rFonts w:ascii="Arial" w:hAnsi="Arial" w:cs="Arial"/>
        </w:rPr>
      </w:pPr>
    </w:p>
    <w:p w14:paraId="659540C1" w14:textId="29E2117E" w:rsidR="0088407D" w:rsidRDefault="0088407D" w:rsidP="00555D07">
      <w:pPr>
        <w:rPr>
          <w:rFonts w:ascii="Arial" w:hAnsi="Arial" w:cs="Arial"/>
        </w:rPr>
      </w:pPr>
    </w:p>
    <w:p w14:paraId="60C5DF65" w14:textId="2218109E" w:rsidR="0088407D" w:rsidRDefault="0088407D" w:rsidP="00555D07">
      <w:pPr>
        <w:rPr>
          <w:rFonts w:ascii="Arial" w:hAnsi="Arial" w:cs="Arial"/>
        </w:rPr>
      </w:pPr>
    </w:p>
    <w:p w14:paraId="10423898" w14:textId="5781E5BA" w:rsidR="0088407D" w:rsidRDefault="0088407D" w:rsidP="00555D07">
      <w:pPr>
        <w:rPr>
          <w:rFonts w:ascii="Arial" w:hAnsi="Arial" w:cs="Arial"/>
        </w:rPr>
      </w:pPr>
    </w:p>
    <w:p w14:paraId="2D56E77D" w14:textId="79FB74DB" w:rsidR="0088407D" w:rsidRDefault="0088407D" w:rsidP="00555D07">
      <w:pPr>
        <w:rPr>
          <w:rFonts w:ascii="Arial" w:hAnsi="Arial" w:cs="Arial"/>
        </w:rPr>
      </w:pPr>
    </w:p>
    <w:p w14:paraId="3EBEFC94" w14:textId="3FEC9FE5" w:rsidR="0088407D" w:rsidRDefault="0088407D" w:rsidP="00555D07">
      <w:pPr>
        <w:rPr>
          <w:rFonts w:ascii="Arial" w:hAnsi="Arial" w:cs="Arial"/>
        </w:rPr>
      </w:pPr>
    </w:p>
    <w:p w14:paraId="73BEDDC5" w14:textId="7C4EB6A3" w:rsidR="0088407D" w:rsidRDefault="0088407D" w:rsidP="00555D07">
      <w:pPr>
        <w:rPr>
          <w:rFonts w:ascii="Arial" w:hAnsi="Arial" w:cs="Arial"/>
        </w:rPr>
      </w:pPr>
    </w:p>
    <w:p w14:paraId="72C196F4" w14:textId="07C905B5" w:rsidR="0088407D" w:rsidRDefault="0088407D" w:rsidP="00555D07">
      <w:pPr>
        <w:rPr>
          <w:rFonts w:ascii="Arial" w:hAnsi="Arial" w:cs="Arial"/>
        </w:rPr>
      </w:pPr>
    </w:p>
    <w:p w14:paraId="45EC95FE" w14:textId="204315AE" w:rsidR="0088407D" w:rsidRDefault="0088407D" w:rsidP="00555D07">
      <w:pPr>
        <w:rPr>
          <w:rFonts w:ascii="Arial" w:hAnsi="Arial" w:cs="Arial"/>
        </w:rPr>
      </w:pPr>
    </w:p>
    <w:p w14:paraId="48A376F9" w14:textId="4218023A" w:rsidR="0088407D" w:rsidRDefault="0088407D" w:rsidP="00555D07">
      <w:pPr>
        <w:rPr>
          <w:rFonts w:ascii="Arial" w:hAnsi="Arial" w:cs="Arial"/>
        </w:rPr>
      </w:pPr>
    </w:p>
    <w:p w14:paraId="2E1A47C2" w14:textId="77777777" w:rsidR="0088407D" w:rsidRDefault="0088407D" w:rsidP="00555D07">
      <w:pPr>
        <w:rPr>
          <w:rFonts w:ascii="Arial" w:hAnsi="Arial" w:cs="Arial"/>
        </w:rPr>
      </w:pPr>
    </w:p>
    <w:p w14:paraId="2D926B28" w14:textId="6525BA5E" w:rsidR="00555D07" w:rsidRDefault="00555D07" w:rsidP="00555D07">
      <w:pPr>
        <w:rPr>
          <w:rFonts w:ascii="Arial" w:hAnsi="Arial" w:cs="Arial"/>
        </w:rPr>
      </w:pPr>
    </w:p>
    <w:p w14:paraId="736B8402" w14:textId="77777777" w:rsidR="00555D07" w:rsidRPr="00555D07" w:rsidRDefault="00555D07" w:rsidP="00555D07">
      <w:pPr>
        <w:rPr>
          <w:rFonts w:ascii="Arial" w:hAnsi="Arial" w:cs="Arial"/>
        </w:rPr>
      </w:pPr>
    </w:p>
    <w:sdt>
      <w:sdtPr>
        <w:rPr>
          <w:rFonts w:ascii="Arial" w:eastAsiaTheme="minorHAnsi" w:hAnsi="Arial" w:cs="Arial"/>
          <w:color w:val="auto"/>
          <w:sz w:val="22"/>
          <w:szCs w:val="22"/>
          <w:lang w:eastAsia="en-US"/>
        </w:rPr>
        <w:id w:val="667600207"/>
        <w:docPartObj>
          <w:docPartGallery w:val="Table of Contents"/>
          <w:docPartUnique/>
        </w:docPartObj>
      </w:sdtPr>
      <w:sdtEndPr>
        <w:rPr>
          <w:b/>
          <w:bCs/>
        </w:rPr>
      </w:sdtEndPr>
      <w:sdtContent>
        <w:p w14:paraId="3D2DBA9D" w14:textId="6A60F753" w:rsidR="00937CCA" w:rsidRPr="009862FC" w:rsidRDefault="00937CCA" w:rsidP="00F53777">
          <w:pPr>
            <w:pStyle w:val="TtuloTDC"/>
            <w:numPr>
              <w:ilvl w:val="0"/>
              <w:numId w:val="0"/>
            </w:numPr>
            <w:ind w:left="432" w:hanging="432"/>
            <w:rPr>
              <w:rFonts w:ascii="Arial" w:hAnsi="Arial" w:cs="Arial"/>
              <w:color w:val="auto"/>
            </w:rPr>
          </w:pPr>
          <w:r w:rsidRPr="009862FC">
            <w:rPr>
              <w:rFonts w:ascii="Arial" w:hAnsi="Arial" w:cs="Arial"/>
              <w:color w:val="auto"/>
              <w:sz w:val="40"/>
            </w:rPr>
            <w:t>Índice</w:t>
          </w:r>
        </w:p>
        <w:p w14:paraId="1E5CFFFD" w14:textId="77777777" w:rsidR="00BD55F1" w:rsidRPr="009862FC" w:rsidRDefault="00BD55F1" w:rsidP="00BD55F1">
          <w:pPr>
            <w:rPr>
              <w:rFonts w:ascii="Arial" w:hAnsi="Arial" w:cs="Arial"/>
              <w:lang w:eastAsia="es-ES"/>
            </w:rPr>
          </w:pPr>
        </w:p>
        <w:p w14:paraId="32E71192" w14:textId="698EF7E6" w:rsidR="006B41D3" w:rsidRDefault="0014723E">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r>
            <w:rPr>
              <w:rFonts w:cs="Arial"/>
            </w:rPr>
            <w:fldChar w:fldCharType="begin"/>
          </w:r>
          <w:r>
            <w:rPr>
              <w:rFonts w:cs="Arial"/>
            </w:rPr>
            <w:instrText xml:space="preserve"> TOC \o "1-3" \h \z \u </w:instrText>
          </w:r>
          <w:r>
            <w:rPr>
              <w:rFonts w:cs="Arial"/>
            </w:rPr>
            <w:fldChar w:fldCharType="separate"/>
          </w:r>
          <w:hyperlink w:anchor="_Toc44578937" w:history="1">
            <w:r w:rsidR="006B41D3" w:rsidRPr="003951B8">
              <w:rPr>
                <w:rStyle w:val="Hipervnculo"/>
                <w:rFonts w:cs="Arial"/>
                <w:noProof/>
              </w:rPr>
              <w:t>1</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Introducción</w:t>
            </w:r>
            <w:r w:rsidR="006B41D3">
              <w:rPr>
                <w:noProof/>
                <w:webHidden/>
              </w:rPr>
              <w:tab/>
            </w:r>
            <w:r w:rsidR="006B41D3">
              <w:rPr>
                <w:noProof/>
                <w:webHidden/>
              </w:rPr>
              <w:fldChar w:fldCharType="begin"/>
            </w:r>
            <w:r w:rsidR="006B41D3">
              <w:rPr>
                <w:noProof/>
                <w:webHidden/>
              </w:rPr>
              <w:instrText xml:space="preserve"> PAGEREF _Toc44578937 \h </w:instrText>
            </w:r>
            <w:r w:rsidR="006B41D3">
              <w:rPr>
                <w:noProof/>
                <w:webHidden/>
              </w:rPr>
            </w:r>
            <w:r w:rsidR="006B41D3">
              <w:rPr>
                <w:noProof/>
                <w:webHidden/>
              </w:rPr>
              <w:fldChar w:fldCharType="separate"/>
            </w:r>
            <w:r w:rsidR="00DB41C3">
              <w:rPr>
                <w:noProof/>
                <w:webHidden/>
              </w:rPr>
              <w:t>15</w:t>
            </w:r>
            <w:r w:rsidR="006B41D3">
              <w:rPr>
                <w:noProof/>
                <w:webHidden/>
              </w:rPr>
              <w:fldChar w:fldCharType="end"/>
            </w:r>
          </w:hyperlink>
        </w:p>
        <w:p w14:paraId="6599EB06" w14:textId="56C26A9B"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38" w:history="1">
            <w:r w:rsidR="006B41D3" w:rsidRPr="003951B8">
              <w:rPr>
                <w:rStyle w:val="Hipervnculo"/>
                <w:rFonts w:cs="Arial"/>
                <w:noProof/>
              </w:rPr>
              <w:t>1.1</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Propósito</w:t>
            </w:r>
            <w:r w:rsidR="006B41D3">
              <w:rPr>
                <w:noProof/>
                <w:webHidden/>
              </w:rPr>
              <w:tab/>
            </w:r>
            <w:r w:rsidR="006B41D3">
              <w:rPr>
                <w:noProof/>
                <w:webHidden/>
              </w:rPr>
              <w:fldChar w:fldCharType="begin"/>
            </w:r>
            <w:r w:rsidR="006B41D3">
              <w:rPr>
                <w:noProof/>
                <w:webHidden/>
              </w:rPr>
              <w:instrText xml:space="preserve"> PAGEREF _Toc44578938 \h </w:instrText>
            </w:r>
            <w:r w:rsidR="006B41D3">
              <w:rPr>
                <w:noProof/>
                <w:webHidden/>
              </w:rPr>
            </w:r>
            <w:r w:rsidR="006B41D3">
              <w:rPr>
                <w:noProof/>
                <w:webHidden/>
              </w:rPr>
              <w:fldChar w:fldCharType="separate"/>
            </w:r>
            <w:r w:rsidR="00DB41C3">
              <w:rPr>
                <w:noProof/>
                <w:webHidden/>
              </w:rPr>
              <w:t>16</w:t>
            </w:r>
            <w:r w:rsidR="006B41D3">
              <w:rPr>
                <w:noProof/>
                <w:webHidden/>
              </w:rPr>
              <w:fldChar w:fldCharType="end"/>
            </w:r>
          </w:hyperlink>
        </w:p>
        <w:p w14:paraId="5CDA2EFA" w14:textId="101B3553"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39" w:history="1">
            <w:r w:rsidR="006B41D3" w:rsidRPr="003951B8">
              <w:rPr>
                <w:rStyle w:val="Hipervnculo"/>
                <w:rFonts w:cs="Arial"/>
                <w:noProof/>
              </w:rPr>
              <w:t>1.2</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Partes</w:t>
            </w:r>
            <w:r w:rsidR="006B41D3">
              <w:rPr>
                <w:noProof/>
                <w:webHidden/>
              </w:rPr>
              <w:tab/>
            </w:r>
            <w:r w:rsidR="006B41D3">
              <w:rPr>
                <w:noProof/>
                <w:webHidden/>
              </w:rPr>
              <w:fldChar w:fldCharType="begin"/>
            </w:r>
            <w:r w:rsidR="006B41D3">
              <w:rPr>
                <w:noProof/>
                <w:webHidden/>
              </w:rPr>
              <w:instrText xml:space="preserve"> PAGEREF _Toc44578939 \h </w:instrText>
            </w:r>
            <w:r w:rsidR="006B41D3">
              <w:rPr>
                <w:noProof/>
                <w:webHidden/>
              </w:rPr>
            </w:r>
            <w:r w:rsidR="006B41D3">
              <w:rPr>
                <w:noProof/>
                <w:webHidden/>
              </w:rPr>
              <w:fldChar w:fldCharType="separate"/>
            </w:r>
            <w:r w:rsidR="00DB41C3">
              <w:rPr>
                <w:noProof/>
                <w:webHidden/>
              </w:rPr>
              <w:t>16</w:t>
            </w:r>
            <w:r w:rsidR="006B41D3">
              <w:rPr>
                <w:noProof/>
                <w:webHidden/>
              </w:rPr>
              <w:fldChar w:fldCharType="end"/>
            </w:r>
          </w:hyperlink>
        </w:p>
        <w:p w14:paraId="394918F1" w14:textId="74554D66"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0" w:history="1">
            <w:r w:rsidR="006B41D3" w:rsidRPr="003951B8">
              <w:rPr>
                <w:rStyle w:val="Hipervnculo"/>
                <w:rFonts w:cs="Arial"/>
                <w:noProof/>
              </w:rPr>
              <w:t>1.3</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Justificación</w:t>
            </w:r>
            <w:r w:rsidR="006B41D3">
              <w:rPr>
                <w:noProof/>
                <w:webHidden/>
              </w:rPr>
              <w:tab/>
            </w:r>
            <w:r w:rsidR="006B41D3">
              <w:rPr>
                <w:noProof/>
                <w:webHidden/>
              </w:rPr>
              <w:fldChar w:fldCharType="begin"/>
            </w:r>
            <w:r w:rsidR="006B41D3">
              <w:rPr>
                <w:noProof/>
                <w:webHidden/>
              </w:rPr>
              <w:instrText xml:space="preserve"> PAGEREF _Toc44578940 \h </w:instrText>
            </w:r>
            <w:r w:rsidR="006B41D3">
              <w:rPr>
                <w:noProof/>
                <w:webHidden/>
              </w:rPr>
            </w:r>
            <w:r w:rsidR="006B41D3">
              <w:rPr>
                <w:noProof/>
                <w:webHidden/>
              </w:rPr>
              <w:fldChar w:fldCharType="separate"/>
            </w:r>
            <w:r w:rsidR="00DB41C3">
              <w:rPr>
                <w:noProof/>
                <w:webHidden/>
              </w:rPr>
              <w:t>16</w:t>
            </w:r>
            <w:r w:rsidR="006B41D3">
              <w:rPr>
                <w:noProof/>
                <w:webHidden/>
              </w:rPr>
              <w:fldChar w:fldCharType="end"/>
            </w:r>
          </w:hyperlink>
        </w:p>
        <w:p w14:paraId="444EB383" w14:textId="6B112F34"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1" w:history="1">
            <w:r w:rsidR="006B41D3" w:rsidRPr="003951B8">
              <w:rPr>
                <w:rStyle w:val="Hipervnculo"/>
                <w:rFonts w:cs="Arial"/>
                <w:noProof/>
              </w:rPr>
              <w:t>1.4</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Ámbito</w:t>
            </w:r>
            <w:r w:rsidR="006B41D3">
              <w:rPr>
                <w:noProof/>
                <w:webHidden/>
              </w:rPr>
              <w:tab/>
            </w:r>
            <w:r w:rsidR="006B41D3">
              <w:rPr>
                <w:noProof/>
                <w:webHidden/>
              </w:rPr>
              <w:fldChar w:fldCharType="begin"/>
            </w:r>
            <w:r w:rsidR="006B41D3">
              <w:rPr>
                <w:noProof/>
                <w:webHidden/>
              </w:rPr>
              <w:instrText xml:space="preserve"> PAGEREF _Toc44578941 \h </w:instrText>
            </w:r>
            <w:r w:rsidR="006B41D3">
              <w:rPr>
                <w:noProof/>
                <w:webHidden/>
              </w:rPr>
            </w:r>
            <w:r w:rsidR="006B41D3">
              <w:rPr>
                <w:noProof/>
                <w:webHidden/>
              </w:rPr>
              <w:fldChar w:fldCharType="separate"/>
            </w:r>
            <w:r w:rsidR="00DB41C3">
              <w:rPr>
                <w:noProof/>
                <w:webHidden/>
              </w:rPr>
              <w:t>17</w:t>
            </w:r>
            <w:r w:rsidR="006B41D3">
              <w:rPr>
                <w:noProof/>
                <w:webHidden/>
              </w:rPr>
              <w:fldChar w:fldCharType="end"/>
            </w:r>
          </w:hyperlink>
        </w:p>
        <w:p w14:paraId="1A4979E4" w14:textId="5772C1BD"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2" w:history="1">
            <w:r w:rsidR="006B41D3" w:rsidRPr="003951B8">
              <w:rPr>
                <w:rStyle w:val="Hipervnculo"/>
                <w:rFonts w:cs="Arial"/>
                <w:noProof/>
              </w:rPr>
              <w:t>1.5</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Relevancia teórica y práctica de la investigación</w:t>
            </w:r>
            <w:r w:rsidR="006B41D3">
              <w:rPr>
                <w:noProof/>
                <w:webHidden/>
              </w:rPr>
              <w:tab/>
            </w:r>
            <w:r w:rsidR="006B41D3">
              <w:rPr>
                <w:noProof/>
                <w:webHidden/>
              </w:rPr>
              <w:fldChar w:fldCharType="begin"/>
            </w:r>
            <w:r w:rsidR="006B41D3">
              <w:rPr>
                <w:noProof/>
                <w:webHidden/>
              </w:rPr>
              <w:instrText xml:space="preserve"> PAGEREF _Toc44578942 \h </w:instrText>
            </w:r>
            <w:r w:rsidR="006B41D3">
              <w:rPr>
                <w:noProof/>
                <w:webHidden/>
              </w:rPr>
            </w:r>
            <w:r w:rsidR="006B41D3">
              <w:rPr>
                <w:noProof/>
                <w:webHidden/>
              </w:rPr>
              <w:fldChar w:fldCharType="separate"/>
            </w:r>
            <w:r w:rsidR="00DB41C3">
              <w:rPr>
                <w:noProof/>
                <w:webHidden/>
              </w:rPr>
              <w:t>18</w:t>
            </w:r>
            <w:r w:rsidR="006B41D3">
              <w:rPr>
                <w:noProof/>
                <w:webHidden/>
              </w:rPr>
              <w:fldChar w:fldCharType="end"/>
            </w:r>
          </w:hyperlink>
        </w:p>
        <w:p w14:paraId="0FD5D661" w14:textId="79DF7AE1"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3" w:history="1">
            <w:r w:rsidR="006B41D3" w:rsidRPr="003951B8">
              <w:rPr>
                <w:rStyle w:val="Hipervnculo"/>
                <w:rFonts w:cs="Arial"/>
                <w:noProof/>
              </w:rPr>
              <w:t>1.6</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Estado del arte</w:t>
            </w:r>
            <w:r w:rsidR="006B41D3">
              <w:rPr>
                <w:noProof/>
                <w:webHidden/>
              </w:rPr>
              <w:tab/>
            </w:r>
            <w:r w:rsidR="006B41D3">
              <w:rPr>
                <w:noProof/>
                <w:webHidden/>
              </w:rPr>
              <w:fldChar w:fldCharType="begin"/>
            </w:r>
            <w:r w:rsidR="006B41D3">
              <w:rPr>
                <w:noProof/>
                <w:webHidden/>
              </w:rPr>
              <w:instrText xml:space="preserve"> PAGEREF _Toc44578943 \h </w:instrText>
            </w:r>
            <w:r w:rsidR="006B41D3">
              <w:rPr>
                <w:noProof/>
                <w:webHidden/>
              </w:rPr>
            </w:r>
            <w:r w:rsidR="006B41D3">
              <w:rPr>
                <w:noProof/>
                <w:webHidden/>
              </w:rPr>
              <w:fldChar w:fldCharType="separate"/>
            </w:r>
            <w:r w:rsidR="00DB41C3">
              <w:rPr>
                <w:noProof/>
                <w:webHidden/>
              </w:rPr>
              <w:t>19</w:t>
            </w:r>
            <w:r w:rsidR="006B41D3">
              <w:rPr>
                <w:noProof/>
                <w:webHidden/>
              </w:rPr>
              <w:fldChar w:fldCharType="end"/>
            </w:r>
          </w:hyperlink>
        </w:p>
        <w:p w14:paraId="198E03B5" w14:textId="1D101D68"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4" w:history="1">
            <w:r w:rsidR="006B41D3" w:rsidRPr="003951B8">
              <w:rPr>
                <w:rStyle w:val="Hipervnculo"/>
                <w:rFonts w:cs="Arial"/>
                <w:noProof/>
              </w:rPr>
              <w:t>1.7</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Descripción de la metodología de la investigación</w:t>
            </w:r>
            <w:r w:rsidR="006B41D3">
              <w:rPr>
                <w:noProof/>
                <w:webHidden/>
              </w:rPr>
              <w:tab/>
            </w:r>
            <w:r w:rsidR="006B41D3">
              <w:rPr>
                <w:noProof/>
                <w:webHidden/>
              </w:rPr>
              <w:fldChar w:fldCharType="begin"/>
            </w:r>
            <w:r w:rsidR="006B41D3">
              <w:rPr>
                <w:noProof/>
                <w:webHidden/>
              </w:rPr>
              <w:instrText xml:space="preserve"> PAGEREF _Toc44578944 \h </w:instrText>
            </w:r>
            <w:r w:rsidR="006B41D3">
              <w:rPr>
                <w:noProof/>
                <w:webHidden/>
              </w:rPr>
            </w:r>
            <w:r w:rsidR="006B41D3">
              <w:rPr>
                <w:noProof/>
                <w:webHidden/>
              </w:rPr>
              <w:fldChar w:fldCharType="separate"/>
            </w:r>
            <w:r w:rsidR="00DB41C3">
              <w:rPr>
                <w:noProof/>
                <w:webHidden/>
              </w:rPr>
              <w:t>20</w:t>
            </w:r>
            <w:r w:rsidR="006B41D3">
              <w:rPr>
                <w:noProof/>
                <w:webHidden/>
              </w:rPr>
              <w:fldChar w:fldCharType="end"/>
            </w:r>
          </w:hyperlink>
        </w:p>
        <w:p w14:paraId="783100A1" w14:textId="04CC76EA"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45" w:history="1">
            <w:r w:rsidR="006B41D3" w:rsidRPr="003951B8">
              <w:rPr>
                <w:rStyle w:val="Hipervnculo"/>
                <w:rFonts w:cs="Arial"/>
                <w:noProof/>
              </w:rPr>
              <w:t>2</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Profundizar sobre el lenguaje</w:t>
            </w:r>
            <w:r w:rsidR="006B41D3">
              <w:rPr>
                <w:noProof/>
                <w:webHidden/>
              </w:rPr>
              <w:tab/>
            </w:r>
            <w:r w:rsidR="006B41D3">
              <w:rPr>
                <w:noProof/>
                <w:webHidden/>
              </w:rPr>
              <w:fldChar w:fldCharType="begin"/>
            </w:r>
            <w:r w:rsidR="006B41D3">
              <w:rPr>
                <w:noProof/>
                <w:webHidden/>
              </w:rPr>
              <w:instrText xml:space="preserve"> PAGEREF _Toc44578945 \h </w:instrText>
            </w:r>
            <w:r w:rsidR="006B41D3">
              <w:rPr>
                <w:noProof/>
                <w:webHidden/>
              </w:rPr>
            </w:r>
            <w:r w:rsidR="006B41D3">
              <w:rPr>
                <w:noProof/>
                <w:webHidden/>
              </w:rPr>
              <w:fldChar w:fldCharType="separate"/>
            </w:r>
            <w:r w:rsidR="00DB41C3">
              <w:rPr>
                <w:noProof/>
                <w:webHidden/>
              </w:rPr>
              <w:t>23</w:t>
            </w:r>
            <w:r w:rsidR="006B41D3">
              <w:rPr>
                <w:noProof/>
                <w:webHidden/>
              </w:rPr>
              <w:fldChar w:fldCharType="end"/>
            </w:r>
          </w:hyperlink>
        </w:p>
        <w:p w14:paraId="0AF22471" w14:textId="551596C2"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46" w:history="1">
            <w:r w:rsidR="006B41D3" w:rsidRPr="003951B8">
              <w:rPr>
                <w:rStyle w:val="Hipervnculo"/>
                <w:rFonts w:cs="Arial"/>
                <w:noProof/>
              </w:rPr>
              <w:t>3</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Objetivo</w:t>
            </w:r>
            <w:r w:rsidR="006B41D3">
              <w:rPr>
                <w:noProof/>
                <w:webHidden/>
              </w:rPr>
              <w:tab/>
            </w:r>
            <w:r w:rsidR="006B41D3">
              <w:rPr>
                <w:noProof/>
                <w:webHidden/>
              </w:rPr>
              <w:fldChar w:fldCharType="begin"/>
            </w:r>
            <w:r w:rsidR="006B41D3">
              <w:rPr>
                <w:noProof/>
                <w:webHidden/>
              </w:rPr>
              <w:instrText xml:space="preserve"> PAGEREF _Toc44578946 \h </w:instrText>
            </w:r>
            <w:r w:rsidR="006B41D3">
              <w:rPr>
                <w:noProof/>
                <w:webHidden/>
              </w:rPr>
            </w:r>
            <w:r w:rsidR="006B41D3">
              <w:rPr>
                <w:noProof/>
                <w:webHidden/>
              </w:rPr>
              <w:fldChar w:fldCharType="separate"/>
            </w:r>
            <w:r w:rsidR="00DB41C3">
              <w:rPr>
                <w:noProof/>
                <w:webHidden/>
              </w:rPr>
              <w:t>25</w:t>
            </w:r>
            <w:r w:rsidR="006B41D3">
              <w:rPr>
                <w:noProof/>
                <w:webHidden/>
              </w:rPr>
              <w:fldChar w:fldCharType="end"/>
            </w:r>
          </w:hyperlink>
        </w:p>
        <w:p w14:paraId="066CB196" w14:textId="5E2B67A2"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47" w:history="1">
            <w:r w:rsidR="006B41D3" w:rsidRPr="003951B8">
              <w:rPr>
                <w:rStyle w:val="Hipervnculo"/>
                <w:rFonts w:cs="Arial"/>
                <w:noProof/>
              </w:rPr>
              <w:t>4</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Datos</w:t>
            </w:r>
            <w:r w:rsidR="006B41D3">
              <w:rPr>
                <w:noProof/>
                <w:webHidden/>
              </w:rPr>
              <w:tab/>
            </w:r>
            <w:r w:rsidR="006B41D3">
              <w:rPr>
                <w:noProof/>
                <w:webHidden/>
              </w:rPr>
              <w:fldChar w:fldCharType="begin"/>
            </w:r>
            <w:r w:rsidR="006B41D3">
              <w:rPr>
                <w:noProof/>
                <w:webHidden/>
              </w:rPr>
              <w:instrText xml:space="preserve"> PAGEREF _Toc44578947 \h </w:instrText>
            </w:r>
            <w:r w:rsidR="006B41D3">
              <w:rPr>
                <w:noProof/>
                <w:webHidden/>
              </w:rPr>
            </w:r>
            <w:r w:rsidR="006B41D3">
              <w:rPr>
                <w:noProof/>
                <w:webHidden/>
              </w:rPr>
              <w:fldChar w:fldCharType="separate"/>
            </w:r>
            <w:r w:rsidR="00DB41C3">
              <w:rPr>
                <w:noProof/>
                <w:webHidden/>
              </w:rPr>
              <w:t>27</w:t>
            </w:r>
            <w:r w:rsidR="006B41D3">
              <w:rPr>
                <w:noProof/>
                <w:webHidden/>
              </w:rPr>
              <w:fldChar w:fldCharType="end"/>
            </w:r>
          </w:hyperlink>
        </w:p>
        <w:p w14:paraId="12E57341" w14:textId="51C19199"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8" w:history="1">
            <w:r w:rsidR="006B41D3" w:rsidRPr="003951B8">
              <w:rPr>
                <w:rStyle w:val="Hipervnculo"/>
                <w:rFonts w:cs="Arial"/>
                <w:noProof/>
              </w:rPr>
              <w:t>4.1</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Fuente</w:t>
            </w:r>
            <w:r w:rsidR="006B41D3">
              <w:rPr>
                <w:noProof/>
                <w:webHidden/>
              </w:rPr>
              <w:tab/>
            </w:r>
            <w:r w:rsidR="006B41D3">
              <w:rPr>
                <w:noProof/>
                <w:webHidden/>
              </w:rPr>
              <w:fldChar w:fldCharType="begin"/>
            </w:r>
            <w:r w:rsidR="006B41D3">
              <w:rPr>
                <w:noProof/>
                <w:webHidden/>
              </w:rPr>
              <w:instrText xml:space="preserve"> PAGEREF _Toc44578948 \h </w:instrText>
            </w:r>
            <w:r w:rsidR="006B41D3">
              <w:rPr>
                <w:noProof/>
                <w:webHidden/>
              </w:rPr>
            </w:r>
            <w:r w:rsidR="006B41D3">
              <w:rPr>
                <w:noProof/>
                <w:webHidden/>
              </w:rPr>
              <w:fldChar w:fldCharType="separate"/>
            </w:r>
            <w:r w:rsidR="00DB41C3">
              <w:rPr>
                <w:noProof/>
                <w:webHidden/>
              </w:rPr>
              <w:t>27</w:t>
            </w:r>
            <w:r w:rsidR="006B41D3">
              <w:rPr>
                <w:noProof/>
                <w:webHidden/>
              </w:rPr>
              <w:fldChar w:fldCharType="end"/>
            </w:r>
          </w:hyperlink>
        </w:p>
        <w:p w14:paraId="07833B17" w14:textId="0E5AC8A9"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49" w:history="1">
            <w:r w:rsidR="006B41D3" w:rsidRPr="003951B8">
              <w:rPr>
                <w:rStyle w:val="Hipervnculo"/>
                <w:rFonts w:cs="Arial"/>
                <w:noProof/>
              </w:rPr>
              <w:t>4.2</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Limpieza</w:t>
            </w:r>
            <w:r w:rsidR="006B41D3">
              <w:rPr>
                <w:noProof/>
                <w:webHidden/>
              </w:rPr>
              <w:tab/>
            </w:r>
            <w:r w:rsidR="006B41D3">
              <w:rPr>
                <w:noProof/>
                <w:webHidden/>
              </w:rPr>
              <w:fldChar w:fldCharType="begin"/>
            </w:r>
            <w:r w:rsidR="006B41D3">
              <w:rPr>
                <w:noProof/>
                <w:webHidden/>
              </w:rPr>
              <w:instrText xml:space="preserve"> PAGEREF _Toc44578949 \h </w:instrText>
            </w:r>
            <w:r w:rsidR="006B41D3">
              <w:rPr>
                <w:noProof/>
                <w:webHidden/>
              </w:rPr>
            </w:r>
            <w:r w:rsidR="006B41D3">
              <w:rPr>
                <w:noProof/>
                <w:webHidden/>
              </w:rPr>
              <w:fldChar w:fldCharType="separate"/>
            </w:r>
            <w:r w:rsidR="00DB41C3">
              <w:rPr>
                <w:noProof/>
                <w:webHidden/>
              </w:rPr>
              <w:t>27</w:t>
            </w:r>
            <w:r w:rsidR="006B41D3">
              <w:rPr>
                <w:noProof/>
                <w:webHidden/>
              </w:rPr>
              <w:fldChar w:fldCharType="end"/>
            </w:r>
          </w:hyperlink>
        </w:p>
        <w:p w14:paraId="507E96DB" w14:textId="2069CBD5"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50" w:history="1">
            <w:r w:rsidR="006B41D3" w:rsidRPr="003951B8">
              <w:rPr>
                <w:rStyle w:val="Hipervnculo"/>
                <w:rFonts w:cs="Arial"/>
                <w:noProof/>
              </w:rPr>
              <w:t>5</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Fundamentos teóricos</w:t>
            </w:r>
            <w:r w:rsidR="006B41D3">
              <w:rPr>
                <w:noProof/>
                <w:webHidden/>
              </w:rPr>
              <w:tab/>
            </w:r>
            <w:r w:rsidR="006B41D3">
              <w:rPr>
                <w:noProof/>
                <w:webHidden/>
              </w:rPr>
              <w:fldChar w:fldCharType="begin"/>
            </w:r>
            <w:r w:rsidR="006B41D3">
              <w:rPr>
                <w:noProof/>
                <w:webHidden/>
              </w:rPr>
              <w:instrText xml:space="preserve"> PAGEREF _Toc44578950 \h </w:instrText>
            </w:r>
            <w:r w:rsidR="006B41D3">
              <w:rPr>
                <w:noProof/>
                <w:webHidden/>
              </w:rPr>
            </w:r>
            <w:r w:rsidR="006B41D3">
              <w:rPr>
                <w:noProof/>
                <w:webHidden/>
              </w:rPr>
              <w:fldChar w:fldCharType="separate"/>
            </w:r>
            <w:r w:rsidR="00DB41C3">
              <w:rPr>
                <w:noProof/>
                <w:webHidden/>
              </w:rPr>
              <w:t>33</w:t>
            </w:r>
            <w:r w:rsidR="006B41D3">
              <w:rPr>
                <w:noProof/>
                <w:webHidden/>
              </w:rPr>
              <w:fldChar w:fldCharType="end"/>
            </w:r>
          </w:hyperlink>
        </w:p>
        <w:p w14:paraId="236E1D90" w14:textId="1E7878B4"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51" w:history="1">
            <w:r w:rsidR="006B41D3" w:rsidRPr="003951B8">
              <w:rPr>
                <w:rStyle w:val="Hipervnculo"/>
                <w:rFonts w:cs="Arial"/>
                <w:noProof/>
              </w:rPr>
              <w:t>5.1</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Preprocesamiento</w:t>
            </w:r>
            <w:r w:rsidR="006B41D3">
              <w:rPr>
                <w:noProof/>
                <w:webHidden/>
              </w:rPr>
              <w:tab/>
            </w:r>
            <w:r w:rsidR="006B41D3">
              <w:rPr>
                <w:noProof/>
                <w:webHidden/>
              </w:rPr>
              <w:fldChar w:fldCharType="begin"/>
            </w:r>
            <w:r w:rsidR="006B41D3">
              <w:rPr>
                <w:noProof/>
                <w:webHidden/>
              </w:rPr>
              <w:instrText xml:space="preserve"> PAGEREF _Toc44578951 \h </w:instrText>
            </w:r>
            <w:r w:rsidR="006B41D3">
              <w:rPr>
                <w:noProof/>
                <w:webHidden/>
              </w:rPr>
            </w:r>
            <w:r w:rsidR="006B41D3">
              <w:rPr>
                <w:noProof/>
                <w:webHidden/>
              </w:rPr>
              <w:fldChar w:fldCharType="separate"/>
            </w:r>
            <w:r w:rsidR="00DB41C3">
              <w:rPr>
                <w:noProof/>
                <w:webHidden/>
              </w:rPr>
              <w:t>33</w:t>
            </w:r>
            <w:r w:rsidR="006B41D3">
              <w:rPr>
                <w:noProof/>
                <w:webHidden/>
              </w:rPr>
              <w:fldChar w:fldCharType="end"/>
            </w:r>
          </w:hyperlink>
        </w:p>
        <w:p w14:paraId="5270D429" w14:textId="45B7777F"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2" w:history="1">
            <w:r w:rsidR="006B41D3" w:rsidRPr="003951B8">
              <w:rPr>
                <w:rStyle w:val="Hipervnculo"/>
                <w:rFonts w:cs="Arial"/>
                <w:bCs/>
                <w:noProof/>
              </w:rPr>
              <w:t>5.1.1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Puntuación</w:t>
            </w:r>
            <w:r w:rsidR="006B41D3">
              <w:rPr>
                <w:noProof/>
                <w:webHidden/>
              </w:rPr>
              <w:tab/>
            </w:r>
            <w:r w:rsidR="006B41D3">
              <w:rPr>
                <w:noProof/>
                <w:webHidden/>
              </w:rPr>
              <w:fldChar w:fldCharType="begin"/>
            </w:r>
            <w:r w:rsidR="006B41D3">
              <w:rPr>
                <w:noProof/>
                <w:webHidden/>
              </w:rPr>
              <w:instrText xml:space="preserve"> PAGEREF _Toc44578952 \h </w:instrText>
            </w:r>
            <w:r w:rsidR="006B41D3">
              <w:rPr>
                <w:noProof/>
                <w:webHidden/>
              </w:rPr>
            </w:r>
            <w:r w:rsidR="006B41D3">
              <w:rPr>
                <w:noProof/>
                <w:webHidden/>
              </w:rPr>
              <w:fldChar w:fldCharType="separate"/>
            </w:r>
            <w:r w:rsidR="00DB41C3">
              <w:rPr>
                <w:noProof/>
                <w:webHidden/>
              </w:rPr>
              <w:t>33</w:t>
            </w:r>
            <w:r w:rsidR="006B41D3">
              <w:rPr>
                <w:noProof/>
                <w:webHidden/>
              </w:rPr>
              <w:fldChar w:fldCharType="end"/>
            </w:r>
          </w:hyperlink>
        </w:p>
        <w:p w14:paraId="4D88013C" w14:textId="28C423A0"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3" w:history="1">
            <w:r w:rsidR="006B41D3" w:rsidRPr="003951B8">
              <w:rPr>
                <w:rStyle w:val="Hipervnculo"/>
                <w:rFonts w:cs="Arial"/>
                <w:bCs/>
                <w:noProof/>
              </w:rPr>
              <w:t>5.1.2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StopWords</w:t>
            </w:r>
            <w:r w:rsidR="006B41D3">
              <w:rPr>
                <w:noProof/>
                <w:webHidden/>
              </w:rPr>
              <w:tab/>
            </w:r>
            <w:r w:rsidR="006B41D3">
              <w:rPr>
                <w:noProof/>
                <w:webHidden/>
              </w:rPr>
              <w:fldChar w:fldCharType="begin"/>
            </w:r>
            <w:r w:rsidR="006B41D3">
              <w:rPr>
                <w:noProof/>
                <w:webHidden/>
              </w:rPr>
              <w:instrText xml:space="preserve"> PAGEREF _Toc44578953 \h </w:instrText>
            </w:r>
            <w:r w:rsidR="006B41D3">
              <w:rPr>
                <w:noProof/>
                <w:webHidden/>
              </w:rPr>
            </w:r>
            <w:r w:rsidR="006B41D3">
              <w:rPr>
                <w:noProof/>
                <w:webHidden/>
              </w:rPr>
              <w:fldChar w:fldCharType="separate"/>
            </w:r>
            <w:r w:rsidR="00DB41C3">
              <w:rPr>
                <w:noProof/>
                <w:webHidden/>
              </w:rPr>
              <w:t>33</w:t>
            </w:r>
            <w:r w:rsidR="006B41D3">
              <w:rPr>
                <w:noProof/>
                <w:webHidden/>
              </w:rPr>
              <w:fldChar w:fldCharType="end"/>
            </w:r>
          </w:hyperlink>
        </w:p>
        <w:p w14:paraId="75A43A8D" w14:textId="592E74C2"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4" w:history="1">
            <w:r w:rsidR="006B41D3" w:rsidRPr="003951B8">
              <w:rPr>
                <w:rStyle w:val="Hipervnculo"/>
                <w:rFonts w:cs="Arial"/>
                <w:bCs/>
                <w:noProof/>
              </w:rPr>
              <w:t>5.1.3</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Traducción</w:t>
            </w:r>
            <w:r w:rsidR="006B41D3">
              <w:rPr>
                <w:noProof/>
                <w:webHidden/>
              </w:rPr>
              <w:tab/>
            </w:r>
            <w:r w:rsidR="006B41D3">
              <w:rPr>
                <w:noProof/>
                <w:webHidden/>
              </w:rPr>
              <w:fldChar w:fldCharType="begin"/>
            </w:r>
            <w:r w:rsidR="006B41D3">
              <w:rPr>
                <w:noProof/>
                <w:webHidden/>
              </w:rPr>
              <w:instrText xml:space="preserve"> PAGEREF _Toc44578954 \h </w:instrText>
            </w:r>
            <w:r w:rsidR="006B41D3">
              <w:rPr>
                <w:noProof/>
                <w:webHidden/>
              </w:rPr>
            </w:r>
            <w:r w:rsidR="006B41D3">
              <w:rPr>
                <w:noProof/>
                <w:webHidden/>
              </w:rPr>
              <w:fldChar w:fldCharType="separate"/>
            </w:r>
            <w:r w:rsidR="00DB41C3">
              <w:rPr>
                <w:noProof/>
                <w:webHidden/>
              </w:rPr>
              <w:t>33</w:t>
            </w:r>
            <w:r w:rsidR="006B41D3">
              <w:rPr>
                <w:noProof/>
                <w:webHidden/>
              </w:rPr>
              <w:fldChar w:fldCharType="end"/>
            </w:r>
          </w:hyperlink>
        </w:p>
        <w:p w14:paraId="386738AC" w14:textId="119DCC66"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5" w:history="1">
            <w:r w:rsidR="006B41D3" w:rsidRPr="003951B8">
              <w:rPr>
                <w:rStyle w:val="Hipervnculo"/>
                <w:rFonts w:cs="Arial"/>
                <w:bCs/>
                <w:noProof/>
              </w:rPr>
              <w:t>5.1.4</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POS Tagging</w:t>
            </w:r>
            <w:r w:rsidR="006B41D3">
              <w:rPr>
                <w:noProof/>
                <w:webHidden/>
              </w:rPr>
              <w:tab/>
            </w:r>
            <w:r w:rsidR="006B41D3">
              <w:rPr>
                <w:noProof/>
                <w:webHidden/>
              </w:rPr>
              <w:fldChar w:fldCharType="begin"/>
            </w:r>
            <w:r w:rsidR="006B41D3">
              <w:rPr>
                <w:noProof/>
                <w:webHidden/>
              </w:rPr>
              <w:instrText xml:space="preserve"> PAGEREF _Toc44578955 \h </w:instrText>
            </w:r>
            <w:r w:rsidR="006B41D3">
              <w:rPr>
                <w:noProof/>
                <w:webHidden/>
              </w:rPr>
            </w:r>
            <w:r w:rsidR="006B41D3">
              <w:rPr>
                <w:noProof/>
                <w:webHidden/>
              </w:rPr>
              <w:fldChar w:fldCharType="separate"/>
            </w:r>
            <w:r w:rsidR="00DB41C3">
              <w:rPr>
                <w:noProof/>
                <w:webHidden/>
              </w:rPr>
              <w:t>34</w:t>
            </w:r>
            <w:r w:rsidR="006B41D3">
              <w:rPr>
                <w:noProof/>
                <w:webHidden/>
              </w:rPr>
              <w:fldChar w:fldCharType="end"/>
            </w:r>
          </w:hyperlink>
        </w:p>
        <w:p w14:paraId="6AF5E54A" w14:textId="26E9ABEA"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6" w:history="1">
            <w:r w:rsidR="006B41D3" w:rsidRPr="003951B8">
              <w:rPr>
                <w:rStyle w:val="Hipervnculo"/>
                <w:rFonts w:cs="Arial"/>
                <w:bCs/>
                <w:noProof/>
              </w:rPr>
              <w:t>5.1.5</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Lemmatization</w:t>
            </w:r>
            <w:r w:rsidR="006B41D3">
              <w:rPr>
                <w:noProof/>
                <w:webHidden/>
              </w:rPr>
              <w:tab/>
            </w:r>
            <w:r w:rsidR="006B41D3">
              <w:rPr>
                <w:noProof/>
                <w:webHidden/>
              </w:rPr>
              <w:fldChar w:fldCharType="begin"/>
            </w:r>
            <w:r w:rsidR="006B41D3">
              <w:rPr>
                <w:noProof/>
                <w:webHidden/>
              </w:rPr>
              <w:instrText xml:space="preserve"> PAGEREF _Toc44578956 \h </w:instrText>
            </w:r>
            <w:r w:rsidR="006B41D3">
              <w:rPr>
                <w:noProof/>
                <w:webHidden/>
              </w:rPr>
            </w:r>
            <w:r w:rsidR="006B41D3">
              <w:rPr>
                <w:noProof/>
                <w:webHidden/>
              </w:rPr>
              <w:fldChar w:fldCharType="separate"/>
            </w:r>
            <w:r w:rsidR="00DB41C3">
              <w:rPr>
                <w:noProof/>
                <w:webHidden/>
              </w:rPr>
              <w:t>35</w:t>
            </w:r>
            <w:r w:rsidR="006B41D3">
              <w:rPr>
                <w:noProof/>
                <w:webHidden/>
              </w:rPr>
              <w:fldChar w:fldCharType="end"/>
            </w:r>
          </w:hyperlink>
        </w:p>
        <w:p w14:paraId="766A3AAC" w14:textId="38DD56FF"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7" w:history="1">
            <w:r w:rsidR="006B41D3" w:rsidRPr="003951B8">
              <w:rPr>
                <w:rStyle w:val="Hipervnculo"/>
                <w:rFonts w:cs="Arial"/>
                <w:bCs/>
                <w:noProof/>
              </w:rPr>
              <w:t>5.1.6</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Stemming</w:t>
            </w:r>
            <w:r w:rsidR="006B41D3">
              <w:rPr>
                <w:noProof/>
                <w:webHidden/>
              </w:rPr>
              <w:tab/>
            </w:r>
            <w:r w:rsidR="006B41D3">
              <w:rPr>
                <w:noProof/>
                <w:webHidden/>
              </w:rPr>
              <w:fldChar w:fldCharType="begin"/>
            </w:r>
            <w:r w:rsidR="006B41D3">
              <w:rPr>
                <w:noProof/>
                <w:webHidden/>
              </w:rPr>
              <w:instrText xml:space="preserve"> PAGEREF _Toc44578957 \h </w:instrText>
            </w:r>
            <w:r w:rsidR="006B41D3">
              <w:rPr>
                <w:noProof/>
                <w:webHidden/>
              </w:rPr>
            </w:r>
            <w:r w:rsidR="006B41D3">
              <w:rPr>
                <w:noProof/>
                <w:webHidden/>
              </w:rPr>
              <w:fldChar w:fldCharType="separate"/>
            </w:r>
            <w:r w:rsidR="00DB41C3">
              <w:rPr>
                <w:noProof/>
                <w:webHidden/>
              </w:rPr>
              <w:t>35</w:t>
            </w:r>
            <w:r w:rsidR="006B41D3">
              <w:rPr>
                <w:noProof/>
                <w:webHidden/>
              </w:rPr>
              <w:fldChar w:fldCharType="end"/>
            </w:r>
          </w:hyperlink>
        </w:p>
        <w:p w14:paraId="6459BCD0" w14:textId="45E8974F"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58" w:history="1">
            <w:r w:rsidR="006B41D3" w:rsidRPr="003951B8">
              <w:rPr>
                <w:rStyle w:val="Hipervnculo"/>
                <w:rFonts w:cs="Arial"/>
                <w:noProof/>
              </w:rPr>
              <w:t>5.2</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Extracción de características</w:t>
            </w:r>
            <w:r w:rsidR="006B41D3">
              <w:rPr>
                <w:noProof/>
                <w:webHidden/>
              </w:rPr>
              <w:tab/>
            </w:r>
            <w:r w:rsidR="006B41D3">
              <w:rPr>
                <w:noProof/>
                <w:webHidden/>
              </w:rPr>
              <w:fldChar w:fldCharType="begin"/>
            </w:r>
            <w:r w:rsidR="006B41D3">
              <w:rPr>
                <w:noProof/>
                <w:webHidden/>
              </w:rPr>
              <w:instrText xml:space="preserve"> PAGEREF _Toc44578958 \h </w:instrText>
            </w:r>
            <w:r w:rsidR="006B41D3">
              <w:rPr>
                <w:noProof/>
                <w:webHidden/>
              </w:rPr>
            </w:r>
            <w:r w:rsidR="006B41D3">
              <w:rPr>
                <w:noProof/>
                <w:webHidden/>
              </w:rPr>
              <w:fldChar w:fldCharType="separate"/>
            </w:r>
            <w:r w:rsidR="00DB41C3">
              <w:rPr>
                <w:noProof/>
                <w:webHidden/>
              </w:rPr>
              <w:t>35</w:t>
            </w:r>
            <w:r w:rsidR="006B41D3">
              <w:rPr>
                <w:noProof/>
                <w:webHidden/>
              </w:rPr>
              <w:fldChar w:fldCharType="end"/>
            </w:r>
          </w:hyperlink>
        </w:p>
        <w:p w14:paraId="61AD59CB" w14:textId="5F47D657"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59" w:history="1">
            <w:r w:rsidR="006B41D3" w:rsidRPr="003951B8">
              <w:rPr>
                <w:rStyle w:val="Hipervnculo"/>
                <w:rFonts w:cs="Arial"/>
                <w:bCs/>
                <w:noProof/>
              </w:rPr>
              <w:t>5.2.1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Bolsa de Palabras</w:t>
            </w:r>
            <w:r w:rsidR="006B41D3">
              <w:rPr>
                <w:noProof/>
                <w:webHidden/>
              </w:rPr>
              <w:tab/>
            </w:r>
            <w:r w:rsidR="006B41D3">
              <w:rPr>
                <w:noProof/>
                <w:webHidden/>
              </w:rPr>
              <w:fldChar w:fldCharType="begin"/>
            </w:r>
            <w:r w:rsidR="006B41D3">
              <w:rPr>
                <w:noProof/>
                <w:webHidden/>
              </w:rPr>
              <w:instrText xml:space="preserve"> PAGEREF _Toc44578959 \h </w:instrText>
            </w:r>
            <w:r w:rsidR="006B41D3">
              <w:rPr>
                <w:noProof/>
                <w:webHidden/>
              </w:rPr>
            </w:r>
            <w:r w:rsidR="006B41D3">
              <w:rPr>
                <w:noProof/>
                <w:webHidden/>
              </w:rPr>
              <w:fldChar w:fldCharType="separate"/>
            </w:r>
            <w:r w:rsidR="00DB41C3">
              <w:rPr>
                <w:noProof/>
                <w:webHidden/>
              </w:rPr>
              <w:t>35</w:t>
            </w:r>
            <w:r w:rsidR="006B41D3">
              <w:rPr>
                <w:noProof/>
                <w:webHidden/>
              </w:rPr>
              <w:fldChar w:fldCharType="end"/>
            </w:r>
          </w:hyperlink>
        </w:p>
        <w:p w14:paraId="525A9F9B" w14:textId="50B5C064"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0" w:history="1">
            <w:r w:rsidR="006B41D3" w:rsidRPr="003951B8">
              <w:rPr>
                <w:rStyle w:val="Hipervnculo"/>
                <w:rFonts w:cs="Arial"/>
                <w:bCs/>
                <w:noProof/>
              </w:rPr>
              <w:t>5.2.2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 xml:space="preserve">Modelos </w:t>
            </w:r>
            <w:r w:rsidR="006B41D3" w:rsidRPr="003951B8">
              <w:rPr>
                <w:rStyle w:val="Hipervnculo"/>
                <w:rFonts w:cs="Arial"/>
                <w:bCs/>
                <w:i/>
                <w:noProof/>
              </w:rPr>
              <w:t>N-gram</w:t>
            </w:r>
            <w:r w:rsidR="006B41D3">
              <w:rPr>
                <w:noProof/>
                <w:webHidden/>
              </w:rPr>
              <w:tab/>
            </w:r>
            <w:r w:rsidR="006B41D3">
              <w:rPr>
                <w:noProof/>
                <w:webHidden/>
              </w:rPr>
              <w:fldChar w:fldCharType="begin"/>
            </w:r>
            <w:r w:rsidR="006B41D3">
              <w:rPr>
                <w:noProof/>
                <w:webHidden/>
              </w:rPr>
              <w:instrText xml:space="preserve"> PAGEREF _Toc44578960 \h </w:instrText>
            </w:r>
            <w:r w:rsidR="006B41D3">
              <w:rPr>
                <w:noProof/>
                <w:webHidden/>
              </w:rPr>
            </w:r>
            <w:r w:rsidR="006B41D3">
              <w:rPr>
                <w:noProof/>
                <w:webHidden/>
              </w:rPr>
              <w:fldChar w:fldCharType="separate"/>
            </w:r>
            <w:r w:rsidR="00DB41C3">
              <w:rPr>
                <w:noProof/>
                <w:webHidden/>
              </w:rPr>
              <w:t>37</w:t>
            </w:r>
            <w:r w:rsidR="006B41D3">
              <w:rPr>
                <w:noProof/>
                <w:webHidden/>
              </w:rPr>
              <w:fldChar w:fldCharType="end"/>
            </w:r>
          </w:hyperlink>
        </w:p>
        <w:p w14:paraId="79A9D57F" w14:textId="655BEACA"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1" w:history="1">
            <w:r w:rsidR="006B41D3" w:rsidRPr="003951B8">
              <w:rPr>
                <w:rStyle w:val="Hipervnculo"/>
                <w:rFonts w:cs="Arial"/>
                <w:bCs/>
                <w:noProof/>
              </w:rPr>
              <w:t>5.2.3</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Vectorización de documentos</w:t>
            </w:r>
            <w:r w:rsidR="006B41D3">
              <w:rPr>
                <w:noProof/>
                <w:webHidden/>
              </w:rPr>
              <w:tab/>
            </w:r>
            <w:r w:rsidR="006B41D3">
              <w:rPr>
                <w:noProof/>
                <w:webHidden/>
              </w:rPr>
              <w:fldChar w:fldCharType="begin"/>
            </w:r>
            <w:r w:rsidR="006B41D3">
              <w:rPr>
                <w:noProof/>
                <w:webHidden/>
              </w:rPr>
              <w:instrText xml:space="preserve"> PAGEREF _Toc44578961 \h </w:instrText>
            </w:r>
            <w:r w:rsidR="006B41D3">
              <w:rPr>
                <w:noProof/>
                <w:webHidden/>
              </w:rPr>
            </w:r>
            <w:r w:rsidR="006B41D3">
              <w:rPr>
                <w:noProof/>
                <w:webHidden/>
              </w:rPr>
              <w:fldChar w:fldCharType="separate"/>
            </w:r>
            <w:r w:rsidR="00DB41C3">
              <w:rPr>
                <w:noProof/>
                <w:webHidden/>
              </w:rPr>
              <w:t>39</w:t>
            </w:r>
            <w:r w:rsidR="006B41D3">
              <w:rPr>
                <w:noProof/>
                <w:webHidden/>
              </w:rPr>
              <w:fldChar w:fldCharType="end"/>
            </w:r>
          </w:hyperlink>
        </w:p>
        <w:p w14:paraId="03706153" w14:textId="68FB45B8"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2" w:history="1">
            <w:r w:rsidR="006B41D3" w:rsidRPr="003951B8">
              <w:rPr>
                <w:rStyle w:val="Hipervnculo"/>
                <w:rFonts w:cs="Arial"/>
                <w:bCs/>
                <w:noProof/>
              </w:rPr>
              <w:t>5.2.4</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TF-IDF</w:t>
            </w:r>
            <w:r w:rsidR="006B41D3">
              <w:rPr>
                <w:noProof/>
                <w:webHidden/>
              </w:rPr>
              <w:tab/>
            </w:r>
            <w:r w:rsidR="006B41D3">
              <w:rPr>
                <w:noProof/>
                <w:webHidden/>
              </w:rPr>
              <w:fldChar w:fldCharType="begin"/>
            </w:r>
            <w:r w:rsidR="006B41D3">
              <w:rPr>
                <w:noProof/>
                <w:webHidden/>
              </w:rPr>
              <w:instrText xml:space="preserve"> PAGEREF _Toc44578962 \h </w:instrText>
            </w:r>
            <w:r w:rsidR="006B41D3">
              <w:rPr>
                <w:noProof/>
                <w:webHidden/>
              </w:rPr>
            </w:r>
            <w:r w:rsidR="006B41D3">
              <w:rPr>
                <w:noProof/>
                <w:webHidden/>
              </w:rPr>
              <w:fldChar w:fldCharType="separate"/>
            </w:r>
            <w:r w:rsidR="00DB41C3">
              <w:rPr>
                <w:noProof/>
                <w:webHidden/>
              </w:rPr>
              <w:t>40</w:t>
            </w:r>
            <w:r w:rsidR="006B41D3">
              <w:rPr>
                <w:noProof/>
                <w:webHidden/>
              </w:rPr>
              <w:fldChar w:fldCharType="end"/>
            </w:r>
          </w:hyperlink>
        </w:p>
        <w:p w14:paraId="09526E1E" w14:textId="66E40888"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3" w:history="1">
            <w:r w:rsidR="006B41D3" w:rsidRPr="003951B8">
              <w:rPr>
                <w:rStyle w:val="Hipervnculo"/>
                <w:rFonts w:cs="Arial"/>
                <w:bCs/>
                <w:noProof/>
                <w:lang w:val="es-ES_tradnl"/>
              </w:rPr>
              <w:t>5.2.5</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lang w:val="es-ES_tradnl"/>
              </w:rPr>
              <w:t>Secuencias</w:t>
            </w:r>
            <w:r w:rsidR="006B41D3">
              <w:rPr>
                <w:noProof/>
                <w:webHidden/>
              </w:rPr>
              <w:tab/>
            </w:r>
            <w:r w:rsidR="006B41D3">
              <w:rPr>
                <w:noProof/>
                <w:webHidden/>
              </w:rPr>
              <w:fldChar w:fldCharType="begin"/>
            </w:r>
            <w:r w:rsidR="006B41D3">
              <w:rPr>
                <w:noProof/>
                <w:webHidden/>
              </w:rPr>
              <w:instrText xml:space="preserve"> PAGEREF _Toc44578963 \h </w:instrText>
            </w:r>
            <w:r w:rsidR="006B41D3">
              <w:rPr>
                <w:noProof/>
                <w:webHidden/>
              </w:rPr>
            </w:r>
            <w:r w:rsidR="006B41D3">
              <w:rPr>
                <w:noProof/>
                <w:webHidden/>
              </w:rPr>
              <w:fldChar w:fldCharType="separate"/>
            </w:r>
            <w:r w:rsidR="00DB41C3">
              <w:rPr>
                <w:noProof/>
                <w:webHidden/>
              </w:rPr>
              <w:t>41</w:t>
            </w:r>
            <w:r w:rsidR="006B41D3">
              <w:rPr>
                <w:noProof/>
                <w:webHidden/>
              </w:rPr>
              <w:fldChar w:fldCharType="end"/>
            </w:r>
          </w:hyperlink>
        </w:p>
        <w:p w14:paraId="3A573AE2" w14:textId="03C54C8F"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64" w:history="1">
            <w:r w:rsidR="006B41D3" w:rsidRPr="003951B8">
              <w:rPr>
                <w:rStyle w:val="Hipervnculo"/>
                <w:rFonts w:cs="Arial"/>
                <w:noProof/>
              </w:rPr>
              <w:t>5.3</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Selección de características</w:t>
            </w:r>
            <w:r w:rsidR="006B41D3">
              <w:rPr>
                <w:noProof/>
                <w:webHidden/>
              </w:rPr>
              <w:tab/>
            </w:r>
            <w:r w:rsidR="006B41D3">
              <w:rPr>
                <w:noProof/>
                <w:webHidden/>
              </w:rPr>
              <w:fldChar w:fldCharType="begin"/>
            </w:r>
            <w:r w:rsidR="006B41D3">
              <w:rPr>
                <w:noProof/>
                <w:webHidden/>
              </w:rPr>
              <w:instrText xml:space="preserve"> PAGEREF _Toc44578964 \h </w:instrText>
            </w:r>
            <w:r w:rsidR="006B41D3">
              <w:rPr>
                <w:noProof/>
                <w:webHidden/>
              </w:rPr>
            </w:r>
            <w:r w:rsidR="006B41D3">
              <w:rPr>
                <w:noProof/>
                <w:webHidden/>
              </w:rPr>
              <w:fldChar w:fldCharType="separate"/>
            </w:r>
            <w:r w:rsidR="00DB41C3">
              <w:rPr>
                <w:noProof/>
                <w:webHidden/>
              </w:rPr>
              <w:t>42</w:t>
            </w:r>
            <w:r w:rsidR="006B41D3">
              <w:rPr>
                <w:noProof/>
                <w:webHidden/>
              </w:rPr>
              <w:fldChar w:fldCharType="end"/>
            </w:r>
          </w:hyperlink>
        </w:p>
        <w:p w14:paraId="3F7ABC9B" w14:textId="58292A64"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5" w:history="1">
            <w:r w:rsidR="006B41D3" w:rsidRPr="003951B8">
              <w:rPr>
                <w:rStyle w:val="Hipervnculo"/>
                <w:rFonts w:cs="Arial"/>
                <w:bCs/>
                <w:noProof/>
              </w:rPr>
              <w:t>5.3.1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ANOVA</w:t>
            </w:r>
            <w:r w:rsidR="006B41D3">
              <w:rPr>
                <w:noProof/>
                <w:webHidden/>
              </w:rPr>
              <w:tab/>
            </w:r>
            <w:r w:rsidR="006B41D3">
              <w:rPr>
                <w:noProof/>
                <w:webHidden/>
              </w:rPr>
              <w:fldChar w:fldCharType="begin"/>
            </w:r>
            <w:r w:rsidR="006B41D3">
              <w:rPr>
                <w:noProof/>
                <w:webHidden/>
              </w:rPr>
              <w:instrText xml:space="preserve"> PAGEREF _Toc44578965 \h </w:instrText>
            </w:r>
            <w:r w:rsidR="006B41D3">
              <w:rPr>
                <w:noProof/>
                <w:webHidden/>
              </w:rPr>
            </w:r>
            <w:r w:rsidR="006B41D3">
              <w:rPr>
                <w:noProof/>
                <w:webHidden/>
              </w:rPr>
              <w:fldChar w:fldCharType="separate"/>
            </w:r>
            <w:r w:rsidR="00DB41C3">
              <w:rPr>
                <w:noProof/>
                <w:webHidden/>
              </w:rPr>
              <w:t>43</w:t>
            </w:r>
            <w:r w:rsidR="006B41D3">
              <w:rPr>
                <w:noProof/>
                <w:webHidden/>
              </w:rPr>
              <w:fldChar w:fldCharType="end"/>
            </w:r>
          </w:hyperlink>
        </w:p>
        <w:p w14:paraId="62A24B3E" w14:textId="0C3BCDC6"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6" w:history="1">
            <w:r w:rsidR="006B41D3" w:rsidRPr="003951B8">
              <w:rPr>
                <w:rStyle w:val="Hipervnculo"/>
                <w:rFonts w:cs="Arial"/>
                <w:bCs/>
                <w:noProof/>
              </w:rPr>
              <w:t>5.3.2</w:t>
            </w:r>
            <w:r w:rsidR="006B41D3">
              <w:rPr>
                <w:rFonts w:asciiTheme="minorHAnsi" w:eastAsiaTheme="minorEastAsia" w:hAnsiTheme="minorHAnsi" w:cstheme="minorBidi"/>
                <w:b w:val="0"/>
                <w:noProof/>
                <w:sz w:val="22"/>
                <w:szCs w:val="22"/>
                <w:lang w:eastAsia="es-ES"/>
              </w:rPr>
              <w:tab/>
            </w:r>
            <m:oMath>
              <m:r>
                <m:rPr>
                  <m:sty m:val="b"/>
                </m:rPr>
                <w:rPr>
                  <w:rStyle w:val="Hipervnculo"/>
                  <w:rFonts w:ascii="Cambria Math" w:hAnsi="Cambria Math" w:cs="Arial"/>
                  <w:noProof/>
                </w:rPr>
                <m:t>Τ</m:t>
              </m:r>
            </m:oMath>
            <w:r w:rsidR="006B41D3" w:rsidRPr="003951B8">
              <w:rPr>
                <w:rStyle w:val="Hipervnculo"/>
                <w:rFonts w:cs="Arial"/>
                <w:bCs/>
                <w:noProof/>
              </w:rPr>
              <w:t xml:space="preserve"> - Kendall’s</w:t>
            </w:r>
            <w:r w:rsidR="006B41D3">
              <w:rPr>
                <w:noProof/>
                <w:webHidden/>
              </w:rPr>
              <w:tab/>
            </w:r>
            <w:r w:rsidR="006B41D3">
              <w:rPr>
                <w:noProof/>
                <w:webHidden/>
              </w:rPr>
              <w:fldChar w:fldCharType="begin"/>
            </w:r>
            <w:r w:rsidR="006B41D3">
              <w:rPr>
                <w:noProof/>
                <w:webHidden/>
              </w:rPr>
              <w:instrText xml:space="preserve"> PAGEREF _Toc44578966 \h </w:instrText>
            </w:r>
            <w:r w:rsidR="006B41D3">
              <w:rPr>
                <w:noProof/>
                <w:webHidden/>
              </w:rPr>
            </w:r>
            <w:r w:rsidR="006B41D3">
              <w:rPr>
                <w:noProof/>
                <w:webHidden/>
              </w:rPr>
              <w:fldChar w:fldCharType="separate"/>
            </w:r>
            <w:r w:rsidR="00DB41C3">
              <w:rPr>
                <w:noProof/>
                <w:webHidden/>
              </w:rPr>
              <w:t>43</w:t>
            </w:r>
            <w:r w:rsidR="006B41D3">
              <w:rPr>
                <w:noProof/>
                <w:webHidden/>
              </w:rPr>
              <w:fldChar w:fldCharType="end"/>
            </w:r>
          </w:hyperlink>
        </w:p>
        <w:p w14:paraId="072D6790" w14:textId="78EA93D0"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67" w:history="1">
            <w:r w:rsidR="006B41D3" w:rsidRPr="003951B8">
              <w:rPr>
                <w:rStyle w:val="Hipervnculo"/>
                <w:rFonts w:cs="Arial"/>
                <w:noProof/>
              </w:rPr>
              <w:t>5.4</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Reducción de la dimensión</w:t>
            </w:r>
            <w:r w:rsidR="006B41D3">
              <w:rPr>
                <w:noProof/>
                <w:webHidden/>
              </w:rPr>
              <w:tab/>
            </w:r>
            <w:r w:rsidR="006B41D3">
              <w:rPr>
                <w:noProof/>
                <w:webHidden/>
              </w:rPr>
              <w:fldChar w:fldCharType="begin"/>
            </w:r>
            <w:r w:rsidR="006B41D3">
              <w:rPr>
                <w:noProof/>
                <w:webHidden/>
              </w:rPr>
              <w:instrText xml:space="preserve"> PAGEREF _Toc44578967 \h </w:instrText>
            </w:r>
            <w:r w:rsidR="006B41D3">
              <w:rPr>
                <w:noProof/>
                <w:webHidden/>
              </w:rPr>
            </w:r>
            <w:r w:rsidR="006B41D3">
              <w:rPr>
                <w:noProof/>
                <w:webHidden/>
              </w:rPr>
              <w:fldChar w:fldCharType="separate"/>
            </w:r>
            <w:r w:rsidR="00DB41C3">
              <w:rPr>
                <w:noProof/>
                <w:webHidden/>
              </w:rPr>
              <w:t>44</w:t>
            </w:r>
            <w:r w:rsidR="006B41D3">
              <w:rPr>
                <w:noProof/>
                <w:webHidden/>
              </w:rPr>
              <w:fldChar w:fldCharType="end"/>
            </w:r>
          </w:hyperlink>
        </w:p>
        <w:p w14:paraId="73EAB136" w14:textId="5063E7F4"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8" w:history="1">
            <w:r w:rsidR="006B41D3" w:rsidRPr="003951B8">
              <w:rPr>
                <w:rStyle w:val="Hipervnculo"/>
                <w:rFonts w:cs="Arial"/>
                <w:bCs/>
                <w:noProof/>
              </w:rPr>
              <w:t>5.4.1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LSA</w:t>
            </w:r>
            <w:r w:rsidR="006B41D3">
              <w:rPr>
                <w:noProof/>
                <w:webHidden/>
              </w:rPr>
              <w:tab/>
            </w:r>
            <w:r w:rsidR="006B41D3">
              <w:rPr>
                <w:noProof/>
                <w:webHidden/>
              </w:rPr>
              <w:fldChar w:fldCharType="begin"/>
            </w:r>
            <w:r w:rsidR="006B41D3">
              <w:rPr>
                <w:noProof/>
                <w:webHidden/>
              </w:rPr>
              <w:instrText xml:space="preserve"> PAGEREF _Toc44578968 \h </w:instrText>
            </w:r>
            <w:r w:rsidR="006B41D3">
              <w:rPr>
                <w:noProof/>
                <w:webHidden/>
              </w:rPr>
            </w:r>
            <w:r w:rsidR="006B41D3">
              <w:rPr>
                <w:noProof/>
                <w:webHidden/>
              </w:rPr>
              <w:fldChar w:fldCharType="separate"/>
            </w:r>
            <w:r w:rsidR="00DB41C3">
              <w:rPr>
                <w:noProof/>
                <w:webHidden/>
              </w:rPr>
              <w:t>44</w:t>
            </w:r>
            <w:r w:rsidR="006B41D3">
              <w:rPr>
                <w:noProof/>
                <w:webHidden/>
              </w:rPr>
              <w:fldChar w:fldCharType="end"/>
            </w:r>
          </w:hyperlink>
        </w:p>
        <w:p w14:paraId="0D9D63C6" w14:textId="0DF79CC2"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69" w:history="1">
            <w:r w:rsidR="006B41D3" w:rsidRPr="003951B8">
              <w:rPr>
                <w:rStyle w:val="Hipervnculo"/>
                <w:rFonts w:cs="Arial"/>
                <w:bCs/>
                <w:noProof/>
              </w:rPr>
              <w:t>5.4.2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NMF</w:t>
            </w:r>
            <w:r w:rsidR="006B41D3">
              <w:rPr>
                <w:noProof/>
                <w:webHidden/>
              </w:rPr>
              <w:tab/>
            </w:r>
            <w:r w:rsidR="006B41D3">
              <w:rPr>
                <w:noProof/>
                <w:webHidden/>
              </w:rPr>
              <w:fldChar w:fldCharType="begin"/>
            </w:r>
            <w:r w:rsidR="006B41D3">
              <w:rPr>
                <w:noProof/>
                <w:webHidden/>
              </w:rPr>
              <w:instrText xml:space="preserve"> PAGEREF _Toc44578969 \h </w:instrText>
            </w:r>
            <w:r w:rsidR="006B41D3">
              <w:rPr>
                <w:noProof/>
                <w:webHidden/>
              </w:rPr>
            </w:r>
            <w:r w:rsidR="006B41D3">
              <w:rPr>
                <w:noProof/>
                <w:webHidden/>
              </w:rPr>
              <w:fldChar w:fldCharType="separate"/>
            </w:r>
            <w:r w:rsidR="00DB41C3">
              <w:rPr>
                <w:noProof/>
                <w:webHidden/>
              </w:rPr>
              <w:t>45</w:t>
            </w:r>
            <w:r w:rsidR="006B41D3">
              <w:rPr>
                <w:noProof/>
                <w:webHidden/>
              </w:rPr>
              <w:fldChar w:fldCharType="end"/>
            </w:r>
          </w:hyperlink>
        </w:p>
        <w:p w14:paraId="6A095FD8" w14:textId="5992A862"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70" w:history="1">
            <w:r w:rsidR="006B41D3" w:rsidRPr="003951B8">
              <w:rPr>
                <w:rStyle w:val="Hipervnculo"/>
                <w:rFonts w:cs="Arial"/>
                <w:noProof/>
              </w:rPr>
              <w:t>5.5</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Aprendizaje</w:t>
            </w:r>
            <w:r w:rsidR="006B41D3">
              <w:rPr>
                <w:noProof/>
                <w:webHidden/>
              </w:rPr>
              <w:tab/>
            </w:r>
            <w:r w:rsidR="006B41D3">
              <w:rPr>
                <w:noProof/>
                <w:webHidden/>
              </w:rPr>
              <w:fldChar w:fldCharType="begin"/>
            </w:r>
            <w:r w:rsidR="006B41D3">
              <w:rPr>
                <w:noProof/>
                <w:webHidden/>
              </w:rPr>
              <w:instrText xml:space="preserve"> PAGEREF _Toc44578970 \h </w:instrText>
            </w:r>
            <w:r w:rsidR="006B41D3">
              <w:rPr>
                <w:noProof/>
                <w:webHidden/>
              </w:rPr>
            </w:r>
            <w:r w:rsidR="006B41D3">
              <w:rPr>
                <w:noProof/>
                <w:webHidden/>
              </w:rPr>
              <w:fldChar w:fldCharType="separate"/>
            </w:r>
            <w:r w:rsidR="00DB41C3">
              <w:rPr>
                <w:noProof/>
                <w:webHidden/>
              </w:rPr>
              <w:t>46</w:t>
            </w:r>
            <w:r w:rsidR="006B41D3">
              <w:rPr>
                <w:noProof/>
                <w:webHidden/>
              </w:rPr>
              <w:fldChar w:fldCharType="end"/>
            </w:r>
          </w:hyperlink>
        </w:p>
        <w:p w14:paraId="04AED529" w14:textId="00684246"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1" w:history="1">
            <w:r w:rsidR="006B41D3" w:rsidRPr="003951B8">
              <w:rPr>
                <w:rStyle w:val="Hipervnculo"/>
                <w:rFonts w:cs="Arial"/>
                <w:bCs/>
                <w:noProof/>
              </w:rPr>
              <w:t>5.5.1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Red Neuronal</w:t>
            </w:r>
            <w:r w:rsidR="006B41D3">
              <w:rPr>
                <w:noProof/>
                <w:webHidden/>
              </w:rPr>
              <w:tab/>
            </w:r>
            <w:r w:rsidR="006B41D3">
              <w:rPr>
                <w:noProof/>
                <w:webHidden/>
              </w:rPr>
              <w:fldChar w:fldCharType="begin"/>
            </w:r>
            <w:r w:rsidR="006B41D3">
              <w:rPr>
                <w:noProof/>
                <w:webHidden/>
              </w:rPr>
              <w:instrText xml:space="preserve"> PAGEREF _Toc44578971 \h </w:instrText>
            </w:r>
            <w:r w:rsidR="006B41D3">
              <w:rPr>
                <w:noProof/>
                <w:webHidden/>
              </w:rPr>
            </w:r>
            <w:r w:rsidR="006B41D3">
              <w:rPr>
                <w:noProof/>
                <w:webHidden/>
              </w:rPr>
              <w:fldChar w:fldCharType="separate"/>
            </w:r>
            <w:r w:rsidR="00DB41C3">
              <w:rPr>
                <w:noProof/>
                <w:webHidden/>
              </w:rPr>
              <w:t>46</w:t>
            </w:r>
            <w:r w:rsidR="006B41D3">
              <w:rPr>
                <w:noProof/>
                <w:webHidden/>
              </w:rPr>
              <w:fldChar w:fldCharType="end"/>
            </w:r>
          </w:hyperlink>
        </w:p>
        <w:p w14:paraId="42344AC1" w14:textId="6BB69EF0"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2" w:history="1">
            <w:r w:rsidR="006B41D3" w:rsidRPr="003951B8">
              <w:rPr>
                <w:rStyle w:val="Hipervnculo"/>
                <w:rFonts w:cs="Arial"/>
                <w:bCs/>
                <w:noProof/>
              </w:rPr>
              <w:t>5.5.2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Máquina de Vectores Soporte</w:t>
            </w:r>
            <w:r w:rsidR="006B41D3">
              <w:rPr>
                <w:noProof/>
                <w:webHidden/>
              </w:rPr>
              <w:tab/>
            </w:r>
            <w:r w:rsidR="006B41D3">
              <w:rPr>
                <w:noProof/>
                <w:webHidden/>
              </w:rPr>
              <w:fldChar w:fldCharType="begin"/>
            </w:r>
            <w:r w:rsidR="006B41D3">
              <w:rPr>
                <w:noProof/>
                <w:webHidden/>
              </w:rPr>
              <w:instrText xml:space="preserve"> PAGEREF _Toc44578972 \h </w:instrText>
            </w:r>
            <w:r w:rsidR="006B41D3">
              <w:rPr>
                <w:noProof/>
                <w:webHidden/>
              </w:rPr>
            </w:r>
            <w:r w:rsidR="006B41D3">
              <w:rPr>
                <w:noProof/>
                <w:webHidden/>
              </w:rPr>
              <w:fldChar w:fldCharType="separate"/>
            </w:r>
            <w:r w:rsidR="00DB41C3">
              <w:rPr>
                <w:noProof/>
                <w:webHidden/>
              </w:rPr>
              <w:t>50</w:t>
            </w:r>
            <w:r w:rsidR="006B41D3">
              <w:rPr>
                <w:noProof/>
                <w:webHidden/>
              </w:rPr>
              <w:fldChar w:fldCharType="end"/>
            </w:r>
          </w:hyperlink>
        </w:p>
        <w:p w14:paraId="6B24A52D" w14:textId="02C94E6E"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73" w:history="1">
            <w:r w:rsidR="006B41D3" w:rsidRPr="003951B8">
              <w:rPr>
                <w:rStyle w:val="Hipervnculo"/>
                <w:rFonts w:cs="Arial"/>
                <w:noProof/>
              </w:rPr>
              <w:t>6</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Metodología de experimentación</w:t>
            </w:r>
            <w:r w:rsidR="006B41D3">
              <w:rPr>
                <w:noProof/>
                <w:webHidden/>
              </w:rPr>
              <w:tab/>
            </w:r>
            <w:r w:rsidR="006B41D3">
              <w:rPr>
                <w:noProof/>
                <w:webHidden/>
              </w:rPr>
              <w:fldChar w:fldCharType="begin"/>
            </w:r>
            <w:r w:rsidR="006B41D3">
              <w:rPr>
                <w:noProof/>
                <w:webHidden/>
              </w:rPr>
              <w:instrText xml:space="preserve"> PAGEREF _Toc44578973 \h </w:instrText>
            </w:r>
            <w:r w:rsidR="006B41D3">
              <w:rPr>
                <w:noProof/>
                <w:webHidden/>
              </w:rPr>
            </w:r>
            <w:r w:rsidR="006B41D3">
              <w:rPr>
                <w:noProof/>
                <w:webHidden/>
              </w:rPr>
              <w:fldChar w:fldCharType="separate"/>
            </w:r>
            <w:r w:rsidR="00DB41C3">
              <w:rPr>
                <w:noProof/>
                <w:webHidden/>
              </w:rPr>
              <w:t>55</w:t>
            </w:r>
            <w:r w:rsidR="006B41D3">
              <w:rPr>
                <w:noProof/>
                <w:webHidden/>
              </w:rPr>
              <w:fldChar w:fldCharType="end"/>
            </w:r>
          </w:hyperlink>
        </w:p>
        <w:p w14:paraId="77E1B218" w14:textId="4B2D81A9"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74" w:history="1">
            <w:r w:rsidR="006B41D3" w:rsidRPr="003951B8">
              <w:rPr>
                <w:rStyle w:val="Hipervnculo"/>
                <w:rFonts w:cs="Arial"/>
                <w:noProof/>
              </w:rPr>
              <w:t>6.1</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Métricas</w:t>
            </w:r>
            <w:r w:rsidR="006B41D3">
              <w:rPr>
                <w:noProof/>
                <w:webHidden/>
              </w:rPr>
              <w:tab/>
            </w:r>
            <w:r w:rsidR="006B41D3">
              <w:rPr>
                <w:noProof/>
                <w:webHidden/>
              </w:rPr>
              <w:fldChar w:fldCharType="begin"/>
            </w:r>
            <w:r w:rsidR="006B41D3">
              <w:rPr>
                <w:noProof/>
                <w:webHidden/>
              </w:rPr>
              <w:instrText xml:space="preserve"> PAGEREF _Toc44578974 \h </w:instrText>
            </w:r>
            <w:r w:rsidR="006B41D3">
              <w:rPr>
                <w:noProof/>
                <w:webHidden/>
              </w:rPr>
            </w:r>
            <w:r w:rsidR="006B41D3">
              <w:rPr>
                <w:noProof/>
                <w:webHidden/>
              </w:rPr>
              <w:fldChar w:fldCharType="separate"/>
            </w:r>
            <w:r w:rsidR="00DB41C3">
              <w:rPr>
                <w:noProof/>
                <w:webHidden/>
              </w:rPr>
              <w:t>56</w:t>
            </w:r>
            <w:r w:rsidR="006B41D3">
              <w:rPr>
                <w:noProof/>
                <w:webHidden/>
              </w:rPr>
              <w:fldChar w:fldCharType="end"/>
            </w:r>
          </w:hyperlink>
        </w:p>
        <w:p w14:paraId="287A4193" w14:textId="03A74E4C"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5" w:history="1">
            <w:r w:rsidR="006B41D3" w:rsidRPr="003951B8">
              <w:rPr>
                <w:rStyle w:val="Hipervnculo"/>
                <w:rFonts w:cs="Arial"/>
                <w:bCs/>
                <w:noProof/>
              </w:rPr>
              <w:t>6.1.1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 xml:space="preserve">Exactitud o </w:t>
            </w:r>
            <w:r w:rsidR="006B41D3" w:rsidRPr="003951B8">
              <w:rPr>
                <w:rStyle w:val="Hipervnculo"/>
                <w:rFonts w:cs="Arial"/>
                <w:bCs/>
                <w:i/>
                <w:iCs/>
                <w:noProof/>
              </w:rPr>
              <w:t>accuracy</w:t>
            </w:r>
            <w:r w:rsidR="006B41D3">
              <w:rPr>
                <w:noProof/>
                <w:webHidden/>
              </w:rPr>
              <w:tab/>
            </w:r>
            <w:r w:rsidR="006B41D3">
              <w:rPr>
                <w:noProof/>
                <w:webHidden/>
              </w:rPr>
              <w:fldChar w:fldCharType="begin"/>
            </w:r>
            <w:r w:rsidR="006B41D3">
              <w:rPr>
                <w:noProof/>
                <w:webHidden/>
              </w:rPr>
              <w:instrText xml:space="preserve"> PAGEREF _Toc44578975 \h </w:instrText>
            </w:r>
            <w:r w:rsidR="006B41D3">
              <w:rPr>
                <w:noProof/>
                <w:webHidden/>
              </w:rPr>
            </w:r>
            <w:r w:rsidR="006B41D3">
              <w:rPr>
                <w:noProof/>
                <w:webHidden/>
              </w:rPr>
              <w:fldChar w:fldCharType="separate"/>
            </w:r>
            <w:r w:rsidR="00DB41C3">
              <w:rPr>
                <w:noProof/>
                <w:webHidden/>
              </w:rPr>
              <w:t>57</w:t>
            </w:r>
            <w:r w:rsidR="006B41D3">
              <w:rPr>
                <w:noProof/>
                <w:webHidden/>
              </w:rPr>
              <w:fldChar w:fldCharType="end"/>
            </w:r>
          </w:hyperlink>
        </w:p>
        <w:p w14:paraId="75326BCE" w14:textId="19D985ED"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6" w:history="1">
            <w:r w:rsidR="006B41D3" w:rsidRPr="003951B8">
              <w:rPr>
                <w:rStyle w:val="Hipervnculo"/>
                <w:rFonts w:cs="Arial"/>
                <w:bCs/>
                <w:noProof/>
              </w:rPr>
              <w:t>6.1.2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 xml:space="preserve">Precisión o </w:t>
            </w:r>
            <w:r w:rsidR="006B41D3" w:rsidRPr="003951B8">
              <w:rPr>
                <w:rStyle w:val="Hipervnculo"/>
                <w:rFonts w:cs="Arial"/>
                <w:bCs/>
                <w:i/>
                <w:iCs/>
                <w:noProof/>
              </w:rPr>
              <w:t>precision</w:t>
            </w:r>
            <w:r w:rsidR="006B41D3">
              <w:rPr>
                <w:noProof/>
                <w:webHidden/>
              </w:rPr>
              <w:tab/>
            </w:r>
            <w:r w:rsidR="006B41D3">
              <w:rPr>
                <w:noProof/>
                <w:webHidden/>
              </w:rPr>
              <w:fldChar w:fldCharType="begin"/>
            </w:r>
            <w:r w:rsidR="006B41D3">
              <w:rPr>
                <w:noProof/>
                <w:webHidden/>
              </w:rPr>
              <w:instrText xml:space="preserve"> PAGEREF _Toc44578976 \h </w:instrText>
            </w:r>
            <w:r w:rsidR="006B41D3">
              <w:rPr>
                <w:noProof/>
                <w:webHidden/>
              </w:rPr>
            </w:r>
            <w:r w:rsidR="006B41D3">
              <w:rPr>
                <w:noProof/>
                <w:webHidden/>
              </w:rPr>
              <w:fldChar w:fldCharType="separate"/>
            </w:r>
            <w:r w:rsidR="00DB41C3">
              <w:rPr>
                <w:noProof/>
                <w:webHidden/>
              </w:rPr>
              <w:t>57</w:t>
            </w:r>
            <w:r w:rsidR="006B41D3">
              <w:rPr>
                <w:noProof/>
                <w:webHidden/>
              </w:rPr>
              <w:fldChar w:fldCharType="end"/>
            </w:r>
          </w:hyperlink>
        </w:p>
        <w:p w14:paraId="2A5EC203" w14:textId="459C951A"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7" w:history="1">
            <w:r w:rsidR="006B41D3" w:rsidRPr="003951B8">
              <w:rPr>
                <w:rStyle w:val="Hipervnculo"/>
                <w:rFonts w:cs="Arial"/>
                <w:bCs/>
                <w:noProof/>
              </w:rPr>
              <w:t>6.1.3</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 xml:space="preserve">Exhaustividad o </w:t>
            </w:r>
            <w:r w:rsidR="006B41D3" w:rsidRPr="003951B8">
              <w:rPr>
                <w:rStyle w:val="Hipervnculo"/>
                <w:rFonts w:cs="Arial"/>
                <w:bCs/>
                <w:i/>
                <w:iCs/>
                <w:noProof/>
              </w:rPr>
              <w:t>recall</w:t>
            </w:r>
            <w:r w:rsidR="006B41D3">
              <w:rPr>
                <w:noProof/>
                <w:webHidden/>
              </w:rPr>
              <w:tab/>
            </w:r>
            <w:r w:rsidR="006B41D3">
              <w:rPr>
                <w:noProof/>
                <w:webHidden/>
              </w:rPr>
              <w:fldChar w:fldCharType="begin"/>
            </w:r>
            <w:r w:rsidR="006B41D3">
              <w:rPr>
                <w:noProof/>
                <w:webHidden/>
              </w:rPr>
              <w:instrText xml:space="preserve"> PAGEREF _Toc44578977 \h </w:instrText>
            </w:r>
            <w:r w:rsidR="006B41D3">
              <w:rPr>
                <w:noProof/>
                <w:webHidden/>
              </w:rPr>
            </w:r>
            <w:r w:rsidR="006B41D3">
              <w:rPr>
                <w:noProof/>
                <w:webHidden/>
              </w:rPr>
              <w:fldChar w:fldCharType="separate"/>
            </w:r>
            <w:r w:rsidR="00DB41C3">
              <w:rPr>
                <w:noProof/>
                <w:webHidden/>
              </w:rPr>
              <w:t>57</w:t>
            </w:r>
            <w:r w:rsidR="006B41D3">
              <w:rPr>
                <w:noProof/>
                <w:webHidden/>
              </w:rPr>
              <w:fldChar w:fldCharType="end"/>
            </w:r>
          </w:hyperlink>
        </w:p>
        <w:p w14:paraId="1045B074" w14:textId="5C254369"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78" w:history="1">
            <w:r w:rsidR="006B41D3" w:rsidRPr="003951B8">
              <w:rPr>
                <w:rStyle w:val="Hipervnculo"/>
                <w:rFonts w:cs="Arial"/>
                <w:bCs/>
                <w:noProof/>
              </w:rPr>
              <w:t>6.1.4</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F1 Score</w:t>
            </w:r>
            <w:r w:rsidR="006B41D3">
              <w:rPr>
                <w:noProof/>
                <w:webHidden/>
              </w:rPr>
              <w:tab/>
            </w:r>
            <w:r w:rsidR="006B41D3">
              <w:rPr>
                <w:noProof/>
                <w:webHidden/>
              </w:rPr>
              <w:fldChar w:fldCharType="begin"/>
            </w:r>
            <w:r w:rsidR="006B41D3">
              <w:rPr>
                <w:noProof/>
                <w:webHidden/>
              </w:rPr>
              <w:instrText xml:space="preserve"> PAGEREF _Toc44578978 \h </w:instrText>
            </w:r>
            <w:r w:rsidR="006B41D3">
              <w:rPr>
                <w:noProof/>
                <w:webHidden/>
              </w:rPr>
            </w:r>
            <w:r w:rsidR="006B41D3">
              <w:rPr>
                <w:noProof/>
                <w:webHidden/>
              </w:rPr>
              <w:fldChar w:fldCharType="separate"/>
            </w:r>
            <w:r w:rsidR="00DB41C3">
              <w:rPr>
                <w:noProof/>
                <w:webHidden/>
              </w:rPr>
              <w:t>57</w:t>
            </w:r>
            <w:r w:rsidR="006B41D3">
              <w:rPr>
                <w:noProof/>
                <w:webHidden/>
              </w:rPr>
              <w:fldChar w:fldCharType="end"/>
            </w:r>
          </w:hyperlink>
        </w:p>
        <w:p w14:paraId="5C8F10EE" w14:textId="0DD8354A"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79" w:history="1">
            <w:r w:rsidR="006B41D3" w:rsidRPr="003951B8">
              <w:rPr>
                <w:rStyle w:val="Hipervnculo"/>
                <w:rFonts w:cs="Arial"/>
                <w:noProof/>
              </w:rPr>
              <w:t>6.2</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Ajuste de hiperparámetros</w:t>
            </w:r>
            <w:r w:rsidR="006B41D3">
              <w:rPr>
                <w:noProof/>
                <w:webHidden/>
              </w:rPr>
              <w:tab/>
            </w:r>
            <w:r w:rsidR="006B41D3">
              <w:rPr>
                <w:noProof/>
                <w:webHidden/>
              </w:rPr>
              <w:fldChar w:fldCharType="begin"/>
            </w:r>
            <w:r w:rsidR="006B41D3">
              <w:rPr>
                <w:noProof/>
                <w:webHidden/>
              </w:rPr>
              <w:instrText xml:space="preserve"> PAGEREF _Toc44578979 \h </w:instrText>
            </w:r>
            <w:r w:rsidR="006B41D3">
              <w:rPr>
                <w:noProof/>
                <w:webHidden/>
              </w:rPr>
            </w:r>
            <w:r w:rsidR="006B41D3">
              <w:rPr>
                <w:noProof/>
                <w:webHidden/>
              </w:rPr>
              <w:fldChar w:fldCharType="separate"/>
            </w:r>
            <w:r w:rsidR="00DB41C3">
              <w:rPr>
                <w:noProof/>
                <w:webHidden/>
              </w:rPr>
              <w:t>57</w:t>
            </w:r>
            <w:r w:rsidR="006B41D3">
              <w:rPr>
                <w:noProof/>
                <w:webHidden/>
              </w:rPr>
              <w:fldChar w:fldCharType="end"/>
            </w:r>
          </w:hyperlink>
        </w:p>
        <w:p w14:paraId="77895C8A" w14:textId="02616853"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0" w:history="1">
            <w:r w:rsidR="006B41D3" w:rsidRPr="003951B8">
              <w:rPr>
                <w:rStyle w:val="Hipervnculo"/>
                <w:rFonts w:cs="Arial"/>
                <w:bCs/>
                <w:noProof/>
              </w:rPr>
              <w:t>6.2.1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Búsqueda en rejilla</w:t>
            </w:r>
            <w:r w:rsidR="006B41D3">
              <w:rPr>
                <w:noProof/>
                <w:webHidden/>
              </w:rPr>
              <w:tab/>
            </w:r>
            <w:r w:rsidR="006B41D3">
              <w:rPr>
                <w:noProof/>
                <w:webHidden/>
              </w:rPr>
              <w:fldChar w:fldCharType="begin"/>
            </w:r>
            <w:r w:rsidR="006B41D3">
              <w:rPr>
                <w:noProof/>
                <w:webHidden/>
              </w:rPr>
              <w:instrText xml:space="preserve"> PAGEREF _Toc44578980 \h </w:instrText>
            </w:r>
            <w:r w:rsidR="006B41D3">
              <w:rPr>
                <w:noProof/>
                <w:webHidden/>
              </w:rPr>
            </w:r>
            <w:r w:rsidR="006B41D3">
              <w:rPr>
                <w:noProof/>
                <w:webHidden/>
              </w:rPr>
              <w:fldChar w:fldCharType="separate"/>
            </w:r>
            <w:r w:rsidR="00DB41C3">
              <w:rPr>
                <w:noProof/>
                <w:webHidden/>
              </w:rPr>
              <w:t>57</w:t>
            </w:r>
            <w:r w:rsidR="006B41D3">
              <w:rPr>
                <w:noProof/>
                <w:webHidden/>
              </w:rPr>
              <w:fldChar w:fldCharType="end"/>
            </w:r>
          </w:hyperlink>
        </w:p>
        <w:p w14:paraId="6BB0116B" w14:textId="0D9BDE19"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1" w:history="1">
            <w:r w:rsidR="006B41D3" w:rsidRPr="003951B8">
              <w:rPr>
                <w:rStyle w:val="Hipervnculo"/>
                <w:rFonts w:cs="Arial"/>
                <w:bCs/>
                <w:noProof/>
              </w:rPr>
              <w:t>6.2.2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Búsqueda aleatoria</w:t>
            </w:r>
            <w:r w:rsidR="006B41D3">
              <w:rPr>
                <w:noProof/>
                <w:webHidden/>
              </w:rPr>
              <w:tab/>
            </w:r>
            <w:r w:rsidR="006B41D3">
              <w:rPr>
                <w:noProof/>
                <w:webHidden/>
              </w:rPr>
              <w:fldChar w:fldCharType="begin"/>
            </w:r>
            <w:r w:rsidR="006B41D3">
              <w:rPr>
                <w:noProof/>
                <w:webHidden/>
              </w:rPr>
              <w:instrText xml:space="preserve"> PAGEREF _Toc44578981 \h </w:instrText>
            </w:r>
            <w:r w:rsidR="006B41D3">
              <w:rPr>
                <w:noProof/>
                <w:webHidden/>
              </w:rPr>
            </w:r>
            <w:r w:rsidR="006B41D3">
              <w:rPr>
                <w:noProof/>
                <w:webHidden/>
              </w:rPr>
              <w:fldChar w:fldCharType="separate"/>
            </w:r>
            <w:r w:rsidR="00DB41C3">
              <w:rPr>
                <w:noProof/>
                <w:webHidden/>
              </w:rPr>
              <w:t>58</w:t>
            </w:r>
            <w:r w:rsidR="006B41D3">
              <w:rPr>
                <w:noProof/>
                <w:webHidden/>
              </w:rPr>
              <w:fldChar w:fldCharType="end"/>
            </w:r>
          </w:hyperlink>
        </w:p>
        <w:p w14:paraId="5C99164D" w14:textId="4737A1A3"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2" w:history="1">
            <w:r w:rsidR="006B41D3" w:rsidRPr="003951B8">
              <w:rPr>
                <w:rStyle w:val="Hipervnculo"/>
                <w:rFonts w:cs="Arial"/>
                <w:bCs/>
                <w:noProof/>
              </w:rPr>
              <w:t>6.2.3</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Búsqueda genética</w:t>
            </w:r>
            <w:r w:rsidR="006B41D3">
              <w:rPr>
                <w:noProof/>
                <w:webHidden/>
              </w:rPr>
              <w:tab/>
            </w:r>
            <w:r w:rsidR="006B41D3">
              <w:rPr>
                <w:noProof/>
                <w:webHidden/>
              </w:rPr>
              <w:fldChar w:fldCharType="begin"/>
            </w:r>
            <w:r w:rsidR="006B41D3">
              <w:rPr>
                <w:noProof/>
                <w:webHidden/>
              </w:rPr>
              <w:instrText xml:space="preserve"> PAGEREF _Toc44578982 \h </w:instrText>
            </w:r>
            <w:r w:rsidR="006B41D3">
              <w:rPr>
                <w:noProof/>
                <w:webHidden/>
              </w:rPr>
            </w:r>
            <w:r w:rsidR="006B41D3">
              <w:rPr>
                <w:noProof/>
                <w:webHidden/>
              </w:rPr>
              <w:fldChar w:fldCharType="separate"/>
            </w:r>
            <w:r w:rsidR="00DB41C3">
              <w:rPr>
                <w:noProof/>
                <w:webHidden/>
              </w:rPr>
              <w:t>58</w:t>
            </w:r>
            <w:r w:rsidR="006B41D3">
              <w:rPr>
                <w:noProof/>
                <w:webHidden/>
              </w:rPr>
              <w:fldChar w:fldCharType="end"/>
            </w:r>
          </w:hyperlink>
        </w:p>
        <w:p w14:paraId="77F97F7B" w14:textId="1A1BB0DE"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83" w:history="1">
            <w:r w:rsidR="006B41D3" w:rsidRPr="003951B8">
              <w:rPr>
                <w:rStyle w:val="Hipervnculo"/>
                <w:rFonts w:cs="Arial"/>
                <w:noProof/>
              </w:rPr>
              <w:t>6.3</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Validación cruzada</w:t>
            </w:r>
            <w:r w:rsidR="006B41D3">
              <w:rPr>
                <w:noProof/>
                <w:webHidden/>
              </w:rPr>
              <w:tab/>
            </w:r>
            <w:r w:rsidR="006B41D3">
              <w:rPr>
                <w:noProof/>
                <w:webHidden/>
              </w:rPr>
              <w:fldChar w:fldCharType="begin"/>
            </w:r>
            <w:r w:rsidR="006B41D3">
              <w:rPr>
                <w:noProof/>
                <w:webHidden/>
              </w:rPr>
              <w:instrText xml:space="preserve"> PAGEREF _Toc44578983 \h </w:instrText>
            </w:r>
            <w:r w:rsidR="006B41D3">
              <w:rPr>
                <w:noProof/>
                <w:webHidden/>
              </w:rPr>
            </w:r>
            <w:r w:rsidR="006B41D3">
              <w:rPr>
                <w:noProof/>
                <w:webHidden/>
              </w:rPr>
              <w:fldChar w:fldCharType="separate"/>
            </w:r>
            <w:r w:rsidR="00DB41C3">
              <w:rPr>
                <w:noProof/>
                <w:webHidden/>
              </w:rPr>
              <w:t>58</w:t>
            </w:r>
            <w:r w:rsidR="006B41D3">
              <w:rPr>
                <w:noProof/>
                <w:webHidden/>
              </w:rPr>
              <w:fldChar w:fldCharType="end"/>
            </w:r>
          </w:hyperlink>
        </w:p>
        <w:p w14:paraId="399C8706" w14:textId="0E6A237D"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8984" w:history="1">
            <w:r w:rsidR="006B41D3" w:rsidRPr="003951B8">
              <w:rPr>
                <w:rStyle w:val="Hipervnculo"/>
                <w:rFonts w:cs="Arial"/>
                <w:noProof/>
              </w:rPr>
              <w:t>7</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Experimentos</w:t>
            </w:r>
            <w:r w:rsidR="006B41D3">
              <w:rPr>
                <w:noProof/>
                <w:webHidden/>
              </w:rPr>
              <w:tab/>
            </w:r>
            <w:r w:rsidR="006B41D3">
              <w:rPr>
                <w:noProof/>
                <w:webHidden/>
              </w:rPr>
              <w:fldChar w:fldCharType="begin"/>
            </w:r>
            <w:r w:rsidR="006B41D3">
              <w:rPr>
                <w:noProof/>
                <w:webHidden/>
              </w:rPr>
              <w:instrText xml:space="preserve"> PAGEREF _Toc44578984 \h </w:instrText>
            </w:r>
            <w:r w:rsidR="006B41D3">
              <w:rPr>
                <w:noProof/>
                <w:webHidden/>
              </w:rPr>
            </w:r>
            <w:r w:rsidR="006B41D3">
              <w:rPr>
                <w:noProof/>
                <w:webHidden/>
              </w:rPr>
              <w:fldChar w:fldCharType="separate"/>
            </w:r>
            <w:r w:rsidR="00DB41C3">
              <w:rPr>
                <w:noProof/>
                <w:webHidden/>
              </w:rPr>
              <w:t>59</w:t>
            </w:r>
            <w:r w:rsidR="006B41D3">
              <w:rPr>
                <w:noProof/>
                <w:webHidden/>
              </w:rPr>
              <w:fldChar w:fldCharType="end"/>
            </w:r>
          </w:hyperlink>
        </w:p>
        <w:p w14:paraId="44F4B60A" w14:textId="6CE32710"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85" w:history="1">
            <w:r w:rsidR="006B41D3" w:rsidRPr="003951B8">
              <w:rPr>
                <w:rStyle w:val="Hipervnculo"/>
                <w:rFonts w:cs="Arial"/>
                <w:noProof/>
              </w:rPr>
              <w:t>7.1</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TF-IDF ANOVA MLP</w:t>
            </w:r>
            <w:r w:rsidR="006B41D3">
              <w:rPr>
                <w:noProof/>
                <w:webHidden/>
              </w:rPr>
              <w:tab/>
            </w:r>
            <w:r w:rsidR="006B41D3">
              <w:rPr>
                <w:noProof/>
                <w:webHidden/>
              </w:rPr>
              <w:fldChar w:fldCharType="begin"/>
            </w:r>
            <w:r w:rsidR="006B41D3">
              <w:rPr>
                <w:noProof/>
                <w:webHidden/>
              </w:rPr>
              <w:instrText xml:space="preserve"> PAGEREF _Toc44578985 \h </w:instrText>
            </w:r>
            <w:r w:rsidR="006B41D3">
              <w:rPr>
                <w:noProof/>
                <w:webHidden/>
              </w:rPr>
            </w:r>
            <w:r w:rsidR="006B41D3">
              <w:rPr>
                <w:noProof/>
                <w:webHidden/>
              </w:rPr>
              <w:fldChar w:fldCharType="separate"/>
            </w:r>
            <w:r w:rsidR="00DB41C3">
              <w:rPr>
                <w:noProof/>
                <w:webHidden/>
              </w:rPr>
              <w:t>59</w:t>
            </w:r>
            <w:r w:rsidR="006B41D3">
              <w:rPr>
                <w:noProof/>
                <w:webHidden/>
              </w:rPr>
              <w:fldChar w:fldCharType="end"/>
            </w:r>
          </w:hyperlink>
        </w:p>
        <w:p w14:paraId="7AF874B2" w14:textId="002E0366"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6" w:history="1">
            <w:r w:rsidR="006B41D3" w:rsidRPr="003951B8">
              <w:rPr>
                <w:rStyle w:val="Hipervnculo"/>
                <w:rFonts w:cs="Arial"/>
                <w:bCs/>
                <w:noProof/>
              </w:rPr>
              <w:t>7.1.1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_Toc44578986 \h </w:instrText>
            </w:r>
            <w:r w:rsidR="006B41D3">
              <w:rPr>
                <w:noProof/>
                <w:webHidden/>
              </w:rPr>
            </w:r>
            <w:r w:rsidR="006B41D3">
              <w:rPr>
                <w:noProof/>
                <w:webHidden/>
              </w:rPr>
              <w:fldChar w:fldCharType="separate"/>
            </w:r>
            <w:r w:rsidR="00DB41C3">
              <w:rPr>
                <w:noProof/>
                <w:webHidden/>
              </w:rPr>
              <w:t>63</w:t>
            </w:r>
            <w:r w:rsidR="006B41D3">
              <w:rPr>
                <w:noProof/>
                <w:webHidden/>
              </w:rPr>
              <w:fldChar w:fldCharType="end"/>
            </w:r>
          </w:hyperlink>
        </w:p>
        <w:p w14:paraId="28A1D36A" w14:textId="7552F6D8"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7" w:history="1">
            <w:r w:rsidR="006B41D3" w:rsidRPr="003951B8">
              <w:rPr>
                <w:rStyle w:val="Hipervnculo"/>
                <w:rFonts w:cs="Arial"/>
                <w:bCs/>
                <w:noProof/>
              </w:rPr>
              <w:t>7.1.2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_Toc44578987 \h </w:instrText>
            </w:r>
            <w:r w:rsidR="006B41D3">
              <w:rPr>
                <w:noProof/>
                <w:webHidden/>
              </w:rPr>
            </w:r>
            <w:r w:rsidR="006B41D3">
              <w:rPr>
                <w:noProof/>
                <w:webHidden/>
              </w:rPr>
              <w:fldChar w:fldCharType="separate"/>
            </w:r>
            <w:r w:rsidR="00DB41C3">
              <w:rPr>
                <w:noProof/>
                <w:webHidden/>
              </w:rPr>
              <w:t>63</w:t>
            </w:r>
            <w:r w:rsidR="006B41D3">
              <w:rPr>
                <w:noProof/>
                <w:webHidden/>
              </w:rPr>
              <w:fldChar w:fldCharType="end"/>
            </w:r>
          </w:hyperlink>
        </w:p>
        <w:p w14:paraId="633861FF" w14:textId="1C7C20DD"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88" w:history="1">
            <w:r w:rsidR="006B41D3" w:rsidRPr="003951B8">
              <w:rPr>
                <w:rStyle w:val="Hipervnculo"/>
                <w:rFonts w:cs="Arial"/>
                <w:noProof/>
              </w:rPr>
              <w:t>7.2</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TF-IDF ANOVA LinearSVC</w:t>
            </w:r>
            <w:r w:rsidR="006B41D3">
              <w:rPr>
                <w:noProof/>
                <w:webHidden/>
              </w:rPr>
              <w:tab/>
            </w:r>
            <w:r w:rsidR="006B41D3">
              <w:rPr>
                <w:noProof/>
                <w:webHidden/>
              </w:rPr>
              <w:fldChar w:fldCharType="begin"/>
            </w:r>
            <w:r w:rsidR="006B41D3">
              <w:rPr>
                <w:noProof/>
                <w:webHidden/>
              </w:rPr>
              <w:instrText xml:space="preserve"> PAGEREF _Toc44578988 \h </w:instrText>
            </w:r>
            <w:r w:rsidR="006B41D3">
              <w:rPr>
                <w:noProof/>
                <w:webHidden/>
              </w:rPr>
            </w:r>
            <w:r w:rsidR="006B41D3">
              <w:rPr>
                <w:noProof/>
                <w:webHidden/>
              </w:rPr>
              <w:fldChar w:fldCharType="separate"/>
            </w:r>
            <w:r w:rsidR="00DB41C3">
              <w:rPr>
                <w:noProof/>
                <w:webHidden/>
              </w:rPr>
              <w:t>64</w:t>
            </w:r>
            <w:r w:rsidR="006B41D3">
              <w:rPr>
                <w:noProof/>
                <w:webHidden/>
              </w:rPr>
              <w:fldChar w:fldCharType="end"/>
            </w:r>
          </w:hyperlink>
        </w:p>
        <w:p w14:paraId="05146156" w14:textId="2A79A589"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89" w:history="1">
            <w:r w:rsidR="006B41D3" w:rsidRPr="003951B8">
              <w:rPr>
                <w:rStyle w:val="Hipervnculo"/>
                <w:rFonts w:cs="Arial"/>
                <w:bCs/>
                <w:noProof/>
              </w:rPr>
              <w:t>7.2.1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_Toc44578989 \h </w:instrText>
            </w:r>
            <w:r w:rsidR="006B41D3">
              <w:rPr>
                <w:noProof/>
                <w:webHidden/>
              </w:rPr>
            </w:r>
            <w:r w:rsidR="006B41D3">
              <w:rPr>
                <w:noProof/>
                <w:webHidden/>
              </w:rPr>
              <w:fldChar w:fldCharType="separate"/>
            </w:r>
            <w:r w:rsidR="00DB41C3">
              <w:rPr>
                <w:noProof/>
                <w:webHidden/>
              </w:rPr>
              <w:t>64</w:t>
            </w:r>
            <w:r w:rsidR="006B41D3">
              <w:rPr>
                <w:noProof/>
                <w:webHidden/>
              </w:rPr>
              <w:fldChar w:fldCharType="end"/>
            </w:r>
          </w:hyperlink>
        </w:p>
        <w:p w14:paraId="79E6D0B8" w14:textId="2E515898"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0" w:history="1">
            <w:r w:rsidR="006B41D3" w:rsidRPr="003951B8">
              <w:rPr>
                <w:rStyle w:val="Hipervnculo"/>
                <w:rFonts w:cs="Arial"/>
                <w:bCs/>
                <w:noProof/>
              </w:rPr>
              <w:t>7.2.2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_Toc44578990 \h </w:instrText>
            </w:r>
            <w:r w:rsidR="006B41D3">
              <w:rPr>
                <w:noProof/>
                <w:webHidden/>
              </w:rPr>
            </w:r>
            <w:r w:rsidR="006B41D3">
              <w:rPr>
                <w:noProof/>
                <w:webHidden/>
              </w:rPr>
              <w:fldChar w:fldCharType="separate"/>
            </w:r>
            <w:r w:rsidR="00DB41C3">
              <w:rPr>
                <w:noProof/>
                <w:webHidden/>
              </w:rPr>
              <w:t>64</w:t>
            </w:r>
            <w:r w:rsidR="006B41D3">
              <w:rPr>
                <w:noProof/>
                <w:webHidden/>
              </w:rPr>
              <w:fldChar w:fldCharType="end"/>
            </w:r>
          </w:hyperlink>
        </w:p>
        <w:p w14:paraId="26E210B1" w14:textId="5401CE87"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91" w:history="1">
            <w:r w:rsidR="006B41D3" w:rsidRPr="003951B8">
              <w:rPr>
                <w:rStyle w:val="Hipervnculo"/>
                <w:rFonts w:cs="Arial"/>
                <w:noProof/>
              </w:rPr>
              <w:t>7.3</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TF-IDF LSA LinearSVC</w:t>
            </w:r>
            <w:r w:rsidR="006B41D3">
              <w:rPr>
                <w:noProof/>
                <w:webHidden/>
              </w:rPr>
              <w:tab/>
            </w:r>
            <w:r w:rsidR="006B41D3">
              <w:rPr>
                <w:noProof/>
                <w:webHidden/>
              </w:rPr>
              <w:fldChar w:fldCharType="begin"/>
            </w:r>
            <w:r w:rsidR="006B41D3">
              <w:rPr>
                <w:noProof/>
                <w:webHidden/>
              </w:rPr>
              <w:instrText xml:space="preserve"> PAGEREF _Toc44578991 \h </w:instrText>
            </w:r>
            <w:r w:rsidR="006B41D3">
              <w:rPr>
                <w:noProof/>
                <w:webHidden/>
              </w:rPr>
            </w:r>
            <w:r w:rsidR="006B41D3">
              <w:rPr>
                <w:noProof/>
                <w:webHidden/>
              </w:rPr>
              <w:fldChar w:fldCharType="separate"/>
            </w:r>
            <w:r w:rsidR="00DB41C3">
              <w:rPr>
                <w:noProof/>
                <w:webHidden/>
              </w:rPr>
              <w:t>65</w:t>
            </w:r>
            <w:r w:rsidR="006B41D3">
              <w:rPr>
                <w:noProof/>
                <w:webHidden/>
              </w:rPr>
              <w:fldChar w:fldCharType="end"/>
            </w:r>
          </w:hyperlink>
        </w:p>
        <w:p w14:paraId="49A714DE" w14:textId="5B80AAB7"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2" w:history="1">
            <w:r w:rsidR="006B41D3" w:rsidRPr="003951B8">
              <w:rPr>
                <w:rStyle w:val="Hipervnculo"/>
                <w:rFonts w:cs="Arial"/>
                <w:bCs/>
                <w:noProof/>
              </w:rPr>
              <w:t>7.3.1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_Toc44578992 \h </w:instrText>
            </w:r>
            <w:r w:rsidR="006B41D3">
              <w:rPr>
                <w:noProof/>
                <w:webHidden/>
              </w:rPr>
            </w:r>
            <w:r w:rsidR="006B41D3">
              <w:rPr>
                <w:noProof/>
                <w:webHidden/>
              </w:rPr>
              <w:fldChar w:fldCharType="separate"/>
            </w:r>
            <w:r w:rsidR="00DB41C3">
              <w:rPr>
                <w:noProof/>
                <w:webHidden/>
              </w:rPr>
              <w:t>65</w:t>
            </w:r>
            <w:r w:rsidR="006B41D3">
              <w:rPr>
                <w:noProof/>
                <w:webHidden/>
              </w:rPr>
              <w:fldChar w:fldCharType="end"/>
            </w:r>
          </w:hyperlink>
        </w:p>
        <w:p w14:paraId="29D855D4" w14:textId="20BCAB69"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3" w:history="1">
            <w:r w:rsidR="006B41D3" w:rsidRPr="003951B8">
              <w:rPr>
                <w:rStyle w:val="Hipervnculo"/>
                <w:rFonts w:cs="Arial"/>
                <w:bCs/>
                <w:noProof/>
              </w:rPr>
              <w:t>7.3.2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_Toc44578993 \h </w:instrText>
            </w:r>
            <w:r w:rsidR="006B41D3">
              <w:rPr>
                <w:noProof/>
                <w:webHidden/>
              </w:rPr>
            </w:r>
            <w:r w:rsidR="006B41D3">
              <w:rPr>
                <w:noProof/>
                <w:webHidden/>
              </w:rPr>
              <w:fldChar w:fldCharType="separate"/>
            </w:r>
            <w:r w:rsidR="00DB41C3">
              <w:rPr>
                <w:noProof/>
                <w:webHidden/>
              </w:rPr>
              <w:t>65</w:t>
            </w:r>
            <w:r w:rsidR="006B41D3">
              <w:rPr>
                <w:noProof/>
                <w:webHidden/>
              </w:rPr>
              <w:fldChar w:fldCharType="end"/>
            </w:r>
          </w:hyperlink>
        </w:p>
        <w:p w14:paraId="6B615CF0" w14:textId="405FBAEB"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94" w:history="1">
            <w:r w:rsidR="006B41D3" w:rsidRPr="003951B8">
              <w:rPr>
                <w:rStyle w:val="Hipervnculo"/>
                <w:rFonts w:cs="Arial"/>
                <w:noProof/>
              </w:rPr>
              <w:t>7.4</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TF-IDF LSA MLP</w:t>
            </w:r>
            <w:r w:rsidR="006B41D3">
              <w:rPr>
                <w:noProof/>
                <w:webHidden/>
              </w:rPr>
              <w:tab/>
            </w:r>
            <w:r w:rsidR="006B41D3">
              <w:rPr>
                <w:noProof/>
                <w:webHidden/>
              </w:rPr>
              <w:fldChar w:fldCharType="begin"/>
            </w:r>
            <w:r w:rsidR="006B41D3">
              <w:rPr>
                <w:noProof/>
                <w:webHidden/>
              </w:rPr>
              <w:instrText xml:space="preserve"> PAGEREF _Toc44578994 \h </w:instrText>
            </w:r>
            <w:r w:rsidR="006B41D3">
              <w:rPr>
                <w:noProof/>
                <w:webHidden/>
              </w:rPr>
            </w:r>
            <w:r w:rsidR="006B41D3">
              <w:rPr>
                <w:noProof/>
                <w:webHidden/>
              </w:rPr>
              <w:fldChar w:fldCharType="separate"/>
            </w:r>
            <w:r w:rsidR="00DB41C3">
              <w:rPr>
                <w:noProof/>
                <w:webHidden/>
              </w:rPr>
              <w:t>66</w:t>
            </w:r>
            <w:r w:rsidR="006B41D3">
              <w:rPr>
                <w:noProof/>
                <w:webHidden/>
              </w:rPr>
              <w:fldChar w:fldCharType="end"/>
            </w:r>
          </w:hyperlink>
        </w:p>
        <w:p w14:paraId="11374280" w14:textId="190288FC"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5" w:history="1">
            <w:r w:rsidR="006B41D3" w:rsidRPr="003951B8">
              <w:rPr>
                <w:rStyle w:val="Hipervnculo"/>
                <w:rFonts w:cs="Arial"/>
                <w:bCs/>
                <w:noProof/>
              </w:rPr>
              <w:t>7.4.1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_Toc44578995 \h </w:instrText>
            </w:r>
            <w:r w:rsidR="006B41D3">
              <w:rPr>
                <w:noProof/>
                <w:webHidden/>
              </w:rPr>
            </w:r>
            <w:r w:rsidR="006B41D3">
              <w:rPr>
                <w:noProof/>
                <w:webHidden/>
              </w:rPr>
              <w:fldChar w:fldCharType="separate"/>
            </w:r>
            <w:r w:rsidR="00DB41C3">
              <w:rPr>
                <w:noProof/>
                <w:webHidden/>
              </w:rPr>
              <w:t>66</w:t>
            </w:r>
            <w:r w:rsidR="006B41D3">
              <w:rPr>
                <w:noProof/>
                <w:webHidden/>
              </w:rPr>
              <w:fldChar w:fldCharType="end"/>
            </w:r>
          </w:hyperlink>
        </w:p>
        <w:p w14:paraId="0FFEDDC7" w14:textId="73C51719"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6" w:history="1">
            <w:r w:rsidR="006B41D3" w:rsidRPr="003951B8">
              <w:rPr>
                <w:rStyle w:val="Hipervnculo"/>
                <w:rFonts w:cs="Arial"/>
                <w:bCs/>
                <w:noProof/>
              </w:rPr>
              <w:t>7.4.2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_Toc44578996 \h </w:instrText>
            </w:r>
            <w:r w:rsidR="006B41D3">
              <w:rPr>
                <w:noProof/>
                <w:webHidden/>
              </w:rPr>
            </w:r>
            <w:r w:rsidR="006B41D3">
              <w:rPr>
                <w:noProof/>
                <w:webHidden/>
              </w:rPr>
              <w:fldChar w:fldCharType="separate"/>
            </w:r>
            <w:r w:rsidR="00DB41C3">
              <w:rPr>
                <w:noProof/>
                <w:webHidden/>
              </w:rPr>
              <w:t>67</w:t>
            </w:r>
            <w:r w:rsidR="006B41D3">
              <w:rPr>
                <w:noProof/>
                <w:webHidden/>
              </w:rPr>
              <w:fldChar w:fldCharType="end"/>
            </w:r>
          </w:hyperlink>
        </w:p>
        <w:p w14:paraId="3F8ED464" w14:textId="7C865CBE"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8997" w:history="1">
            <w:r w:rsidR="006B41D3" w:rsidRPr="003951B8">
              <w:rPr>
                <w:rStyle w:val="Hipervnculo"/>
                <w:rFonts w:cs="Arial"/>
                <w:noProof/>
              </w:rPr>
              <w:t>7.5</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Embeddings SC1DClassifier</w:t>
            </w:r>
            <w:r w:rsidR="006B41D3">
              <w:rPr>
                <w:noProof/>
                <w:webHidden/>
              </w:rPr>
              <w:tab/>
            </w:r>
            <w:r w:rsidR="006B41D3">
              <w:rPr>
                <w:noProof/>
                <w:webHidden/>
              </w:rPr>
              <w:fldChar w:fldCharType="begin"/>
            </w:r>
            <w:r w:rsidR="006B41D3">
              <w:rPr>
                <w:noProof/>
                <w:webHidden/>
              </w:rPr>
              <w:instrText xml:space="preserve"> PAGEREF _Toc44578997 \h </w:instrText>
            </w:r>
            <w:r w:rsidR="006B41D3">
              <w:rPr>
                <w:noProof/>
                <w:webHidden/>
              </w:rPr>
            </w:r>
            <w:r w:rsidR="006B41D3">
              <w:rPr>
                <w:noProof/>
                <w:webHidden/>
              </w:rPr>
              <w:fldChar w:fldCharType="separate"/>
            </w:r>
            <w:r w:rsidR="00DB41C3">
              <w:rPr>
                <w:noProof/>
                <w:webHidden/>
              </w:rPr>
              <w:t>67</w:t>
            </w:r>
            <w:r w:rsidR="006B41D3">
              <w:rPr>
                <w:noProof/>
                <w:webHidden/>
              </w:rPr>
              <w:fldChar w:fldCharType="end"/>
            </w:r>
          </w:hyperlink>
        </w:p>
        <w:p w14:paraId="6576C389" w14:textId="3E751D93"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8" w:history="1">
            <w:r w:rsidR="006B41D3" w:rsidRPr="003951B8">
              <w:rPr>
                <w:rStyle w:val="Hipervnculo"/>
                <w:rFonts w:cs="Arial"/>
                <w:bCs/>
                <w:noProof/>
              </w:rPr>
              <w:t>7.5.1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_Toc44578998 \h </w:instrText>
            </w:r>
            <w:r w:rsidR="006B41D3">
              <w:rPr>
                <w:noProof/>
                <w:webHidden/>
              </w:rPr>
            </w:r>
            <w:r w:rsidR="006B41D3">
              <w:rPr>
                <w:noProof/>
                <w:webHidden/>
              </w:rPr>
              <w:fldChar w:fldCharType="separate"/>
            </w:r>
            <w:r w:rsidR="00DB41C3">
              <w:rPr>
                <w:noProof/>
                <w:webHidden/>
              </w:rPr>
              <w:t>67</w:t>
            </w:r>
            <w:r w:rsidR="006B41D3">
              <w:rPr>
                <w:noProof/>
                <w:webHidden/>
              </w:rPr>
              <w:fldChar w:fldCharType="end"/>
            </w:r>
          </w:hyperlink>
        </w:p>
        <w:p w14:paraId="18385C5A" w14:textId="45C15280"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8999" w:history="1">
            <w:r w:rsidR="006B41D3" w:rsidRPr="003951B8">
              <w:rPr>
                <w:rStyle w:val="Hipervnculo"/>
                <w:rFonts w:cs="Arial"/>
                <w:bCs/>
                <w:noProof/>
              </w:rPr>
              <w:t>7.5.2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_Toc44578999 \h </w:instrText>
            </w:r>
            <w:r w:rsidR="006B41D3">
              <w:rPr>
                <w:noProof/>
                <w:webHidden/>
              </w:rPr>
            </w:r>
            <w:r w:rsidR="006B41D3">
              <w:rPr>
                <w:noProof/>
                <w:webHidden/>
              </w:rPr>
              <w:fldChar w:fldCharType="separate"/>
            </w:r>
            <w:r w:rsidR="00DB41C3">
              <w:rPr>
                <w:noProof/>
                <w:webHidden/>
              </w:rPr>
              <w:t>67</w:t>
            </w:r>
            <w:r w:rsidR="006B41D3">
              <w:rPr>
                <w:noProof/>
                <w:webHidden/>
              </w:rPr>
              <w:fldChar w:fldCharType="end"/>
            </w:r>
          </w:hyperlink>
        </w:p>
        <w:p w14:paraId="453BACA8" w14:textId="62688EFA"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00" w:history="1">
            <w:r w:rsidR="006B41D3" w:rsidRPr="003951B8">
              <w:rPr>
                <w:rStyle w:val="Hipervnculo"/>
                <w:rFonts w:cs="Arial"/>
                <w:noProof/>
              </w:rPr>
              <w:t>7.6</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Embeddings C1DSingleClassifier</w:t>
            </w:r>
            <w:r w:rsidR="006B41D3">
              <w:rPr>
                <w:noProof/>
                <w:webHidden/>
              </w:rPr>
              <w:tab/>
            </w:r>
            <w:r w:rsidR="006B41D3">
              <w:rPr>
                <w:noProof/>
                <w:webHidden/>
              </w:rPr>
              <w:fldChar w:fldCharType="begin"/>
            </w:r>
            <w:r w:rsidR="006B41D3">
              <w:rPr>
                <w:noProof/>
                <w:webHidden/>
              </w:rPr>
              <w:instrText xml:space="preserve"> PAGEREF _Toc44579000 \h </w:instrText>
            </w:r>
            <w:r w:rsidR="006B41D3">
              <w:rPr>
                <w:noProof/>
                <w:webHidden/>
              </w:rPr>
            </w:r>
            <w:r w:rsidR="006B41D3">
              <w:rPr>
                <w:noProof/>
                <w:webHidden/>
              </w:rPr>
              <w:fldChar w:fldCharType="separate"/>
            </w:r>
            <w:r w:rsidR="00DB41C3">
              <w:rPr>
                <w:noProof/>
                <w:webHidden/>
              </w:rPr>
              <w:t>68</w:t>
            </w:r>
            <w:r w:rsidR="006B41D3">
              <w:rPr>
                <w:noProof/>
                <w:webHidden/>
              </w:rPr>
              <w:fldChar w:fldCharType="end"/>
            </w:r>
          </w:hyperlink>
        </w:p>
        <w:p w14:paraId="1D5B7935" w14:textId="5B7CD017"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1" w:history="1">
            <w:r w:rsidR="006B41D3" w:rsidRPr="003951B8">
              <w:rPr>
                <w:rStyle w:val="Hipervnculo"/>
                <w:rFonts w:cs="Arial"/>
                <w:bCs/>
                <w:noProof/>
              </w:rPr>
              <w:t>7.6.1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_Toc44579001 \h </w:instrText>
            </w:r>
            <w:r w:rsidR="006B41D3">
              <w:rPr>
                <w:noProof/>
                <w:webHidden/>
              </w:rPr>
            </w:r>
            <w:r w:rsidR="006B41D3">
              <w:rPr>
                <w:noProof/>
                <w:webHidden/>
              </w:rPr>
              <w:fldChar w:fldCharType="separate"/>
            </w:r>
            <w:r w:rsidR="00DB41C3">
              <w:rPr>
                <w:noProof/>
                <w:webHidden/>
              </w:rPr>
              <w:t>68</w:t>
            </w:r>
            <w:r w:rsidR="006B41D3">
              <w:rPr>
                <w:noProof/>
                <w:webHidden/>
              </w:rPr>
              <w:fldChar w:fldCharType="end"/>
            </w:r>
          </w:hyperlink>
        </w:p>
        <w:p w14:paraId="5945A75E" w14:textId="08D0F991"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2" w:history="1">
            <w:r w:rsidR="006B41D3" w:rsidRPr="003951B8">
              <w:rPr>
                <w:rStyle w:val="Hipervnculo"/>
                <w:rFonts w:cs="Arial"/>
                <w:bCs/>
                <w:noProof/>
              </w:rPr>
              <w:t>7.6.2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_Toc44579002 \h </w:instrText>
            </w:r>
            <w:r w:rsidR="006B41D3">
              <w:rPr>
                <w:noProof/>
                <w:webHidden/>
              </w:rPr>
            </w:r>
            <w:r w:rsidR="006B41D3">
              <w:rPr>
                <w:noProof/>
                <w:webHidden/>
              </w:rPr>
              <w:fldChar w:fldCharType="separate"/>
            </w:r>
            <w:r w:rsidR="00DB41C3">
              <w:rPr>
                <w:noProof/>
                <w:webHidden/>
              </w:rPr>
              <w:t>68</w:t>
            </w:r>
            <w:r w:rsidR="006B41D3">
              <w:rPr>
                <w:noProof/>
                <w:webHidden/>
              </w:rPr>
              <w:fldChar w:fldCharType="end"/>
            </w:r>
          </w:hyperlink>
        </w:p>
        <w:p w14:paraId="60329511" w14:textId="10D09E50"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03" w:history="1">
            <w:r w:rsidR="006B41D3" w:rsidRPr="003951B8">
              <w:rPr>
                <w:rStyle w:val="Hipervnculo"/>
                <w:rFonts w:cs="Arial"/>
                <w:noProof/>
              </w:rPr>
              <w:t>7.7</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Modelo Embeddings C1DMultiClassifier</w:t>
            </w:r>
            <w:r w:rsidR="006B41D3">
              <w:rPr>
                <w:noProof/>
                <w:webHidden/>
              </w:rPr>
              <w:tab/>
            </w:r>
            <w:r w:rsidR="006B41D3">
              <w:rPr>
                <w:noProof/>
                <w:webHidden/>
              </w:rPr>
              <w:fldChar w:fldCharType="begin"/>
            </w:r>
            <w:r w:rsidR="006B41D3">
              <w:rPr>
                <w:noProof/>
                <w:webHidden/>
              </w:rPr>
              <w:instrText xml:space="preserve"> PAGEREF _Toc44579003 \h </w:instrText>
            </w:r>
            <w:r w:rsidR="006B41D3">
              <w:rPr>
                <w:noProof/>
                <w:webHidden/>
              </w:rPr>
            </w:r>
            <w:r w:rsidR="006B41D3">
              <w:rPr>
                <w:noProof/>
                <w:webHidden/>
              </w:rPr>
              <w:fldChar w:fldCharType="separate"/>
            </w:r>
            <w:r w:rsidR="00DB41C3">
              <w:rPr>
                <w:noProof/>
                <w:webHidden/>
              </w:rPr>
              <w:t>69</w:t>
            </w:r>
            <w:r w:rsidR="006B41D3">
              <w:rPr>
                <w:noProof/>
                <w:webHidden/>
              </w:rPr>
              <w:fldChar w:fldCharType="end"/>
            </w:r>
          </w:hyperlink>
        </w:p>
        <w:p w14:paraId="0F8D97CD" w14:textId="396EC980"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4" w:history="1">
            <w:r w:rsidR="006B41D3" w:rsidRPr="003951B8">
              <w:rPr>
                <w:rStyle w:val="Hipervnculo"/>
                <w:rFonts w:cs="Arial"/>
                <w:bCs/>
                <w:noProof/>
              </w:rPr>
              <w:t>7.7.1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Parámetros</w:t>
            </w:r>
            <w:r w:rsidR="006B41D3">
              <w:rPr>
                <w:noProof/>
                <w:webHidden/>
              </w:rPr>
              <w:tab/>
            </w:r>
            <w:r w:rsidR="006B41D3">
              <w:rPr>
                <w:noProof/>
                <w:webHidden/>
              </w:rPr>
              <w:fldChar w:fldCharType="begin"/>
            </w:r>
            <w:r w:rsidR="006B41D3">
              <w:rPr>
                <w:noProof/>
                <w:webHidden/>
              </w:rPr>
              <w:instrText xml:space="preserve"> PAGEREF _Toc44579004 \h </w:instrText>
            </w:r>
            <w:r w:rsidR="006B41D3">
              <w:rPr>
                <w:noProof/>
                <w:webHidden/>
              </w:rPr>
            </w:r>
            <w:r w:rsidR="006B41D3">
              <w:rPr>
                <w:noProof/>
                <w:webHidden/>
              </w:rPr>
              <w:fldChar w:fldCharType="separate"/>
            </w:r>
            <w:r w:rsidR="00DB41C3">
              <w:rPr>
                <w:noProof/>
                <w:webHidden/>
              </w:rPr>
              <w:t>69</w:t>
            </w:r>
            <w:r w:rsidR="006B41D3">
              <w:rPr>
                <w:noProof/>
                <w:webHidden/>
              </w:rPr>
              <w:fldChar w:fldCharType="end"/>
            </w:r>
          </w:hyperlink>
        </w:p>
        <w:p w14:paraId="46055928" w14:textId="1102AC22"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5" w:history="1">
            <w:r w:rsidR="006B41D3" w:rsidRPr="003951B8">
              <w:rPr>
                <w:rStyle w:val="Hipervnculo"/>
                <w:rFonts w:cs="Arial"/>
                <w:bCs/>
                <w:noProof/>
              </w:rPr>
              <w:t>7.7.2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Resultados</w:t>
            </w:r>
            <w:r w:rsidR="006B41D3">
              <w:rPr>
                <w:noProof/>
                <w:webHidden/>
              </w:rPr>
              <w:tab/>
            </w:r>
            <w:r w:rsidR="006B41D3">
              <w:rPr>
                <w:noProof/>
                <w:webHidden/>
              </w:rPr>
              <w:fldChar w:fldCharType="begin"/>
            </w:r>
            <w:r w:rsidR="006B41D3">
              <w:rPr>
                <w:noProof/>
                <w:webHidden/>
              </w:rPr>
              <w:instrText xml:space="preserve"> PAGEREF _Toc44579005 \h </w:instrText>
            </w:r>
            <w:r w:rsidR="006B41D3">
              <w:rPr>
                <w:noProof/>
                <w:webHidden/>
              </w:rPr>
            </w:r>
            <w:r w:rsidR="006B41D3">
              <w:rPr>
                <w:noProof/>
                <w:webHidden/>
              </w:rPr>
              <w:fldChar w:fldCharType="separate"/>
            </w:r>
            <w:r w:rsidR="00DB41C3">
              <w:rPr>
                <w:noProof/>
                <w:webHidden/>
              </w:rPr>
              <w:t>69</w:t>
            </w:r>
            <w:r w:rsidR="006B41D3">
              <w:rPr>
                <w:noProof/>
                <w:webHidden/>
              </w:rPr>
              <w:fldChar w:fldCharType="end"/>
            </w:r>
          </w:hyperlink>
        </w:p>
        <w:p w14:paraId="563A2A86" w14:textId="3E1F3313"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9006" w:history="1">
            <w:r w:rsidR="006B41D3" w:rsidRPr="003951B8">
              <w:rPr>
                <w:rStyle w:val="Hipervnculo"/>
                <w:rFonts w:cs="Arial"/>
                <w:noProof/>
              </w:rPr>
              <w:t>8</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Comparativa</w:t>
            </w:r>
            <w:r w:rsidR="006B41D3">
              <w:rPr>
                <w:noProof/>
                <w:webHidden/>
              </w:rPr>
              <w:tab/>
            </w:r>
            <w:r w:rsidR="006B41D3">
              <w:rPr>
                <w:noProof/>
                <w:webHidden/>
              </w:rPr>
              <w:fldChar w:fldCharType="begin"/>
            </w:r>
            <w:r w:rsidR="006B41D3">
              <w:rPr>
                <w:noProof/>
                <w:webHidden/>
              </w:rPr>
              <w:instrText xml:space="preserve"> PAGEREF _Toc44579006 \h </w:instrText>
            </w:r>
            <w:r w:rsidR="006B41D3">
              <w:rPr>
                <w:noProof/>
                <w:webHidden/>
              </w:rPr>
            </w:r>
            <w:r w:rsidR="006B41D3">
              <w:rPr>
                <w:noProof/>
                <w:webHidden/>
              </w:rPr>
              <w:fldChar w:fldCharType="separate"/>
            </w:r>
            <w:r w:rsidR="00DB41C3">
              <w:rPr>
                <w:noProof/>
                <w:webHidden/>
              </w:rPr>
              <w:t>71</w:t>
            </w:r>
            <w:r w:rsidR="006B41D3">
              <w:rPr>
                <w:noProof/>
                <w:webHidden/>
              </w:rPr>
              <w:fldChar w:fldCharType="end"/>
            </w:r>
          </w:hyperlink>
        </w:p>
        <w:p w14:paraId="107E2C1A" w14:textId="1F91A9A8" w:rsidR="006B41D3" w:rsidRDefault="00CB129A">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4579007" w:history="1">
            <w:r w:rsidR="006B41D3" w:rsidRPr="003951B8">
              <w:rPr>
                <w:rStyle w:val="Hipervnculo"/>
                <w:rFonts w:cs="Arial"/>
                <w:noProof/>
              </w:rPr>
              <w:t>9</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Tecnología</w:t>
            </w:r>
            <w:r w:rsidR="006B41D3">
              <w:rPr>
                <w:noProof/>
                <w:webHidden/>
              </w:rPr>
              <w:tab/>
            </w:r>
            <w:r w:rsidR="006B41D3">
              <w:rPr>
                <w:noProof/>
                <w:webHidden/>
              </w:rPr>
              <w:fldChar w:fldCharType="begin"/>
            </w:r>
            <w:r w:rsidR="006B41D3">
              <w:rPr>
                <w:noProof/>
                <w:webHidden/>
              </w:rPr>
              <w:instrText xml:space="preserve"> PAGEREF _Toc44579007 \h </w:instrText>
            </w:r>
            <w:r w:rsidR="006B41D3">
              <w:rPr>
                <w:noProof/>
                <w:webHidden/>
              </w:rPr>
            </w:r>
            <w:r w:rsidR="006B41D3">
              <w:rPr>
                <w:noProof/>
                <w:webHidden/>
              </w:rPr>
              <w:fldChar w:fldCharType="separate"/>
            </w:r>
            <w:r w:rsidR="00DB41C3">
              <w:rPr>
                <w:noProof/>
                <w:webHidden/>
              </w:rPr>
              <w:t>73</w:t>
            </w:r>
            <w:r w:rsidR="006B41D3">
              <w:rPr>
                <w:noProof/>
                <w:webHidden/>
              </w:rPr>
              <w:fldChar w:fldCharType="end"/>
            </w:r>
          </w:hyperlink>
        </w:p>
        <w:p w14:paraId="536E979E" w14:textId="02C3ACB4"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08" w:history="1">
            <w:r w:rsidR="006B41D3" w:rsidRPr="003951B8">
              <w:rPr>
                <w:rStyle w:val="Hipervnculo"/>
                <w:rFonts w:cs="Arial"/>
                <w:noProof/>
              </w:rPr>
              <w:t>9.1</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rPr>
              <w:t>Python</w:t>
            </w:r>
            <w:r w:rsidR="006B41D3">
              <w:rPr>
                <w:noProof/>
                <w:webHidden/>
              </w:rPr>
              <w:tab/>
            </w:r>
            <w:r w:rsidR="006B41D3">
              <w:rPr>
                <w:noProof/>
                <w:webHidden/>
              </w:rPr>
              <w:fldChar w:fldCharType="begin"/>
            </w:r>
            <w:r w:rsidR="006B41D3">
              <w:rPr>
                <w:noProof/>
                <w:webHidden/>
              </w:rPr>
              <w:instrText xml:space="preserve"> PAGEREF _Toc44579008 \h </w:instrText>
            </w:r>
            <w:r w:rsidR="006B41D3">
              <w:rPr>
                <w:noProof/>
                <w:webHidden/>
              </w:rPr>
            </w:r>
            <w:r w:rsidR="006B41D3">
              <w:rPr>
                <w:noProof/>
                <w:webHidden/>
              </w:rPr>
              <w:fldChar w:fldCharType="separate"/>
            </w:r>
            <w:r w:rsidR="00DB41C3">
              <w:rPr>
                <w:noProof/>
                <w:webHidden/>
              </w:rPr>
              <w:t>73</w:t>
            </w:r>
            <w:r w:rsidR="006B41D3">
              <w:rPr>
                <w:noProof/>
                <w:webHidden/>
              </w:rPr>
              <w:fldChar w:fldCharType="end"/>
            </w:r>
          </w:hyperlink>
        </w:p>
        <w:p w14:paraId="54BB6EC0" w14:textId="5005D21C"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09" w:history="1">
            <w:r w:rsidR="006B41D3" w:rsidRPr="003951B8">
              <w:rPr>
                <w:rStyle w:val="Hipervnculo"/>
                <w:rFonts w:cs="Arial"/>
                <w:bCs/>
                <w:noProof/>
              </w:rPr>
              <w:t>9.1.1</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Pandas</w:t>
            </w:r>
            <w:r w:rsidR="006B41D3">
              <w:rPr>
                <w:noProof/>
                <w:webHidden/>
              </w:rPr>
              <w:tab/>
            </w:r>
            <w:r w:rsidR="006B41D3">
              <w:rPr>
                <w:noProof/>
                <w:webHidden/>
              </w:rPr>
              <w:fldChar w:fldCharType="begin"/>
            </w:r>
            <w:r w:rsidR="006B41D3">
              <w:rPr>
                <w:noProof/>
                <w:webHidden/>
              </w:rPr>
              <w:instrText xml:space="preserve"> PAGEREF _Toc44579009 \h </w:instrText>
            </w:r>
            <w:r w:rsidR="006B41D3">
              <w:rPr>
                <w:noProof/>
                <w:webHidden/>
              </w:rPr>
            </w:r>
            <w:r w:rsidR="006B41D3">
              <w:rPr>
                <w:noProof/>
                <w:webHidden/>
              </w:rPr>
              <w:fldChar w:fldCharType="separate"/>
            </w:r>
            <w:r w:rsidR="00DB41C3">
              <w:rPr>
                <w:noProof/>
                <w:webHidden/>
              </w:rPr>
              <w:t>73</w:t>
            </w:r>
            <w:r w:rsidR="006B41D3">
              <w:rPr>
                <w:noProof/>
                <w:webHidden/>
              </w:rPr>
              <w:fldChar w:fldCharType="end"/>
            </w:r>
          </w:hyperlink>
        </w:p>
        <w:p w14:paraId="35949A3C" w14:textId="46C50136"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0" w:history="1">
            <w:r w:rsidR="006B41D3" w:rsidRPr="003951B8">
              <w:rPr>
                <w:rStyle w:val="Hipervnculo"/>
                <w:rFonts w:cs="Arial"/>
                <w:bCs/>
                <w:noProof/>
              </w:rPr>
              <w:t>9.1.2</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Sklearn</w:t>
            </w:r>
            <w:r w:rsidR="006B41D3">
              <w:rPr>
                <w:noProof/>
                <w:webHidden/>
              </w:rPr>
              <w:tab/>
            </w:r>
            <w:r w:rsidR="006B41D3">
              <w:rPr>
                <w:noProof/>
                <w:webHidden/>
              </w:rPr>
              <w:fldChar w:fldCharType="begin"/>
            </w:r>
            <w:r w:rsidR="006B41D3">
              <w:rPr>
                <w:noProof/>
                <w:webHidden/>
              </w:rPr>
              <w:instrText xml:space="preserve"> PAGEREF _Toc44579010 \h </w:instrText>
            </w:r>
            <w:r w:rsidR="006B41D3">
              <w:rPr>
                <w:noProof/>
                <w:webHidden/>
              </w:rPr>
            </w:r>
            <w:r w:rsidR="006B41D3">
              <w:rPr>
                <w:noProof/>
                <w:webHidden/>
              </w:rPr>
              <w:fldChar w:fldCharType="separate"/>
            </w:r>
            <w:r w:rsidR="00DB41C3">
              <w:rPr>
                <w:noProof/>
                <w:webHidden/>
              </w:rPr>
              <w:t>74</w:t>
            </w:r>
            <w:r w:rsidR="006B41D3">
              <w:rPr>
                <w:noProof/>
                <w:webHidden/>
              </w:rPr>
              <w:fldChar w:fldCharType="end"/>
            </w:r>
          </w:hyperlink>
        </w:p>
        <w:p w14:paraId="20EDCB83" w14:textId="4D300417"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1" w:history="1">
            <w:r w:rsidR="006B41D3" w:rsidRPr="003951B8">
              <w:rPr>
                <w:rStyle w:val="Hipervnculo"/>
                <w:rFonts w:cs="Arial"/>
                <w:bCs/>
                <w:noProof/>
                <w:lang w:val="en-US"/>
              </w:rPr>
              <w:t>9.1.3</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lang w:val="en-US"/>
              </w:rPr>
              <w:t>Tensorflow</w:t>
            </w:r>
            <w:r w:rsidR="006B41D3">
              <w:rPr>
                <w:noProof/>
                <w:webHidden/>
              </w:rPr>
              <w:tab/>
            </w:r>
            <w:r w:rsidR="006B41D3">
              <w:rPr>
                <w:noProof/>
                <w:webHidden/>
              </w:rPr>
              <w:fldChar w:fldCharType="begin"/>
            </w:r>
            <w:r w:rsidR="006B41D3">
              <w:rPr>
                <w:noProof/>
                <w:webHidden/>
              </w:rPr>
              <w:instrText xml:space="preserve"> PAGEREF _Toc44579011 \h </w:instrText>
            </w:r>
            <w:r w:rsidR="006B41D3">
              <w:rPr>
                <w:noProof/>
                <w:webHidden/>
              </w:rPr>
            </w:r>
            <w:r w:rsidR="006B41D3">
              <w:rPr>
                <w:noProof/>
                <w:webHidden/>
              </w:rPr>
              <w:fldChar w:fldCharType="separate"/>
            </w:r>
            <w:r w:rsidR="00DB41C3">
              <w:rPr>
                <w:noProof/>
                <w:webHidden/>
              </w:rPr>
              <w:t>74</w:t>
            </w:r>
            <w:r w:rsidR="006B41D3">
              <w:rPr>
                <w:noProof/>
                <w:webHidden/>
              </w:rPr>
              <w:fldChar w:fldCharType="end"/>
            </w:r>
          </w:hyperlink>
        </w:p>
        <w:p w14:paraId="5DA520A7" w14:textId="67FCECA8"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2" w:history="1">
            <w:r w:rsidR="006B41D3" w:rsidRPr="003951B8">
              <w:rPr>
                <w:rStyle w:val="Hipervnculo"/>
                <w:rFonts w:cs="Arial"/>
                <w:bCs/>
                <w:noProof/>
              </w:rPr>
              <w:t>9.1.4</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Unittest</w:t>
            </w:r>
            <w:r w:rsidR="006B41D3">
              <w:rPr>
                <w:noProof/>
                <w:webHidden/>
              </w:rPr>
              <w:tab/>
            </w:r>
            <w:r w:rsidR="006B41D3">
              <w:rPr>
                <w:noProof/>
                <w:webHidden/>
              </w:rPr>
              <w:fldChar w:fldCharType="begin"/>
            </w:r>
            <w:r w:rsidR="006B41D3">
              <w:rPr>
                <w:noProof/>
                <w:webHidden/>
              </w:rPr>
              <w:instrText xml:space="preserve"> PAGEREF _Toc44579012 \h </w:instrText>
            </w:r>
            <w:r w:rsidR="006B41D3">
              <w:rPr>
                <w:noProof/>
                <w:webHidden/>
              </w:rPr>
            </w:r>
            <w:r w:rsidR="006B41D3">
              <w:rPr>
                <w:noProof/>
                <w:webHidden/>
              </w:rPr>
              <w:fldChar w:fldCharType="separate"/>
            </w:r>
            <w:r w:rsidR="00DB41C3">
              <w:rPr>
                <w:noProof/>
                <w:webHidden/>
              </w:rPr>
              <w:t>74</w:t>
            </w:r>
            <w:r w:rsidR="006B41D3">
              <w:rPr>
                <w:noProof/>
                <w:webHidden/>
              </w:rPr>
              <w:fldChar w:fldCharType="end"/>
            </w:r>
          </w:hyperlink>
        </w:p>
        <w:p w14:paraId="22E28C1F" w14:textId="152043BB" w:rsidR="006B41D3" w:rsidRDefault="00CB129A">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4579013" w:history="1">
            <w:r w:rsidR="006B41D3" w:rsidRPr="003951B8">
              <w:rPr>
                <w:rStyle w:val="Hipervnculo"/>
                <w:rFonts w:cs="Arial"/>
                <w:bCs/>
                <w:noProof/>
              </w:rPr>
              <w:t>9.1.5</w:t>
            </w:r>
            <w:r w:rsidR="006B41D3">
              <w:rPr>
                <w:rFonts w:asciiTheme="minorHAnsi" w:eastAsiaTheme="minorEastAsia" w:hAnsiTheme="minorHAnsi" w:cstheme="minorBidi"/>
                <w:b w:val="0"/>
                <w:noProof/>
                <w:sz w:val="22"/>
                <w:szCs w:val="22"/>
                <w:lang w:eastAsia="es-ES"/>
              </w:rPr>
              <w:tab/>
            </w:r>
            <w:r w:rsidR="006B41D3" w:rsidRPr="003951B8">
              <w:rPr>
                <w:rStyle w:val="Hipervnculo"/>
                <w:rFonts w:cs="Arial"/>
                <w:bCs/>
                <w:noProof/>
              </w:rPr>
              <w:t>Matplotlib</w:t>
            </w:r>
            <w:r w:rsidR="006B41D3">
              <w:rPr>
                <w:noProof/>
                <w:webHidden/>
              </w:rPr>
              <w:tab/>
            </w:r>
            <w:r w:rsidR="006B41D3">
              <w:rPr>
                <w:noProof/>
                <w:webHidden/>
              </w:rPr>
              <w:fldChar w:fldCharType="begin"/>
            </w:r>
            <w:r w:rsidR="006B41D3">
              <w:rPr>
                <w:noProof/>
                <w:webHidden/>
              </w:rPr>
              <w:instrText xml:space="preserve"> PAGEREF _Toc44579013 \h </w:instrText>
            </w:r>
            <w:r w:rsidR="006B41D3">
              <w:rPr>
                <w:noProof/>
                <w:webHidden/>
              </w:rPr>
            </w:r>
            <w:r w:rsidR="006B41D3">
              <w:rPr>
                <w:noProof/>
                <w:webHidden/>
              </w:rPr>
              <w:fldChar w:fldCharType="separate"/>
            </w:r>
            <w:r w:rsidR="00DB41C3">
              <w:rPr>
                <w:noProof/>
                <w:webHidden/>
              </w:rPr>
              <w:t>74</w:t>
            </w:r>
            <w:r w:rsidR="006B41D3">
              <w:rPr>
                <w:noProof/>
                <w:webHidden/>
              </w:rPr>
              <w:fldChar w:fldCharType="end"/>
            </w:r>
          </w:hyperlink>
        </w:p>
        <w:p w14:paraId="682658DA" w14:textId="6CFAB1D8"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14" w:history="1">
            <w:r w:rsidR="006B41D3" w:rsidRPr="003951B8">
              <w:rPr>
                <w:rStyle w:val="Hipervnculo"/>
                <w:rFonts w:cs="Arial"/>
                <w:noProof/>
                <w:lang w:val="en-US"/>
              </w:rPr>
              <w:t>9.2</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lang w:val="en-US"/>
              </w:rPr>
              <w:t>Cuda</w:t>
            </w:r>
            <w:r w:rsidR="006B41D3">
              <w:rPr>
                <w:noProof/>
                <w:webHidden/>
              </w:rPr>
              <w:tab/>
            </w:r>
            <w:r w:rsidR="006B41D3">
              <w:rPr>
                <w:noProof/>
                <w:webHidden/>
              </w:rPr>
              <w:fldChar w:fldCharType="begin"/>
            </w:r>
            <w:r w:rsidR="006B41D3">
              <w:rPr>
                <w:noProof/>
                <w:webHidden/>
              </w:rPr>
              <w:instrText xml:space="preserve"> PAGEREF _Toc44579014 \h </w:instrText>
            </w:r>
            <w:r w:rsidR="006B41D3">
              <w:rPr>
                <w:noProof/>
                <w:webHidden/>
              </w:rPr>
            </w:r>
            <w:r w:rsidR="006B41D3">
              <w:rPr>
                <w:noProof/>
                <w:webHidden/>
              </w:rPr>
              <w:fldChar w:fldCharType="separate"/>
            </w:r>
            <w:r w:rsidR="00DB41C3">
              <w:rPr>
                <w:noProof/>
                <w:webHidden/>
              </w:rPr>
              <w:t>75</w:t>
            </w:r>
            <w:r w:rsidR="006B41D3">
              <w:rPr>
                <w:noProof/>
                <w:webHidden/>
              </w:rPr>
              <w:fldChar w:fldCharType="end"/>
            </w:r>
          </w:hyperlink>
        </w:p>
        <w:p w14:paraId="222B8A00" w14:textId="68041AAA" w:rsidR="006B41D3" w:rsidRDefault="00CB129A">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4579015" w:history="1">
            <w:r w:rsidR="006B41D3" w:rsidRPr="003951B8">
              <w:rPr>
                <w:rStyle w:val="Hipervnculo"/>
                <w:rFonts w:cs="Arial"/>
                <w:noProof/>
                <w:lang w:val="en-US"/>
              </w:rPr>
              <w:t>9.3</w:t>
            </w:r>
            <w:r w:rsidR="006B41D3">
              <w:rPr>
                <w:rFonts w:asciiTheme="minorHAnsi" w:eastAsiaTheme="minorEastAsia" w:hAnsiTheme="minorHAnsi" w:cstheme="minorBidi"/>
                <w:b w:val="0"/>
                <w:bCs w:val="0"/>
                <w:noProof/>
                <w:sz w:val="22"/>
                <w:szCs w:val="22"/>
                <w:lang w:eastAsia="es-ES"/>
              </w:rPr>
              <w:tab/>
            </w:r>
            <w:r w:rsidR="006B41D3" w:rsidRPr="003951B8">
              <w:rPr>
                <w:rStyle w:val="Hipervnculo"/>
                <w:rFonts w:cs="Arial"/>
                <w:noProof/>
                <w:lang w:val="en-US"/>
              </w:rPr>
              <w:t>Git</w:t>
            </w:r>
            <w:r w:rsidR="006B41D3">
              <w:rPr>
                <w:noProof/>
                <w:webHidden/>
              </w:rPr>
              <w:tab/>
            </w:r>
            <w:r w:rsidR="006B41D3">
              <w:rPr>
                <w:noProof/>
                <w:webHidden/>
              </w:rPr>
              <w:fldChar w:fldCharType="begin"/>
            </w:r>
            <w:r w:rsidR="006B41D3">
              <w:rPr>
                <w:noProof/>
                <w:webHidden/>
              </w:rPr>
              <w:instrText xml:space="preserve"> PAGEREF _Toc44579015 \h </w:instrText>
            </w:r>
            <w:r w:rsidR="006B41D3">
              <w:rPr>
                <w:noProof/>
                <w:webHidden/>
              </w:rPr>
            </w:r>
            <w:r w:rsidR="006B41D3">
              <w:rPr>
                <w:noProof/>
                <w:webHidden/>
              </w:rPr>
              <w:fldChar w:fldCharType="separate"/>
            </w:r>
            <w:r w:rsidR="00DB41C3">
              <w:rPr>
                <w:noProof/>
                <w:webHidden/>
              </w:rPr>
              <w:t>75</w:t>
            </w:r>
            <w:r w:rsidR="006B41D3">
              <w:rPr>
                <w:noProof/>
                <w:webHidden/>
              </w:rPr>
              <w:fldChar w:fldCharType="end"/>
            </w:r>
          </w:hyperlink>
        </w:p>
        <w:p w14:paraId="7B59DD91" w14:textId="4444884B" w:rsidR="006B41D3" w:rsidRDefault="00CB129A">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4579016" w:history="1">
            <w:r w:rsidR="006B41D3" w:rsidRPr="003951B8">
              <w:rPr>
                <w:rStyle w:val="Hipervnculo"/>
                <w:rFonts w:cs="Arial"/>
                <w:noProof/>
              </w:rPr>
              <w:t>10</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Conclusión</w:t>
            </w:r>
            <w:r w:rsidR="006B41D3">
              <w:rPr>
                <w:noProof/>
                <w:webHidden/>
              </w:rPr>
              <w:tab/>
            </w:r>
            <w:r w:rsidR="006B41D3">
              <w:rPr>
                <w:noProof/>
                <w:webHidden/>
              </w:rPr>
              <w:fldChar w:fldCharType="begin"/>
            </w:r>
            <w:r w:rsidR="006B41D3">
              <w:rPr>
                <w:noProof/>
                <w:webHidden/>
              </w:rPr>
              <w:instrText xml:space="preserve"> PAGEREF _Toc44579016 \h </w:instrText>
            </w:r>
            <w:r w:rsidR="006B41D3">
              <w:rPr>
                <w:noProof/>
                <w:webHidden/>
              </w:rPr>
            </w:r>
            <w:r w:rsidR="006B41D3">
              <w:rPr>
                <w:noProof/>
                <w:webHidden/>
              </w:rPr>
              <w:fldChar w:fldCharType="separate"/>
            </w:r>
            <w:r w:rsidR="00DB41C3">
              <w:rPr>
                <w:noProof/>
                <w:webHidden/>
              </w:rPr>
              <w:t>77</w:t>
            </w:r>
            <w:r w:rsidR="006B41D3">
              <w:rPr>
                <w:noProof/>
                <w:webHidden/>
              </w:rPr>
              <w:fldChar w:fldCharType="end"/>
            </w:r>
          </w:hyperlink>
        </w:p>
        <w:p w14:paraId="4195ED06" w14:textId="2F4379B5" w:rsidR="006B41D3" w:rsidRDefault="00CB129A">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4579017" w:history="1">
            <w:r w:rsidR="006B41D3" w:rsidRPr="003951B8">
              <w:rPr>
                <w:rStyle w:val="Hipervnculo"/>
                <w:rFonts w:cs="Arial"/>
                <w:noProof/>
              </w:rPr>
              <w:t>11</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Apéndice</w:t>
            </w:r>
            <w:r w:rsidR="006B41D3">
              <w:rPr>
                <w:noProof/>
                <w:webHidden/>
              </w:rPr>
              <w:tab/>
            </w:r>
            <w:r w:rsidR="006B41D3">
              <w:rPr>
                <w:noProof/>
                <w:webHidden/>
              </w:rPr>
              <w:fldChar w:fldCharType="begin"/>
            </w:r>
            <w:r w:rsidR="006B41D3">
              <w:rPr>
                <w:noProof/>
                <w:webHidden/>
              </w:rPr>
              <w:instrText xml:space="preserve"> PAGEREF _Toc44579017 \h </w:instrText>
            </w:r>
            <w:r w:rsidR="006B41D3">
              <w:rPr>
                <w:noProof/>
                <w:webHidden/>
              </w:rPr>
            </w:r>
            <w:r w:rsidR="006B41D3">
              <w:rPr>
                <w:noProof/>
                <w:webHidden/>
              </w:rPr>
              <w:fldChar w:fldCharType="separate"/>
            </w:r>
            <w:r w:rsidR="00DB41C3">
              <w:rPr>
                <w:noProof/>
                <w:webHidden/>
              </w:rPr>
              <w:t>79</w:t>
            </w:r>
            <w:r w:rsidR="006B41D3">
              <w:rPr>
                <w:noProof/>
                <w:webHidden/>
              </w:rPr>
              <w:fldChar w:fldCharType="end"/>
            </w:r>
          </w:hyperlink>
        </w:p>
        <w:p w14:paraId="2FB2E801" w14:textId="1B444B03" w:rsidR="006B41D3" w:rsidRDefault="00CB129A">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4579018" w:history="1">
            <w:r w:rsidR="006B41D3" w:rsidRPr="003951B8">
              <w:rPr>
                <w:rStyle w:val="Hipervnculo"/>
                <w:rFonts w:cs="Arial"/>
                <w:noProof/>
              </w:rPr>
              <w:t>12</w:t>
            </w:r>
            <w:r w:rsidR="006B41D3">
              <w:rPr>
                <w:rFonts w:asciiTheme="minorHAnsi" w:eastAsiaTheme="minorEastAsia" w:hAnsiTheme="minorHAnsi" w:cstheme="minorBidi"/>
                <w:b w:val="0"/>
                <w:bCs w:val="0"/>
                <w:caps w:val="0"/>
                <w:noProof/>
                <w:szCs w:val="22"/>
                <w:lang w:eastAsia="es-ES"/>
              </w:rPr>
              <w:tab/>
            </w:r>
            <w:r w:rsidR="006B41D3" w:rsidRPr="003951B8">
              <w:rPr>
                <w:rStyle w:val="Hipervnculo"/>
                <w:rFonts w:cs="Arial"/>
                <w:noProof/>
              </w:rPr>
              <w:t>Bibliografía</w:t>
            </w:r>
            <w:r w:rsidR="006B41D3">
              <w:rPr>
                <w:noProof/>
                <w:webHidden/>
              </w:rPr>
              <w:tab/>
            </w:r>
            <w:r w:rsidR="006B41D3">
              <w:rPr>
                <w:noProof/>
                <w:webHidden/>
              </w:rPr>
              <w:fldChar w:fldCharType="begin"/>
            </w:r>
            <w:r w:rsidR="006B41D3">
              <w:rPr>
                <w:noProof/>
                <w:webHidden/>
              </w:rPr>
              <w:instrText xml:space="preserve"> PAGEREF _Toc44579018 \h </w:instrText>
            </w:r>
            <w:r w:rsidR="006B41D3">
              <w:rPr>
                <w:noProof/>
                <w:webHidden/>
              </w:rPr>
            </w:r>
            <w:r w:rsidR="006B41D3">
              <w:rPr>
                <w:noProof/>
                <w:webHidden/>
              </w:rPr>
              <w:fldChar w:fldCharType="separate"/>
            </w:r>
            <w:r w:rsidR="00DB41C3">
              <w:rPr>
                <w:noProof/>
                <w:webHidden/>
              </w:rPr>
              <w:t>83</w:t>
            </w:r>
            <w:r w:rsidR="006B41D3">
              <w:rPr>
                <w:noProof/>
                <w:webHidden/>
              </w:rPr>
              <w:fldChar w:fldCharType="end"/>
            </w:r>
          </w:hyperlink>
        </w:p>
        <w:p w14:paraId="752D5C64" w14:textId="7D7B4C9F" w:rsidR="00937CCA" w:rsidRPr="009862FC" w:rsidRDefault="0014723E">
          <w:pPr>
            <w:rPr>
              <w:rFonts w:ascii="Arial" w:hAnsi="Arial" w:cs="Arial"/>
            </w:rPr>
          </w:pPr>
          <w:r>
            <w:rPr>
              <w:rFonts w:ascii="Arial" w:hAnsi="Arial" w:cs="Arial"/>
              <w:szCs w:val="24"/>
            </w:rPr>
            <w:fldChar w:fldCharType="end"/>
          </w:r>
        </w:p>
      </w:sdtContent>
    </w:sdt>
    <w:p w14:paraId="63C35811" w14:textId="77E583DA" w:rsidR="0014723E" w:rsidRDefault="0014723E" w:rsidP="0000113F">
      <w:pPr>
        <w:spacing w:line="600" w:lineRule="auto"/>
        <w:jc w:val="both"/>
        <w:rPr>
          <w:rFonts w:ascii="Arial" w:hAnsi="Arial" w:cs="Arial"/>
          <w:sz w:val="28"/>
        </w:rPr>
      </w:pPr>
    </w:p>
    <w:p w14:paraId="3B0047F1" w14:textId="14D4CB3C" w:rsidR="0088407D" w:rsidRDefault="0088407D" w:rsidP="0000113F">
      <w:pPr>
        <w:spacing w:line="600" w:lineRule="auto"/>
        <w:jc w:val="both"/>
        <w:rPr>
          <w:rFonts w:ascii="Arial" w:hAnsi="Arial" w:cs="Arial"/>
          <w:sz w:val="28"/>
        </w:rPr>
      </w:pPr>
    </w:p>
    <w:p w14:paraId="428578BD" w14:textId="28E083E2" w:rsidR="0088407D" w:rsidRDefault="0088407D" w:rsidP="0000113F">
      <w:pPr>
        <w:spacing w:line="600" w:lineRule="auto"/>
        <w:jc w:val="both"/>
        <w:rPr>
          <w:rFonts w:ascii="Arial" w:hAnsi="Arial" w:cs="Arial"/>
          <w:sz w:val="28"/>
        </w:rPr>
      </w:pPr>
    </w:p>
    <w:p w14:paraId="4830328B" w14:textId="7773519B" w:rsidR="0088407D" w:rsidRDefault="0088407D" w:rsidP="0000113F">
      <w:pPr>
        <w:spacing w:line="600" w:lineRule="auto"/>
        <w:jc w:val="both"/>
        <w:rPr>
          <w:rFonts w:ascii="Arial" w:hAnsi="Arial" w:cs="Arial"/>
          <w:sz w:val="28"/>
        </w:rPr>
      </w:pPr>
    </w:p>
    <w:p w14:paraId="1E0E9F59" w14:textId="095C86D8" w:rsidR="0088407D" w:rsidRDefault="0088407D" w:rsidP="0000113F">
      <w:pPr>
        <w:spacing w:line="600" w:lineRule="auto"/>
        <w:jc w:val="both"/>
        <w:rPr>
          <w:rFonts w:ascii="Arial" w:hAnsi="Arial" w:cs="Arial"/>
          <w:sz w:val="28"/>
        </w:rPr>
      </w:pPr>
    </w:p>
    <w:p w14:paraId="3DADB2D5" w14:textId="13D237D8" w:rsidR="0088407D" w:rsidRDefault="0088407D" w:rsidP="0000113F">
      <w:pPr>
        <w:spacing w:line="600" w:lineRule="auto"/>
        <w:jc w:val="both"/>
        <w:rPr>
          <w:rFonts w:ascii="Arial" w:hAnsi="Arial" w:cs="Arial"/>
          <w:sz w:val="28"/>
        </w:rPr>
      </w:pPr>
    </w:p>
    <w:p w14:paraId="02B527B3" w14:textId="72B57BCA" w:rsidR="0088407D" w:rsidRDefault="0088407D" w:rsidP="0000113F">
      <w:pPr>
        <w:spacing w:line="600" w:lineRule="auto"/>
        <w:jc w:val="both"/>
        <w:rPr>
          <w:rFonts w:ascii="Arial" w:hAnsi="Arial" w:cs="Arial"/>
          <w:sz w:val="28"/>
        </w:rPr>
      </w:pPr>
    </w:p>
    <w:p w14:paraId="375AED2B" w14:textId="53282E75" w:rsidR="0088407D" w:rsidRDefault="0088407D" w:rsidP="0000113F">
      <w:pPr>
        <w:spacing w:line="600" w:lineRule="auto"/>
        <w:jc w:val="both"/>
        <w:rPr>
          <w:rFonts w:ascii="Arial" w:hAnsi="Arial" w:cs="Arial"/>
          <w:sz w:val="28"/>
        </w:rPr>
      </w:pPr>
    </w:p>
    <w:p w14:paraId="478B0DA1" w14:textId="3FD0A853" w:rsidR="0088407D" w:rsidRDefault="0088407D" w:rsidP="0000113F">
      <w:pPr>
        <w:spacing w:line="600" w:lineRule="auto"/>
        <w:jc w:val="both"/>
        <w:rPr>
          <w:rFonts w:ascii="Arial" w:hAnsi="Arial" w:cs="Arial"/>
          <w:sz w:val="28"/>
        </w:rPr>
      </w:pPr>
    </w:p>
    <w:p w14:paraId="42D648DA" w14:textId="7E670CD2" w:rsidR="0088407D" w:rsidRDefault="0088407D" w:rsidP="0000113F">
      <w:pPr>
        <w:spacing w:line="600" w:lineRule="auto"/>
        <w:jc w:val="both"/>
        <w:rPr>
          <w:rFonts w:ascii="Arial" w:hAnsi="Arial" w:cs="Arial"/>
          <w:sz w:val="28"/>
        </w:rPr>
      </w:pPr>
    </w:p>
    <w:p w14:paraId="5263CE0C" w14:textId="4EA04A83" w:rsidR="0088407D" w:rsidRDefault="0088407D" w:rsidP="0000113F">
      <w:pPr>
        <w:spacing w:line="600" w:lineRule="auto"/>
        <w:jc w:val="both"/>
        <w:rPr>
          <w:rFonts w:ascii="Arial" w:hAnsi="Arial" w:cs="Arial"/>
          <w:sz w:val="28"/>
        </w:rPr>
      </w:pPr>
    </w:p>
    <w:p w14:paraId="76577208" w14:textId="1B870662" w:rsidR="0088407D" w:rsidRDefault="0088407D" w:rsidP="0000113F">
      <w:pPr>
        <w:spacing w:line="600" w:lineRule="auto"/>
        <w:jc w:val="both"/>
        <w:rPr>
          <w:rFonts w:ascii="Arial" w:hAnsi="Arial" w:cs="Arial"/>
          <w:sz w:val="28"/>
        </w:rPr>
      </w:pPr>
    </w:p>
    <w:p w14:paraId="260C9BDE" w14:textId="442CCE30" w:rsidR="0088407D" w:rsidRDefault="0088407D" w:rsidP="0000113F">
      <w:pPr>
        <w:spacing w:line="600" w:lineRule="auto"/>
        <w:jc w:val="both"/>
        <w:rPr>
          <w:rFonts w:ascii="Arial" w:hAnsi="Arial" w:cs="Arial"/>
          <w:sz w:val="28"/>
        </w:rPr>
      </w:pPr>
    </w:p>
    <w:p w14:paraId="05EEF12A" w14:textId="508E84F9" w:rsidR="0088407D" w:rsidRDefault="0088407D" w:rsidP="0000113F">
      <w:pPr>
        <w:spacing w:line="600" w:lineRule="auto"/>
        <w:jc w:val="both"/>
        <w:rPr>
          <w:rFonts w:ascii="Arial" w:hAnsi="Arial" w:cs="Arial"/>
          <w:sz w:val="28"/>
        </w:rPr>
      </w:pPr>
    </w:p>
    <w:p w14:paraId="069024E5" w14:textId="3988C4EE" w:rsidR="0088407D" w:rsidRDefault="0088407D" w:rsidP="0000113F">
      <w:pPr>
        <w:spacing w:line="600" w:lineRule="auto"/>
        <w:jc w:val="both"/>
        <w:rPr>
          <w:rFonts w:ascii="Arial" w:hAnsi="Arial" w:cs="Arial"/>
          <w:sz w:val="28"/>
        </w:rPr>
      </w:pPr>
    </w:p>
    <w:p w14:paraId="4EF7A737" w14:textId="7C7F8EDF" w:rsidR="0088407D" w:rsidRDefault="0088407D" w:rsidP="0000113F">
      <w:pPr>
        <w:spacing w:line="600" w:lineRule="auto"/>
        <w:jc w:val="both"/>
        <w:rPr>
          <w:rFonts w:ascii="Arial" w:hAnsi="Arial" w:cs="Arial"/>
          <w:sz w:val="28"/>
        </w:rPr>
      </w:pPr>
    </w:p>
    <w:p w14:paraId="4498F06E" w14:textId="55F27625" w:rsidR="0088407D" w:rsidRDefault="0088407D" w:rsidP="0000113F">
      <w:pPr>
        <w:spacing w:line="600" w:lineRule="auto"/>
        <w:jc w:val="both"/>
        <w:rPr>
          <w:rFonts w:ascii="Arial" w:hAnsi="Arial" w:cs="Arial"/>
          <w:sz w:val="28"/>
        </w:rPr>
      </w:pPr>
    </w:p>
    <w:p w14:paraId="51AB4B26" w14:textId="69BAB14B" w:rsidR="0088407D" w:rsidRDefault="0088407D" w:rsidP="0000113F">
      <w:pPr>
        <w:spacing w:line="600" w:lineRule="auto"/>
        <w:jc w:val="both"/>
        <w:rPr>
          <w:rFonts w:ascii="Arial" w:hAnsi="Arial" w:cs="Arial"/>
          <w:sz w:val="28"/>
        </w:rPr>
      </w:pPr>
    </w:p>
    <w:p w14:paraId="3A308A39" w14:textId="5C2DD763" w:rsidR="0088407D" w:rsidRDefault="0088407D" w:rsidP="0000113F">
      <w:pPr>
        <w:spacing w:line="600" w:lineRule="auto"/>
        <w:jc w:val="both"/>
        <w:rPr>
          <w:rFonts w:ascii="Arial" w:hAnsi="Arial" w:cs="Arial"/>
          <w:sz w:val="28"/>
        </w:rPr>
      </w:pPr>
    </w:p>
    <w:p w14:paraId="65ACD538" w14:textId="6B37ADCE" w:rsidR="0088407D" w:rsidRDefault="0088407D" w:rsidP="0000113F">
      <w:pPr>
        <w:spacing w:line="600" w:lineRule="auto"/>
        <w:jc w:val="both"/>
        <w:rPr>
          <w:rFonts w:ascii="Arial" w:hAnsi="Arial" w:cs="Arial"/>
          <w:sz w:val="28"/>
        </w:rPr>
      </w:pPr>
    </w:p>
    <w:p w14:paraId="5213B33E" w14:textId="1BC800B6" w:rsidR="0088407D" w:rsidRDefault="0088407D" w:rsidP="0000113F">
      <w:pPr>
        <w:spacing w:line="600" w:lineRule="auto"/>
        <w:jc w:val="both"/>
        <w:rPr>
          <w:rFonts w:ascii="Arial" w:hAnsi="Arial" w:cs="Arial"/>
          <w:sz w:val="28"/>
        </w:rPr>
      </w:pPr>
    </w:p>
    <w:p w14:paraId="62D00D72" w14:textId="0182E14E" w:rsidR="0088407D" w:rsidRDefault="0088407D" w:rsidP="0000113F">
      <w:pPr>
        <w:spacing w:line="600" w:lineRule="auto"/>
        <w:jc w:val="both"/>
        <w:rPr>
          <w:rFonts w:ascii="Arial" w:hAnsi="Arial" w:cs="Arial"/>
          <w:sz w:val="28"/>
        </w:rPr>
      </w:pPr>
    </w:p>
    <w:p w14:paraId="150A2C94" w14:textId="7BF8CB9B" w:rsidR="0088407D" w:rsidRDefault="0088407D" w:rsidP="0000113F">
      <w:pPr>
        <w:spacing w:line="600" w:lineRule="auto"/>
        <w:jc w:val="both"/>
        <w:rPr>
          <w:rFonts w:ascii="Arial" w:hAnsi="Arial" w:cs="Arial"/>
          <w:sz w:val="28"/>
        </w:rPr>
      </w:pPr>
    </w:p>
    <w:p w14:paraId="12A7EBBA" w14:textId="1F24EAE8" w:rsidR="0088407D" w:rsidRDefault="0088407D" w:rsidP="0000113F">
      <w:pPr>
        <w:spacing w:line="600" w:lineRule="auto"/>
        <w:jc w:val="both"/>
        <w:rPr>
          <w:rFonts w:ascii="Arial" w:hAnsi="Arial" w:cs="Arial"/>
          <w:sz w:val="28"/>
        </w:rPr>
      </w:pPr>
    </w:p>
    <w:p w14:paraId="66547B41" w14:textId="09CF7073" w:rsidR="0088407D" w:rsidRDefault="0088407D" w:rsidP="0000113F">
      <w:pPr>
        <w:spacing w:line="600" w:lineRule="auto"/>
        <w:jc w:val="both"/>
        <w:rPr>
          <w:rFonts w:ascii="Arial" w:hAnsi="Arial" w:cs="Arial"/>
          <w:sz w:val="28"/>
        </w:rPr>
      </w:pPr>
    </w:p>
    <w:p w14:paraId="76199775" w14:textId="20B04A87" w:rsidR="0088407D" w:rsidRDefault="0088407D" w:rsidP="0000113F">
      <w:pPr>
        <w:spacing w:line="600" w:lineRule="auto"/>
        <w:jc w:val="both"/>
        <w:rPr>
          <w:rFonts w:ascii="Arial" w:hAnsi="Arial" w:cs="Arial"/>
          <w:sz w:val="28"/>
        </w:rPr>
      </w:pPr>
    </w:p>
    <w:p w14:paraId="2627CF2C" w14:textId="0E1D928D" w:rsidR="0088407D" w:rsidRDefault="0088407D" w:rsidP="0000113F">
      <w:pPr>
        <w:spacing w:line="600" w:lineRule="auto"/>
        <w:jc w:val="both"/>
        <w:rPr>
          <w:rFonts w:ascii="Arial" w:hAnsi="Arial" w:cs="Arial"/>
          <w:sz w:val="28"/>
        </w:rPr>
      </w:pPr>
    </w:p>
    <w:p w14:paraId="1F8BE9A4" w14:textId="77777777" w:rsidR="0088407D" w:rsidRPr="003B72E5" w:rsidRDefault="0088407D" w:rsidP="0000113F">
      <w:pPr>
        <w:spacing w:line="600" w:lineRule="auto"/>
        <w:jc w:val="both"/>
        <w:rPr>
          <w:rFonts w:ascii="Arial" w:hAnsi="Arial" w:cs="Arial"/>
          <w:sz w:val="28"/>
        </w:rPr>
      </w:pPr>
    </w:p>
    <w:p w14:paraId="3DF07A26" w14:textId="7307BC4B" w:rsidR="000C3067" w:rsidRPr="000307F1" w:rsidRDefault="00D85B7F" w:rsidP="000307F1">
      <w:pPr>
        <w:pStyle w:val="Ttulo1"/>
        <w:rPr>
          <w:rFonts w:ascii="Arial" w:hAnsi="Arial" w:cs="Arial"/>
          <w:b/>
          <w:bCs/>
          <w:color w:val="auto"/>
        </w:rPr>
      </w:pPr>
      <w:bookmarkStart w:id="0" w:name="_Toc44578937"/>
      <w:r w:rsidRPr="000307F1">
        <w:rPr>
          <w:rFonts w:ascii="Arial" w:hAnsi="Arial" w:cs="Arial"/>
          <w:b/>
          <w:bCs/>
          <w:color w:val="auto"/>
        </w:rPr>
        <w:lastRenderedPageBreak/>
        <w:t>Introducción</w:t>
      </w:r>
      <w:bookmarkEnd w:id="0"/>
    </w:p>
    <w:p w14:paraId="4D8AC691" w14:textId="398BBBC2" w:rsidR="003B72E5" w:rsidRDefault="003B72E5" w:rsidP="003B72E5">
      <w:pPr>
        <w:rPr>
          <w:rFonts w:ascii="Arial" w:hAnsi="Arial" w:cs="Arial"/>
        </w:rPr>
      </w:pPr>
    </w:p>
    <w:p w14:paraId="5262CCAE" w14:textId="77777777" w:rsidR="000307F1" w:rsidRDefault="000307F1" w:rsidP="000307F1">
      <w:pPr>
        <w:ind w:firstLine="576"/>
        <w:jc w:val="both"/>
        <w:rPr>
          <w:rFonts w:ascii="Arial" w:hAnsi="Arial" w:cs="Arial"/>
        </w:rPr>
      </w:pPr>
      <w:r>
        <w:rPr>
          <w:rFonts w:ascii="Arial" w:hAnsi="Arial" w:cs="Arial"/>
        </w:rPr>
        <w:t xml:space="preserve">Vivimos un contexto tecnológico sin precedentes conocido como la era de la </w:t>
      </w:r>
      <w:r w:rsidRPr="00A013AC">
        <w:rPr>
          <w:rFonts w:ascii="Arial" w:hAnsi="Arial" w:cs="Arial"/>
          <w:b/>
        </w:rPr>
        <w:t>información</w:t>
      </w:r>
      <w:r>
        <w:rPr>
          <w:rFonts w:ascii="Arial" w:hAnsi="Arial" w:cs="Arial"/>
        </w:rPr>
        <w:t xml:space="preserve">. Cada vez somos más conscientes del poder que nos proporciona adquirirla y usarla. Por contraposición, al mismo tiempo vivimos una realidad en la que </w:t>
      </w:r>
      <w:r w:rsidRPr="00897441">
        <w:rPr>
          <w:rFonts w:ascii="Arial" w:hAnsi="Arial" w:cs="Arial"/>
        </w:rPr>
        <w:t>se nos hace más difícil responder de forma eficiente al volumen de datos que se crea. Cabe destacar que hay estudios que afirman que sólo se almacena menos de un 0,4% de la información que se produce</w:t>
      </w:r>
      <w:r>
        <w:rPr>
          <w:rFonts w:ascii="Arial" w:hAnsi="Arial" w:cs="Arial"/>
        </w:rPr>
        <w:t xml:space="preserve"> y de ésta, más del 75% se encuentra desestructurada</w:t>
      </w:r>
      <w:r w:rsidRPr="00897441">
        <w:rPr>
          <w:rFonts w:ascii="Arial" w:hAnsi="Arial" w:cs="Arial"/>
        </w:rPr>
        <w:t xml:space="preserve">. </w:t>
      </w:r>
      <w:r>
        <w:rPr>
          <w:rFonts w:ascii="Arial" w:hAnsi="Arial" w:cs="Arial"/>
        </w:rPr>
        <w:t>Llamamos desestructura a aquella información que no puede ser procesada directamente por modelo, como documentos de texto o imágenes. Es frecuente que se nos presenten los datos</w:t>
      </w:r>
      <w:r w:rsidRPr="00897441">
        <w:rPr>
          <w:rFonts w:ascii="Arial" w:hAnsi="Arial" w:cs="Arial"/>
        </w:rPr>
        <w:t xml:space="preserve"> cada vez más complejos e interconectados</w:t>
      </w:r>
      <w:r>
        <w:rPr>
          <w:rFonts w:ascii="Arial" w:hAnsi="Arial" w:cs="Arial"/>
        </w:rPr>
        <w:t>,</w:t>
      </w:r>
      <w:r w:rsidRPr="00897441">
        <w:rPr>
          <w:rFonts w:ascii="Arial" w:hAnsi="Arial" w:cs="Arial"/>
        </w:rPr>
        <w:t xml:space="preserve"> </w:t>
      </w:r>
      <w:r>
        <w:rPr>
          <w:rFonts w:ascii="Arial" w:hAnsi="Arial" w:cs="Arial"/>
        </w:rPr>
        <w:t>incluso</w:t>
      </w:r>
      <w:r w:rsidRPr="00897441">
        <w:rPr>
          <w:rFonts w:ascii="Arial" w:hAnsi="Arial" w:cs="Arial"/>
        </w:rPr>
        <w:t xml:space="preserve"> requi</w:t>
      </w:r>
      <w:r>
        <w:rPr>
          <w:rFonts w:ascii="Arial" w:hAnsi="Arial" w:cs="Arial"/>
        </w:rPr>
        <w:t>riendo</w:t>
      </w:r>
      <w:r w:rsidRPr="00897441">
        <w:rPr>
          <w:rFonts w:ascii="Arial" w:hAnsi="Arial" w:cs="Arial"/>
        </w:rPr>
        <w:t xml:space="preserve"> de un preprocesamiento no trivial y en última instancia datos que deben ser inferidos a partir de otros.</w:t>
      </w:r>
    </w:p>
    <w:p w14:paraId="335319C3" w14:textId="77777777" w:rsidR="000307F1" w:rsidRDefault="000307F1" w:rsidP="000307F1">
      <w:pPr>
        <w:jc w:val="both"/>
        <w:rPr>
          <w:rFonts w:ascii="Arial" w:hAnsi="Arial" w:cs="Arial"/>
        </w:rPr>
      </w:pPr>
      <w:r>
        <w:rPr>
          <w:rFonts w:ascii="Arial" w:hAnsi="Arial" w:cs="Arial"/>
        </w:rPr>
        <w:t xml:space="preserve">Es en este último punto donde el Aprendizaje Automático, más conocido en inglés como </w:t>
      </w:r>
      <w:r>
        <w:rPr>
          <w:rFonts w:ascii="Arial" w:hAnsi="Arial" w:cs="Arial"/>
          <w:i/>
        </w:rPr>
        <w:t>Machine Learning,</w:t>
      </w:r>
      <w:r>
        <w:rPr>
          <w:rFonts w:ascii="Arial" w:hAnsi="Arial" w:cs="Arial"/>
        </w:rPr>
        <w:t xml:space="preserve"> adquiere un papel clave al enlazarse y apoyarse con otras áreas del conocimiento. Nos permite responder a preguntas que o, por un lado, requerían de la supervisión de un humano o ni siquiera se sabía una respuesta.</w:t>
      </w:r>
    </w:p>
    <w:p w14:paraId="16100C8F" w14:textId="77777777" w:rsidR="000307F1" w:rsidRDefault="000307F1" w:rsidP="00C55E95">
      <w:pPr>
        <w:ind w:left="708" w:hanging="708"/>
        <w:jc w:val="both"/>
        <w:rPr>
          <w:rFonts w:ascii="Arial" w:hAnsi="Arial" w:cs="Arial"/>
        </w:rPr>
      </w:pPr>
      <w:r>
        <w:rPr>
          <w:rFonts w:ascii="Arial" w:hAnsi="Arial" w:cs="Arial"/>
        </w:rPr>
        <w:t xml:space="preserve">Es indiscutible que muchos modelos de </w:t>
      </w:r>
      <w:r>
        <w:rPr>
          <w:rFonts w:ascii="Arial" w:hAnsi="Arial" w:cs="Arial"/>
          <w:i/>
        </w:rPr>
        <w:t>Machine Learning</w:t>
      </w:r>
      <w:r>
        <w:rPr>
          <w:rFonts w:ascii="Arial" w:hAnsi="Arial" w:cs="Arial"/>
        </w:rPr>
        <w:t xml:space="preserve"> no tienen competidores actualmente que se asemejen en términos de eficiencia y eficacia. Algunos de los ejemplos más conocidos de aplicación son los siguientes:</w:t>
      </w:r>
    </w:p>
    <w:p w14:paraId="00BE7EB4" w14:textId="77777777" w:rsidR="000307F1" w:rsidRDefault="000307F1" w:rsidP="00F56E06">
      <w:pPr>
        <w:pStyle w:val="Prrafodelista"/>
        <w:numPr>
          <w:ilvl w:val="0"/>
          <w:numId w:val="7"/>
        </w:numPr>
        <w:jc w:val="both"/>
        <w:rPr>
          <w:rFonts w:ascii="Arial" w:hAnsi="Arial" w:cs="Arial"/>
        </w:rPr>
      </w:pPr>
      <w:r>
        <w:rPr>
          <w:rFonts w:ascii="Arial" w:hAnsi="Arial" w:cs="Arial"/>
        </w:rPr>
        <w:t>Diagnósticos médicos</w:t>
      </w:r>
    </w:p>
    <w:p w14:paraId="270F6E13" w14:textId="77777777" w:rsidR="000307F1" w:rsidRDefault="000307F1" w:rsidP="00F56E06">
      <w:pPr>
        <w:pStyle w:val="Prrafodelista"/>
        <w:numPr>
          <w:ilvl w:val="0"/>
          <w:numId w:val="7"/>
        </w:numPr>
        <w:jc w:val="both"/>
        <w:rPr>
          <w:rFonts w:ascii="Arial" w:hAnsi="Arial" w:cs="Arial"/>
        </w:rPr>
      </w:pPr>
      <w:r>
        <w:rPr>
          <w:rFonts w:ascii="Arial" w:hAnsi="Arial" w:cs="Arial"/>
        </w:rPr>
        <w:t xml:space="preserve">Procesamiento del lenguaje natural o </w:t>
      </w:r>
      <w:r>
        <w:rPr>
          <w:rFonts w:ascii="Arial" w:hAnsi="Arial" w:cs="Arial"/>
          <w:i/>
        </w:rPr>
        <w:t>Natural Language Processing (NPL)</w:t>
      </w:r>
      <w:r>
        <w:rPr>
          <w:rFonts w:ascii="Arial" w:hAnsi="Arial" w:cs="Arial"/>
        </w:rPr>
        <w:t>.</w:t>
      </w:r>
    </w:p>
    <w:p w14:paraId="15FE889A" w14:textId="77777777" w:rsidR="000307F1" w:rsidRDefault="000307F1" w:rsidP="00F56E06">
      <w:pPr>
        <w:pStyle w:val="Prrafodelista"/>
        <w:numPr>
          <w:ilvl w:val="0"/>
          <w:numId w:val="7"/>
        </w:numPr>
        <w:jc w:val="both"/>
        <w:rPr>
          <w:rFonts w:ascii="Arial" w:hAnsi="Arial" w:cs="Arial"/>
        </w:rPr>
      </w:pPr>
      <w:r>
        <w:rPr>
          <w:rFonts w:ascii="Arial" w:hAnsi="Arial" w:cs="Arial"/>
        </w:rPr>
        <w:t>Búsqueda online</w:t>
      </w:r>
    </w:p>
    <w:p w14:paraId="60CB35AD" w14:textId="77777777" w:rsidR="000307F1" w:rsidRDefault="000307F1" w:rsidP="00F56E06">
      <w:pPr>
        <w:pStyle w:val="Prrafodelista"/>
        <w:numPr>
          <w:ilvl w:val="0"/>
          <w:numId w:val="7"/>
        </w:numPr>
        <w:jc w:val="both"/>
        <w:rPr>
          <w:rFonts w:ascii="Arial" w:hAnsi="Arial" w:cs="Arial"/>
        </w:rPr>
      </w:pPr>
      <w:r>
        <w:rPr>
          <w:rFonts w:ascii="Arial" w:hAnsi="Arial" w:cs="Arial"/>
        </w:rPr>
        <w:t>Coches inteligentes</w:t>
      </w:r>
    </w:p>
    <w:p w14:paraId="6ED7191B" w14:textId="77777777" w:rsidR="000307F1" w:rsidRPr="0080612F" w:rsidRDefault="000307F1" w:rsidP="00F56E06">
      <w:pPr>
        <w:pStyle w:val="Prrafodelista"/>
        <w:numPr>
          <w:ilvl w:val="0"/>
          <w:numId w:val="7"/>
        </w:numPr>
        <w:jc w:val="both"/>
        <w:rPr>
          <w:rFonts w:ascii="Arial" w:hAnsi="Arial" w:cs="Arial"/>
        </w:rPr>
      </w:pPr>
      <w:r>
        <w:rPr>
          <w:rFonts w:ascii="Arial" w:hAnsi="Arial" w:cs="Arial"/>
        </w:rPr>
        <w:t>…</w:t>
      </w:r>
    </w:p>
    <w:p w14:paraId="4CEB0E81" w14:textId="77777777" w:rsidR="000307F1" w:rsidRDefault="000307F1" w:rsidP="000307F1">
      <w:pPr>
        <w:jc w:val="both"/>
        <w:rPr>
          <w:rFonts w:ascii="Arial" w:hAnsi="Arial" w:cs="Arial"/>
        </w:rPr>
      </w:pPr>
      <w:r>
        <w:rPr>
          <w:rFonts w:ascii="Arial" w:hAnsi="Arial" w:cs="Arial"/>
        </w:rPr>
        <w:t>Con el paso del tiempo</w:t>
      </w:r>
      <w:r w:rsidRPr="00134797">
        <w:rPr>
          <w:rFonts w:ascii="Arial" w:hAnsi="Arial" w:cs="Arial"/>
        </w:rPr>
        <w:t>,</w:t>
      </w:r>
      <w:r>
        <w:rPr>
          <w:rFonts w:ascii="Arial" w:hAnsi="Arial" w:cs="Arial"/>
        </w:rPr>
        <w:t xml:space="preserve"> la lista de aplicaciones se ha hecho interminable al mismo tiempo que la lista de publicaciones científicas o </w:t>
      </w:r>
      <w:r>
        <w:rPr>
          <w:rFonts w:ascii="Arial" w:hAnsi="Arial" w:cs="Arial"/>
          <w:i/>
        </w:rPr>
        <w:t>papers</w:t>
      </w:r>
      <w:r>
        <w:rPr>
          <w:rFonts w:ascii="Arial" w:hAnsi="Arial" w:cs="Arial"/>
        </w:rPr>
        <w:t xml:space="preserve"> relacionadas con el tema ha crecido considerablemente. Este fenómeno, principalmente, se debe a dos motivos:</w:t>
      </w:r>
    </w:p>
    <w:p w14:paraId="709841B4"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Existe un componente </w:t>
      </w:r>
      <w:r w:rsidRPr="00A013AC">
        <w:rPr>
          <w:rFonts w:ascii="Arial" w:hAnsi="Arial" w:cs="Arial"/>
          <w:b/>
        </w:rPr>
        <w:t>económico</w:t>
      </w:r>
      <w:r>
        <w:rPr>
          <w:rFonts w:ascii="Arial" w:hAnsi="Arial" w:cs="Arial"/>
        </w:rPr>
        <w:t xml:space="preserve"> que ha decidido apostar fuertemente por una industria relacionada con modelos predictivos. La necesidad de automatizar trabajos y explotar la información que se posee siempre ha tenido un rol fundamental en una empresa. En 2016, sólo el 8,6% de las empresas realizaba análisis masivos de datos; actualmente es un aspecto diferencial en la industria.</w:t>
      </w:r>
    </w:p>
    <w:p w14:paraId="1C1D843D"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El acceso a la </w:t>
      </w:r>
      <w:r w:rsidRPr="00A013AC">
        <w:rPr>
          <w:rFonts w:ascii="Arial" w:hAnsi="Arial" w:cs="Arial"/>
          <w:b/>
        </w:rPr>
        <w:t>tecnología</w:t>
      </w:r>
      <w:r>
        <w:rPr>
          <w:rFonts w:ascii="Arial" w:hAnsi="Arial" w:cs="Arial"/>
        </w:rPr>
        <w:t xml:space="preserve"> para implementar, entrenar y validar modelos está prácticamente al alcance de todo el primer mundo. Esto se debe a la apuesta por igual que se ha hecho por la nube o más conocida como la </w:t>
      </w:r>
      <w:r>
        <w:rPr>
          <w:rFonts w:ascii="Arial" w:hAnsi="Arial" w:cs="Arial"/>
          <w:i/>
        </w:rPr>
        <w:t>cloud</w:t>
      </w:r>
      <w:r>
        <w:rPr>
          <w:rFonts w:ascii="Arial" w:hAnsi="Arial" w:cs="Arial"/>
        </w:rPr>
        <w:t xml:space="preserve">, que permite no disponer en local de los recursos en </w:t>
      </w:r>
      <w:r>
        <w:rPr>
          <w:rFonts w:ascii="Arial" w:hAnsi="Arial" w:cs="Arial"/>
          <w:i/>
        </w:rPr>
        <w:t>hardware</w:t>
      </w:r>
      <w:r>
        <w:rPr>
          <w:rFonts w:ascii="Arial" w:hAnsi="Arial" w:cs="Arial"/>
        </w:rPr>
        <w:t xml:space="preserve"> necesarios para realizar estas tareas</w:t>
      </w:r>
      <w:r>
        <w:rPr>
          <w:rFonts w:ascii="Arial" w:hAnsi="Arial" w:cs="Arial"/>
          <w:i/>
        </w:rPr>
        <w:t xml:space="preserve">. </w:t>
      </w:r>
      <w:r>
        <w:rPr>
          <w:rFonts w:ascii="Arial" w:hAnsi="Arial" w:cs="Arial"/>
        </w:rPr>
        <w:t xml:space="preserve">Existe también un componente de desarrollo </w:t>
      </w:r>
      <w:r>
        <w:rPr>
          <w:rFonts w:ascii="Arial" w:hAnsi="Arial" w:cs="Arial"/>
          <w:i/>
        </w:rPr>
        <w:t>software</w:t>
      </w:r>
      <w:r>
        <w:rPr>
          <w:rFonts w:ascii="Arial" w:hAnsi="Arial" w:cs="Arial"/>
        </w:rPr>
        <w:t>, que ha posibilitado esta situación, dejando atrás la barrera técnica que encontraban muchos investigadores para testear sus soluciones.</w:t>
      </w:r>
    </w:p>
    <w:p w14:paraId="3366D6BA" w14:textId="77777777" w:rsidR="000307F1" w:rsidRDefault="000307F1" w:rsidP="000307F1">
      <w:pPr>
        <w:jc w:val="both"/>
        <w:rPr>
          <w:rFonts w:ascii="Arial" w:hAnsi="Arial" w:cs="Arial"/>
        </w:rPr>
      </w:pPr>
      <w:r>
        <w:rPr>
          <w:rFonts w:ascii="Arial" w:hAnsi="Arial" w:cs="Arial"/>
        </w:rPr>
        <w:t>Nos encontramos en una etapa dorada para la aplicación de todos estos conceptos que se han venido desarrollando en el último siglo de forma teórica y que empiezan a ver sus primeros frutos en el presente.</w:t>
      </w:r>
    </w:p>
    <w:p w14:paraId="0B486AC0" w14:textId="77777777" w:rsidR="000307F1" w:rsidRDefault="000307F1" w:rsidP="000307F1">
      <w:pPr>
        <w:jc w:val="both"/>
        <w:rPr>
          <w:rFonts w:ascii="Arial" w:hAnsi="Arial" w:cs="Arial"/>
        </w:rPr>
      </w:pPr>
      <w:r>
        <w:rPr>
          <w:rFonts w:ascii="Arial" w:hAnsi="Arial" w:cs="Arial"/>
        </w:rPr>
        <w:t xml:space="preserve">Existen infinidad de formas en las que nos podemos encontrar la información. Es sabido, que la dificultad de la predicción o respuesta a la pregunta que plantee el problema </w:t>
      </w:r>
      <w:r>
        <w:rPr>
          <w:rFonts w:ascii="Arial" w:hAnsi="Arial" w:cs="Arial"/>
        </w:rPr>
        <w:lastRenderedPageBreak/>
        <w:t>estará sumamente relacionada con el perfil de información que poseamos. Pues aun siendo la misma pregunta, el problema es distinto si el conjunto de características viene dato en forma de imágenes o textos. Para cada una de estas posibilidades se proponen diferentes estrategias que han conformado subramas dentro del Aprendizaje Automático.</w:t>
      </w:r>
    </w:p>
    <w:p w14:paraId="7433FEAB" w14:textId="77777777" w:rsidR="000307F1" w:rsidRPr="00670932" w:rsidRDefault="000307F1" w:rsidP="000307F1">
      <w:pPr>
        <w:jc w:val="both"/>
        <w:rPr>
          <w:rFonts w:ascii="Arial" w:hAnsi="Arial" w:cs="Arial"/>
        </w:rPr>
      </w:pPr>
      <w:r>
        <w:rPr>
          <w:rFonts w:ascii="Arial" w:hAnsi="Arial" w:cs="Arial"/>
        </w:rPr>
        <w:t xml:space="preserve">En el caso que nos atañe en este trabajo, la información está representada por texto etiquetado por un autor. De las muestras disponibles que hay para un autor se debe inferir las características que lo definen. De este modo, llegado un texto nuevo el modelo predictivo debe discernir en base a las características extraídas a que autor pertenece. Este problema es conocido como identificación de la autoría o en inglés </w:t>
      </w:r>
      <w:r>
        <w:rPr>
          <w:rFonts w:ascii="Arial" w:hAnsi="Arial" w:cs="Arial"/>
          <w:i/>
        </w:rPr>
        <w:t>authorship attribution problem</w:t>
      </w:r>
      <w:r>
        <w:rPr>
          <w:rFonts w:ascii="Arial" w:hAnsi="Arial" w:cs="Arial"/>
        </w:rPr>
        <w:t>.</w:t>
      </w:r>
    </w:p>
    <w:p w14:paraId="09BDEBCC" w14:textId="77777777" w:rsidR="000307F1" w:rsidRDefault="000307F1" w:rsidP="000307F1">
      <w:pPr>
        <w:jc w:val="both"/>
        <w:rPr>
          <w:rFonts w:ascii="Arial" w:hAnsi="Arial" w:cs="Arial"/>
        </w:rPr>
      </w:pPr>
      <w:r>
        <w:rPr>
          <w:rFonts w:ascii="Arial" w:hAnsi="Arial" w:cs="Arial"/>
        </w:rPr>
        <w:t>A lo largo de la historia se han producido numerosos debates sobre la autoría de obras transcendentales para el conocimiento humano. El hecho de conocer el autor de un contenido da un peso conceptual extra a sus palabras que, apoyado por su biografía y sus circunstancias, crean un marco decisivo desde el que poder abarcar cualquier estudio. Esto es debido a que, a veces, podría ser más conclusivo responder a la pregunta, quién desarrolló un contenido, que el contenido mismo.</w:t>
      </w:r>
    </w:p>
    <w:p w14:paraId="40AED6D2" w14:textId="0E740BDC" w:rsidR="000307F1" w:rsidRDefault="000307F1" w:rsidP="003B72E5">
      <w:pPr>
        <w:rPr>
          <w:rFonts w:ascii="Arial" w:hAnsi="Arial" w:cs="Arial"/>
        </w:rPr>
      </w:pPr>
    </w:p>
    <w:p w14:paraId="14F7BB09" w14:textId="77777777" w:rsidR="000307F1" w:rsidRPr="003B72E5" w:rsidRDefault="000307F1" w:rsidP="003B72E5">
      <w:pPr>
        <w:rPr>
          <w:rFonts w:ascii="Arial" w:hAnsi="Arial" w:cs="Arial"/>
        </w:rPr>
      </w:pPr>
    </w:p>
    <w:p w14:paraId="5FF07C72" w14:textId="29CB76F1" w:rsidR="003B72E5" w:rsidRPr="0082109F" w:rsidRDefault="003B72E5" w:rsidP="003B72E5">
      <w:pPr>
        <w:pStyle w:val="Ttulo2"/>
        <w:rPr>
          <w:rFonts w:ascii="Arial" w:hAnsi="Arial" w:cs="Arial"/>
          <w:b/>
          <w:color w:val="auto"/>
        </w:rPr>
      </w:pPr>
      <w:bookmarkStart w:id="1" w:name="_Toc44578938"/>
      <w:r w:rsidRPr="0082109F">
        <w:rPr>
          <w:rFonts w:ascii="Arial" w:hAnsi="Arial" w:cs="Arial"/>
          <w:b/>
          <w:color w:val="auto"/>
        </w:rPr>
        <w:t>Propósito</w:t>
      </w:r>
      <w:bookmarkEnd w:id="1"/>
    </w:p>
    <w:p w14:paraId="27E2FE1A" w14:textId="77777777" w:rsidR="003B72E5" w:rsidRDefault="003B72E5" w:rsidP="003B72E5">
      <w:pPr>
        <w:rPr>
          <w:rFonts w:ascii="Arial" w:hAnsi="Arial" w:cs="Arial"/>
          <w:b/>
        </w:rPr>
      </w:pPr>
    </w:p>
    <w:p w14:paraId="5A8AE99A" w14:textId="6BEBBA51" w:rsidR="0082109F" w:rsidRDefault="00211A4C" w:rsidP="000A4691">
      <w:pPr>
        <w:jc w:val="both"/>
        <w:rPr>
          <w:rFonts w:ascii="Arial" w:hAnsi="Arial" w:cs="Arial"/>
        </w:rPr>
      </w:pPr>
      <w:r>
        <w:rPr>
          <w:rFonts w:ascii="Arial" w:hAnsi="Arial" w:cs="Arial"/>
        </w:rPr>
        <w:t>El propósito de este trabajo es</w:t>
      </w:r>
      <w:r w:rsidR="003D5A56">
        <w:rPr>
          <w:rFonts w:ascii="Arial" w:hAnsi="Arial" w:cs="Arial"/>
        </w:rPr>
        <w:t xml:space="preserve"> </w:t>
      </w:r>
      <w:r w:rsidR="00F35443">
        <w:rPr>
          <w:rFonts w:ascii="Arial" w:hAnsi="Arial" w:cs="Arial"/>
        </w:rPr>
        <w:t>estudiar la factibilidad de</w:t>
      </w:r>
      <w:r w:rsidR="003D5A56">
        <w:rPr>
          <w:rFonts w:ascii="Arial" w:hAnsi="Arial" w:cs="Arial"/>
        </w:rPr>
        <w:t xml:space="preserve"> la </w:t>
      </w:r>
      <w:r>
        <w:rPr>
          <w:rFonts w:ascii="Arial" w:hAnsi="Arial" w:cs="Arial"/>
        </w:rPr>
        <w:t>identifica</w:t>
      </w:r>
      <w:r w:rsidR="003D5A56">
        <w:rPr>
          <w:rFonts w:ascii="Arial" w:hAnsi="Arial" w:cs="Arial"/>
        </w:rPr>
        <w:t>ción</w:t>
      </w:r>
      <w:r>
        <w:rPr>
          <w:rFonts w:ascii="Arial" w:hAnsi="Arial" w:cs="Arial"/>
        </w:rPr>
        <w:t xml:space="preserve"> </w:t>
      </w:r>
      <w:r w:rsidR="003D5A56">
        <w:rPr>
          <w:rFonts w:ascii="Arial" w:hAnsi="Arial" w:cs="Arial"/>
        </w:rPr>
        <w:t>d</w:t>
      </w:r>
      <w:r w:rsidR="003F3EEB">
        <w:rPr>
          <w:rFonts w:ascii="Arial" w:hAnsi="Arial" w:cs="Arial"/>
        </w:rPr>
        <w:t xml:space="preserve">el autor de un documento </w:t>
      </w:r>
      <w:r w:rsidR="00C15578">
        <w:rPr>
          <w:rFonts w:ascii="Arial" w:hAnsi="Arial" w:cs="Arial"/>
        </w:rPr>
        <w:t xml:space="preserve">sobre </w:t>
      </w:r>
      <w:r>
        <w:rPr>
          <w:rFonts w:ascii="Arial" w:hAnsi="Arial" w:cs="Arial"/>
        </w:rPr>
        <w:t>un conjunto de autores previamente definido.</w:t>
      </w:r>
      <w:r w:rsidR="000A4691">
        <w:rPr>
          <w:rFonts w:ascii="Arial" w:hAnsi="Arial" w:cs="Arial"/>
        </w:rPr>
        <w:t xml:space="preserve"> Se desarrollar</w:t>
      </w:r>
      <w:r w:rsidR="001625B6">
        <w:rPr>
          <w:rFonts w:ascii="Arial" w:hAnsi="Arial" w:cs="Arial"/>
        </w:rPr>
        <w:t>á</w:t>
      </w:r>
      <w:r w:rsidR="000A4691">
        <w:rPr>
          <w:rFonts w:ascii="Arial" w:hAnsi="Arial" w:cs="Arial"/>
        </w:rPr>
        <w:t xml:space="preserve"> y argumentará un estudio completo sobre que es diferencial y que no para etiquetar el autor de una obra textual.</w:t>
      </w:r>
    </w:p>
    <w:p w14:paraId="1E309D6D" w14:textId="560BA662" w:rsidR="000A4691" w:rsidRDefault="000A4691" w:rsidP="000A4691">
      <w:pPr>
        <w:jc w:val="both"/>
        <w:rPr>
          <w:rFonts w:ascii="Arial" w:hAnsi="Arial" w:cs="Arial"/>
        </w:rPr>
      </w:pPr>
    </w:p>
    <w:p w14:paraId="17FADD10" w14:textId="77777777" w:rsidR="000307F1" w:rsidRPr="000A4691" w:rsidRDefault="000307F1" w:rsidP="000A4691">
      <w:pPr>
        <w:jc w:val="both"/>
        <w:rPr>
          <w:rFonts w:ascii="Arial" w:hAnsi="Arial" w:cs="Arial"/>
        </w:rPr>
      </w:pPr>
    </w:p>
    <w:p w14:paraId="4A142854" w14:textId="27FCDA3E" w:rsidR="003B72E5" w:rsidRPr="0082109F" w:rsidRDefault="003B72E5" w:rsidP="003B72E5">
      <w:pPr>
        <w:pStyle w:val="Ttulo2"/>
        <w:rPr>
          <w:rFonts w:ascii="Arial" w:hAnsi="Arial" w:cs="Arial"/>
          <w:b/>
          <w:color w:val="auto"/>
        </w:rPr>
      </w:pPr>
      <w:bookmarkStart w:id="2" w:name="_Toc44578939"/>
      <w:r w:rsidRPr="0082109F">
        <w:rPr>
          <w:rFonts w:ascii="Arial" w:hAnsi="Arial" w:cs="Arial"/>
          <w:b/>
          <w:color w:val="auto"/>
        </w:rPr>
        <w:t>Partes</w:t>
      </w:r>
      <w:bookmarkEnd w:id="2"/>
    </w:p>
    <w:p w14:paraId="025BEE2B" w14:textId="77777777" w:rsidR="003B72E5" w:rsidRDefault="003B72E5" w:rsidP="003B72E5">
      <w:pPr>
        <w:rPr>
          <w:rFonts w:ascii="Arial" w:hAnsi="Arial" w:cs="Arial"/>
          <w:b/>
        </w:rPr>
      </w:pPr>
    </w:p>
    <w:p w14:paraId="1BCC9E52" w14:textId="47C18112" w:rsidR="00F1632A" w:rsidRDefault="00F1632A" w:rsidP="00F1632A">
      <w:pPr>
        <w:ind w:firstLine="576"/>
        <w:jc w:val="both"/>
        <w:rPr>
          <w:rFonts w:ascii="Arial" w:hAnsi="Arial" w:cs="Arial"/>
        </w:rPr>
      </w:pPr>
      <w:r>
        <w:rPr>
          <w:rFonts w:ascii="Arial" w:hAnsi="Arial" w:cs="Arial"/>
        </w:rPr>
        <w:t>El trabajo constará de 1</w:t>
      </w:r>
      <w:r w:rsidR="00F949E6">
        <w:rPr>
          <w:rFonts w:ascii="Arial" w:hAnsi="Arial" w:cs="Arial"/>
        </w:rPr>
        <w:t>2</w:t>
      </w:r>
      <w:r>
        <w:rPr>
          <w:rFonts w:ascii="Arial" w:hAnsi="Arial" w:cs="Arial"/>
        </w:rPr>
        <w:t xml:space="preserve"> </w:t>
      </w:r>
      <w:r w:rsidR="003F3EEB">
        <w:rPr>
          <w:rFonts w:ascii="Arial" w:hAnsi="Arial" w:cs="Arial"/>
        </w:rPr>
        <w:t>secciones</w:t>
      </w:r>
      <w:r>
        <w:rPr>
          <w:rFonts w:ascii="Arial" w:hAnsi="Arial" w:cs="Arial"/>
        </w:rPr>
        <w:t xml:space="preserve"> definidas en el índice inicial y fácilmente consultables</w:t>
      </w:r>
      <w:r w:rsidR="00FD7D14">
        <w:rPr>
          <w:rFonts w:ascii="Arial" w:hAnsi="Arial" w:cs="Arial"/>
        </w:rPr>
        <w:t>.</w:t>
      </w:r>
      <w:r w:rsidR="00C15578">
        <w:rPr>
          <w:rFonts w:ascii="Arial" w:hAnsi="Arial" w:cs="Arial"/>
        </w:rPr>
        <w:t xml:space="preserve"> El formato electrónico permite navegabilidad sobre el mismo gracias a la inserción de </w:t>
      </w:r>
      <w:r w:rsidR="005F6B3A">
        <w:rPr>
          <w:rFonts w:ascii="Arial" w:hAnsi="Arial" w:cs="Arial"/>
        </w:rPr>
        <w:t>vínculos</w:t>
      </w:r>
      <w:r w:rsidR="00C15578">
        <w:rPr>
          <w:rFonts w:ascii="Arial" w:hAnsi="Arial" w:cs="Arial"/>
        </w:rPr>
        <w:t xml:space="preserve"> sobre las entradas.</w:t>
      </w:r>
      <w:r w:rsidR="005F6B3A">
        <w:rPr>
          <w:rFonts w:ascii="Arial" w:hAnsi="Arial" w:cs="Arial"/>
        </w:rPr>
        <w:t xml:space="preserve"> </w:t>
      </w:r>
      <w:r w:rsidR="008A0D52">
        <w:rPr>
          <w:rFonts w:ascii="Arial" w:hAnsi="Arial" w:cs="Arial"/>
        </w:rPr>
        <w:t>A lo largo del trabajo se pueden encontrar referencias en forma de vínculos al apartado bibliográfico que se encuentra en la última sección de este documento.</w:t>
      </w:r>
    </w:p>
    <w:p w14:paraId="13E27A33" w14:textId="1BE23804" w:rsidR="00FD7D14" w:rsidRDefault="00FD7D14" w:rsidP="000307F1">
      <w:pPr>
        <w:jc w:val="both"/>
        <w:rPr>
          <w:rFonts w:ascii="Arial" w:hAnsi="Arial" w:cs="Arial"/>
        </w:rPr>
      </w:pPr>
    </w:p>
    <w:p w14:paraId="508BC1A0" w14:textId="77777777" w:rsidR="000307F1" w:rsidRPr="00F1632A" w:rsidRDefault="000307F1" w:rsidP="000307F1">
      <w:pPr>
        <w:jc w:val="both"/>
        <w:rPr>
          <w:rFonts w:ascii="Arial" w:hAnsi="Arial" w:cs="Arial"/>
        </w:rPr>
      </w:pPr>
    </w:p>
    <w:p w14:paraId="7276A8CD" w14:textId="68B4E947" w:rsidR="003B72E5" w:rsidRPr="0082109F" w:rsidRDefault="003B72E5" w:rsidP="003B72E5">
      <w:pPr>
        <w:pStyle w:val="Ttulo2"/>
        <w:rPr>
          <w:rFonts w:ascii="Arial" w:hAnsi="Arial" w:cs="Arial"/>
          <w:b/>
          <w:color w:val="auto"/>
        </w:rPr>
      </w:pPr>
      <w:bookmarkStart w:id="3" w:name="_Toc44578940"/>
      <w:r w:rsidRPr="0082109F">
        <w:rPr>
          <w:rFonts w:ascii="Arial" w:hAnsi="Arial" w:cs="Arial"/>
          <w:b/>
          <w:color w:val="auto"/>
        </w:rPr>
        <w:t>Justificación</w:t>
      </w:r>
      <w:bookmarkEnd w:id="3"/>
    </w:p>
    <w:p w14:paraId="4D36BC1B" w14:textId="77777777" w:rsidR="003B72E5" w:rsidRDefault="003B72E5" w:rsidP="003B72E5"/>
    <w:p w14:paraId="47DB268F" w14:textId="245DF315" w:rsidR="00C15578" w:rsidRPr="00F902B7" w:rsidRDefault="00B93F13" w:rsidP="00F6700C">
      <w:pPr>
        <w:ind w:firstLine="576"/>
        <w:jc w:val="both"/>
        <w:rPr>
          <w:rFonts w:ascii="Arial" w:hAnsi="Arial" w:cs="Arial"/>
        </w:rPr>
      </w:pPr>
      <w:r w:rsidRPr="00F902B7">
        <w:rPr>
          <w:rFonts w:ascii="Arial" w:hAnsi="Arial" w:cs="Arial"/>
        </w:rPr>
        <w:t xml:space="preserve">He decido abordar este trabajo tras la lectura de </w:t>
      </w:r>
      <w:hyperlink w:anchor="_Una_Encuesta_de" w:history="1">
        <w:r w:rsidR="00F6700C" w:rsidRPr="00F902B7">
          <w:rPr>
            <w:rStyle w:val="Hipervnculo"/>
            <w:rFonts w:ascii="Arial" w:hAnsi="Arial" w:cs="Arial"/>
            <w:color w:val="auto"/>
            <w:u w:val="none"/>
          </w:rPr>
          <w:t xml:space="preserve">una </w:t>
        </w:r>
        <w:r w:rsidR="00AC67EE">
          <w:rPr>
            <w:rStyle w:val="Hipervnculo"/>
            <w:rFonts w:ascii="Arial" w:hAnsi="Arial" w:cs="Arial"/>
            <w:color w:val="auto"/>
            <w:u w:val="none"/>
          </w:rPr>
          <w:t>Estudio</w:t>
        </w:r>
        <w:r w:rsidR="00F6700C" w:rsidRPr="00F902B7">
          <w:rPr>
            <w:rStyle w:val="Hipervnculo"/>
            <w:rFonts w:ascii="Arial" w:hAnsi="Arial" w:cs="Arial"/>
            <w:color w:val="auto"/>
            <w:u w:val="none"/>
          </w:rPr>
          <w:t xml:space="preserve"> de Métodos Modernos de Atribución de Autoría</w:t>
        </w:r>
      </w:hyperlink>
      <w:r w:rsidR="00423372">
        <w:rPr>
          <w:rStyle w:val="Hipervnculo"/>
          <w:rFonts w:ascii="Arial" w:hAnsi="Arial" w:cs="Arial"/>
          <w:color w:val="auto"/>
          <w:u w:val="none"/>
        </w:rPr>
        <w:t xml:space="preserve"> de la Univerdidad de Aegean</w:t>
      </w:r>
      <w:r w:rsidR="00011C2F">
        <w:rPr>
          <w:rStyle w:val="Hipervnculo"/>
          <w:rFonts w:ascii="Arial" w:hAnsi="Arial" w:cs="Arial"/>
          <w:color w:val="auto"/>
          <w:u w:val="none"/>
        </w:rPr>
        <w:t xml:space="preserve"> </w:t>
      </w:r>
      <w:sdt>
        <w:sdtPr>
          <w:rPr>
            <w:rStyle w:val="Hipervnculo"/>
            <w:rFonts w:ascii="Arial" w:hAnsi="Arial" w:cs="Arial"/>
            <w:color w:val="auto"/>
            <w:u w:val="none"/>
          </w:rPr>
          <w:id w:val="1246308256"/>
          <w:citation/>
        </w:sdtPr>
        <w:sdtEndPr>
          <w:rPr>
            <w:rStyle w:val="Hipervnculo"/>
          </w:rPr>
        </w:sdtEndPr>
        <w:sdtContent>
          <w:r w:rsidR="00423372">
            <w:rPr>
              <w:rStyle w:val="Hipervnculo"/>
              <w:rFonts w:ascii="Arial" w:hAnsi="Arial" w:cs="Arial"/>
              <w:color w:val="auto"/>
              <w:u w:val="none"/>
            </w:rPr>
            <w:fldChar w:fldCharType="begin"/>
          </w:r>
          <w:r w:rsidR="00423372">
            <w:rPr>
              <w:rStyle w:val="Hipervnculo"/>
              <w:rFonts w:ascii="Arial" w:hAnsi="Arial" w:cs="Arial"/>
              <w:color w:val="auto"/>
              <w:u w:val="none"/>
            </w:rPr>
            <w:instrText xml:space="preserve"> CITATION Sta09 \l 3082 </w:instrText>
          </w:r>
          <w:r w:rsidR="00423372">
            <w:rPr>
              <w:rStyle w:val="Hipervnculo"/>
              <w:rFonts w:ascii="Arial" w:hAnsi="Arial" w:cs="Arial"/>
              <w:color w:val="auto"/>
              <w:u w:val="none"/>
            </w:rPr>
            <w:fldChar w:fldCharType="separate"/>
          </w:r>
          <w:r w:rsidR="008B0BCD" w:rsidRPr="008B0BCD">
            <w:rPr>
              <w:rFonts w:ascii="Arial" w:hAnsi="Arial" w:cs="Arial"/>
              <w:noProof/>
            </w:rPr>
            <w:t>(Stamatatos, 2009)</w:t>
          </w:r>
          <w:r w:rsidR="00423372">
            <w:rPr>
              <w:rStyle w:val="Hipervnculo"/>
              <w:rFonts w:ascii="Arial" w:hAnsi="Arial" w:cs="Arial"/>
              <w:color w:val="auto"/>
              <w:u w:val="none"/>
            </w:rPr>
            <w:fldChar w:fldCharType="end"/>
          </w:r>
        </w:sdtContent>
      </w:sdt>
      <w:r w:rsidR="00011C2F">
        <w:rPr>
          <w:rStyle w:val="Hipervnculo"/>
          <w:rFonts w:ascii="Arial" w:hAnsi="Arial" w:cs="Arial"/>
          <w:color w:val="auto"/>
          <w:u w:val="none"/>
        </w:rPr>
        <w:t xml:space="preserve"> </w:t>
      </w:r>
      <w:r w:rsidR="001625B6">
        <w:rPr>
          <w:rFonts w:ascii="Arial" w:hAnsi="Arial" w:cs="Arial"/>
        </w:rPr>
        <w:t xml:space="preserve">y </w:t>
      </w:r>
      <w:r w:rsidR="00A05520">
        <w:rPr>
          <w:rFonts w:ascii="Arial" w:hAnsi="Arial" w:cs="Arial"/>
        </w:rPr>
        <w:t>E</w:t>
      </w:r>
      <w:r w:rsidR="005F6B3A" w:rsidRPr="00F902B7">
        <w:rPr>
          <w:rFonts w:ascii="Arial" w:hAnsi="Arial" w:cs="Arial"/>
        </w:rPr>
        <w:t xml:space="preserve">l </w:t>
      </w:r>
      <w:hyperlink w:anchor="_El_efecto_del" w:history="1">
        <w:r w:rsidR="005F6B3A" w:rsidRPr="00F902B7">
          <w:rPr>
            <w:rStyle w:val="Hipervnculo"/>
            <w:rFonts w:ascii="Arial" w:hAnsi="Arial" w:cs="Arial"/>
            <w:color w:val="auto"/>
            <w:u w:val="none"/>
          </w:rPr>
          <w:t>efecto del tamaño del conjunto de autores y el tamaño de los datos en la atribución de autoría</w:t>
        </w:r>
      </w:hyperlink>
      <w:r w:rsidR="00423372">
        <w:rPr>
          <w:rStyle w:val="Hipervnculo"/>
          <w:rFonts w:ascii="Arial" w:hAnsi="Arial" w:cs="Arial"/>
          <w:color w:val="auto"/>
          <w:u w:val="none"/>
        </w:rPr>
        <w:t xml:space="preserve"> </w:t>
      </w:r>
      <w:sdt>
        <w:sdtPr>
          <w:rPr>
            <w:rStyle w:val="Hipervnculo"/>
            <w:rFonts w:ascii="Arial" w:hAnsi="Arial" w:cs="Arial"/>
            <w:color w:val="auto"/>
            <w:u w:val="none"/>
          </w:rPr>
          <w:id w:val="375130176"/>
          <w:citation/>
        </w:sdtPr>
        <w:sdtEndPr>
          <w:rPr>
            <w:rStyle w:val="Hipervnculo"/>
          </w:rPr>
        </w:sdtEndPr>
        <w:sdtContent>
          <w:r w:rsidR="00B51934">
            <w:rPr>
              <w:rStyle w:val="Hipervnculo"/>
              <w:rFonts w:ascii="Arial" w:hAnsi="Arial" w:cs="Arial"/>
              <w:color w:val="auto"/>
              <w:u w:val="none"/>
            </w:rPr>
            <w:fldChar w:fldCharType="begin"/>
          </w:r>
          <w:r w:rsidR="00B51934">
            <w:rPr>
              <w:rStyle w:val="Hipervnculo"/>
              <w:rFonts w:ascii="Arial" w:hAnsi="Arial" w:cs="Arial"/>
              <w:color w:val="auto"/>
              <w:u w:val="none"/>
            </w:rPr>
            <w:instrText xml:space="preserve"> CITATION Luy11 \l 3082 </w:instrText>
          </w:r>
          <w:r w:rsidR="00B51934">
            <w:rPr>
              <w:rStyle w:val="Hipervnculo"/>
              <w:rFonts w:ascii="Arial" w:hAnsi="Arial" w:cs="Arial"/>
              <w:color w:val="auto"/>
              <w:u w:val="none"/>
            </w:rPr>
            <w:fldChar w:fldCharType="separate"/>
          </w:r>
          <w:r w:rsidR="008B0BCD" w:rsidRPr="008B0BCD">
            <w:rPr>
              <w:rFonts w:ascii="Arial" w:hAnsi="Arial" w:cs="Arial"/>
              <w:noProof/>
            </w:rPr>
            <w:t>(Luyckx &amp; Daelemans, 2011)</w:t>
          </w:r>
          <w:r w:rsidR="00B51934">
            <w:rPr>
              <w:rStyle w:val="Hipervnculo"/>
              <w:rFonts w:ascii="Arial" w:hAnsi="Arial" w:cs="Arial"/>
              <w:color w:val="auto"/>
              <w:u w:val="none"/>
            </w:rPr>
            <w:fldChar w:fldCharType="end"/>
          </w:r>
        </w:sdtContent>
      </w:sdt>
      <w:r w:rsidR="00F6700C" w:rsidRPr="00F902B7">
        <w:rPr>
          <w:rFonts w:ascii="Arial" w:hAnsi="Arial" w:cs="Arial"/>
        </w:rPr>
        <w:t xml:space="preserve">. Ambas investigaciones fueron sugeridas por </w:t>
      </w:r>
      <w:r w:rsidR="00F6700C" w:rsidRPr="00F902B7">
        <w:rPr>
          <w:rFonts w:ascii="Arial" w:hAnsi="Arial" w:cs="Arial"/>
        </w:rPr>
        <w:lastRenderedPageBreak/>
        <w:t>lo</w:t>
      </w:r>
      <w:r w:rsidR="008A0D52" w:rsidRPr="00F902B7">
        <w:rPr>
          <w:rFonts w:ascii="Arial" w:hAnsi="Arial" w:cs="Arial"/>
        </w:rPr>
        <w:t>s</w:t>
      </w:r>
      <w:r w:rsidR="00F6700C" w:rsidRPr="00F902B7">
        <w:rPr>
          <w:rFonts w:ascii="Arial" w:hAnsi="Arial" w:cs="Arial"/>
        </w:rPr>
        <w:t xml:space="preserve"> tutores del proyecto.</w:t>
      </w:r>
      <w:r w:rsidR="005B4D99">
        <w:rPr>
          <w:rFonts w:ascii="Arial" w:hAnsi="Arial" w:cs="Arial"/>
        </w:rPr>
        <w:t xml:space="preserve"> La lectura del capítulo V y VI del libro Inteligencia Artificial un Enfoque Moderno </w:t>
      </w:r>
      <w:sdt>
        <w:sdtPr>
          <w:rPr>
            <w:rFonts w:ascii="Arial" w:hAnsi="Arial" w:cs="Arial"/>
          </w:rPr>
          <w:id w:val="-162863965"/>
          <w:citation/>
        </w:sdtPr>
        <w:sdtEndPr/>
        <w:sdtContent>
          <w:r w:rsidR="00D44772">
            <w:rPr>
              <w:rFonts w:ascii="Arial" w:hAnsi="Arial" w:cs="Arial"/>
            </w:rPr>
            <w:fldChar w:fldCharType="begin"/>
          </w:r>
          <w:r w:rsidR="00D44772">
            <w:rPr>
              <w:rFonts w:ascii="Arial" w:hAnsi="Arial" w:cs="Arial"/>
            </w:rPr>
            <w:instrText xml:space="preserve"> CITATION Rus102 \l 3082 </w:instrText>
          </w:r>
          <w:r w:rsidR="00D44772">
            <w:rPr>
              <w:rFonts w:ascii="Arial" w:hAnsi="Arial" w:cs="Arial"/>
            </w:rPr>
            <w:fldChar w:fldCharType="separate"/>
          </w:r>
          <w:r w:rsidR="008B0BCD" w:rsidRPr="008B0BCD">
            <w:rPr>
              <w:rFonts w:ascii="Arial" w:hAnsi="Arial" w:cs="Arial"/>
              <w:noProof/>
            </w:rPr>
            <w:t>(Russell &amp; Norvig, Learning, Communicating, perceiving, and acting, 2010)</w:t>
          </w:r>
          <w:r w:rsidR="00D44772">
            <w:rPr>
              <w:rFonts w:ascii="Arial" w:hAnsi="Arial" w:cs="Arial"/>
            </w:rPr>
            <w:fldChar w:fldCharType="end"/>
          </w:r>
        </w:sdtContent>
      </w:sdt>
      <w:r w:rsidR="00CD49F8">
        <w:rPr>
          <w:rFonts w:ascii="Arial" w:hAnsi="Arial" w:cs="Arial"/>
        </w:rPr>
        <w:t xml:space="preserve"> h</w:t>
      </w:r>
      <w:r w:rsidR="001625B6">
        <w:rPr>
          <w:rFonts w:ascii="Arial" w:hAnsi="Arial" w:cs="Arial"/>
        </w:rPr>
        <w:t>a supuesto una notable aportación en este trabajo.</w:t>
      </w:r>
    </w:p>
    <w:p w14:paraId="3D63121E" w14:textId="08B75A2F" w:rsidR="00F6700C" w:rsidRPr="00F902B7" w:rsidRDefault="00F6700C" w:rsidP="00D74630">
      <w:pPr>
        <w:jc w:val="both"/>
        <w:rPr>
          <w:rFonts w:ascii="Arial" w:hAnsi="Arial" w:cs="Arial"/>
        </w:rPr>
      </w:pPr>
      <w:r w:rsidRPr="00F902B7">
        <w:rPr>
          <w:rFonts w:ascii="Arial" w:hAnsi="Arial" w:cs="Arial"/>
        </w:rPr>
        <w:t>También existe un componente previo personal que me ha llevado a aceptar esta temática. Mi afición por la lectura ha ocupado gran parte de mi vida</w:t>
      </w:r>
      <w:r w:rsidR="00A55655" w:rsidRPr="00F902B7">
        <w:rPr>
          <w:rFonts w:ascii="Arial" w:hAnsi="Arial" w:cs="Arial"/>
        </w:rPr>
        <w:t xml:space="preserve">, </w:t>
      </w:r>
      <w:r w:rsidR="001A74D7">
        <w:rPr>
          <w:rFonts w:ascii="Arial" w:hAnsi="Arial" w:cs="Arial"/>
        </w:rPr>
        <w:t xml:space="preserve">haciendo </w:t>
      </w:r>
      <w:r w:rsidR="005B4D99">
        <w:rPr>
          <w:rFonts w:ascii="Arial" w:hAnsi="Arial" w:cs="Arial"/>
        </w:rPr>
        <w:t>un especial énfasis en las obras filosóficas</w:t>
      </w:r>
      <w:r w:rsidR="001A74D7">
        <w:rPr>
          <w:rFonts w:ascii="Arial" w:hAnsi="Arial" w:cs="Arial"/>
        </w:rPr>
        <w:t xml:space="preserve">. Esto </w:t>
      </w:r>
      <w:r w:rsidRPr="00F902B7">
        <w:rPr>
          <w:rFonts w:ascii="Arial" w:hAnsi="Arial" w:cs="Arial"/>
        </w:rPr>
        <w:t xml:space="preserve">unido </w:t>
      </w:r>
      <w:r w:rsidR="00A55655" w:rsidRPr="00F902B7">
        <w:rPr>
          <w:rFonts w:ascii="Arial" w:hAnsi="Arial" w:cs="Arial"/>
        </w:rPr>
        <w:t xml:space="preserve">a </w:t>
      </w:r>
      <w:r w:rsidRPr="00F902B7">
        <w:rPr>
          <w:rFonts w:ascii="Arial" w:hAnsi="Arial" w:cs="Arial"/>
        </w:rPr>
        <w:t xml:space="preserve">mi interés por la psicología </w:t>
      </w:r>
      <w:r w:rsidR="00A55655" w:rsidRPr="00F902B7">
        <w:rPr>
          <w:rFonts w:ascii="Arial" w:hAnsi="Arial" w:cs="Arial"/>
        </w:rPr>
        <w:t xml:space="preserve">humana </w:t>
      </w:r>
      <w:r w:rsidR="001A74D7">
        <w:rPr>
          <w:rFonts w:ascii="Arial" w:hAnsi="Arial" w:cs="Arial"/>
        </w:rPr>
        <w:t xml:space="preserve">me ha permitido incorporar </w:t>
      </w:r>
      <w:r w:rsidR="008A0D52" w:rsidRPr="00F902B7">
        <w:rPr>
          <w:rFonts w:ascii="Arial" w:hAnsi="Arial" w:cs="Arial"/>
        </w:rPr>
        <w:t>algunas pincelas</w:t>
      </w:r>
      <w:r w:rsidR="000D7D1D" w:rsidRPr="00F902B7">
        <w:rPr>
          <w:rFonts w:ascii="Arial" w:hAnsi="Arial" w:cs="Arial"/>
        </w:rPr>
        <w:t xml:space="preserve"> </w:t>
      </w:r>
      <w:r w:rsidR="001A74D7">
        <w:rPr>
          <w:rFonts w:ascii="Arial" w:hAnsi="Arial" w:cs="Arial"/>
        </w:rPr>
        <w:t>que considero interesantes en el desarrollo del trabajo</w:t>
      </w:r>
      <w:r w:rsidR="000D7D1D" w:rsidRPr="00F902B7">
        <w:rPr>
          <w:rFonts w:ascii="Arial" w:hAnsi="Arial" w:cs="Arial"/>
        </w:rPr>
        <w:t>.</w:t>
      </w:r>
    </w:p>
    <w:p w14:paraId="1CBADE65" w14:textId="1CB02454" w:rsidR="008A0D52" w:rsidRPr="00602A55" w:rsidRDefault="008A0D52" w:rsidP="00D74630">
      <w:pPr>
        <w:jc w:val="both"/>
        <w:rPr>
          <w:rFonts w:ascii="Arial" w:hAnsi="Arial" w:cs="Arial"/>
        </w:rPr>
      </w:pPr>
      <w:r w:rsidRPr="00F902B7">
        <w:rPr>
          <w:rFonts w:ascii="Arial" w:hAnsi="Arial" w:cs="Arial"/>
        </w:rPr>
        <w:t>Desde un punto de vista laboral, mi trabajo actual como Científico de Datos para la Prevención del Fraude y el Crimen Organizado</w:t>
      </w:r>
      <w:r w:rsidR="000D7D1D" w:rsidRPr="00F902B7">
        <w:rPr>
          <w:rFonts w:ascii="Arial" w:hAnsi="Arial" w:cs="Arial"/>
        </w:rPr>
        <w:t xml:space="preserve"> </w:t>
      </w:r>
      <w:r w:rsidR="005B4D99">
        <w:rPr>
          <w:rFonts w:ascii="Arial" w:hAnsi="Arial" w:cs="Arial"/>
        </w:rPr>
        <w:t xml:space="preserve">en Deloitte </w:t>
      </w:r>
      <w:r w:rsidRPr="00F902B7">
        <w:rPr>
          <w:rFonts w:ascii="Arial" w:hAnsi="Arial" w:cs="Arial"/>
        </w:rPr>
        <w:t xml:space="preserve">comparte muchas áreas de conocimiento con el tema que nos ocupa. </w:t>
      </w:r>
      <w:r w:rsidR="001A74D7">
        <w:rPr>
          <w:rFonts w:ascii="Arial" w:hAnsi="Arial" w:cs="Arial"/>
        </w:rPr>
        <w:t>Trato desde</w:t>
      </w:r>
      <w:r w:rsidRPr="00F902B7">
        <w:rPr>
          <w:rFonts w:ascii="Arial" w:hAnsi="Arial" w:cs="Arial"/>
        </w:rPr>
        <w:t xml:space="preserve"> la identificación de nombres sobre listas sancionadas</w:t>
      </w:r>
      <w:r w:rsidR="00D44772">
        <w:rPr>
          <w:rFonts w:ascii="Arial" w:hAnsi="Arial" w:cs="Arial"/>
        </w:rPr>
        <w:t xml:space="preserve"> </w:t>
      </w:r>
      <w:sdt>
        <w:sdtPr>
          <w:rPr>
            <w:rFonts w:ascii="Arial" w:hAnsi="Arial" w:cs="Arial"/>
          </w:rPr>
          <w:id w:val="842357973"/>
          <w:citation/>
        </w:sdtPr>
        <w:sdtEndPr/>
        <w:sdtContent>
          <w:r w:rsidR="00D44772">
            <w:rPr>
              <w:rFonts w:ascii="Arial" w:hAnsi="Arial" w:cs="Arial"/>
            </w:rPr>
            <w:fldChar w:fldCharType="begin"/>
          </w:r>
          <w:r w:rsidR="00D44772">
            <w:rPr>
              <w:rFonts w:ascii="Arial" w:hAnsi="Arial" w:cs="Arial"/>
            </w:rPr>
            <w:instrText xml:space="preserve"> CITATION Nic \l 3082 </w:instrText>
          </w:r>
          <w:r w:rsidR="00D44772">
            <w:rPr>
              <w:rFonts w:ascii="Arial" w:hAnsi="Arial" w:cs="Arial"/>
            </w:rPr>
            <w:fldChar w:fldCharType="separate"/>
          </w:r>
          <w:r w:rsidR="008B0BCD" w:rsidRPr="008B0BCD">
            <w:rPr>
              <w:rFonts w:ascii="Arial" w:hAnsi="Arial" w:cs="Arial"/>
              <w:noProof/>
            </w:rPr>
            <w:t>(Nice Actimize Sanctions Screening &amp; Watch List Filtering, s.f.)</w:t>
          </w:r>
          <w:r w:rsidR="00D44772">
            <w:rPr>
              <w:rFonts w:ascii="Arial" w:hAnsi="Arial" w:cs="Arial"/>
            </w:rPr>
            <w:fldChar w:fldCharType="end"/>
          </w:r>
        </w:sdtContent>
      </w:sdt>
      <w:r w:rsidR="00D44772">
        <w:rPr>
          <w:rFonts w:ascii="Arial" w:hAnsi="Arial" w:cs="Arial"/>
        </w:rPr>
        <w:t xml:space="preserve"> </w:t>
      </w:r>
      <w:r w:rsidRPr="00F902B7">
        <w:rPr>
          <w:rFonts w:ascii="Arial" w:hAnsi="Arial" w:cs="Arial"/>
        </w:rPr>
        <w:t xml:space="preserve">haciendo uso de emparejamiento por lógica difusa, hasta la identificación y clasificación de alertas sospechosas en los conceptos de las transferencias bancarias. </w:t>
      </w:r>
      <w:r w:rsidR="001A74D7">
        <w:rPr>
          <w:rFonts w:ascii="Arial" w:hAnsi="Arial" w:cs="Arial"/>
        </w:rPr>
        <w:t>C</w:t>
      </w:r>
      <w:r w:rsidR="00602A55">
        <w:rPr>
          <w:rFonts w:ascii="Arial" w:hAnsi="Arial" w:cs="Arial"/>
        </w:rPr>
        <w:t xml:space="preserve">omo ya se ha mencionado antes, las aplicaciones de </w:t>
      </w:r>
      <w:r w:rsidR="00D44772">
        <w:rPr>
          <w:rFonts w:ascii="Arial" w:hAnsi="Arial" w:cs="Arial"/>
          <w:iCs/>
        </w:rPr>
        <w:t>Aprendizaje Automático</w:t>
      </w:r>
      <w:r w:rsidR="00797172">
        <w:rPr>
          <w:rFonts w:ascii="Arial" w:hAnsi="Arial" w:cs="Arial"/>
          <w:i/>
        </w:rPr>
        <w:t xml:space="preserve"> </w:t>
      </w:r>
      <w:r w:rsidR="001A74D7">
        <w:rPr>
          <w:rFonts w:ascii="Arial" w:hAnsi="Arial" w:cs="Arial"/>
        </w:rPr>
        <w:t>inundan el mercado actual, danto la posibilidad de mantener</w:t>
      </w:r>
      <w:r w:rsidR="00602A55">
        <w:rPr>
          <w:rFonts w:ascii="Arial" w:hAnsi="Arial" w:cs="Arial"/>
        </w:rPr>
        <w:t xml:space="preserve"> arquitecturas de modelos semejantes en problema</w:t>
      </w:r>
      <w:r w:rsidR="001A74D7">
        <w:rPr>
          <w:rFonts w:ascii="Arial" w:hAnsi="Arial" w:cs="Arial"/>
        </w:rPr>
        <w:t>s</w:t>
      </w:r>
      <w:r w:rsidR="00602A55">
        <w:rPr>
          <w:rFonts w:ascii="Arial" w:hAnsi="Arial" w:cs="Arial"/>
        </w:rPr>
        <w:t xml:space="preserve"> aparentemente distintos. </w:t>
      </w:r>
      <w:r w:rsidR="00D44772">
        <w:rPr>
          <w:rFonts w:ascii="Arial" w:hAnsi="Arial" w:cs="Arial"/>
          <w:iCs/>
        </w:rPr>
        <w:t>ML</w:t>
      </w:r>
      <w:r w:rsidR="00602A55">
        <w:rPr>
          <w:rFonts w:ascii="Arial" w:hAnsi="Arial" w:cs="Arial"/>
        </w:rPr>
        <w:t xml:space="preserve"> ha dado un paso de gigante en lo que </w:t>
      </w:r>
      <w:r w:rsidR="001A74D7">
        <w:rPr>
          <w:rFonts w:ascii="Arial" w:hAnsi="Arial" w:cs="Arial"/>
        </w:rPr>
        <w:t xml:space="preserve">a la </w:t>
      </w:r>
      <w:r w:rsidR="00602A55">
        <w:rPr>
          <w:rFonts w:ascii="Arial" w:hAnsi="Arial" w:cs="Arial"/>
        </w:rPr>
        <w:t>abstracción de problemas se refiere.</w:t>
      </w:r>
    </w:p>
    <w:p w14:paraId="47F285D5" w14:textId="77777777" w:rsidR="008A0D52" w:rsidRDefault="008A0D52" w:rsidP="00602A55">
      <w:pPr>
        <w:jc w:val="both"/>
        <w:rPr>
          <w:rFonts w:ascii="Arial" w:hAnsi="Arial" w:cs="Arial"/>
        </w:rPr>
      </w:pPr>
      <w:r w:rsidRPr="00F902B7">
        <w:rPr>
          <w:rFonts w:ascii="Arial" w:hAnsi="Arial" w:cs="Arial"/>
        </w:rPr>
        <w:t>Desde el punto de vista de las ciencias de la computación y la inteligencia artificial rama del conocimiento que estudio, este problema hace uso de muchos de los conceptos y herramientas que en ellas se explican. Debido a que ha sido una decisión propia el estudio de esta especialidad, es razo</w:t>
      </w:r>
      <w:r w:rsidR="00602A55">
        <w:rPr>
          <w:rFonts w:ascii="Arial" w:hAnsi="Arial" w:cs="Arial"/>
        </w:rPr>
        <w:t>nable la elección del proyecto.</w:t>
      </w:r>
    </w:p>
    <w:p w14:paraId="3E051E9C" w14:textId="091761E9" w:rsidR="000D7D1D" w:rsidRDefault="000D7D1D" w:rsidP="000D7D1D">
      <w:pPr>
        <w:jc w:val="both"/>
        <w:rPr>
          <w:rFonts w:ascii="Arial" w:hAnsi="Arial" w:cs="Arial"/>
        </w:rPr>
      </w:pPr>
    </w:p>
    <w:p w14:paraId="6113ED53" w14:textId="77777777" w:rsidR="000307F1" w:rsidRPr="00B93F13" w:rsidRDefault="000307F1" w:rsidP="000D7D1D">
      <w:pPr>
        <w:jc w:val="both"/>
        <w:rPr>
          <w:rFonts w:ascii="Arial" w:hAnsi="Arial" w:cs="Arial"/>
        </w:rPr>
      </w:pPr>
    </w:p>
    <w:p w14:paraId="65742587" w14:textId="79A9736A" w:rsidR="003B72E5" w:rsidRPr="0082109F" w:rsidRDefault="003B72E5" w:rsidP="003B72E5">
      <w:pPr>
        <w:pStyle w:val="Ttulo2"/>
        <w:rPr>
          <w:rFonts w:ascii="Arial" w:hAnsi="Arial" w:cs="Arial"/>
          <w:b/>
          <w:color w:val="auto"/>
        </w:rPr>
      </w:pPr>
      <w:bookmarkStart w:id="4" w:name="_Toc44578941"/>
      <w:r w:rsidRPr="0082109F">
        <w:rPr>
          <w:rFonts w:ascii="Arial" w:hAnsi="Arial" w:cs="Arial"/>
          <w:b/>
          <w:color w:val="auto"/>
        </w:rPr>
        <w:t>Ámbito</w:t>
      </w:r>
      <w:bookmarkEnd w:id="4"/>
    </w:p>
    <w:p w14:paraId="33D0AA99" w14:textId="77777777" w:rsidR="003B72E5" w:rsidRDefault="003B72E5" w:rsidP="000D7D1D">
      <w:pPr>
        <w:rPr>
          <w:rFonts w:ascii="Arial" w:hAnsi="Arial" w:cs="Arial"/>
          <w:b/>
        </w:rPr>
      </w:pPr>
    </w:p>
    <w:p w14:paraId="672D8167" w14:textId="5A102EBE" w:rsidR="009D145A" w:rsidRDefault="000D7D1D" w:rsidP="009D145A">
      <w:pPr>
        <w:ind w:firstLine="576"/>
        <w:jc w:val="both"/>
        <w:rPr>
          <w:rFonts w:ascii="Arial" w:hAnsi="Arial" w:cs="Arial"/>
        </w:rPr>
      </w:pPr>
      <w:r>
        <w:rPr>
          <w:rFonts w:ascii="Arial" w:hAnsi="Arial" w:cs="Arial"/>
        </w:rPr>
        <w:t xml:space="preserve">El problema de la </w:t>
      </w:r>
      <w:r w:rsidR="009D145A">
        <w:rPr>
          <w:rFonts w:ascii="Arial" w:hAnsi="Arial" w:cs="Arial"/>
        </w:rPr>
        <w:t>Identificación de Autoría o la Autoría de Documentos es una cuestió</w:t>
      </w:r>
      <w:r w:rsidR="00897441">
        <w:rPr>
          <w:rFonts w:ascii="Arial" w:hAnsi="Arial" w:cs="Arial"/>
        </w:rPr>
        <w:t>n interdisciplinar que comparte</w:t>
      </w:r>
      <w:r w:rsidR="009D145A">
        <w:rPr>
          <w:rFonts w:ascii="Arial" w:hAnsi="Arial" w:cs="Arial"/>
        </w:rPr>
        <w:t xml:space="preserve"> actualmente lingü</w:t>
      </w:r>
      <w:r w:rsidR="002909C1">
        <w:rPr>
          <w:rFonts w:ascii="Arial" w:hAnsi="Arial" w:cs="Arial"/>
        </w:rPr>
        <w:t>í</w:t>
      </w:r>
      <w:r w:rsidR="009D145A">
        <w:rPr>
          <w:rFonts w:ascii="Arial" w:hAnsi="Arial" w:cs="Arial"/>
        </w:rPr>
        <w:t>st</w:t>
      </w:r>
      <w:r w:rsidR="002909C1">
        <w:rPr>
          <w:rFonts w:ascii="Arial" w:hAnsi="Arial" w:cs="Arial"/>
        </w:rPr>
        <w:t>ica</w:t>
      </w:r>
      <w:r w:rsidR="009D145A">
        <w:rPr>
          <w:rFonts w:ascii="Arial" w:hAnsi="Arial" w:cs="Arial"/>
        </w:rPr>
        <w:t xml:space="preserve">, </w:t>
      </w:r>
      <w:r w:rsidR="00751A90">
        <w:rPr>
          <w:rFonts w:ascii="Arial" w:hAnsi="Arial" w:cs="Arial"/>
        </w:rPr>
        <w:t>R</w:t>
      </w:r>
      <w:r w:rsidR="00602A55">
        <w:rPr>
          <w:rFonts w:ascii="Arial" w:hAnsi="Arial" w:cs="Arial"/>
        </w:rPr>
        <w:t xml:space="preserve">ecuperación de </w:t>
      </w:r>
      <w:r w:rsidR="00751A90">
        <w:rPr>
          <w:rFonts w:ascii="Arial" w:hAnsi="Arial" w:cs="Arial"/>
        </w:rPr>
        <w:t>I</w:t>
      </w:r>
      <w:r w:rsidR="00602A55">
        <w:rPr>
          <w:rFonts w:ascii="Arial" w:hAnsi="Arial" w:cs="Arial"/>
        </w:rPr>
        <w:t xml:space="preserve">nformación o </w:t>
      </w:r>
      <w:r w:rsidR="00751A90">
        <w:rPr>
          <w:rFonts w:ascii="Arial" w:hAnsi="Arial" w:cs="Arial"/>
          <w:i/>
        </w:rPr>
        <w:t>I</w:t>
      </w:r>
      <w:r w:rsidR="00602A55">
        <w:rPr>
          <w:rFonts w:ascii="Arial" w:hAnsi="Arial" w:cs="Arial"/>
          <w:i/>
        </w:rPr>
        <w:t xml:space="preserve">nformation </w:t>
      </w:r>
      <w:r w:rsidR="00751A90">
        <w:rPr>
          <w:rFonts w:ascii="Arial" w:hAnsi="Arial" w:cs="Arial"/>
          <w:i/>
        </w:rPr>
        <w:t>R</w:t>
      </w:r>
      <w:r w:rsidR="00602A55">
        <w:rPr>
          <w:rFonts w:ascii="Arial" w:hAnsi="Arial" w:cs="Arial"/>
          <w:i/>
        </w:rPr>
        <w:t xml:space="preserve">etrieval </w:t>
      </w:r>
      <w:r w:rsidR="009D145A">
        <w:rPr>
          <w:rFonts w:ascii="Arial" w:hAnsi="Arial" w:cs="Arial"/>
        </w:rPr>
        <w:t xml:space="preserve">e </w:t>
      </w:r>
      <w:r w:rsidR="00751A90">
        <w:rPr>
          <w:rFonts w:ascii="Arial" w:hAnsi="Arial" w:cs="Arial"/>
        </w:rPr>
        <w:t>I</w:t>
      </w:r>
      <w:r w:rsidR="009D145A">
        <w:rPr>
          <w:rFonts w:ascii="Arial" w:hAnsi="Arial" w:cs="Arial"/>
        </w:rPr>
        <w:t>ntelig</w:t>
      </w:r>
      <w:r w:rsidR="00602A55">
        <w:rPr>
          <w:rFonts w:ascii="Arial" w:hAnsi="Arial" w:cs="Arial"/>
        </w:rPr>
        <w:t xml:space="preserve">encia </w:t>
      </w:r>
      <w:r w:rsidR="00751A90">
        <w:rPr>
          <w:rFonts w:ascii="Arial" w:hAnsi="Arial" w:cs="Arial"/>
        </w:rPr>
        <w:t>A</w:t>
      </w:r>
      <w:r w:rsidR="00602A55">
        <w:rPr>
          <w:rFonts w:ascii="Arial" w:hAnsi="Arial" w:cs="Arial"/>
        </w:rPr>
        <w:t>rtificial. Siendo estos dos</w:t>
      </w:r>
      <w:r w:rsidR="009D145A">
        <w:rPr>
          <w:rFonts w:ascii="Arial" w:hAnsi="Arial" w:cs="Arial"/>
        </w:rPr>
        <w:t xml:space="preserve"> últimos desde los que se va </w:t>
      </w:r>
      <w:r w:rsidR="00797172">
        <w:rPr>
          <w:rFonts w:ascii="Arial" w:hAnsi="Arial" w:cs="Arial"/>
        </w:rPr>
        <w:t xml:space="preserve">a </w:t>
      </w:r>
      <w:r w:rsidR="009D145A">
        <w:rPr>
          <w:rFonts w:ascii="Arial" w:hAnsi="Arial" w:cs="Arial"/>
        </w:rPr>
        <w:t>abordar el trabajo</w:t>
      </w:r>
      <w:r w:rsidR="00602A55">
        <w:rPr>
          <w:rFonts w:ascii="Arial" w:hAnsi="Arial" w:cs="Arial"/>
        </w:rPr>
        <w:t>. Nos</w:t>
      </w:r>
      <w:r w:rsidR="00163C71">
        <w:rPr>
          <w:rFonts w:ascii="Arial" w:hAnsi="Arial" w:cs="Arial"/>
        </w:rPr>
        <w:t xml:space="preserve"> adentrándonos en la subrama </w:t>
      </w:r>
      <w:r w:rsidR="00751A90">
        <w:rPr>
          <w:rFonts w:ascii="Arial" w:hAnsi="Arial" w:cs="Arial"/>
        </w:rPr>
        <w:t>A</w:t>
      </w:r>
      <w:r w:rsidR="00163C71">
        <w:rPr>
          <w:rFonts w:ascii="Arial" w:hAnsi="Arial" w:cs="Arial"/>
        </w:rPr>
        <w:t xml:space="preserve">prendizaje </w:t>
      </w:r>
      <w:r w:rsidR="00751A90">
        <w:rPr>
          <w:rFonts w:ascii="Arial" w:hAnsi="Arial" w:cs="Arial"/>
        </w:rPr>
        <w:t>A</w:t>
      </w:r>
      <w:r w:rsidR="00163C71">
        <w:rPr>
          <w:rFonts w:ascii="Arial" w:hAnsi="Arial" w:cs="Arial"/>
        </w:rPr>
        <w:t xml:space="preserve">utomático perteneciente a la </w:t>
      </w:r>
      <w:r w:rsidR="00751A90">
        <w:rPr>
          <w:rFonts w:ascii="Arial" w:hAnsi="Arial" w:cs="Arial"/>
        </w:rPr>
        <w:t>I</w:t>
      </w:r>
      <w:r w:rsidR="00163C71">
        <w:rPr>
          <w:rFonts w:ascii="Arial" w:hAnsi="Arial" w:cs="Arial"/>
        </w:rPr>
        <w:t xml:space="preserve">nteligencia </w:t>
      </w:r>
      <w:r w:rsidR="00751A90">
        <w:rPr>
          <w:rFonts w:ascii="Arial" w:hAnsi="Arial" w:cs="Arial"/>
        </w:rPr>
        <w:t>A</w:t>
      </w:r>
      <w:r w:rsidR="00163C71">
        <w:rPr>
          <w:rFonts w:ascii="Arial" w:hAnsi="Arial" w:cs="Arial"/>
        </w:rPr>
        <w:t>rtificial</w:t>
      </w:r>
      <w:r w:rsidR="009D145A">
        <w:rPr>
          <w:rFonts w:ascii="Arial" w:hAnsi="Arial" w:cs="Arial"/>
        </w:rPr>
        <w:t>.</w:t>
      </w:r>
    </w:p>
    <w:p w14:paraId="57CA33BE" w14:textId="77777777" w:rsidR="00163C71" w:rsidRDefault="00602A55" w:rsidP="00D74630">
      <w:pPr>
        <w:jc w:val="both"/>
        <w:rPr>
          <w:rFonts w:ascii="Arial" w:hAnsi="Arial" w:cs="Arial"/>
        </w:rPr>
      </w:pPr>
      <w:r>
        <w:rPr>
          <w:rFonts w:ascii="Arial" w:hAnsi="Arial" w:cs="Arial"/>
        </w:rPr>
        <w:t>Podemos decir que los tres</w:t>
      </w:r>
      <w:r w:rsidR="00163C71">
        <w:rPr>
          <w:rFonts w:ascii="Arial" w:hAnsi="Arial" w:cs="Arial"/>
        </w:rPr>
        <w:t xml:space="preserve"> ámbitos específicos que p</w:t>
      </w:r>
      <w:r w:rsidR="00E32B73">
        <w:rPr>
          <w:rFonts w:ascii="Arial" w:hAnsi="Arial" w:cs="Arial"/>
        </w:rPr>
        <w:t>redominan en este trabajo son el</w:t>
      </w:r>
      <w:r w:rsidR="00163C71">
        <w:rPr>
          <w:rFonts w:ascii="Arial" w:hAnsi="Arial" w:cs="Arial"/>
        </w:rPr>
        <w:t xml:space="preserve"> </w:t>
      </w:r>
      <w:r w:rsidR="00E32B73">
        <w:rPr>
          <w:rFonts w:ascii="Arial" w:hAnsi="Arial" w:cs="Arial"/>
        </w:rPr>
        <w:t>procesamiento del lenguaje natural, la recuperación de información</w:t>
      </w:r>
      <w:r w:rsidR="00163C71">
        <w:rPr>
          <w:rFonts w:ascii="Arial" w:hAnsi="Arial" w:cs="Arial"/>
        </w:rPr>
        <w:t xml:space="preserve"> y el aprendizaje automático. A continuación, daremos una definición básica de ambos conceptos:</w:t>
      </w:r>
    </w:p>
    <w:p w14:paraId="032FEC60" w14:textId="77777777" w:rsidR="00E32B73" w:rsidRPr="00E32B73" w:rsidRDefault="00E32B73" w:rsidP="00D74630">
      <w:pPr>
        <w:jc w:val="both"/>
        <w:rPr>
          <w:rFonts w:ascii="Arial" w:hAnsi="Arial" w:cs="Arial"/>
        </w:rPr>
      </w:pPr>
      <w:r w:rsidRPr="00E32B73">
        <w:rPr>
          <w:rFonts w:ascii="Arial" w:hAnsi="Arial" w:cs="Arial"/>
        </w:rPr>
        <w:t xml:space="preserve">El </w:t>
      </w:r>
      <w:r>
        <w:rPr>
          <w:rFonts w:ascii="Arial" w:hAnsi="Arial" w:cs="Arial"/>
          <w:u w:val="single"/>
        </w:rPr>
        <w:t>procesamiento del lenguaje natural</w:t>
      </w:r>
      <w:r w:rsidR="009B06E8">
        <w:rPr>
          <w:rFonts w:ascii="Arial" w:hAnsi="Arial" w:cs="Arial"/>
        </w:rPr>
        <w:t xml:space="preserve"> </w:t>
      </w:r>
      <w:r w:rsidR="003F3E55">
        <w:rPr>
          <w:rFonts w:ascii="Arial" w:hAnsi="Arial" w:cs="Arial"/>
        </w:rPr>
        <w:t xml:space="preserve">(NLP) </w:t>
      </w:r>
      <w:r w:rsidR="009B06E8">
        <w:rPr>
          <w:rFonts w:ascii="Arial" w:hAnsi="Arial" w:cs="Arial"/>
        </w:rPr>
        <w:t>es un rango teóricamente motivado de técnicas computacionales para analizar y representar textos que ocurren naturalmente en uno o más niveles de análisis lingüístico con el fin de lograr el procesamiento del lenguaje humano en una variedad de tareas o aplicaciones.</w:t>
      </w:r>
    </w:p>
    <w:p w14:paraId="608BC503" w14:textId="69098575" w:rsidR="00163C71" w:rsidRPr="003F3E55" w:rsidRDefault="003F3E55" w:rsidP="00D74630">
      <w:pPr>
        <w:jc w:val="both"/>
        <w:rPr>
          <w:rFonts w:ascii="Arial" w:hAnsi="Arial" w:cs="Arial"/>
          <w:u w:val="single"/>
        </w:rPr>
      </w:pPr>
      <w:r>
        <w:rPr>
          <w:rFonts w:ascii="Arial" w:hAnsi="Arial" w:cs="Arial"/>
        </w:rPr>
        <w:t xml:space="preserve">La </w:t>
      </w:r>
      <w:r w:rsidR="001A74D7">
        <w:rPr>
          <w:rFonts w:ascii="Arial" w:hAnsi="Arial" w:cs="Arial"/>
          <w:u w:val="single"/>
        </w:rPr>
        <w:t>Recuperación de I</w:t>
      </w:r>
      <w:r w:rsidR="00E32B73">
        <w:rPr>
          <w:rFonts w:ascii="Arial" w:hAnsi="Arial" w:cs="Arial"/>
          <w:u w:val="single"/>
        </w:rPr>
        <w:t>nformación</w:t>
      </w:r>
      <w:r>
        <w:rPr>
          <w:rFonts w:ascii="Arial" w:hAnsi="Arial" w:cs="Arial"/>
        </w:rPr>
        <w:t xml:space="preserve"> es la c</w:t>
      </w:r>
      <w:r w:rsidR="00163C71">
        <w:rPr>
          <w:rFonts w:ascii="Arial" w:hAnsi="Arial" w:cs="Arial"/>
        </w:rPr>
        <w:t>onversión de grandes volúmenes de texto en estructuras simplificadas y comprensibles para su uso posterior.</w:t>
      </w:r>
    </w:p>
    <w:p w14:paraId="6D11EF63" w14:textId="3F954FCE" w:rsidR="006F1F43" w:rsidRPr="003F3E55" w:rsidRDefault="003F3E55" w:rsidP="00D74630">
      <w:pPr>
        <w:jc w:val="both"/>
        <w:rPr>
          <w:rFonts w:ascii="Arial" w:hAnsi="Arial" w:cs="Arial"/>
          <w:u w:val="single"/>
        </w:rPr>
      </w:pPr>
      <w:r>
        <w:rPr>
          <w:rFonts w:ascii="Arial" w:hAnsi="Arial" w:cs="Arial"/>
        </w:rPr>
        <w:t xml:space="preserve">El </w:t>
      </w:r>
      <w:r w:rsidR="00163C71" w:rsidRPr="001A74D7">
        <w:rPr>
          <w:rFonts w:ascii="Arial" w:hAnsi="Arial" w:cs="Arial"/>
          <w:u w:val="single"/>
        </w:rPr>
        <w:t>A</w:t>
      </w:r>
      <w:r w:rsidR="006F1F43" w:rsidRPr="001A74D7">
        <w:rPr>
          <w:rFonts w:ascii="Arial" w:hAnsi="Arial" w:cs="Arial"/>
          <w:u w:val="single"/>
        </w:rPr>
        <w:t xml:space="preserve">prendizaje </w:t>
      </w:r>
      <w:r w:rsidR="001A74D7" w:rsidRPr="001A74D7">
        <w:rPr>
          <w:rFonts w:ascii="Arial" w:hAnsi="Arial" w:cs="Arial"/>
          <w:u w:val="single"/>
        </w:rPr>
        <w:t>Au</w:t>
      </w:r>
      <w:r w:rsidR="006F1F43" w:rsidRPr="001A74D7">
        <w:rPr>
          <w:rFonts w:ascii="Arial" w:hAnsi="Arial" w:cs="Arial"/>
          <w:u w:val="single"/>
        </w:rPr>
        <w:t>tomático</w:t>
      </w:r>
      <w:r>
        <w:rPr>
          <w:rFonts w:ascii="Arial" w:hAnsi="Arial" w:cs="Arial"/>
        </w:rPr>
        <w:t xml:space="preserve"> </w:t>
      </w:r>
      <w:r w:rsidRPr="003F3E55">
        <w:rPr>
          <w:rFonts w:ascii="Arial" w:hAnsi="Arial" w:cs="Arial"/>
        </w:rPr>
        <w:t>es</w:t>
      </w:r>
      <w:r>
        <w:rPr>
          <w:rFonts w:ascii="Arial" w:hAnsi="Arial" w:cs="Arial"/>
        </w:rPr>
        <w:t xml:space="preserve"> el e</w:t>
      </w:r>
      <w:r w:rsidR="006F1F43">
        <w:rPr>
          <w:rFonts w:ascii="Arial" w:hAnsi="Arial" w:cs="Arial"/>
        </w:rPr>
        <w:t>studio de algoritmo</w:t>
      </w:r>
      <w:r>
        <w:rPr>
          <w:rFonts w:ascii="Arial" w:hAnsi="Arial" w:cs="Arial"/>
        </w:rPr>
        <w:t>s</w:t>
      </w:r>
      <w:r w:rsidR="006F1F43">
        <w:rPr>
          <w:rFonts w:ascii="Arial" w:hAnsi="Arial" w:cs="Arial"/>
        </w:rPr>
        <w:t xml:space="preserve"> de computación que mejoran automáticamente por medio de la experiencia.</w:t>
      </w:r>
    </w:p>
    <w:p w14:paraId="64199E00" w14:textId="62DC5917" w:rsidR="000D7D1D" w:rsidRDefault="006F1F43" w:rsidP="00D74630">
      <w:pPr>
        <w:jc w:val="both"/>
        <w:rPr>
          <w:rFonts w:ascii="Arial" w:hAnsi="Arial" w:cs="Arial"/>
        </w:rPr>
      </w:pPr>
      <w:r>
        <w:rPr>
          <w:rFonts w:ascii="Arial" w:hAnsi="Arial" w:cs="Arial"/>
        </w:rPr>
        <w:t>Si quisiéramos profundizar más</w:t>
      </w:r>
      <w:r w:rsidR="003F3E55">
        <w:rPr>
          <w:rFonts w:ascii="Arial" w:hAnsi="Arial" w:cs="Arial"/>
        </w:rPr>
        <w:t>,</w:t>
      </w:r>
      <w:r>
        <w:rPr>
          <w:rFonts w:ascii="Arial" w:hAnsi="Arial" w:cs="Arial"/>
        </w:rPr>
        <w:t xml:space="preserve"> e</w:t>
      </w:r>
      <w:r w:rsidR="00AF4AF7">
        <w:rPr>
          <w:rFonts w:ascii="Arial" w:hAnsi="Arial" w:cs="Arial"/>
        </w:rPr>
        <w:t>xisten nu</w:t>
      </w:r>
      <w:r>
        <w:rPr>
          <w:rFonts w:ascii="Arial" w:hAnsi="Arial" w:cs="Arial"/>
        </w:rPr>
        <w:t>meros</w:t>
      </w:r>
      <w:r w:rsidR="00AF4AF7">
        <w:rPr>
          <w:rFonts w:ascii="Arial" w:hAnsi="Arial" w:cs="Arial"/>
        </w:rPr>
        <w:t>as</w:t>
      </w:r>
      <w:r>
        <w:rPr>
          <w:rFonts w:ascii="Arial" w:hAnsi="Arial" w:cs="Arial"/>
        </w:rPr>
        <w:t xml:space="preserve"> subcategorías dentro del problema al que nos enfrentamos, dependiendo del registro del lenguaje, permisibilidad de faltas </w:t>
      </w:r>
      <w:r>
        <w:rPr>
          <w:rFonts w:ascii="Arial" w:hAnsi="Arial" w:cs="Arial"/>
        </w:rPr>
        <w:lastRenderedPageBreak/>
        <w:t>de ortografía, tamaño de los textos, número de autores, número de muestras… Más adelante concretaremos estos conceptos en el apartado 2.</w:t>
      </w:r>
    </w:p>
    <w:p w14:paraId="45CF5BB6" w14:textId="77777777" w:rsidR="009D145A" w:rsidRPr="000D7D1D" w:rsidRDefault="009D145A" w:rsidP="009D145A">
      <w:pPr>
        <w:ind w:firstLine="576"/>
        <w:jc w:val="both"/>
        <w:rPr>
          <w:rFonts w:ascii="Arial" w:hAnsi="Arial" w:cs="Arial"/>
        </w:rPr>
      </w:pPr>
    </w:p>
    <w:p w14:paraId="3EFE3CAB" w14:textId="299C1624" w:rsidR="003B72E5" w:rsidRPr="009764E8" w:rsidRDefault="003B72E5" w:rsidP="003B72E5">
      <w:pPr>
        <w:pStyle w:val="Ttulo2"/>
        <w:rPr>
          <w:rFonts w:ascii="Arial" w:hAnsi="Arial" w:cs="Arial"/>
          <w:b/>
          <w:color w:val="auto"/>
        </w:rPr>
      </w:pPr>
      <w:bookmarkStart w:id="5" w:name="_Toc44578942"/>
      <w:r w:rsidRPr="009764E8">
        <w:rPr>
          <w:rFonts w:ascii="Arial" w:hAnsi="Arial" w:cs="Arial"/>
          <w:b/>
          <w:color w:val="auto"/>
        </w:rPr>
        <w:t>Relevancia teórica y práctica de la investigación</w:t>
      </w:r>
      <w:bookmarkEnd w:id="5"/>
    </w:p>
    <w:p w14:paraId="3A6A4703" w14:textId="77777777" w:rsidR="00211A4C" w:rsidRDefault="00211A4C" w:rsidP="00211A4C"/>
    <w:p w14:paraId="60D72C3E" w14:textId="1955BD74" w:rsidR="00F072A4" w:rsidRDefault="007D75E6" w:rsidP="009764E8">
      <w:pPr>
        <w:jc w:val="both"/>
        <w:rPr>
          <w:rFonts w:ascii="Arial" w:hAnsi="Arial" w:cs="Arial"/>
        </w:rPr>
      </w:pPr>
      <w:r>
        <w:rPr>
          <w:rFonts w:ascii="Arial" w:hAnsi="Arial" w:cs="Arial"/>
        </w:rPr>
        <w:t>Realizando una búsqueda rápida en los principales gestores de publicaciones científicas podemos constatar que problema de la Atribución de la Autoría estás más vigente que nunca.</w:t>
      </w:r>
      <w:r w:rsidR="00F35443">
        <w:rPr>
          <w:rFonts w:ascii="Arial" w:hAnsi="Arial" w:cs="Arial"/>
        </w:rPr>
        <w:t xml:space="preserve"> (gestores de publicaciones)</w:t>
      </w:r>
    </w:p>
    <w:p w14:paraId="39C92DB3" w14:textId="1D881593" w:rsidR="000770C9" w:rsidRDefault="00F35443" w:rsidP="009764E8">
      <w:pPr>
        <w:jc w:val="both"/>
        <w:rPr>
          <w:rFonts w:ascii="Arial" w:hAnsi="Arial" w:cs="Arial"/>
        </w:rPr>
      </w:pPr>
      <w:r>
        <w:rPr>
          <w:rFonts w:ascii="Arial" w:hAnsi="Arial" w:cs="Arial"/>
        </w:rPr>
        <w:t>Dentro</w:t>
      </w:r>
      <w:r w:rsidR="009764E8">
        <w:rPr>
          <w:rFonts w:ascii="Arial" w:hAnsi="Arial" w:cs="Arial"/>
        </w:rPr>
        <w:t xml:space="preserve"> la Minería Texto</w:t>
      </w:r>
      <w:r>
        <w:rPr>
          <w:rFonts w:ascii="Arial" w:hAnsi="Arial" w:cs="Arial"/>
        </w:rPr>
        <w:t xml:space="preserve"> se puede considerar como una de las temáticas más tratadas</w:t>
      </w:r>
      <w:r w:rsidR="009764E8">
        <w:rPr>
          <w:rFonts w:ascii="Arial" w:hAnsi="Arial" w:cs="Arial"/>
        </w:rPr>
        <w:t xml:space="preserve"> </w:t>
      </w:r>
      <w:r>
        <w:rPr>
          <w:rFonts w:ascii="Arial" w:hAnsi="Arial" w:cs="Arial"/>
        </w:rPr>
        <w:t>junto al</w:t>
      </w:r>
      <w:r w:rsidR="009764E8">
        <w:rPr>
          <w:rFonts w:ascii="Arial" w:hAnsi="Arial" w:cs="Arial"/>
        </w:rPr>
        <w:t xml:space="preserve"> problema de Análisis de Sentimientos. Demostrando ser un entorno de investigación idóneo, como muchas publicaciones lo corroboran, para descubrir y proponer nuevas técnicas en Aprendizaje Automático.</w:t>
      </w:r>
    </w:p>
    <w:p w14:paraId="54FC3F6E" w14:textId="06204344" w:rsidR="00E91504" w:rsidRPr="00690138" w:rsidRDefault="00E91504" w:rsidP="009764E8">
      <w:pPr>
        <w:jc w:val="both"/>
        <w:rPr>
          <w:rFonts w:ascii="Arial" w:hAnsi="Arial" w:cs="Arial"/>
          <w:u w:val="single"/>
        </w:rPr>
      </w:pPr>
      <w:r w:rsidRPr="00E91504">
        <w:rPr>
          <w:rFonts w:ascii="Arial" w:hAnsi="Arial" w:cs="Arial"/>
        </w:rPr>
        <w:t>A continuación</w:t>
      </w:r>
      <w:r>
        <w:rPr>
          <w:rFonts w:ascii="Arial" w:hAnsi="Arial" w:cs="Arial"/>
        </w:rPr>
        <w:t>,</w:t>
      </w:r>
      <w:r w:rsidR="00143C80">
        <w:rPr>
          <w:rFonts w:ascii="Arial" w:hAnsi="Arial" w:cs="Arial"/>
        </w:rPr>
        <w:t xml:space="preserve"> se presentan algun</w:t>
      </w:r>
      <w:r w:rsidR="00690138">
        <w:rPr>
          <w:rFonts w:ascii="Arial" w:hAnsi="Arial" w:cs="Arial"/>
        </w:rPr>
        <w:t>as aplicaciones que tiene el problema</w:t>
      </w:r>
      <w:r w:rsidR="009764E8">
        <w:rPr>
          <w:rFonts w:ascii="Arial" w:hAnsi="Arial" w:cs="Arial"/>
        </w:rPr>
        <w:t xml:space="preserve"> en la práctica</w:t>
      </w:r>
      <w:r w:rsidR="00690138">
        <w:rPr>
          <w:rFonts w:ascii="Arial" w:hAnsi="Arial" w:cs="Arial"/>
        </w:rPr>
        <w:t>:</w:t>
      </w:r>
    </w:p>
    <w:p w14:paraId="6C1A4995" w14:textId="6FF4EE71" w:rsidR="00EC52E5" w:rsidRDefault="00211A4C" w:rsidP="00F56E06">
      <w:pPr>
        <w:pStyle w:val="Prrafodelista"/>
        <w:numPr>
          <w:ilvl w:val="0"/>
          <w:numId w:val="2"/>
        </w:numPr>
        <w:jc w:val="both"/>
        <w:rPr>
          <w:rFonts w:ascii="Arial" w:hAnsi="Arial" w:cs="Arial"/>
        </w:rPr>
      </w:pPr>
      <w:r w:rsidRPr="008E7068">
        <w:rPr>
          <w:rFonts w:ascii="Arial" w:hAnsi="Arial" w:cs="Arial"/>
        </w:rPr>
        <w:t>De</w:t>
      </w:r>
      <w:r w:rsidR="008E7068">
        <w:rPr>
          <w:rFonts w:ascii="Arial" w:hAnsi="Arial" w:cs="Arial"/>
        </w:rPr>
        <w:t>sde la literatura</w:t>
      </w:r>
      <w:r w:rsidR="00EC52E5">
        <w:rPr>
          <w:rFonts w:ascii="Arial" w:hAnsi="Arial" w:cs="Arial"/>
        </w:rPr>
        <w:t xml:space="preserve"> nos encontramos con debates actuales sobre la identificación de autores de obras anónimas o puesta en duda de obras que fueron atribuidas sin estudio previo. Pero la realidad es que muchas obras continúan </w:t>
      </w:r>
      <w:r w:rsidR="009764E8">
        <w:rPr>
          <w:rFonts w:ascii="Arial" w:hAnsi="Arial" w:cs="Arial"/>
        </w:rPr>
        <w:t xml:space="preserve">siendo </w:t>
      </w:r>
      <w:r w:rsidR="00EC52E5">
        <w:rPr>
          <w:rFonts w:ascii="Arial" w:hAnsi="Arial" w:cs="Arial"/>
        </w:rPr>
        <w:t xml:space="preserve">anónimas actualmente ya sea por deterioro de la misma o </w:t>
      </w:r>
      <w:r w:rsidR="00CF14B8">
        <w:rPr>
          <w:rFonts w:ascii="Arial" w:hAnsi="Arial" w:cs="Arial"/>
        </w:rPr>
        <w:t xml:space="preserve">por </w:t>
      </w:r>
      <w:r w:rsidR="00EC52E5">
        <w:rPr>
          <w:rFonts w:ascii="Arial" w:hAnsi="Arial" w:cs="Arial"/>
        </w:rPr>
        <w:t>falta de candidatos.</w:t>
      </w:r>
    </w:p>
    <w:p w14:paraId="4785C52D" w14:textId="10BC104F" w:rsidR="008E7068" w:rsidRDefault="00EC52E5" w:rsidP="00F56E06">
      <w:pPr>
        <w:pStyle w:val="Prrafodelista"/>
        <w:numPr>
          <w:ilvl w:val="0"/>
          <w:numId w:val="3"/>
        </w:numPr>
        <w:jc w:val="both"/>
        <w:rPr>
          <w:rFonts w:ascii="Arial" w:hAnsi="Arial" w:cs="Arial"/>
        </w:rPr>
      </w:pPr>
      <w:r>
        <w:rPr>
          <w:rFonts w:ascii="Arial" w:hAnsi="Arial" w:cs="Arial"/>
        </w:rPr>
        <w:t>Un ejemplo de la primera es la conocida obra del Lazarillo de Tormes que</w:t>
      </w:r>
      <w:r w:rsidR="00CF14B8">
        <w:rPr>
          <w:rFonts w:ascii="Arial" w:hAnsi="Arial" w:cs="Arial"/>
        </w:rPr>
        <w:t>,</w:t>
      </w:r>
      <w:r>
        <w:rPr>
          <w:rFonts w:ascii="Arial" w:hAnsi="Arial" w:cs="Arial"/>
        </w:rPr>
        <w:t xml:space="preserve"> tras una lista de candidatos</w:t>
      </w:r>
      <w:r w:rsidR="00CF14B8">
        <w:rPr>
          <w:rFonts w:ascii="Arial" w:hAnsi="Arial" w:cs="Arial"/>
        </w:rPr>
        <w:t>,</w:t>
      </w:r>
      <w:r>
        <w:rPr>
          <w:rFonts w:ascii="Arial" w:hAnsi="Arial" w:cs="Arial"/>
        </w:rPr>
        <w:t xml:space="preserve"> se resolvió su autorí</w:t>
      </w:r>
      <w:r w:rsidR="00CF14B8">
        <w:rPr>
          <w:rFonts w:ascii="Arial" w:hAnsi="Arial" w:cs="Arial"/>
        </w:rPr>
        <w:t xml:space="preserve">a gracias a un estudio </w:t>
      </w:r>
      <w:r w:rsidR="00607BC4">
        <w:rPr>
          <w:rFonts w:ascii="Arial" w:hAnsi="Arial" w:cs="Arial"/>
        </w:rPr>
        <w:t>lingüístico que atribuyó</w:t>
      </w:r>
      <w:r w:rsidR="008D3743">
        <w:rPr>
          <w:rFonts w:ascii="Arial" w:hAnsi="Arial" w:cs="Arial"/>
        </w:rPr>
        <w:t xml:space="preserve"> a </w:t>
      </w:r>
      <w:r w:rsidR="008D3743" w:rsidRPr="008D3743">
        <w:rPr>
          <w:rFonts w:ascii="Arial" w:hAnsi="Arial" w:cs="Arial"/>
        </w:rPr>
        <w:t>Sebastián de Horozco</w:t>
      </w:r>
      <w:r w:rsidR="00607BC4">
        <w:rPr>
          <w:rFonts w:ascii="Arial" w:hAnsi="Arial" w:cs="Arial"/>
        </w:rPr>
        <w:t xml:space="preserve"> su autoría</w:t>
      </w:r>
      <w:r w:rsidR="008D3743">
        <w:rPr>
          <w:rFonts w:ascii="Arial" w:hAnsi="Arial" w:cs="Arial"/>
        </w:rPr>
        <w:t>.</w:t>
      </w:r>
    </w:p>
    <w:p w14:paraId="71EA267D" w14:textId="5034663E" w:rsidR="00EC52E5" w:rsidRDefault="00EC52E5" w:rsidP="00F56E06">
      <w:pPr>
        <w:pStyle w:val="Prrafodelista"/>
        <w:numPr>
          <w:ilvl w:val="0"/>
          <w:numId w:val="3"/>
        </w:numPr>
        <w:jc w:val="both"/>
        <w:rPr>
          <w:rFonts w:ascii="Arial" w:hAnsi="Arial" w:cs="Arial"/>
        </w:rPr>
      </w:pPr>
      <w:r>
        <w:rPr>
          <w:rFonts w:ascii="Arial" w:hAnsi="Arial" w:cs="Arial"/>
        </w:rPr>
        <w:t>Un ejemplo de la segunda es el debate que hubo en torno a las obras de S</w:t>
      </w:r>
      <w:r w:rsidR="008D3743">
        <w:rPr>
          <w:rFonts w:ascii="Arial" w:hAnsi="Arial" w:cs="Arial"/>
        </w:rPr>
        <w:t xml:space="preserve">hakespeare debido a su estilo impropio de la cuna </w:t>
      </w:r>
      <w:r w:rsidR="009764E8">
        <w:rPr>
          <w:rFonts w:ascii="Arial" w:hAnsi="Arial" w:cs="Arial"/>
        </w:rPr>
        <w:t>de la que provenía el autor,</w:t>
      </w:r>
      <w:r w:rsidR="008D3743">
        <w:rPr>
          <w:rFonts w:ascii="Arial" w:hAnsi="Arial" w:cs="Arial"/>
        </w:rPr>
        <w:t xml:space="preserve"> </w:t>
      </w:r>
      <w:r w:rsidR="009764E8">
        <w:rPr>
          <w:rFonts w:ascii="Arial" w:hAnsi="Arial" w:cs="Arial"/>
        </w:rPr>
        <w:t>sumado a las numerosas</w:t>
      </w:r>
      <w:r w:rsidR="008D3743">
        <w:rPr>
          <w:rFonts w:ascii="Arial" w:hAnsi="Arial" w:cs="Arial"/>
        </w:rPr>
        <w:t xml:space="preserve"> lagunas de su biografía.</w:t>
      </w:r>
    </w:p>
    <w:p w14:paraId="3ED36CC4" w14:textId="77777777" w:rsidR="008D3743" w:rsidRPr="00EC52E5" w:rsidRDefault="008D3743" w:rsidP="008D3743">
      <w:pPr>
        <w:pStyle w:val="Prrafodelista"/>
        <w:ind w:left="2016"/>
        <w:jc w:val="both"/>
        <w:rPr>
          <w:rFonts w:ascii="Arial" w:hAnsi="Arial" w:cs="Arial"/>
        </w:rPr>
      </w:pPr>
    </w:p>
    <w:p w14:paraId="50006FA6" w14:textId="19CA6079" w:rsidR="00211A4C" w:rsidRDefault="00211A4C" w:rsidP="00F56E06">
      <w:pPr>
        <w:pStyle w:val="Prrafodelista"/>
        <w:numPr>
          <w:ilvl w:val="0"/>
          <w:numId w:val="2"/>
        </w:numPr>
        <w:jc w:val="both"/>
        <w:rPr>
          <w:rFonts w:ascii="Arial" w:hAnsi="Arial" w:cs="Arial"/>
        </w:rPr>
      </w:pPr>
      <w:r w:rsidRPr="008D3743">
        <w:rPr>
          <w:rFonts w:ascii="Arial" w:hAnsi="Arial" w:cs="Arial"/>
        </w:rPr>
        <w:t>Desde la criminología</w:t>
      </w:r>
      <w:r w:rsidR="008D3743">
        <w:rPr>
          <w:rFonts w:ascii="Arial" w:hAnsi="Arial" w:cs="Arial"/>
        </w:rPr>
        <w:t xml:space="preserve">, derecho, psicología y psiquiatría nos encontramos </w:t>
      </w:r>
      <w:r w:rsidR="00607BC4">
        <w:rPr>
          <w:rFonts w:ascii="Arial" w:hAnsi="Arial" w:cs="Arial"/>
        </w:rPr>
        <w:t xml:space="preserve">un </w:t>
      </w:r>
      <w:r w:rsidR="008D3743">
        <w:rPr>
          <w:rFonts w:ascii="Arial" w:hAnsi="Arial" w:cs="Arial"/>
        </w:rPr>
        <w:t>considerable número de problemas</w:t>
      </w:r>
      <w:r w:rsidR="001D5DA7">
        <w:rPr>
          <w:rFonts w:ascii="Arial" w:hAnsi="Arial" w:cs="Arial"/>
        </w:rPr>
        <w:t>.</w:t>
      </w:r>
    </w:p>
    <w:p w14:paraId="3BC801FB" w14:textId="77777777" w:rsidR="001D5DA7" w:rsidRDefault="001D5DA7" w:rsidP="00F56E06">
      <w:pPr>
        <w:pStyle w:val="Prrafodelista"/>
        <w:numPr>
          <w:ilvl w:val="0"/>
          <w:numId w:val="4"/>
        </w:numPr>
        <w:jc w:val="both"/>
        <w:rPr>
          <w:rFonts w:ascii="Arial" w:hAnsi="Arial" w:cs="Arial"/>
        </w:rPr>
      </w:pPr>
      <w:r>
        <w:rPr>
          <w:rFonts w:ascii="Arial" w:hAnsi="Arial" w:cs="Arial"/>
        </w:rPr>
        <w:t>Peritaje de conversaciones electrónicas.</w:t>
      </w:r>
    </w:p>
    <w:p w14:paraId="0300C963" w14:textId="77777777" w:rsidR="001D5DA7" w:rsidRDefault="001D5DA7" w:rsidP="00F56E06">
      <w:pPr>
        <w:pStyle w:val="Prrafodelista"/>
        <w:numPr>
          <w:ilvl w:val="0"/>
          <w:numId w:val="4"/>
        </w:numPr>
        <w:jc w:val="both"/>
        <w:rPr>
          <w:rFonts w:ascii="Arial" w:hAnsi="Arial" w:cs="Arial"/>
        </w:rPr>
      </w:pPr>
      <w:r>
        <w:rPr>
          <w:rFonts w:ascii="Arial" w:hAnsi="Arial" w:cs="Arial"/>
        </w:rPr>
        <w:t>Autoría de cartas de suicidio.</w:t>
      </w:r>
    </w:p>
    <w:p w14:paraId="503A8E37"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en las relaciones laborales.</w:t>
      </w:r>
    </w:p>
    <w:p w14:paraId="716EB71C"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de estudios (TFGs y TFMs).</w:t>
      </w:r>
    </w:p>
    <w:p w14:paraId="3F73A9EE" w14:textId="77777777" w:rsidR="001D5DA7" w:rsidRDefault="001D5DA7" w:rsidP="00F56E06">
      <w:pPr>
        <w:pStyle w:val="Prrafodelista"/>
        <w:numPr>
          <w:ilvl w:val="0"/>
          <w:numId w:val="4"/>
        </w:numPr>
        <w:jc w:val="both"/>
        <w:rPr>
          <w:rFonts w:ascii="Arial" w:hAnsi="Arial" w:cs="Arial"/>
        </w:rPr>
      </w:pPr>
      <w:r>
        <w:rPr>
          <w:rFonts w:ascii="Arial" w:hAnsi="Arial" w:cs="Arial"/>
        </w:rPr>
        <w:t>Identificación de trastornos</w:t>
      </w:r>
      <w:r w:rsidR="00E91504">
        <w:rPr>
          <w:rFonts w:ascii="Arial" w:hAnsi="Arial" w:cs="Arial"/>
        </w:rPr>
        <w:t>.</w:t>
      </w:r>
    </w:p>
    <w:p w14:paraId="534AD392" w14:textId="77777777" w:rsidR="001D5DA7" w:rsidRDefault="001D5DA7" w:rsidP="00F56E06">
      <w:pPr>
        <w:pStyle w:val="Prrafodelista"/>
        <w:numPr>
          <w:ilvl w:val="0"/>
          <w:numId w:val="4"/>
        </w:numPr>
        <w:jc w:val="both"/>
        <w:rPr>
          <w:rFonts w:ascii="Arial" w:hAnsi="Arial" w:cs="Arial"/>
        </w:rPr>
      </w:pPr>
      <w:r>
        <w:rPr>
          <w:rFonts w:ascii="Arial" w:hAnsi="Arial" w:cs="Arial"/>
        </w:rPr>
        <w:t>Psicología evolutiva y del aprendizaje</w:t>
      </w:r>
      <w:r w:rsidR="00E91504">
        <w:rPr>
          <w:rFonts w:ascii="Arial" w:hAnsi="Arial" w:cs="Arial"/>
        </w:rPr>
        <w:t>.</w:t>
      </w:r>
    </w:p>
    <w:p w14:paraId="78A36625" w14:textId="77777777" w:rsidR="001D5DA7" w:rsidRPr="008D3743" w:rsidRDefault="001D5DA7" w:rsidP="001D5DA7">
      <w:pPr>
        <w:pStyle w:val="Prrafodelista"/>
        <w:ind w:left="2016"/>
        <w:jc w:val="both"/>
        <w:rPr>
          <w:rFonts w:ascii="Arial" w:hAnsi="Arial" w:cs="Arial"/>
        </w:rPr>
      </w:pPr>
    </w:p>
    <w:p w14:paraId="7E1549C6" w14:textId="30DB707F" w:rsidR="009764E8" w:rsidRDefault="009764E8" w:rsidP="00F56E06">
      <w:pPr>
        <w:pStyle w:val="Prrafodelista"/>
        <w:numPr>
          <w:ilvl w:val="0"/>
          <w:numId w:val="2"/>
        </w:numPr>
        <w:jc w:val="both"/>
        <w:rPr>
          <w:rFonts w:ascii="Arial" w:hAnsi="Arial" w:cs="Arial"/>
        </w:rPr>
      </w:pPr>
      <w:r>
        <w:rPr>
          <w:rFonts w:ascii="Arial" w:hAnsi="Arial" w:cs="Arial"/>
        </w:rPr>
        <w:t>Desde el Marketing:</w:t>
      </w:r>
    </w:p>
    <w:p w14:paraId="6D777E1E" w14:textId="1264E01A" w:rsidR="009764E8" w:rsidRDefault="009764E8" w:rsidP="009764E8">
      <w:pPr>
        <w:pStyle w:val="Prrafodelista"/>
        <w:numPr>
          <w:ilvl w:val="0"/>
          <w:numId w:val="34"/>
        </w:numPr>
        <w:jc w:val="both"/>
        <w:rPr>
          <w:rFonts w:ascii="Arial" w:hAnsi="Arial" w:cs="Arial"/>
        </w:rPr>
      </w:pPr>
      <w:r>
        <w:rPr>
          <w:rFonts w:ascii="Arial" w:hAnsi="Arial" w:cs="Arial"/>
        </w:rPr>
        <w:t>Optimización de impacto de discursos</w:t>
      </w:r>
    </w:p>
    <w:p w14:paraId="42F60CA1" w14:textId="4186F934" w:rsidR="009764E8" w:rsidRDefault="009764E8" w:rsidP="009764E8">
      <w:pPr>
        <w:pStyle w:val="Prrafodelista"/>
        <w:numPr>
          <w:ilvl w:val="0"/>
          <w:numId w:val="34"/>
        </w:numPr>
        <w:jc w:val="both"/>
        <w:rPr>
          <w:rFonts w:ascii="Arial" w:hAnsi="Arial" w:cs="Arial"/>
        </w:rPr>
      </w:pPr>
      <w:r>
        <w:rPr>
          <w:rFonts w:ascii="Arial" w:hAnsi="Arial" w:cs="Arial"/>
        </w:rPr>
        <w:t>Comparaciones con la competencia</w:t>
      </w:r>
    </w:p>
    <w:p w14:paraId="7213286A" w14:textId="2A8BCE5D" w:rsidR="009764E8" w:rsidRDefault="009764E8" w:rsidP="009764E8">
      <w:pPr>
        <w:pStyle w:val="Prrafodelista"/>
        <w:numPr>
          <w:ilvl w:val="0"/>
          <w:numId w:val="34"/>
        </w:numPr>
        <w:jc w:val="both"/>
        <w:rPr>
          <w:rFonts w:ascii="Arial" w:hAnsi="Arial" w:cs="Arial"/>
        </w:rPr>
      </w:pPr>
      <w:r>
        <w:rPr>
          <w:rFonts w:ascii="Arial" w:hAnsi="Arial" w:cs="Arial"/>
        </w:rPr>
        <w:t>Generación de anuncios dirigidos</w:t>
      </w:r>
    </w:p>
    <w:p w14:paraId="2F929F0A" w14:textId="05433357" w:rsidR="00211A4C" w:rsidRDefault="00211A4C" w:rsidP="00F56E06">
      <w:pPr>
        <w:pStyle w:val="Prrafodelista"/>
        <w:numPr>
          <w:ilvl w:val="0"/>
          <w:numId w:val="2"/>
        </w:numPr>
        <w:jc w:val="both"/>
        <w:rPr>
          <w:rFonts w:ascii="Arial" w:hAnsi="Arial" w:cs="Arial"/>
        </w:rPr>
      </w:pPr>
      <w:r w:rsidRPr="001D5DA7">
        <w:rPr>
          <w:rFonts w:ascii="Arial" w:hAnsi="Arial" w:cs="Arial"/>
        </w:rPr>
        <w:t xml:space="preserve">Desde la </w:t>
      </w:r>
      <w:r w:rsidR="00F1632A" w:rsidRPr="001D5DA7">
        <w:rPr>
          <w:rFonts w:ascii="Arial" w:hAnsi="Arial" w:cs="Arial"/>
        </w:rPr>
        <w:t xml:space="preserve">automatización </w:t>
      </w:r>
      <w:r w:rsidR="001D5DA7">
        <w:rPr>
          <w:rFonts w:ascii="Arial" w:hAnsi="Arial" w:cs="Arial"/>
        </w:rPr>
        <w:t>de tareas, como es nuestro</w:t>
      </w:r>
      <w:r w:rsidR="007501D9">
        <w:rPr>
          <w:rFonts w:ascii="Arial" w:hAnsi="Arial" w:cs="Arial"/>
        </w:rPr>
        <w:t xml:space="preserve"> caso, </w:t>
      </w:r>
      <w:r w:rsidR="00E91504">
        <w:rPr>
          <w:rFonts w:ascii="Arial" w:hAnsi="Arial" w:cs="Arial"/>
        </w:rPr>
        <w:t>tenemos algunos ejemplos.</w:t>
      </w:r>
    </w:p>
    <w:p w14:paraId="26EC1761" w14:textId="6330BDA0" w:rsidR="00E91504" w:rsidRDefault="00E91504" w:rsidP="00F56E06">
      <w:pPr>
        <w:pStyle w:val="Prrafodelista"/>
        <w:numPr>
          <w:ilvl w:val="0"/>
          <w:numId w:val="5"/>
        </w:numPr>
        <w:jc w:val="both"/>
        <w:rPr>
          <w:rFonts w:ascii="Arial" w:hAnsi="Arial" w:cs="Arial"/>
        </w:rPr>
      </w:pPr>
      <w:r>
        <w:rPr>
          <w:rFonts w:ascii="Arial" w:hAnsi="Arial" w:cs="Arial"/>
        </w:rPr>
        <w:t>Documentación automática</w:t>
      </w:r>
      <w:r w:rsidR="00607BC4">
        <w:rPr>
          <w:rFonts w:ascii="Arial" w:hAnsi="Arial" w:cs="Arial"/>
        </w:rPr>
        <w:t>.</w:t>
      </w:r>
    </w:p>
    <w:p w14:paraId="4A49A86C" w14:textId="51F65205" w:rsidR="00211A4C" w:rsidRPr="00211A4C" w:rsidRDefault="00E91504" w:rsidP="00F56E06">
      <w:pPr>
        <w:pStyle w:val="Prrafodelista"/>
        <w:numPr>
          <w:ilvl w:val="0"/>
          <w:numId w:val="5"/>
        </w:numPr>
        <w:jc w:val="both"/>
        <w:rPr>
          <w:rFonts w:ascii="Arial" w:hAnsi="Arial" w:cs="Arial"/>
        </w:rPr>
      </w:pPr>
      <w:r>
        <w:rPr>
          <w:rFonts w:ascii="Arial" w:hAnsi="Arial" w:cs="Arial"/>
        </w:rPr>
        <w:t>Detección de suplantaciones de identidad</w:t>
      </w:r>
      <w:r w:rsidR="00607BC4">
        <w:rPr>
          <w:rFonts w:ascii="Arial" w:hAnsi="Arial" w:cs="Arial"/>
        </w:rPr>
        <w:t>.</w:t>
      </w:r>
    </w:p>
    <w:p w14:paraId="06CF1C51" w14:textId="637E5F62" w:rsidR="003B72E5" w:rsidRDefault="003B72E5" w:rsidP="00C4169E">
      <w:pPr>
        <w:rPr>
          <w:rFonts w:ascii="Arial" w:hAnsi="Arial" w:cs="Arial"/>
          <w:b/>
        </w:rPr>
      </w:pPr>
    </w:p>
    <w:p w14:paraId="021E2552" w14:textId="77777777" w:rsidR="00C4169E" w:rsidRPr="00C4169E" w:rsidRDefault="00C4169E" w:rsidP="00C4169E">
      <w:pPr>
        <w:rPr>
          <w:rFonts w:ascii="Arial" w:hAnsi="Arial" w:cs="Arial"/>
          <w:b/>
        </w:rPr>
      </w:pPr>
    </w:p>
    <w:p w14:paraId="527E042D" w14:textId="2E3F5052" w:rsidR="003B72E5" w:rsidRPr="0082109F" w:rsidRDefault="003B72E5" w:rsidP="003B72E5">
      <w:pPr>
        <w:pStyle w:val="Ttulo2"/>
        <w:rPr>
          <w:rFonts w:ascii="Arial" w:hAnsi="Arial" w:cs="Arial"/>
          <w:b/>
          <w:color w:val="auto"/>
        </w:rPr>
      </w:pPr>
      <w:bookmarkStart w:id="6" w:name="_Toc44578943"/>
      <w:r w:rsidRPr="0082109F">
        <w:rPr>
          <w:rFonts w:ascii="Arial" w:hAnsi="Arial" w:cs="Arial"/>
          <w:b/>
          <w:color w:val="auto"/>
        </w:rPr>
        <w:lastRenderedPageBreak/>
        <w:t>Estado de</w:t>
      </w:r>
      <w:r w:rsidR="0069477F">
        <w:rPr>
          <w:rFonts w:ascii="Arial" w:hAnsi="Arial" w:cs="Arial"/>
          <w:b/>
          <w:color w:val="auto"/>
        </w:rPr>
        <w:t>l arte</w:t>
      </w:r>
      <w:bookmarkEnd w:id="6"/>
    </w:p>
    <w:p w14:paraId="47730764" w14:textId="77777777" w:rsidR="003B72E5" w:rsidRDefault="003B72E5" w:rsidP="003B72E5">
      <w:pPr>
        <w:pStyle w:val="Prrafodelista"/>
        <w:rPr>
          <w:rFonts w:ascii="Arial" w:hAnsi="Arial" w:cs="Arial"/>
          <w:b/>
        </w:rPr>
      </w:pPr>
    </w:p>
    <w:p w14:paraId="22EF6763" w14:textId="7F0B166C" w:rsidR="00F902B7" w:rsidRDefault="00F902B7" w:rsidP="0071525F">
      <w:pPr>
        <w:ind w:firstLine="576"/>
        <w:jc w:val="both"/>
        <w:rPr>
          <w:rFonts w:ascii="Arial" w:hAnsi="Arial" w:cs="Arial"/>
        </w:rPr>
      </w:pPr>
      <w:r w:rsidRPr="00F902B7">
        <w:rPr>
          <w:rFonts w:ascii="Arial" w:hAnsi="Arial" w:cs="Arial"/>
        </w:rPr>
        <w:t>El pri</w:t>
      </w:r>
      <w:r w:rsidR="00EC61D7">
        <w:rPr>
          <w:rFonts w:ascii="Arial" w:hAnsi="Arial" w:cs="Arial"/>
        </w:rPr>
        <w:t>mer estudio que se realizó de esta</w:t>
      </w:r>
      <w:r w:rsidRPr="00F902B7">
        <w:rPr>
          <w:rFonts w:ascii="Arial" w:hAnsi="Arial" w:cs="Arial"/>
        </w:rPr>
        <w:t xml:space="preserve"> materia fue en 1887 sobre las obras de Shakespeare, publicado por Thomas Corwin Mendenhall. </w:t>
      </w:r>
      <w:r w:rsidR="0071525F">
        <w:rPr>
          <w:rFonts w:ascii="Arial" w:hAnsi="Arial" w:cs="Arial"/>
        </w:rPr>
        <w:t>Seguido medio siglo después por los trabajos estadísticos de Tule (1938:1944) and Zipf (1932). Aunque sin duda el trabajo más notorio y reconocido es el estudio realizado por Mosteller and Wallace (1964) construido a partir de ‘The Federalist Papers’</w:t>
      </w:r>
      <w:r w:rsidR="00E1376E">
        <w:rPr>
          <w:rFonts w:ascii="Arial" w:hAnsi="Arial" w:cs="Arial"/>
        </w:rPr>
        <w:t xml:space="preserve"> </w:t>
      </w:r>
      <w:sdt>
        <w:sdtPr>
          <w:rPr>
            <w:rFonts w:ascii="Arial" w:hAnsi="Arial" w:cs="Arial"/>
          </w:rPr>
          <w:id w:val="-783343763"/>
          <w:citation/>
        </w:sdtPr>
        <w:sdtEndPr/>
        <w:sdtContent>
          <w:r w:rsidR="00E1376E">
            <w:rPr>
              <w:rFonts w:ascii="Arial" w:hAnsi="Arial" w:cs="Arial"/>
            </w:rPr>
            <w:fldChar w:fldCharType="begin"/>
          </w:r>
          <w:r w:rsidR="00E1376E">
            <w:rPr>
              <w:rFonts w:ascii="Arial" w:hAnsi="Arial" w:cs="Arial"/>
            </w:rPr>
            <w:instrText xml:space="preserve"> CITATION Mos63 \l 3082 </w:instrText>
          </w:r>
          <w:r w:rsidR="00E1376E">
            <w:rPr>
              <w:rFonts w:ascii="Arial" w:hAnsi="Arial" w:cs="Arial"/>
            </w:rPr>
            <w:fldChar w:fldCharType="separate"/>
          </w:r>
          <w:r w:rsidR="008B0BCD" w:rsidRPr="008B0BCD">
            <w:rPr>
              <w:rFonts w:ascii="Arial" w:hAnsi="Arial" w:cs="Arial"/>
              <w:noProof/>
            </w:rPr>
            <w:t>(Mosteller &amp; Wallace, 1963)</w:t>
          </w:r>
          <w:r w:rsidR="00E1376E">
            <w:rPr>
              <w:rFonts w:ascii="Arial" w:hAnsi="Arial" w:cs="Arial"/>
            </w:rPr>
            <w:fldChar w:fldCharType="end"/>
          </w:r>
        </w:sdtContent>
      </w:sdt>
      <w:r w:rsidR="0071525F">
        <w:rPr>
          <w:rFonts w:ascii="Arial" w:hAnsi="Arial" w:cs="Arial"/>
        </w:rPr>
        <w:t xml:space="preserve">, un conjunto de 146 documentos de longitud variada escritos </w:t>
      </w:r>
      <w:r w:rsidR="00AF4AF7">
        <w:rPr>
          <w:rFonts w:ascii="Arial" w:hAnsi="Arial" w:cs="Arial"/>
        </w:rPr>
        <w:t>por tres</w:t>
      </w:r>
      <w:r w:rsidR="0071525F">
        <w:rPr>
          <w:rFonts w:ascii="Arial" w:hAnsi="Arial" w:cs="Arial"/>
        </w:rPr>
        <w:t xml:space="preserve"> autores diferentes</w:t>
      </w:r>
      <w:r w:rsidR="00E1376E">
        <w:rPr>
          <w:rFonts w:ascii="Arial" w:hAnsi="Arial" w:cs="Arial"/>
        </w:rPr>
        <w:t xml:space="preserve"> pertenecientes a un lenguaje formal</w:t>
      </w:r>
      <w:r w:rsidR="0071525F">
        <w:rPr>
          <w:rFonts w:ascii="Arial" w:hAnsi="Arial" w:cs="Arial"/>
        </w:rPr>
        <w:t>. El método usado en este último estudio fue un modelo Bayesiano estadístico centrado sobre un grupo de palabras comunes en inglés.</w:t>
      </w:r>
    </w:p>
    <w:p w14:paraId="555E158F" w14:textId="741D5921" w:rsidR="0071525F" w:rsidRDefault="0071525F" w:rsidP="00D74630">
      <w:pPr>
        <w:jc w:val="both"/>
        <w:rPr>
          <w:rFonts w:ascii="Arial" w:hAnsi="Arial" w:cs="Arial"/>
        </w:rPr>
      </w:pPr>
      <w:r>
        <w:rPr>
          <w:rFonts w:ascii="Arial" w:hAnsi="Arial" w:cs="Arial"/>
        </w:rPr>
        <w:t>Antes de este estudio</w:t>
      </w:r>
      <w:r w:rsidR="008478C6">
        <w:rPr>
          <w:rFonts w:ascii="Arial" w:hAnsi="Arial" w:cs="Arial"/>
        </w:rPr>
        <w:t>,</w:t>
      </w:r>
      <w:r>
        <w:rPr>
          <w:rFonts w:ascii="Arial" w:hAnsi="Arial" w:cs="Arial"/>
        </w:rPr>
        <w:t xml:space="preserve"> </w:t>
      </w:r>
      <w:r w:rsidR="008478C6">
        <w:rPr>
          <w:rFonts w:ascii="Arial" w:hAnsi="Arial" w:cs="Arial"/>
        </w:rPr>
        <w:t>la capacidad de diferenciar</w:t>
      </w:r>
      <w:r>
        <w:rPr>
          <w:rFonts w:ascii="Arial" w:hAnsi="Arial" w:cs="Arial"/>
        </w:rPr>
        <w:t xml:space="preserve"> autores se veía desde un punto de vista lingüístico dependiente del estilo literario</w:t>
      </w:r>
      <w:r w:rsidR="008478C6">
        <w:rPr>
          <w:rFonts w:ascii="Arial" w:hAnsi="Arial" w:cs="Arial"/>
        </w:rPr>
        <w:t xml:space="preserve"> de cada uno</w:t>
      </w:r>
      <w:r>
        <w:rPr>
          <w:rFonts w:ascii="Arial" w:hAnsi="Arial" w:cs="Arial"/>
        </w:rPr>
        <w:t xml:space="preserve">. </w:t>
      </w:r>
      <w:r w:rsidR="008478C6">
        <w:rPr>
          <w:rFonts w:ascii="Arial" w:hAnsi="Arial" w:cs="Arial"/>
        </w:rPr>
        <w:t>Se definió un</w:t>
      </w:r>
      <w:r>
        <w:rPr>
          <w:rFonts w:ascii="Arial" w:hAnsi="Arial" w:cs="Arial"/>
        </w:rPr>
        <w:t xml:space="preserve"> conjunto heterogéneo de mediciones</w:t>
      </w:r>
      <w:r w:rsidR="003F59FE">
        <w:rPr>
          <w:rFonts w:ascii="Arial" w:hAnsi="Arial" w:cs="Arial"/>
        </w:rPr>
        <w:t xml:space="preserve"> -</w:t>
      </w:r>
      <w:r w:rsidR="008478C6">
        <w:rPr>
          <w:rFonts w:ascii="Arial" w:hAnsi="Arial" w:cs="Arial"/>
        </w:rPr>
        <w:t>aproxima</w:t>
      </w:r>
      <w:r w:rsidR="003F59FE">
        <w:rPr>
          <w:rFonts w:ascii="Arial" w:hAnsi="Arial" w:cs="Arial"/>
        </w:rPr>
        <w:t>damente llegaron a ser un millar-</w:t>
      </w:r>
      <w:r>
        <w:rPr>
          <w:rFonts w:ascii="Arial" w:hAnsi="Arial" w:cs="Arial"/>
        </w:rPr>
        <w:t xml:space="preserve"> </w:t>
      </w:r>
      <w:r w:rsidR="009B130F">
        <w:rPr>
          <w:rFonts w:ascii="Arial" w:hAnsi="Arial" w:cs="Arial"/>
        </w:rPr>
        <w:t>sobre propiedades concretas y triviales del</w:t>
      </w:r>
      <w:r w:rsidR="008478C6">
        <w:rPr>
          <w:rFonts w:ascii="Arial" w:hAnsi="Arial" w:cs="Arial"/>
        </w:rPr>
        <w:t xml:space="preserve"> uso del</w:t>
      </w:r>
      <w:r w:rsidR="00AF4AF7">
        <w:rPr>
          <w:rFonts w:ascii="Arial" w:hAnsi="Arial" w:cs="Arial"/>
        </w:rPr>
        <w:t xml:space="preserve"> lenguaje. Algunas de é</w:t>
      </w:r>
      <w:r w:rsidR="009B130F">
        <w:rPr>
          <w:rFonts w:ascii="Arial" w:hAnsi="Arial" w:cs="Arial"/>
        </w:rPr>
        <w:t>stas</w:t>
      </w:r>
      <w:r w:rsidR="00AF4AF7">
        <w:rPr>
          <w:rFonts w:ascii="Arial" w:hAnsi="Arial" w:cs="Arial"/>
        </w:rPr>
        <w:t xml:space="preserve"> fueron</w:t>
      </w:r>
      <w:r w:rsidR="009B130F">
        <w:rPr>
          <w:rFonts w:ascii="Arial" w:hAnsi="Arial" w:cs="Arial"/>
        </w:rPr>
        <w:t xml:space="preserve"> la fr</w:t>
      </w:r>
      <w:r w:rsidR="008478C6">
        <w:rPr>
          <w:rFonts w:ascii="Arial" w:hAnsi="Arial" w:cs="Arial"/>
        </w:rPr>
        <w:t>ecuencia de palabras por frase,</w:t>
      </w:r>
      <w:r w:rsidR="009B130F">
        <w:rPr>
          <w:rFonts w:ascii="Arial" w:hAnsi="Arial" w:cs="Arial"/>
        </w:rPr>
        <w:t xml:space="preserve"> la frecuencia de caracteres por frase</w:t>
      </w:r>
      <w:r w:rsidR="008478C6">
        <w:rPr>
          <w:rFonts w:ascii="Arial" w:hAnsi="Arial" w:cs="Arial"/>
        </w:rPr>
        <w:t xml:space="preserve"> o el uso de palabras poco frecuentes</w:t>
      </w:r>
      <w:r w:rsidR="009B130F">
        <w:rPr>
          <w:rFonts w:ascii="Arial" w:hAnsi="Arial" w:cs="Arial"/>
        </w:rPr>
        <w:t>.</w:t>
      </w:r>
    </w:p>
    <w:p w14:paraId="156DEB90" w14:textId="77777777" w:rsidR="009B130F" w:rsidRDefault="009B130F" w:rsidP="00D74630">
      <w:pPr>
        <w:jc w:val="both"/>
        <w:rPr>
          <w:rFonts w:ascii="Arial" w:hAnsi="Arial" w:cs="Arial"/>
        </w:rPr>
      </w:pPr>
      <w:r>
        <w:rPr>
          <w:rFonts w:ascii="Arial" w:hAnsi="Arial" w:cs="Arial"/>
        </w:rPr>
        <w:t xml:space="preserve">La metodología de trabajo estaba bastante limitada </w:t>
      </w:r>
      <w:r w:rsidR="008478C6">
        <w:rPr>
          <w:rFonts w:ascii="Arial" w:hAnsi="Arial" w:cs="Arial"/>
        </w:rPr>
        <w:t>tanto por los medios disponibles en el momento como por los problemas que se planteaban. La mayor parte de estos problemas cumplían las siguientes características</w:t>
      </w:r>
      <w:r>
        <w:rPr>
          <w:rFonts w:ascii="Arial" w:hAnsi="Arial" w:cs="Arial"/>
        </w:rPr>
        <w:t>:</w:t>
      </w:r>
    </w:p>
    <w:p w14:paraId="34F2BA45" w14:textId="77777777" w:rsidR="009B130F" w:rsidRDefault="009B130F" w:rsidP="00F56E06">
      <w:pPr>
        <w:pStyle w:val="Prrafodelista"/>
        <w:numPr>
          <w:ilvl w:val="0"/>
          <w:numId w:val="2"/>
        </w:numPr>
        <w:jc w:val="both"/>
        <w:rPr>
          <w:rFonts w:ascii="Arial" w:hAnsi="Arial" w:cs="Arial"/>
        </w:rPr>
      </w:pPr>
      <w:r>
        <w:rPr>
          <w:rFonts w:ascii="Arial" w:hAnsi="Arial" w:cs="Arial"/>
        </w:rPr>
        <w:t>El documento a analizar usualmente se trataba de una obra completa</w:t>
      </w:r>
      <w:r w:rsidR="008478C6">
        <w:rPr>
          <w:rFonts w:ascii="Arial" w:hAnsi="Arial" w:cs="Arial"/>
        </w:rPr>
        <w:t xml:space="preserve"> o libro</w:t>
      </w:r>
      <w:r>
        <w:rPr>
          <w:rFonts w:ascii="Arial" w:hAnsi="Arial" w:cs="Arial"/>
        </w:rPr>
        <w:t>.</w:t>
      </w:r>
    </w:p>
    <w:p w14:paraId="5EE0C36E" w14:textId="7EFED50B" w:rsidR="009B130F" w:rsidRDefault="009B130F" w:rsidP="00F56E06">
      <w:pPr>
        <w:pStyle w:val="Prrafodelista"/>
        <w:numPr>
          <w:ilvl w:val="0"/>
          <w:numId w:val="2"/>
        </w:numPr>
        <w:jc w:val="both"/>
        <w:rPr>
          <w:rFonts w:ascii="Arial" w:hAnsi="Arial" w:cs="Arial"/>
        </w:rPr>
      </w:pPr>
      <w:r>
        <w:rPr>
          <w:rFonts w:ascii="Arial" w:hAnsi="Arial" w:cs="Arial"/>
        </w:rPr>
        <w:t>El número de autores sobre los que se realizaba e</w:t>
      </w:r>
      <w:r w:rsidR="00AF4AF7">
        <w:rPr>
          <w:rFonts w:ascii="Arial" w:hAnsi="Arial" w:cs="Arial"/>
        </w:rPr>
        <w:t>l estudio era pequeño (a</w:t>
      </w:r>
      <w:r w:rsidR="008A10CD">
        <w:rPr>
          <w:rFonts w:ascii="Arial" w:hAnsi="Arial" w:cs="Arial"/>
        </w:rPr>
        <w:t>proximadamente 2 o 3 autores</w:t>
      </w:r>
      <w:r w:rsidR="00AF4AF7">
        <w:rPr>
          <w:rFonts w:ascii="Arial" w:hAnsi="Arial" w:cs="Arial"/>
        </w:rPr>
        <w:t>)</w:t>
      </w:r>
      <w:r w:rsidR="008A10CD">
        <w:rPr>
          <w:rFonts w:ascii="Arial" w:hAnsi="Arial" w:cs="Arial"/>
        </w:rPr>
        <w:t>.</w:t>
      </w:r>
    </w:p>
    <w:p w14:paraId="6FB62F0C" w14:textId="77777777" w:rsidR="009B130F" w:rsidRDefault="00C14EEA" w:rsidP="00F56E06">
      <w:pPr>
        <w:pStyle w:val="Prrafodelista"/>
        <w:numPr>
          <w:ilvl w:val="0"/>
          <w:numId w:val="2"/>
        </w:numPr>
        <w:jc w:val="both"/>
        <w:rPr>
          <w:rFonts w:ascii="Arial" w:hAnsi="Arial" w:cs="Arial"/>
        </w:rPr>
      </w:pPr>
      <w:r>
        <w:rPr>
          <w:rFonts w:ascii="Arial" w:hAnsi="Arial" w:cs="Arial"/>
        </w:rPr>
        <w:t>Existía un alto componente subjetivo en la evaluación de los métodos propuestos.</w:t>
      </w:r>
    </w:p>
    <w:p w14:paraId="3B37C244" w14:textId="77777777" w:rsidR="00C14EEA" w:rsidRDefault="00C14EEA" w:rsidP="00F56E06">
      <w:pPr>
        <w:pStyle w:val="Prrafodelista"/>
        <w:numPr>
          <w:ilvl w:val="0"/>
          <w:numId w:val="2"/>
        </w:numPr>
        <w:jc w:val="both"/>
        <w:rPr>
          <w:rFonts w:ascii="Arial" w:hAnsi="Arial" w:cs="Arial"/>
        </w:rPr>
      </w:pPr>
      <w:r>
        <w:rPr>
          <w:rFonts w:ascii="Arial" w:hAnsi="Arial" w:cs="Arial"/>
        </w:rPr>
        <w:t>La decisión de que método era el más apropiado para un problema partía de una ausencia notable de un banco de problemas resueltos.</w:t>
      </w:r>
    </w:p>
    <w:p w14:paraId="4DDC1E16" w14:textId="624A2C02" w:rsidR="00405A2D" w:rsidRDefault="00405A2D" w:rsidP="008A10CD">
      <w:pPr>
        <w:jc w:val="both"/>
        <w:rPr>
          <w:rFonts w:ascii="Arial" w:hAnsi="Arial" w:cs="Arial"/>
        </w:rPr>
      </w:pPr>
      <w:r>
        <w:rPr>
          <w:rFonts w:ascii="Arial" w:hAnsi="Arial" w:cs="Arial"/>
        </w:rPr>
        <w:t xml:space="preserve">Con el incremento de fuentes textuales electrónicas, el rango de uso del problema de la atribución de la autoría fue más heterogéneo. </w:t>
      </w:r>
      <w:r w:rsidR="00157C80">
        <w:rPr>
          <w:rFonts w:ascii="Arial" w:hAnsi="Arial" w:cs="Arial"/>
        </w:rPr>
        <w:t>Encontramos t</w:t>
      </w:r>
      <w:r>
        <w:rPr>
          <w:rFonts w:ascii="Arial" w:hAnsi="Arial" w:cs="Arial"/>
        </w:rPr>
        <w:t>rabajos aplicado</w:t>
      </w:r>
      <w:r w:rsidR="00624EAB">
        <w:rPr>
          <w:rFonts w:ascii="Arial" w:hAnsi="Arial" w:cs="Arial"/>
        </w:rPr>
        <w:t>s</w:t>
      </w:r>
      <w:r>
        <w:rPr>
          <w:rFonts w:ascii="Arial" w:hAnsi="Arial" w:cs="Arial"/>
        </w:rPr>
        <w:t xml:space="preserve"> a </w:t>
      </w:r>
      <w:r w:rsidR="00624EAB">
        <w:rPr>
          <w:rFonts w:ascii="Arial" w:hAnsi="Arial" w:cs="Arial"/>
        </w:rPr>
        <w:t xml:space="preserve">sistemas de </w:t>
      </w:r>
      <w:r>
        <w:rPr>
          <w:rFonts w:ascii="Arial" w:hAnsi="Arial" w:cs="Arial"/>
        </w:rPr>
        <w:t>inteligencia militar para la atribución de mensajes o proclamaciones de conocidos terroristas</w:t>
      </w:r>
      <w:r w:rsidR="00624EAB">
        <w:rPr>
          <w:rFonts w:ascii="Arial" w:hAnsi="Arial" w:cs="Arial"/>
        </w:rPr>
        <w:t xml:space="preserve"> </w:t>
      </w:r>
      <w:sdt>
        <w:sdtPr>
          <w:rPr>
            <w:rFonts w:ascii="Arial" w:hAnsi="Arial" w:cs="Arial"/>
          </w:rPr>
          <w:id w:val="553815183"/>
          <w:citation/>
        </w:sdtPr>
        <w:sdtEndPr/>
        <w:sdtContent>
          <w:r w:rsidR="00423372">
            <w:rPr>
              <w:rFonts w:ascii="Arial" w:hAnsi="Arial" w:cs="Arial"/>
            </w:rPr>
            <w:fldChar w:fldCharType="begin"/>
          </w:r>
          <w:r w:rsidR="00423372">
            <w:rPr>
              <w:rFonts w:ascii="Arial" w:hAnsi="Arial" w:cs="Arial"/>
            </w:rPr>
            <w:instrText xml:space="preserve"> CITATION Abb05 \l 3082 </w:instrText>
          </w:r>
          <w:r w:rsidR="00423372">
            <w:rPr>
              <w:rFonts w:ascii="Arial" w:hAnsi="Arial" w:cs="Arial"/>
            </w:rPr>
            <w:fldChar w:fldCharType="separate"/>
          </w:r>
          <w:r w:rsidR="008B0BCD" w:rsidRPr="008B0BCD">
            <w:rPr>
              <w:rFonts w:ascii="Arial" w:hAnsi="Arial" w:cs="Arial"/>
              <w:noProof/>
            </w:rPr>
            <w:t>(Abbasi &amp; Chen, 2005)</w:t>
          </w:r>
          <w:r w:rsidR="00423372">
            <w:rPr>
              <w:rFonts w:ascii="Arial" w:hAnsi="Arial" w:cs="Arial"/>
            </w:rPr>
            <w:fldChar w:fldCharType="end"/>
          </w:r>
        </w:sdtContent>
      </w:sdt>
      <w:r w:rsidR="00157C80">
        <w:rPr>
          <w:rFonts w:ascii="Arial" w:hAnsi="Arial" w:cs="Arial"/>
        </w:rPr>
        <w:t xml:space="preserve"> en los que se usa procesos de extracción de raíces combinados con múltiples procedimientos de extracción de características; como pueden ser a nivel sintáctico, léxico, estructural... Un último extractor no tan genérico</w:t>
      </w:r>
      <w:r w:rsidR="00B90AB1">
        <w:rPr>
          <w:rFonts w:ascii="Arial" w:hAnsi="Arial" w:cs="Arial"/>
        </w:rPr>
        <w:t xml:space="preserve"> aplicado en esta investigación</w:t>
      </w:r>
      <w:r w:rsidR="00157C80">
        <w:rPr>
          <w:rFonts w:ascii="Arial" w:hAnsi="Arial" w:cs="Arial"/>
        </w:rPr>
        <w:t xml:space="preserve"> dentro de contextos de vi</w:t>
      </w:r>
      <w:r w:rsidR="00B90AB1">
        <w:rPr>
          <w:rFonts w:ascii="Arial" w:hAnsi="Arial" w:cs="Arial"/>
        </w:rPr>
        <w:t xml:space="preserve">olencia, raza y nacionalidad. Aplicaciones digitales en el marco legal </w:t>
      </w:r>
      <w:sdt>
        <w:sdtPr>
          <w:rPr>
            <w:rFonts w:ascii="Arial" w:hAnsi="Arial" w:cs="Arial"/>
          </w:rPr>
          <w:id w:val="1485816215"/>
          <w:citation/>
        </w:sdtPr>
        <w:sdtEndPr/>
        <w:sdtContent>
          <w:r w:rsidR="00B90AB1">
            <w:rPr>
              <w:rFonts w:ascii="Arial" w:hAnsi="Arial" w:cs="Arial"/>
            </w:rPr>
            <w:fldChar w:fldCharType="begin"/>
          </w:r>
          <w:r w:rsidR="00B90AB1">
            <w:rPr>
              <w:rFonts w:ascii="Arial" w:hAnsi="Arial" w:cs="Arial"/>
            </w:rPr>
            <w:instrText xml:space="preserve"> CITATION Cha05 \l 3082 </w:instrText>
          </w:r>
          <w:r w:rsidR="00B90AB1">
            <w:rPr>
              <w:rFonts w:ascii="Arial" w:hAnsi="Arial" w:cs="Arial"/>
            </w:rPr>
            <w:fldChar w:fldCharType="separate"/>
          </w:r>
          <w:r w:rsidR="008B0BCD" w:rsidRPr="008B0BCD">
            <w:rPr>
              <w:rFonts w:ascii="Arial" w:hAnsi="Arial" w:cs="Arial"/>
              <w:noProof/>
            </w:rPr>
            <w:t>(Chaski, 2005)</w:t>
          </w:r>
          <w:r w:rsidR="00B90AB1">
            <w:rPr>
              <w:rFonts w:ascii="Arial" w:hAnsi="Arial" w:cs="Arial"/>
            </w:rPr>
            <w:fldChar w:fldCharType="end"/>
          </w:r>
        </w:sdtContent>
      </w:sdt>
      <w:r w:rsidR="00B90AB1">
        <w:rPr>
          <w:rFonts w:ascii="Arial" w:hAnsi="Arial" w:cs="Arial"/>
        </w:rPr>
        <w:t xml:space="preserve"> para determinar la autoría de mensajes de acoso. </w:t>
      </w:r>
      <w:r w:rsidR="00B06FB8">
        <w:rPr>
          <w:rFonts w:ascii="Arial" w:hAnsi="Arial" w:cs="Arial"/>
        </w:rPr>
        <w:t xml:space="preserve">Desde el desarrollo del software, la identificación del autor de software malicioso </w:t>
      </w:r>
      <w:sdt>
        <w:sdtPr>
          <w:rPr>
            <w:rFonts w:ascii="Arial" w:hAnsi="Arial" w:cs="Arial"/>
          </w:rPr>
          <w:id w:val="307210571"/>
          <w:citation/>
        </w:sdtPr>
        <w:sdtEndPr/>
        <w:sdtContent>
          <w:r w:rsidR="00B06FB8">
            <w:rPr>
              <w:rFonts w:ascii="Arial" w:hAnsi="Arial" w:cs="Arial"/>
            </w:rPr>
            <w:fldChar w:fldCharType="begin"/>
          </w:r>
          <w:r w:rsidR="00B06FB8">
            <w:rPr>
              <w:rFonts w:ascii="Arial" w:hAnsi="Arial" w:cs="Arial"/>
            </w:rPr>
            <w:instrText xml:space="preserve"> CITATION Yam09 \l 3082 </w:instrText>
          </w:r>
          <w:r w:rsidR="00B06FB8">
            <w:rPr>
              <w:rFonts w:ascii="Arial" w:hAnsi="Arial" w:cs="Arial"/>
            </w:rPr>
            <w:fldChar w:fldCharType="separate"/>
          </w:r>
          <w:r w:rsidR="008B0BCD" w:rsidRPr="008B0BCD">
            <w:rPr>
              <w:rFonts w:ascii="Arial" w:hAnsi="Arial" w:cs="Arial"/>
              <w:noProof/>
            </w:rPr>
            <w:t>(Yampolskiy &amp; Govindaraju, 2009)</w:t>
          </w:r>
          <w:r w:rsidR="00B06FB8">
            <w:rPr>
              <w:rFonts w:ascii="Arial" w:hAnsi="Arial" w:cs="Arial"/>
            </w:rPr>
            <w:fldChar w:fldCharType="end"/>
          </w:r>
        </w:sdtContent>
      </w:sdt>
      <w:r w:rsidR="00B06FB8">
        <w:rPr>
          <w:rFonts w:ascii="Arial" w:hAnsi="Arial" w:cs="Arial"/>
        </w:rPr>
        <w:t xml:space="preserve"> a partir de distancias coseno de matrices de frecuencia. </w:t>
      </w:r>
      <w:r w:rsidR="00FF552E">
        <w:rPr>
          <w:rFonts w:ascii="Arial" w:hAnsi="Arial" w:cs="Arial"/>
        </w:rPr>
        <w:t xml:space="preserve">A medida que se iban proponiendo nuevos métodos también se realizaron trabajos de rendimientos comparativos </w:t>
      </w:r>
      <w:sdt>
        <w:sdtPr>
          <w:rPr>
            <w:rFonts w:ascii="Arial" w:hAnsi="Arial" w:cs="Arial"/>
          </w:rPr>
          <w:id w:val="813294752"/>
          <w:citation/>
        </w:sdtPr>
        <w:sdtEndPr/>
        <w:sdtContent>
          <w:r w:rsidR="00FF552E">
            <w:rPr>
              <w:rFonts w:ascii="Arial" w:hAnsi="Arial" w:cs="Arial"/>
            </w:rPr>
            <w:fldChar w:fldCharType="begin"/>
          </w:r>
          <w:r w:rsidR="00FF552E">
            <w:rPr>
              <w:rFonts w:ascii="Arial" w:hAnsi="Arial" w:cs="Arial"/>
            </w:rPr>
            <w:instrText xml:space="preserve"> CITATION Jou04 \l 3082 </w:instrText>
          </w:r>
          <w:r w:rsidR="00FF552E">
            <w:rPr>
              <w:rFonts w:ascii="Arial" w:hAnsi="Arial" w:cs="Arial"/>
            </w:rPr>
            <w:fldChar w:fldCharType="separate"/>
          </w:r>
          <w:r w:rsidR="008B0BCD" w:rsidRPr="008B0BCD">
            <w:rPr>
              <w:rFonts w:ascii="Arial" w:hAnsi="Arial" w:cs="Arial"/>
              <w:noProof/>
            </w:rPr>
            <w:t>(Joula &amp; Sofko, 2004)</w:t>
          </w:r>
          <w:r w:rsidR="00FF552E">
            <w:rPr>
              <w:rFonts w:ascii="Arial" w:hAnsi="Arial" w:cs="Arial"/>
            </w:rPr>
            <w:fldChar w:fldCharType="end"/>
          </w:r>
        </w:sdtContent>
      </w:sdt>
      <w:r w:rsidR="00FF552E">
        <w:rPr>
          <w:rFonts w:ascii="Arial" w:hAnsi="Arial" w:cs="Arial"/>
        </w:rPr>
        <w:t>.</w:t>
      </w:r>
      <w:r w:rsidR="00EA272B">
        <w:rPr>
          <w:rFonts w:ascii="Arial" w:hAnsi="Arial" w:cs="Arial"/>
        </w:rPr>
        <w:t xml:space="preserve"> </w:t>
      </w:r>
      <w:r w:rsidR="00D61A7B">
        <w:rPr>
          <w:rFonts w:ascii="Arial" w:hAnsi="Arial" w:cs="Arial"/>
        </w:rPr>
        <w:t xml:space="preserve">Propiedades de los conjuntos de datos como la longitud palabras jugaron un papel crucial introduciendo la aplicación de </w:t>
      </w:r>
      <w:r w:rsidR="00D61A7B" w:rsidRPr="00D61A7B">
        <w:rPr>
          <w:rFonts w:ascii="Arial" w:hAnsi="Arial" w:cs="Arial"/>
          <w:i/>
          <w:iCs/>
        </w:rPr>
        <w:t>Support Vector Machine</w:t>
      </w:r>
      <w:r w:rsidR="00D61A7B">
        <w:rPr>
          <w:rFonts w:ascii="Arial" w:hAnsi="Arial" w:cs="Arial"/>
        </w:rPr>
        <w:t xml:space="preserve"> en el área </w:t>
      </w:r>
      <w:sdt>
        <w:sdtPr>
          <w:rPr>
            <w:rFonts w:ascii="Arial" w:hAnsi="Arial" w:cs="Arial"/>
          </w:rPr>
          <w:id w:val="813303605"/>
          <w:citation/>
        </w:sdtPr>
        <w:sdtEndPr/>
        <w:sdtContent>
          <w:r w:rsidR="00D61A7B">
            <w:rPr>
              <w:rFonts w:ascii="Arial" w:hAnsi="Arial" w:cs="Arial"/>
            </w:rPr>
            <w:fldChar w:fldCharType="begin"/>
          </w:r>
          <w:r w:rsidR="00D61A7B">
            <w:rPr>
              <w:rFonts w:ascii="Arial" w:hAnsi="Arial" w:cs="Arial"/>
            </w:rPr>
            <w:instrText xml:space="preserve"> CITATION Mar05 \l 3082 </w:instrText>
          </w:r>
          <w:r w:rsidR="00D61A7B">
            <w:rPr>
              <w:rFonts w:ascii="Arial" w:hAnsi="Arial" w:cs="Arial"/>
            </w:rPr>
            <w:fldChar w:fldCharType="separate"/>
          </w:r>
          <w:r w:rsidR="008B0BCD" w:rsidRPr="008B0BCD">
            <w:rPr>
              <w:rFonts w:ascii="Arial" w:hAnsi="Arial" w:cs="Arial"/>
              <w:noProof/>
            </w:rPr>
            <w:t>(Marton, Wu, &amp; Hellerstein, 2005)</w:t>
          </w:r>
          <w:r w:rsidR="00D61A7B">
            <w:rPr>
              <w:rFonts w:ascii="Arial" w:hAnsi="Arial" w:cs="Arial"/>
            </w:rPr>
            <w:fldChar w:fldCharType="end"/>
          </w:r>
        </w:sdtContent>
      </w:sdt>
      <w:r w:rsidR="00D61A7B">
        <w:rPr>
          <w:rFonts w:ascii="Arial" w:hAnsi="Arial" w:cs="Arial"/>
        </w:rPr>
        <w:t>. Experimentos forenses haciendo uso de modelos bigram</w:t>
      </w:r>
      <w:r w:rsidR="00496638">
        <w:rPr>
          <w:rFonts w:ascii="Arial" w:hAnsi="Arial" w:cs="Arial"/>
        </w:rPr>
        <w:t xml:space="preserve">, análisis sintáctico </w:t>
      </w:r>
      <w:sdt>
        <w:sdtPr>
          <w:rPr>
            <w:rFonts w:ascii="Arial" w:hAnsi="Arial" w:cs="Arial"/>
          </w:rPr>
          <w:id w:val="564225592"/>
          <w:citation/>
        </w:sdtPr>
        <w:sdtEndPr/>
        <w:sdtContent>
          <w:r w:rsidR="00496638">
            <w:rPr>
              <w:rFonts w:ascii="Arial" w:hAnsi="Arial" w:cs="Arial"/>
            </w:rPr>
            <w:fldChar w:fldCharType="begin"/>
          </w:r>
          <w:r w:rsidR="00496638">
            <w:rPr>
              <w:rFonts w:ascii="Arial" w:hAnsi="Arial" w:cs="Arial"/>
            </w:rPr>
            <w:instrText xml:space="preserve"> CITATION Fei07 \l 3082 </w:instrText>
          </w:r>
          <w:r w:rsidR="00496638">
            <w:rPr>
              <w:rFonts w:ascii="Arial" w:hAnsi="Arial" w:cs="Arial"/>
            </w:rPr>
            <w:fldChar w:fldCharType="separate"/>
          </w:r>
          <w:r w:rsidR="008B0BCD" w:rsidRPr="008B0BCD">
            <w:rPr>
              <w:rFonts w:ascii="Arial" w:hAnsi="Arial" w:cs="Arial"/>
              <w:noProof/>
            </w:rPr>
            <w:t>(Feiguina &amp; Hirst, 2007)</w:t>
          </w:r>
          <w:r w:rsidR="00496638">
            <w:rPr>
              <w:rFonts w:ascii="Arial" w:hAnsi="Arial" w:cs="Arial"/>
            </w:rPr>
            <w:fldChar w:fldCharType="end"/>
          </w:r>
        </w:sdtContent>
      </w:sdt>
      <w:r w:rsidR="00496638">
        <w:rPr>
          <w:rFonts w:ascii="Arial" w:hAnsi="Arial" w:cs="Arial"/>
        </w:rPr>
        <w:t>.</w:t>
      </w:r>
    </w:p>
    <w:p w14:paraId="65247B8C" w14:textId="4642C8D1" w:rsidR="00F902B7" w:rsidRDefault="00C14EEA" w:rsidP="008A10CD">
      <w:pPr>
        <w:jc w:val="both"/>
        <w:rPr>
          <w:rFonts w:ascii="Arial" w:hAnsi="Arial" w:cs="Arial"/>
        </w:rPr>
      </w:pPr>
      <w:r>
        <w:rPr>
          <w:rFonts w:ascii="Arial" w:hAnsi="Arial" w:cs="Arial"/>
        </w:rPr>
        <w:t>A partir de la revoluci</w:t>
      </w:r>
      <w:r w:rsidR="009E63DE">
        <w:rPr>
          <w:rFonts w:ascii="Arial" w:hAnsi="Arial" w:cs="Arial"/>
        </w:rPr>
        <w:t>ón de</w:t>
      </w:r>
      <w:r>
        <w:rPr>
          <w:rFonts w:ascii="Arial" w:hAnsi="Arial" w:cs="Arial"/>
        </w:rPr>
        <w:t xml:space="preserve"> Internet</w:t>
      </w:r>
      <w:r w:rsidR="00AF4AF7">
        <w:rPr>
          <w:rFonts w:ascii="Arial" w:hAnsi="Arial" w:cs="Arial"/>
        </w:rPr>
        <w:t>,</w:t>
      </w:r>
      <w:r>
        <w:rPr>
          <w:rFonts w:ascii="Arial" w:hAnsi="Arial" w:cs="Arial"/>
        </w:rPr>
        <w:t xml:space="preserve"> </w:t>
      </w:r>
      <w:r w:rsidR="009E63DE">
        <w:rPr>
          <w:rFonts w:ascii="Arial" w:hAnsi="Arial" w:cs="Arial"/>
        </w:rPr>
        <w:t>la metodología tradicional aplicada sobre los nuevos problemas se quedó ob</w:t>
      </w:r>
      <w:r w:rsidR="008478C6">
        <w:rPr>
          <w:rFonts w:ascii="Arial" w:hAnsi="Arial" w:cs="Arial"/>
        </w:rPr>
        <w:t>soleta debido a la divers</w:t>
      </w:r>
      <w:r w:rsidR="00AF4AF7">
        <w:rPr>
          <w:rFonts w:ascii="Arial" w:hAnsi="Arial" w:cs="Arial"/>
        </w:rPr>
        <w:t>ificación y volumetría de estos</w:t>
      </w:r>
      <w:r w:rsidR="008478C6">
        <w:rPr>
          <w:rFonts w:ascii="Arial" w:hAnsi="Arial" w:cs="Arial"/>
        </w:rPr>
        <w:t xml:space="preserve">. Es en este punto, cuando el </w:t>
      </w:r>
      <w:r w:rsidR="00496638">
        <w:rPr>
          <w:rFonts w:ascii="Arial" w:hAnsi="Arial" w:cs="Arial"/>
        </w:rPr>
        <w:t>P</w:t>
      </w:r>
      <w:r w:rsidR="008478C6">
        <w:rPr>
          <w:rFonts w:ascii="Arial" w:hAnsi="Arial" w:cs="Arial"/>
        </w:rPr>
        <w:t xml:space="preserve">rocesamiento del </w:t>
      </w:r>
      <w:r w:rsidR="00496638">
        <w:rPr>
          <w:rFonts w:ascii="Arial" w:hAnsi="Arial" w:cs="Arial"/>
        </w:rPr>
        <w:t>L</w:t>
      </w:r>
      <w:r w:rsidR="008478C6">
        <w:rPr>
          <w:rFonts w:ascii="Arial" w:hAnsi="Arial" w:cs="Arial"/>
        </w:rPr>
        <w:t xml:space="preserve">enguaje </w:t>
      </w:r>
      <w:r w:rsidR="00496638">
        <w:rPr>
          <w:rFonts w:ascii="Arial" w:hAnsi="Arial" w:cs="Arial"/>
        </w:rPr>
        <w:t>N</w:t>
      </w:r>
      <w:r w:rsidR="008478C6">
        <w:rPr>
          <w:rFonts w:ascii="Arial" w:hAnsi="Arial" w:cs="Arial"/>
        </w:rPr>
        <w:t xml:space="preserve">atural en conjunto con </w:t>
      </w:r>
      <w:r w:rsidR="00AF4AF7">
        <w:rPr>
          <w:rFonts w:ascii="Arial" w:hAnsi="Arial" w:cs="Arial"/>
        </w:rPr>
        <w:t xml:space="preserve">el </w:t>
      </w:r>
      <w:r w:rsidR="00AF4AF7">
        <w:rPr>
          <w:rFonts w:ascii="Arial" w:hAnsi="Arial" w:cs="Arial"/>
        </w:rPr>
        <w:lastRenderedPageBreak/>
        <w:t>Aprendizaje Automático y Recuperación de I</w:t>
      </w:r>
      <w:r w:rsidR="008478C6">
        <w:rPr>
          <w:rFonts w:ascii="Arial" w:hAnsi="Arial" w:cs="Arial"/>
        </w:rPr>
        <w:t xml:space="preserve">nformación se imponen como </w:t>
      </w:r>
      <w:r w:rsidR="008A10CD">
        <w:rPr>
          <w:rFonts w:ascii="Arial" w:hAnsi="Arial" w:cs="Arial"/>
        </w:rPr>
        <w:t xml:space="preserve">áreas del conocimiento y </w:t>
      </w:r>
      <w:r w:rsidR="008478C6">
        <w:rPr>
          <w:rFonts w:ascii="Arial" w:hAnsi="Arial" w:cs="Arial"/>
        </w:rPr>
        <w:t>modelos de trabajo para la identificación de la autoría.</w:t>
      </w:r>
    </w:p>
    <w:p w14:paraId="43A4A9B0" w14:textId="0072D887" w:rsidR="008A10CD" w:rsidRDefault="003547BB" w:rsidP="008A10CD">
      <w:pPr>
        <w:jc w:val="both"/>
        <w:rPr>
          <w:rFonts w:ascii="Arial" w:hAnsi="Arial" w:cs="Arial"/>
        </w:rPr>
      </w:pPr>
      <w:r>
        <w:rPr>
          <w:rFonts w:ascii="Arial" w:hAnsi="Arial" w:cs="Arial"/>
        </w:rPr>
        <w:t>Desde la Recuperación de I</w:t>
      </w:r>
      <w:r w:rsidR="008A10CD">
        <w:rPr>
          <w:rFonts w:ascii="Arial" w:hAnsi="Arial" w:cs="Arial"/>
        </w:rPr>
        <w:t>nformación se desarrollaron técnicas eficientes para la representación y clasificación de grandes volúmenes de información.</w:t>
      </w:r>
    </w:p>
    <w:p w14:paraId="1F0E9A22" w14:textId="566AA01C" w:rsidR="008A10CD" w:rsidRDefault="003547BB" w:rsidP="008A10CD">
      <w:pPr>
        <w:jc w:val="both"/>
        <w:rPr>
          <w:rFonts w:ascii="Arial" w:hAnsi="Arial" w:cs="Arial"/>
        </w:rPr>
      </w:pPr>
      <w:r w:rsidRPr="00705AD5">
        <w:rPr>
          <w:rFonts w:ascii="Arial" w:hAnsi="Arial" w:cs="Arial"/>
        </w:rPr>
        <w:t>Desde el Aprendizaje A</w:t>
      </w:r>
      <w:r w:rsidR="00705AD5" w:rsidRPr="00705AD5">
        <w:rPr>
          <w:rFonts w:ascii="Arial" w:hAnsi="Arial" w:cs="Arial"/>
        </w:rPr>
        <w:t>utomático se desarrollaron</w:t>
      </w:r>
      <w:r w:rsidR="008A10CD" w:rsidRPr="00705AD5">
        <w:rPr>
          <w:rFonts w:ascii="Arial" w:hAnsi="Arial" w:cs="Arial"/>
        </w:rPr>
        <w:t xml:space="preserve"> algoritmo</w:t>
      </w:r>
      <w:r w:rsidR="003F59FE" w:rsidRPr="00705AD5">
        <w:rPr>
          <w:rFonts w:ascii="Arial" w:hAnsi="Arial" w:cs="Arial"/>
        </w:rPr>
        <w:t>s</w:t>
      </w:r>
      <w:r w:rsidR="008A10CD" w:rsidRPr="00705AD5">
        <w:rPr>
          <w:rFonts w:ascii="Arial" w:hAnsi="Arial" w:cs="Arial"/>
        </w:rPr>
        <w:t xml:space="preserve"> capaces de trabajar con problemas de </w:t>
      </w:r>
      <w:r w:rsidR="005E0685" w:rsidRPr="00705AD5">
        <w:rPr>
          <w:rFonts w:ascii="Arial" w:hAnsi="Arial" w:cs="Arial"/>
        </w:rPr>
        <w:t xml:space="preserve">alta </w:t>
      </w:r>
      <w:r w:rsidR="008A10CD" w:rsidRPr="00705AD5">
        <w:rPr>
          <w:rFonts w:ascii="Arial" w:hAnsi="Arial" w:cs="Arial"/>
        </w:rPr>
        <w:t xml:space="preserve">dimensión. </w:t>
      </w:r>
      <w:r w:rsidR="008A10CD">
        <w:rPr>
          <w:rFonts w:ascii="Arial" w:hAnsi="Arial" w:cs="Arial"/>
        </w:rPr>
        <w:t>En 1992</w:t>
      </w:r>
      <w:r w:rsidR="00AF4AF7">
        <w:rPr>
          <w:rFonts w:ascii="Arial" w:hAnsi="Arial" w:cs="Arial"/>
        </w:rPr>
        <w:t>,</w:t>
      </w:r>
      <w:r w:rsidR="008A10CD">
        <w:rPr>
          <w:rFonts w:ascii="Arial" w:hAnsi="Arial" w:cs="Arial"/>
        </w:rPr>
        <w:t xml:space="preserve"> con la publicación realizada por</w:t>
      </w:r>
      <w:r w:rsidR="008A10CD" w:rsidRPr="008A10CD">
        <w:t xml:space="preserve"> </w:t>
      </w:r>
      <w:r w:rsidR="008A10CD">
        <w:rPr>
          <w:rFonts w:ascii="Arial" w:hAnsi="Arial" w:cs="Arial"/>
        </w:rPr>
        <w:t>E. Boser, Isabelle M. Guyon y</w:t>
      </w:r>
      <w:r w:rsidR="008A10CD" w:rsidRPr="008A10CD">
        <w:rPr>
          <w:rFonts w:ascii="Arial" w:hAnsi="Arial" w:cs="Arial"/>
        </w:rPr>
        <w:t xml:space="preserve"> Vladimir N. Vapnik </w:t>
      </w:r>
      <w:r w:rsidR="008A10CD">
        <w:rPr>
          <w:rFonts w:ascii="Arial" w:hAnsi="Arial" w:cs="Arial"/>
        </w:rPr>
        <w:t xml:space="preserve">en la que sugirieron </w:t>
      </w:r>
      <w:r w:rsidR="00AF4AF7">
        <w:rPr>
          <w:rFonts w:ascii="Arial" w:hAnsi="Arial" w:cs="Arial"/>
        </w:rPr>
        <w:t>la aplicación del modelo ‘m</w:t>
      </w:r>
      <w:r w:rsidR="005C3883">
        <w:rPr>
          <w:rFonts w:ascii="Arial" w:hAnsi="Arial" w:cs="Arial"/>
        </w:rPr>
        <w:t>á</w:t>
      </w:r>
      <w:r w:rsidR="00AF4AF7">
        <w:rPr>
          <w:rFonts w:ascii="Arial" w:hAnsi="Arial" w:cs="Arial"/>
        </w:rPr>
        <w:t>quina</w:t>
      </w:r>
      <w:r w:rsidR="008A10CD">
        <w:rPr>
          <w:rFonts w:ascii="Arial" w:hAnsi="Arial" w:cs="Arial"/>
        </w:rPr>
        <w:t xml:space="preserve"> de vectores soporte</w:t>
      </w:r>
      <w:r w:rsidR="00AF4AF7">
        <w:rPr>
          <w:rFonts w:ascii="Arial" w:hAnsi="Arial" w:cs="Arial"/>
        </w:rPr>
        <w:t>’ (SVM)</w:t>
      </w:r>
      <w:r w:rsidR="008A10CD">
        <w:rPr>
          <w:rFonts w:ascii="Arial" w:hAnsi="Arial" w:cs="Arial"/>
        </w:rPr>
        <w:t xml:space="preserve"> sobre </w:t>
      </w:r>
      <w:r w:rsidR="00AF4AF7">
        <w:rPr>
          <w:rFonts w:ascii="Arial" w:hAnsi="Arial" w:cs="Arial"/>
        </w:rPr>
        <w:t>‘</w:t>
      </w:r>
      <w:r w:rsidR="008A10CD" w:rsidRPr="003F59FE">
        <w:rPr>
          <w:rFonts w:ascii="Arial" w:hAnsi="Arial" w:cs="Arial"/>
          <w:i/>
        </w:rPr>
        <w:t>kernel</w:t>
      </w:r>
      <w:r w:rsidR="00AF4AF7" w:rsidRPr="003F59FE">
        <w:rPr>
          <w:rFonts w:ascii="Arial" w:hAnsi="Arial" w:cs="Arial"/>
          <w:i/>
        </w:rPr>
        <w:t>s’</w:t>
      </w:r>
      <w:r w:rsidR="008A10CD">
        <w:rPr>
          <w:rFonts w:ascii="Arial" w:hAnsi="Arial" w:cs="Arial"/>
        </w:rPr>
        <w:t xml:space="preserve"> no lineales.</w:t>
      </w:r>
    </w:p>
    <w:p w14:paraId="0E3BD1FD" w14:textId="77777777" w:rsidR="008A10CD" w:rsidRDefault="008A10CD" w:rsidP="008A10CD">
      <w:pPr>
        <w:jc w:val="both"/>
        <w:rPr>
          <w:rFonts w:ascii="Arial" w:hAnsi="Arial" w:cs="Arial"/>
        </w:rPr>
      </w:pPr>
      <w:r>
        <w:rPr>
          <w:rFonts w:ascii="Arial" w:hAnsi="Arial" w:cs="Arial"/>
        </w:rPr>
        <w:t>Desde el procesamiento del lenguaje natural con el desarrollo de herramientas eficientes que analizaran características del lenguaje.</w:t>
      </w:r>
    </w:p>
    <w:p w14:paraId="2691D749" w14:textId="4D87637D" w:rsidR="003B72E5" w:rsidRDefault="007D75E6" w:rsidP="00922692">
      <w:pPr>
        <w:jc w:val="both"/>
        <w:rPr>
          <w:rFonts w:ascii="Arial" w:hAnsi="Arial" w:cs="Arial"/>
        </w:rPr>
      </w:pPr>
      <w:r>
        <w:rPr>
          <w:rFonts w:ascii="Arial" w:hAnsi="Arial" w:cs="Arial"/>
        </w:rPr>
        <w:t>La revolución tecnológica en el entrenamiento de redes neuronales que ha</w:t>
      </w:r>
      <w:r w:rsidR="00D43003">
        <w:rPr>
          <w:rFonts w:ascii="Arial" w:hAnsi="Arial" w:cs="Arial"/>
        </w:rPr>
        <w:t>n</w:t>
      </w:r>
      <w:r>
        <w:rPr>
          <w:rFonts w:ascii="Arial" w:hAnsi="Arial" w:cs="Arial"/>
        </w:rPr>
        <w:t xml:space="preserve"> provocado los núcleos GPU Tensor introducido por Nvidia </w:t>
      </w:r>
      <w:sdt>
        <w:sdtPr>
          <w:rPr>
            <w:rFonts w:ascii="Arial" w:hAnsi="Arial" w:cs="Arial"/>
          </w:rPr>
          <w:id w:val="1415353673"/>
          <w:citation/>
        </w:sdtPr>
        <w:sdtEndPr/>
        <w:sdtContent>
          <w:r>
            <w:rPr>
              <w:rFonts w:ascii="Arial" w:hAnsi="Arial" w:cs="Arial"/>
            </w:rPr>
            <w:fldChar w:fldCharType="begin"/>
          </w:r>
          <w:r>
            <w:rPr>
              <w:rFonts w:ascii="Arial" w:hAnsi="Arial" w:cs="Arial"/>
            </w:rPr>
            <w:instrText xml:space="preserve"> CITATION ANa20 \l 3082 </w:instrText>
          </w:r>
          <w:r>
            <w:rPr>
              <w:rFonts w:ascii="Arial" w:hAnsi="Arial" w:cs="Arial"/>
            </w:rPr>
            <w:fldChar w:fldCharType="separate"/>
          </w:r>
          <w:r w:rsidR="008B0BCD" w:rsidRPr="008B0BCD">
            <w:rPr>
              <w:rFonts w:ascii="Arial" w:hAnsi="Arial" w:cs="Arial"/>
              <w:noProof/>
            </w:rPr>
            <w:t>(A Navarro, Andrés Carrasco, J. Barrientos, &amp; Vega, 2020)</w:t>
          </w:r>
          <w:r>
            <w:rPr>
              <w:rFonts w:ascii="Arial" w:hAnsi="Arial" w:cs="Arial"/>
            </w:rPr>
            <w:fldChar w:fldCharType="end"/>
          </w:r>
        </w:sdtContent>
      </w:sdt>
      <w:r>
        <w:rPr>
          <w:rFonts w:ascii="Arial" w:hAnsi="Arial" w:cs="Arial"/>
        </w:rPr>
        <w:t xml:space="preserve"> dan la posibilidad </w:t>
      </w:r>
      <w:r w:rsidR="00D43003">
        <w:rPr>
          <w:rFonts w:ascii="Arial" w:hAnsi="Arial" w:cs="Arial"/>
        </w:rPr>
        <w:t>cruzar la barrera de rendimiento que imposibilitaba la implementación de ciertos modelos de Deep Learning.</w:t>
      </w:r>
    </w:p>
    <w:p w14:paraId="5B104189" w14:textId="5AEA83E1" w:rsidR="005E2733" w:rsidRDefault="005E2733" w:rsidP="00922692">
      <w:pPr>
        <w:jc w:val="both"/>
        <w:rPr>
          <w:rFonts w:ascii="Arial" w:hAnsi="Arial" w:cs="Arial"/>
        </w:rPr>
      </w:pPr>
    </w:p>
    <w:p w14:paraId="71D222E1" w14:textId="77777777" w:rsidR="00216DCB" w:rsidRPr="00922692" w:rsidRDefault="00216DCB" w:rsidP="00922692">
      <w:pPr>
        <w:jc w:val="both"/>
        <w:rPr>
          <w:rFonts w:ascii="Arial" w:hAnsi="Arial" w:cs="Arial"/>
        </w:rPr>
      </w:pPr>
    </w:p>
    <w:p w14:paraId="579EB01A" w14:textId="642CC7A0" w:rsidR="003B72E5" w:rsidRPr="00AC67EE" w:rsidRDefault="00B5353C" w:rsidP="00ED0285">
      <w:pPr>
        <w:pStyle w:val="Ttulo2"/>
        <w:rPr>
          <w:rFonts w:ascii="Arial" w:hAnsi="Arial" w:cs="Arial"/>
          <w:b/>
          <w:color w:val="auto"/>
        </w:rPr>
      </w:pPr>
      <w:bookmarkStart w:id="7" w:name="_Toc44578944"/>
      <w:r>
        <w:rPr>
          <w:rFonts w:ascii="Arial" w:hAnsi="Arial" w:cs="Arial"/>
          <w:b/>
          <w:color w:val="auto"/>
        </w:rPr>
        <w:t>D</w:t>
      </w:r>
      <w:r w:rsidR="003B72E5" w:rsidRPr="00AC67EE">
        <w:rPr>
          <w:rFonts w:ascii="Arial" w:hAnsi="Arial" w:cs="Arial"/>
          <w:b/>
          <w:color w:val="auto"/>
        </w:rPr>
        <w:t>escripción de la metodología de la investigación</w:t>
      </w:r>
      <w:bookmarkEnd w:id="7"/>
    </w:p>
    <w:p w14:paraId="44E6B7D6" w14:textId="622767DA" w:rsidR="00ED0285" w:rsidRDefault="00ED0285" w:rsidP="00ED0285"/>
    <w:p w14:paraId="214A6F7E" w14:textId="2FF76488" w:rsidR="00ED0285" w:rsidRDefault="00ED0285" w:rsidP="00AC67EE">
      <w:pPr>
        <w:jc w:val="both"/>
        <w:rPr>
          <w:rFonts w:ascii="Arial" w:hAnsi="Arial" w:cs="Arial"/>
        </w:rPr>
      </w:pPr>
      <w:r w:rsidRPr="00ED0285">
        <w:rPr>
          <w:rFonts w:ascii="Arial" w:hAnsi="Arial" w:cs="Arial"/>
        </w:rPr>
        <w:t>Unos de los mayores problemas</w:t>
      </w:r>
      <w:r>
        <w:rPr>
          <w:rFonts w:ascii="Arial" w:hAnsi="Arial" w:cs="Arial"/>
        </w:rPr>
        <w:t xml:space="preserve"> en los trabajos de ciencia de datos es la metodología. Existen muchos puntos críticos y difícilmente detectables que pueden dar lugar a invalidar nuestra investigación y nuestros resultados.</w:t>
      </w:r>
      <w:r w:rsidR="00AC2A77">
        <w:rPr>
          <w:rFonts w:ascii="Arial" w:hAnsi="Arial" w:cs="Arial"/>
        </w:rPr>
        <w:t xml:space="preserve"> Resulta extremadamente complejo realizar estos pasos de forma ordenada. La principal causa es que se trata de </w:t>
      </w:r>
      <w:r w:rsidR="00037BBF">
        <w:rPr>
          <w:rFonts w:ascii="Arial" w:hAnsi="Arial" w:cs="Arial"/>
        </w:rPr>
        <w:t xml:space="preserve">un </w:t>
      </w:r>
      <w:r w:rsidR="00AC2A77">
        <w:rPr>
          <w:rFonts w:ascii="Arial" w:hAnsi="Arial" w:cs="Arial"/>
        </w:rPr>
        <w:t xml:space="preserve">proceso </w:t>
      </w:r>
      <w:r w:rsidR="00AC2A77" w:rsidRPr="00AC2A77">
        <w:rPr>
          <w:rFonts w:ascii="Arial" w:hAnsi="Arial" w:cs="Arial"/>
          <w:b/>
          <w:bCs/>
        </w:rPr>
        <w:t>dinámico multiobjetivo</w:t>
      </w:r>
      <w:r w:rsidR="00AC2A77">
        <w:rPr>
          <w:rFonts w:ascii="Arial" w:hAnsi="Arial" w:cs="Arial"/>
        </w:rPr>
        <w:t>.</w:t>
      </w:r>
      <w:r>
        <w:rPr>
          <w:rFonts w:ascii="Arial" w:hAnsi="Arial" w:cs="Arial"/>
        </w:rPr>
        <w:t xml:space="preserve"> A continuación</w:t>
      </w:r>
      <w:r w:rsidR="00037BBF">
        <w:rPr>
          <w:rFonts w:ascii="Arial" w:hAnsi="Arial" w:cs="Arial"/>
        </w:rPr>
        <w:t>,</w:t>
      </w:r>
      <w:r>
        <w:rPr>
          <w:rFonts w:ascii="Arial" w:hAnsi="Arial" w:cs="Arial"/>
        </w:rPr>
        <w:t xml:space="preserve"> se explican los pasos</w:t>
      </w:r>
      <w:r w:rsidR="00037BBF">
        <w:rPr>
          <w:rFonts w:ascii="Arial" w:hAnsi="Arial" w:cs="Arial"/>
        </w:rPr>
        <w:t xml:space="preserve"> se han seguido a lo largo de la investigación</w:t>
      </w:r>
      <w:r>
        <w:rPr>
          <w:rFonts w:ascii="Arial" w:hAnsi="Arial" w:cs="Arial"/>
        </w:rPr>
        <w:t>:</w:t>
      </w:r>
    </w:p>
    <w:p w14:paraId="206250F3" w14:textId="6BC4AAA7" w:rsidR="00ED0285" w:rsidRDefault="00037BBF" w:rsidP="00F56E06">
      <w:pPr>
        <w:pStyle w:val="Prrafodelista"/>
        <w:numPr>
          <w:ilvl w:val="0"/>
          <w:numId w:val="29"/>
        </w:numPr>
        <w:jc w:val="both"/>
        <w:rPr>
          <w:rFonts w:ascii="Arial" w:hAnsi="Arial" w:cs="Arial"/>
        </w:rPr>
      </w:pPr>
      <w:r w:rsidRPr="005C7290">
        <w:rPr>
          <w:rFonts w:ascii="Arial" w:hAnsi="Arial" w:cs="Arial"/>
          <w:b/>
          <w:bCs/>
        </w:rPr>
        <w:t>Fuente</w:t>
      </w:r>
      <w:r w:rsidR="00ED0285" w:rsidRPr="005C7290">
        <w:rPr>
          <w:rFonts w:ascii="Arial" w:hAnsi="Arial" w:cs="Arial"/>
          <w:b/>
          <w:bCs/>
        </w:rPr>
        <w:t xml:space="preserve"> de datos</w:t>
      </w:r>
      <w:r w:rsidR="00ED0285">
        <w:rPr>
          <w:rFonts w:ascii="Arial" w:hAnsi="Arial" w:cs="Arial"/>
        </w:rPr>
        <w:t xml:space="preserve">: </w:t>
      </w:r>
      <w:r w:rsidR="00AC67EE">
        <w:rPr>
          <w:rFonts w:ascii="Arial" w:hAnsi="Arial" w:cs="Arial"/>
        </w:rPr>
        <w:t>es el paso inicial donde se debe hacer especial atención a</w:t>
      </w:r>
      <w:r>
        <w:rPr>
          <w:rFonts w:ascii="Arial" w:hAnsi="Arial" w:cs="Arial"/>
        </w:rPr>
        <w:t>l</w:t>
      </w:r>
      <w:r w:rsidR="00AC67EE">
        <w:rPr>
          <w:rFonts w:ascii="Arial" w:hAnsi="Arial" w:cs="Arial"/>
        </w:rPr>
        <w:t xml:space="preserve"> </w:t>
      </w:r>
      <w:r>
        <w:rPr>
          <w:rFonts w:ascii="Arial" w:hAnsi="Arial" w:cs="Arial"/>
        </w:rPr>
        <w:t>sistema de almacenamiento</w:t>
      </w:r>
      <w:r w:rsidR="00AC67EE">
        <w:rPr>
          <w:rFonts w:ascii="Arial" w:hAnsi="Arial" w:cs="Arial"/>
        </w:rPr>
        <w:t xml:space="preserve">. Usualmente se </w:t>
      </w:r>
      <w:r w:rsidR="00AC2A77">
        <w:rPr>
          <w:rFonts w:ascii="Arial" w:hAnsi="Arial" w:cs="Arial"/>
        </w:rPr>
        <w:t>pueden presentar</w:t>
      </w:r>
      <w:r>
        <w:rPr>
          <w:rFonts w:ascii="Arial" w:hAnsi="Arial" w:cs="Arial"/>
        </w:rPr>
        <w:t xml:space="preserve"> dificultades técnicas con el sistema ya que pueden requerir de conocimientos profundos en otras áreas de conocimiento. Un ejemplo es el lenguaje de consultas SQL. E</w:t>
      </w:r>
      <w:r w:rsidR="00AC67EE">
        <w:rPr>
          <w:rFonts w:ascii="Arial" w:hAnsi="Arial" w:cs="Arial"/>
        </w:rPr>
        <w:t xml:space="preserve">rrores de formato y codificación </w:t>
      </w:r>
      <w:r>
        <w:rPr>
          <w:rFonts w:ascii="Arial" w:hAnsi="Arial" w:cs="Arial"/>
        </w:rPr>
        <w:t>son habituales cuando se trabaja con formatos de texto o imagen</w:t>
      </w:r>
      <w:r w:rsidR="00AC67EE">
        <w:rPr>
          <w:rFonts w:ascii="Arial" w:hAnsi="Arial" w:cs="Arial"/>
        </w:rPr>
        <w:t>.</w:t>
      </w:r>
      <w:r>
        <w:rPr>
          <w:rFonts w:ascii="Arial" w:hAnsi="Arial" w:cs="Arial"/>
        </w:rPr>
        <w:t xml:space="preserve"> En el caso de formatos de texto incrementa la dificultad si nos encontramos con varios idiomas.</w:t>
      </w:r>
      <w:r w:rsidR="00AC67EE">
        <w:rPr>
          <w:rFonts w:ascii="Arial" w:hAnsi="Arial" w:cs="Arial"/>
        </w:rPr>
        <w:t xml:space="preserve"> </w:t>
      </w:r>
      <w:r>
        <w:rPr>
          <w:rFonts w:ascii="Arial" w:hAnsi="Arial" w:cs="Arial"/>
        </w:rPr>
        <w:t xml:space="preserve">Algunas de las problemáticas que aplican a nuestro problema se ven reflejadas en el apartado </w:t>
      </w:r>
      <w:hyperlink w:anchor="_Fuente" w:history="1">
        <w:r>
          <w:rPr>
            <w:rStyle w:val="Hipervnculo"/>
            <w:rFonts w:ascii="Arial" w:hAnsi="Arial" w:cs="Arial"/>
          </w:rPr>
          <w:t>F</w:t>
        </w:r>
        <w:r w:rsidRPr="00037BBF">
          <w:rPr>
            <w:rStyle w:val="Hipervnculo"/>
            <w:rFonts w:ascii="Arial" w:hAnsi="Arial" w:cs="Arial"/>
          </w:rPr>
          <w:t>uente</w:t>
        </w:r>
      </w:hyperlink>
      <w:r w:rsidR="00AC67EE">
        <w:rPr>
          <w:rFonts w:ascii="Arial" w:hAnsi="Arial" w:cs="Arial"/>
        </w:rPr>
        <w:t>.</w:t>
      </w:r>
    </w:p>
    <w:p w14:paraId="78653FAB" w14:textId="0E045E86" w:rsidR="00AC67EE" w:rsidRDefault="00AC67EE" w:rsidP="00F56E06">
      <w:pPr>
        <w:pStyle w:val="Prrafodelista"/>
        <w:numPr>
          <w:ilvl w:val="0"/>
          <w:numId w:val="29"/>
        </w:numPr>
        <w:jc w:val="both"/>
        <w:rPr>
          <w:rFonts w:ascii="Arial" w:hAnsi="Arial" w:cs="Arial"/>
        </w:rPr>
      </w:pPr>
      <w:r w:rsidRPr="005C7290">
        <w:rPr>
          <w:rFonts w:ascii="Arial" w:hAnsi="Arial" w:cs="Arial"/>
          <w:b/>
          <w:bCs/>
        </w:rPr>
        <w:t>Limpieza de datos</w:t>
      </w:r>
      <w:r>
        <w:rPr>
          <w:rFonts w:ascii="Arial" w:hAnsi="Arial" w:cs="Arial"/>
        </w:rPr>
        <w:t xml:space="preserve">: </w:t>
      </w:r>
      <w:r w:rsidR="005C7290">
        <w:rPr>
          <w:rFonts w:ascii="Arial" w:hAnsi="Arial" w:cs="Arial"/>
        </w:rPr>
        <w:t xml:space="preserve">es un paso obligatorio, ya sea en su forma mínima como comprobación de que los datos concuerden con lo esperado o </w:t>
      </w:r>
      <w:r w:rsidR="00937BE8">
        <w:rPr>
          <w:rFonts w:ascii="Arial" w:hAnsi="Arial" w:cs="Arial"/>
        </w:rPr>
        <w:t xml:space="preserve">en su forma más compleja </w:t>
      </w:r>
      <w:r w:rsidR="005C7290">
        <w:rPr>
          <w:rFonts w:ascii="Arial" w:hAnsi="Arial" w:cs="Arial"/>
        </w:rPr>
        <w:t>realiz</w:t>
      </w:r>
      <w:r w:rsidR="00937BE8">
        <w:rPr>
          <w:rFonts w:ascii="Arial" w:hAnsi="Arial" w:cs="Arial"/>
        </w:rPr>
        <w:t>ando</w:t>
      </w:r>
      <w:r w:rsidR="005C7290">
        <w:rPr>
          <w:rFonts w:ascii="Arial" w:hAnsi="Arial" w:cs="Arial"/>
        </w:rPr>
        <w:t xml:space="preserve"> </w:t>
      </w:r>
      <w:r w:rsidR="00937BE8">
        <w:rPr>
          <w:rFonts w:ascii="Arial" w:hAnsi="Arial" w:cs="Arial"/>
        </w:rPr>
        <w:t xml:space="preserve">una </w:t>
      </w:r>
      <w:r w:rsidR="005C7290">
        <w:rPr>
          <w:rFonts w:ascii="Arial" w:hAnsi="Arial" w:cs="Arial"/>
        </w:rPr>
        <w:t>limpieza má</w:t>
      </w:r>
      <w:r w:rsidR="00937BE8">
        <w:rPr>
          <w:rFonts w:ascii="Arial" w:hAnsi="Arial" w:cs="Arial"/>
        </w:rPr>
        <w:t>s sofisticadas</w:t>
      </w:r>
      <w:r w:rsidR="005C7290">
        <w:rPr>
          <w:rFonts w:ascii="Arial" w:hAnsi="Arial" w:cs="Arial"/>
        </w:rPr>
        <w:t xml:space="preserve"> como se ven en este proyecto. Las situaciones que se pueden dar son casos incoherentes que no se deban reflejar en el modelo, datos directamente erróneos que se deben quitar, casos extremadamente poco frecuentes que solo aportan ruido… La realidad es que no existe una guía definitiva de como limpiar los datos</w:t>
      </w:r>
      <w:r w:rsidR="00937BE8">
        <w:rPr>
          <w:rFonts w:ascii="Arial" w:hAnsi="Arial" w:cs="Arial"/>
        </w:rPr>
        <w:t xml:space="preserve"> debido a la diversidad de problemas que existen. En conclusión</w:t>
      </w:r>
      <w:r w:rsidR="009B780E">
        <w:rPr>
          <w:rFonts w:ascii="Arial" w:hAnsi="Arial" w:cs="Arial"/>
        </w:rPr>
        <w:t>,</w:t>
      </w:r>
      <w:r w:rsidR="00937BE8">
        <w:rPr>
          <w:rFonts w:ascii="Arial" w:hAnsi="Arial" w:cs="Arial"/>
        </w:rPr>
        <w:t xml:space="preserve"> termina siendo un compromiso </w:t>
      </w:r>
      <w:r w:rsidR="009B780E">
        <w:rPr>
          <w:rFonts w:ascii="Arial" w:hAnsi="Arial" w:cs="Arial"/>
        </w:rPr>
        <w:t xml:space="preserve">del implementador con el grado de satisfacción que tenga sobre las pruebas o condiciones aplicadas. Algunas de las problemáticas de este paso se ven reflejadas en el apartado </w:t>
      </w:r>
      <w:hyperlink w:anchor="_Limpieza" w:history="1">
        <w:r w:rsidR="009B780E">
          <w:rPr>
            <w:rStyle w:val="Hipervnculo"/>
            <w:rFonts w:ascii="Arial" w:hAnsi="Arial" w:cs="Arial"/>
          </w:rPr>
          <w:t>L</w:t>
        </w:r>
        <w:r w:rsidR="009B780E" w:rsidRPr="009B780E">
          <w:rPr>
            <w:rStyle w:val="Hipervnculo"/>
            <w:rFonts w:ascii="Arial" w:hAnsi="Arial" w:cs="Arial"/>
          </w:rPr>
          <w:t>impieza</w:t>
        </w:r>
      </w:hyperlink>
      <w:r w:rsidR="009B780E">
        <w:rPr>
          <w:rFonts w:ascii="Arial" w:hAnsi="Arial" w:cs="Arial"/>
        </w:rPr>
        <w:t xml:space="preserve">. Es importante marcar un punto de homogeneidad a partir de aquí cuando se realizan comparaciones entre </w:t>
      </w:r>
      <w:r w:rsidR="007E2DF0">
        <w:rPr>
          <w:rFonts w:ascii="Arial" w:hAnsi="Arial" w:cs="Arial"/>
        </w:rPr>
        <w:t xml:space="preserve">distintas </w:t>
      </w:r>
      <w:r w:rsidR="007E2DF0">
        <w:rPr>
          <w:rFonts w:ascii="Arial" w:hAnsi="Arial" w:cs="Arial"/>
        </w:rPr>
        <w:lastRenderedPageBreak/>
        <w:t>arquitecturas de ML, pues dos arquitecturas solo son comparables si partes de los mismos datos.</w:t>
      </w:r>
      <w:r w:rsidR="009B780E">
        <w:rPr>
          <w:rFonts w:ascii="Arial" w:hAnsi="Arial" w:cs="Arial"/>
        </w:rPr>
        <w:t xml:space="preserve"> </w:t>
      </w:r>
    </w:p>
    <w:p w14:paraId="2DD189AB" w14:textId="02B6E341" w:rsidR="004E6DA9" w:rsidRDefault="004E6DA9" w:rsidP="00F56E06">
      <w:pPr>
        <w:pStyle w:val="Prrafodelista"/>
        <w:numPr>
          <w:ilvl w:val="0"/>
          <w:numId w:val="29"/>
        </w:numPr>
        <w:jc w:val="both"/>
        <w:rPr>
          <w:rFonts w:ascii="Arial" w:hAnsi="Arial" w:cs="Arial"/>
        </w:rPr>
      </w:pPr>
      <w:r>
        <w:rPr>
          <w:rFonts w:ascii="Arial" w:hAnsi="Arial" w:cs="Arial"/>
          <w:b/>
          <w:bCs/>
        </w:rPr>
        <w:t>Preprocesamiento</w:t>
      </w:r>
      <w:r>
        <w:rPr>
          <w:rFonts w:ascii="Arial" w:hAnsi="Arial" w:cs="Arial"/>
        </w:rPr>
        <w:t>: paso intermedio y fácilmente confundible con la limpieza y extracción de datos. Su principal de diferencia con la limpieza es que esta formalizado conceptualmente y se conocen el conjunto de preprocesamientos que le pueden aplicar a un determinado tipo de características. La diferencia con la extracción es que no va orientado generar información estructura sino a hacer más eficiente y posible el entrenamiento del modelo.</w:t>
      </w:r>
      <w:r w:rsidR="006A50A8">
        <w:rPr>
          <w:rFonts w:ascii="Arial" w:hAnsi="Arial" w:cs="Arial"/>
        </w:rPr>
        <w:t xml:space="preserve"> En este proyecto por decisiones de implementación de las bibliotecas usadas el preprocesamiento ha ido estrechamente ligado a la extracción. Este paso se refleja en el apartado </w:t>
      </w:r>
      <w:hyperlink w:anchor="_Bolsa_de_Palabras" w:history="1">
        <w:r w:rsidR="006A50A8">
          <w:rPr>
            <w:rStyle w:val="Hipervnculo"/>
            <w:rFonts w:ascii="Arial" w:hAnsi="Arial" w:cs="Arial"/>
          </w:rPr>
          <w:t>B</w:t>
        </w:r>
        <w:r w:rsidR="006A50A8" w:rsidRPr="006A50A8">
          <w:rPr>
            <w:rStyle w:val="Hipervnculo"/>
            <w:rFonts w:ascii="Arial" w:hAnsi="Arial" w:cs="Arial"/>
          </w:rPr>
          <w:t>olsa de Palabras</w:t>
        </w:r>
      </w:hyperlink>
      <w:r w:rsidR="006A50A8">
        <w:rPr>
          <w:rFonts w:ascii="Arial" w:hAnsi="Arial" w:cs="Arial"/>
        </w:rPr>
        <w:t>.</w:t>
      </w:r>
    </w:p>
    <w:p w14:paraId="6112DBFF" w14:textId="5F05B202" w:rsidR="00AC67EE" w:rsidRDefault="00AC67EE" w:rsidP="00F56E06">
      <w:pPr>
        <w:pStyle w:val="Prrafodelista"/>
        <w:numPr>
          <w:ilvl w:val="0"/>
          <w:numId w:val="29"/>
        </w:numPr>
        <w:jc w:val="both"/>
        <w:rPr>
          <w:rFonts w:ascii="Arial" w:hAnsi="Arial" w:cs="Arial"/>
        </w:rPr>
      </w:pPr>
      <w:r w:rsidRPr="000F2B91">
        <w:rPr>
          <w:rFonts w:ascii="Arial" w:hAnsi="Arial" w:cs="Arial"/>
          <w:b/>
          <w:bCs/>
        </w:rPr>
        <w:t>Extracción de características</w:t>
      </w:r>
      <w:r>
        <w:rPr>
          <w:rFonts w:ascii="Arial" w:hAnsi="Arial" w:cs="Arial"/>
        </w:rPr>
        <w:t>:</w:t>
      </w:r>
      <w:r w:rsidR="0014723E">
        <w:rPr>
          <w:rFonts w:ascii="Arial" w:hAnsi="Arial" w:cs="Arial"/>
        </w:rPr>
        <w:t xml:space="preserve"> este paso existe cuando se trabaja con modelos clásicos</w:t>
      </w:r>
      <w:r w:rsidR="004E6DA9">
        <w:rPr>
          <w:rFonts w:ascii="Arial" w:hAnsi="Arial" w:cs="Arial"/>
        </w:rPr>
        <w:t xml:space="preserve"> de Aprendizaje Automático</w:t>
      </w:r>
      <w:r w:rsidR="0014723E">
        <w:rPr>
          <w:rFonts w:ascii="Arial" w:hAnsi="Arial" w:cs="Arial"/>
        </w:rPr>
        <w:t xml:space="preserve"> que precisan de una orientación previa sobre qué características usar. Una característica extraída es aquella que se define como combinación de otras previas. Por ejemplo: </w:t>
      </w:r>
      <w:r w:rsidR="009508DD">
        <w:rPr>
          <w:rFonts w:ascii="Arial" w:hAnsi="Arial" w:cs="Arial"/>
        </w:rPr>
        <w:t>a partir</w:t>
      </w:r>
      <w:r w:rsidR="0014723E">
        <w:rPr>
          <w:rFonts w:ascii="Arial" w:hAnsi="Arial" w:cs="Arial"/>
        </w:rPr>
        <w:t xml:space="preserve"> de</w:t>
      </w:r>
      <w:r w:rsidR="009508DD">
        <w:rPr>
          <w:rFonts w:ascii="Arial" w:hAnsi="Arial" w:cs="Arial"/>
        </w:rPr>
        <w:t>l</w:t>
      </w:r>
      <w:r w:rsidR="0014723E">
        <w:rPr>
          <w:rFonts w:ascii="Arial" w:hAnsi="Arial" w:cs="Arial"/>
        </w:rPr>
        <w:t xml:space="preserve"> texto</w:t>
      </w:r>
      <w:r w:rsidR="009508DD">
        <w:rPr>
          <w:rFonts w:ascii="Arial" w:hAnsi="Arial" w:cs="Arial"/>
        </w:rPr>
        <w:t xml:space="preserve"> se extrae</w:t>
      </w:r>
      <w:r w:rsidR="0014723E">
        <w:rPr>
          <w:rFonts w:ascii="Arial" w:hAnsi="Arial" w:cs="Arial"/>
        </w:rPr>
        <w:t xml:space="preserve"> el conjunto de características</w:t>
      </w:r>
      <w:r w:rsidR="009508DD">
        <w:rPr>
          <w:rFonts w:ascii="Arial" w:hAnsi="Arial" w:cs="Arial"/>
        </w:rPr>
        <w:t xml:space="preserve"> formado por las palabras junto a sus frecuencias</w:t>
      </w:r>
      <w:r w:rsidR="0014723E">
        <w:rPr>
          <w:rFonts w:ascii="Arial" w:hAnsi="Arial" w:cs="Arial"/>
        </w:rPr>
        <w:t xml:space="preserve">. Este paso se refleja </w:t>
      </w:r>
      <w:r w:rsidR="000F2B91">
        <w:rPr>
          <w:rFonts w:ascii="Arial" w:hAnsi="Arial" w:cs="Arial"/>
        </w:rPr>
        <w:t xml:space="preserve">en el apartado </w:t>
      </w:r>
      <w:hyperlink w:anchor="_Extracción_de_características" w:history="1">
        <w:r w:rsidR="0029398A">
          <w:rPr>
            <w:rStyle w:val="Hipervnculo"/>
            <w:rFonts w:ascii="Arial" w:hAnsi="Arial" w:cs="Arial"/>
          </w:rPr>
          <w:t>E</w:t>
        </w:r>
        <w:r w:rsidR="000F2B91" w:rsidRPr="000F2B91">
          <w:rPr>
            <w:rStyle w:val="Hipervnculo"/>
            <w:rFonts w:ascii="Arial" w:hAnsi="Arial" w:cs="Arial"/>
          </w:rPr>
          <w:t>xtracción de características</w:t>
        </w:r>
      </w:hyperlink>
      <w:r w:rsidR="000F2B91">
        <w:rPr>
          <w:rFonts w:ascii="Arial" w:hAnsi="Arial" w:cs="Arial"/>
        </w:rPr>
        <w:t>.</w:t>
      </w:r>
    </w:p>
    <w:p w14:paraId="5F4D2238" w14:textId="6E3776F1" w:rsidR="00AC67EE" w:rsidRDefault="00AC67EE" w:rsidP="00F56E06">
      <w:pPr>
        <w:pStyle w:val="Prrafodelista"/>
        <w:numPr>
          <w:ilvl w:val="0"/>
          <w:numId w:val="29"/>
        </w:numPr>
        <w:jc w:val="both"/>
        <w:rPr>
          <w:rFonts w:ascii="Arial" w:hAnsi="Arial" w:cs="Arial"/>
        </w:rPr>
      </w:pPr>
      <w:r w:rsidRPr="004E6DA9">
        <w:rPr>
          <w:rFonts w:ascii="Arial" w:hAnsi="Arial" w:cs="Arial"/>
          <w:b/>
          <w:bCs/>
        </w:rPr>
        <w:t>Selección de características</w:t>
      </w:r>
      <w:r>
        <w:rPr>
          <w:rFonts w:ascii="Arial" w:hAnsi="Arial" w:cs="Arial"/>
        </w:rPr>
        <w:t>:</w:t>
      </w:r>
      <w:r w:rsidR="004E6DA9">
        <w:rPr>
          <w:rFonts w:ascii="Arial" w:hAnsi="Arial" w:cs="Arial"/>
        </w:rPr>
        <w:t xml:space="preserve"> de la misma forma que el paso anterior la selección de características </w:t>
      </w:r>
      <w:r w:rsidR="00966DAB">
        <w:rPr>
          <w:rFonts w:ascii="Arial" w:hAnsi="Arial" w:cs="Arial"/>
        </w:rPr>
        <w:t>es usualmente frecuente encontrarla en los modelos más clásicos</w:t>
      </w:r>
      <w:r w:rsidR="006A50A8">
        <w:rPr>
          <w:rFonts w:ascii="Arial" w:hAnsi="Arial" w:cs="Arial"/>
        </w:rPr>
        <w:t>.</w:t>
      </w:r>
      <w:r w:rsidR="00966DAB">
        <w:rPr>
          <w:rFonts w:ascii="Arial" w:hAnsi="Arial" w:cs="Arial"/>
        </w:rPr>
        <w:t xml:space="preserve"> El conjunto de características seleccionadas es un subconjunto del original con el objetivo de determinar cuáles afectan al problema.</w:t>
      </w:r>
      <w:r w:rsidR="006A50A8">
        <w:rPr>
          <w:rFonts w:ascii="Arial" w:hAnsi="Arial" w:cs="Arial"/>
        </w:rPr>
        <w:t xml:space="preserve"> Este paso se refleja en el apartado </w:t>
      </w:r>
      <w:hyperlink w:anchor="_Selección_de_características" w:history="1">
        <w:r w:rsidR="006A50A8">
          <w:rPr>
            <w:rStyle w:val="Hipervnculo"/>
            <w:rFonts w:ascii="Arial" w:hAnsi="Arial" w:cs="Arial"/>
          </w:rPr>
          <w:t>S</w:t>
        </w:r>
        <w:r w:rsidR="006A50A8" w:rsidRPr="006A50A8">
          <w:rPr>
            <w:rStyle w:val="Hipervnculo"/>
            <w:rFonts w:ascii="Arial" w:hAnsi="Arial" w:cs="Arial"/>
          </w:rPr>
          <w:t>elección de características</w:t>
        </w:r>
      </w:hyperlink>
      <w:r w:rsidR="006A50A8">
        <w:rPr>
          <w:rFonts w:ascii="Arial" w:hAnsi="Arial" w:cs="Arial"/>
        </w:rPr>
        <w:t>.</w:t>
      </w:r>
    </w:p>
    <w:p w14:paraId="5ED79B02" w14:textId="48D620F2" w:rsidR="00AC67EE" w:rsidRDefault="00AC67EE" w:rsidP="00F56E06">
      <w:pPr>
        <w:pStyle w:val="Prrafodelista"/>
        <w:numPr>
          <w:ilvl w:val="0"/>
          <w:numId w:val="29"/>
        </w:numPr>
        <w:jc w:val="both"/>
        <w:rPr>
          <w:rFonts w:ascii="Arial" w:hAnsi="Arial" w:cs="Arial"/>
        </w:rPr>
      </w:pPr>
      <w:r w:rsidRPr="00966DAB">
        <w:rPr>
          <w:rFonts w:ascii="Arial" w:hAnsi="Arial" w:cs="Arial"/>
          <w:b/>
          <w:bCs/>
        </w:rPr>
        <w:t>Elección del modelo</w:t>
      </w:r>
      <w:r>
        <w:rPr>
          <w:rFonts w:ascii="Arial" w:hAnsi="Arial" w:cs="Arial"/>
        </w:rPr>
        <w:t>:</w:t>
      </w:r>
      <w:r w:rsidR="00966DAB">
        <w:rPr>
          <w:rFonts w:ascii="Arial" w:hAnsi="Arial" w:cs="Arial"/>
        </w:rPr>
        <w:t xml:space="preserve"> dependiendo </w:t>
      </w:r>
      <w:r w:rsidR="00C67FE9">
        <w:rPr>
          <w:rFonts w:ascii="Arial" w:hAnsi="Arial" w:cs="Arial"/>
        </w:rPr>
        <w:t xml:space="preserve">de si se han aplicado los pasos 4 y 5 y que técnicas se han empleado en ellos la disquisición de que modelo usar entraña un estudio teórico previo. La documentación relativa a este punto la podemos encontrar en </w:t>
      </w:r>
      <w:hyperlink w:anchor="_Aprendizaje" w:history="1">
        <w:r w:rsidR="00C67FE9">
          <w:rPr>
            <w:rStyle w:val="Hipervnculo"/>
            <w:rFonts w:ascii="Arial" w:hAnsi="Arial" w:cs="Arial"/>
          </w:rPr>
          <w:t>A</w:t>
        </w:r>
        <w:r w:rsidR="00C67FE9" w:rsidRPr="00C67FE9">
          <w:rPr>
            <w:rStyle w:val="Hipervnculo"/>
            <w:rFonts w:ascii="Arial" w:hAnsi="Arial" w:cs="Arial"/>
          </w:rPr>
          <w:t>p</w:t>
        </w:r>
        <w:bookmarkStart w:id="8" w:name="_Hlk40459090"/>
        <w:r w:rsidR="00C67FE9" w:rsidRPr="00C67FE9">
          <w:rPr>
            <w:rStyle w:val="Hipervnculo"/>
            <w:rFonts w:ascii="Arial" w:hAnsi="Arial" w:cs="Arial"/>
          </w:rPr>
          <w:t>ren</w:t>
        </w:r>
        <w:bookmarkEnd w:id="8"/>
        <w:r w:rsidR="00C67FE9" w:rsidRPr="00C67FE9">
          <w:rPr>
            <w:rStyle w:val="Hipervnculo"/>
            <w:rFonts w:ascii="Arial" w:hAnsi="Arial" w:cs="Arial"/>
          </w:rPr>
          <w:t>dizaje</w:t>
        </w:r>
      </w:hyperlink>
      <w:r w:rsidR="00C67FE9">
        <w:rPr>
          <w:rFonts w:ascii="Arial" w:hAnsi="Arial" w:cs="Arial"/>
        </w:rPr>
        <w:t>.</w:t>
      </w:r>
    </w:p>
    <w:p w14:paraId="5742F42A" w14:textId="7B536E0D" w:rsidR="005C7290" w:rsidRDefault="005C7290" w:rsidP="00F56E06">
      <w:pPr>
        <w:pStyle w:val="Prrafodelista"/>
        <w:numPr>
          <w:ilvl w:val="0"/>
          <w:numId w:val="29"/>
        </w:numPr>
        <w:jc w:val="both"/>
        <w:rPr>
          <w:rFonts w:ascii="Arial" w:hAnsi="Arial" w:cs="Arial"/>
        </w:rPr>
      </w:pPr>
      <w:r w:rsidRPr="00C67FE9">
        <w:rPr>
          <w:rFonts w:ascii="Arial" w:hAnsi="Arial" w:cs="Arial"/>
          <w:b/>
          <w:bCs/>
        </w:rPr>
        <w:t>Ajuste de hiperparámetros</w:t>
      </w:r>
      <w:r>
        <w:rPr>
          <w:rFonts w:ascii="Arial" w:hAnsi="Arial" w:cs="Arial"/>
        </w:rPr>
        <w:t>:</w:t>
      </w:r>
      <w:r w:rsidR="00C67FE9">
        <w:rPr>
          <w:rFonts w:ascii="Arial" w:hAnsi="Arial" w:cs="Arial"/>
        </w:rPr>
        <w:t xml:space="preserve"> seleccionado el modelo queda encontrar los mejores parámetros para el mismo. </w:t>
      </w:r>
      <w:r w:rsidR="00CF2D08">
        <w:rPr>
          <w:rFonts w:ascii="Arial" w:hAnsi="Arial" w:cs="Arial"/>
        </w:rPr>
        <w:t xml:space="preserve">La búsqueda de hiperparámetros suele ir acompañada de la validación cruzada. </w:t>
      </w:r>
      <w:r w:rsidR="00C67FE9">
        <w:rPr>
          <w:rFonts w:ascii="Arial" w:hAnsi="Arial" w:cs="Arial"/>
        </w:rPr>
        <w:t>Los 3 métodos</w:t>
      </w:r>
      <w:r w:rsidR="00CF2D08">
        <w:rPr>
          <w:rFonts w:ascii="Arial" w:hAnsi="Arial" w:cs="Arial"/>
        </w:rPr>
        <w:t xml:space="preserve"> o formas de búsqueda</w:t>
      </w:r>
      <w:r w:rsidR="00C67FE9">
        <w:rPr>
          <w:rFonts w:ascii="Arial" w:hAnsi="Arial" w:cs="Arial"/>
        </w:rPr>
        <w:t xml:space="preserve"> más utilizado</w:t>
      </w:r>
      <w:r w:rsidR="00CF2D08">
        <w:rPr>
          <w:rFonts w:ascii="Arial" w:hAnsi="Arial" w:cs="Arial"/>
        </w:rPr>
        <w:t>s</w:t>
      </w:r>
      <w:r w:rsidR="00C67FE9">
        <w:rPr>
          <w:rFonts w:ascii="Arial" w:hAnsi="Arial" w:cs="Arial"/>
        </w:rPr>
        <w:t xml:space="preserve"> se puede</w:t>
      </w:r>
      <w:r w:rsidR="00CF2D08">
        <w:rPr>
          <w:rFonts w:ascii="Arial" w:hAnsi="Arial" w:cs="Arial"/>
        </w:rPr>
        <w:t>n</w:t>
      </w:r>
      <w:r w:rsidR="00C67FE9">
        <w:rPr>
          <w:rFonts w:ascii="Arial" w:hAnsi="Arial" w:cs="Arial"/>
        </w:rPr>
        <w:t xml:space="preserve"> encontrar en el apartado</w:t>
      </w:r>
      <w:r w:rsidR="00CF2D08">
        <w:rPr>
          <w:rFonts w:ascii="Arial" w:hAnsi="Arial" w:cs="Arial"/>
        </w:rPr>
        <w:t xml:space="preserve"> </w:t>
      </w:r>
      <w:hyperlink w:anchor="_Ajuste_de_hiperparámetros" w:history="1">
        <w:r w:rsidR="00CF2D08">
          <w:rPr>
            <w:rStyle w:val="Hipervnculo"/>
            <w:rFonts w:ascii="Arial" w:hAnsi="Arial" w:cs="Arial"/>
          </w:rPr>
          <w:t>A</w:t>
        </w:r>
        <w:r w:rsidR="00CF2D08" w:rsidRPr="00CF2D08">
          <w:rPr>
            <w:rStyle w:val="Hipervnculo"/>
            <w:rFonts w:ascii="Arial" w:hAnsi="Arial" w:cs="Arial"/>
          </w:rPr>
          <w:t>juste de hiperparámetros</w:t>
        </w:r>
      </w:hyperlink>
      <w:r w:rsidR="00CF2D08">
        <w:rPr>
          <w:rFonts w:ascii="Arial" w:hAnsi="Arial" w:cs="Arial"/>
        </w:rPr>
        <w:t xml:space="preserve">. Mientras que la descripción de la validación cruzada se encuentra en el apartado </w:t>
      </w:r>
      <w:hyperlink w:anchor="_Validación_cruzada" w:history="1">
        <w:r w:rsidR="004B326E">
          <w:rPr>
            <w:rStyle w:val="Hipervnculo"/>
            <w:rFonts w:ascii="Arial" w:hAnsi="Arial" w:cs="Arial"/>
          </w:rPr>
          <w:t>V</w:t>
        </w:r>
        <w:r w:rsidR="00CF2D08" w:rsidRPr="00CF2D08">
          <w:rPr>
            <w:rStyle w:val="Hipervnculo"/>
            <w:rFonts w:ascii="Arial" w:hAnsi="Arial" w:cs="Arial"/>
          </w:rPr>
          <w:t>alidación cruzada</w:t>
        </w:r>
      </w:hyperlink>
      <w:r w:rsidR="00CF2D08">
        <w:rPr>
          <w:rFonts w:ascii="Arial" w:hAnsi="Arial" w:cs="Arial"/>
        </w:rPr>
        <w:t>.</w:t>
      </w:r>
    </w:p>
    <w:p w14:paraId="1D285DA2" w14:textId="51D2A4E4" w:rsidR="00AC67EE" w:rsidRDefault="00AC67EE" w:rsidP="00F56E06">
      <w:pPr>
        <w:pStyle w:val="Prrafodelista"/>
        <w:numPr>
          <w:ilvl w:val="0"/>
          <w:numId w:val="29"/>
        </w:numPr>
        <w:jc w:val="both"/>
        <w:rPr>
          <w:rFonts w:ascii="Arial" w:hAnsi="Arial" w:cs="Arial"/>
        </w:rPr>
      </w:pPr>
      <w:r w:rsidRPr="00CF2D08">
        <w:rPr>
          <w:rFonts w:ascii="Arial" w:hAnsi="Arial" w:cs="Arial"/>
          <w:b/>
          <w:bCs/>
        </w:rPr>
        <w:t>Validación de</w:t>
      </w:r>
      <w:r w:rsidR="00CF2D08">
        <w:rPr>
          <w:rFonts w:ascii="Arial" w:hAnsi="Arial" w:cs="Arial"/>
          <w:b/>
          <w:bCs/>
        </w:rPr>
        <w:t xml:space="preserve"> componentes</w:t>
      </w:r>
      <w:r>
        <w:rPr>
          <w:rFonts w:ascii="Arial" w:hAnsi="Arial" w:cs="Arial"/>
        </w:rPr>
        <w:t>:</w:t>
      </w:r>
      <w:r w:rsidR="00CF2D08">
        <w:rPr>
          <w:rFonts w:ascii="Arial" w:hAnsi="Arial" w:cs="Arial"/>
        </w:rPr>
        <w:t xml:space="preserve"> es un proceso obligatorio que pretende hacer un seguimiento de todos los componentes que forman la arquitectura final del modelo. De esta forma, aunque el modelo se presente en forma de tubería o </w:t>
      </w:r>
      <w:r w:rsidR="00CF2D08">
        <w:rPr>
          <w:rFonts w:ascii="Arial" w:hAnsi="Arial" w:cs="Arial"/>
          <w:i/>
          <w:iCs/>
        </w:rPr>
        <w:t>pipeline</w:t>
      </w:r>
      <w:r w:rsidR="00CF2D08">
        <w:rPr>
          <w:rFonts w:ascii="Arial" w:hAnsi="Arial" w:cs="Arial"/>
        </w:rPr>
        <w:t xml:space="preserve"> no pierda el seguimiento de las transformaciones de los datos. </w:t>
      </w:r>
      <w:r w:rsidR="004B326E">
        <w:rPr>
          <w:rFonts w:ascii="Arial" w:hAnsi="Arial" w:cs="Arial"/>
        </w:rPr>
        <w:t xml:space="preserve">Una vez realizada esta comprobación del correcto funcionamiento de los componentes no es necesario validarla por cada ajuste de hiperparámetros. Este trabajo se ve reflejado en cada uno de los subapartados del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w:t>
      </w:r>
    </w:p>
    <w:p w14:paraId="6334054E" w14:textId="013A69ED" w:rsidR="00AC67EE" w:rsidRPr="00ED0285" w:rsidRDefault="00AC67EE" w:rsidP="00F56E06">
      <w:pPr>
        <w:pStyle w:val="Prrafodelista"/>
        <w:numPr>
          <w:ilvl w:val="0"/>
          <w:numId w:val="29"/>
        </w:numPr>
        <w:jc w:val="both"/>
        <w:rPr>
          <w:rFonts w:ascii="Arial" w:hAnsi="Arial" w:cs="Arial"/>
        </w:rPr>
      </w:pPr>
      <w:r w:rsidRPr="004B326E">
        <w:rPr>
          <w:rFonts w:ascii="Arial" w:hAnsi="Arial" w:cs="Arial"/>
          <w:b/>
          <w:bCs/>
        </w:rPr>
        <w:t>Validación de resultados</w:t>
      </w:r>
      <w:r>
        <w:rPr>
          <w:rFonts w:ascii="Arial" w:hAnsi="Arial" w:cs="Arial"/>
        </w:rPr>
        <w:t>:</w:t>
      </w:r>
      <w:r w:rsidR="004B326E">
        <w:rPr>
          <w:rFonts w:ascii="Arial" w:hAnsi="Arial" w:cs="Arial"/>
        </w:rPr>
        <w:t xml:space="preserve"> es un proceso obligatorio que finalmente determina si es un modelo valido o se debe repetir el proceso usualmente desde el paso 4. La validación de resultados entraña saber si tenemos un </w:t>
      </w:r>
      <w:r w:rsidR="004B326E">
        <w:rPr>
          <w:rFonts w:ascii="Arial" w:hAnsi="Arial" w:cs="Arial"/>
          <w:i/>
          <w:iCs/>
        </w:rPr>
        <w:t>overfit</w:t>
      </w:r>
      <w:r w:rsidR="004B326E">
        <w:rPr>
          <w:rFonts w:ascii="Arial" w:hAnsi="Arial" w:cs="Arial"/>
        </w:rPr>
        <w:t xml:space="preserve"> o </w:t>
      </w:r>
      <w:r w:rsidR="004B326E">
        <w:rPr>
          <w:rFonts w:ascii="Arial" w:hAnsi="Arial" w:cs="Arial"/>
          <w:i/>
          <w:iCs/>
        </w:rPr>
        <w:t>underfit</w:t>
      </w:r>
      <w:r w:rsidR="004B326E">
        <w:rPr>
          <w:rFonts w:ascii="Arial" w:hAnsi="Arial" w:cs="Arial"/>
        </w:rPr>
        <w:t xml:space="preserve">. Si cumple los requisitos del diseño de nuestro sistema de puntuación. En el caso de problemas desbalanceados este último paso tiene una importancia crucial a la hora de interpretar los datos. Teóricamente la validación de resultados se encuentra definida en la </w:t>
      </w:r>
      <w:hyperlink w:anchor="_Metodología_de_experimentación" w:history="1">
        <w:r w:rsidR="004B326E">
          <w:rPr>
            <w:rStyle w:val="Hipervnculo"/>
            <w:rFonts w:ascii="Arial" w:hAnsi="Arial" w:cs="Arial"/>
          </w:rPr>
          <w:t>M</w:t>
        </w:r>
        <w:r w:rsidR="004B326E" w:rsidRPr="004B326E">
          <w:rPr>
            <w:rStyle w:val="Hipervnculo"/>
            <w:rFonts w:ascii="Arial" w:hAnsi="Arial" w:cs="Arial"/>
          </w:rPr>
          <w:t>etodología de experimentación</w:t>
        </w:r>
      </w:hyperlink>
      <w:r w:rsidR="004B326E">
        <w:rPr>
          <w:rFonts w:ascii="Arial" w:hAnsi="Arial" w:cs="Arial"/>
        </w:rPr>
        <w:t xml:space="preserve">. Experimentalmente los datos se encuentran en 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 xml:space="preserve"> para cada uno de los modelos.</w:t>
      </w:r>
    </w:p>
    <w:p w14:paraId="0A2AA21E" w14:textId="32F42BAE" w:rsidR="004B326E" w:rsidRDefault="00037BBF" w:rsidP="004B326E">
      <w:pPr>
        <w:jc w:val="both"/>
        <w:rPr>
          <w:rFonts w:ascii="Arial" w:hAnsi="Arial" w:cs="Arial"/>
        </w:rPr>
      </w:pPr>
      <w:r>
        <w:rPr>
          <w:rFonts w:ascii="Arial" w:hAnsi="Arial" w:cs="Arial"/>
        </w:rPr>
        <w:t xml:space="preserve">Decimos que trata de un proceso dinámico </w:t>
      </w:r>
      <w:r w:rsidR="004B326E">
        <w:rPr>
          <w:rFonts w:ascii="Arial" w:hAnsi="Arial" w:cs="Arial"/>
        </w:rPr>
        <w:t xml:space="preserve">porque en la práctica puede resultar difícil pintar la frontera entre cada uno de los pasos descritos. </w:t>
      </w:r>
      <w:r w:rsidR="00D43239">
        <w:rPr>
          <w:rFonts w:ascii="Arial" w:hAnsi="Arial" w:cs="Arial"/>
        </w:rPr>
        <w:t xml:space="preserve">Puede darse el caso de que la </w:t>
      </w:r>
      <w:r w:rsidR="00D43239">
        <w:rPr>
          <w:rFonts w:ascii="Arial" w:hAnsi="Arial" w:cs="Arial"/>
        </w:rPr>
        <w:lastRenderedPageBreak/>
        <w:t>producción de datos transcurra al mismo tiempo que la elaboración del modelo obligando a repasar casuísticas e incoherencias en los mismos.</w:t>
      </w:r>
    </w:p>
    <w:p w14:paraId="0DB2EF5A" w14:textId="5656E30B" w:rsidR="00AC2A77" w:rsidRDefault="00D43239" w:rsidP="00D43239">
      <w:pPr>
        <w:jc w:val="both"/>
        <w:rPr>
          <w:rFonts w:ascii="Arial" w:hAnsi="Arial" w:cs="Arial"/>
        </w:rPr>
      </w:pPr>
      <w:r>
        <w:rPr>
          <w:rFonts w:ascii="Arial" w:hAnsi="Arial" w:cs="Arial"/>
        </w:rPr>
        <w:t>A lo largo del desarrollo de este trabajo, se han detectado pequeños errores en los datos relacionados con la codificación de las palabras o con la limpieza de las frases que han obligado a repetir muchas de estas fases.</w:t>
      </w:r>
    </w:p>
    <w:p w14:paraId="529967FF" w14:textId="77777777" w:rsidR="000A0D0D" w:rsidRDefault="000A0D0D" w:rsidP="00937CCA">
      <w:pPr>
        <w:rPr>
          <w:rFonts w:ascii="Arial" w:hAnsi="Arial" w:cs="Arial"/>
        </w:rPr>
      </w:pPr>
    </w:p>
    <w:p w14:paraId="2BE12258" w14:textId="5647A998" w:rsidR="00690138" w:rsidRDefault="00690138" w:rsidP="00937CCA">
      <w:pPr>
        <w:rPr>
          <w:rFonts w:ascii="Arial" w:hAnsi="Arial" w:cs="Arial"/>
        </w:rPr>
      </w:pPr>
    </w:p>
    <w:p w14:paraId="16421B7D" w14:textId="3BD1ABE3" w:rsidR="0088407D" w:rsidRDefault="0088407D" w:rsidP="00937CCA">
      <w:pPr>
        <w:rPr>
          <w:rFonts w:ascii="Arial" w:hAnsi="Arial" w:cs="Arial"/>
        </w:rPr>
      </w:pPr>
    </w:p>
    <w:p w14:paraId="75BBF0FA" w14:textId="48A1C9B7" w:rsidR="0088407D" w:rsidRDefault="0088407D" w:rsidP="00937CCA">
      <w:pPr>
        <w:rPr>
          <w:rFonts w:ascii="Arial" w:hAnsi="Arial" w:cs="Arial"/>
        </w:rPr>
      </w:pPr>
    </w:p>
    <w:p w14:paraId="01C44149" w14:textId="6C7EE008" w:rsidR="0088407D" w:rsidRDefault="0088407D" w:rsidP="00937CCA">
      <w:pPr>
        <w:rPr>
          <w:rFonts w:ascii="Arial" w:hAnsi="Arial" w:cs="Arial"/>
        </w:rPr>
      </w:pPr>
    </w:p>
    <w:p w14:paraId="5A65877E" w14:textId="05F66BB9" w:rsidR="0088407D" w:rsidRDefault="0088407D" w:rsidP="00937CCA">
      <w:pPr>
        <w:rPr>
          <w:rFonts w:ascii="Arial" w:hAnsi="Arial" w:cs="Arial"/>
        </w:rPr>
      </w:pPr>
    </w:p>
    <w:p w14:paraId="598F465D" w14:textId="342D2F9F" w:rsidR="0088407D" w:rsidRDefault="0088407D" w:rsidP="00937CCA">
      <w:pPr>
        <w:rPr>
          <w:rFonts w:ascii="Arial" w:hAnsi="Arial" w:cs="Arial"/>
        </w:rPr>
      </w:pPr>
    </w:p>
    <w:p w14:paraId="4488C65F" w14:textId="78336E38" w:rsidR="0088407D" w:rsidRDefault="0088407D" w:rsidP="00937CCA">
      <w:pPr>
        <w:rPr>
          <w:rFonts w:ascii="Arial" w:hAnsi="Arial" w:cs="Arial"/>
        </w:rPr>
      </w:pPr>
    </w:p>
    <w:p w14:paraId="681849E9" w14:textId="28E13D36" w:rsidR="0088407D" w:rsidRDefault="0088407D" w:rsidP="00937CCA">
      <w:pPr>
        <w:rPr>
          <w:rFonts w:ascii="Arial" w:hAnsi="Arial" w:cs="Arial"/>
        </w:rPr>
      </w:pPr>
    </w:p>
    <w:p w14:paraId="63F61B47" w14:textId="7D5D9A1D" w:rsidR="0088407D" w:rsidRDefault="0088407D" w:rsidP="00937CCA">
      <w:pPr>
        <w:rPr>
          <w:rFonts w:ascii="Arial" w:hAnsi="Arial" w:cs="Arial"/>
        </w:rPr>
      </w:pPr>
    </w:p>
    <w:p w14:paraId="0AEE3C48" w14:textId="0D03B618" w:rsidR="0088407D" w:rsidRDefault="0088407D" w:rsidP="00937CCA">
      <w:pPr>
        <w:rPr>
          <w:rFonts w:ascii="Arial" w:hAnsi="Arial" w:cs="Arial"/>
        </w:rPr>
      </w:pPr>
    </w:p>
    <w:p w14:paraId="626D5FED" w14:textId="58A672CC" w:rsidR="0088407D" w:rsidRDefault="0088407D" w:rsidP="00937CCA">
      <w:pPr>
        <w:rPr>
          <w:rFonts w:ascii="Arial" w:hAnsi="Arial" w:cs="Arial"/>
        </w:rPr>
      </w:pPr>
    </w:p>
    <w:p w14:paraId="048EDDF8" w14:textId="204BC70B" w:rsidR="0088407D" w:rsidRDefault="0088407D" w:rsidP="00937CCA">
      <w:pPr>
        <w:rPr>
          <w:rFonts w:ascii="Arial" w:hAnsi="Arial" w:cs="Arial"/>
        </w:rPr>
      </w:pPr>
    </w:p>
    <w:p w14:paraId="161FC392" w14:textId="11BAFE1D" w:rsidR="0088407D" w:rsidRDefault="0088407D" w:rsidP="00937CCA">
      <w:pPr>
        <w:rPr>
          <w:rFonts w:ascii="Arial" w:hAnsi="Arial" w:cs="Arial"/>
        </w:rPr>
      </w:pPr>
    </w:p>
    <w:p w14:paraId="4DB3669E" w14:textId="3A33556C" w:rsidR="0088407D" w:rsidRDefault="0088407D" w:rsidP="00937CCA">
      <w:pPr>
        <w:rPr>
          <w:rFonts w:ascii="Arial" w:hAnsi="Arial" w:cs="Arial"/>
        </w:rPr>
      </w:pPr>
    </w:p>
    <w:p w14:paraId="5E60D2B2" w14:textId="3197E6B6" w:rsidR="0088407D" w:rsidRDefault="0088407D" w:rsidP="00937CCA">
      <w:pPr>
        <w:rPr>
          <w:rFonts w:ascii="Arial" w:hAnsi="Arial" w:cs="Arial"/>
        </w:rPr>
      </w:pPr>
    </w:p>
    <w:p w14:paraId="2B7A9216" w14:textId="19847DF5" w:rsidR="0088407D" w:rsidRDefault="0088407D" w:rsidP="00937CCA">
      <w:pPr>
        <w:rPr>
          <w:rFonts w:ascii="Arial" w:hAnsi="Arial" w:cs="Arial"/>
        </w:rPr>
      </w:pPr>
    </w:p>
    <w:p w14:paraId="0AE0F174" w14:textId="6B67C62F" w:rsidR="0088407D" w:rsidRDefault="0088407D" w:rsidP="00937CCA">
      <w:pPr>
        <w:rPr>
          <w:rFonts w:ascii="Arial" w:hAnsi="Arial" w:cs="Arial"/>
        </w:rPr>
      </w:pPr>
    </w:p>
    <w:p w14:paraId="072AD697" w14:textId="5F43841B" w:rsidR="0088407D" w:rsidRDefault="0088407D" w:rsidP="00937CCA">
      <w:pPr>
        <w:rPr>
          <w:rFonts w:ascii="Arial" w:hAnsi="Arial" w:cs="Arial"/>
        </w:rPr>
      </w:pPr>
    </w:p>
    <w:p w14:paraId="3C2FDED1" w14:textId="7489C9D5" w:rsidR="0088407D" w:rsidRDefault="0088407D" w:rsidP="00937CCA">
      <w:pPr>
        <w:rPr>
          <w:rFonts w:ascii="Arial" w:hAnsi="Arial" w:cs="Arial"/>
        </w:rPr>
      </w:pPr>
    </w:p>
    <w:p w14:paraId="6510D5AE" w14:textId="3240DDB8" w:rsidR="0088407D" w:rsidRDefault="0088407D" w:rsidP="00937CCA">
      <w:pPr>
        <w:rPr>
          <w:rFonts w:ascii="Arial" w:hAnsi="Arial" w:cs="Arial"/>
        </w:rPr>
      </w:pPr>
    </w:p>
    <w:p w14:paraId="7D86A5F2" w14:textId="4662B570" w:rsidR="0088407D" w:rsidRDefault="0088407D" w:rsidP="00937CCA">
      <w:pPr>
        <w:rPr>
          <w:rFonts w:ascii="Arial" w:hAnsi="Arial" w:cs="Arial"/>
        </w:rPr>
      </w:pPr>
    </w:p>
    <w:p w14:paraId="53D76014" w14:textId="03B23BEA" w:rsidR="0088407D" w:rsidRDefault="0088407D" w:rsidP="00937CCA">
      <w:pPr>
        <w:rPr>
          <w:rFonts w:ascii="Arial" w:hAnsi="Arial" w:cs="Arial"/>
        </w:rPr>
      </w:pPr>
    </w:p>
    <w:p w14:paraId="67B12DF0" w14:textId="1800EE05" w:rsidR="0088407D" w:rsidRDefault="0088407D" w:rsidP="00937CCA">
      <w:pPr>
        <w:rPr>
          <w:rFonts w:ascii="Arial" w:hAnsi="Arial" w:cs="Arial"/>
        </w:rPr>
      </w:pPr>
    </w:p>
    <w:p w14:paraId="76B7F9A0" w14:textId="71D4AE44" w:rsidR="0088407D" w:rsidRDefault="0088407D" w:rsidP="00937CCA">
      <w:pPr>
        <w:rPr>
          <w:rFonts w:ascii="Arial" w:hAnsi="Arial" w:cs="Arial"/>
        </w:rPr>
      </w:pPr>
    </w:p>
    <w:p w14:paraId="072E5860" w14:textId="5A2420AF" w:rsidR="0088407D" w:rsidRDefault="0088407D" w:rsidP="00937CCA">
      <w:pPr>
        <w:rPr>
          <w:rFonts w:ascii="Arial" w:hAnsi="Arial" w:cs="Arial"/>
        </w:rPr>
      </w:pPr>
    </w:p>
    <w:p w14:paraId="3706C4CC" w14:textId="77777777" w:rsidR="0088407D" w:rsidRPr="003B72E5" w:rsidRDefault="0088407D" w:rsidP="00937CCA">
      <w:pPr>
        <w:rPr>
          <w:rFonts w:ascii="Arial" w:hAnsi="Arial" w:cs="Arial"/>
        </w:rPr>
      </w:pPr>
    </w:p>
    <w:p w14:paraId="76EF5545" w14:textId="7B9D023C" w:rsidR="00D85B7F" w:rsidRPr="00F253B4" w:rsidRDefault="00D85B7F" w:rsidP="00937CCA">
      <w:pPr>
        <w:pStyle w:val="Ttulo1"/>
        <w:rPr>
          <w:rFonts w:ascii="Arial" w:hAnsi="Arial" w:cs="Arial"/>
          <w:b/>
          <w:color w:val="auto"/>
        </w:rPr>
      </w:pPr>
      <w:bookmarkStart w:id="9" w:name="_Toc44578945"/>
      <w:r w:rsidRPr="00F253B4">
        <w:rPr>
          <w:rFonts w:ascii="Arial" w:hAnsi="Arial" w:cs="Arial"/>
          <w:b/>
          <w:color w:val="auto"/>
        </w:rPr>
        <w:lastRenderedPageBreak/>
        <w:t xml:space="preserve">Profundizar sobre </w:t>
      </w:r>
      <w:r w:rsidR="0092692C">
        <w:rPr>
          <w:rFonts w:ascii="Arial" w:hAnsi="Arial" w:cs="Arial"/>
          <w:b/>
          <w:color w:val="auto"/>
        </w:rPr>
        <w:t>el lenguaje</w:t>
      </w:r>
      <w:bookmarkEnd w:id="9"/>
    </w:p>
    <w:p w14:paraId="56A726F6" w14:textId="3FD52DD2" w:rsidR="00937CCA" w:rsidRDefault="00937CCA" w:rsidP="00937CCA">
      <w:pPr>
        <w:rPr>
          <w:rFonts w:ascii="Arial" w:hAnsi="Arial" w:cs="Arial"/>
        </w:rPr>
      </w:pPr>
    </w:p>
    <w:p w14:paraId="704BB4DE" w14:textId="6B520AFA" w:rsidR="0096282F" w:rsidRDefault="0096282F" w:rsidP="0096282F">
      <w:pPr>
        <w:jc w:val="both"/>
        <w:rPr>
          <w:rFonts w:ascii="Arial" w:hAnsi="Arial" w:cs="Arial"/>
        </w:rPr>
      </w:pPr>
      <w:r>
        <w:rPr>
          <w:rFonts w:ascii="Arial" w:hAnsi="Arial" w:cs="Arial"/>
        </w:rPr>
        <w:t>En esta sección se hará una breve introducción del problema de la identificación de la autoría utilizando las características del lenguaje como vía que contextualice nuestro conjunto de datos.</w:t>
      </w:r>
    </w:p>
    <w:p w14:paraId="457C137A" w14:textId="65E9136C" w:rsidR="00F253B4" w:rsidRDefault="00F253B4" w:rsidP="0096282F">
      <w:pPr>
        <w:jc w:val="both"/>
        <w:rPr>
          <w:rFonts w:ascii="Arial" w:hAnsi="Arial" w:cs="Arial"/>
        </w:rPr>
      </w:pPr>
      <w:r>
        <w:rPr>
          <w:rFonts w:ascii="Arial" w:hAnsi="Arial" w:cs="Arial"/>
        </w:rPr>
        <w:t xml:space="preserve">Acuñemos </w:t>
      </w:r>
      <w:r w:rsidR="006862BC">
        <w:rPr>
          <w:rFonts w:ascii="Arial" w:hAnsi="Arial" w:cs="Arial"/>
        </w:rPr>
        <w:t>en primer lugar</w:t>
      </w:r>
      <w:r>
        <w:rPr>
          <w:rFonts w:ascii="Arial" w:hAnsi="Arial" w:cs="Arial"/>
        </w:rPr>
        <w:t xml:space="preserve"> una definición de lenguaje:</w:t>
      </w:r>
    </w:p>
    <w:p w14:paraId="3FB384F1" w14:textId="32A4B2E9" w:rsidR="00F253B4" w:rsidRDefault="00F253B4" w:rsidP="00F253B4">
      <w:pPr>
        <w:jc w:val="center"/>
        <w:rPr>
          <w:rFonts w:ascii="Arial" w:hAnsi="Arial" w:cs="Arial"/>
        </w:rPr>
      </w:pPr>
      <w:r>
        <w:rPr>
          <w:rFonts w:ascii="Arial" w:hAnsi="Arial" w:cs="Arial"/>
        </w:rPr>
        <w:t>“Facultad del ser humano de expresarse y comunicarse con los demás a través del sonido articulado o de otros sistemas de signos.”</w:t>
      </w:r>
    </w:p>
    <w:p w14:paraId="29579152" w14:textId="00B13868" w:rsidR="00F253B4" w:rsidRDefault="00CB129A" w:rsidP="0096282F">
      <w:pPr>
        <w:jc w:val="both"/>
        <w:rPr>
          <w:rFonts w:ascii="Arial" w:hAnsi="Arial" w:cs="Arial"/>
        </w:rPr>
      </w:pPr>
      <w:sdt>
        <w:sdtPr>
          <w:rPr>
            <w:rFonts w:ascii="Arial" w:hAnsi="Arial" w:cs="Arial"/>
          </w:rPr>
          <w:id w:val="-1727134794"/>
          <w:citation/>
        </w:sdtPr>
        <w:sdtEndPr/>
        <w:sdtContent>
          <w:r w:rsidR="00F253B4">
            <w:rPr>
              <w:rFonts w:ascii="Arial" w:hAnsi="Arial" w:cs="Arial"/>
            </w:rPr>
            <w:fldChar w:fldCharType="begin"/>
          </w:r>
          <w:r w:rsidR="00F253B4">
            <w:rPr>
              <w:rFonts w:ascii="Arial" w:hAnsi="Arial" w:cs="Arial"/>
            </w:rPr>
            <w:instrText xml:space="preserve"> CITATION Rea20 \l 3082 </w:instrText>
          </w:r>
          <w:r w:rsidR="00F253B4">
            <w:rPr>
              <w:rFonts w:ascii="Arial" w:hAnsi="Arial" w:cs="Arial"/>
            </w:rPr>
            <w:fldChar w:fldCharType="separate"/>
          </w:r>
          <w:r w:rsidR="008B0BCD" w:rsidRPr="008B0BCD">
            <w:rPr>
              <w:rFonts w:ascii="Arial" w:hAnsi="Arial" w:cs="Arial"/>
              <w:noProof/>
            </w:rPr>
            <w:t>(Real Academia Española, 2020)</w:t>
          </w:r>
          <w:r w:rsidR="00F253B4">
            <w:rPr>
              <w:rFonts w:ascii="Arial" w:hAnsi="Arial" w:cs="Arial"/>
            </w:rPr>
            <w:fldChar w:fldCharType="end"/>
          </w:r>
        </w:sdtContent>
      </w:sdt>
    </w:p>
    <w:p w14:paraId="24E4BEA7" w14:textId="05ABA64D" w:rsidR="00BF069D" w:rsidRDefault="00A94EB6" w:rsidP="0096282F">
      <w:pPr>
        <w:jc w:val="both"/>
        <w:rPr>
          <w:rFonts w:ascii="Arial" w:hAnsi="Arial" w:cs="Arial"/>
        </w:rPr>
      </w:pPr>
      <w:r>
        <w:rPr>
          <w:rFonts w:ascii="Arial" w:hAnsi="Arial" w:cs="Arial"/>
        </w:rPr>
        <w:t>La producción que genera este lenguaje es ingrediente esencia de estudio al que llamaremos corpus. La definición formal de corpus es la siguiente:</w:t>
      </w:r>
    </w:p>
    <w:p w14:paraId="4F734E5D" w14:textId="77777777" w:rsidR="001047AD" w:rsidRPr="001047AD" w:rsidRDefault="00A94EB6" w:rsidP="0096282F">
      <w:pPr>
        <w:jc w:val="both"/>
        <w:rPr>
          <w:rFonts w:ascii="Arial" w:eastAsiaTheme="minorEastAsia" w:hAnsi="Arial" w:cs="Arial"/>
          <w:iCs/>
        </w:rPr>
      </w:pPr>
      <m:oMathPara>
        <m:oMath>
          <m:r>
            <w:rPr>
              <w:rFonts w:ascii="Cambria Math" w:hAnsi="Cambria Math" w:cs="Arial"/>
            </w:rPr>
            <m:t>"</m:t>
          </m:r>
          <m:r>
            <m:rPr>
              <m:sty m:val="p"/>
            </m:rPr>
            <w:rPr>
              <w:rFonts w:ascii="Cambria Math" w:hAnsi="Cambria Math" w:cs="Arial"/>
            </w:rPr>
            <m:t>Conjunto lo más extenso y ordenado posible de datos o textos científicos, literarios, etc.,</m:t>
          </m:r>
        </m:oMath>
      </m:oMathPara>
    </w:p>
    <w:p w14:paraId="2517920B" w14:textId="44BBC894" w:rsidR="00A94EB6" w:rsidRPr="001047AD" w:rsidRDefault="001047AD" w:rsidP="0096282F">
      <w:pPr>
        <w:jc w:val="both"/>
        <w:rPr>
          <w:rFonts w:ascii="Arial" w:eastAsiaTheme="minorEastAsia" w:hAnsi="Arial" w:cs="Arial"/>
        </w:rPr>
      </w:pPr>
      <m:oMathPara>
        <m:oMath>
          <m:r>
            <m:rPr>
              <m:sty m:val="p"/>
            </m:rPr>
            <w:rPr>
              <w:rFonts w:ascii="Cambria Math" w:hAnsi="Cambria Math" w:cs="Arial"/>
            </w:rPr>
            <m:t>que pueden servir de base a una investigación.</m:t>
          </m:r>
          <m:r>
            <w:rPr>
              <w:rFonts w:ascii="Cambria Math" w:hAnsi="Cambria Math" w:cs="Arial"/>
            </w:rPr>
            <m:t>"</m:t>
          </m:r>
        </m:oMath>
      </m:oMathPara>
    </w:p>
    <w:p w14:paraId="730AB333" w14:textId="4A3FBA8E" w:rsidR="001047AD" w:rsidRDefault="00CB129A" w:rsidP="0096282F">
      <w:pPr>
        <w:jc w:val="both"/>
        <w:rPr>
          <w:rFonts w:ascii="Arial" w:hAnsi="Arial" w:cs="Arial"/>
        </w:rPr>
      </w:pPr>
      <w:sdt>
        <w:sdtPr>
          <w:rPr>
            <w:rFonts w:ascii="Arial" w:hAnsi="Arial" w:cs="Arial"/>
          </w:rPr>
          <w:id w:val="-2006204793"/>
          <w:citation/>
        </w:sdtPr>
        <w:sdtEndPr/>
        <w:sdtContent>
          <w:r w:rsidR="001047AD">
            <w:rPr>
              <w:rFonts w:ascii="Arial" w:hAnsi="Arial" w:cs="Arial"/>
            </w:rPr>
            <w:fldChar w:fldCharType="begin"/>
          </w:r>
          <w:r w:rsidR="00470658">
            <w:rPr>
              <w:rFonts w:ascii="Arial" w:hAnsi="Arial" w:cs="Arial"/>
            </w:rPr>
            <w:instrText xml:space="preserve">CITATION Rea201 \l 3082 </w:instrText>
          </w:r>
          <w:r w:rsidR="001047AD">
            <w:rPr>
              <w:rFonts w:ascii="Arial" w:hAnsi="Arial" w:cs="Arial"/>
            </w:rPr>
            <w:fldChar w:fldCharType="separate"/>
          </w:r>
          <w:r w:rsidR="008B0BCD" w:rsidRPr="008B0BCD">
            <w:rPr>
              <w:rFonts w:ascii="Arial" w:hAnsi="Arial" w:cs="Arial"/>
              <w:noProof/>
            </w:rPr>
            <w:t>(Real Academía Española, 2020)</w:t>
          </w:r>
          <w:r w:rsidR="001047AD">
            <w:rPr>
              <w:rFonts w:ascii="Arial" w:hAnsi="Arial" w:cs="Arial"/>
            </w:rPr>
            <w:fldChar w:fldCharType="end"/>
          </w:r>
        </w:sdtContent>
      </w:sdt>
    </w:p>
    <w:p w14:paraId="7EE9308D" w14:textId="4B63D0EF" w:rsidR="001047AD" w:rsidRDefault="001047AD" w:rsidP="0096282F">
      <w:pPr>
        <w:jc w:val="both"/>
        <w:rPr>
          <w:rFonts w:ascii="Arial" w:hAnsi="Arial" w:cs="Arial"/>
        </w:rPr>
      </w:pPr>
    </w:p>
    <w:p w14:paraId="3D652B8A" w14:textId="682DEBEF" w:rsidR="008A2D35" w:rsidRDefault="001047AD" w:rsidP="0096282F">
      <w:pPr>
        <w:jc w:val="both"/>
        <w:rPr>
          <w:rFonts w:ascii="Arial" w:hAnsi="Arial" w:cs="Arial"/>
        </w:rPr>
      </w:pPr>
      <w:r>
        <w:rPr>
          <w:rFonts w:ascii="Arial" w:hAnsi="Arial" w:cs="Arial"/>
        </w:rPr>
        <w:t>Existen diferentes tipos de lenguajes que afectan de forma determinante a la clase de corpus sobre la que se realice la investigación. Si partimos de un conocimiento profundo sobre la fuente</w:t>
      </w:r>
      <w:r w:rsidR="008A2D35">
        <w:rPr>
          <w:rFonts w:ascii="Arial" w:hAnsi="Arial" w:cs="Arial"/>
        </w:rPr>
        <w:t>,</w:t>
      </w:r>
      <w:r>
        <w:rPr>
          <w:rFonts w:ascii="Arial" w:hAnsi="Arial" w:cs="Arial"/>
        </w:rPr>
        <w:t xml:space="preserve"> podemos acotar algunas de sus propiedades antes de realizar un análisis genérico</w:t>
      </w:r>
      <w:r w:rsidR="008A2D35">
        <w:rPr>
          <w:rFonts w:ascii="Arial" w:hAnsi="Arial" w:cs="Arial"/>
        </w:rPr>
        <w:t xml:space="preserve"> técnico</w:t>
      </w:r>
      <w:r>
        <w:rPr>
          <w:rFonts w:ascii="Arial" w:hAnsi="Arial" w:cs="Arial"/>
        </w:rPr>
        <w:t xml:space="preserve">. </w:t>
      </w:r>
      <w:r w:rsidR="008A2D35">
        <w:rPr>
          <w:rFonts w:ascii="Arial" w:hAnsi="Arial" w:cs="Arial"/>
        </w:rPr>
        <w:t xml:space="preserve">Seguidamente se ve reflejado un análisis superficial sabiendo a qué tipo de lenguaje atenernos. </w:t>
      </w:r>
    </w:p>
    <w:p w14:paraId="4F534620" w14:textId="6502F45B" w:rsidR="001047AD" w:rsidRDefault="001047AD" w:rsidP="0096282F">
      <w:pPr>
        <w:jc w:val="both"/>
        <w:rPr>
          <w:rFonts w:ascii="Arial" w:hAnsi="Arial" w:cs="Arial"/>
        </w:rPr>
      </w:pPr>
      <w:r>
        <w:rPr>
          <w:rFonts w:ascii="Arial" w:hAnsi="Arial" w:cs="Arial"/>
        </w:rPr>
        <w:t xml:space="preserve">En nuestro </w:t>
      </w:r>
      <w:r w:rsidR="004129DE">
        <w:rPr>
          <w:rFonts w:ascii="Arial" w:hAnsi="Arial" w:cs="Arial"/>
        </w:rPr>
        <w:t>caso sabemos que se trata de lenguaje parlamentario o del foro sobre el cual tenemos algunas características que resaltar:</w:t>
      </w:r>
    </w:p>
    <w:p w14:paraId="5D9D527B" w14:textId="01FA1769" w:rsidR="004129DE" w:rsidRDefault="004129DE" w:rsidP="00F56E06">
      <w:pPr>
        <w:pStyle w:val="Prrafodelista"/>
        <w:numPr>
          <w:ilvl w:val="0"/>
          <w:numId w:val="32"/>
        </w:numPr>
        <w:jc w:val="both"/>
        <w:rPr>
          <w:rFonts w:ascii="Arial" w:hAnsi="Arial" w:cs="Arial"/>
        </w:rPr>
      </w:pPr>
      <w:r>
        <w:rPr>
          <w:rFonts w:ascii="Arial" w:hAnsi="Arial" w:cs="Arial"/>
        </w:rPr>
        <w:t>Lenguaje oral: aunque muchas veces se puede presentar por escrito</w:t>
      </w:r>
      <w:r w:rsidR="00BB4E9B">
        <w:rPr>
          <w:rFonts w:ascii="Arial" w:hAnsi="Arial" w:cs="Arial"/>
        </w:rPr>
        <w:t>,</w:t>
      </w:r>
      <w:r>
        <w:rPr>
          <w:rFonts w:ascii="Arial" w:hAnsi="Arial" w:cs="Arial"/>
        </w:rPr>
        <w:t xml:space="preserve"> siempre se produce pensando que va ser escuchado oralmente. La dificultad de compresión de lenguaje oral se ve limitada naturalmente por la fugacidad de las palabras. Es por ello que los conceptos recogidos en un discurso oral rara vez llegan a la complejidad que </w:t>
      </w:r>
      <w:r w:rsidR="00BB4E9B">
        <w:rPr>
          <w:rFonts w:ascii="Arial" w:hAnsi="Arial" w:cs="Arial"/>
        </w:rPr>
        <w:t xml:space="preserve">se </w:t>
      </w:r>
      <w:r>
        <w:rPr>
          <w:rFonts w:ascii="Arial" w:hAnsi="Arial" w:cs="Arial"/>
        </w:rPr>
        <w:t>d</w:t>
      </w:r>
      <w:r w:rsidR="00BB4E9B">
        <w:rPr>
          <w:rFonts w:ascii="Arial" w:hAnsi="Arial" w:cs="Arial"/>
        </w:rPr>
        <w:t xml:space="preserve">a en </w:t>
      </w:r>
      <w:r>
        <w:rPr>
          <w:rFonts w:ascii="Arial" w:hAnsi="Arial" w:cs="Arial"/>
        </w:rPr>
        <w:t xml:space="preserve">su equivalente escrito. Es de destacar que en el entorno que se desarrolla ese lenguaje oral se registra </w:t>
      </w:r>
      <w:r w:rsidR="00BB4E9B">
        <w:rPr>
          <w:rFonts w:ascii="Arial" w:hAnsi="Arial" w:cs="Arial"/>
        </w:rPr>
        <w:t>normalmente</w:t>
      </w:r>
      <w:r>
        <w:rPr>
          <w:rFonts w:ascii="Arial" w:hAnsi="Arial" w:cs="Arial"/>
        </w:rPr>
        <w:t xml:space="preserve"> un lenguaje formal salpicado por expresiones coloquiales o momentos tensos del debate.</w:t>
      </w:r>
    </w:p>
    <w:p w14:paraId="4510C465" w14:textId="7260BC15" w:rsidR="004129DE" w:rsidRDefault="004129DE" w:rsidP="00F56E06">
      <w:pPr>
        <w:pStyle w:val="Prrafodelista"/>
        <w:numPr>
          <w:ilvl w:val="0"/>
          <w:numId w:val="32"/>
        </w:numPr>
        <w:jc w:val="both"/>
        <w:rPr>
          <w:rFonts w:ascii="Arial" w:hAnsi="Arial" w:cs="Arial"/>
        </w:rPr>
      </w:pPr>
      <w:r>
        <w:rPr>
          <w:rFonts w:ascii="Arial" w:hAnsi="Arial" w:cs="Arial"/>
        </w:rPr>
        <w:t>Lenguaje argumentativo: tiene una tendencia explicativa recursiva con un fuerte apoyo en el grupo de sinónimos de la idea principal a medida que se va desarrollando el concepto. Estadísticamente</w:t>
      </w:r>
      <w:r w:rsidR="00BB4E9B">
        <w:rPr>
          <w:rFonts w:ascii="Arial" w:hAnsi="Arial" w:cs="Arial"/>
        </w:rPr>
        <w:t>,</w:t>
      </w:r>
      <w:r>
        <w:rPr>
          <w:rFonts w:ascii="Arial" w:hAnsi="Arial" w:cs="Arial"/>
        </w:rPr>
        <w:t xml:space="preserve"> la idea principal se suele presentar al principio de la exposición</w:t>
      </w:r>
      <w:r w:rsidR="00472CBD">
        <w:rPr>
          <w:rFonts w:ascii="Arial" w:hAnsi="Arial" w:cs="Arial"/>
        </w:rPr>
        <w:t xml:space="preserve"> de forma esquematizada, aunque esta estructura varía dependiendo del estilo argumentativo del hablante.</w:t>
      </w:r>
    </w:p>
    <w:p w14:paraId="09C9A3A2" w14:textId="58B86537" w:rsidR="00472CBD" w:rsidRDefault="00472CBD" w:rsidP="00F56E06">
      <w:pPr>
        <w:pStyle w:val="Prrafodelista"/>
        <w:numPr>
          <w:ilvl w:val="0"/>
          <w:numId w:val="32"/>
        </w:numPr>
        <w:jc w:val="both"/>
        <w:rPr>
          <w:rFonts w:ascii="Arial" w:hAnsi="Arial" w:cs="Arial"/>
        </w:rPr>
      </w:pPr>
      <w:r>
        <w:rPr>
          <w:rFonts w:ascii="Arial" w:hAnsi="Arial" w:cs="Arial"/>
        </w:rPr>
        <w:t xml:space="preserve">Lenguaje de debate: función apelativa del lenguaje sin duda es una de las más presenten en el lenguaje parlamentario. Una </w:t>
      </w:r>
      <w:r w:rsidR="00FF1D79">
        <w:rPr>
          <w:rFonts w:ascii="Arial" w:hAnsi="Arial" w:cs="Arial"/>
        </w:rPr>
        <w:t>práctica</w:t>
      </w:r>
      <w:r>
        <w:rPr>
          <w:rFonts w:ascii="Arial" w:hAnsi="Arial" w:cs="Arial"/>
        </w:rPr>
        <w:t xml:space="preserve"> que se suele observar frecuentemente es la alusión a ideas reflejadas por el adversario político en intervenciones posteriores. Un elemento clave del debate que suele dar mayor rigurosidad al mensaje </w:t>
      </w:r>
      <w:r w:rsidR="00BB4E9B">
        <w:rPr>
          <w:rFonts w:ascii="Arial" w:hAnsi="Arial" w:cs="Arial"/>
        </w:rPr>
        <w:t>es</w:t>
      </w:r>
      <w:r>
        <w:rPr>
          <w:rFonts w:ascii="Arial" w:hAnsi="Arial" w:cs="Arial"/>
        </w:rPr>
        <w:t xml:space="preserve"> el empleo </w:t>
      </w:r>
      <w:r w:rsidR="00BB4E9B">
        <w:rPr>
          <w:rFonts w:ascii="Arial" w:hAnsi="Arial" w:cs="Arial"/>
        </w:rPr>
        <w:t xml:space="preserve">de </w:t>
      </w:r>
      <w:r>
        <w:rPr>
          <w:rFonts w:ascii="Arial" w:hAnsi="Arial" w:cs="Arial"/>
        </w:rPr>
        <w:t>citas. Dentro de este lenguaje podemos encontrar citas de distinta índole como literarias, técnicas, coloquiales…</w:t>
      </w:r>
    </w:p>
    <w:p w14:paraId="45D9BBCC" w14:textId="77777777" w:rsidR="00A23CBD" w:rsidRDefault="00EE7D09" w:rsidP="00472CBD">
      <w:pPr>
        <w:jc w:val="both"/>
        <w:rPr>
          <w:rFonts w:ascii="Arial" w:hAnsi="Arial" w:cs="Arial"/>
        </w:rPr>
      </w:pPr>
      <w:r>
        <w:rPr>
          <w:rFonts w:ascii="Arial" w:hAnsi="Arial" w:cs="Arial"/>
        </w:rPr>
        <w:t xml:space="preserve">La característica del lenguaje oral tiene una fuerte influencia en el tamaño del vocabulario extraído sobre los documentos. Normalmente el idiolecto culto </w:t>
      </w:r>
      <w:r w:rsidR="008A2D35">
        <w:rPr>
          <w:rFonts w:ascii="Arial" w:hAnsi="Arial" w:cs="Arial"/>
        </w:rPr>
        <w:t xml:space="preserve">posee un </w:t>
      </w:r>
      <w:r w:rsidR="008A2D35">
        <w:rPr>
          <w:rFonts w:ascii="Arial" w:hAnsi="Arial" w:cs="Arial"/>
        </w:rPr>
        <w:lastRenderedPageBreak/>
        <w:t>menor número de recursos literarios que su registro estándar</w:t>
      </w:r>
      <w:r w:rsidR="00456073">
        <w:rPr>
          <w:rFonts w:ascii="Arial" w:hAnsi="Arial" w:cs="Arial"/>
        </w:rPr>
        <w:t xml:space="preserve"> para una persona de cultura media</w:t>
      </w:r>
      <w:r w:rsidR="008A2D35">
        <w:rPr>
          <w:rFonts w:ascii="Arial" w:hAnsi="Arial" w:cs="Arial"/>
        </w:rPr>
        <w:t xml:space="preserve">. Por consecuente, es de esperar extraer un tamaño de vocabulario inferior a la media de corpus con volumetrías semejantes. </w:t>
      </w:r>
    </w:p>
    <w:p w14:paraId="0962DC5D" w14:textId="77777777" w:rsidR="00A23CBD" w:rsidRDefault="00456073" w:rsidP="00472CBD">
      <w:pPr>
        <w:jc w:val="both"/>
        <w:rPr>
          <w:rFonts w:ascii="Arial" w:hAnsi="Arial" w:cs="Arial"/>
        </w:rPr>
      </w:pPr>
      <w:r>
        <w:rPr>
          <w:rFonts w:ascii="Arial" w:hAnsi="Arial" w:cs="Arial"/>
        </w:rPr>
        <w:t>El l</w:t>
      </w:r>
      <w:r w:rsidR="008A2D35">
        <w:rPr>
          <w:rFonts w:ascii="Arial" w:hAnsi="Arial" w:cs="Arial"/>
        </w:rPr>
        <w:t xml:space="preserve">enguaje argumentativo desde su fuerte esquematización puede abrir una vía de análisis sintáctico desde el que enfrentarse a un conjunto de datos </w:t>
      </w:r>
      <w:r>
        <w:rPr>
          <w:rFonts w:ascii="Arial" w:hAnsi="Arial" w:cs="Arial"/>
        </w:rPr>
        <w:t xml:space="preserve">que tenga esta propiedad. Las estructuras rígidas subyacentes sugieren aplicar extractores de información que sitúen los elementos del lenguaje en su contexto. </w:t>
      </w:r>
    </w:p>
    <w:p w14:paraId="692E75EC" w14:textId="63C05BC8" w:rsidR="00A23CBD" w:rsidRDefault="00456073" w:rsidP="00472CBD">
      <w:pPr>
        <w:jc w:val="both"/>
        <w:rPr>
          <w:rFonts w:ascii="Arial" w:hAnsi="Arial" w:cs="Arial"/>
        </w:rPr>
      </w:pPr>
      <w:r>
        <w:rPr>
          <w:rFonts w:ascii="Arial" w:hAnsi="Arial" w:cs="Arial"/>
        </w:rPr>
        <w:t>El lenguaje de debate aporta una complejidad extra difícil de solventar de forma automática. Existe una dicotomía en los estudiosos del lenguaje</w:t>
      </w:r>
      <w:r w:rsidR="00BB4E9B">
        <w:rPr>
          <w:rFonts w:ascii="Arial" w:hAnsi="Arial" w:cs="Arial"/>
        </w:rPr>
        <w:t xml:space="preserve">. Ésta se refiere a </w:t>
      </w:r>
      <w:r>
        <w:rPr>
          <w:rFonts w:ascii="Arial" w:hAnsi="Arial" w:cs="Arial"/>
        </w:rPr>
        <w:t xml:space="preserve">si tener </w:t>
      </w:r>
      <w:r w:rsidR="00BB4E9B">
        <w:rPr>
          <w:rFonts w:ascii="Arial" w:hAnsi="Arial" w:cs="Arial"/>
        </w:rPr>
        <w:t xml:space="preserve">o no </w:t>
      </w:r>
      <w:r>
        <w:rPr>
          <w:rFonts w:ascii="Arial" w:hAnsi="Arial" w:cs="Arial"/>
        </w:rPr>
        <w:t xml:space="preserve">en consideración las citas como parte del análisis </w:t>
      </w:r>
      <w:r w:rsidR="00B961DD">
        <w:rPr>
          <w:rFonts w:ascii="Arial" w:hAnsi="Arial" w:cs="Arial"/>
        </w:rPr>
        <w:t xml:space="preserve">del estilo literario de un individuo. Desde el punto de vista teórico de este trabajo, la inclusión de frases en forma de cita pudiéndose dar el caso de ser producciones de individuos contenidos en el conjunto de datos, supone un límite de mejora en los resultados que debemos valorar. </w:t>
      </w:r>
    </w:p>
    <w:p w14:paraId="1C0F9CDB" w14:textId="2687D418" w:rsidR="00472CBD" w:rsidRDefault="00B961DD" w:rsidP="00472CBD">
      <w:pPr>
        <w:jc w:val="both"/>
        <w:rPr>
          <w:rFonts w:ascii="Arial" w:hAnsi="Arial" w:cs="Arial"/>
        </w:rPr>
      </w:pPr>
      <w:r>
        <w:rPr>
          <w:rFonts w:ascii="Arial" w:hAnsi="Arial" w:cs="Arial"/>
        </w:rPr>
        <w:t xml:space="preserve">Como veremos en el apartado de </w:t>
      </w:r>
      <w:hyperlink w:anchor="_Preprocesamiento" w:history="1">
        <w:r>
          <w:rPr>
            <w:rStyle w:val="Hipervnculo"/>
            <w:rFonts w:ascii="Arial" w:hAnsi="Arial" w:cs="Arial"/>
          </w:rPr>
          <w:t>p</w:t>
        </w:r>
        <w:r w:rsidRPr="00B961DD">
          <w:rPr>
            <w:rStyle w:val="Hipervnculo"/>
            <w:rFonts w:ascii="Arial" w:hAnsi="Arial" w:cs="Arial"/>
          </w:rPr>
          <w:t>reprocesamiento</w:t>
        </w:r>
      </w:hyperlink>
      <w:r>
        <w:rPr>
          <w:rFonts w:ascii="Arial" w:hAnsi="Arial" w:cs="Arial"/>
        </w:rPr>
        <w:t xml:space="preserve"> la extracción de la raíz de una palabra es una práctica habitual es este tipo de estudios. La aparición de anglicismos o palabras todavía por acuñar en este tipo de lenguaje es muy frecuente. </w:t>
      </w:r>
      <w:r w:rsidR="00A23CBD">
        <w:rPr>
          <w:rFonts w:ascii="Arial" w:hAnsi="Arial" w:cs="Arial"/>
        </w:rPr>
        <w:t xml:space="preserve">Los algoritmos de extracción raíces </w:t>
      </w:r>
      <w:r w:rsidR="005E5039">
        <w:rPr>
          <w:rFonts w:ascii="Arial" w:hAnsi="Arial" w:cs="Arial"/>
        </w:rPr>
        <w:t xml:space="preserve">son </w:t>
      </w:r>
      <w:r w:rsidR="00A23CBD">
        <w:rPr>
          <w:rFonts w:ascii="Arial" w:hAnsi="Arial" w:cs="Arial"/>
        </w:rPr>
        <w:t xml:space="preserve">dependientes de la lengua usada, en nuestro caso </w:t>
      </w:r>
      <w:r w:rsidR="005E5039">
        <w:rPr>
          <w:rFonts w:ascii="Arial" w:hAnsi="Arial" w:cs="Arial"/>
        </w:rPr>
        <w:t xml:space="preserve">el </w:t>
      </w:r>
      <w:r w:rsidR="00A23CBD">
        <w:rPr>
          <w:rFonts w:ascii="Arial" w:hAnsi="Arial" w:cs="Arial"/>
        </w:rPr>
        <w:t>castellano, puede verse afectados por estas casuísticas.</w:t>
      </w:r>
    </w:p>
    <w:p w14:paraId="1FD3239A" w14:textId="27C182D2" w:rsidR="00472CBD" w:rsidRPr="00A94EB6" w:rsidRDefault="005E5039" w:rsidP="00A23CBD">
      <w:pPr>
        <w:jc w:val="both"/>
        <w:rPr>
          <w:rFonts w:ascii="Arial" w:hAnsi="Arial" w:cs="Arial"/>
        </w:rPr>
      </w:pPr>
      <w:r>
        <w:rPr>
          <w:rFonts w:ascii="Arial" w:hAnsi="Arial" w:cs="Arial"/>
        </w:rPr>
        <w:t>El tiempo e</w:t>
      </w:r>
      <w:r w:rsidR="00A23CBD">
        <w:rPr>
          <w:rFonts w:ascii="Arial" w:hAnsi="Arial" w:cs="Arial"/>
        </w:rPr>
        <w:t>s un punto a tener en cuenta. Pues un corpus se desarrolla siempre en un intervalo de tiempo en el que los sujetos protagonistas de análisis experimentan cambios en sus estilos de habla. Esta posible trayectoria del estilo del habla en algunos casos puedes ser imperceptible y otros sumamente perjudicial a la hora de inferir un modelo.</w:t>
      </w:r>
      <w:r w:rsidR="00472CBD">
        <w:rPr>
          <w:rFonts w:ascii="Arial" w:hAnsi="Arial" w:cs="Arial"/>
        </w:rPr>
        <w:t xml:space="preserve"> </w:t>
      </w:r>
    </w:p>
    <w:p w14:paraId="2E4FFEA9" w14:textId="7B003BB5" w:rsidR="00F253B4" w:rsidRDefault="00F253B4" w:rsidP="00937CCA">
      <w:pPr>
        <w:rPr>
          <w:rFonts w:ascii="Arial" w:hAnsi="Arial" w:cs="Arial"/>
        </w:rPr>
      </w:pPr>
    </w:p>
    <w:p w14:paraId="52FF9BD8" w14:textId="1255BB28" w:rsidR="0088407D" w:rsidRDefault="0088407D" w:rsidP="00937CCA">
      <w:pPr>
        <w:rPr>
          <w:rFonts w:ascii="Arial" w:hAnsi="Arial" w:cs="Arial"/>
        </w:rPr>
      </w:pPr>
    </w:p>
    <w:p w14:paraId="7DF99B62" w14:textId="27245161" w:rsidR="0088407D" w:rsidRDefault="0088407D" w:rsidP="00937CCA">
      <w:pPr>
        <w:rPr>
          <w:rFonts w:ascii="Arial" w:hAnsi="Arial" w:cs="Arial"/>
        </w:rPr>
      </w:pPr>
    </w:p>
    <w:p w14:paraId="3752C06B" w14:textId="5C89719C" w:rsidR="0088407D" w:rsidRDefault="0088407D" w:rsidP="00937CCA">
      <w:pPr>
        <w:rPr>
          <w:rFonts w:ascii="Arial" w:hAnsi="Arial" w:cs="Arial"/>
        </w:rPr>
      </w:pPr>
    </w:p>
    <w:p w14:paraId="1FD866E8" w14:textId="68253E1E" w:rsidR="0088407D" w:rsidRDefault="0088407D" w:rsidP="00937CCA">
      <w:pPr>
        <w:rPr>
          <w:rFonts w:ascii="Arial" w:hAnsi="Arial" w:cs="Arial"/>
        </w:rPr>
      </w:pPr>
    </w:p>
    <w:p w14:paraId="77CCE541" w14:textId="4BEA5ECD" w:rsidR="0088407D" w:rsidRDefault="0088407D" w:rsidP="00937CCA">
      <w:pPr>
        <w:rPr>
          <w:rFonts w:ascii="Arial" w:hAnsi="Arial" w:cs="Arial"/>
        </w:rPr>
      </w:pPr>
    </w:p>
    <w:p w14:paraId="7943CCFD" w14:textId="3AC4153A" w:rsidR="0088407D" w:rsidRDefault="0088407D" w:rsidP="00937CCA">
      <w:pPr>
        <w:rPr>
          <w:rFonts w:ascii="Arial" w:hAnsi="Arial" w:cs="Arial"/>
        </w:rPr>
      </w:pPr>
    </w:p>
    <w:p w14:paraId="0F6F2EC3" w14:textId="180606DC" w:rsidR="0088407D" w:rsidRDefault="0088407D" w:rsidP="00937CCA">
      <w:pPr>
        <w:rPr>
          <w:rFonts w:ascii="Arial" w:hAnsi="Arial" w:cs="Arial"/>
        </w:rPr>
      </w:pPr>
    </w:p>
    <w:p w14:paraId="3A41DEF1" w14:textId="566F5999" w:rsidR="0088407D" w:rsidRDefault="0088407D" w:rsidP="00937CCA">
      <w:pPr>
        <w:rPr>
          <w:rFonts w:ascii="Arial" w:hAnsi="Arial" w:cs="Arial"/>
        </w:rPr>
      </w:pPr>
    </w:p>
    <w:p w14:paraId="08CD1648" w14:textId="2EF57916" w:rsidR="0088407D" w:rsidRDefault="0088407D" w:rsidP="00937CCA">
      <w:pPr>
        <w:rPr>
          <w:rFonts w:ascii="Arial" w:hAnsi="Arial" w:cs="Arial"/>
        </w:rPr>
      </w:pPr>
    </w:p>
    <w:p w14:paraId="1A32FA9D" w14:textId="55837292" w:rsidR="0088407D" w:rsidRDefault="0088407D" w:rsidP="00937CCA">
      <w:pPr>
        <w:rPr>
          <w:rFonts w:ascii="Arial" w:hAnsi="Arial" w:cs="Arial"/>
        </w:rPr>
      </w:pPr>
    </w:p>
    <w:p w14:paraId="2ECF28ED" w14:textId="3894A6F2" w:rsidR="0088407D" w:rsidRDefault="0088407D" w:rsidP="00937CCA">
      <w:pPr>
        <w:rPr>
          <w:rFonts w:ascii="Arial" w:hAnsi="Arial" w:cs="Arial"/>
        </w:rPr>
      </w:pPr>
    </w:p>
    <w:p w14:paraId="39D55F51" w14:textId="6C1E1CB5" w:rsidR="0088407D" w:rsidRDefault="0088407D" w:rsidP="00937CCA">
      <w:pPr>
        <w:rPr>
          <w:rFonts w:ascii="Arial" w:hAnsi="Arial" w:cs="Arial"/>
        </w:rPr>
      </w:pPr>
    </w:p>
    <w:p w14:paraId="5A404729" w14:textId="06E77C74" w:rsidR="0088407D" w:rsidRDefault="0088407D" w:rsidP="00937CCA">
      <w:pPr>
        <w:rPr>
          <w:rFonts w:ascii="Arial" w:hAnsi="Arial" w:cs="Arial"/>
        </w:rPr>
      </w:pPr>
    </w:p>
    <w:p w14:paraId="799E1D0B" w14:textId="14951731" w:rsidR="0088407D" w:rsidRDefault="0088407D" w:rsidP="00937CCA">
      <w:pPr>
        <w:rPr>
          <w:rFonts w:ascii="Arial" w:hAnsi="Arial" w:cs="Arial"/>
        </w:rPr>
      </w:pPr>
    </w:p>
    <w:p w14:paraId="36A76B13" w14:textId="22F2BFF7" w:rsidR="0088407D" w:rsidRDefault="0088407D" w:rsidP="00937CCA">
      <w:pPr>
        <w:rPr>
          <w:rFonts w:ascii="Arial" w:hAnsi="Arial" w:cs="Arial"/>
        </w:rPr>
      </w:pPr>
    </w:p>
    <w:p w14:paraId="55BB3747" w14:textId="77777777" w:rsidR="0088407D" w:rsidRPr="003B72E5" w:rsidRDefault="0088407D" w:rsidP="00937CCA">
      <w:pPr>
        <w:rPr>
          <w:rFonts w:ascii="Arial" w:hAnsi="Arial" w:cs="Arial"/>
        </w:rPr>
      </w:pPr>
    </w:p>
    <w:p w14:paraId="658E7E9C" w14:textId="1F00E96F" w:rsidR="00D85B7F" w:rsidRPr="00F902B7" w:rsidRDefault="00D85B7F" w:rsidP="00937CCA">
      <w:pPr>
        <w:pStyle w:val="Ttulo1"/>
        <w:rPr>
          <w:rFonts w:ascii="Arial" w:hAnsi="Arial" w:cs="Arial"/>
          <w:b/>
          <w:color w:val="auto"/>
        </w:rPr>
      </w:pPr>
      <w:bookmarkStart w:id="10" w:name="_Toc44578946"/>
      <w:r w:rsidRPr="00F902B7">
        <w:rPr>
          <w:rFonts w:ascii="Arial" w:hAnsi="Arial" w:cs="Arial"/>
          <w:b/>
          <w:color w:val="auto"/>
        </w:rPr>
        <w:lastRenderedPageBreak/>
        <w:t>Objetivo</w:t>
      </w:r>
      <w:bookmarkEnd w:id="10"/>
    </w:p>
    <w:p w14:paraId="269C1F4F" w14:textId="77777777" w:rsidR="00937CCA" w:rsidRDefault="00937CCA" w:rsidP="00937CCA">
      <w:pPr>
        <w:rPr>
          <w:rFonts w:ascii="Arial" w:hAnsi="Arial" w:cs="Arial"/>
        </w:rPr>
      </w:pPr>
    </w:p>
    <w:p w14:paraId="4E69DE1C" w14:textId="77777777" w:rsidR="00AF5484" w:rsidRDefault="00AF5484" w:rsidP="00F27927">
      <w:pPr>
        <w:jc w:val="both"/>
        <w:rPr>
          <w:rFonts w:ascii="Arial" w:hAnsi="Arial" w:cs="Arial"/>
        </w:rPr>
      </w:pPr>
      <w:r>
        <w:rPr>
          <w:rFonts w:ascii="Arial" w:hAnsi="Arial" w:cs="Arial"/>
        </w:rPr>
        <w:t>Estos son los objetivos del proyecto:</w:t>
      </w:r>
    </w:p>
    <w:p w14:paraId="4E7AABCB" w14:textId="77777777" w:rsidR="00F27927" w:rsidRDefault="00AF5484" w:rsidP="00F56E06">
      <w:pPr>
        <w:pStyle w:val="Prrafodelista"/>
        <w:numPr>
          <w:ilvl w:val="0"/>
          <w:numId w:val="6"/>
        </w:numPr>
        <w:jc w:val="both"/>
        <w:rPr>
          <w:rFonts w:ascii="Arial" w:hAnsi="Arial" w:cs="Arial"/>
        </w:rPr>
      </w:pPr>
      <w:r w:rsidRPr="00F27927">
        <w:rPr>
          <w:rFonts w:ascii="Arial" w:hAnsi="Arial" w:cs="Arial"/>
        </w:rPr>
        <w:t xml:space="preserve">Realizar un </w:t>
      </w:r>
      <w:r w:rsidRPr="00F27927">
        <w:rPr>
          <w:rFonts w:ascii="Arial" w:hAnsi="Arial" w:cs="Arial"/>
          <w:b/>
        </w:rPr>
        <w:t>preprocesamiento</w:t>
      </w:r>
      <w:r w:rsidRPr="00F27927">
        <w:rPr>
          <w:rFonts w:ascii="Arial" w:hAnsi="Arial" w:cs="Arial"/>
        </w:rPr>
        <w:t xml:space="preserve"> correcto de los </w:t>
      </w:r>
      <w:r w:rsidRPr="00F27927">
        <w:rPr>
          <w:rFonts w:ascii="Arial" w:hAnsi="Arial" w:cs="Arial"/>
          <w:b/>
        </w:rPr>
        <w:t>datos</w:t>
      </w:r>
      <w:r w:rsidRPr="00F27927">
        <w:rPr>
          <w:rFonts w:ascii="Arial" w:hAnsi="Arial" w:cs="Arial"/>
        </w:rPr>
        <w:t xml:space="preserve"> para que puedan ser utilizados como entrada en un modelo de aprendizaje automático.</w:t>
      </w:r>
    </w:p>
    <w:p w14:paraId="531D597F" w14:textId="77777777" w:rsidR="00AF5484" w:rsidRPr="00F27927" w:rsidRDefault="00AF5484" w:rsidP="00F56E06">
      <w:pPr>
        <w:pStyle w:val="Prrafodelista"/>
        <w:numPr>
          <w:ilvl w:val="0"/>
          <w:numId w:val="6"/>
        </w:numPr>
        <w:jc w:val="both"/>
        <w:rPr>
          <w:rFonts w:ascii="Arial" w:hAnsi="Arial" w:cs="Arial"/>
        </w:rPr>
      </w:pPr>
      <w:r w:rsidRPr="00F27927">
        <w:rPr>
          <w:rFonts w:ascii="Arial" w:hAnsi="Arial" w:cs="Arial"/>
        </w:rPr>
        <w:t>P</w:t>
      </w:r>
      <w:r w:rsidR="00F27927" w:rsidRPr="00F27927">
        <w:rPr>
          <w:rFonts w:ascii="Arial" w:hAnsi="Arial" w:cs="Arial"/>
        </w:rPr>
        <w:t>roponer</w:t>
      </w:r>
      <w:r w:rsidRPr="00F27927">
        <w:rPr>
          <w:rFonts w:ascii="Arial" w:hAnsi="Arial" w:cs="Arial"/>
        </w:rPr>
        <w:t xml:space="preserve"> </w:t>
      </w:r>
      <w:r w:rsidR="00F27927">
        <w:rPr>
          <w:rFonts w:ascii="Arial" w:hAnsi="Arial" w:cs="Arial"/>
        </w:rPr>
        <w:t xml:space="preserve">diversos </w:t>
      </w:r>
      <w:r w:rsidRPr="003F3E55">
        <w:rPr>
          <w:rFonts w:ascii="Arial" w:hAnsi="Arial" w:cs="Arial"/>
          <w:b/>
        </w:rPr>
        <w:t>modelo</w:t>
      </w:r>
      <w:r w:rsidR="00F27927" w:rsidRPr="003F3E55">
        <w:rPr>
          <w:rFonts w:ascii="Arial" w:hAnsi="Arial" w:cs="Arial"/>
          <w:b/>
        </w:rPr>
        <w:t>s</w:t>
      </w:r>
      <w:r w:rsidR="00F27927">
        <w:rPr>
          <w:rFonts w:ascii="Arial" w:hAnsi="Arial" w:cs="Arial"/>
        </w:rPr>
        <w:t xml:space="preserve"> entrenados</w:t>
      </w:r>
      <w:r w:rsidRPr="00F27927">
        <w:rPr>
          <w:rFonts w:ascii="Arial" w:hAnsi="Arial" w:cs="Arial"/>
        </w:rPr>
        <w:t xml:space="preserve"> de clasificación multietiqueta que </w:t>
      </w:r>
      <w:r w:rsidR="00F27927">
        <w:rPr>
          <w:rFonts w:ascii="Arial" w:hAnsi="Arial" w:cs="Arial"/>
        </w:rPr>
        <w:t>presenten</w:t>
      </w:r>
      <w:r w:rsidRPr="00F27927">
        <w:rPr>
          <w:rFonts w:ascii="Arial" w:hAnsi="Arial" w:cs="Arial"/>
        </w:rPr>
        <w:t xml:space="preserve"> buenos resultados.</w:t>
      </w:r>
    </w:p>
    <w:p w14:paraId="27FF334E" w14:textId="77777777" w:rsidR="00AF5484" w:rsidRPr="00F27927" w:rsidRDefault="00F27927" w:rsidP="00F56E06">
      <w:pPr>
        <w:pStyle w:val="Prrafodelista"/>
        <w:numPr>
          <w:ilvl w:val="0"/>
          <w:numId w:val="6"/>
        </w:numPr>
        <w:jc w:val="both"/>
        <w:rPr>
          <w:rFonts w:ascii="Arial" w:hAnsi="Arial" w:cs="Arial"/>
        </w:rPr>
      </w:pPr>
      <w:r>
        <w:rPr>
          <w:rFonts w:ascii="Arial" w:hAnsi="Arial" w:cs="Arial"/>
        </w:rPr>
        <w:t>Validar los modelos</w:t>
      </w:r>
      <w:r w:rsidRPr="00F27927">
        <w:rPr>
          <w:rFonts w:ascii="Arial" w:hAnsi="Arial" w:cs="Arial"/>
        </w:rPr>
        <w:t xml:space="preserve"> y compararlo</w:t>
      </w:r>
      <w:r>
        <w:rPr>
          <w:rFonts w:ascii="Arial" w:hAnsi="Arial" w:cs="Arial"/>
        </w:rPr>
        <w:t>s entre sí</w:t>
      </w:r>
      <w:r w:rsidRPr="00F27927">
        <w:rPr>
          <w:rFonts w:ascii="Arial" w:hAnsi="Arial" w:cs="Arial"/>
        </w:rPr>
        <w:t>.</w:t>
      </w:r>
    </w:p>
    <w:p w14:paraId="04600CD5" w14:textId="67B35605" w:rsidR="00F27927" w:rsidRDefault="00F27927" w:rsidP="00F56E06">
      <w:pPr>
        <w:pStyle w:val="Prrafodelista"/>
        <w:numPr>
          <w:ilvl w:val="0"/>
          <w:numId w:val="6"/>
        </w:numPr>
        <w:jc w:val="both"/>
        <w:rPr>
          <w:rFonts w:ascii="Arial" w:hAnsi="Arial" w:cs="Arial"/>
        </w:rPr>
      </w:pPr>
      <w:r>
        <w:rPr>
          <w:rFonts w:ascii="Arial" w:hAnsi="Arial" w:cs="Arial"/>
        </w:rPr>
        <w:t>Definir un criterio justificado para elegir el mejor modelo y presentarlo en un ambiente de producción</w:t>
      </w:r>
      <w:r w:rsidRPr="00F27927">
        <w:rPr>
          <w:rFonts w:ascii="Arial" w:hAnsi="Arial" w:cs="Arial"/>
        </w:rPr>
        <w:t>.</w:t>
      </w:r>
    </w:p>
    <w:p w14:paraId="65F7DC99" w14:textId="44A6B54F" w:rsidR="006A77D5" w:rsidRDefault="006A77D5" w:rsidP="006A77D5">
      <w:pPr>
        <w:jc w:val="both"/>
        <w:rPr>
          <w:rFonts w:ascii="Arial" w:hAnsi="Arial" w:cs="Arial"/>
        </w:rPr>
      </w:pPr>
    </w:p>
    <w:p w14:paraId="4A867223" w14:textId="62B70E30" w:rsidR="0088407D" w:rsidRDefault="0088407D" w:rsidP="006A77D5">
      <w:pPr>
        <w:jc w:val="both"/>
        <w:rPr>
          <w:rFonts w:ascii="Arial" w:hAnsi="Arial" w:cs="Arial"/>
        </w:rPr>
      </w:pPr>
    </w:p>
    <w:p w14:paraId="23A8306A" w14:textId="3E31A2F2" w:rsidR="0088407D" w:rsidRDefault="0088407D" w:rsidP="006A77D5">
      <w:pPr>
        <w:jc w:val="both"/>
        <w:rPr>
          <w:rFonts w:ascii="Arial" w:hAnsi="Arial" w:cs="Arial"/>
        </w:rPr>
      </w:pPr>
    </w:p>
    <w:p w14:paraId="1144FB34" w14:textId="65DE43B2" w:rsidR="0088407D" w:rsidRDefault="0088407D" w:rsidP="006A77D5">
      <w:pPr>
        <w:jc w:val="both"/>
        <w:rPr>
          <w:rFonts w:ascii="Arial" w:hAnsi="Arial" w:cs="Arial"/>
        </w:rPr>
      </w:pPr>
    </w:p>
    <w:p w14:paraId="1AD7ED3E" w14:textId="535E21B3" w:rsidR="0088407D" w:rsidRDefault="0088407D" w:rsidP="006A77D5">
      <w:pPr>
        <w:jc w:val="both"/>
        <w:rPr>
          <w:rFonts w:ascii="Arial" w:hAnsi="Arial" w:cs="Arial"/>
        </w:rPr>
      </w:pPr>
    </w:p>
    <w:p w14:paraId="5D3FB780" w14:textId="275C01EB" w:rsidR="0088407D" w:rsidRDefault="0088407D" w:rsidP="006A77D5">
      <w:pPr>
        <w:jc w:val="both"/>
        <w:rPr>
          <w:rFonts w:ascii="Arial" w:hAnsi="Arial" w:cs="Arial"/>
        </w:rPr>
      </w:pPr>
    </w:p>
    <w:p w14:paraId="0FC24BF9" w14:textId="065A65FF" w:rsidR="0088407D" w:rsidRDefault="0088407D" w:rsidP="006A77D5">
      <w:pPr>
        <w:jc w:val="both"/>
        <w:rPr>
          <w:rFonts w:ascii="Arial" w:hAnsi="Arial" w:cs="Arial"/>
        </w:rPr>
      </w:pPr>
    </w:p>
    <w:p w14:paraId="55078B27" w14:textId="66EA2FFA" w:rsidR="0088407D" w:rsidRDefault="0088407D" w:rsidP="006A77D5">
      <w:pPr>
        <w:jc w:val="both"/>
        <w:rPr>
          <w:rFonts w:ascii="Arial" w:hAnsi="Arial" w:cs="Arial"/>
        </w:rPr>
      </w:pPr>
    </w:p>
    <w:p w14:paraId="413F6AC7" w14:textId="6BE2F929" w:rsidR="0088407D" w:rsidRDefault="0088407D" w:rsidP="006A77D5">
      <w:pPr>
        <w:jc w:val="both"/>
        <w:rPr>
          <w:rFonts w:ascii="Arial" w:hAnsi="Arial" w:cs="Arial"/>
        </w:rPr>
      </w:pPr>
    </w:p>
    <w:p w14:paraId="7D7D96CC" w14:textId="75CB46ED" w:rsidR="0088407D" w:rsidRDefault="0088407D" w:rsidP="006A77D5">
      <w:pPr>
        <w:jc w:val="both"/>
        <w:rPr>
          <w:rFonts w:ascii="Arial" w:hAnsi="Arial" w:cs="Arial"/>
        </w:rPr>
      </w:pPr>
    </w:p>
    <w:p w14:paraId="126CE1F8" w14:textId="405B3CCB" w:rsidR="0088407D" w:rsidRDefault="0088407D" w:rsidP="006A77D5">
      <w:pPr>
        <w:jc w:val="both"/>
        <w:rPr>
          <w:rFonts w:ascii="Arial" w:hAnsi="Arial" w:cs="Arial"/>
        </w:rPr>
      </w:pPr>
    </w:p>
    <w:p w14:paraId="07380454" w14:textId="06E14FA5" w:rsidR="0088407D" w:rsidRDefault="0088407D" w:rsidP="006A77D5">
      <w:pPr>
        <w:jc w:val="both"/>
        <w:rPr>
          <w:rFonts w:ascii="Arial" w:hAnsi="Arial" w:cs="Arial"/>
        </w:rPr>
      </w:pPr>
    </w:p>
    <w:p w14:paraId="0CB91BDA" w14:textId="2A205953" w:rsidR="0088407D" w:rsidRDefault="0088407D" w:rsidP="006A77D5">
      <w:pPr>
        <w:jc w:val="both"/>
        <w:rPr>
          <w:rFonts w:ascii="Arial" w:hAnsi="Arial" w:cs="Arial"/>
        </w:rPr>
      </w:pPr>
    </w:p>
    <w:p w14:paraId="360F818C" w14:textId="30B411E2" w:rsidR="0088407D" w:rsidRDefault="0088407D" w:rsidP="006A77D5">
      <w:pPr>
        <w:jc w:val="both"/>
        <w:rPr>
          <w:rFonts w:ascii="Arial" w:hAnsi="Arial" w:cs="Arial"/>
        </w:rPr>
      </w:pPr>
    </w:p>
    <w:p w14:paraId="071ED4FC" w14:textId="5CC8411E" w:rsidR="0088407D" w:rsidRDefault="0088407D" w:rsidP="006A77D5">
      <w:pPr>
        <w:jc w:val="both"/>
        <w:rPr>
          <w:rFonts w:ascii="Arial" w:hAnsi="Arial" w:cs="Arial"/>
        </w:rPr>
      </w:pPr>
    </w:p>
    <w:p w14:paraId="0976FCDC" w14:textId="4A63DE90" w:rsidR="0088407D" w:rsidRDefault="0088407D" w:rsidP="006A77D5">
      <w:pPr>
        <w:jc w:val="both"/>
        <w:rPr>
          <w:rFonts w:ascii="Arial" w:hAnsi="Arial" w:cs="Arial"/>
        </w:rPr>
      </w:pPr>
    </w:p>
    <w:p w14:paraId="745E0BFB" w14:textId="246BD222" w:rsidR="0088407D" w:rsidRDefault="0088407D" w:rsidP="006A77D5">
      <w:pPr>
        <w:jc w:val="both"/>
        <w:rPr>
          <w:rFonts w:ascii="Arial" w:hAnsi="Arial" w:cs="Arial"/>
        </w:rPr>
      </w:pPr>
    </w:p>
    <w:p w14:paraId="57692A35" w14:textId="32508E2D" w:rsidR="0088407D" w:rsidRDefault="0088407D" w:rsidP="006A77D5">
      <w:pPr>
        <w:jc w:val="both"/>
        <w:rPr>
          <w:rFonts w:ascii="Arial" w:hAnsi="Arial" w:cs="Arial"/>
        </w:rPr>
      </w:pPr>
    </w:p>
    <w:p w14:paraId="576B2352" w14:textId="3AB13523" w:rsidR="0088407D" w:rsidRDefault="0088407D" w:rsidP="006A77D5">
      <w:pPr>
        <w:jc w:val="both"/>
        <w:rPr>
          <w:rFonts w:ascii="Arial" w:hAnsi="Arial" w:cs="Arial"/>
        </w:rPr>
      </w:pPr>
    </w:p>
    <w:p w14:paraId="3B505762" w14:textId="5D1AD57E" w:rsidR="0088407D" w:rsidRDefault="0088407D" w:rsidP="006A77D5">
      <w:pPr>
        <w:jc w:val="both"/>
        <w:rPr>
          <w:rFonts w:ascii="Arial" w:hAnsi="Arial" w:cs="Arial"/>
        </w:rPr>
      </w:pPr>
    </w:p>
    <w:p w14:paraId="697D27ED" w14:textId="0763C14A" w:rsidR="0088407D" w:rsidRDefault="0088407D" w:rsidP="006A77D5">
      <w:pPr>
        <w:jc w:val="both"/>
        <w:rPr>
          <w:rFonts w:ascii="Arial" w:hAnsi="Arial" w:cs="Arial"/>
        </w:rPr>
      </w:pPr>
    </w:p>
    <w:p w14:paraId="18FAEA35" w14:textId="55FB882D" w:rsidR="0088407D" w:rsidRDefault="0088407D" w:rsidP="006A77D5">
      <w:pPr>
        <w:jc w:val="both"/>
        <w:rPr>
          <w:rFonts w:ascii="Arial" w:hAnsi="Arial" w:cs="Arial"/>
        </w:rPr>
      </w:pPr>
    </w:p>
    <w:p w14:paraId="2DA40CC7" w14:textId="6C2B5E9A" w:rsidR="0088407D" w:rsidRDefault="0088407D" w:rsidP="006A77D5">
      <w:pPr>
        <w:jc w:val="both"/>
        <w:rPr>
          <w:rFonts w:ascii="Arial" w:hAnsi="Arial" w:cs="Arial"/>
        </w:rPr>
      </w:pPr>
    </w:p>
    <w:p w14:paraId="56D91BE0" w14:textId="2D02E651" w:rsidR="0088407D" w:rsidRDefault="0088407D" w:rsidP="006A77D5">
      <w:pPr>
        <w:jc w:val="both"/>
        <w:rPr>
          <w:rFonts w:ascii="Arial" w:hAnsi="Arial" w:cs="Arial"/>
        </w:rPr>
      </w:pPr>
    </w:p>
    <w:p w14:paraId="634A80EC" w14:textId="3557D7F3" w:rsidR="0088407D" w:rsidRDefault="0088407D" w:rsidP="006A77D5">
      <w:pPr>
        <w:jc w:val="both"/>
        <w:rPr>
          <w:rFonts w:ascii="Arial" w:hAnsi="Arial" w:cs="Arial"/>
        </w:rPr>
      </w:pPr>
    </w:p>
    <w:p w14:paraId="0604444C" w14:textId="0F945EAD" w:rsidR="0088407D" w:rsidRDefault="0088407D" w:rsidP="006A77D5">
      <w:pPr>
        <w:jc w:val="both"/>
        <w:rPr>
          <w:rFonts w:ascii="Arial" w:hAnsi="Arial" w:cs="Arial"/>
        </w:rPr>
      </w:pPr>
    </w:p>
    <w:p w14:paraId="4A00B9F6" w14:textId="1D5B41C4" w:rsidR="0088407D" w:rsidRDefault="0088407D" w:rsidP="006A77D5">
      <w:pPr>
        <w:jc w:val="both"/>
        <w:rPr>
          <w:rFonts w:ascii="Arial" w:hAnsi="Arial" w:cs="Arial"/>
        </w:rPr>
      </w:pPr>
    </w:p>
    <w:p w14:paraId="50F6CD93" w14:textId="3C999AE7" w:rsidR="0088407D" w:rsidRDefault="0088407D" w:rsidP="006A77D5">
      <w:pPr>
        <w:jc w:val="both"/>
        <w:rPr>
          <w:rFonts w:ascii="Arial" w:hAnsi="Arial" w:cs="Arial"/>
        </w:rPr>
      </w:pPr>
    </w:p>
    <w:p w14:paraId="6BD869FB" w14:textId="50D4ACDE" w:rsidR="0088407D" w:rsidRDefault="0088407D" w:rsidP="006A77D5">
      <w:pPr>
        <w:jc w:val="both"/>
        <w:rPr>
          <w:rFonts w:ascii="Arial" w:hAnsi="Arial" w:cs="Arial"/>
        </w:rPr>
      </w:pPr>
    </w:p>
    <w:p w14:paraId="09F8A415" w14:textId="17E90200" w:rsidR="0088407D" w:rsidRDefault="0088407D" w:rsidP="006A77D5">
      <w:pPr>
        <w:jc w:val="both"/>
        <w:rPr>
          <w:rFonts w:ascii="Arial" w:hAnsi="Arial" w:cs="Arial"/>
        </w:rPr>
      </w:pPr>
    </w:p>
    <w:p w14:paraId="60FE68FA" w14:textId="2E57E2D2" w:rsidR="0088407D" w:rsidRDefault="0088407D" w:rsidP="006A77D5">
      <w:pPr>
        <w:jc w:val="both"/>
        <w:rPr>
          <w:rFonts w:ascii="Arial" w:hAnsi="Arial" w:cs="Arial"/>
        </w:rPr>
      </w:pPr>
    </w:p>
    <w:p w14:paraId="7CA54B28" w14:textId="01F106D9" w:rsidR="0088407D" w:rsidRDefault="0088407D" w:rsidP="006A77D5">
      <w:pPr>
        <w:jc w:val="both"/>
        <w:rPr>
          <w:rFonts w:ascii="Arial" w:hAnsi="Arial" w:cs="Arial"/>
        </w:rPr>
      </w:pPr>
    </w:p>
    <w:p w14:paraId="16A065F0" w14:textId="114EDA6E" w:rsidR="0088407D" w:rsidRDefault="0088407D" w:rsidP="006A77D5">
      <w:pPr>
        <w:jc w:val="both"/>
        <w:rPr>
          <w:rFonts w:ascii="Arial" w:hAnsi="Arial" w:cs="Arial"/>
        </w:rPr>
      </w:pPr>
    </w:p>
    <w:p w14:paraId="191E65C9" w14:textId="5E7ECE8C" w:rsidR="0088407D" w:rsidRDefault="0088407D" w:rsidP="006A77D5">
      <w:pPr>
        <w:jc w:val="both"/>
        <w:rPr>
          <w:rFonts w:ascii="Arial" w:hAnsi="Arial" w:cs="Arial"/>
        </w:rPr>
      </w:pPr>
    </w:p>
    <w:p w14:paraId="41C6B68A" w14:textId="730CE935" w:rsidR="0088407D" w:rsidRDefault="0088407D" w:rsidP="006A77D5">
      <w:pPr>
        <w:jc w:val="both"/>
        <w:rPr>
          <w:rFonts w:ascii="Arial" w:hAnsi="Arial" w:cs="Arial"/>
        </w:rPr>
      </w:pPr>
    </w:p>
    <w:p w14:paraId="515B7C01" w14:textId="4943D017" w:rsidR="0088407D" w:rsidRDefault="0088407D" w:rsidP="006A77D5">
      <w:pPr>
        <w:jc w:val="both"/>
        <w:rPr>
          <w:rFonts w:ascii="Arial" w:hAnsi="Arial" w:cs="Arial"/>
        </w:rPr>
      </w:pPr>
    </w:p>
    <w:p w14:paraId="4992DE5E" w14:textId="36EDAE75" w:rsidR="0088407D" w:rsidRDefault="0088407D" w:rsidP="006A77D5">
      <w:pPr>
        <w:jc w:val="both"/>
        <w:rPr>
          <w:rFonts w:ascii="Arial" w:hAnsi="Arial" w:cs="Arial"/>
        </w:rPr>
      </w:pPr>
    </w:p>
    <w:p w14:paraId="574A9738" w14:textId="50B64247" w:rsidR="0088407D" w:rsidRDefault="0088407D" w:rsidP="006A77D5">
      <w:pPr>
        <w:jc w:val="both"/>
        <w:rPr>
          <w:rFonts w:ascii="Arial" w:hAnsi="Arial" w:cs="Arial"/>
        </w:rPr>
      </w:pPr>
    </w:p>
    <w:p w14:paraId="7B197801" w14:textId="662992A6" w:rsidR="0088407D" w:rsidRDefault="0088407D" w:rsidP="006A77D5">
      <w:pPr>
        <w:jc w:val="both"/>
        <w:rPr>
          <w:rFonts w:ascii="Arial" w:hAnsi="Arial" w:cs="Arial"/>
        </w:rPr>
      </w:pPr>
    </w:p>
    <w:p w14:paraId="63EBC6B0" w14:textId="51A69F37" w:rsidR="0088407D" w:rsidRDefault="0088407D" w:rsidP="006A77D5">
      <w:pPr>
        <w:jc w:val="both"/>
        <w:rPr>
          <w:rFonts w:ascii="Arial" w:hAnsi="Arial" w:cs="Arial"/>
        </w:rPr>
      </w:pPr>
    </w:p>
    <w:p w14:paraId="0036EE74" w14:textId="4563B536" w:rsidR="0088407D" w:rsidRDefault="0088407D" w:rsidP="006A77D5">
      <w:pPr>
        <w:jc w:val="both"/>
        <w:rPr>
          <w:rFonts w:ascii="Arial" w:hAnsi="Arial" w:cs="Arial"/>
        </w:rPr>
      </w:pPr>
    </w:p>
    <w:p w14:paraId="1D2BC3FE" w14:textId="21A36F56" w:rsidR="0088407D" w:rsidRDefault="0088407D" w:rsidP="006A77D5">
      <w:pPr>
        <w:jc w:val="both"/>
        <w:rPr>
          <w:rFonts w:ascii="Arial" w:hAnsi="Arial" w:cs="Arial"/>
        </w:rPr>
      </w:pPr>
    </w:p>
    <w:p w14:paraId="15F2EF91" w14:textId="4E6BFC02" w:rsidR="0088407D" w:rsidRDefault="0088407D" w:rsidP="006A77D5">
      <w:pPr>
        <w:jc w:val="both"/>
        <w:rPr>
          <w:rFonts w:ascii="Arial" w:hAnsi="Arial" w:cs="Arial"/>
        </w:rPr>
      </w:pPr>
    </w:p>
    <w:p w14:paraId="1FAFC4DA" w14:textId="565C71E8" w:rsidR="0088407D" w:rsidRDefault="0088407D" w:rsidP="006A77D5">
      <w:pPr>
        <w:jc w:val="both"/>
        <w:rPr>
          <w:rFonts w:ascii="Arial" w:hAnsi="Arial" w:cs="Arial"/>
        </w:rPr>
      </w:pPr>
    </w:p>
    <w:p w14:paraId="338AB41D" w14:textId="37E5639D" w:rsidR="0088407D" w:rsidRDefault="0088407D" w:rsidP="006A77D5">
      <w:pPr>
        <w:jc w:val="both"/>
        <w:rPr>
          <w:rFonts w:ascii="Arial" w:hAnsi="Arial" w:cs="Arial"/>
        </w:rPr>
      </w:pPr>
    </w:p>
    <w:p w14:paraId="762B5027" w14:textId="1B9B8E0A" w:rsidR="0088407D" w:rsidRDefault="0088407D" w:rsidP="006A77D5">
      <w:pPr>
        <w:jc w:val="both"/>
        <w:rPr>
          <w:rFonts w:ascii="Arial" w:hAnsi="Arial" w:cs="Arial"/>
        </w:rPr>
      </w:pPr>
    </w:p>
    <w:p w14:paraId="39A4CF54" w14:textId="575509FA" w:rsidR="0088407D" w:rsidRDefault="0088407D" w:rsidP="006A77D5">
      <w:pPr>
        <w:jc w:val="both"/>
        <w:rPr>
          <w:rFonts w:ascii="Arial" w:hAnsi="Arial" w:cs="Arial"/>
        </w:rPr>
      </w:pPr>
    </w:p>
    <w:p w14:paraId="746CAD2F" w14:textId="431D8F92" w:rsidR="0088407D" w:rsidRDefault="0088407D" w:rsidP="006A77D5">
      <w:pPr>
        <w:jc w:val="both"/>
        <w:rPr>
          <w:rFonts w:ascii="Arial" w:hAnsi="Arial" w:cs="Arial"/>
        </w:rPr>
      </w:pPr>
    </w:p>
    <w:p w14:paraId="6019A689" w14:textId="5FC1B51F" w:rsidR="0088407D" w:rsidRDefault="0088407D" w:rsidP="006A77D5">
      <w:pPr>
        <w:jc w:val="both"/>
        <w:rPr>
          <w:rFonts w:ascii="Arial" w:hAnsi="Arial" w:cs="Arial"/>
        </w:rPr>
      </w:pPr>
    </w:p>
    <w:p w14:paraId="254E583B" w14:textId="6633AD66" w:rsidR="0088407D" w:rsidRDefault="0088407D" w:rsidP="006A77D5">
      <w:pPr>
        <w:jc w:val="both"/>
        <w:rPr>
          <w:rFonts w:ascii="Arial" w:hAnsi="Arial" w:cs="Arial"/>
        </w:rPr>
      </w:pPr>
    </w:p>
    <w:p w14:paraId="678FFEE4" w14:textId="3673972F" w:rsidR="0088407D" w:rsidRDefault="0088407D" w:rsidP="006A77D5">
      <w:pPr>
        <w:jc w:val="both"/>
        <w:rPr>
          <w:rFonts w:ascii="Arial" w:hAnsi="Arial" w:cs="Arial"/>
        </w:rPr>
      </w:pPr>
    </w:p>
    <w:p w14:paraId="0B7BBE6B" w14:textId="216E871E" w:rsidR="0088407D" w:rsidRDefault="0088407D" w:rsidP="006A77D5">
      <w:pPr>
        <w:jc w:val="both"/>
        <w:rPr>
          <w:rFonts w:ascii="Arial" w:hAnsi="Arial" w:cs="Arial"/>
        </w:rPr>
      </w:pPr>
    </w:p>
    <w:p w14:paraId="28424F5C" w14:textId="0D169F24" w:rsidR="0088407D" w:rsidRDefault="0088407D" w:rsidP="006A77D5">
      <w:pPr>
        <w:jc w:val="both"/>
        <w:rPr>
          <w:rFonts w:ascii="Arial" w:hAnsi="Arial" w:cs="Arial"/>
        </w:rPr>
      </w:pPr>
    </w:p>
    <w:p w14:paraId="37E3F2A2" w14:textId="0701F3D4" w:rsidR="0088407D" w:rsidRDefault="0088407D" w:rsidP="006A77D5">
      <w:pPr>
        <w:jc w:val="both"/>
        <w:rPr>
          <w:rFonts w:ascii="Arial" w:hAnsi="Arial" w:cs="Arial"/>
        </w:rPr>
      </w:pPr>
    </w:p>
    <w:p w14:paraId="70F3CD47" w14:textId="1443CE1D" w:rsidR="0088407D" w:rsidRDefault="0088407D" w:rsidP="006A77D5">
      <w:pPr>
        <w:jc w:val="both"/>
        <w:rPr>
          <w:rFonts w:ascii="Arial" w:hAnsi="Arial" w:cs="Arial"/>
        </w:rPr>
      </w:pPr>
    </w:p>
    <w:p w14:paraId="0846F63F" w14:textId="77777777" w:rsidR="0088407D" w:rsidRPr="006A77D5" w:rsidRDefault="0088407D" w:rsidP="006A77D5">
      <w:pPr>
        <w:jc w:val="both"/>
        <w:rPr>
          <w:rFonts w:ascii="Arial" w:hAnsi="Arial" w:cs="Arial"/>
        </w:rPr>
      </w:pPr>
    </w:p>
    <w:p w14:paraId="73D90484" w14:textId="550DA77C" w:rsidR="00D85B7F" w:rsidRPr="00922692" w:rsidRDefault="00D85B7F" w:rsidP="00937CCA">
      <w:pPr>
        <w:pStyle w:val="Ttulo1"/>
        <w:rPr>
          <w:rFonts w:ascii="Arial" w:hAnsi="Arial" w:cs="Arial"/>
          <w:b/>
          <w:bCs/>
          <w:color w:val="auto"/>
        </w:rPr>
      </w:pPr>
      <w:bookmarkStart w:id="11" w:name="_Datos"/>
      <w:bookmarkStart w:id="12" w:name="_Ref40268147"/>
      <w:bookmarkStart w:id="13" w:name="_Ref40268149"/>
      <w:bookmarkStart w:id="14" w:name="_Ref40268150"/>
      <w:bookmarkStart w:id="15" w:name="_Toc44578947"/>
      <w:bookmarkEnd w:id="11"/>
      <w:r w:rsidRPr="00922692">
        <w:rPr>
          <w:rFonts w:ascii="Arial" w:hAnsi="Arial" w:cs="Arial"/>
          <w:b/>
          <w:bCs/>
          <w:color w:val="auto"/>
        </w:rPr>
        <w:lastRenderedPageBreak/>
        <w:t>Datos</w:t>
      </w:r>
      <w:bookmarkEnd w:id="12"/>
      <w:bookmarkEnd w:id="13"/>
      <w:bookmarkEnd w:id="14"/>
      <w:bookmarkEnd w:id="15"/>
    </w:p>
    <w:p w14:paraId="678F448C" w14:textId="77777777" w:rsidR="00937CCA" w:rsidRDefault="00937CCA" w:rsidP="00937CCA">
      <w:pPr>
        <w:rPr>
          <w:rFonts w:ascii="Arial" w:hAnsi="Arial" w:cs="Arial"/>
        </w:rPr>
      </w:pPr>
    </w:p>
    <w:p w14:paraId="6F459354" w14:textId="1F768835" w:rsidR="00AC67EE" w:rsidRPr="00AC67EE" w:rsidRDefault="00AC67EE" w:rsidP="00AC67EE">
      <w:pPr>
        <w:pStyle w:val="Ttulo2"/>
        <w:rPr>
          <w:rFonts w:ascii="Arial" w:hAnsi="Arial" w:cs="Arial"/>
          <w:b/>
          <w:bCs/>
          <w:color w:val="auto"/>
        </w:rPr>
      </w:pPr>
      <w:bookmarkStart w:id="16" w:name="_Fuente"/>
      <w:bookmarkStart w:id="17" w:name="_Toc44578948"/>
      <w:bookmarkEnd w:id="16"/>
      <w:r w:rsidRPr="00AC67EE">
        <w:rPr>
          <w:rFonts w:ascii="Arial" w:hAnsi="Arial" w:cs="Arial"/>
          <w:b/>
          <w:bCs/>
          <w:color w:val="auto"/>
        </w:rPr>
        <w:t>Fuente</w:t>
      </w:r>
      <w:bookmarkEnd w:id="17"/>
    </w:p>
    <w:p w14:paraId="4F63CA2A" w14:textId="77777777" w:rsidR="00AC67EE" w:rsidRDefault="00AC67EE" w:rsidP="0046543F">
      <w:pPr>
        <w:jc w:val="both"/>
        <w:rPr>
          <w:rFonts w:ascii="Arial" w:hAnsi="Arial" w:cs="Arial"/>
        </w:rPr>
      </w:pPr>
    </w:p>
    <w:p w14:paraId="7E458DCA" w14:textId="4172E199" w:rsidR="00AF5484" w:rsidRDefault="00AF5484" w:rsidP="0046543F">
      <w:pPr>
        <w:jc w:val="both"/>
        <w:rPr>
          <w:rFonts w:ascii="Arial" w:hAnsi="Arial" w:cs="Arial"/>
        </w:rPr>
      </w:pPr>
      <w:r>
        <w:rPr>
          <w:rFonts w:ascii="Arial" w:hAnsi="Arial" w:cs="Arial"/>
        </w:rPr>
        <w:t xml:space="preserve">La fuente de datos utilizada son la Iniciativas Parlamentarias del </w:t>
      </w:r>
      <w:r w:rsidR="00484912">
        <w:rPr>
          <w:rFonts w:ascii="Arial" w:hAnsi="Arial" w:cs="Arial"/>
        </w:rPr>
        <w:t xml:space="preserve">Parlamento </w:t>
      </w:r>
      <w:r w:rsidR="00922692">
        <w:rPr>
          <w:rFonts w:ascii="Arial" w:hAnsi="Arial" w:cs="Arial"/>
        </w:rPr>
        <w:t xml:space="preserve">de </w:t>
      </w:r>
      <w:r w:rsidR="00484912">
        <w:rPr>
          <w:rFonts w:ascii="Arial" w:hAnsi="Arial" w:cs="Arial"/>
        </w:rPr>
        <w:t>Andalu</w:t>
      </w:r>
      <w:r w:rsidR="00922692">
        <w:rPr>
          <w:rFonts w:ascii="Arial" w:hAnsi="Arial" w:cs="Arial"/>
        </w:rPr>
        <w:t>cía</w:t>
      </w:r>
      <w:r w:rsidR="009769B7">
        <w:rPr>
          <w:rFonts w:ascii="Arial" w:hAnsi="Arial" w:cs="Arial"/>
        </w:rPr>
        <w:t xml:space="preserve"> durante el año 200</w:t>
      </w:r>
      <w:r>
        <w:rPr>
          <w:rFonts w:ascii="Arial" w:hAnsi="Arial" w:cs="Arial"/>
        </w:rPr>
        <w:t xml:space="preserve">8. Estas iniciativas están recogidas en </w:t>
      </w:r>
      <w:r w:rsidR="009769B7">
        <w:rPr>
          <w:rFonts w:ascii="Arial" w:hAnsi="Arial" w:cs="Arial"/>
        </w:rPr>
        <w:t>5</w:t>
      </w:r>
      <w:r w:rsidR="00A1742F">
        <w:rPr>
          <w:rFonts w:ascii="Arial" w:hAnsi="Arial" w:cs="Arial"/>
        </w:rPr>
        <w:t>.</w:t>
      </w:r>
      <w:r w:rsidR="009769B7">
        <w:rPr>
          <w:rFonts w:ascii="Arial" w:hAnsi="Arial" w:cs="Arial"/>
        </w:rPr>
        <w:t>260</w:t>
      </w:r>
      <w:r>
        <w:rPr>
          <w:rFonts w:ascii="Arial" w:hAnsi="Arial" w:cs="Arial"/>
        </w:rPr>
        <w:t xml:space="preserve"> ficheros en formato XML</w:t>
      </w:r>
      <w:r w:rsidR="00484912">
        <w:rPr>
          <w:rFonts w:ascii="Arial" w:hAnsi="Arial" w:cs="Arial"/>
        </w:rPr>
        <w:t xml:space="preserve"> y codificación UTF8</w:t>
      </w:r>
      <w:r>
        <w:rPr>
          <w:rFonts w:ascii="Arial" w:hAnsi="Arial" w:cs="Arial"/>
        </w:rPr>
        <w:t>. El formato XML presenta la siguiente estructura:</w:t>
      </w:r>
    </w:p>
    <w:p w14:paraId="006354C1" w14:textId="65A70A46" w:rsidR="00484912" w:rsidRDefault="00484912" w:rsidP="00484912">
      <w:pPr>
        <w:jc w:val="center"/>
        <w:rPr>
          <w:rFonts w:ascii="Arial" w:hAnsi="Arial" w:cs="Arial"/>
        </w:rPr>
      </w:pPr>
      <w:r>
        <w:rPr>
          <w:noProof/>
          <w:lang w:eastAsia="es-ES"/>
        </w:rPr>
        <w:drawing>
          <wp:inline distT="0" distB="0" distL="0" distR="0" wp14:anchorId="54421EBB" wp14:editId="07A1DD14">
            <wp:extent cx="4914900" cy="2543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543175"/>
                    </a:xfrm>
                    <a:prstGeom prst="rect">
                      <a:avLst/>
                    </a:prstGeom>
                  </pic:spPr>
                </pic:pic>
              </a:graphicData>
            </a:graphic>
          </wp:inline>
        </w:drawing>
      </w:r>
    </w:p>
    <w:p w14:paraId="1C018EF8" w14:textId="209DECEC" w:rsidR="00AC67EE" w:rsidRDefault="004F352D" w:rsidP="0046543F">
      <w:pPr>
        <w:jc w:val="both"/>
        <w:rPr>
          <w:rFonts w:ascii="Arial" w:hAnsi="Arial" w:cs="Arial"/>
        </w:rPr>
      </w:pPr>
      <w:r>
        <w:rPr>
          <w:rFonts w:ascii="Arial" w:hAnsi="Arial" w:cs="Arial"/>
        </w:rPr>
        <w:t>E</w:t>
      </w:r>
      <w:r w:rsidR="00484912">
        <w:rPr>
          <w:rFonts w:ascii="Arial" w:hAnsi="Arial" w:cs="Arial"/>
        </w:rPr>
        <w:t xml:space="preserve">l nombre se corresponde con la columna de las etiquetas y el texto </w:t>
      </w:r>
      <w:r>
        <w:rPr>
          <w:rFonts w:ascii="Arial" w:hAnsi="Arial" w:cs="Arial"/>
        </w:rPr>
        <w:t xml:space="preserve">está </w:t>
      </w:r>
      <w:r w:rsidR="00484912">
        <w:rPr>
          <w:rFonts w:ascii="Arial" w:hAnsi="Arial" w:cs="Arial"/>
        </w:rPr>
        <w:t>formado a partir de la unión de los párrafos con la columna de las características.</w:t>
      </w:r>
    </w:p>
    <w:p w14:paraId="6596D9F2" w14:textId="67340C4D" w:rsidR="00AC67EE" w:rsidRDefault="00AC67EE" w:rsidP="0046543F">
      <w:pPr>
        <w:jc w:val="both"/>
        <w:rPr>
          <w:rFonts w:ascii="Arial" w:hAnsi="Arial" w:cs="Arial"/>
        </w:rPr>
      </w:pPr>
    </w:p>
    <w:p w14:paraId="52C8DBAF" w14:textId="7EA0B01F" w:rsidR="00AC67EE" w:rsidRDefault="00AC67EE" w:rsidP="0046543F">
      <w:pPr>
        <w:jc w:val="both"/>
        <w:rPr>
          <w:rFonts w:ascii="Arial" w:hAnsi="Arial" w:cs="Arial"/>
        </w:rPr>
      </w:pPr>
    </w:p>
    <w:p w14:paraId="75919683" w14:textId="0F744B33" w:rsidR="00AC67EE" w:rsidRPr="00AC67EE" w:rsidRDefault="00AC67EE" w:rsidP="00AC67EE">
      <w:pPr>
        <w:pStyle w:val="Ttulo2"/>
        <w:rPr>
          <w:rFonts w:ascii="Arial" w:hAnsi="Arial" w:cs="Arial"/>
          <w:b/>
          <w:bCs/>
          <w:color w:val="auto"/>
        </w:rPr>
      </w:pPr>
      <w:bookmarkStart w:id="18" w:name="_Limpieza"/>
      <w:bookmarkStart w:id="19" w:name="_Toc44578949"/>
      <w:bookmarkEnd w:id="18"/>
      <w:r w:rsidRPr="00AC67EE">
        <w:rPr>
          <w:rFonts w:ascii="Arial" w:hAnsi="Arial" w:cs="Arial"/>
          <w:b/>
          <w:bCs/>
          <w:color w:val="auto"/>
        </w:rPr>
        <w:t>Limpieza</w:t>
      </w:r>
      <w:bookmarkEnd w:id="19"/>
    </w:p>
    <w:p w14:paraId="7FE5207E" w14:textId="77777777" w:rsidR="00AC67EE" w:rsidRDefault="00AC67EE" w:rsidP="0046543F">
      <w:pPr>
        <w:jc w:val="both"/>
        <w:rPr>
          <w:rFonts w:ascii="Arial" w:hAnsi="Arial" w:cs="Arial"/>
        </w:rPr>
      </w:pPr>
    </w:p>
    <w:p w14:paraId="72E88EE5" w14:textId="0B9FCAB1" w:rsidR="00DB1AFB" w:rsidRDefault="00484912" w:rsidP="0046543F">
      <w:pPr>
        <w:jc w:val="both"/>
        <w:rPr>
          <w:rFonts w:ascii="Arial" w:hAnsi="Arial" w:cs="Arial"/>
        </w:rPr>
      </w:pPr>
      <w:r>
        <w:rPr>
          <w:rFonts w:ascii="Arial" w:hAnsi="Arial" w:cs="Arial"/>
        </w:rPr>
        <w:t>La extracción de</w:t>
      </w:r>
      <w:r w:rsidR="00A1742F">
        <w:rPr>
          <w:rFonts w:ascii="Arial" w:hAnsi="Arial" w:cs="Arial"/>
        </w:rPr>
        <w:t>l</w:t>
      </w:r>
      <w:r>
        <w:rPr>
          <w:rFonts w:ascii="Arial" w:hAnsi="Arial" w:cs="Arial"/>
        </w:rPr>
        <w:t xml:space="preserve"> </w:t>
      </w:r>
      <w:r w:rsidRPr="001D7624">
        <w:rPr>
          <w:rFonts w:ascii="Arial" w:hAnsi="Arial" w:cs="Arial"/>
          <w:b/>
          <w:bCs/>
        </w:rPr>
        <w:t>nombre</w:t>
      </w:r>
      <w:r>
        <w:rPr>
          <w:rFonts w:ascii="Arial" w:hAnsi="Arial" w:cs="Arial"/>
        </w:rPr>
        <w:t xml:space="preserve"> requiere de una complejidad mayor</w:t>
      </w:r>
      <w:r w:rsidR="00DB1AFB">
        <w:rPr>
          <w:rFonts w:ascii="Arial" w:hAnsi="Arial" w:cs="Arial"/>
        </w:rPr>
        <w:t>.</w:t>
      </w:r>
      <w:r>
        <w:rPr>
          <w:rFonts w:ascii="Arial" w:hAnsi="Arial" w:cs="Arial"/>
        </w:rPr>
        <w:t xml:space="preserve"> </w:t>
      </w:r>
      <w:r w:rsidR="00DB1AFB">
        <w:rPr>
          <w:rFonts w:ascii="Arial" w:hAnsi="Arial" w:cs="Arial"/>
        </w:rPr>
        <w:t xml:space="preserve">Esto es </w:t>
      </w:r>
      <w:r>
        <w:rPr>
          <w:rFonts w:ascii="Arial" w:hAnsi="Arial" w:cs="Arial"/>
        </w:rPr>
        <w:t xml:space="preserve">debido a que no es exactamente el nombre como tal, sino la presentación que se le realiza al interviniente. </w:t>
      </w:r>
      <w:r w:rsidR="00DB1AFB">
        <w:rPr>
          <w:rFonts w:ascii="Arial" w:hAnsi="Arial" w:cs="Arial"/>
        </w:rPr>
        <w:t>Alguna de las dificultades para la extracción son las siguientes:</w:t>
      </w:r>
    </w:p>
    <w:p w14:paraId="7DAB6CE9" w14:textId="39D96336" w:rsidR="00DB1AFB" w:rsidRDefault="00DB1AFB" w:rsidP="00F56E06">
      <w:pPr>
        <w:pStyle w:val="Prrafodelista"/>
        <w:numPr>
          <w:ilvl w:val="0"/>
          <w:numId w:val="16"/>
        </w:numPr>
        <w:jc w:val="both"/>
        <w:rPr>
          <w:rFonts w:ascii="Arial" w:hAnsi="Arial" w:cs="Arial"/>
        </w:rPr>
      </w:pPr>
      <w:r>
        <w:rPr>
          <w:rFonts w:ascii="Arial" w:hAnsi="Arial" w:cs="Arial"/>
        </w:rPr>
        <w:t>E</w:t>
      </w:r>
      <w:r w:rsidR="00484912" w:rsidRPr="00DB1AFB">
        <w:rPr>
          <w:rFonts w:ascii="Arial" w:hAnsi="Arial" w:cs="Arial"/>
        </w:rPr>
        <w:t>l nombre viene acompañado del cargo</w:t>
      </w:r>
      <w:r w:rsidRPr="00DB1AFB">
        <w:rPr>
          <w:rFonts w:ascii="Arial" w:hAnsi="Arial" w:cs="Arial"/>
        </w:rPr>
        <w:t xml:space="preserve"> político o puesto laboral</w:t>
      </w:r>
      <w:r w:rsidR="00484912" w:rsidRPr="00DB1AFB">
        <w:rPr>
          <w:rFonts w:ascii="Arial" w:hAnsi="Arial" w:cs="Arial"/>
        </w:rPr>
        <w:t xml:space="preserve"> que ocupa el interviniente</w:t>
      </w:r>
      <w:r w:rsidRPr="00DB1AFB">
        <w:rPr>
          <w:rFonts w:ascii="Arial" w:hAnsi="Arial" w:cs="Arial"/>
        </w:rPr>
        <w:t>.</w:t>
      </w:r>
    </w:p>
    <w:p w14:paraId="568B7756" w14:textId="27A8A9CA"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aporta un apellido o un nombre en lugar del nombre completo del interviniente.</w:t>
      </w:r>
    </w:p>
    <w:p w14:paraId="4D0E5959" w14:textId="0A0641D6"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alude al cargo del interviniente. Por ejemplo: “el diputado”.</w:t>
      </w:r>
    </w:p>
    <w:p w14:paraId="710E9E7D" w14:textId="3398A0E4" w:rsidR="00DB1AFB" w:rsidRDefault="00DB1AFB" w:rsidP="00F56E06">
      <w:pPr>
        <w:pStyle w:val="Prrafodelista"/>
        <w:numPr>
          <w:ilvl w:val="0"/>
          <w:numId w:val="16"/>
        </w:numPr>
        <w:jc w:val="both"/>
        <w:rPr>
          <w:rFonts w:ascii="Arial" w:hAnsi="Arial" w:cs="Arial"/>
        </w:rPr>
      </w:pPr>
      <w:r>
        <w:rPr>
          <w:rFonts w:ascii="Arial" w:hAnsi="Arial" w:cs="Arial"/>
        </w:rPr>
        <w:t>Frases del manejo del debate. Por ejemplo: “toma la palabra”.</w:t>
      </w:r>
    </w:p>
    <w:p w14:paraId="01611CA7" w14:textId="378F1BD8" w:rsidR="00DB1AFB" w:rsidRDefault="00DB1AFB" w:rsidP="00F56E06">
      <w:pPr>
        <w:pStyle w:val="Prrafodelista"/>
        <w:numPr>
          <w:ilvl w:val="0"/>
          <w:numId w:val="16"/>
        </w:numPr>
        <w:jc w:val="both"/>
        <w:rPr>
          <w:rFonts w:ascii="Arial" w:hAnsi="Arial" w:cs="Arial"/>
        </w:rPr>
      </w:pPr>
      <w:r>
        <w:rPr>
          <w:rFonts w:ascii="Arial" w:hAnsi="Arial" w:cs="Arial"/>
        </w:rPr>
        <w:t>Diferencia entre nombre</w:t>
      </w:r>
      <w:r w:rsidR="00A1742F">
        <w:rPr>
          <w:rFonts w:ascii="Arial" w:hAnsi="Arial" w:cs="Arial"/>
        </w:rPr>
        <w:t>s en mayúsculas o</w:t>
      </w:r>
      <w:r>
        <w:rPr>
          <w:rFonts w:ascii="Arial" w:hAnsi="Arial" w:cs="Arial"/>
        </w:rPr>
        <w:t xml:space="preserve"> minúsculas.</w:t>
      </w:r>
    </w:p>
    <w:p w14:paraId="44A1532D" w14:textId="7D2C3220" w:rsidR="007643B8" w:rsidRDefault="00DB1AFB" w:rsidP="00DB1AFB">
      <w:pPr>
        <w:jc w:val="both"/>
        <w:rPr>
          <w:rFonts w:ascii="Arial" w:hAnsi="Arial" w:cs="Arial"/>
        </w:rPr>
      </w:pPr>
      <w:r>
        <w:rPr>
          <w:rFonts w:ascii="Arial" w:hAnsi="Arial" w:cs="Arial"/>
        </w:rPr>
        <w:t>Algunas de estas dificultades se pueden resolver de forma automática, como es el caso de las mayúsculas y minúsculas, otras se han tenido que resolver manualmente</w:t>
      </w:r>
      <w:r w:rsidR="007643B8">
        <w:rPr>
          <w:rFonts w:ascii="Arial" w:hAnsi="Arial" w:cs="Arial"/>
        </w:rPr>
        <w:t xml:space="preserve"> con un proceso iterativo de visualización de los datos</w:t>
      </w:r>
      <w:r>
        <w:rPr>
          <w:rFonts w:ascii="Arial" w:hAnsi="Arial" w:cs="Arial"/>
        </w:rPr>
        <w:t>. Para</w:t>
      </w:r>
      <w:r w:rsidR="00FD21E4">
        <w:rPr>
          <w:rFonts w:ascii="Arial" w:hAnsi="Arial" w:cs="Arial"/>
        </w:rPr>
        <w:t xml:space="preserve"> ello, se ha definido un fichero de remplazamiento de cadenas de caracteres</w:t>
      </w:r>
      <w:r w:rsidR="007643B8">
        <w:rPr>
          <w:rFonts w:ascii="Arial" w:hAnsi="Arial" w:cs="Arial"/>
        </w:rPr>
        <w:t xml:space="preserve"> que se encuentra en la</w:t>
      </w:r>
      <w:r w:rsidR="00DA5AF4">
        <w:rPr>
          <w:rFonts w:ascii="Arial" w:hAnsi="Arial" w:cs="Arial"/>
        </w:rPr>
        <w:t xml:space="preserve"> raíz del proyecto, llamándose ‘replace.txt</w:t>
      </w:r>
      <w:r w:rsidR="00FD21E4">
        <w:rPr>
          <w:rFonts w:ascii="Arial" w:hAnsi="Arial" w:cs="Arial"/>
        </w:rPr>
        <w:t>.</w:t>
      </w:r>
      <w:r w:rsidR="007643B8">
        <w:rPr>
          <w:rFonts w:ascii="Arial" w:hAnsi="Arial" w:cs="Arial"/>
        </w:rPr>
        <w:t xml:space="preserve"> El fichero tiene la siguiente estructura:</w:t>
      </w:r>
    </w:p>
    <w:p w14:paraId="2DF756ED" w14:textId="5A75E09E" w:rsidR="00DB1AFB" w:rsidRDefault="007643B8" w:rsidP="007643B8">
      <w:pPr>
        <w:jc w:val="center"/>
        <w:rPr>
          <w:rFonts w:ascii="Arial" w:hAnsi="Arial" w:cs="Arial"/>
        </w:rPr>
      </w:pPr>
      <w:r>
        <w:rPr>
          <w:noProof/>
          <w:lang w:eastAsia="es-ES"/>
        </w:rPr>
        <w:lastRenderedPageBreak/>
        <w:drawing>
          <wp:inline distT="0" distB="0" distL="0" distR="0" wp14:anchorId="65E81CB2" wp14:editId="14A1D041">
            <wp:extent cx="3124200" cy="847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847725"/>
                    </a:xfrm>
                    <a:prstGeom prst="rect">
                      <a:avLst/>
                    </a:prstGeom>
                  </pic:spPr>
                </pic:pic>
              </a:graphicData>
            </a:graphic>
          </wp:inline>
        </w:drawing>
      </w:r>
    </w:p>
    <w:p w14:paraId="7736EE81" w14:textId="5501C8F2" w:rsidR="007643B8" w:rsidRDefault="007643B8" w:rsidP="007643B8">
      <w:pPr>
        <w:jc w:val="both"/>
        <w:rPr>
          <w:rFonts w:ascii="Arial" w:hAnsi="Arial" w:cs="Arial"/>
        </w:rPr>
      </w:pPr>
      <w:r>
        <w:rPr>
          <w:rFonts w:ascii="Arial" w:hAnsi="Arial" w:cs="Arial"/>
        </w:rPr>
        <w:t>Donde cada una de las cadenas que se lee del fichero se remplaza por la cadena vacía. En conclusión, una etiqueta de conjunto de datos seguirá la siguiente expresión:</w:t>
      </w:r>
    </w:p>
    <w:p w14:paraId="4086DC88" w14:textId="167E9AE0" w:rsidR="007643B8" w:rsidRPr="007643B8" w:rsidRDefault="007643B8" w:rsidP="007643B8">
      <w:pPr>
        <w:jc w:val="both"/>
        <w:rPr>
          <w:rFonts w:ascii="Arial" w:eastAsiaTheme="minorEastAsia" w:hAnsi="Arial" w:cs="Arial"/>
        </w:rPr>
      </w:pPr>
      <m:oMathPara>
        <m:oMath>
          <m:r>
            <w:rPr>
              <w:rFonts w:ascii="Cambria Math" w:hAnsi="Cambria Math" w:cs="Arial"/>
            </w:rPr>
            <m:t>∀i∈</m:t>
          </m:r>
          <m:d>
            <m:dPr>
              <m:ctrlPr>
                <w:rPr>
                  <w:rFonts w:ascii="Cambria Math" w:hAnsi="Cambria Math" w:cs="Arial"/>
                  <w:i/>
                </w:rPr>
              </m:ctrlPr>
            </m:dPr>
            <m:e>
              <m:r>
                <w:rPr>
                  <w:rFonts w:ascii="Cambria Math" w:hAnsi="Cambria Math" w:cs="Arial"/>
                </w:rPr>
                <m:t>0,N</m:t>
              </m:r>
            </m:e>
          </m:d>
          <m:r>
            <w:rPr>
              <w:rFonts w:ascii="Cambria Math" w:hAnsi="Cambria Math" w:cs="Arial"/>
            </w:rPr>
            <m:t xml:space="preserve"> nombre.replace</m:t>
          </m:r>
          <m:d>
            <m:dPr>
              <m:ctrlPr>
                <w:rPr>
                  <w:rFonts w:ascii="Cambria Math" w:hAnsi="Cambria Math" w:cs="Arial"/>
                  <w:i/>
                </w:rPr>
              </m:ctrlPr>
            </m:dPr>
            <m:e>
              <m:r>
                <w:rPr>
                  <w:rFonts w:ascii="Cambria Math" w:hAnsi="Cambria Math" w:cs="Arial"/>
                </w:rPr>
                <m:t>ca</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e>
          </m:d>
        </m:oMath>
      </m:oMathPara>
    </w:p>
    <w:p w14:paraId="58A39DB0" w14:textId="1C560C8F" w:rsidR="00AF5484" w:rsidRDefault="007643B8" w:rsidP="001D7624">
      <w:pPr>
        <w:jc w:val="both"/>
        <w:rPr>
          <w:rFonts w:ascii="Arial" w:eastAsiaTheme="minorEastAsia" w:hAnsi="Arial" w:cs="Arial"/>
        </w:rPr>
      </w:pPr>
      <w:r>
        <w:rPr>
          <w:rFonts w:ascii="Arial" w:eastAsiaTheme="minorEastAsia" w:hAnsi="Arial" w:cs="Arial"/>
        </w:rPr>
        <w:t xml:space="preserve">Donde </w:t>
      </w:r>
      <m:oMath>
        <m:r>
          <w:rPr>
            <w:rFonts w:ascii="Cambria Math" w:eastAsiaTheme="minorEastAsia" w:hAnsi="Cambria Math" w:cs="Arial"/>
          </w:rPr>
          <m:t>N</m:t>
        </m:r>
      </m:oMath>
      <w:r w:rsidR="00A1742F">
        <w:rPr>
          <w:rFonts w:ascii="Arial" w:eastAsiaTheme="minorEastAsia" w:hAnsi="Arial" w:cs="Arial"/>
        </w:rPr>
        <w:t xml:space="preserve"> es el nú</w:t>
      </w:r>
      <w:r>
        <w:rPr>
          <w:rFonts w:ascii="Arial" w:eastAsiaTheme="minorEastAsia" w:hAnsi="Arial" w:cs="Arial"/>
        </w:rPr>
        <w:t>mero de cadenas contenidas en el fichero de remplazamiento</w:t>
      </w:r>
      <w:r w:rsidR="00A1742F">
        <w:rPr>
          <w:rFonts w:ascii="Arial" w:eastAsiaTheme="minorEastAsia" w:hAnsi="Arial" w:cs="Arial"/>
        </w:rPr>
        <w:t xml:space="preserve"> que actualmente son 343</w:t>
      </w:r>
      <w:r w:rsidR="009725FE">
        <w:rPr>
          <w:rFonts w:ascii="Arial" w:eastAsiaTheme="minorEastAsia" w:hAnsi="Arial" w:cs="Arial"/>
        </w:rPr>
        <w:t>.</w:t>
      </w:r>
    </w:p>
    <w:p w14:paraId="2C2C84D8" w14:textId="3DE2208E" w:rsidR="00D85496" w:rsidRDefault="00D85496" w:rsidP="001D7624">
      <w:pPr>
        <w:jc w:val="both"/>
        <w:rPr>
          <w:rFonts w:ascii="Arial" w:eastAsiaTheme="minorEastAsia" w:hAnsi="Arial" w:cs="Arial"/>
        </w:rPr>
      </w:pPr>
      <w:r>
        <w:rPr>
          <w:rFonts w:ascii="Arial" w:eastAsiaTheme="minorEastAsia" w:hAnsi="Arial" w:cs="Arial"/>
        </w:rPr>
        <w:t>Los nombres que tras los remplazamiento</w:t>
      </w:r>
      <w:r w:rsidR="00C24881">
        <w:rPr>
          <w:rFonts w:ascii="Arial" w:eastAsiaTheme="minorEastAsia" w:hAnsi="Arial" w:cs="Arial"/>
        </w:rPr>
        <w:t>s</w:t>
      </w:r>
      <w:r>
        <w:rPr>
          <w:rFonts w:ascii="Arial" w:eastAsiaTheme="minorEastAsia" w:hAnsi="Arial" w:cs="Arial"/>
        </w:rPr>
        <w:t xml:space="preserve"> quedan vacíos se han eliminado.</w:t>
      </w:r>
    </w:p>
    <w:p w14:paraId="08E67002" w14:textId="42F5B783" w:rsidR="001D7624" w:rsidRDefault="001D7624" w:rsidP="001D7624">
      <w:pPr>
        <w:jc w:val="both"/>
        <w:rPr>
          <w:rFonts w:ascii="Arial" w:eastAsiaTheme="minorEastAsia" w:hAnsi="Arial" w:cs="Arial"/>
        </w:rPr>
      </w:pPr>
      <w:r>
        <w:rPr>
          <w:rFonts w:ascii="Arial" w:eastAsiaTheme="minorEastAsia" w:hAnsi="Arial" w:cs="Arial"/>
        </w:rPr>
        <w:t xml:space="preserve">Sobre el </w:t>
      </w:r>
      <w:r>
        <w:rPr>
          <w:rFonts w:ascii="Arial" w:eastAsiaTheme="minorEastAsia" w:hAnsi="Arial" w:cs="Arial"/>
          <w:b/>
          <w:bCs/>
        </w:rPr>
        <w:t>texto</w:t>
      </w:r>
      <w:r>
        <w:rPr>
          <w:rFonts w:ascii="Arial" w:eastAsiaTheme="minorEastAsia" w:hAnsi="Arial" w:cs="Arial"/>
        </w:rPr>
        <w:t xml:space="preserve"> se han realizado </w:t>
      </w:r>
      <w:r w:rsidR="007C4FCF">
        <w:rPr>
          <w:rFonts w:ascii="Arial" w:eastAsiaTheme="minorEastAsia" w:hAnsi="Arial" w:cs="Arial"/>
        </w:rPr>
        <w:t>cuatro</w:t>
      </w:r>
      <w:r>
        <w:rPr>
          <w:rFonts w:ascii="Arial" w:eastAsiaTheme="minorEastAsia" w:hAnsi="Arial" w:cs="Arial"/>
        </w:rPr>
        <w:t xml:space="preserve"> transformaciones estándares de tipo remplazamiento en forma de expresión regular:</w:t>
      </w:r>
    </w:p>
    <w:p w14:paraId="667F96E9" w14:textId="16CCC2DF" w:rsidR="001D7624" w:rsidRDefault="001D7624" w:rsidP="00F56E06">
      <w:pPr>
        <w:pStyle w:val="Prrafodelista"/>
        <w:numPr>
          <w:ilvl w:val="0"/>
          <w:numId w:val="31"/>
        </w:numPr>
        <w:jc w:val="both"/>
        <w:rPr>
          <w:rFonts w:ascii="Arial" w:eastAsiaTheme="minorEastAsia" w:hAnsi="Arial" w:cs="Arial"/>
        </w:rPr>
      </w:pPr>
      <w:r>
        <w:rPr>
          <w:rFonts w:ascii="Arial" w:eastAsiaTheme="minorEastAsia" w:hAnsi="Arial" w:cs="Arial"/>
        </w:rPr>
        <w:t>Eliminación de anotaciones sobre la entonación o falta de fragmento:</w:t>
      </w:r>
    </w:p>
    <w:p w14:paraId="485CB389" w14:textId="34B8F6F9" w:rsidR="001D7624" w:rsidRPr="001D7624" w:rsidRDefault="001D7624" w:rsidP="001D7624">
      <w:pPr>
        <w:jc w:val="center"/>
        <w:rPr>
          <w:rFonts w:ascii="Arial" w:eastAsiaTheme="minorEastAsia" w:hAnsi="Arial" w:cs="Arial"/>
        </w:rPr>
      </w:pPr>
      <m:oMathPara>
        <m:oMath>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\w\W</m:t>
                  </m:r>
                </m:e>
              </m:d>
            </m:e>
            <m:sup>
              <m:r>
                <w:rPr>
                  <w:rFonts w:ascii="Cambria Math" w:eastAsiaTheme="minorEastAsia" w:hAnsi="Cambria Math" w:cs="Arial"/>
                </w:rPr>
                <m:t>*</m:t>
              </m:r>
            </m:sup>
          </m:sSup>
          <m:r>
            <m:rPr>
              <m:lit/>
            </m:rPr>
            <w:rPr>
              <w:rFonts w:ascii="Cambria Math" w:eastAsiaTheme="minorEastAsia" w:hAnsi="Cambria Math" w:cs="Arial"/>
            </w:rPr>
            <m:t>]</m:t>
          </m:r>
          <m:r>
            <w:rPr>
              <w:rFonts w:ascii="Cambria Math" w:eastAsiaTheme="minorEastAsia" w:hAnsi="Cambria Math" w:cs="Arial"/>
            </w:rPr>
            <m:t>→ε</m:t>
          </m:r>
        </m:oMath>
      </m:oMathPara>
    </w:p>
    <w:p w14:paraId="76EB580F" w14:textId="02083F3F" w:rsidR="001D7624" w:rsidRDefault="00B513D7" w:rsidP="00F56E06">
      <w:pPr>
        <w:pStyle w:val="Prrafodelista"/>
        <w:numPr>
          <w:ilvl w:val="0"/>
          <w:numId w:val="31"/>
        </w:numPr>
        <w:jc w:val="both"/>
        <w:rPr>
          <w:rFonts w:ascii="Arial" w:eastAsiaTheme="minorEastAsia" w:hAnsi="Arial" w:cs="Arial"/>
        </w:rPr>
      </w:pPr>
      <w:r>
        <w:rPr>
          <w:rFonts w:ascii="Arial" w:eastAsiaTheme="minorEastAsia" w:hAnsi="Arial" w:cs="Arial"/>
        </w:rPr>
        <w:t>Remplazamiento</w:t>
      </w:r>
      <w:r w:rsidR="001D7624">
        <w:rPr>
          <w:rFonts w:ascii="Arial" w:eastAsiaTheme="minorEastAsia" w:hAnsi="Arial" w:cs="Arial"/>
        </w:rPr>
        <w:t xml:space="preserve"> de caracteres fuera de la unión del abecedario castellano</w:t>
      </w:r>
      <w:r>
        <w:rPr>
          <w:rFonts w:ascii="Arial" w:eastAsiaTheme="minorEastAsia" w:hAnsi="Arial" w:cs="Arial"/>
        </w:rPr>
        <w:t>,</w:t>
      </w:r>
      <w:r w:rsidR="001D7624">
        <w:rPr>
          <w:rFonts w:ascii="Arial" w:eastAsiaTheme="minorEastAsia" w:hAnsi="Arial" w:cs="Arial"/>
        </w:rPr>
        <w:t xml:space="preserve"> el sistema </w:t>
      </w:r>
      <w:r>
        <w:rPr>
          <w:rFonts w:ascii="Arial" w:eastAsiaTheme="minorEastAsia" w:hAnsi="Arial" w:cs="Arial"/>
        </w:rPr>
        <w:t xml:space="preserve">básico </w:t>
      </w:r>
      <w:r w:rsidR="001D7624">
        <w:rPr>
          <w:rFonts w:ascii="Arial" w:eastAsiaTheme="minorEastAsia" w:hAnsi="Arial" w:cs="Arial"/>
        </w:rPr>
        <w:t>de numeración</w:t>
      </w:r>
      <w:r>
        <w:rPr>
          <w:rFonts w:ascii="Arial" w:eastAsiaTheme="minorEastAsia" w:hAnsi="Arial" w:cs="Arial"/>
        </w:rPr>
        <w:t xml:space="preserve"> y la puntuación</w:t>
      </w:r>
      <w:r w:rsidR="001D7624">
        <w:rPr>
          <w:rFonts w:ascii="Arial" w:eastAsiaTheme="minorEastAsia" w:hAnsi="Arial" w:cs="Arial"/>
        </w:rPr>
        <w:t>:</w:t>
      </w:r>
    </w:p>
    <w:p w14:paraId="3407E1A0" w14:textId="2624D928" w:rsidR="001D7624" w:rsidRPr="00B513D7" w:rsidRDefault="00B513D7" w:rsidP="001D7624">
      <w:pPr>
        <w:rPr>
          <w:rFonts w:ascii="Arial" w:eastAsiaTheme="minorEastAsia" w:hAnsi="Arial" w:cs="Arial"/>
        </w:rPr>
      </w:pPr>
      <m:oMathPara>
        <m:oMath>
          <m:r>
            <w:rPr>
              <w:rFonts w:ascii="Cambria Math" w:eastAsiaTheme="minorEastAsia" w:hAnsi="Cambria Math" w:cs="Arial"/>
            </w:rPr>
            <m:t>[^1-9a-zA-ZÁÉÍÓÚáéíóúñÑ.,:;\?¿\!¡\(\)]→' '</m:t>
          </m:r>
        </m:oMath>
      </m:oMathPara>
    </w:p>
    <w:p w14:paraId="55FF129A" w14:textId="223594BE" w:rsidR="00B513D7" w:rsidRDefault="00B513D7" w:rsidP="00F56E06">
      <w:pPr>
        <w:pStyle w:val="Prrafodelista"/>
        <w:numPr>
          <w:ilvl w:val="0"/>
          <w:numId w:val="31"/>
        </w:numPr>
        <w:rPr>
          <w:rFonts w:ascii="Arial" w:eastAsiaTheme="minorEastAsia" w:hAnsi="Arial" w:cs="Arial"/>
        </w:rPr>
      </w:pPr>
      <w:r>
        <w:rPr>
          <w:rFonts w:ascii="Arial" w:eastAsiaTheme="minorEastAsia" w:hAnsi="Arial" w:cs="Arial"/>
        </w:rPr>
        <w:t>Remplazamiento de conjuntos de caracteres de separación de palabras como espacios, tabuladores y saltos línea por un único espacio.</w:t>
      </w:r>
    </w:p>
    <w:p w14:paraId="62679276" w14:textId="678E0809" w:rsidR="00B513D7" w:rsidRPr="007C4FCF" w:rsidRDefault="00CB129A" w:rsidP="00B513D7">
      <w:pPr>
        <w:ind w:left="360"/>
        <w:rPr>
          <w:rFonts w:ascii="Arial" w:eastAsiaTheme="minorEastAsia" w:hAnsi="Arial" w:cs="Arial"/>
        </w:rPr>
      </w:pPr>
      <m:oMathPara>
        <m:oMath>
          <m:d>
            <m:dPr>
              <m:begChr m:val="["/>
              <m:endChr m:val="]"/>
              <m:ctrlPr>
                <w:rPr>
                  <w:rFonts w:ascii="Cambria Math" w:eastAsiaTheme="minorEastAsia" w:hAnsi="Cambria Math" w:cs="Arial"/>
                  <w:i/>
                </w:rPr>
              </m:ctrlPr>
            </m:dPr>
            <m:e>
              <m:r>
                <w:rPr>
                  <w:rFonts w:ascii="Cambria Math" w:eastAsiaTheme="minorEastAsia" w:hAnsi="Cambria Math" w:cs="Arial"/>
                </w:rPr>
                <m:t>\s\t\n</m:t>
              </m:r>
            </m:e>
          </m:d>
          <m:r>
            <w:rPr>
              <w:rFonts w:ascii="Cambria Math" w:eastAsiaTheme="minorEastAsia" w:hAnsi="Cambria Math" w:cs="Arial"/>
            </w:rPr>
            <m:t>+→' '</m:t>
          </m:r>
        </m:oMath>
      </m:oMathPara>
    </w:p>
    <w:p w14:paraId="4ED72D3E" w14:textId="1FEFCE9F" w:rsidR="007C4FCF" w:rsidRPr="007C4FCF" w:rsidRDefault="007C4FCF" w:rsidP="00F56E06">
      <w:pPr>
        <w:pStyle w:val="Prrafodelista"/>
        <w:numPr>
          <w:ilvl w:val="0"/>
          <w:numId w:val="31"/>
        </w:numPr>
        <w:rPr>
          <w:rFonts w:ascii="Arial" w:eastAsiaTheme="minorEastAsia" w:hAnsi="Arial" w:cs="Arial"/>
        </w:rPr>
      </w:pPr>
      <w:r>
        <w:rPr>
          <w:rFonts w:ascii="Arial" w:eastAsiaTheme="minorEastAsia" w:hAnsi="Arial" w:cs="Arial"/>
        </w:rPr>
        <w:t xml:space="preserve">Eliminación de los espacios laterales por medio de la conocida función </w:t>
      </w:r>
      <m:oMath>
        <m:r>
          <w:rPr>
            <w:rFonts w:ascii="Cambria Math" w:eastAsiaTheme="minorEastAsia" w:hAnsi="Cambria Math" w:cs="Arial"/>
          </w:rPr>
          <m:t>strip</m:t>
        </m:r>
      </m:oMath>
      <w:r>
        <w:rPr>
          <w:rFonts w:ascii="Arial" w:eastAsiaTheme="minorEastAsia" w:hAnsi="Arial" w:cs="Arial"/>
        </w:rPr>
        <w:t>.</w:t>
      </w:r>
    </w:p>
    <w:p w14:paraId="47F08A62" w14:textId="2B2DC4EE" w:rsidR="00C30B4C" w:rsidRDefault="00C30B4C" w:rsidP="009725FE">
      <w:pPr>
        <w:jc w:val="both"/>
        <w:rPr>
          <w:rFonts w:ascii="Arial" w:eastAsiaTheme="minorEastAsia" w:hAnsi="Arial" w:cs="Arial"/>
        </w:rPr>
      </w:pPr>
      <w:r>
        <w:rPr>
          <w:rFonts w:ascii="Arial" w:eastAsiaTheme="minorEastAsia" w:hAnsi="Arial" w:cs="Arial"/>
        </w:rPr>
        <w:t>Seguidamente se muestra un ejemplo de aplicación de estas tres transformaciones en el orden marcado:</w:t>
      </w:r>
    </w:p>
    <w:p w14:paraId="121BE0C3" w14:textId="403CD631" w:rsidR="00C30B4C" w:rsidRPr="007C4FCF" w:rsidRDefault="00C30B4C" w:rsidP="009725FE">
      <w:pPr>
        <w:jc w:val="both"/>
        <w:rPr>
          <w:rFonts w:ascii="Arial" w:eastAsiaTheme="minorEastAsia" w:hAnsi="Arial" w:cs="Arial"/>
        </w:rPr>
      </w:pPr>
      <m:oMathPara>
        <m:oMath>
          <m:r>
            <w:rPr>
              <w:rFonts w:ascii="Cambria Math" w:eastAsiaTheme="minorEastAsia" w:hAnsi="Cambria Math" w:cs="Arial"/>
            </w:rPr>
            <m:t>"  ¿Ésto es una     prueba de [pausa] limpieza (3.0)      ¿‼"</m:t>
          </m:r>
        </m:oMath>
      </m:oMathPara>
    </w:p>
    <w:p w14:paraId="1FAE9663" w14:textId="6A34DB90" w:rsidR="007C4FCF" w:rsidRDefault="007C4FCF" w:rsidP="009725FE">
      <w:pPr>
        <w:jc w:val="both"/>
        <w:rPr>
          <w:rFonts w:ascii="Arial" w:eastAsiaTheme="minorEastAsia" w:hAnsi="Arial" w:cs="Arial"/>
        </w:rPr>
      </w:pPr>
      <w:r>
        <w:rPr>
          <w:rFonts w:ascii="Arial" w:eastAsiaTheme="minorEastAsia" w:hAnsi="Arial" w:cs="Arial"/>
        </w:rPr>
        <w:t>Después de la limpieza:</w:t>
      </w:r>
    </w:p>
    <w:p w14:paraId="08D81701" w14:textId="5F04A549" w:rsidR="007C4FCF" w:rsidRDefault="007C4FCF" w:rsidP="009725FE">
      <w:pPr>
        <w:jc w:val="both"/>
        <w:rPr>
          <w:rFonts w:ascii="Arial" w:eastAsiaTheme="minorEastAsia" w:hAnsi="Arial" w:cs="Arial"/>
        </w:rPr>
      </w:pPr>
      <m:oMathPara>
        <m:oMath>
          <m:r>
            <w:rPr>
              <w:rFonts w:ascii="Cambria Math" w:eastAsiaTheme="minorEastAsia" w:hAnsi="Cambria Math" w:cs="Arial"/>
            </w:rPr>
            <m:t>"¿Esto es una pueba de limpieza (3.0) ¿‼"</m:t>
          </m:r>
        </m:oMath>
      </m:oMathPara>
    </w:p>
    <w:p w14:paraId="7D275DB2" w14:textId="0529718A" w:rsidR="007C4FCF" w:rsidRDefault="00D85496" w:rsidP="009725FE">
      <w:pPr>
        <w:jc w:val="both"/>
        <w:rPr>
          <w:rFonts w:ascii="Arial" w:eastAsiaTheme="minorEastAsia" w:hAnsi="Arial" w:cs="Arial"/>
        </w:rPr>
      </w:pPr>
      <w:r>
        <w:rPr>
          <w:rFonts w:ascii="Arial" w:eastAsiaTheme="minorEastAsia" w:hAnsi="Arial" w:cs="Arial"/>
        </w:rPr>
        <w:t>Los documentos que tras las transformaciones quedan vacíos se han eliminado.</w:t>
      </w:r>
    </w:p>
    <w:p w14:paraId="21F57EDF" w14:textId="77777777" w:rsidR="00D85496" w:rsidRDefault="00D85496" w:rsidP="009725FE">
      <w:pPr>
        <w:jc w:val="both"/>
        <w:rPr>
          <w:rFonts w:ascii="Arial" w:eastAsiaTheme="minorEastAsia" w:hAnsi="Arial" w:cs="Arial"/>
        </w:rPr>
      </w:pPr>
    </w:p>
    <w:p w14:paraId="17E53F1C" w14:textId="3E4553A2" w:rsidR="00163C71" w:rsidRDefault="009725FE" w:rsidP="009725FE">
      <w:pPr>
        <w:jc w:val="both"/>
        <w:rPr>
          <w:rFonts w:ascii="Arial" w:eastAsiaTheme="minorEastAsia" w:hAnsi="Arial" w:cs="Arial"/>
        </w:rPr>
      </w:pPr>
      <w:r>
        <w:rPr>
          <w:rFonts w:ascii="Arial" w:eastAsiaTheme="minorEastAsia" w:hAnsi="Arial" w:cs="Arial"/>
        </w:rPr>
        <w:t xml:space="preserve">Tras realizar la lectura de todos los ficheros y aplicar </w:t>
      </w:r>
      <w:r w:rsidR="007C4FCF">
        <w:rPr>
          <w:rFonts w:ascii="Arial" w:eastAsiaTheme="minorEastAsia" w:hAnsi="Arial" w:cs="Arial"/>
        </w:rPr>
        <w:t>estas dos limpiezas sobre el nombre y texto obtenemos los siguientes resultados</w:t>
      </w:r>
      <w:r>
        <w:rPr>
          <w:rFonts w:ascii="Arial" w:eastAsiaTheme="minorEastAsia" w:hAnsi="Arial" w:cs="Arial"/>
        </w:rPr>
        <w:t xml:space="preserve">: tenemos un total de </w:t>
      </w:r>
      <w:r w:rsidRPr="007C4FCF">
        <w:rPr>
          <w:rFonts w:ascii="Arial" w:eastAsiaTheme="minorEastAsia" w:hAnsi="Arial" w:cs="Arial"/>
          <w:b/>
          <w:bCs/>
        </w:rPr>
        <w:t>59</w:t>
      </w:r>
      <w:r w:rsidR="00D85496">
        <w:rPr>
          <w:rFonts w:ascii="Arial" w:eastAsiaTheme="minorEastAsia" w:hAnsi="Arial" w:cs="Arial"/>
          <w:b/>
          <w:bCs/>
        </w:rPr>
        <w:t>4</w:t>
      </w:r>
      <w:r w:rsidRPr="007C4FCF">
        <w:rPr>
          <w:rFonts w:ascii="Arial" w:eastAsiaTheme="minorEastAsia" w:hAnsi="Arial" w:cs="Arial"/>
          <w:b/>
          <w:bCs/>
        </w:rPr>
        <w:t xml:space="preserve"> nombres</w:t>
      </w:r>
      <w:r>
        <w:rPr>
          <w:rFonts w:ascii="Arial" w:eastAsiaTheme="minorEastAsia" w:hAnsi="Arial" w:cs="Arial"/>
        </w:rPr>
        <w:t xml:space="preserve"> o etiquetas diferentes con un total de </w:t>
      </w:r>
      <w:r w:rsidRPr="007C4FCF">
        <w:rPr>
          <w:rFonts w:ascii="Arial" w:eastAsiaTheme="minorEastAsia" w:hAnsi="Arial" w:cs="Arial"/>
          <w:b/>
          <w:bCs/>
        </w:rPr>
        <w:t>58.</w:t>
      </w:r>
      <w:r w:rsidR="00D85496">
        <w:rPr>
          <w:rFonts w:ascii="Arial" w:eastAsiaTheme="minorEastAsia" w:hAnsi="Arial" w:cs="Arial"/>
          <w:b/>
          <w:bCs/>
        </w:rPr>
        <w:t>275</w:t>
      </w:r>
      <w:r w:rsidRPr="007C4FCF">
        <w:rPr>
          <w:rFonts w:ascii="Arial" w:eastAsiaTheme="minorEastAsia" w:hAnsi="Arial" w:cs="Arial"/>
          <w:b/>
          <w:bCs/>
        </w:rPr>
        <w:t xml:space="preserve"> documentos</w:t>
      </w:r>
      <w:r w:rsidR="007C4FCF">
        <w:rPr>
          <w:rFonts w:ascii="Arial" w:eastAsiaTheme="minorEastAsia" w:hAnsi="Arial" w:cs="Arial"/>
        </w:rPr>
        <w:t>.</w:t>
      </w:r>
      <w:r w:rsidR="00674563">
        <w:rPr>
          <w:rFonts w:ascii="Arial" w:eastAsiaTheme="minorEastAsia" w:hAnsi="Arial" w:cs="Arial"/>
        </w:rPr>
        <w:t xml:space="preserve"> A la vista de la conocida estructura de datos </w:t>
      </w:r>
      <m:oMath>
        <m:r>
          <w:rPr>
            <w:rFonts w:ascii="Cambria Math" w:eastAsiaTheme="minorEastAsia" w:hAnsi="Cambria Math" w:cs="Arial"/>
          </w:rPr>
          <m:t>dataframe</m:t>
        </m:r>
      </m:oMath>
      <w:r w:rsidR="00674563">
        <w:rPr>
          <w:rFonts w:ascii="Arial" w:eastAsiaTheme="minorEastAsia" w:hAnsi="Arial" w:cs="Arial"/>
        </w:rPr>
        <w:t xml:space="preserve"> en Ciencia de Datos quedaría de la siguiente forma:</w:t>
      </w:r>
    </w:p>
    <w:p w14:paraId="22D1A38E" w14:textId="556D407D" w:rsidR="00674563" w:rsidRDefault="00D85496" w:rsidP="00D85496">
      <w:pPr>
        <w:jc w:val="center"/>
        <w:rPr>
          <w:rFonts w:ascii="Arial" w:eastAsiaTheme="minorEastAsia" w:hAnsi="Arial" w:cs="Arial"/>
        </w:rPr>
      </w:pPr>
      <w:r>
        <w:rPr>
          <w:noProof/>
        </w:rPr>
        <w:lastRenderedPageBreak/>
        <w:drawing>
          <wp:inline distT="0" distB="0" distL="0" distR="0" wp14:anchorId="351F47D1" wp14:editId="7D5588C7">
            <wp:extent cx="3589361" cy="134896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9071" cy="1386438"/>
                    </a:xfrm>
                    <a:prstGeom prst="rect">
                      <a:avLst/>
                    </a:prstGeom>
                  </pic:spPr>
                </pic:pic>
              </a:graphicData>
            </a:graphic>
          </wp:inline>
        </w:drawing>
      </w:r>
    </w:p>
    <w:p w14:paraId="5B4FE189" w14:textId="77777777" w:rsidR="00D85496" w:rsidRDefault="00D85496" w:rsidP="00D85496">
      <w:pPr>
        <w:rPr>
          <w:rFonts w:ascii="Arial" w:eastAsiaTheme="minorEastAsia" w:hAnsi="Arial" w:cs="Arial"/>
        </w:rPr>
      </w:pPr>
    </w:p>
    <w:p w14:paraId="292C78E7" w14:textId="3D9B3B9B" w:rsidR="009725FE" w:rsidRDefault="00A1742F" w:rsidP="009725FE">
      <w:pPr>
        <w:jc w:val="both"/>
        <w:rPr>
          <w:rFonts w:ascii="Arial" w:eastAsiaTheme="minorEastAsia" w:hAnsi="Arial" w:cs="Arial"/>
        </w:rPr>
      </w:pPr>
      <w:r>
        <w:rPr>
          <w:rFonts w:ascii="Arial" w:eastAsiaTheme="minorEastAsia" w:hAnsi="Arial" w:cs="Arial"/>
        </w:rPr>
        <w:t xml:space="preserve">A </w:t>
      </w:r>
      <w:r w:rsidR="00237AFC">
        <w:rPr>
          <w:rFonts w:ascii="Arial" w:eastAsiaTheme="minorEastAsia" w:hAnsi="Arial" w:cs="Arial"/>
        </w:rPr>
        <w:t>continuación,</w:t>
      </w:r>
      <w:r>
        <w:rPr>
          <w:rFonts w:ascii="Arial" w:eastAsiaTheme="minorEastAsia" w:hAnsi="Arial" w:cs="Arial"/>
        </w:rPr>
        <w:t xml:space="preserve"> </w:t>
      </w:r>
      <w:r w:rsidR="009725FE">
        <w:rPr>
          <w:rFonts w:ascii="Arial" w:eastAsiaTheme="minorEastAsia" w:hAnsi="Arial" w:cs="Arial"/>
        </w:rPr>
        <w:t>debemos responder a la pregunta de si</w:t>
      </w:r>
      <w:r>
        <w:rPr>
          <w:rFonts w:ascii="Arial" w:eastAsiaTheme="minorEastAsia" w:hAnsi="Arial" w:cs="Arial"/>
        </w:rPr>
        <w:t xml:space="preserve"> todos esos documentos son vá</w:t>
      </w:r>
      <w:r w:rsidR="009725FE">
        <w:rPr>
          <w:rFonts w:ascii="Arial" w:eastAsiaTheme="minorEastAsia" w:hAnsi="Arial" w:cs="Arial"/>
        </w:rPr>
        <w:t xml:space="preserve">lidos para un modelo </w:t>
      </w:r>
      <w:r w:rsidR="009326E0">
        <w:rPr>
          <w:rFonts w:ascii="Arial" w:eastAsiaTheme="minorEastAsia" w:hAnsi="Arial" w:cs="Arial"/>
        </w:rPr>
        <w:t xml:space="preserve">en el que se realice una extracción de características sobre </w:t>
      </w:r>
      <w:r w:rsidR="00DA5AF4">
        <w:rPr>
          <w:rFonts w:ascii="Arial" w:eastAsiaTheme="minorEastAsia" w:hAnsi="Arial" w:cs="Arial"/>
        </w:rPr>
        <w:t xml:space="preserve">el </w:t>
      </w:r>
      <w:r w:rsidR="009326E0">
        <w:rPr>
          <w:rFonts w:ascii="Arial" w:eastAsiaTheme="minorEastAsia" w:hAnsi="Arial" w:cs="Arial"/>
        </w:rPr>
        <w:t>texto. Para ello nos fijaremos en el número de palabras por documento. En el siguiente gr</w:t>
      </w:r>
      <w:r w:rsidR="007C4FCF">
        <w:rPr>
          <w:rFonts w:ascii="Arial" w:eastAsiaTheme="minorEastAsia" w:hAnsi="Arial" w:cs="Arial"/>
        </w:rPr>
        <w:t>á</w:t>
      </w:r>
      <w:r w:rsidR="009326E0">
        <w:rPr>
          <w:rFonts w:ascii="Arial" w:eastAsiaTheme="minorEastAsia" w:hAnsi="Arial" w:cs="Arial"/>
        </w:rPr>
        <w:t>fico se puede ver la distribución de los documentos frente al número de palabras</w:t>
      </w:r>
      <w:r w:rsidR="007C4FCF">
        <w:rPr>
          <w:rFonts w:ascii="Arial" w:eastAsiaTheme="minorEastAsia" w:hAnsi="Arial" w:cs="Arial"/>
        </w:rPr>
        <w:t xml:space="preserve"> que presentan</w:t>
      </w:r>
      <w:r w:rsidR="009326E0">
        <w:rPr>
          <w:rFonts w:ascii="Arial" w:eastAsiaTheme="minorEastAsia" w:hAnsi="Arial" w:cs="Arial"/>
        </w:rPr>
        <w:t>:</w:t>
      </w:r>
    </w:p>
    <w:p w14:paraId="1497EB17" w14:textId="159362B6" w:rsidR="009326E0" w:rsidRDefault="00C24881" w:rsidP="00100EDB">
      <w:pPr>
        <w:jc w:val="center"/>
        <w:rPr>
          <w:rFonts w:ascii="Arial" w:hAnsi="Arial" w:cs="Arial"/>
        </w:rPr>
      </w:pPr>
      <w:r>
        <w:rPr>
          <w:rFonts w:ascii="Arial" w:hAnsi="Arial" w:cs="Arial"/>
          <w:noProof/>
        </w:rPr>
        <w:drawing>
          <wp:inline distT="0" distB="0" distL="0" distR="0" wp14:anchorId="3119164C" wp14:editId="183A747B">
            <wp:extent cx="5015865" cy="3535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3535045"/>
                    </a:xfrm>
                    <a:prstGeom prst="rect">
                      <a:avLst/>
                    </a:prstGeom>
                    <a:noFill/>
                    <a:ln>
                      <a:noFill/>
                    </a:ln>
                  </pic:spPr>
                </pic:pic>
              </a:graphicData>
            </a:graphic>
          </wp:inline>
        </w:drawing>
      </w:r>
    </w:p>
    <w:p w14:paraId="36CF6818" w14:textId="148AE5C8" w:rsidR="00C52010" w:rsidRP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8C08B6">
        <w:rPr>
          <w:rFonts w:ascii="Arial" w:hAnsi="Arial" w:cs="Arial"/>
          <w:sz w:val="20"/>
          <w:szCs w:val="20"/>
        </w:rPr>
        <w:t>2</w:t>
      </w:r>
      <w:r w:rsidR="00CA6F6B">
        <w:rPr>
          <w:rFonts w:ascii="Arial" w:hAnsi="Arial" w:cs="Arial"/>
          <w:sz w:val="20"/>
          <w:szCs w:val="20"/>
        </w:rPr>
        <w:t>0</w:t>
      </w:r>
      <w:r w:rsidRPr="00C52010">
        <w:rPr>
          <w:rFonts w:ascii="Arial" w:hAnsi="Arial" w:cs="Arial"/>
          <w:sz w:val="20"/>
          <w:szCs w:val="20"/>
        </w:rPr>
        <w:t>0 primeros valores sobre el eje x.</w:t>
      </w:r>
    </w:p>
    <w:p w14:paraId="3C453058" w14:textId="77777777" w:rsidR="00C52010" w:rsidRDefault="00C52010" w:rsidP="00C52010">
      <w:pPr>
        <w:jc w:val="both"/>
        <w:rPr>
          <w:rFonts w:ascii="Arial" w:hAnsi="Arial" w:cs="Arial"/>
        </w:rPr>
      </w:pPr>
    </w:p>
    <w:p w14:paraId="69BFB4C5" w14:textId="56CE7863" w:rsidR="00C24881" w:rsidRDefault="007C4FCF" w:rsidP="00C52010">
      <w:pPr>
        <w:jc w:val="both"/>
        <w:rPr>
          <w:rFonts w:ascii="Arial" w:hAnsi="Arial" w:cs="Arial"/>
        </w:rPr>
      </w:pPr>
      <w:r>
        <w:rPr>
          <w:rFonts w:ascii="Arial" w:hAnsi="Arial" w:cs="Arial"/>
        </w:rPr>
        <w:t xml:space="preserve">Como podemos ver existe una gran concentración de documentos de corta extensión entre 1 y 50 palabras. </w:t>
      </w:r>
      <w:r w:rsidR="00674563">
        <w:rPr>
          <w:rFonts w:ascii="Arial" w:hAnsi="Arial" w:cs="Arial"/>
        </w:rPr>
        <w:t xml:space="preserve">Esto tiene una explicación dentro del ámbito que se desarrolla el conjunto de datos. Al abrir un debate es usual encontrarse un par de intervenciones contundentes en tamaño seguidas de réplicas cortas. </w:t>
      </w:r>
      <w:r w:rsidR="00D85496">
        <w:rPr>
          <w:rFonts w:ascii="Arial" w:hAnsi="Arial" w:cs="Arial"/>
        </w:rPr>
        <w:t xml:space="preserve">Muchas de estas replicas citan palabras textuales de las iniciales. </w:t>
      </w:r>
      <w:r w:rsidR="00C24881">
        <w:rPr>
          <w:rFonts w:ascii="Arial" w:hAnsi="Arial" w:cs="Arial"/>
        </w:rPr>
        <w:t>Veamos algunos datos estadísticos asociados a esta propiedad:</w:t>
      </w:r>
    </w:p>
    <w:tbl>
      <w:tblPr>
        <w:tblStyle w:val="Tablaconcuadrcula4-nfasis5"/>
        <w:tblW w:w="8509" w:type="dxa"/>
        <w:tblLook w:val="04A0" w:firstRow="1" w:lastRow="0" w:firstColumn="1" w:lastColumn="0" w:noHBand="0" w:noVBand="1"/>
      </w:tblPr>
      <w:tblGrid>
        <w:gridCol w:w="4408"/>
        <w:gridCol w:w="4101"/>
      </w:tblGrid>
      <w:tr w:rsidR="00C24881" w14:paraId="648CB8D9" w14:textId="77777777" w:rsidTr="0024199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1A7C4C0E" w14:textId="77777777" w:rsidR="00C24881" w:rsidRDefault="00C24881" w:rsidP="0024199B">
            <w:pPr>
              <w:rPr>
                <w:rFonts w:ascii="Arial" w:hAnsi="Arial" w:cs="Arial"/>
              </w:rPr>
            </w:pPr>
          </w:p>
        </w:tc>
        <w:tc>
          <w:tcPr>
            <w:tcW w:w="4101" w:type="dxa"/>
          </w:tcPr>
          <w:p w14:paraId="2D7E6245" w14:textId="77777777" w:rsidR="00C24881" w:rsidRDefault="00C24881"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C24881" w:rsidRPr="0017739C" w14:paraId="4DD2F14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059C3720" w14:textId="77777777" w:rsidR="00C24881" w:rsidRPr="0017739C" w:rsidRDefault="00C24881" w:rsidP="00C24881">
            <w:pPr>
              <w:rPr>
                <w:rFonts w:ascii="Arial" w:hAnsi="Arial" w:cs="Arial"/>
                <w:b w:val="0"/>
                <w:bCs w:val="0"/>
              </w:rPr>
            </w:pPr>
            <w:r w:rsidRPr="0017739C">
              <w:rPr>
                <w:rFonts w:ascii="Arial" w:hAnsi="Arial" w:cs="Arial"/>
                <w:b w:val="0"/>
                <w:bCs w:val="0"/>
              </w:rPr>
              <w:t>Conteo</w:t>
            </w:r>
          </w:p>
        </w:tc>
        <w:tc>
          <w:tcPr>
            <w:tcW w:w="4101" w:type="dxa"/>
          </w:tcPr>
          <w:p w14:paraId="54FB7561" w14:textId="687BA235"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58.275</w:t>
            </w:r>
          </w:p>
        </w:tc>
      </w:tr>
      <w:tr w:rsidR="00C24881" w:rsidRPr="0017739C" w14:paraId="4E6E73AD"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307E8E2D" w14:textId="77777777" w:rsidR="00C24881" w:rsidRPr="0017739C" w:rsidRDefault="00C24881" w:rsidP="00C24881">
            <w:pPr>
              <w:rPr>
                <w:rFonts w:ascii="Arial" w:hAnsi="Arial" w:cs="Arial"/>
                <w:b w:val="0"/>
                <w:bCs w:val="0"/>
              </w:rPr>
            </w:pPr>
            <w:r w:rsidRPr="0017739C">
              <w:rPr>
                <w:rFonts w:ascii="Arial" w:hAnsi="Arial" w:cs="Arial"/>
                <w:b w:val="0"/>
                <w:bCs w:val="0"/>
              </w:rPr>
              <w:t>Media</w:t>
            </w:r>
          </w:p>
        </w:tc>
        <w:tc>
          <w:tcPr>
            <w:tcW w:w="4101" w:type="dxa"/>
          </w:tcPr>
          <w:p w14:paraId="02213156" w14:textId="0E8ACBA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323,68</w:t>
            </w:r>
          </w:p>
        </w:tc>
      </w:tr>
      <w:tr w:rsidR="00C24881" w:rsidRPr="0017739C" w14:paraId="2ED621C2" w14:textId="77777777" w:rsidTr="0024199B">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7E589FF8" w14:textId="77777777" w:rsidR="00C24881" w:rsidRPr="0017739C" w:rsidRDefault="00C24881" w:rsidP="00C24881">
            <w:pPr>
              <w:rPr>
                <w:rFonts w:ascii="Arial" w:hAnsi="Arial" w:cs="Arial"/>
                <w:b w:val="0"/>
                <w:bCs w:val="0"/>
              </w:rPr>
            </w:pPr>
            <w:r w:rsidRPr="0017739C">
              <w:rPr>
                <w:rFonts w:ascii="Arial" w:hAnsi="Arial" w:cs="Arial"/>
                <w:b w:val="0"/>
                <w:bCs w:val="0"/>
              </w:rPr>
              <w:t>Desviación</w:t>
            </w:r>
          </w:p>
        </w:tc>
        <w:tc>
          <w:tcPr>
            <w:tcW w:w="4101" w:type="dxa"/>
          </w:tcPr>
          <w:p w14:paraId="28FDE20F" w14:textId="0C971B50"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649,22</w:t>
            </w:r>
          </w:p>
        </w:tc>
      </w:tr>
      <w:tr w:rsidR="00C24881" w:rsidRPr="0017739C" w14:paraId="52AABC99"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67D9CDD1" w14:textId="77777777" w:rsidR="00C24881" w:rsidRPr="0017739C" w:rsidRDefault="00C24881" w:rsidP="00C24881">
            <w:pPr>
              <w:rPr>
                <w:rFonts w:ascii="Arial" w:hAnsi="Arial" w:cs="Arial"/>
                <w:b w:val="0"/>
                <w:bCs w:val="0"/>
              </w:rPr>
            </w:pPr>
            <w:r w:rsidRPr="0017739C">
              <w:rPr>
                <w:rFonts w:ascii="Arial" w:hAnsi="Arial" w:cs="Arial"/>
                <w:b w:val="0"/>
                <w:bCs w:val="0"/>
              </w:rPr>
              <w:lastRenderedPageBreak/>
              <w:t>Mínimo</w:t>
            </w:r>
          </w:p>
        </w:tc>
        <w:tc>
          <w:tcPr>
            <w:tcW w:w="4101" w:type="dxa"/>
          </w:tcPr>
          <w:p w14:paraId="29B9A990" w14:textId="324E540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C24881" w:rsidRPr="0017739C" w14:paraId="64E4865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7B1217C3" w14:textId="77777777" w:rsidR="00C24881" w:rsidRPr="0017739C" w:rsidRDefault="00C24881" w:rsidP="00C24881">
            <w:pPr>
              <w:rPr>
                <w:rFonts w:ascii="Arial" w:hAnsi="Arial" w:cs="Arial"/>
                <w:b w:val="0"/>
                <w:bCs w:val="0"/>
              </w:rPr>
            </w:pPr>
            <w:r w:rsidRPr="0017739C">
              <w:rPr>
                <w:rFonts w:ascii="Arial" w:hAnsi="Arial" w:cs="Arial"/>
                <w:b w:val="0"/>
                <w:bCs w:val="0"/>
              </w:rPr>
              <w:t>Percentil 25%</w:t>
            </w:r>
          </w:p>
        </w:tc>
        <w:tc>
          <w:tcPr>
            <w:tcW w:w="4101" w:type="dxa"/>
          </w:tcPr>
          <w:p w14:paraId="0026A069" w14:textId="4BC3407A"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r>
      <w:tr w:rsidR="00C24881" w:rsidRPr="0017739C" w14:paraId="1C164FBC"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2E022879" w14:textId="77777777" w:rsidR="00C24881" w:rsidRPr="0017739C" w:rsidRDefault="00C24881" w:rsidP="00C24881">
            <w:pPr>
              <w:rPr>
                <w:rFonts w:ascii="Arial" w:hAnsi="Arial" w:cs="Arial"/>
                <w:b w:val="0"/>
                <w:bCs w:val="0"/>
              </w:rPr>
            </w:pPr>
            <w:r w:rsidRPr="0017739C">
              <w:rPr>
                <w:rFonts w:ascii="Arial" w:hAnsi="Arial" w:cs="Arial"/>
                <w:b w:val="0"/>
                <w:bCs w:val="0"/>
              </w:rPr>
              <w:t>Percentil 50%</w:t>
            </w:r>
          </w:p>
        </w:tc>
        <w:tc>
          <w:tcPr>
            <w:tcW w:w="4101" w:type="dxa"/>
          </w:tcPr>
          <w:p w14:paraId="23D777A9" w14:textId="3BB8961C"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44</w:t>
            </w:r>
          </w:p>
        </w:tc>
      </w:tr>
      <w:tr w:rsidR="00C24881" w:rsidRPr="0017739C" w14:paraId="6705B277"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1EFDA1C3" w14:textId="77777777" w:rsidR="00C24881" w:rsidRPr="0017739C" w:rsidRDefault="00C24881" w:rsidP="00C24881">
            <w:pPr>
              <w:rPr>
                <w:rFonts w:ascii="Arial" w:hAnsi="Arial" w:cs="Arial"/>
                <w:b w:val="0"/>
                <w:bCs w:val="0"/>
              </w:rPr>
            </w:pPr>
            <w:r w:rsidRPr="0017739C">
              <w:rPr>
                <w:rFonts w:ascii="Arial" w:hAnsi="Arial" w:cs="Arial"/>
                <w:b w:val="0"/>
                <w:bCs w:val="0"/>
              </w:rPr>
              <w:t>Percentil 75%</w:t>
            </w:r>
          </w:p>
        </w:tc>
        <w:tc>
          <w:tcPr>
            <w:tcW w:w="4101" w:type="dxa"/>
          </w:tcPr>
          <w:p w14:paraId="03336DBE" w14:textId="36B02889"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w:t>
            </w:r>
          </w:p>
        </w:tc>
      </w:tr>
      <w:tr w:rsidR="00C24881" w:rsidRPr="0017739C" w14:paraId="61D0FBE5" w14:textId="77777777" w:rsidTr="0024199B">
        <w:trPr>
          <w:trHeight w:val="243"/>
        </w:trPr>
        <w:tc>
          <w:tcPr>
            <w:cnfStyle w:val="001000000000" w:firstRow="0" w:lastRow="0" w:firstColumn="1" w:lastColumn="0" w:oddVBand="0" w:evenVBand="0" w:oddHBand="0" w:evenHBand="0" w:firstRowFirstColumn="0" w:firstRowLastColumn="0" w:lastRowFirstColumn="0" w:lastRowLastColumn="0"/>
            <w:tcW w:w="4408" w:type="dxa"/>
          </w:tcPr>
          <w:p w14:paraId="609C7205" w14:textId="77777777" w:rsidR="00C24881" w:rsidRPr="0017739C" w:rsidRDefault="00C24881" w:rsidP="00C24881">
            <w:pPr>
              <w:rPr>
                <w:rFonts w:ascii="Arial" w:hAnsi="Arial" w:cs="Arial"/>
                <w:b w:val="0"/>
                <w:bCs w:val="0"/>
              </w:rPr>
            </w:pPr>
            <w:r w:rsidRPr="0017739C">
              <w:rPr>
                <w:rFonts w:ascii="Arial" w:hAnsi="Arial" w:cs="Arial"/>
                <w:b w:val="0"/>
                <w:bCs w:val="0"/>
              </w:rPr>
              <w:t>Máximo</w:t>
            </w:r>
          </w:p>
        </w:tc>
        <w:tc>
          <w:tcPr>
            <w:tcW w:w="4101" w:type="dxa"/>
          </w:tcPr>
          <w:p w14:paraId="6CCF2525" w14:textId="59BF8C46"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24D15B98" w14:textId="77777777" w:rsidR="00C24881" w:rsidRDefault="00C24881" w:rsidP="00C52010">
      <w:pPr>
        <w:jc w:val="both"/>
        <w:rPr>
          <w:rFonts w:ascii="Arial" w:hAnsi="Arial" w:cs="Arial"/>
        </w:rPr>
      </w:pPr>
    </w:p>
    <w:p w14:paraId="3C50EAA2" w14:textId="7A86EA24" w:rsidR="00100EDB" w:rsidRDefault="001F791E" w:rsidP="00C52010">
      <w:pPr>
        <w:jc w:val="both"/>
        <w:rPr>
          <w:rFonts w:ascii="Arial" w:hAnsi="Arial" w:cs="Arial"/>
        </w:rPr>
      </w:pPr>
      <w:r>
        <w:rPr>
          <w:rFonts w:ascii="Arial" w:hAnsi="Arial" w:cs="Arial"/>
        </w:rPr>
        <w:t>Para poder abordar un aprendizaje lógico y factible se ha definido el siguiente filtro sobre el conjunto de datos:</w:t>
      </w:r>
    </w:p>
    <w:p w14:paraId="7557989C" w14:textId="7CD94F73" w:rsidR="001F791E" w:rsidRDefault="00C52010" w:rsidP="00C52010">
      <w:pPr>
        <w:jc w:val="center"/>
        <w:rPr>
          <w:rFonts w:ascii="Arial" w:hAnsi="Arial" w:cs="Arial"/>
        </w:rPr>
      </w:pPr>
      <w:r>
        <w:rPr>
          <w:rFonts w:ascii="Arial" w:hAnsi="Arial" w:cs="Arial"/>
        </w:rPr>
        <w:t>“</w:t>
      </w:r>
      <w:r w:rsidR="001F791E">
        <w:rPr>
          <w:rFonts w:ascii="Arial" w:hAnsi="Arial" w:cs="Arial"/>
        </w:rPr>
        <w:t>Se considerará como documento todo texto que contenga más de 50 palabras</w:t>
      </w:r>
      <w:r>
        <w:rPr>
          <w:rFonts w:ascii="Arial" w:hAnsi="Arial" w:cs="Arial"/>
        </w:rPr>
        <w:t>”</w:t>
      </w:r>
    </w:p>
    <w:p w14:paraId="50B2C44D" w14:textId="1CC69379" w:rsidR="00AF5484" w:rsidRDefault="00C52010" w:rsidP="00937CCA">
      <w:pPr>
        <w:rPr>
          <w:rFonts w:ascii="Arial" w:hAnsi="Arial" w:cs="Arial"/>
        </w:rPr>
      </w:pPr>
      <w:r>
        <w:rPr>
          <w:rFonts w:ascii="Arial" w:hAnsi="Arial" w:cs="Arial"/>
        </w:rPr>
        <w:t>Por lo tanto, el gráfico anterior quedaría actualizado así:</w:t>
      </w:r>
    </w:p>
    <w:p w14:paraId="12529D3E" w14:textId="25AC7299" w:rsidR="00C52010" w:rsidRDefault="00C24881" w:rsidP="0017739C">
      <w:pPr>
        <w:jc w:val="center"/>
        <w:rPr>
          <w:rFonts w:ascii="Arial" w:hAnsi="Arial" w:cs="Arial"/>
        </w:rPr>
      </w:pPr>
      <w:r>
        <w:rPr>
          <w:rFonts w:ascii="Arial" w:hAnsi="Arial" w:cs="Arial"/>
          <w:noProof/>
        </w:rPr>
        <w:drawing>
          <wp:inline distT="0" distB="0" distL="0" distR="0" wp14:anchorId="4A523FD4" wp14:editId="2838CA0F">
            <wp:extent cx="5025390" cy="35223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5390" cy="3522345"/>
                    </a:xfrm>
                    <a:prstGeom prst="rect">
                      <a:avLst/>
                    </a:prstGeom>
                    <a:noFill/>
                    <a:ln>
                      <a:noFill/>
                    </a:ln>
                  </pic:spPr>
                </pic:pic>
              </a:graphicData>
            </a:graphic>
          </wp:inline>
        </w:drawing>
      </w:r>
    </w:p>
    <w:p w14:paraId="7671AD5B" w14:textId="66015A6A" w:rsid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C24881">
        <w:rPr>
          <w:rFonts w:ascii="Arial" w:hAnsi="Arial" w:cs="Arial"/>
          <w:sz w:val="20"/>
          <w:szCs w:val="20"/>
        </w:rPr>
        <w:t>200</w:t>
      </w:r>
      <w:r w:rsidRPr="00C52010">
        <w:rPr>
          <w:rFonts w:ascii="Arial" w:hAnsi="Arial" w:cs="Arial"/>
          <w:sz w:val="20"/>
          <w:szCs w:val="20"/>
        </w:rPr>
        <w:t xml:space="preserve"> primeros valores sobre el eje x.</w:t>
      </w:r>
    </w:p>
    <w:p w14:paraId="5CF685A6" w14:textId="2EB1BD67" w:rsidR="007D5AA4" w:rsidRDefault="007D5AA4" w:rsidP="007D5AA4">
      <w:pPr>
        <w:rPr>
          <w:rFonts w:ascii="Arial" w:hAnsi="Arial" w:cs="Arial"/>
          <w:sz w:val="20"/>
          <w:szCs w:val="20"/>
        </w:rPr>
      </w:pPr>
      <w:r>
        <w:rPr>
          <w:rFonts w:ascii="Arial" w:hAnsi="Arial" w:cs="Arial"/>
          <w:sz w:val="20"/>
          <w:szCs w:val="20"/>
        </w:rPr>
        <w:t>Actualizamos la tabla estadística anterior:</w:t>
      </w:r>
    </w:p>
    <w:tbl>
      <w:tblPr>
        <w:tblStyle w:val="Tablaconcuadrcula4-nfasis5"/>
        <w:tblW w:w="0" w:type="auto"/>
        <w:tblLook w:val="04A0" w:firstRow="1" w:lastRow="0" w:firstColumn="1" w:lastColumn="0" w:noHBand="0" w:noVBand="1"/>
      </w:tblPr>
      <w:tblGrid>
        <w:gridCol w:w="4376"/>
        <w:gridCol w:w="4072"/>
      </w:tblGrid>
      <w:tr w:rsidR="007D5AA4" w14:paraId="4338246D" w14:textId="77777777" w:rsidTr="0024199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0853D4D8" w14:textId="77777777" w:rsidR="007D5AA4" w:rsidRDefault="007D5AA4" w:rsidP="006530E6">
            <w:pPr>
              <w:rPr>
                <w:rFonts w:ascii="Arial" w:hAnsi="Arial" w:cs="Arial"/>
              </w:rPr>
            </w:pPr>
          </w:p>
        </w:tc>
        <w:tc>
          <w:tcPr>
            <w:tcW w:w="4072" w:type="dxa"/>
          </w:tcPr>
          <w:p w14:paraId="13190DEE" w14:textId="77777777" w:rsidR="007D5AA4" w:rsidRDefault="007D5AA4"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7D5AA4" w:rsidRPr="0017739C" w14:paraId="71A992C8"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5BDA2F94" w14:textId="77777777" w:rsidR="007D5AA4" w:rsidRPr="0017739C" w:rsidRDefault="007D5AA4" w:rsidP="006530E6">
            <w:pPr>
              <w:rPr>
                <w:rFonts w:ascii="Arial" w:hAnsi="Arial" w:cs="Arial"/>
                <w:b w:val="0"/>
                <w:bCs w:val="0"/>
              </w:rPr>
            </w:pPr>
            <w:r w:rsidRPr="0017739C">
              <w:rPr>
                <w:rFonts w:ascii="Arial" w:hAnsi="Arial" w:cs="Arial"/>
                <w:b w:val="0"/>
                <w:bCs w:val="0"/>
              </w:rPr>
              <w:t>Conteo</w:t>
            </w:r>
          </w:p>
        </w:tc>
        <w:tc>
          <w:tcPr>
            <w:tcW w:w="4072" w:type="dxa"/>
          </w:tcPr>
          <w:p w14:paraId="5C6033A1" w14:textId="28D82A4A" w:rsidR="007D5AA4" w:rsidRPr="0017739C" w:rsidRDefault="007D5AA4"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27.555</w:t>
            </w:r>
          </w:p>
        </w:tc>
      </w:tr>
      <w:tr w:rsidR="007D5AA4" w:rsidRPr="0017739C" w14:paraId="043A415C"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1171070F" w14:textId="77777777" w:rsidR="007D5AA4" w:rsidRPr="0017739C" w:rsidRDefault="007D5AA4" w:rsidP="006530E6">
            <w:pPr>
              <w:rPr>
                <w:rFonts w:ascii="Arial" w:hAnsi="Arial" w:cs="Arial"/>
                <w:b w:val="0"/>
                <w:bCs w:val="0"/>
              </w:rPr>
            </w:pPr>
            <w:r w:rsidRPr="0017739C">
              <w:rPr>
                <w:rFonts w:ascii="Arial" w:hAnsi="Arial" w:cs="Arial"/>
                <w:b w:val="0"/>
                <w:bCs w:val="0"/>
              </w:rPr>
              <w:t>Media</w:t>
            </w:r>
          </w:p>
        </w:tc>
        <w:tc>
          <w:tcPr>
            <w:tcW w:w="4072" w:type="dxa"/>
          </w:tcPr>
          <w:p w14:paraId="38287C6D" w14:textId="70A0E95C"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665,</w:t>
            </w:r>
            <w:r w:rsidR="009F251B">
              <w:rPr>
                <w:rFonts w:ascii="Arial" w:hAnsi="Arial" w:cs="Arial"/>
              </w:rPr>
              <w:t>10</w:t>
            </w:r>
          </w:p>
        </w:tc>
      </w:tr>
      <w:tr w:rsidR="007D5AA4" w:rsidRPr="0017739C" w14:paraId="2B9CA4CF" w14:textId="77777777" w:rsidTr="0024199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49EA1F24" w14:textId="77777777" w:rsidR="007D5AA4" w:rsidRPr="0017739C" w:rsidRDefault="007D5AA4" w:rsidP="006530E6">
            <w:pPr>
              <w:rPr>
                <w:rFonts w:ascii="Arial" w:hAnsi="Arial" w:cs="Arial"/>
                <w:b w:val="0"/>
                <w:bCs w:val="0"/>
              </w:rPr>
            </w:pPr>
            <w:r w:rsidRPr="0017739C">
              <w:rPr>
                <w:rFonts w:ascii="Arial" w:hAnsi="Arial" w:cs="Arial"/>
                <w:b w:val="0"/>
                <w:bCs w:val="0"/>
              </w:rPr>
              <w:t>Desviación</w:t>
            </w:r>
          </w:p>
        </w:tc>
        <w:tc>
          <w:tcPr>
            <w:tcW w:w="4072" w:type="dxa"/>
          </w:tcPr>
          <w:p w14:paraId="35B9952D" w14:textId="0A07D394"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7D5AA4">
              <w:rPr>
                <w:rFonts w:ascii="Arial" w:hAnsi="Arial" w:cs="Arial"/>
              </w:rPr>
              <w:t>,</w:t>
            </w:r>
            <w:r>
              <w:rPr>
                <w:rFonts w:ascii="Arial" w:hAnsi="Arial" w:cs="Arial"/>
              </w:rPr>
              <w:t>59</w:t>
            </w:r>
          </w:p>
        </w:tc>
      </w:tr>
      <w:tr w:rsidR="007D5AA4" w:rsidRPr="0017739C" w14:paraId="02652264"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336B5B49" w14:textId="77777777" w:rsidR="007D5AA4" w:rsidRPr="0017739C" w:rsidRDefault="007D5AA4" w:rsidP="006530E6">
            <w:pPr>
              <w:rPr>
                <w:rFonts w:ascii="Arial" w:hAnsi="Arial" w:cs="Arial"/>
                <w:b w:val="0"/>
                <w:bCs w:val="0"/>
              </w:rPr>
            </w:pPr>
            <w:r w:rsidRPr="0017739C">
              <w:rPr>
                <w:rFonts w:ascii="Arial" w:hAnsi="Arial" w:cs="Arial"/>
                <w:b w:val="0"/>
                <w:bCs w:val="0"/>
              </w:rPr>
              <w:t>Mínimo</w:t>
            </w:r>
          </w:p>
        </w:tc>
        <w:tc>
          <w:tcPr>
            <w:tcW w:w="4072" w:type="dxa"/>
          </w:tcPr>
          <w:p w14:paraId="3899E14D" w14:textId="61E869D4"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w:t>
            </w:r>
          </w:p>
        </w:tc>
      </w:tr>
      <w:tr w:rsidR="007D5AA4" w:rsidRPr="0017739C" w14:paraId="747C0AFF"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7CE4FA84" w14:textId="77777777" w:rsidR="007D5AA4" w:rsidRPr="0017739C" w:rsidRDefault="007D5AA4" w:rsidP="006530E6">
            <w:pPr>
              <w:rPr>
                <w:rFonts w:ascii="Arial" w:hAnsi="Arial" w:cs="Arial"/>
                <w:b w:val="0"/>
                <w:bCs w:val="0"/>
              </w:rPr>
            </w:pPr>
            <w:r w:rsidRPr="0017739C">
              <w:rPr>
                <w:rFonts w:ascii="Arial" w:hAnsi="Arial" w:cs="Arial"/>
                <w:b w:val="0"/>
                <w:bCs w:val="0"/>
              </w:rPr>
              <w:t>Percentil 25%</w:t>
            </w:r>
          </w:p>
        </w:tc>
        <w:tc>
          <w:tcPr>
            <w:tcW w:w="4072" w:type="dxa"/>
          </w:tcPr>
          <w:p w14:paraId="776B8FE4" w14:textId="219627C9"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120</w:t>
            </w:r>
          </w:p>
        </w:tc>
      </w:tr>
      <w:tr w:rsidR="007D5AA4" w:rsidRPr="0017739C" w14:paraId="5D39C803"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55BECB80" w14:textId="77777777" w:rsidR="007D5AA4" w:rsidRPr="0017739C" w:rsidRDefault="007D5AA4" w:rsidP="006530E6">
            <w:pPr>
              <w:rPr>
                <w:rFonts w:ascii="Arial" w:hAnsi="Arial" w:cs="Arial"/>
                <w:b w:val="0"/>
                <w:bCs w:val="0"/>
              </w:rPr>
            </w:pPr>
            <w:r w:rsidRPr="0017739C">
              <w:rPr>
                <w:rFonts w:ascii="Arial" w:hAnsi="Arial" w:cs="Arial"/>
                <w:b w:val="0"/>
                <w:bCs w:val="0"/>
              </w:rPr>
              <w:t>Percentil 50%</w:t>
            </w:r>
          </w:p>
        </w:tc>
        <w:tc>
          <w:tcPr>
            <w:tcW w:w="4072" w:type="dxa"/>
          </w:tcPr>
          <w:p w14:paraId="1391D8E0" w14:textId="044F57B1"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346</w:t>
            </w:r>
          </w:p>
        </w:tc>
      </w:tr>
      <w:tr w:rsidR="007D5AA4" w:rsidRPr="0017739C" w14:paraId="0EF0EA13"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0CBB159A" w14:textId="77777777" w:rsidR="007D5AA4" w:rsidRPr="0017739C" w:rsidRDefault="007D5AA4" w:rsidP="006530E6">
            <w:pPr>
              <w:rPr>
                <w:rFonts w:ascii="Arial" w:hAnsi="Arial" w:cs="Arial"/>
                <w:b w:val="0"/>
                <w:bCs w:val="0"/>
              </w:rPr>
            </w:pPr>
            <w:r w:rsidRPr="0017739C">
              <w:rPr>
                <w:rFonts w:ascii="Arial" w:hAnsi="Arial" w:cs="Arial"/>
                <w:b w:val="0"/>
                <w:bCs w:val="0"/>
              </w:rPr>
              <w:t>Percentil 75%</w:t>
            </w:r>
          </w:p>
        </w:tc>
        <w:tc>
          <w:tcPr>
            <w:tcW w:w="4072" w:type="dxa"/>
          </w:tcPr>
          <w:p w14:paraId="003867C0" w14:textId="22711077"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931</w:t>
            </w:r>
          </w:p>
        </w:tc>
      </w:tr>
      <w:tr w:rsidR="007D5AA4" w:rsidRPr="0017739C" w14:paraId="2A649FC5" w14:textId="77777777" w:rsidTr="0024199B">
        <w:trPr>
          <w:trHeight w:val="246"/>
        </w:trPr>
        <w:tc>
          <w:tcPr>
            <w:cnfStyle w:val="001000000000" w:firstRow="0" w:lastRow="0" w:firstColumn="1" w:lastColumn="0" w:oddVBand="0" w:evenVBand="0" w:oddHBand="0" w:evenHBand="0" w:firstRowFirstColumn="0" w:firstRowLastColumn="0" w:lastRowFirstColumn="0" w:lastRowLastColumn="0"/>
            <w:tcW w:w="4376" w:type="dxa"/>
          </w:tcPr>
          <w:p w14:paraId="4B508CA8" w14:textId="77777777" w:rsidR="007D5AA4" w:rsidRPr="0017739C" w:rsidRDefault="007D5AA4" w:rsidP="006530E6">
            <w:pPr>
              <w:rPr>
                <w:rFonts w:ascii="Arial" w:hAnsi="Arial" w:cs="Arial"/>
                <w:b w:val="0"/>
                <w:bCs w:val="0"/>
              </w:rPr>
            </w:pPr>
            <w:r w:rsidRPr="0017739C">
              <w:rPr>
                <w:rFonts w:ascii="Arial" w:hAnsi="Arial" w:cs="Arial"/>
                <w:b w:val="0"/>
                <w:bCs w:val="0"/>
              </w:rPr>
              <w:t>Máximo</w:t>
            </w:r>
          </w:p>
        </w:tc>
        <w:tc>
          <w:tcPr>
            <w:tcW w:w="4072" w:type="dxa"/>
          </w:tcPr>
          <w:p w14:paraId="6C30E240" w14:textId="77777777"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73BBDD33" w14:textId="77777777" w:rsidR="007D5AA4" w:rsidRPr="00C52010" w:rsidRDefault="007D5AA4" w:rsidP="007D5AA4">
      <w:pPr>
        <w:rPr>
          <w:rFonts w:ascii="Arial" w:hAnsi="Arial" w:cs="Arial"/>
          <w:sz w:val="20"/>
          <w:szCs w:val="20"/>
        </w:rPr>
      </w:pPr>
    </w:p>
    <w:p w14:paraId="3504B301" w14:textId="7E6C34E9" w:rsidR="009F251B" w:rsidRDefault="009F251B" w:rsidP="007D5AA4">
      <w:pPr>
        <w:jc w:val="both"/>
        <w:rPr>
          <w:rFonts w:ascii="Arial" w:hAnsi="Arial" w:cs="Arial"/>
        </w:rPr>
      </w:pPr>
      <w:r>
        <w:rPr>
          <w:rFonts w:ascii="Arial" w:hAnsi="Arial" w:cs="Arial"/>
        </w:rPr>
        <w:t>Podemos observar que el mínimo de palabras ha cambiado y por consecuencia la distribución de los percentiles.</w:t>
      </w:r>
    </w:p>
    <w:p w14:paraId="0EEDCD48" w14:textId="6CF2ADDC" w:rsidR="0093633D" w:rsidRDefault="007D5AA4" w:rsidP="007D5AA4">
      <w:pPr>
        <w:jc w:val="both"/>
        <w:rPr>
          <w:rFonts w:ascii="Arial" w:hAnsi="Arial" w:cs="Arial"/>
        </w:rPr>
      </w:pPr>
      <w:r>
        <w:rPr>
          <w:rFonts w:ascii="Arial" w:hAnsi="Arial" w:cs="Arial"/>
        </w:rPr>
        <w:t>Como conclusión a este filtro l</w:t>
      </w:r>
      <w:r w:rsidR="00A1742F">
        <w:rPr>
          <w:rFonts w:ascii="Arial" w:hAnsi="Arial" w:cs="Arial"/>
        </w:rPr>
        <w:t>os datos que nos quedan</w:t>
      </w:r>
      <w:r w:rsidR="0093633D">
        <w:rPr>
          <w:rFonts w:ascii="Arial" w:hAnsi="Arial" w:cs="Arial"/>
        </w:rPr>
        <w:t xml:space="preserve"> después de </w:t>
      </w:r>
      <w:r>
        <w:rPr>
          <w:rFonts w:ascii="Arial" w:hAnsi="Arial" w:cs="Arial"/>
        </w:rPr>
        <w:t>su aplicación son los siguientes</w:t>
      </w:r>
      <w:r w:rsidR="0093633D">
        <w:rPr>
          <w:rFonts w:ascii="Arial" w:hAnsi="Arial" w:cs="Arial"/>
        </w:rPr>
        <w:t xml:space="preserve">: </w:t>
      </w:r>
      <w:r w:rsidRPr="007D5AA4">
        <w:rPr>
          <w:rFonts w:ascii="Arial" w:hAnsi="Arial" w:cs="Arial"/>
          <w:b/>
          <w:bCs/>
        </w:rPr>
        <w:t>27.555</w:t>
      </w:r>
      <w:r w:rsidR="0093633D" w:rsidRPr="007D5AA4">
        <w:rPr>
          <w:rFonts w:ascii="Arial" w:hAnsi="Arial" w:cs="Arial"/>
          <w:b/>
          <w:bCs/>
        </w:rPr>
        <w:t xml:space="preserve"> documentos</w:t>
      </w:r>
      <w:r w:rsidR="0093633D">
        <w:rPr>
          <w:rFonts w:ascii="Arial" w:hAnsi="Arial" w:cs="Arial"/>
        </w:rPr>
        <w:t xml:space="preserve"> y </w:t>
      </w:r>
      <w:r w:rsidRPr="007D5AA4">
        <w:rPr>
          <w:rFonts w:ascii="Arial" w:hAnsi="Arial" w:cs="Arial"/>
          <w:b/>
          <w:bCs/>
        </w:rPr>
        <w:t>479</w:t>
      </w:r>
      <w:r w:rsidR="0093633D" w:rsidRPr="007D5AA4">
        <w:rPr>
          <w:rFonts w:ascii="Arial" w:hAnsi="Arial" w:cs="Arial"/>
          <w:b/>
          <w:bCs/>
        </w:rPr>
        <w:t xml:space="preserve"> etiquetas</w:t>
      </w:r>
      <w:r w:rsidR="0093633D">
        <w:rPr>
          <w:rFonts w:ascii="Arial" w:hAnsi="Arial" w:cs="Arial"/>
        </w:rPr>
        <w:t xml:space="preserve">. </w:t>
      </w:r>
    </w:p>
    <w:p w14:paraId="2A5EC121" w14:textId="77777777" w:rsidR="0093633D" w:rsidRDefault="0093633D" w:rsidP="00C52010">
      <w:pPr>
        <w:jc w:val="both"/>
        <w:rPr>
          <w:rFonts w:ascii="Arial" w:hAnsi="Arial" w:cs="Arial"/>
        </w:rPr>
      </w:pPr>
    </w:p>
    <w:p w14:paraId="3E924AF1" w14:textId="5478D68C" w:rsidR="009F251B" w:rsidRPr="009F251B" w:rsidRDefault="00C52010" w:rsidP="00C52010">
      <w:pPr>
        <w:jc w:val="both"/>
        <w:rPr>
          <w:rFonts w:ascii="Arial" w:hAnsi="Arial" w:cs="Arial"/>
          <w:u w:val="single"/>
        </w:rPr>
      </w:pPr>
      <w:r>
        <w:rPr>
          <w:rFonts w:ascii="Arial" w:hAnsi="Arial" w:cs="Arial"/>
        </w:rPr>
        <w:t xml:space="preserve">A continuación, vamos a realizar un conteo del número de documentos </w:t>
      </w:r>
      <w:r w:rsidR="007D5AA4">
        <w:rPr>
          <w:rFonts w:ascii="Arial" w:hAnsi="Arial" w:cs="Arial"/>
        </w:rPr>
        <w:t xml:space="preserve">que tiene asociada cada etiqueta. </w:t>
      </w:r>
      <w:r>
        <w:rPr>
          <w:rFonts w:ascii="Arial" w:hAnsi="Arial" w:cs="Arial"/>
        </w:rPr>
        <w:t xml:space="preserve">Con ello perseguimos eliminar casos absurdos de aprendizaje sobre etiquetas que no </w:t>
      </w:r>
      <w:r w:rsidR="007D5AA4">
        <w:rPr>
          <w:rFonts w:ascii="Arial" w:hAnsi="Arial" w:cs="Arial"/>
        </w:rPr>
        <w:t>presentan apenas muestras</w:t>
      </w:r>
      <w:r>
        <w:rPr>
          <w:rFonts w:ascii="Arial" w:hAnsi="Arial" w:cs="Arial"/>
        </w:rPr>
        <w:t xml:space="preserve">. </w:t>
      </w:r>
      <w:r w:rsidR="007D5AA4">
        <w:rPr>
          <w:rFonts w:ascii="Arial" w:hAnsi="Arial" w:cs="Arial"/>
        </w:rPr>
        <w:t>Empecemos con algunos datos estadísticos</w:t>
      </w:r>
      <w:r w:rsidR="009F251B">
        <w:rPr>
          <w:rFonts w:ascii="Arial" w:hAnsi="Arial" w:cs="Arial"/>
        </w:rPr>
        <w:t xml:space="preserve"> para el número de documentos por etiqueta</w:t>
      </w:r>
      <w:r w:rsidR="007D5AA4">
        <w:rPr>
          <w:rFonts w:ascii="Arial" w:hAnsi="Arial" w:cs="Arial"/>
        </w:rPr>
        <w:t>.</w:t>
      </w:r>
    </w:p>
    <w:tbl>
      <w:tblPr>
        <w:tblStyle w:val="Tablaconcuadrcula4-nfasis5"/>
        <w:tblW w:w="8500" w:type="dxa"/>
        <w:tblLook w:val="04A0" w:firstRow="1" w:lastRow="0" w:firstColumn="1" w:lastColumn="0" w:noHBand="0" w:noVBand="1"/>
      </w:tblPr>
      <w:tblGrid>
        <w:gridCol w:w="4390"/>
        <w:gridCol w:w="4110"/>
      </w:tblGrid>
      <w:tr w:rsidR="009F251B" w14:paraId="414C0F45" w14:textId="77777777" w:rsidTr="0024199B">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63D736AB" w14:textId="77777777" w:rsidR="009F251B" w:rsidRDefault="009F251B" w:rsidP="006530E6">
            <w:pPr>
              <w:rPr>
                <w:rFonts w:ascii="Arial" w:hAnsi="Arial" w:cs="Arial"/>
              </w:rPr>
            </w:pPr>
          </w:p>
        </w:tc>
        <w:tc>
          <w:tcPr>
            <w:tcW w:w="4110" w:type="dxa"/>
          </w:tcPr>
          <w:p w14:paraId="52592778" w14:textId="77777777" w:rsidR="009F251B" w:rsidRDefault="009F251B"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F251B" w:rsidRPr="0017739C" w14:paraId="1982FDEB"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DF29A64" w14:textId="77777777" w:rsidR="009F251B" w:rsidRPr="0017739C" w:rsidRDefault="009F251B" w:rsidP="006530E6">
            <w:pPr>
              <w:rPr>
                <w:rFonts w:ascii="Arial" w:hAnsi="Arial" w:cs="Arial"/>
                <w:b w:val="0"/>
                <w:bCs w:val="0"/>
              </w:rPr>
            </w:pPr>
            <w:r w:rsidRPr="0017739C">
              <w:rPr>
                <w:rFonts w:ascii="Arial" w:hAnsi="Arial" w:cs="Arial"/>
                <w:b w:val="0"/>
                <w:bCs w:val="0"/>
              </w:rPr>
              <w:t>Conteo</w:t>
            </w:r>
          </w:p>
        </w:tc>
        <w:tc>
          <w:tcPr>
            <w:tcW w:w="4110" w:type="dxa"/>
          </w:tcPr>
          <w:p w14:paraId="7F19BD60" w14:textId="50F6981C"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479</w:t>
            </w:r>
          </w:p>
        </w:tc>
      </w:tr>
      <w:tr w:rsidR="009F251B" w:rsidRPr="0017739C" w14:paraId="08DDB574"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5153E587" w14:textId="77777777" w:rsidR="009F251B" w:rsidRPr="0017739C" w:rsidRDefault="009F251B" w:rsidP="006530E6">
            <w:pPr>
              <w:rPr>
                <w:rFonts w:ascii="Arial" w:hAnsi="Arial" w:cs="Arial"/>
                <w:b w:val="0"/>
                <w:bCs w:val="0"/>
              </w:rPr>
            </w:pPr>
            <w:r w:rsidRPr="0017739C">
              <w:rPr>
                <w:rFonts w:ascii="Arial" w:hAnsi="Arial" w:cs="Arial"/>
                <w:b w:val="0"/>
                <w:bCs w:val="0"/>
              </w:rPr>
              <w:t>Media</w:t>
            </w:r>
          </w:p>
        </w:tc>
        <w:tc>
          <w:tcPr>
            <w:tcW w:w="4110" w:type="dxa"/>
          </w:tcPr>
          <w:p w14:paraId="1A995EFC" w14:textId="4CB1C409"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57,53</w:t>
            </w:r>
          </w:p>
        </w:tc>
      </w:tr>
      <w:tr w:rsidR="009F251B" w:rsidRPr="0017739C" w14:paraId="0C4E1ED3" w14:textId="77777777" w:rsidTr="002419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3C86D6B1" w14:textId="77777777" w:rsidR="009F251B" w:rsidRPr="0017739C" w:rsidRDefault="009F251B" w:rsidP="006530E6">
            <w:pPr>
              <w:rPr>
                <w:rFonts w:ascii="Arial" w:hAnsi="Arial" w:cs="Arial"/>
                <w:b w:val="0"/>
                <w:bCs w:val="0"/>
              </w:rPr>
            </w:pPr>
            <w:r w:rsidRPr="0017739C">
              <w:rPr>
                <w:rFonts w:ascii="Arial" w:hAnsi="Arial" w:cs="Arial"/>
                <w:b w:val="0"/>
                <w:bCs w:val="0"/>
              </w:rPr>
              <w:t>Desviación</w:t>
            </w:r>
          </w:p>
        </w:tc>
        <w:tc>
          <w:tcPr>
            <w:tcW w:w="4110" w:type="dxa"/>
          </w:tcPr>
          <w:p w14:paraId="1BE71CF2" w14:textId="69C7C9F8"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130,94</w:t>
            </w:r>
          </w:p>
        </w:tc>
      </w:tr>
      <w:tr w:rsidR="009F251B" w:rsidRPr="0017739C" w14:paraId="3196F030"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2C012CE4" w14:textId="77777777" w:rsidR="009F251B" w:rsidRPr="0017739C" w:rsidRDefault="009F251B" w:rsidP="006530E6">
            <w:pPr>
              <w:rPr>
                <w:rFonts w:ascii="Arial" w:hAnsi="Arial" w:cs="Arial"/>
                <w:b w:val="0"/>
                <w:bCs w:val="0"/>
              </w:rPr>
            </w:pPr>
            <w:r w:rsidRPr="0017739C">
              <w:rPr>
                <w:rFonts w:ascii="Arial" w:hAnsi="Arial" w:cs="Arial"/>
                <w:b w:val="0"/>
                <w:bCs w:val="0"/>
              </w:rPr>
              <w:t>Mínimo</w:t>
            </w:r>
          </w:p>
        </w:tc>
        <w:tc>
          <w:tcPr>
            <w:tcW w:w="4110" w:type="dxa"/>
          </w:tcPr>
          <w:p w14:paraId="4423EF0F" w14:textId="72C0E8ED"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F251B" w:rsidRPr="0017739C" w14:paraId="1B37F39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06891DD5" w14:textId="77777777" w:rsidR="009F251B" w:rsidRPr="0017739C" w:rsidRDefault="009F251B" w:rsidP="006530E6">
            <w:pPr>
              <w:rPr>
                <w:rFonts w:ascii="Arial" w:hAnsi="Arial" w:cs="Arial"/>
                <w:b w:val="0"/>
                <w:bCs w:val="0"/>
              </w:rPr>
            </w:pPr>
            <w:r w:rsidRPr="0017739C">
              <w:rPr>
                <w:rFonts w:ascii="Arial" w:hAnsi="Arial" w:cs="Arial"/>
                <w:b w:val="0"/>
                <w:bCs w:val="0"/>
              </w:rPr>
              <w:t>Percentil 25%</w:t>
            </w:r>
          </w:p>
        </w:tc>
        <w:tc>
          <w:tcPr>
            <w:tcW w:w="4110" w:type="dxa"/>
          </w:tcPr>
          <w:p w14:paraId="554A374A" w14:textId="4953F712"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F251B" w:rsidRPr="0017739C" w14:paraId="5E354381"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4C88BC4D" w14:textId="77777777" w:rsidR="009F251B" w:rsidRPr="0017739C" w:rsidRDefault="009F251B" w:rsidP="006530E6">
            <w:pPr>
              <w:rPr>
                <w:rFonts w:ascii="Arial" w:hAnsi="Arial" w:cs="Arial"/>
                <w:b w:val="0"/>
                <w:bCs w:val="0"/>
              </w:rPr>
            </w:pPr>
            <w:r w:rsidRPr="0017739C">
              <w:rPr>
                <w:rFonts w:ascii="Arial" w:hAnsi="Arial" w:cs="Arial"/>
                <w:b w:val="0"/>
                <w:bCs w:val="0"/>
              </w:rPr>
              <w:t>Percentil 50%</w:t>
            </w:r>
          </w:p>
        </w:tc>
        <w:tc>
          <w:tcPr>
            <w:tcW w:w="4110" w:type="dxa"/>
          </w:tcPr>
          <w:p w14:paraId="34ACA4A6" w14:textId="185B1FB5"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F251B" w:rsidRPr="0017739C" w14:paraId="226F2D8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3C6B857A" w14:textId="77777777" w:rsidR="009F251B" w:rsidRPr="0017739C" w:rsidRDefault="009F251B" w:rsidP="006530E6">
            <w:pPr>
              <w:rPr>
                <w:rFonts w:ascii="Arial" w:hAnsi="Arial" w:cs="Arial"/>
                <w:b w:val="0"/>
                <w:bCs w:val="0"/>
              </w:rPr>
            </w:pPr>
            <w:r w:rsidRPr="0017739C">
              <w:rPr>
                <w:rFonts w:ascii="Arial" w:hAnsi="Arial" w:cs="Arial"/>
                <w:b w:val="0"/>
                <w:bCs w:val="0"/>
              </w:rPr>
              <w:t>Percentil 75%</w:t>
            </w:r>
          </w:p>
        </w:tc>
        <w:tc>
          <w:tcPr>
            <w:tcW w:w="4110" w:type="dxa"/>
          </w:tcPr>
          <w:p w14:paraId="03EC7C74" w14:textId="7A68FD99"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39</w:t>
            </w:r>
          </w:p>
        </w:tc>
      </w:tr>
      <w:tr w:rsidR="009F251B" w:rsidRPr="0017739C" w14:paraId="7E3C23EC" w14:textId="77777777" w:rsidTr="0024199B">
        <w:trPr>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E328783" w14:textId="77777777" w:rsidR="009F251B" w:rsidRPr="0017739C" w:rsidRDefault="009F251B" w:rsidP="006530E6">
            <w:pPr>
              <w:rPr>
                <w:rFonts w:ascii="Arial" w:hAnsi="Arial" w:cs="Arial"/>
                <w:b w:val="0"/>
                <w:bCs w:val="0"/>
              </w:rPr>
            </w:pPr>
            <w:r w:rsidRPr="0017739C">
              <w:rPr>
                <w:rFonts w:ascii="Arial" w:hAnsi="Arial" w:cs="Arial"/>
                <w:b w:val="0"/>
                <w:bCs w:val="0"/>
              </w:rPr>
              <w:t>Máximo</w:t>
            </w:r>
          </w:p>
        </w:tc>
        <w:tc>
          <w:tcPr>
            <w:tcW w:w="4110" w:type="dxa"/>
          </w:tcPr>
          <w:p w14:paraId="13855C8C" w14:textId="243DF0CB"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1.583</w:t>
            </w:r>
          </w:p>
        </w:tc>
      </w:tr>
    </w:tbl>
    <w:p w14:paraId="0884F9C6" w14:textId="774B6ED7" w:rsidR="009F251B" w:rsidRDefault="009F251B" w:rsidP="00C52010">
      <w:pPr>
        <w:jc w:val="both"/>
        <w:rPr>
          <w:rFonts w:ascii="Arial" w:hAnsi="Arial" w:cs="Arial"/>
        </w:rPr>
      </w:pPr>
    </w:p>
    <w:p w14:paraId="23E818CE" w14:textId="0BDE3409" w:rsidR="009F251B" w:rsidRDefault="009F251B" w:rsidP="00C52010">
      <w:pPr>
        <w:jc w:val="both"/>
        <w:rPr>
          <w:rFonts w:ascii="Arial" w:hAnsi="Arial" w:cs="Arial"/>
        </w:rPr>
      </w:pPr>
      <w:r>
        <w:rPr>
          <w:rFonts w:ascii="Arial" w:hAnsi="Arial" w:cs="Arial"/>
        </w:rPr>
        <w:t>Estos resultados arrojan datos interesantes. Vemos que existen un altísimo porcentaje de etiquetas con 2 o menos documentos asociados. Es importante conocer esta realidad sobre conjunto de datos ya que se verá reflejada en según que puntuación definamos para el problema.</w:t>
      </w:r>
      <w:r w:rsidR="00B04CC0">
        <w:rPr>
          <w:rFonts w:ascii="Arial" w:hAnsi="Arial" w:cs="Arial"/>
        </w:rPr>
        <w:t xml:space="preserve"> Vemos una gráfica asignando numeración a las etiquetas que muestre el descenso ordenado documentos asociados:</w:t>
      </w:r>
    </w:p>
    <w:p w14:paraId="667F06C6" w14:textId="44A2BC01" w:rsidR="00B04CC0" w:rsidRDefault="00B04CC0" w:rsidP="00B04CC0">
      <w:pPr>
        <w:jc w:val="center"/>
        <w:rPr>
          <w:rFonts w:ascii="Arial" w:hAnsi="Arial" w:cs="Arial"/>
        </w:rPr>
      </w:pPr>
      <w:r>
        <w:rPr>
          <w:rFonts w:ascii="Arial" w:hAnsi="Arial" w:cs="Arial"/>
          <w:noProof/>
        </w:rPr>
        <w:drawing>
          <wp:inline distT="0" distB="0" distL="0" distR="0" wp14:anchorId="1499414A" wp14:editId="1DEA67F4">
            <wp:extent cx="5025390" cy="3530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5390" cy="3530600"/>
                    </a:xfrm>
                    <a:prstGeom prst="rect">
                      <a:avLst/>
                    </a:prstGeom>
                    <a:noFill/>
                    <a:ln>
                      <a:noFill/>
                    </a:ln>
                  </pic:spPr>
                </pic:pic>
              </a:graphicData>
            </a:graphic>
          </wp:inline>
        </w:drawing>
      </w:r>
    </w:p>
    <w:p w14:paraId="17DA32F7" w14:textId="017568C8" w:rsidR="00B04CC0" w:rsidRDefault="00B04CC0" w:rsidP="00B04CC0">
      <w:pPr>
        <w:jc w:val="both"/>
        <w:rPr>
          <w:rFonts w:ascii="Arial" w:hAnsi="Arial" w:cs="Arial"/>
        </w:rPr>
      </w:pPr>
      <w:r>
        <w:rPr>
          <w:rFonts w:ascii="Arial" w:hAnsi="Arial" w:cs="Arial"/>
        </w:rPr>
        <w:t xml:space="preserve">Del gráfico y la tabla estadística se puede concluir que existe un subconjunto mayoritario de etiquetas que exclusivamente aportarían ruido sobre la clasificación. Es por ello, que debemos aplicar un segundo filtro para eliminar aquellas etiquetas con una frecuencia baja. Observando los datos vemos que </w:t>
      </w:r>
      <w:r w:rsidR="005F568F">
        <w:rPr>
          <w:rFonts w:ascii="Arial" w:hAnsi="Arial" w:cs="Arial"/>
        </w:rPr>
        <w:t>424</w:t>
      </w:r>
      <w:r>
        <w:rPr>
          <w:rFonts w:ascii="Arial" w:hAnsi="Arial" w:cs="Arial"/>
        </w:rPr>
        <w:t xml:space="preserve"> de los </w:t>
      </w:r>
      <w:r w:rsidR="005F568F">
        <w:rPr>
          <w:rFonts w:ascii="Arial" w:hAnsi="Arial" w:cs="Arial"/>
        </w:rPr>
        <w:t>479</w:t>
      </w:r>
      <w:r>
        <w:rPr>
          <w:rFonts w:ascii="Arial" w:hAnsi="Arial" w:cs="Arial"/>
        </w:rPr>
        <w:t xml:space="preserve"> restantes tienen menos de 200 documentos. Por tanto, aplicamos el segundo filtro:</w:t>
      </w:r>
    </w:p>
    <w:p w14:paraId="28E1DFDC" w14:textId="77777777" w:rsidR="00B04CC0" w:rsidRDefault="00B04CC0" w:rsidP="00B04CC0">
      <w:pPr>
        <w:jc w:val="center"/>
        <w:rPr>
          <w:rFonts w:ascii="Arial" w:hAnsi="Arial" w:cs="Arial"/>
        </w:rPr>
      </w:pPr>
      <w:r>
        <w:rPr>
          <w:rFonts w:ascii="Arial" w:hAnsi="Arial" w:cs="Arial"/>
        </w:rPr>
        <w:t>“Se considerará etiqueta a partir de los 200 documentos etiquetados a la misma fuente.”</w:t>
      </w:r>
    </w:p>
    <w:p w14:paraId="48C5A495" w14:textId="25EC11E4" w:rsidR="00B04CC0" w:rsidRDefault="005F568F" w:rsidP="00B04CC0">
      <w:pPr>
        <w:jc w:val="both"/>
        <w:rPr>
          <w:rFonts w:ascii="Arial" w:hAnsi="Arial" w:cs="Arial"/>
        </w:rPr>
      </w:pPr>
      <w:r>
        <w:rPr>
          <w:rFonts w:ascii="Arial" w:hAnsi="Arial" w:cs="Arial"/>
        </w:rPr>
        <w:lastRenderedPageBreak/>
        <w:t xml:space="preserve">La tabla resultante de número de documentos asociados a </w:t>
      </w:r>
      <w:r w:rsidR="00452C9B">
        <w:rPr>
          <w:rFonts w:ascii="Arial" w:hAnsi="Arial" w:cs="Arial"/>
        </w:rPr>
        <w:t xml:space="preserve">las 55 </w:t>
      </w:r>
      <w:r>
        <w:rPr>
          <w:rFonts w:ascii="Arial" w:hAnsi="Arial" w:cs="Arial"/>
        </w:rPr>
        <w:t xml:space="preserve">etiquetas </w:t>
      </w:r>
      <w:r w:rsidR="00452C9B">
        <w:rPr>
          <w:rFonts w:ascii="Arial" w:hAnsi="Arial" w:cs="Arial"/>
        </w:rPr>
        <w:t>ordenados de mayor a meno</w:t>
      </w:r>
      <w:r w:rsidR="005F7E80">
        <w:rPr>
          <w:rFonts w:ascii="Arial" w:hAnsi="Arial" w:cs="Arial"/>
        </w:rPr>
        <w:t>r se encuentra en e</w:t>
      </w:r>
      <w:r w:rsidR="00EA43EA">
        <w:rPr>
          <w:rFonts w:ascii="Arial" w:hAnsi="Arial" w:cs="Arial"/>
        </w:rPr>
        <w:t xml:space="preserve">l </w:t>
      </w:r>
      <w:hyperlink w:anchor="_Apéndice" w:history="1">
        <w:r w:rsidR="00EA43EA">
          <w:rPr>
            <w:rStyle w:val="Hipervnculo"/>
            <w:rFonts w:ascii="Arial" w:hAnsi="Arial" w:cs="Arial"/>
            <w:color w:val="034990" w:themeColor="hyperlink" w:themeShade="BF"/>
          </w:rPr>
          <w:t>A</w:t>
        </w:r>
        <w:r w:rsidR="00EA43EA" w:rsidRPr="00EA43EA">
          <w:rPr>
            <w:rStyle w:val="Hipervnculo"/>
            <w:rFonts w:ascii="Arial" w:hAnsi="Arial" w:cs="Arial"/>
            <w:color w:val="034990" w:themeColor="hyperlink" w:themeShade="BF"/>
          </w:rPr>
          <w:t>péndice</w:t>
        </w:r>
      </w:hyperlink>
      <w:r w:rsidR="005F7E80">
        <w:rPr>
          <w:rFonts w:ascii="Arial" w:hAnsi="Arial" w:cs="Arial"/>
        </w:rPr>
        <w:t>.</w:t>
      </w:r>
    </w:p>
    <w:p w14:paraId="670F86BD" w14:textId="32B2DB0F" w:rsidR="00C52010" w:rsidRDefault="00C52010" w:rsidP="003713C5">
      <w:pPr>
        <w:rPr>
          <w:rFonts w:ascii="Arial" w:hAnsi="Arial" w:cs="Arial"/>
        </w:rPr>
      </w:pPr>
    </w:p>
    <w:p w14:paraId="50B0DAD2" w14:textId="74213A3E" w:rsidR="0017739C" w:rsidRDefault="006530E6" w:rsidP="006A77D5">
      <w:pPr>
        <w:jc w:val="both"/>
        <w:rPr>
          <w:rFonts w:ascii="Arial" w:hAnsi="Arial" w:cs="Arial"/>
        </w:rPr>
      </w:pPr>
      <w:r>
        <w:rPr>
          <w:rFonts w:ascii="Arial" w:hAnsi="Arial" w:cs="Arial"/>
        </w:rPr>
        <w:t>En resumen, a la aplicación de los dos filtros los datos restantes son los siguientes</w:t>
      </w:r>
      <w:r w:rsidR="006A77D5">
        <w:rPr>
          <w:rFonts w:ascii="Arial" w:hAnsi="Arial" w:cs="Arial"/>
        </w:rPr>
        <w:t xml:space="preserve">: </w:t>
      </w:r>
      <w:r w:rsidRPr="006530E6">
        <w:rPr>
          <w:rFonts w:ascii="Arial" w:hAnsi="Arial" w:cs="Arial"/>
          <w:b/>
          <w:bCs/>
        </w:rPr>
        <w:t>19</w:t>
      </w:r>
      <w:r w:rsidR="00A1742F" w:rsidRPr="006530E6">
        <w:rPr>
          <w:rFonts w:ascii="Arial" w:hAnsi="Arial" w:cs="Arial"/>
          <w:b/>
          <w:bCs/>
        </w:rPr>
        <w:t>.</w:t>
      </w:r>
      <w:r w:rsidRPr="006530E6">
        <w:rPr>
          <w:rFonts w:ascii="Arial" w:hAnsi="Arial" w:cs="Arial"/>
          <w:b/>
          <w:bCs/>
        </w:rPr>
        <w:t>113</w:t>
      </w:r>
      <w:r w:rsidR="006A77D5" w:rsidRPr="006530E6">
        <w:rPr>
          <w:rFonts w:ascii="Arial" w:hAnsi="Arial" w:cs="Arial"/>
          <w:b/>
          <w:bCs/>
        </w:rPr>
        <w:t xml:space="preserve"> documentos</w:t>
      </w:r>
      <w:r w:rsidR="006A77D5">
        <w:rPr>
          <w:rFonts w:ascii="Arial" w:hAnsi="Arial" w:cs="Arial"/>
        </w:rPr>
        <w:t xml:space="preserve"> y </w:t>
      </w:r>
      <w:r w:rsidRPr="006530E6">
        <w:rPr>
          <w:rFonts w:ascii="Arial" w:hAnsi="Arial" w:cs="Arial"/>
          <w:b/>
          <w:bCs/>
        </w:rPr>
        <w:t>55</w:t>
      </w:r>
      <w:r w:rsidR="006A77D5" w:rsidRPr="006530E6">
        <w:rPr>
          <w:rFonts w:ascii="Arial" w:hAnsi="Arial" w:cs="Arial"/>
          <w:b/>
          <w:bCs/>
        </w:rPr>
        <w:t xml:space="preserve"> etiquetas</w:t>
      </w:r>
      <w:r w:rsidR="006A77D5">
        <w:rPr>
          <w:rFonts w:ascii="Arial" w:hAnsi="Arial" w:cs="Arial"/>
        </w:rPr>
        <w:t>. A partir de este momento, cuando nos referimos al conjunto de datos daremos por sentado que se han aplicado estos dos filtros para la implementación y ajuste de los modelos.</w:t>
      </w:r>
    </w:p>
    <w:p w14:paraId="1B3C17FB" w14:textId="54FDA76C" w:rsidR="0017739C" w:rsidRDefault="003F341A" w:rsidP="006A77D5">
      <w:pPr>
        <w:jc w:val="both"/>
        <w:rPr>
          <w:rFonts w:ascii="Arial" w:hAnsi="Arial" w:cs="Arial"/>
        </w:rPr>
      </w:pPr>
      <w:r>
        <w:rPr>
          <w:rFonts w:ascii="Arial" w:hAnsi="Arial" w:cs="Arial"/>
        </w:rPr>
        <w:t>Los</w:t>
      </w:r>
      <w:r w:rsidR="0017739C">
        <w:rPr>
          <w:rFonts w:ascii="Arial" w:hAnsi="Arial" w:cs="Arial"/>
        </w:rPr>
        <w:t xml:space="preserve"> valores estadístico</w:t>
      </w:r>
      <w:r w:rsidR="002F448D">
        <w:rPr>
          <w:rFonts w:ascii="Arial" w:hAnsi="Arial" w:cs="Arial"/>
        </w:rPr>
        <w:t>s</w:t>
      </w:r>
      <w:r w:rsidR="0017739C">
        <w:rPr>
          <w:rFonts w:ascii="Arial" w:hAnsi="Arial" w:cs="Arial"/>
        </w:rPr>
        <w:t xml:space="preserve"> a nivel de número de palabras </w:t>
      </w:r>
      <w:r>
        <w:rPr>
          <w:rFonts w:ascii="Arial" w:hAnsi="Arial" w:cs="Arial"/>
        </w:rPr>
        <w:t>resultantes son</w:t>
      </w:r>
      <w:r w:rsidR="0017739C">
        <w:rPr>
          <w:rFonts w:ascii="Arial" w:hAnsi="Arial" w:cs="Arial"/>
        </w:rPr>
        <w:t xml:space="preserve"> </w:t>
      </w:r>
      <w:r>
        <w:rPr>
          <w:rFonts w:ascii="Arial" w:hAnsi="Arial" w:cs="Arial"/>
        </w:rPr>
        <w:t>los</w:t>
      </w:r>
      <w:r w:rsidR="0017739C">
        <w:rPr>
          <w:rFonts w:ascii="Arial" w:hAnsi="Arial" w:cs="Arial"/>
        </w:rPr>
        <w:t xml:space="preserve"> siguiente</w:t>
      </w:r>
      <w:r>
        <w:rPr>
          <w:rFonts w:ascii="Arial" w:hAnsi="Arial" w:cs="Arial"/>
        </w:rPr>
        <w:t>s</w:t>
      </w:r>
      <w:r w:rsidR="0017739C">
        <w:rPr>
          <w:rFonts w:ascii="Arial" w:hAnsi="Arial" w:cs="Arial"/>
        </w:rPr>
        <w:t>:</w:t>
      </w:r>
    </w:p>
    <w:tbl>
      <w:tblPr>
        <w:tblStyle w:val="Tablaconcuadrcula4-nfasis5"/>
        <w:tblW w:w="0" w:type="auto"/>
        <w:tblLook w:val="04A0" w:firstRow="1" w:lastRow="0" w:firstColumn="1" w:lastColumn="0" w:noHBand="0" w:noVBand="1"/>
      </w:tblPr>
      <w:tblGrid>
        <w:gridCol w:w="4390"/>
        <w:gridCol w:w="4082"/>
      </w:tblGrid>
      <w:tr w:rsidR="0017739C" w14:paraId="166DF8B7" w14:textId="77777777" w:rsidTr="00EA43EA">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ED44DDD" w14:textId="77777777" w:rsidR="0017739C" w:rsidRDefault="0017739C" w:rsidP="0017739C">
            <w:pPr>
              <w:rPr>
                <w:rFonts w:ascii="Arial" w:hAnsi="Arial" w:cs="Arial"/>
              </w:rPr>
            </w:pPr>
          </w:p>
        </w:tc>
        <w:tc>
          <w:tcPr>
            <w:tcW w:w="4082" w:type="dxa"/>
          </w:tcPr>
          <w:p w14:paraId="31BC0DE6" w14:textId="4AC86EC0" w:rsidR="0017739C" w:rsidRDefault="0017739C" w:rsidP="006A77D5">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17739C" w14:paraId="015767B9"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3EB34E3" w14:textId="2BE5A984" w:rsidR="0017739C" w:rsidRPr="0017739C" w:rsidRDefault="0017739C" w:rsidP="003713C5">
            <w:pPr>
              <w:rPr>
                <w:rFonts w:ascii="Arial" w:hAnsi="Arial" w:cs="Arial"/>
                <w:b w:val="0"/>
                <w:bCs w:val="0"/>
              </w:rPr>
            </w:pPr>
            <w:r w:rsidRPr="0017739C">
              <w:rPr>
                <w:rFonts w:ascii="Arial" w:hAnsi="Arial" w:cs="Arial"/>
                <w:b w:val="0"/>
                <w:bCs w:val="0"/>
              </w:rPr>
              <w:t>Conteo</w:t>
            </w:r>
          </w:p>
        </w:tc>
        <w:tc>
          <w:tcPr>
            <w:tcW w:w="4082" w:type="dxa"/>
          </w:tcPr>
          <w:p w14:paraId="4158A8FA" w14:textId="38DC4462"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w:t>
            </w:r>
            <w:r w:rsidR="0017739C" w:rsidRPr="0017739C">
              <w:rPr>
                <w:rFonts w:ascii="Arial" w:hAnsi="Arial" w:cs="Arial"/>
              </w:rPr>
              <w:t>.</w:t>
            </w:r>
            <w:r>
              <w:rPr>
                <w:rFonts w:ascii="Arial" w:hAnsi="Arial" w:cs="Arial"/>
              </w:rPr>
              <w:t>113</w:t>
            </w:r>
          </w:p>
        </w:tc>
      </w:tr>
      <w:tr w:rsidR="0017739C" w14:paraId="305C0329"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1132E313" w14:textId="62E18F3E" w:rsidR="0017739C" w:rsidRPr="0017739C" w:rsidRDefault="0017739C" w:rsidP="003713C5">
            <w:pPr>
              <w:rPr>
                <w:rFonts w:ascii="Arial" w:hAnsi="Arial" w:cs="Arial"/>
                <w:b w:val="0"/>
                <w:bCs w:val="0"/>
              </w:rPr>
            </w:pPr>
            <w:r w:rsidRPr="0017739C">
              <w:rPr>
                <w:rFonts w:ascii="Arial" w:hAnsi="Arial" w:cs="Arial"/>
                <w:b w:val="0"/>
                <w:bCs w:val="0"/>
              </w:rPr>
              <w:t>Media</w:t>
            </w:r>
          </w:p>
        </w:tc>
        <w:tc>
          <w:tcPr>
            <w:tcW w:w="4082" w:type="dxa"/>
          </w:tcPr>
          <w:p w14:paraId="683E1296" w14:textId="6BEFE801"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643</w:t>
            </w:r>
            <w:r w:rsidR="0017739C" w:rsidRPr="0017739C">
              <w:rPr>
                <w:rFonts w:ascii="Arial" w:hAnsi="Arial" w:cs="Arial"/>
              </w:rPr>
              <w:t>,</w:t>
            </w:r>
            <w:r>
              <w:rPr>
                <w:rFonts w:ascii="Arial" w:hAnsi="Arial" w:cs="Arial"/>
              </w:rPr>
              <w:t>18</w:t>
            </w:r>
          </w:p>
        </w:tc>
      </w:tr>
      <w:tr w:rsidR="0017739C" w14:paraId="15E12BDE" w14:textId="77777777" w:rsidTr="00EA43E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54F20506" w14:textId="7793D63E" w:rsidR="0017739C" w:rsidRPr="0017739C" w:rsidRDefault="0017739C" w:rsidP="003713C5">
            <w:pPr>
              <w:rPr>
                <w:rFonts w:ascii="Arial" w:hAnsi="Arial" w:cs="Arial"/>
                <w:b w:val="0"/>
                <w:bCs w:val="0"/>
              </w:rPr>
            </w:pPr>
            <w:r w:rsidRPr="0017739C">
              <w:rPr>
                <w:rFonts w:ascii="Arial" w:hAnsi="Arial" w:cs="Arial"/>
                <w:b w:val="0"/>
                <w:bCs w:val="0"/>
              </w:rPr>
              <w:t>Desviación</w:t>
            </w:r>
          </w:p>
        </w:tc>
        <w:tc>
          <w:tcPr>
            <w:tcW w:w="4082" w:type="dxa"/>
          </w:tcPr>
          <w:p w14:paraId="63B79BCE" w14:textId="2A48E23E"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17739C" w:rsidRPr="0017739C">
              <w:rPr>
                <w:rFonts w:ascii="Arial" w:hAnsi="Arial" w:cs="Arial"/>
              </w:rPr>
              <w:t>,</w:t>
            </w:r>
            <w:r>
              <w:rPr>
                <w:rFonts w:ascii="Arial" w:hAnsi="Arial" w:cs="Arial"/>
              </w:rPr>
              <w:t>74</w:t>
            </w:r>
          </w:p>
        </w:tc>
      </w:tr>
      <w:tr w:rsidR="0017739C" w14:paraId="3A23DBEA"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A5CAB0D" w14:textId="6FA87A68" w:rsidR="0017739C" w:rsidRPr="0017739C" w:rsidRDefault="0017739C" w:rsidP="003713C5">
            <w:pPr>
              <w:rPr>
                <w:rFonts w:ascii="Arial" w:hAnsi="Arial" w:cs="Arial"/>
                <w:b w:val="0"/>
                <w:bCs w:val="0"/>
              </w:rPr>
            </w:pPr>
            <w:r w:rsidRPr="0017739C">
              <w:rPr>
                <w:rFonts w:ascii="Arial" w:hAnsi="Arial" w:cs="Arial"/>
                <w:b w:val="0"/>
                <w:bCs w:val="0"/>
              </w:rPr>
              <w:t>Mínimo</w:t>
            </w:r>
          </w:p>
        </w:tc>
        <w:tc>
          <w:tcPr>
            <w:tcW w:w="4082" w:type="dxa"/>
          </w:tcPr>
          <w:p w14:paraId="501B15E5" w14:textId="4499B10D" w:rsidR="0017739C" w:rsidRPr="0017739C" w:rsidRDefault="0017739C"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7739C">
              <w:rPr>
                <w:rFonts w:ascii="Arial" w:hAnsi="Arial" w:cs="Arial"/>
              </w:rPr>
              <w:t>51</w:t>
            </w:r>
          </w:p>
        </w:tc>
      </w:tr>
      <w:tr w:rsidR="0017739C" w14:paraId="3610E2BE"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0CB8852A" w14:textId="3AA1C514" w:rsidR="0017739C" w:rsidRPr="0017739C" w:rsidRDefault="0017739C" w:rsidP="003713C5">
            <w:pPr>
              <w:rPr>
                <w:rFonts w:ascii="Arial" w:hAnsi="Arial" w:cs="Arial"/>
                <w:b w:val="0"/>
                <w:bCs w:val="0"/>
              </w:rPr>
            </w:pPr>
            <w:r w:rsidRPr="0017739C">
              <w:rPr>
                <w:rFonts w:ascii="Arial" w:hAnsi="Arial" w:cs="Arial"/>
                <w:b w:val="0"/>
                <w:bCs w:val="0"/>
              </w:rPr>
              <w:t>Percentil 25%</w:t>
            </w:r>
          </w:p>
        </w:tc>
        <w:tc>
          <w:tcPr>
            <w:tcW w:w="4082" w:type="dxa"/>
          </w:tcPr>
          <w:p w14:paraId="1DD957FA" w14:textId="4431471A"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111</w:t>
            </w:r>
          </w:p>
        </w:tc>
      </w:tr>
      <w:tr w:rsidR="0017739C" w14:paraId="3C6F95C6"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40D77375" w14:textId="01635E8E" w:rsidR="0017739C" w:rsidRPr="0017739C" w:rsidRDefault="0017739C" w:rsidP="003713C5">
            <w:pPr>
              <w:rPr>
                <w:rFonts w:ascii="Arial" w:hAnsi="Arial" w:cs="Arial"/>
                <w:b w:val="0"/>
                <w:bCs w:val="0"/>
              </w:rPr>
            </w:pPr>
            <w:r w:rsidRPr="0017739C">
              <w:rPr>
                <w:rFonts w:ascii="Arial" w:hAnsi="Arial" w:cs="Arial"/>
                <w:b w:val="0"/>
                <w:bCs w:val="0"/>
              </w:rPr>
              <w:t>Percentil 50%</w:t>
            </w:r>
          </w:p>
        </w:tc>
        <w:tc>
          <w:tcPr>
            <w:tcW w:w="4082" w:type="dxa"/>
          </w:tcPr>
          <w:p w14:paraId="24752094" w14:textId="7E33B7DF"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w:t>
            </w:r>
          </w:p>
        </w:tc>
      </w:tr>
      <w:tr w:rsidR="0017739C" w14:paraId="171B095F"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FD195C3" w14:textId="2452413B" w:rsidR="0017739C" w:rsidRPr="0017739C" w:rsidRDefault="0017739C" w:rsidP="003713C5">
            <w:pPr>
              <w:rPr>
                <w:rFonts w:ascii="Arial" w:hAnsi="Arial" w:cs="Arial"/>
                <w:b w:val="0"/>
                <w:bCs w:val="0"/>
              </w:rPr>
            </w:pPr>
            <w:r w:rsidRPr="0017739C">
              <w:rPr>
                <w:rFonts w:ascii="Arial" w:hAnsi="Arial" w:cs="Arial"/>
                <w:b w:val="0"/>
                <w:bCs w:val="0"/>
              </w:rPr>
              <w:t>Percentil 75%</w:t>
            </w:r>
          </w:p>
        </w:tc>
        <w:tc>
          <w:tcPr>
            <w:tcW w:w="4082" w:type="dxa"/>
          </w:tcPr>
          <w:p w14:paraId="466B2298" w14:textId="26EEE3D4"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867</w:t>
            </w:r>
          </w:p>
        </w:tc>
      </w:tr>
      <w:tr w:rsidR="0017739C" w14:paraId="6FF8E1C2" w14:textId="77777777" w:rsidTr="00EA43EA">
        <w:trPr>
          <w:trHeight w:val="240"/>
        </w:trPr>
        <w:tc>
          <w:tcPr>
            <w:cnfStyle w:val="001000000000" w:firstRow="0" w:lastRow="0" w:firstColumn="1" w:lastColumn="0" w:oddVBand="0" w:evenVBand="0" w:oddHBand="0" w:evenHBand="0" w:firstRowFirstColumn="0" w:firstRowLastColumn="0" w:lastRowFirstColumn="0" w:lastRowLastColumn="0"/>
            <w:tcW w:w="4390" w:type="dxa"/>
          </w:tcPr>
          <w:p w14:paraId="6D5208E8" w14:textId="36258B9F" w:rsidR="0017739C" w:rsidRPr="0017739C" w:rsidRDefault="0017739C" w:rsidP="003713C5">
            <w:pPr>
              <w:rPr>
                <w:rFonts w:ascii="Arial" w:hAnsi="Arial" w:cs="Arial"/>
                <w:b w:val="0"/>
                <w:bCs w:val="0"/>
              </w:rPr>
            </w:pPr>
            <w:r w:rsidRPr="0017739C">
              <w:rPr>
                <w:rFonts w:ascii="Arial" w:hAnsi="Arial" w:cs="Arial"/>
                <w:b w:val="0"/>
                <w:bCs w:val="0"/>
              </w:rPr>
              <w:t>Máximo</w:t>
            </w:r>
          </w:p>
        </w:tc>
        <w:tc>
          <w:tcPr>
            <w:tcW w:w="4082" w:type="dxa"/>
          </w:tcPr>
          <w:p w14:paraId="7F2CAD14" w14:textId="03D2C3C9"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09F54574" w14:textId="77777777" w:rsidR="0017739C" w:rsidRDefault="0017739C" w:rsidP="006A77D5">
      <w:pPr>
        <w:jc w:val="both"/>
        <w:rPr>
          <w:rFonts w:ascii="Arial" w:hAnsi="Arial" w:cs="Arial"/>
        </w:rPr>
      </w:pPr>
    </w:p>
    <w:p w14:paraId="6A553570" w14:textId="4583E4DE" w:rsidR="006530E6" w:rsidRDefault="006530E6" w:rsidP="00C52010">
      <w:pPr>
        <w:jc w:val="both"/>
        <w:rPr>
          <w:rFonts w:ascii="Arial" w:hAnsi="Arial" w:cs="Arial"/>
        </w:rPr>
      </w:pPr>
      <w:r>
        <w:rPr>
          <w:rFonts w:ascii="Arial" w:hAnsi="Arial" w:cs="Arial"/>
        </w:rPr>
        <w:t xml:space="preserve">De esta tabla debemos resaltar la media que nos será </w:t>
      </w:r>
      <w:r w:rsidR="00F1379E">
        <w:rPr>
          <w:rFonts w:ascii="Arial" w:hAnsi="Arial" w:cs="Arial"/>
        </w:rPr>
        <w:t>muy útil para modelos que requieran un preprocesamiento basado en secuenciación.</w:t>
      </w:r>
    </w:p>
    <w:p w14:paraId="6FF00298" w14:textId="028CA655" w:rsidR="00AD5FAD" w:rsidRPr="00AD5FAD" w:rsidRDefault="00AD5FAD" w:rsidP="00C52010">
      <w:pPr>
        <w:jc w:val="both"/>
        <w:rPr>
          <w:rFonts w:ascii="Arial" w:hAnsi="Arial" w:cs="Arial"/>
        </w:rPr>
      </w:pPr>
      <w:r>
        <w:rPr>
          <w:rFonts w:ascii="Arial" w:hAnsi="Arial" w:cs="Arial"/>
        </w:rPr>
        <w:t xml:space="preserve">Todo este proceso realizado se encuentra desarrollado en un </w:t>
      </w:r>
      <w:r>
        <w:rPr>
          <w:rFonts w:ascii="Arial" w:hAnsi="Arial" w:cs="Arial"/>
          <w:i/>
          <w:iCs/>
        </w:rPr>
        <w:t>notebook</w:t>
      </w:r>
      <w:r>
        <w:rPr>
          <w:rFonts w:ascii="Arial" w:hAnsi="Arial" w:cs="Arial"/>
        </w:rPr>
        <w:t xml:space="preserve"> llamado </w:t>
      </w:r>
      <m:oMath>
        <m:r>
          <w:rPr>
            <w:rFonts w:ascii="Cambria Math" w:hAnsi="Cambria Math" w:cs="Arial"/>
          </w:rPr>
          <m:t>“desarrollo.ipynb”</m:t>
        </m:r>
      </m:oMath>
      <w:r>
        <w:rPr>
          <w:rFonts w:ascii="Arial" w:hAnsi="Arial" w:cs="Arial"/>
        </w:rPr>
        <w:t xml:space="preserve"> paso a paso para su verificación.</w:t>
      </w:r>
    </w:p>
    <w:p w14:paraId="4BB2F3A2" w14:textId="47AD9C62" w:rsidR="00C52010" w:rsidRDefault="00061CD2" w:rsidP="00C52010">
      <w:pPr>
        <w:jc w:val="both"/>
        <w:rPr>
          <w:rFonts w:ascii="Arial" w:hAnsi="Arial" w:cs="Arial"/>
        </w:rPr>
      </w:pPr>
      <w:r>
        <w:rPr>
          <w:rFonts w:ascii="Arial" w:hAnsi="Arial" w:cs="Arial"/>
        </w:rPr>
        <w:t xml:space="preserve">Con el objetivo de </w:t>
      </w:r>
      <w:r w:rsidR="002417D6">
        <w:rPr>
          <w:rFonts w:ascii="Arial" w:hAnsi="Arial" w:cs="Arial"/>
        </w:rPr>
        <w:t>realizar pruebas justas entre todos los modelos se ha fijado la semilla para la división entre entrenamiento y test. El tamaño de estos dos conjuntos se ha elegido siguiendo el estándar 80% entrenamiento y 20% test o validación. Resumiendo, quedan estos dos conjuntos:</w:t>
      </w:r>
    </w:p>
    <w:p w14:paraId="3F91976D" w14:textId="11ABF51A" w:rsidR="002417D6" w:rsidRDefault="002417D6" w:rsidP="00F56E06">
      <w:pPr>
        <w:pStyle w:val="Prrafodelista"/>
        <w:numPr>
          <w:ilvl w:val="0"/>
          <w:numId w:val="26"/>
        </w:numPr>
        <w:jc w:val="both"/>
        <w:rPr>
          <w:rFonts w:ascii="Arial" w:hAnsi="Arial" w:cs="Arial"/>
        </w:rPr>
      </w:pPr>
      <w:r>
        <w:rPr>
          <w:rFonts w:ascii="Arial" w:hAnsi="Arial" w:cs="Arial"/>
        </w:rPr>
        <w:t xml:space="preserve">Entrenamiento: </w:t>
      </w:r>
      <w:r w:rsidR="00AD5FAD">
        <w:rPr>
          <w:rFonts w:ascii="Arial" w:hAnsi="Arial" w:cs="Arial"/>
        </w:rPr>
        <w:t>15.290</w:t>
      </w:r>
      <w:r>
        <w:rPr>
          <w:rFonts w:ascii="Arial" w:hAnsi="Arial" w:cs="Arial"/>
        </w:rPr>
        <w:t xml:space="preserve"> entradas.</w:t>
      </w:r>
    </w:p>
    <w:p w14:paraId="4ECE8181" w14:textId="08D41685" w:rsidR="002417D6" w:rsidRPr="002417D6" w:rsidRDefault="002417D6" w:rsidP="00F56E06">
      <w:pPr>
        <w:pStyle w:val="Prrafodelista"/>
        <w:numPr>
          <w:ilvl w:val="0"/>
          <w:numId w:val="26"/>
        </w:numPr>
        <w:jc w:val="both"/>
        <w:rPr>
          <w:rFonts w:ascii="Arial" w:hAnsi="Arial" w:cs="Arial"/>
        </w:rPr>
      </w:pPr>
      <w:r>
        <w:rPr>
          <w:rFonts w:ascii="Arial" w:hAnsi="Arial" w:cs="Arial"/>
        </w:rPr>
        <w:t xml:space="preserve">Validación: </w:t>
      </w:r>
      <w:r w:rsidR="00AD5FAD">
        <w:rPr>
          <w:rFonts w:ascii="Arial" w:hAnsi="Arial" w:cs="Arial"/>
        </w:rPr>
        <w:t>3.823</w:t>
      </w:r>
      <w:r>
        <w:rPr>
          <w:rFonts w:ascii="Arial" w:hAnsi="Arial" w:cs="Arial"/>
        </w:rPr>
        <w:t xml:space="preserve"> entradas.</w:t>
      </w:r>
    </w:p>
    <w:p w14:paraId="67C49222" w14:textId="47179468" w:rsidR="002D3024" w:rsidRDefault="002D3024" w:rsidP="00C52010">
      <w:pPr>
        <w:jc w:val="both"/>
        <w:rPr>
          <w:rFonts w:ascii="Arial" w:hAnsi="Arial" w:cs="Arial"/>
        </w:rPr>
      </w:pPr>
    </w:p>
    <w:p w14:paraId="6EA52DC6" w14:textId="0E8805E5" w:rsidR="0088407D" w:rsidRDefault="0088407D" w:rsidP="00C52010">
      <w:pPr>
        <w:jc w:val="both"/>
        <w:rPr>
          <w:rFonts w:ascii="Arial" w:hAnsi="Arial" w:cs="Arial"/>
        </w:rPr>
      </w:pPr>
    </w:p>
    <w:p w14:paraId="1356CDBA" w14:textId="5024CA72" w:rsidR="0088407D" w:rsidRDefault="0088407D" w:rsidP="00C52010">
      <w:pPr>
        <w:jc w:val="both"/>
        <w:rPr>
          <w:rFonts w:ascii="Arial" w:hAnsi="Arial" w:cs="Arial"/>
        </w:rPr>
      </w:pPr>
    </w:p>
    <w:p w14:paraId="2E775F31" w14:textId="6001DF95" w:rsidR="0088407D" w:rsidRDefault="0088407D" w:rsidP="00C52010">
      <w:pPr>
        <w:jc w:val="both"/>
        <w:rPr>
          <w:rFonts w:ascii="Arial" w:hAnsi="Arial" w:cs="Arial"/>
        </w:rPr>
      </w:pPr>
    </w:p>
    <w:p w14:paraId="42EB468C" w14:textId="15492AD8" w:rsidR="0088407D" w:rsidRDefault="0088407D" w:rsidP="00C52010">
      <w:pPr>
        <w:jc w:val="both"/>
        <w:rPr>
          <w:rFonts w:ascii="Arial" w:hAnsi="Arial" w:cs="Arial"/>
        </w:rPr>
      </w:pPr>
    </w:p>
    <w:p w14:paraId="32FD5B70" w14:textId="10FA439B" w:rsidR="0088407D" w:rsidRDefault="0088407D" w:rsidP="00C52010">
      <w:pPr>
        <w:jc w:val="both"/>
        <w:rPr>
          <w:rFonts w:ascii="Arial" w:hAnsi="Arial" w:cs="Arial"/>
        </w:rPr>
      </w:pPr>
    </w:p>
    <w:p w14:paraId="6C00562A" w14:textId="42C50A4F" w:rsidR="0088407D" w:rsidRDefault="0088407D" w:rsidP="00C52010">
      <w:pPr>
        <w:jc w:val="both"/>
        <w:rPr>
          <w:rFonts w:ascii="Arial" w:hAnsi="Arial" w:cs="Arial"/>
        </w:rPr>
      </w:pPr>
    </w:p>
    <w:p w14:paraId="1C295730" w14:textId="77B114F0" w:rsidR="0088407D" w:rsidRDefault="0088407D" w:rsidP="00C52010">
      <w:pPr>
        <w:jc w:val="both"/>
        <w:rPr>
          <w:rFonts w:ascii="Arial" w:hAnsi="Arial" w:cs="Arial"/>
        </w:rPr>
      </w:pPr>
    </w:p>
    <w:p w14:paraId="5F7D402F" w14:textId="6ECBFB6B" w:rsidR="0088407D" w:rsidRDefault="0088407D" w:rsidP="00C52010">
      <w:pPr>
        <w:jc w:val="both"/>
        <w:rPr>
          <w:rFonts w:ascii="Arial" w:hAnsi="Arial" w:cs="Arial"/>
        </w:rPr>
      </w:pPr>
    </w:p>
    <w:p w14:paraId="22792F29" w14:textId="4989E3D7" w:rsidR="0088407D" w:rsidRDefault="0088407D" w:rsidP="00C52010">
      <w:pPr>
        <w:jc w:val="both"/>
        <w:rPr>
          <w:rFonts w:ascii="Arial" w:hAnsi="Arial" w:cs="Arial"/>
        </w:rPr>
      </w:pPr>
    </w:p>
    <w:p w14:paraId="49F69E4C" w14:textId="77777777" w:rsidR="0088407D" w:rsidRDefault="0088407D" w:rsidP="00C52010">
      <w:pPr>
        <w:jc w:val="both"/>
        <w:rPr>
          <w:rFonts w:ascii="Arial" w:hAnsi="Arial" w:cs="Arial"/>
        </w:rPr>
      </w:pPr>
    </w:p>
    <w:p w14:paraId="6FC274AE" w14:textId="3439F2A0" w:rsidR="00922692" w:rsidRDefault="003F341A" w:rsidP="00922692">
      <w:pPr>
        <w:pStyle w:val="Ttulo1"/>
        <w:rPr>
          <w:rFonts w:ascii="Arial" w:hAnsi="Arial" w:cs="Arial"/>
          <w:b/>
          <w:bCs/>
          <w:color w:val="auto"/>
        </w:rPr>
      </w:pPr>
      <w:bookmarkStart w:id="20" w:name="_Toc44578950"/>
      <w:r>
        <w:rPr>
          <w:rFonts w:ascii="Arial" w:hAnsi="Arial" w:cs="Arial"/>
          <w:b/>
          <w:bCs/>
          <w:color w:val="auto"/>
        </w:rPr>
        <w:lastRenderedPageBreak/>
        <w:t>Fundamentos teóricos</w:t>
      </w:r>
      <w:bookmarkEnd w:id="20"/>
    </w:p>
    <w:p w14:paraId="6C101268" w14:textId="51079785" w:rsidR="001E16C2" w:rsidRDefault="001E16C2" w:rsidP="001E16C2"/>
    <w:p w14:paraId="2B4CAC60" w14:textId="42C0A8C8" w:rsidR="007E3DCC" w:rsidRPr="007E3DCC" w:rsidRDefault="007E3DCC" w:rsidP="007E3DCC">
      <w:pPr>
        <w:pStyle w:val="Ttulo2"/>
        <w:rPr>
          <w:rFonts w:ascii="Arial" w:hAnsi="Arial" w:cs="Arial"/>
          <w:b/>
          <w:bCs/>
          <w:color w:val="auto"/>
        </w:rPr>
      </w:pPr>
      <w:bookmarkStart w:id="21" w:name="_Preprocesamiento"/>
      <w:bookmarkStart w:id="22" w:name="_Toc44578951"/>
      <w:bookmarkEnd w:id="21"/>
      <w:r w:rsidRPr="007E3DCC">
        <w:rPr>
          <w:rFonts w:ascii="Arial" w:hAnsi="Arial" w:cs="Arial"/>
          <w:b/>
          <w:bCs/>
          <w:color w:val="auto"/>
        </w:rPr>
        <w:t>Preprocesamiento</w:t>
      </w:r>
      <w:bookmarkEnd w:id="22"/>
    </w:p>
    <w:p w14:paraId="56F2FC2A" w14:textId="62EA465F" w:rsidR="007E3DCC" w:rsidRDefault="007E3DCC" w:rsidP="001E16C2"/>
    <w:p w14:paraId="1628D7D3" w14:textId="64089A13" w:rsidR="007E3DCC" w:rsidRDefault="007E3DCC" w:rsidP="007E3DCC">
      <w:pPr>
        <w:jc w:val="both"/>
        <w:rPr>
          <w:rFonts w:ascii="Arial" w:hAnsi="Arial" w:cs="Arial"/>
        </w:rPr>
      </w:pPr>
      <w:r>
        <w:rPr>
          <w:rFonts w:ascii="Arial" w:hAnsi="Arial" w:cs="Arial"/>
        </w:rPr>
        <w:t>El preprocesamiento en Aprendizaje Automático suele ser un apartado orientado a tareas de escalado, normalización, imputación, codificación entre otras muchas transformaciones aplicadas a las características. En nuestro caso, al tratarse de una sola en de forma texto tenemos un conjunto más limitado de operaciones.</w:t>
      </w:r>
    </w:p>
    <w:p w14:paraId="390BAD82" w14:textId="100C2F91" w:rsidR="007E3DCC" w:rsidRDefault="007E3DCC" w:rsidP="007E3DCC">
      <w:pPr>
        <w:jc w:val="both"/>
        <w:rPr>
          <w:rFonts w:ascii="Arial" w:hAnsi="Arial" w:cs="Arial"/>
        </w:rPr>
      </w:pPr>
    </w:p>
    <w:p w14:paraId="3E899143" w14:textId="05BB2922" w:rsidR="007E3DCC" w:rsidRPr="007E3DCC" w:rsidRDefault="007E3DCC" w:rsidP="007E3DCC">
      <w:pPr>
        <w:pStyle w:val="Ttulo3"/>
        <w:rPr>
          <w:rFonts w:ascii="Arial" w:hAnsi="Arial" w:cs="Arial"/>
          <w:b/>
          <w:bCs/>
          <w:color w:val="auto"/>
        </w:rPr>
      </w:pPr>
      <w:bookmarkStart w:id="23" w:name="_Toc44578952"/>
      <w:r w:rsidRPr="007E3DCC">
        <w:rPr>
          <w:rFonts w:ascii="Arial" w:hAnsi="Arial" w:cs="Arial"/>
          <w:b/>
          <w:bCs/>
          <w:color w:val="auto"/>
        </w:rPr>
        <w:t>Puntuación</w:t>
      </w:r>
      <w:bookmarkEnd w:id="23"/>
    </w:p>
    <w:p w14:paraId="5D3CEF74" w14:textId="255D3925" w:rsidR="007E3DCC" w:rsidRDefault="007E3DCC" w:rsidP="007E3DCC">
      <w:pPr>
        <w:jc w:val="both"/>
        <w:rPr>
          <w:rFonts w:ascii="Arial" w:hAnsi="Arial" w:cs="Arial"/>
        </w:rPr>
      </w:pPr>
    </w:p>
    <w:p w14:paraId="046618DC" w14:textId="0FE3069F" w:rsidR="007E3DCC" w:rsidRDefault="007E3DCC" w:rsidP="007E3DCC">
      <w:pPr>
        <w:jc w:val="both"/>
        <w:rPr>
          <w:rFonts w:ascii="Arial" w:hAnsi="Arial" w:cs="Arial"/>
        </w:rPr>
      </w:pPr>
      <w:r>
        <w:rPr>
          <w:rFonts w:ascii="Arial" w:hAnsi="Arial" w:cs="Arial"/>
        </w:rPr>
        <w:t>Un paso previo a la extracción de características sobre texto es la eliminación de los signos de puntuación. El conjunto de signos de puntuación para el castellano es el siguiente:</w:t>
      </w:r>
    </w:p>
    <w:p w14:paraId="1381A941" w14:textId="04C8A654" w:rsidR="007E3DCC" w:rsidRPr="007E3DCC" w:rsidRDefault="007E3DCC" w:rsidP="007E3DCC">
      <w:pPr>
        <w:jc w:val="both"/>
        <w:rPr>
          <w:rFonts w:ascii="Arial" w:eastAsiaTheme="minorEastAsia" w:hAnsi="Arial" w:cs="Arial"/>
        </w:rPr>
      </w:pPr>
      <m:oMathPara>
        <m:oMath>
          <m:r>
            <w:rPr>
              <w:rFonts w:ascii="Cambria Math" w:hAnsi="Cambria Math" w:cs="Arial"/>
            </w:rPr>
            <m:t>!"#$%&amp;'()*+,-./:;&lt;=&gt;?@[\]^_`{|}~</m:t>
          </m:r>
        </m:oMath>
      </m:oMathPara>
    </w:p>
    <w:p w14:paraId="20A1A807" w14:textId="0A5BB560" w:rsidR="007E3DCC" w:rsidRDefault="00731CBA" w:rsidP="007E3DCC">
      <w:pPr>
        <w:jc w:val="both"/>
        <w:rPr>
          <w:rFonts w:ascii="Arial" w:hAnsi="Arial" w:cs="Arial"/>
        </w:rPr>
      </w:pPr>
      <w:r>
        <w:rPr>
          <w:rFonts w:ascii="Arial" w:hAnsi="Arial" w:cs="Arial"/>
        </w:rPr>
        <w:t>Aplicar esta transformación no siempre asegura buenos resultados. Del mismo modo que en el lenguaje, la disposición de la puntuación en las frases aporta una comprensión diferente.</w:t>
      </w:r>
    </w:p>
    <w:p w14:paraId="7B49CB5C" w14:textId="590B7E0F" w:rsidR="00731CBA" w:rsidRDefault="00731CBA" w:rsidP="007E3DCC">
      <w:pPr>
        <w:jc w:val="both"/>
        <w:rPr>
          <w:rFonts w:ascii="Arial" w:hAnsi="Arial" w:cs="Arial"/>
        </w:rPr>
      </w:pPr>
    </w:p>
    <w:p w14:paraId="28EFE62F" w14:textId="03BA13F3" w:rsidR="00731CBA" w:rsidRPr="00731CBA" w:rsidRDefault="00731CBA" w:rsidP="00731CBA">
      <w:pPr>
        <w:pStyle w:val="Ttulo3"/>
        <w:rPr>
          <w:rFonts w:ascii="Arial" w:hAnsi="Arial" w:cs="Arial"/>
          <w:b/>
          <w:bCs/>
          <w:color w:val="auto"/>
        </w:rPr>
      </w:pPr>
      <w:bookmarkStart w:id="24" w:name="_Toc44578953"/>
      <w:r w:rsidRPr="00731CBA">
        <w:rPr>
          <w:rFonts w:ascii="Arial" w:hAnsi="Arial" w:cs="Arial"/>
          <w:b/>
          <w:bCs/>
          <w:color w:val="auto"/>
        </w:rPr>
        <w:t>StopWords</w:t>
      </w:r>
      <w:bookmarkEnd w:id="24"/>
    </w:p>
    <w:p w14:paraId="4D7B06A0" w14:textId="675D0E6F" w:rsidR="00731CBA" w:rsidRDefault="00731CBA" w:rsidP="007E3DCC">
      <w:pPr>
        <w:jc w:val="both"/>
        <w:rPr>
          <w:rFonts w:ascii="Arial" w:hAnsi="Arial" w:cs="Arial"/>
        </w:rPr>
      </w:pPr>
    </w:p>
    <w:p w14:paraId="082ABF51" w14:textId="1E3D7350" w:rsidR="00731CBA" w:rsidRPr="0031179A" w:rsidRDefault="00731CBA" w:rsidP="00731CBA">
      <w:pPr>
        <w:jc w:val="both"/>
        <w:rPr>
          <w:rFonts w:ascii="Arial" w:hAnsi="Arial" w:cs="Arial"/>
        </w:rPr>
      </w:pPr>
      <w:r>
        <w:rPr>
          <w:rFonts w:ascii="Arial" w:eastAsiaTheme="minorEastAsia" w:hAnsi="Arial" w:cs="Arial"/>
        </w:rPr>
        <w:t xml:space="preserve">Muchas de las </w:t>
      </w:r>
      <w:r w:rsidR="00EA43EA">
        <w:rPr>
          <w:rFonts w:ascii="Arial" w:eastAsiaTheme="minorEastAsia" w:hAnsi="Arial" w:cs="Arial"/>
        </w:rPr>
        <w:t>bibliotecas</w:t>
      </w:r>
      <w:r>
        <w:rPr>
          <w:rFonts w:ascii="Arial" w:eastAsiaTheme="minorEastAsia" w:hAnsi="Arial" w:cs="Arial"/>
        </w:rPr>
        <w:t xml:space="preserve"> de procesamiento del lenguaje natural ofrecen conjuntos de palabras por idioma llamados </w:t>
      </w:r>
      <w:r w:rsidRPr="00731CBA">
        <w:rPr>
          <w:rFonts w:ascii="Arial" w:eastAsiaTheme="minorEastAsia" w:hAnsi="Arial" w:cs="Arial"/>
        </w:rPr>
        <w:t>StopWords</w:t>
      </w:r>
      <w:r>
        <w:rPr>
          <w:rFonts w:ascii="Arial" w:eastAsiaTheme="minorEastAsia" w:hAnsi="Arial" w:cs="Arial"/>
        </w:rPr>
        <w:t>. Estos grupos recogen las palabras más frecuentes del lenguaje que sirven como nexo entre ideas o soporte de estructuras gramaticales más complejas. Por lo general, se sigue el criterio de que si se quitaran de una frase no se debería de ver mermada la información que se refleja. Dependiendo del conjunto de datos y problema, la eliminación de las StopWords puede aportar mejoras significativas en los resultados de la predicción al mismo tiempo que se reduce el tamaño del vocabulario.</w:t>
      </w:r>
    </w:p>
    <w:p w14:paraId="5445A035" w14:textId="2CACCE27" w:rsidR="00731CBA" w:rsidRDefault="00EA43EA" w:rsidP="007E3DCC">
      <w:pPr>
        <w:jc w:val="both"/>
        <w:rPr>
          <w:rFonts w:ascii="Arial" w:hAnsi="Arial" w:cs="Arial"/>
        </w:rPr>
      </w:pPr>
      <w:r>
        <w:rPr>
          <w:rFonts w:ascii="Arial" w:hAnsi="Arial" w:cs="Arial"/>
        </w:rPr>
        <w:t xml:space="preserve">El conjunto de palabras para el castellano propuesto se encuentra recogido en el </w:t>
      </w:r>
      <w:hyperlink w:anchor="_Apéndice" w:history="1">
        <w:r w:rsidRPr="00EA43EA">
          <w:rPr>
            <w:rStyle w:val="Hipervnculo"/>
            <w:rFonts w:ascii="Arial" w:hAnsi="Arial" w:cs="Arial"/>
          </w:rPr>
          <w:t>apéndice</w:t>
        </w:r>
      </w:hyperlink>
      <w:r>
        <w:rPr>
          <w:rFonts w:ascii="Arial" w:hAnsi="Arial" w:cs="Arial"/>
        </w:rPr>
        <w:t>.</w:t>
      </w:r>
    </w:p>
    <w:p w14:paraId="7C6D7C64" w14:textId="0F49FA72" w:rsidR="00FF1D79" w:rsidRDefault="00FF1D79" w:rsidP="007E3DCC">
      <w:pPr>
        <w:jc w:val="both"/>
        <w:rPr>
          <w:rFonts w:ascii="Arial" w:hAnsi="Arial" w:cs="Arial"/>
        </w:rPr>
      </w:pPr>
    </w:p>
    <w:p w14:paraId="2419B378" w14:textId="2149B385" w:rsidR="00FF1D79" w:rsidRPr="00FF1D79" w:rsidRDefault="00FF1D79" w:rsidP="00FF1D79">
      <w:pPr>
        <w:pStyle w:val="Ttulo3"/>
        <w:rPr>
          <w:rFonts w:ascii="Arial" w:hAnsi="Arial" w:cs="Arial"/>
          <w:b/>
          <w:bCs/>
          <w:color w:val="auto"/>
        </w:rPr>
      </w:pPr>
      <w:bookmarkStart w:id="25" w:name="_Toc44578954"/>
      <w:r w:rsidRPr="00FF1D79">
        <w:rPr>
          <w:rFonts w:ascii="Arial" w:hAnsi="Arial" w:cs="Arial"/>
          <w:b/>
          <w:bCs/>
          <w:color w:val="auto"/>
        </w:rPr>
        <w:t>Traducción</w:t>
      </w:r>
      <w:bookmarkEnd w:id="25"/>
    </w:p>
    <w:p w14:paraId="33AD7AB8" w14:textId="0BC283EF" w:rsidR="00FF1D79" w:rsidRDefault="00FF1D79" w:rsidP="007E3DCC">
      <w:pPr>
        <w:jc w:val="both"/>
        <w:rPr>
          <w:rFonts w:ascii="Arial" w:hAnsi="Arial" w:cs="Arial"/>
          <w:b/>
          <w:bCs/>
        </w:rPr>
      </w:pPr>
    </w:p>
    <w:p w14:paraId="0AFC8B66" w14:textId="55FC55EB" w:rsidR="008E091E" w:rsidRDefault="008E091E" w:rsidP="008E091E">
      <w:pPr>
        <w:jc w:val="both"/>
        <w:rPr>
          <w:rFonts w:ascii="Arial" w:hAnsi="Arial" w:cs="Arial"/>
        </w:rPr>
      </w:pPr>
      <w:r>
        <w:rPr>
          <w:rFonts w:ascii="Arial" w:hAnsi="Arial" w:cs="Arial"/>
        </w:rPr>
        <w:t>La traducción del conjunto de datos es una técnica frecuente que se aplica por dos motivos:</w:t>
      </w:r>
    </w:p>
    <w:p w14:paraId="1196BFEF" w14:textId="36D66083" w:rsidR="008E091E" w:rsidRDefault="008E091E" w:rsidP="008E091E">
      <w:pPr>
        <w:pStyle w:val="Prrafodelista"/>
        <w:numPr>
          <w:ilvl w:val="0"/>
          <w:numId w:val="38"/>
        </w:numPr>
        <w:jc w:val="both"/>
        <w:rPr>
          <w:rFonts w:ascii="Arial" w:hAnsi="Arial" w:cs="Arial"/>
        </w:rPr>
      </w:pPr>
      <w:r>
        <w:rPr>
          <w:rFonts w:ascii="Arial" w:hAnsi="Arial" w:cs="Arial"/>
        </w:rPr>
        <w:t>Falta de recursos: usualmente muchas transformaciones de los datos como son las StopWords requieren de un trabajo de terceros que en ciertas ocasiones puede no estar disponible. Realizando la traducción a idiomas más comunes para los desarrolladores, como puedes ser el inglés, adquirimos todas esas ventajas.</w:t>
      </w:r>
    </w:p>
    <w:p w14:paraId="737A5E3F" w14:textId="62F7508F" w:rsidR="008E091E" w:rsidRDefault="008E091E" w:rsidP="008E091E">
      <w:pPr>
        <w:pStyle w:val="Prrafodelista"/>
        <w:numPr>
          <w:ilvl w:val="0"/>
          <w:numId w:val="38"/>
        </w:numPr>
        <w:jc w:val="both"/>
        <w:rPr>
          <w:rFonts w:ascii="Arial" w:hAnsi="Arial" w:cs="Arial"/>
        </w:rPr>
      </w:pPr>
      <w:r>
        <w:rPr>
          <w:rFonts w:ascii="Arial" w:hAnsi="Arial" w:cs="Arial"/>
        </w:rPr>
        <w:lastRenderedPageBreak/>
        <w:t>Ventajas del lenguaje:</w:t>
      </w:r>
      <w:r w:rsidR="000F67B7">
        <w:rPr>
          <w:rFonts w:ascii="Arial" w:hAnsi="Arial" w:cs="Arial"/>
        </w:rPr>
        <w:t xml:space="preserve"> lenguajes como el castellano presentan una gran variedad de prefijos y sufijos que pueden aumentar desmesuradamente el vocabulario de nuestro corpus. Realizando una traducción a una lengua que no presente esta característica puede dar buenos resultados.</w:t>
      </w:r>
    </w:p>
    <w:p w14:paraId="44DA56E4" w14:textId="763675FD" w:rsidR="000F67B7" w:rsidRPr="000F67B7" w:rsidRDefault="000F67B7" w:rsidP="000F67B7">
      <w:pPr>
        <w:jc w:val="both"/>
        <w:rPr>
          <w:rFonts w:ascii="Arial" w:hAnsi="Arial" w:cs="Arial"/>
        </w:rPr>
      </w:pPr>
      <w:r>
        <w:rPr>
          <w:rFonts w:ascii="Arial" w:hAnsi="Arial" w:cs="Arial"/>
        </w:rPr>
        <w:t>De la misma forma que las StopWords</w:t>
      </w:r>
      <w:r w:rsidR="004253EE">
        <w:rPr>
          <w:rFonts w:ascii="Arial" w:hAnsi="Arial" w:cs="Arial"/>
        </w:rPr>
        <w:t>,</w:t>
      </w:r>
      <w:r>
        <w:rPr>
          <w:rFonts w:ascii="Arial" w:hAnsi="Arial" w:cs="Arial"/>
        </w:rPr>
        <w:t xml:space="preserve"> la traducción suele ser un servicio externalizado </w:t>
      </w:r>
      <w:r w:rsidR="004253EE">
        <w:rPr>
          <w:rFonts w:ascii="Arial" w:hAnsi="Arial" w:cs="Arial"/>
        </w:rPr>
        <w:t>en la tubería de pasos</w:t>
      </w:r>
      <w:r>
        <w:rPr>
          <w:rFonts w:ascii="Arial" w:hAnsi="Arial" w:cs="Arial"/>
        </w:rPr>
        <w:t>.</w:t>
      </w:r>
    </w:p>
    <w:p w14:paraId="0465C757" w14:textId="134FD701" w:rsidR="00435A55" w:rsidRDefault="00435A55" w:rsidP="007E3DCC">
      <w:pPr>
        <w:jc w:val="both"/>
        <w:rPr>
          <w:rFonts w:ascii="Arial" w:hAnsi="Arial" w:cs="Arial"/>
          <w:b/>
          <w:bCs/>
        </w:rPr>
      </w:pPr>
    </w:p>
    <w:p w14:paraId="78F8052C" w14:textId="77777777" w:rsidR="004253EE" w:rsidRPr="005647B1" w:rsidRDefault="004253EE" w:rsidP="007E3DCC">
      <w:pPr>
        <w:jc w:val="both"/>
        <w:rPr>
          <w:rFonts w:ascii="Arial" w:hAnsi="Arial" w:cs="Arial"/>
          <w:b/>
          <w:bCs/>
        </w:rPr>
      </w:pPr>
    </w:p>
    <w:p w14:paraId="08817D6D" w14:textId="09E7E45D" w:rsidR="00FF1D79" w:rsidRDefault="00FB10A8" w:rsidP="00FB10A8">
      <w:pPr>
        <w:pStyle w:val="Ttulo3"/>
        <w:rPr>
          <w:rFonts w:ascii="Arial" w:hAnsi="Arial" w:cs="Arial"/>
          <w:b/>
          <w:bCs/>
          <w:color w:val="auto"/>
        </w:rPr>
      </w:pPr>
      <w:bookmarkStart w:id="26" w:name="_Toc44578955"/>
      <w:r w:rsidRPr="005647B1">
        <w:rPr>
          <w:rFonts w:ascii="Arial" w:hAnsi="Arial" w:cs="Arial"/>
          <w:b/>
          <w:bCs/>
          <w:color w:val="auto"/>
        </w:rPr>
        <w:t>P</w:t>
      </w:r>
      <w:r w:rsidR="004253EE">
        <w:rPr>
          <w:rFonts w:ascii="Arial" w:hAnsi="Arial" w:cs="Arial"/>
          <w:b/>
          <w:bCs/>
          <w:color w:val="auto"/>
        </w:rPr>
        <w:t>OS</w:t>
      </w:r>
      <w:r w:rsidRPr="005647B1">
        <w:rPr>
          <w:rFonts w:ascii="Arial" w:hAnsi="Arial" w:cs="Arial"/>
          <w:b/>
          <w:bCs/>
          <w:color w:val="auto"/>
        </w:rPr>
        <w:t xml:space="preserve"> Tagging</w:t>
      </w:r>
      <w:bookmarkEnd w:id="26"/>
    </w:p>
    <w:p w14:paraId="5A9A52DA" w14:textId="6D69539A" w:rsidR="004253EE" w:rsidRDefault="004253EE" w:rsidP="004253EE"/>
    <w:p w14:paraId="623A60EF" w14:textId="1E117EB2" w:rsidR="004253EE" w:rsidRDefault="004253EE" w:rsidP="004253EE">
      <w:pPr>
        <w:jc w:val="both"/>
        <w:rPr>
          <w:rFonts w:ascii="Arial" w:hAnsi="Arial" w:cs="Arial"/>
        </w:rPr>
      </w:pPr>
      <w:r>
        <w:rPr>
          <w:rFonts w:ascii="Arial" w:hAnsi="Arial" w:cs="Arial"/>
        </w:rPr>
        <w:t>El POS Tagging o el etiquetado gramatical es un componente importante de estudio de los sistemas de Procesamiento del Lenguaje Natural. Presenta una doble vertiente como problema de aprendizaje supervisado y no supervisado.</w:t>
      </w:r>
    </w:p>
    <w:p w14:paraId="1CAE2DA0" w14:textId="6407877A" w:rsidR="00A700A6" w:rsidRDefault="00A700A6" w:rsidP="004253EE">
      <w:pPr>
        <w:jc w:val="both"/>
        <w:rPr>
          <w:rFonts w:ascii="Arial" w:eastAsiaTheme="minorEastAsia" w:hAnsi="Arial" w:cs="Arial"/>
        </w:rPr>
      </w:pPr>
      <w:r>
        <w:rPr>
          <w:rFonts w:ascii="Arial" w:hAnsi="Arial" w:cs="Arial"/>
        </w:rPr>
        <w:t>En el problema</w:t>
      </w:r>
      <w:r w:rsidR="004253EE">
        <w:rPr>
          <w:rFonts w:ascii="Arial" w:hAnsi="Arial" w:cs="Arial"/>
        </w:rPr>
        <w:t xml:space="preserve"> supervisado</w:t>
      </w:r>
      <w:r>
        <w:rPr>
          <w:rFonts w:ascii="Arial" w:hAnsi="Arial" w:cs="Arial"/>
        </w:rPr>
        <w:t xml:space="preserve">, que es el que aplica a este proyecto, se define para cada lenguaje un conjunto de </w:t>
      </w:r>
      <m:oMath>
        <m:r>
          <w:rPr>
            <w:rFonts w:ascii="Cambria Math" w:hAnsi="Cambria Math" w:cs="Arial"/>
          </w:rPr>
          <m:t>taqs</m:t>
        </m:r>
      </m:oMath>
      <w:r>
        <w:rPr>
          <w:rFonts w:ascii="Arial" w:eastAsiaTheme="minorEastAsia" w:hAnsi="Arial" w:cs="Arial"/>
        </w:rPr>
        <w:t xml:space="preserve"> que actúan como grandes grupos de palabras que reciben el nombre de categorías gramaticales. Las categorías gramaticales actúan como etiquetas finales de</w:t>
      </w:r>
      <w:r w:rsidR="009030D4">
        <w:rPr>
          <w:rFonts w:ascii="Arial" w:eastAsiaTheme="minorEastAsia" w:hAnsi="Arial" w:cs="Arial"/>
        </w:rPr>
        <w:t>l problema de clasificación. Para la resolución de este problema se han empleado modelos ocultos de Markov, programación dinámica y modelos de Aprendizaje Automático.</w:t>
      </w:r>
    </w:p>
    <w:p w14:paraId="0FE52F43" w14:textId="7518EEF5" w:rsidR="009030D4" w:rsidRDefault="009030D4" w:rsidP="004253EE">
      <w:pPr>
        <w:jc w:val="both"/>
        <w:rPr>
          <w:rFonts w:ascii="Arial" w:eastAsiaTheme="minorEastAsia" w:hAnsi="Arial" w:cs="Arial"/>
        </w:rPr>
      </w:pPr>
      <w:r>
        <w:rPr>
          <w:rFonts w:ascii="Arial" w:eastAsiaTheme="minorEastAsia" w:hAnsi="Arial" w:cs="Arial"/>
        </w:rPr>
        <w:t>Es la siguiente imagen se pueden ver los resultados obtenidos por un gran número de publicaciones científicas:</w:t>
      </w:r>
    </w:p>
    <w:p w14:paraId="58941082" w14:textId="4B840744" w:rsidR="009030D4" w:rsidRDefault="009030D4" w:rsidP="009030D4">
      <w:pPr>
        <w:jc w:val="center"/>
        <w:rPr>
          <w:rFonts w:ascii="Arial" w:hAnsi="Arial" w:cs="Arial"/>
        </w:rPr>
      </w:pPr>
      <w:r>
        <w:rPr>
          <w:noProof/>
        </w:rPr>
        <w:drawing>
          <wp:inline distT="0" distB="0" distL="0" distR="0" wp14:anchorId="23178835" wp14:editId="2D26E590">
            <wp:extent cx="5276850" cy="4095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276850" cy="4095750"/>
                    </a:xfrm>
                    <a:prstGeom prst="rect">
                      <a:avLst/>
                    </a:prstGeom>
                  </pic:spPr>
                </pic:pic>
              </a:graphicData>
            </a:graphic>
          </wp:inline>
        </w:drawing>
      </w:r>
    </w:p>
    <w:p w14:paraId="19F39E8A" w14:textId="46B7F64E" w:rsidR="00A700A6" w:rsidRDefault="00CB129A" w:rsidP="004253EE">
      <w:pPr>
        <w:jc w:val="both"/>
        <w:rPr>
          <w:rFonts w:ascii="Arial" w:hAnsi="Arial" w:cs="Arial"/>
        </w:rPr>
      </w:pPr>
      <w:sdt>
        <w:sdtPr>
          <w:rPr>
            <w:rFonts w:ascii="Arial" w:hAnsi="Arial" w:cs="Arial"/>
          </w:rPr>
          <w:id w:val="-2144885680"/>
          <w:citation/>
        </w:sdtPr>
        <w:sdtEndPr/>
        <w:sdtContent>
          <w:r w:rsidR="00A700A6">
            <w:rPr>
              <w:rFonts w:ascii="Arial" w:hAnsi="Arial" w:cs="Arial"/>
            </w:rPr>
            <w:fldChar w:fldCharType="begin"/>
          </w:r>
          <w:r w:rsidR="00A700A6">
            <w:rPr>
              <w:rFonts w:ascii="Arial" w:hAnsi="Arial" w:cs="Arial"/>
            </w:rPr>
            <w:instrText xml:space="preserve"> CITATION Pet11 \l 3082 </w:instrText>
          </w:r>
          <w:r w:rsidR="00A700A6">
            <w:rPr>
              <w:rFonts w:ascii="Arial" w:hAnsi="Arial" w:cs="Arial"/>
            </w:rPr>
            <w:fldChar w:fldCharType="separate"/>
          </w:r>
          <w:r w:rsidR="008B0BCD" w:rsidRPr="008B0BCD">
            <w:rPr>
              <w:rFonts w:ascii="Arial" w:hAnsi="Arial" w:cs="Arial"/>
              <w:noProof/>
            </w:rPr>
            <w:t>(Petrov, Das, &amp; McDonald, 2011)</w:t>
          </w:r>
          <w:r w:rsidR="00A700A6">
            <w:rPr>
              <w:rFonts w:ascii="Arial" w:hAnsi="Arial" w:cs="Arial"/>
            </w:rPr>
            <w:fldChar w:fldCharType="end"/>
          </w:r>
        </w:sdtContent>
      </w:sdt>
    </w:p>
    <w:p w14:paraId="16CBA0A1" w14:textId="37CF5603" w:rsidR="009030D4" w:rsidRPr="004253EE" w:rsidRDefault="009030D4" w:rsidP="004253EE">
      <w:pPr>
        <w:jc w:val="both"/>
        <w:rPr>
          <w:rFonts w:ascii="Arial" w:hAnsi="Arial" w:cs="Arial"/>
        </w:rPr>
      </w:pPr>
      <w:r>
        <w:rPr>
          <w:rFonts w:ascii="Arial" w:hAnsi="Arial" w:cs="Arial"/>
        </w:rPr>
        <w:lastRenderedPageBreak/>
        <w:t>Para este proyecto se ha definido una transformación sobre el corpus realiza una sustitución de cada palabra por su etiqueta gramatical correspondiente. El vocabulario tras la transformación se ve reducido al número de etiquetas del castellano. La información resultante su</w:t>
      </w:r>
      <w:r w:rsidR="00DA5551">
        <w:rPr>
          <w:rFonts w:ascii="Arial" w:hAnsi="Arial" w:cs="Arial"/>
        </w:rPr>
        <w:t xml:space="preserve">ele utilizarse para analizar estructuras gramaticales frecuentes por medio modelos N-gram de gran intervalo o modelos de secuencias de capas convolucionales de ventana grande. </w:t>
      </w:r>
    </w:p>
    <w:p w14:paraId="3864531D" w14:textId="3FFFD975" w:rsidR="00FB10A8" w:rsidRPr="005647B1" w:rsidRDefault="00FB10A8" w:rsidP="00FB10A8">
      <w:pPr>
        <w:pStyle w:val="Prrafodelista"/>
        <w:rPr>
          <w:rFonts w:ascii="Arial" w:hAnsi="Arial" w:cs="Arial"/>
          <w:b/>
          <w:bCs/>
        </w:rPr>
      </w:pPr>
    </w:p>
    <w:p w14:paraId="2C4BC2FC" w14:textId="734B6FB6" w:rsidR="00FB10A8" w:rsidRPr="005647B1" w:rsidRDefault="00216DCB" w:rsidP="005647B1">
      <w:pPr>
        <w:pStyle w:val="Ttulo3"/>
        <w:rPr>
          <w:rFonts w:ascii="Arial" w:hAnsi="Arial" w:cs="Arial"/>
          <w:b/>
          <w:bCs/>
          <w:color w:val="auto"/>
        </w:rPr>
      </w:pPr>
      <w:bookmarkStart w:id="27" w:name="_Toc44578956"/>
      <w:r>
        <w:rPr>
          <w:rFonts w:ascii="Arial" w:hAnsi="Arial" w:cs="Arial"/>
          <w:b/>
          <w:bCs/>
          <w:color w:val="auto"/>
        </w:rPr>
        <w:t>Lemmatization</w:t>
      </w:r>
      <w:bookmarkEnd w:id="27"/>
    </w:p>
    <w:p w14:paraId="68A4456A" w14:textId="0891D5E6" w:rsidR="005647B1" w:rsidRDefault="005647B1" w:rsidP="005647B1">
      <w:pPr>
        <w:rPr>
          <w:rFonts w:ascii="Arial" w:hAnsi="Arial" w:cs="Arial"/>
          <w:b/>
          <w:bCs/>
        </w:rPr>
      </w:pPr>
    </w:p>
    <w:p w14:paraId="5DC78656" w14:textId="680EA1F2" w:rsidR="00DA5551" w:rsidRDefault="00DA5551" w:rsidP="00DA5551">
      <w:pPr>
        <w:jc w:val="both"/>
        <w:rPr>
          <w:rFonts w:ascii="Arial" w:hAnsi="Arial" w:cs="Arial"/>
        </w:rPr>
      </w:pPr>
      <w:r>
        <w:rPr>
          <w:rFonts w:ascii="Arial" w:hAnsi="Arial" w:cs="Arial"/>
        </w:rPr>
        <w:t xml:space="preserve">El proceso de </w:t>
      </w:r>
      <w:r w:rsidR="00216DCB">
        <w:rPr>
          <w:rFonts w:ascii="Arial" w:hAnsi="Arial" w:cs="Arial"/>
        </w:rPr>
        <w:t>Lemmatization</w:t>
      </w:r>
      <w:r>
        <w:rPr>
          <w:rFonts w:ascii="Arial" w:hAnsi="Arial" w:cs="Arial"/>
        </w:rPr>
        <w:t xml:space="preserve"> es </w:t>
      </w:r>
      <w:r w:rsidR="00216DCB">
        <w:rPr>
          <w:rFonts w:ascii="Arial" w:hAnsi="Arial" w:cs="Arial"/>
        </w:rPr>
        <w:t>un proceso lingüístico que consiste en, dada una forma flexionada, hallar el lema correspondiente</w:t>
      </w:r>
      <w:r>
        <w:rPr>
          <w:rFonts w:ascii="Arial" w:hAnsi="Arial" w:cs="Arial"/>
        </w:rPr>
        <w:t>.</w:t>
      </w:r>
      <w:r w:rsidR="00216DCB">
        <w:rPr>
          <w:rFonts w:ascii="Arial" w:hAnsi="Arial" w:cs="Arial"/>
        </w:rPr>
        <w:t xml:space="preserve"> Con lema nos referimos a la forma que por convenio se aceta como representante de todas las formas flexionadas de una misma palabra.</w:t>
      </w:r>
      <w:r>
        <w:rPr>
          <w:rFonts w:ascii="Arial" w:hAnsi="Arial" w:cs="Arial"/>
        </w:rPr>
        <w:t xml:space="preserve"> Por ejemplo:</w:t>
      </w:r>
    </w:p>
    <w:p w14:paraId="4E938870" w14:textId="61A50DAD" w:rsidR="00DA5551" w:rsidRPr="00DA5551" w:rsidRDefault="005D0879" w:rsidP="005647B1">
      <w:pPr>
        <w:rPr>
          <w:rFonts w:ascii="Arial" w:eastAsiaTheme="minorEastAsia" w:hAnsi="Arial" w:cs="Arial"/>
        </w:rPr>
      </w:pPr>
      <m:oMathPara>
        <m:oMath>
          <m:r>
            <w:rPr>
              <w:rFonts w:ascii="Cambria Math" w:hAnsi="Cambria Math" w:cs="Arial"/>
            </w:rPr>
            <m:t>{luminoso,lumínico,lucidez}→luz</m:t>
          </m:r>
        </m:oMath>
      </m:oMathPara>
    </w:p>
    <w:p w14:paraId="098C8AA3" w14:textId="6FAF52B9" w:rsidR="00DA5551" w:rsidRDefault="00DA5551" w:rsidP="005647B1">
      <w:pPr>
        <w:rPr>
          <w:rFonts w:ascii="Arial" w:eastAsiaTheme="minorEastAsia" w:hAnsi="Arial" w:cs="Arial"/>
        </w:rPr>
      </w:pPr>
    </w:p>
    <w:p w14:paraId="3405764C" w14:textId="77777777" w:rsidR="00DA5551" w:rsidRPr="00DA5551" w:rsidRDefault="00DA5551" w:rsidP="005647B1">
      <w:pPr>
        <w:rPr>
          <w:rFonts w:ascii="Arial" w:hAnsi="Arial" w:cs="Arial"/>
        </w:rPr>
      </w:pPr>
    </w:p>
    <w:p w14:paraId="57FA122F" w14:textId="0E89305D" w:rsidR="005647B1" w:rsidRPr="005647B1" w:rsidRDefault="00216DCB" w:rsidP="005647B1">
      <w:pPr>
        <w:pStyle w:val="Ttulo3"/>
        <w:rPr>
          <w:rFonts w:ascii="Arial" w:hAnsi="Arial" w:cs="Arial"/>
          <w:b/>
          <w:bCs/>
          <w:color w:val="auto"/>
        </w:rPr>
      </w:pPr>
      <w:bookmarkStart w:id="28" w:name="_Lemmatization"/>
      <w:bookmarkStart w:id="29" w:name="_Toc44578957"/>
      <w:bookmarkEnd w:id="28"/>
      <w:r>
        <w:rPr>
          <w:rFonts w:ascii="Arial" w:hAnsi="Arial" w:cs="Arial"/>
          <w:b/>
          <w:bCs/>
          <w:color w:val="auto"/>
        </w:rPr>
        <w:t>Stemming</w:t>
      </w:r>
      <w:bookmarkEnd w:id="29"/>
    </w:p>
    <w:p w14:paraId="7093845F" w14:textId="77777777" w:rsidR="005647B1" w:rsidRDefault="005647B1" w:rsidP="005647B1">
      <w:pPr>
        <w:pStyle w:val="Prrafodelista"/>
        <w:rPr>
          <w:rFonts w:ascii="Arial" w:hAnsi="Arial" w:cs="Arial"/>
        </w:rPr>
      </w:pPr>
    </w:p>
    <w:p w14:paraId="4D67A267" w14:textId="6966198C" w:rsidR="005647B1" w:rsidRDefault="00D67EA3" w:rsidP="007E3DCC">
      <w:pPr>
        <w:jc w:val="both"/>
        <w:rPr>
          <w:rFonts w:ascii="Arial" w:hAnsi="Arial" w:cs="Arial"/>
        </w:rPr>
      </w:pPr>
      <w:r>
        <w:rPr>
          <w:rFonts w:ascii="Arial" w:hAnsi="Arial" w:cs="Arial"/>
        </w:rPr>
        <w:t xml:space="preserve">El proceso de </w:t>
      </w:r>
      <w:r w:rsidR="00216DCB">
        <w:rPr>
          <w:rFonts w:ascii="Arial" w:hAnsi="Arial" w:cs="Arial"/>
        </w:rPr>
        <w:t>Stemming</w:t>
      </w:r>
      <w:r>
        <w:rPr>
          <w:rFonts w:ascii="Arial" w:hAnsi="Arial" w:cs="Arial"/>
        </w:rPr>
        <w:t xml:space="preserve"> es </w:t>
      </w:r>
      <w:r w:rsidR="00216DCB">
        <w:rPr>
          <w:rFonts w:ascii="Arial" w:hAnsi="Arial" w:cs="Arial"/>
        </w:rPr>
        <w:t>un método para reducir una palabra a su raíz o stem</w:t>
      </w:r>
      <w:r>
        <w:rPr>
          <w:rFonts w:ascii="Arial" w:hAnsi="Arial" w:cs="Arial"/>
        </w:rPr>
        <w:t>.</w:t>
      </w:r>
      <w:r w:rsidR="00216DCB">
        <w:rPr>
          <w:rFonts w:ascii="Arial" w:hAnsi="Arial" w:cs="Arial"/>
        </w:rPr>
        <w:t xml:space="preserve"> Es un proceso muy común en Recuperación de Información.</w:t>
      </w:r>
      <w:r>
        <w:rPr>
          <w:rFonts w:ascii="Arial" w:hAnsi="Arial" w:cs="Arial"/>
        </w:rPr>
        <w:t xml:space="preserve"> Es algunas ocasiones la raíz de la palabra puede coincidir con su palabra mínima. Por ejemplo:</w:t>
      </w:r>
    </w:p>
    <w:p w14:paraId="3174C029" w14:textId="3FBC5FF1" w:rsidR="00D67EA3" w:rsidRPr="007E3DCC" w:rsidRDefault="00CB129A" w:rsidP="007E3DCC">
      <w:pPr>
        <w:jc w:val="both"/>
        <w:rPr>
          <w:rFonts w:ascii="Arial" w:hAnsi="Arial" w:cs="Arial"/>
        </w:rPr>
      </w:pPr>
      <m:oMathPara>
        <m:oMath>
          <m:d>
            <m:dPr>
              <m:begChr m:val="{"/>
              <m:endChr m:val="}"/>
              <m:ctrlPr>
                <w:rPr>
                  <w:rFonts w:ascii="Cambria Math" w:hAnsi="Cambria Math" w:cs="Arial"/>
                  <w:i/>
                </w:rPr>
              </m:ctrlPr>
            </m:dPr>
            <m:e>
              <m:r>
                <w:rPr>
                  <w:rFonts w:ascii="Cambria Math" w:hAnsi="Cambria Math" w:cs="Arial"/>
                </w:rPr>
                <m:t>campo,campesino,camposanto</m:t>
              </m:r>
            </m:e>
          </m:d>
          <m:r>
            <w:rPr>
              <w:rFonts w:ascii="Cambria Math" w:hAnsi="Cambria Math" w:cs="Arial"/>
            </w:rPr>
            <m:t>→camp</m:t>
          </m:r>
        </m:oMath>
      </m:oMathPara>
    </w:p>
    <w:p w14:paraId="5EE1CE58" w14:textId="77777777" w:rsidR="00E23284" w:rsidRDefault="00E23284" w:rsidP="001E16C2"/>
    <w:p w14:paraId="54E8CBBF" w14:textId="5F4147FE" w:rsidR="001E16C2" w:rsidRPr="001E16C2" w:rsidRDefault="001E16C2" w:rsidP="001E16C2">
      <w:pPr>
        <w:pStyle w:val="Ttulo2"/>
        <w:rPr>
          <w:rFonts w:ascii="Arial" w:hAnsi="Arial" w:cs="Arial"/>
          <w:b/>
          <w:bCs/>
          <w:color w:val="auto"/>
        </w:rPr>
      </w:pPr>
      <w:bookmarkStart w:id="30" w:name="_Extracción_de_características"/>
      <w:bookmarkStart w:id="31" w:name="_Toc44578958"/>
      <w:bookmarkEnd w:id="30"/>
      <w:r w:rsidRPr="001E16C2">
        <w:rPr>
          <w:rFonts w:ascii="Arial" w:hAnsi="Arial" w:cs="Arial"/>
          <w:b/>
          <w:bCs/>
          <w:color w:val="auto"/>
        </w:rPr>
        <w:t>Extracción de características</w:t>
      </w:r>
      <w:bookmarkEnd w:id="31"/>
    </w:p>
    <w:p w14:paraId="19B11637" w14:textId="48C08F45" w:rsidR="001E16C2" w:rsidRDefault="001E16C2" w:rsidP="001E16C2"/>
    <w:p w14:paraId="1E452867" w14:textId="3E2623DB" w:rsidR="001E16C2" w:rsidRPr="001E16C2" w:rsidRDefault="001E16C2" w:rsidP="009A51B1">
      <w:pPr>
        <w:jc w:val="both"/>
        <w:rPr>
          <w:rFonts w:ascii="Arial" w:hAnsi="Arial" w:cs="Arial"/>
        </w:rPr>
      </w:pPr>
      <w:r>
        <w:rPr>
          <w:rFonts w:ascii="Arial" w:hAnsi="Arial" w:cs="Arial"/>
        </w:rPr>
        <w:t>La extracción de características</w:t>
      </w:r>
      <w:r w:rsidR="00A76F45">
        <w:rPr>
          <w:rFonts w:ascii="Arial" w:hAnsi="Arial" w:cs="Arial"/>
        </w:rPr>
        <w:t xml:space="preserve"> es</w:t>
      </w:r>
      <w:r>
        <w:rPr>
          <w:rFonts w:ascii="Arial" w:hAnsi="Arial" w:cs="Arial"/>
        </w:rPr>
        <w:t xml:space="preserve"> el proceso de transformación de datos arbitrarios como texto o imágenes en características numéricas.</w:t>
      </w:r>
      <w:r w:rsidR="00A76F45">
        <w:rPr>
          <w:rFonts w:ascii="Arial" w:hAnsi="Arial" w:cs="Arial"/>
        </w:rPr>
        <w:t xml:space="preserve"> La</w:t>
      </w:r>
      <w:r w:rsidR="00CA4145">
        <w:rPr>
          <w:rFonts w:ascii="Arial" w:hAnsi="Arial" w:cs="Arial"/>
        </w:rPr>
        <w:t>s</w:t>
      </w:r>
      <w:r w:rsidR="00A76F45">
        <w:rPr>
          <w:rFonts w:ascii="Arial" w:hAnsi="Arial" w:cs="Arial"/>
        </w:rPr>
        <w:t xml:space="preserve"> características resultantes serán combinación de una o más característica de la matriz de entrada.</w:t>
      </w:r>
    </w:p>
    <w:p w14:paraId="673EB3CF" w14:textId="77777777" w:rsidR="001E16C2" w:rsidRDefault="001E16C2" w:rsidP="001E16C2">
      <w:pPr>
        <w:pStyle w:val="Ttulo2"/>
        <w:numPr>
          <w:ilvl w:val="0"/>
          <w:numId w:val="0"/>
        </w:numPr>
        <w:rPr>
          <w:rFonts w:ascii="Arial" w:hAnsi="Arial" w:cs="Arial"/>
          <w:b/>
          <w:bCs/>
          <w:color w:val="000000" w:themeColor="text1"/>
        </w:rPr>
      </w:pPr>
    </w:p>
    <w:p w14:paraId="3C8465A4" w14:textId="26058EFD" w:rsidR="00922692" w:rsidRPr="001E16C2" w:rsidRDefault="00922692" w:rsidP="001E16C2">
      <w:pPr>
        <w:pStyle w:val="Ttulo3"/>
        <w:rPr>
          <w:rFonts w:ascii="Arial" w:hAnsi="Arial" w:cs="Arial"/>
          <w:b/>
          <w:bCs/>
          <w:color w:val="auto"/>
        </w:rPr>
      </w:pPr>
      <w:bookmarkStart w:id="32" w:name="_Bolsa_de_Palabras"/>
      <w:bookmarkStart w:id="33" w:name="_Toc44578959"/>
      <w:bookmarkEnd w:id="32"/>
      <w:r w:rsidRPr="001E16C2">
        <w:rPr>
          <w:rFonts w:ascii="Arial" w:hAnsi="Arial" w:cs="Arial"/>
          <w:b/>
          <w:bCs/>
          <w:color w:val="auto"/>
        </w:rPr>
        <w:t>Bolsa de Palabras</w:t>
      </w:r>
      <w:bookmarkEnd w:id="33"/>
    </w:p>
    <w:p w14:paraId="55F59EE6" w14:textId="77777777" w:rsidR="00922692" w:rsidRPr="007531AB" w:rsidRDefault="00922692" w:rsidP="00922692">
      <w:pPr>
        <w:jc w:val="both"/>
        <w:rPr>
          <w:rFonts w:ascii="Arial" w:hAnsi="Arial" w:cs="Arial"/>
          <w:b/>
          <w:sz w:val="24"/>
        </w:rPr>
      </w:pPr>
    </w:p>
    <w:p w14:paraId="272935C4" w14:textId="71E2CD65" w:rsidR="00922692" w:rsidRDefault="00922692" w:rsidP="00922692">
      <w:pPr>
        <w:jc w:val="both"/>
        <w:rPr>
          <w:rFonts w:ascii="Arial" w:hAnsi="Arial" w:cs="Arial"/>
        </w:rPr>
      </w:pPr>
      <w:r>
        <w:rPr>
          <w:rFonts w:ascii="Arial" w:hAnsi="Arial" w:cs="Arial"/>
        </w:rPr>
        <w:t xml:space="preserve">La estructura de datos o representación Bolsa de Palabras o en inglés </w:t>
      </w:r>
      <w:r w:rsidRPr="00DA5AF4">
        <w:rPr>
          <w:rFonts w:ascii="Arial" w:hAnsi="Arial" w:cs="Arial"/>
          <w:i/>
        </w:rPr>
        <w:t>Bag of Words</w:t>
      </w:r>
      <w:r>
        <w:rPr>
          <w:rFonts w:ascii="Arial" w:hAnsi="Arial" w:cs="Arial"/>
        </w:rPr>
        <w:t xml:space="preserve"> simplifica de forma eficiente el uso de texto en Aprendizaje</w:t>
      </w:r>
      <w:r w:rsidR="00DA5AF4">
        <w:rPr>
          <w:rFonts w:ascii="Arial" w:hAnsi="Arial" w:cs="Arial"/>
        </w:rPr>
        <w:t xml:space="preserve"> Automático. Simplemente se basa</w:t>
      </w:r>
      <w:r>
        <w:rPr>
          <w:rFonts w:ascii="Arial" w:hAnsi="Arial" w:cs="Arial"/>
        </w:rPr>
        <w:t xml:space="preserve"> en realizar un conteo de las apariciones de una palabra a lo largo del corpus. Esto descarta gran parte de la complejidad que aportan las estructuras del lenguaje como capítulos o párrafos. Por lo tanto, llamaremos bolsa a la distribución de las frecuencias absolutas de las palabras en el corpus.</w:t>
      </w:r>
    </w:p>
    <w:p w14:paraId="73007372" w14:textId="77777777" w:rsidR="00922692" w:rsidRDefault="00922692" w:rsidP="00922692">
      <w:pPr>
        <w:jc w:val="center"/>
        <w:rPr>
          <w:rFonts w:ascii="Arial" w:hAnsi="Arial" w:cs="Arial"/>
        </w:rPr>
      </w:p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:N</m:t>
            </m:r>
          </m:e>
        </m:d>
      </m:oMath>
      <w:r>
        <w:rPr>
          <w:rFonts w:ascii="Arial" w:eastAsiaTheme="minorEastAsia" w:hAnsi="Arial" w:cs="Arial"/>
        </w:rPr>
        <w:t xml:space="preserve"> probabilidad de la secuencia de </w:t>
      </w:r>
      <m:oMath>
        <m:r>
          <w:rPr>
            <w:rFonts w:ascii="Cambria Math" w:eastAsiaTheme="minorEastAsia" w:hAnsi="Cambria Math" w:cs="Arial"/>
          </w:rPr>
          <m:t>N</m:t>
        </m:r>
      </m:oMath>
      <w:r>
        <w:rPr>
          <w:rFonts w:ascii="Arial" w:eastAsiaTheme="minorEastAsia" w:hAnsi="Arial" w:cs="Arial"/>
        </w:rPr>
        <w:t xml:space="preserve"> caracteres en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p>
    <w:p w14:paraId="7359D50C" w14:textId="77777777" w:rsidR="00922692" w:rsidRDefault="00922692" w:rsidP="00922692">
      <w:pPr>
        <w:jc w:val="both"/>
        <w:rPr>
          <w:rFonts w:ascii="Arial" w:hAnsi="Arial" w:cs="Arial"/>
        </w:rPr>
      </w:pPr>
      <w:r>
        <w:rPr>
          <w:rFonts w:ascii="Arial" w:hAnsi="Arial" w:cs="Arial"/>
        </w:rPr>
        <w:t>Para computar la bolsa de palabras se siguen los siguientes pasos:</w:t>
      </w:r>
    </w:p>
    <w:p w14:paraId="584F1848" w14:textId="77777777" w:rsidR="00922692" w:rsidRDefault="00922692" w:rsidP="00F56E06">
      <w:pPr>
        <w:pStyle w:val="Prrafodelista"/>
        <w:numPr>
          <w:ilvl w:val="0"/>
          <w:numId w:val="9"/>
        </w:numPr>
        <w:jc w:val="both"/>
        <w:rPr>
          <w:rFonts w:ascii="Arial" w:hAnsi="Arial" w:cs="Arial"/>
        </w:rPr>
      </w:pPr>
      <w:r>
        <w:rPr>
          <w:rFonts w:ascii="Arial" w:hAnsi="Arial" w:cs="Arial"/>
        </w:rPr>
        <w:lastRenderedPageBreak/>
        <w:t>Token: definir la expresión que reconocerá una palabra para nuestro corpus. Ejemplo: una palabra es un conjunto de caracteres rodeados por espacios.</w:t>
      </w:r>
    </w:p>
    <w:p w14:paraId="6D6363C9" w14:textId="77777777" w:rsidR="00922692" w:rsidRDefault="00922692" w:rsidP="00F56E06">
      <w:pPr>
        <w:pStyle w:val="Prrafodelista"/>
        <w:numPr>
          <w:ilvl w:val="0"/>
          <w:numId w:val="9"/>
        </w:numPr>
        <w:jc w:val="both"/>
        <w:rPr>
          <w:rFonts w:ascii="Arial" w:hAnsi="Arial" w:cs="Arial"/>
        </w:rPr>
      </w:pPr>
      <w:r>
        <w:rPr>
          <w:rFonts w:ascii="Arial" w:hAnsi="Arial" w:cs="Arial"/>
        </w:rPr>
        <w:t>Tokenización: dividir cada documento en función del criterio que se haya definido en el token.</w:t>
      </w:r>
    </w:p>
    <w:p w14:paraId="18F809DD" w14:textId="77777777" w:rsidR="00922692" w:rsidRDefault="00922692" w:rsidP="00F56E06">
      <w:pPr>
        <w:pStyle w:val="Prrafodelista"/>
        <w:numPr>
          <w:ilvl w:val="0"/>
          <w:numId w:val="9"/>
        </w:numPr>
        <w:jc w:val="both"/>
        <w:rPr>
          <w:rFonts w:ascii="Arial" w:hAnsi="Arial" w:cs="Arial"/>
        </w:rPr>
      </w:pPr>
      <w:r>
        <w:rPr>
          <w:rFonts w:ascii="Arial" w:hAnsi="Arial" w:cs="Arial"/>
        </w:rPr>
        <w:t>Construcción del vocabulario: realizar la unión algebraica de todos los conjuntos extraídos por la tokenización de cada documento.</w:t>
      </w:r>
    </w:p>
    <w:p w14:paraId="7E9F0FDD" w14:textId="77777777" w:rsidR="00922692" w:rsidRDefault="00922692" w:rsidP="00F56E06">
      <w:pPr>
        <w:pStyle w:val="Prrafodelista"/>
        <w:numPr>
          <w:ilvl w:val="0"/>
          <w:numId w:val="9"/>
        </w:numPr>
        <w:jc w:val="both"/>
        <w:rPr>
          <w:rFonts w:ascii="Arial" w:hAnsi="Arial" w:cs="Arial"/>
        </w:rPr>
      </w:pPr>
      <w:r>
        <w:rPr>
          <w:rFonts w:ascii="Arial" w:hAnsi="Arial" w:cs="Arial"/>
        </w:rPr>
        <w:t>Codificación: realizar el conteo de las apariciones de las palabras del vocabulario sobre los documentos.</w:t>
      </w:r>
    </w:p>
    <w:p w14:paraId="37309469" w14:textId="24EE8258" w:rsidR="00922692" w:rsidRDefault="00922692" w:rsidP="00922692">
      <w:pPr>
        <w:jc w:val="both"/>
        <w:rPr>
          <w:rFonts w:ascii="Arial" w:hAnsi="Arial" w:cs="Arial"/>
        </w:rPr>
      </w:pPr>
      <w:r>
        <w:rPr>
          <w:rFonts w:ascii="Arial" w:hAnsi="Arial" w:cs="Arial"/>
        </w:rPr>
        <w:t>Usualmente</w:t>
      </w:r>
      <w:r w:rsidR="00DA5AF4">
        <w:rPr>
          <w:rFonts w:ascii="Arial" w:hAnsi="Arial" w:cs="Arial"/>
        </w:rPr>
        <w:t>,</w:t>
      </w:r>
      <w:r>
        <w:rPr>
          <w:rFonts w:ascii="Arial" w:hAnsi="Arial" w:cs="Arial"/>
        </w:rPr>
        <w:t xml:space="preserve"> para aumentar la probabilidad de emparejamiento de palabras y reducir la bolsa de palabras se siguen algunas pautas:</w:t>
      </w:r>
    </w:p>
    <w:p w14:paraId="5DBA5530" w14:textId="77777777" w:rsidR="00922692" w:rsidRDefault="00922692" w:rsidP="00F56E06">
      <w:pPr>
        <w:pStyle w:val="Prrafodelista"/>
        <w:numPr>
          <w:ilvl w:val="0"/>
          <w:numId w:val="10"/>
        </w:numPr>
        <w:jc w:val="both"/>
        <w:rPr>
          <w:rFonts w:ascii="Arial" w:hAnsi="Arial" w:cs="Arial"/>
        </w:rPr>
      </w:pPr>
      <w:r>
        <w:rPr>
          <w:rFonts w:ascii="Arial" w:hAnsi="Arial" w:cs="Arial"/>
        </w:rPr>
        <w:t>Unificación de mayúsculas minúsculas: se realiza una transformación sobre los caracteres del corpus pasándolos todos a minúscula, por ejemplo. En algunos corpus en los que abunden muchos nombres propios o de organizaciones puede llevar a un encarecimiento de la información extraía. El apellido “Pino” y el árbol “pino” pasarían a ser el mismo token dentro de la bolsa.</w:t>
      </w:r>
    </w:p>
    <w:p w14:paraId="5062F27F" w14:textId="7FA3AD7D" w:rsidR="00922692" w:rsidRDefault="00922692" w:rsidP="00F56E06">
      <w:pPr>
        <w:pStyle w:val="Prrafodelista"/>
        <w:numPr>
          <w:ilvl w:val="0"/>
          <w:numId w:val="10"/>
        </w:numPr>
        <w:jc w:val="both"/>
        <w:rPr>
          <w:rFonts w:ascii="Arial" w:hAnsi="Arial" w:cs="Arial"/>
        </w:rPr>
      </w:pPr>
      <w:r>
        <w:rPr>
          <w:rFonts w:ascii="Arial" w:hAnsi="Arial" w:cs="Arial"/>
        </w:rPr>
        <w:t>Lem</w:t>
      </w:r>
      <w:r w:rsidR="009571D4">
        <w:rPr>
          <w:rFonts w:ascii="Arial" w:hAnsi="Arial" w:cs="Arial"/>
        </w:rPr>
        <w:t>matization</w:t>
      </w:r>
      <w:r>
        <w:rPr>
          <w:rFonts w:ascii="Arial" w:hAnsi="Arial" w:cs="Arial"/>
        </w:rPr>
        <w:t xml:space="preserve">: mediante un algoritmo se extrae la palabra de la que deriva la original. Algoritmos como </w:t>
      </w:r>
      <w:r>
        <w:rPr>
          <w:rFonts w:ascii="Arial" w:hAnsi="Arial" w:cs="Arial"/>
          <w:i/>
        </w:rPr>
        <w:t>WordNetLematizer</w:t>
      </w:r>
      <w:r>
        <w:rPr>
          <w:rFonts w:ascii="Arial" w:hAnsi="Arial" w:cs="Arial"/>
        </w:rPr>
        <w:t xml:space="preserve"> o </w:t>
      </w:r>
      <w:r>
        <w:rPr>
          <w:rFonts w:ascii="Arial" w:hAnsi="Arial" w:cs="Arial"/>
          <w:i/>
        </w:rPr>
        <w:t>Lancaster,</w:t>
      </w:r>
      <w:r>
        <w:rPr>
          <w:rFonts w:ascii="Arial" w:hAnsi="Arial" w:cs="Arial"/>
        </w:rPr>
        <w:t xml:space="preserve"> entre otros, nos ayudan a realizar esa función. Este tipo de algoritmos parten de la idea de que existen agrupaciones de palabras que describen grafos dirigidos con grandes sumideros. Aprovechar esos sumideros a costa de perder cierto grado de información puede ser interesante si aumenta el número de emparejamientos.</w:t>
      </w:r>
      <w:r w:rsidR="009571D4">
        <w:rPr>
          <w:rFonts w:ascii="Arial" w:hAnsi="Arial" w:cs="Arial"/>
        </w:rPr>
        <w:t xml:space="preserve"> Se puede encontrar un ejemplo en el apartado de </w:t>
      </w:r>
      <w:hyperlink w:anchor="_Lemmatization" w:history="1">
        <w:r w:rsidR="009571D4" w:rsidRPr="009571D4">
          <w:rPr>
            <w:rStyle w:val="Hipervnculo"/>
            <w:rFonts w:ascii="Arial" w:hAnsi="Arial" w:cs="Arial"/>
          </w:rPr>
          <w:t>Lemmatization</w:t>
        </w:r>
      </w:hyperlink>
    </w:p>
    <w:p w14:paraId="7EFDC6BA" w14:textId="03E74ED6" w:rsidR="00922692" w:rsidRDefault="00922692" w:rsidP="00F56E06">
      <w:pPr>
        <w:pStyle w:val="Prrafodelista"/>
        <w:numPr>
          <w:ilvl w:val="0"/>
          <w:numId w:val="10"/>
        </w:numPr>
        <w:jc w:val="both"/>
        <w:rPr>
          <w:rFonts w:ascii="Arial" w:hAnsi="Arial" w:cs="Arial"/>
        </w:rPr>
      </w:pPr>
      <w:r>
        <w:rPr>
          <w:rFonts w:ascii="Arial" w:hAnsi="Arial" w:cs="Arial"/>
        </w:rPr>
        <w:t xml:space="preserve">Derivación: es una operación </w:t>
      </w:r>
      <w:r w:rsidR="009571D4">
        <w:rPr>
          <w:rFonts w:ascii="Arial" w:hAnsi="Arial" w:cs="Arial"/>
        </w:rPr>
        <w:t>que comparte el mismo objetivo</w:t>
      </w:r>
      <w:r>
        <w:rPr>
          <w:rFonts w:ascii="Arial" w:hAnsi="Arial" w:cs="Arial"/>
        </w:rPr>
        <w:t xml:space="preserve"> </w:t>
      </w:r>
      <w:r w:rsidR="009571D4">
        <w:rPr>
          <w:rFonts w:ascii="Arial" w:hAnsi="Arial" w:cs="Arial"/>
        </w:rPr>
        <w:t>lemmatization</w:t>
      </w:r>
      <w:r w:rsidR="00DA5AF4">
        <w:rPr>
          <w:rFonts w:ascii="Arial" w:hAnsi="Arial" w:cs="Arial"/>
        </w:rPr>
        <w:t xml:space="preserve">. La principal diferencia </w:t>
      </w:r>
      <w:r>
        <w:rPr>
          <w:rFonts w:ascii="Arial" w:hAnsi="Arial" w:cs="Arial"/>
        </w:rPr>
        <w:t>es que en este caso se realiza una extracción de la raíz.</w:t>
      </w:r>
    </w:p>
    <w:p w14:paraId="68BDD08B" w14:textId="77777777" w:rsidR="00922692" w:rsidRDefault="00922692" w:rsidP="00F56E06">
      <w:pPr>
        <w:pStyle w:val="Prrafodelista"/>
        <w:numPr>
          <w:ilvl w:val="0"/>
          <w:numId w:val="10"/>
        </w:numPr>
        <w:jc w:val="both"/>
        <w:rPr>
          <w:rFonts w:ascii="Arial" w:hAnsi="Arial" w:cs="Arial"/>
        </w:rPr>
      </w:pPr>
      <w:r>
        <w:rPr>
          <w:rFonts w:ascii="Arial" w:hAnsi="Arial" w:cs="Arial"/>
        </w:rPr>
        <w:t>Eliminar acentuación: es una práctica muy común en los idiomas que provienen del latín.</w:t>
      </w:r>
    </w:p>
    <w:p w14:paraId="54F651D1" w14:textId="77777777" w:rsidR="00922692" w:rsidRDefault="00922692" w:rsidP="00922692">
      <w:pPr>
        <w:jc w:val="both"/>
        <w:rPr>
          <w:rFonts w:ascii="Arial" w:hAnsi="Arial" w:cs="Arial"/>
        </w:rPr>
      </w:pPr>
      <w:r>
        <w:rPr>
          <w:rFonts w:ascii="Arial" w:hAnsi="Arial" w:cs="Arial"/>
        </w:rPr>
        <w:t>Con el objetivo de eliminar palabras extremadamente poco frecuentes y muy frecuentes se definen dos umbrales:</w:t>
      </w:r>
    </w:p>
    <w:p w14:paraId="08AD994B"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mínima: se trata de la frecuencia relativa mínima que admitimos para considerar una palabra dentro de la bolsa de palabras.</w:t>
      </w:r>
    </w:p>
    <w:p w14:paraId="06DE87F9"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máxima: se trata de la frecuencia relativa máxima que admitimos para considerar una palabra dentro de la bolsa de palabras.</w:t>
      </w:r>
    </w:p>
    <w:p w14:paraId="22131800" w14:textId="77777777" w:rsidR="00922692" w:rsidRDefault="00922692" w:rsidP="00922692">
      <w:pPr>
        <w:jc w:val="both"/>
        <w:rPr>
          <w:rFonts w:ascii="Arial" w:eastAsiaTheme="minorEastAsia" w:hAnsi="Arial" w:cs="Arial"/>
        </w:rPr>
      </w:pPr>
      <w:r>
        <w:rPr>
          <w:rFonts w:ascii="Arial" w:hAnsi="Arial" w:cs="Arial"/>
        </w:rPr>
        <w:t xml:space="preserve">Un tipo de umbral con el mismo propósito es el que limita el tamaño del vocabulario. Usualmente se seleccionan las </w:t>
      </w:r>
      <m:oMath>
        <m:r>
          <w:rPr>
            <w:rFonts w:ascii="Cambria Math" w:hAnsi="Cambria Math" w:cs="Arial"/>
          </w:rPr>
          <m:t>k</m:t>
        </m:r>
      </m:oMath>
      <w:r>
        <w:rPr>
          <w:rFonts w:ascii="Arial" w:eastAsiaTheme="minorEastAsia" w:hAnsi="Arial" w:cs="Arial"/>
        </w:rPr>
        <w:t xml:space="preserve"> tokens más frecuentes encontrados.</w:t>
      </w:r>
    </w:p>
    <w:p w14:paraId="518C88D9" w14:textId="70BDA8CA" w:rsidR="00922692" w:rsidRPr="0031179A" w:rsidRDefault="00922692" w:rsidP="00922692">
      <w:pPr>
        <w:jc w:val="both"/>
        <w:rPr>
          <w:rFonts w:ascii="Arial" w:hAnsi="Arial" w:cs="Arial"/>
        </w:rPr>
      </w:pPr>
      <w:r>
        <w:rPr>
          <w:rFonts w:ascii="Arial" w:eastAsiaTheme="minorEastAsia" w:hAnsi="Arial" w:cs="Arial"/>
        </w:rPr>
        <w:t xml:space="preserve">Muchas de las librerías de procesamiento del lenguaje natural ofrecen conjuntos de palabras por idioma llamados </w:t>
      </w:r>
      <w:r w:rsidR="009571D4">
        <w:rPr>
          <w:rFonts w:ascii="Arial" w:eastAsiaTheme="minorEastAsia" w:hAnsi="Arial" w:cs="Arial"/>
          <w:b/>
          <w:bCs/>
        </w:rPr>
        <w:t>S</w:t>
      </w:r>
      <w:r w:rsidRPr="0031179A">
        <w:rPr>
          <w:rFonts w:ascii="Arial" w:eastAsiaTheme="minorEastAsia" w:hAnsi="Arial" w:cs="Arial"/>
          <w:b/>
          <w:bCs/>
        </w:rPr>
        <w:t>top</w:t>
      </w:r>
      <w:r w:rsidR="009571D4">
        <w:rPr>
          <w:rFonts w:ascii="Arial" w:eastAsiaTheme="minorEastAsia" w:hAnsi="Arial" w:cs="Arial"/>
          <w:b/>
          <w:bCs/>
        </w:rPr>
        <w:t>W</w:t>
      </w:r>
      <w:r w:rsidRPr="0031179A">
        <w:rPr>
          <w:rFonts w:ascii="Arial" w:eastAsiaTheme="minorEastAsia" w:hAnsi="Arial" w:cs="Arial"/>
          <w:b/>
          <w:bCs/>
        </w:rPr>
        <w:t>ords</w:t>
      </w:r>
      <w:r>
        <w:rPr>
          <w:rFonts w:ascii="Arial" w:eastAsiaTheme="minorEastAsia" w:hAnsi="Arial" w:cs="Arial"/>
        </w:rPr>
        <w:t xml:space="preserve">. Estos grupos recogen las palabras más frecuentes que sirven como nexos entre ideas. Por lo general se sigue el criterio de que si se quitaran de una frase no se debería de ver mermada la información que se refleja. Dependiendo del conjunto de datos y problema, la eliminación de las </w:t>
      </w:r>
      <w:r w:rsidR="009571D4">
        <w:rPr>
          <w:rFonts w:ascii="Arial" w:eastAsiaTheme="minorEastAsia" w:hAnsi="Arial" w:cs="Arial"/>
        </w:rPr>
        <w:t>S</w:t>
      </w:r>
      <w:r>
        <w:rPr>
          <w:rFonts w:ascii="Arial" w:eastAsiaTheme="minorEastAsia" w:hAnsi="Arial" w:cs="Arial"/>
        </w:rPr>
        <w:t>top</w:t>
      </w:r>
      <w:r w:rsidR="009571D4">
        <w:rPr>
          <w:rFonts w:ascii="Arial" w:eastAsiaTheme="minorEastAsia" w:hAnsi="Arial" w:cs="Arial"/>
        </w:rPr>
        <w:t>W</w:t>
      </w:r>
      <w:r>
        <w:rPr>
          <w:rFonts w:ascii="Arial" w:eastAsiaTheme="minorEastAsia" w:hAnsi="Arial" w:cs="Arial"/>
        </w:rPr>
        <w:t>ords puede aportar mejoras significativas en los resultados de la predicción.</w:t>
      </w:r>
    </w:p>
    <w:p w14:paraId="176AC64D" w14:textId="77777777" w:rsidR="00922692" w:rsidRPr="00616521" w:rsidRDefault="00922692" w:rsidP="00922692">
      <w:pPr>
        <w:jc w:val="both"/>
        <w:rPr>
          <w:rFonts w:ascii="Arial" w:hAnsi="Arial" w:cs="Arial"/>
        </w:rPr>
      </w:pPr>
      <w:r>
        <w:rPr>
          <w:rFonts w:ascii="Arial" w:hAnsi="Arial" w:cs="Arial"/>
        </w:rPr>
        <w:t xml:space="preserve">Una de las principales desventajas que tiene esta estructura es que perdemos la información de la posición que tiene cada palabra con respecto al resto. Esta propiedad tiene una relación directa con el lenguaje, ya que puede no tener el mismo significado una palabra al principio de una frase, en medio o al final. Este significado dependiente de la posición debemos trasladárselo al modelo. Una de las formas más frecuente de hacerlo es partir del parámetro </w:t>
      </w:r>
      <w:r>
        <w:rPr>
          <w:rFonts w:ascii="Arial" w:hAnsi="Arial" w:cs="Arial"/>
          <w:i/>
        </w:rPr>
        <w:t>N-gram</w:t>
      </w:r>
      <w:r>
        <w:rPr>
          <w:rFonts w:ascii="Arial" w:hAnsi="Arial" w:cs="Arial"/>
        </w:rPr>
        <w:t xml:space="preserve">. Consideras un conjunto de palabras extra que </w:t>
      </w:r>
      <w:r>
        <w:rPr>
          <w:rFonts w:ascii="Arial" w:hAnsi="Arial" w:cs="Arial"/>
        </w:rPr>
        <w:lastRenderedPageBreak/>
        <w:t xml:space="preserve">cumple las mismas propiedades anteriormente descritas pero que define su token como unión de dos o más palabras dependiendo del rango que fijemos. Los valores frecuentes para el rango de </w:t>
      </w:r>
      <w:r>
        <w:rPr>
          <w:rFonts w:ascii="Arial" w:hAnsi="Arial" w:cs="Arial"/>
          <w:i/>
        </w:rPr>
        <w:t>N-gram</w:t>
      </w:r>
      <w:r>
        <w:rPr>
          <w:rFonts w:ascii="Arial" w:hAnsi="Arial" w:cs="Arial"/>
        </w:rPr>
        <w:t xml:space="preserve"> van desde </w:t>
      </w:r>
      <w:r>
        <w:rPr>
          <w:rFonts w:ascii="Arial" w:hAnsi="Arial" w:cs="Arial"/>
          <w:i/>
        </w:rPr>
        <w:t>1-gram</w:t>
      </w:r>
      <w:r>
        <w:rPr>
          <w:rFonts w:ascii="Arial" w:hAnsi="Arial" w:cs="Arial"/>
        </w:rPr>
        <w:t xml:space="preserve"> hasta </w:t>
      </w:r>
      <w:r>
        <w:rPr>
          <w:rFonts w:ascii="Arial" w:hAnsi="Arial" w:cs="Arial"/>
          <w:i/>
        </w:rPr>
        <w:t>3-gram</w:t>
      </w:r>
      <w:r>
        <w:rPr>
          <w:rFonts w:ascii="Arial" w:hAnsi="Arial" w:cs="Arial"/>
        </w:rPr>
        <w:t xml:space="preserve"> inclusive. Esto se debe a que se experimenta una fuerte disminución de la frecuencia cuando se usan valores mayores de tres.</w:t>
      </w:r>
    </w:p>
    <w:p w14:paraId="764626CD" w14:textId="77777777" w:rsidR="00922692" w:rsidRPr="00107B6A" w:rsidRDefault="00922692" w:rsidP="00922692">
      <w:pPr>
        <w:jc w:val="both"/>
        <w:rPr>
          <w:rFonts w:ascii="Arial" w:hAnsi="Arial" w:cs="Arial"/>
          <w:u w:val="single"/>
        </w:rPr>
      </w:pPr>
      <w:r>
        <w:rPr>
          <w:rFonts w:ascii="Arial" w:hAnsi="Arial" w:cs="Arial"/>
        </w:rPr>
        <w:t>Este último punto ha adquirido tal importancia que ha conformado un concepto de modelos dentro de la práctica.</w:t>
      </w:r>
    </w:p>
    <w:p w14:paraId="7C4B7477" w14:textId="26128CFC" w:rsidR="00922692" w:rsidRDefault="00922692" w:rsidP="00922692">
      <w:pPr>
        <w:jc w:val="both"/>
        <w:rPr>
          <w:rFonts w:ascii="Arial" w:hAnsi="Arial" w:cs="Arial"/>
        </w:rPr>
      </w:pPr>
    </w:p>
    <w:p w14:paraId="30B75772" w14:textId="77777777" w:rsidR="002D3024" w:rsidRDefault="002D3024" w:rsidP="00922692">
      <w:pPr>
        <w:jc w:val="both"/>
        <w:rPr>
          <w:rFonts w:ascii="Arial" w:hAnsi="Arial" w:cs="Arial"/>
        </w:rPr>
      </w:pPr>
    </w:p>
    <w:p w14:paraId="75BFEBF1" w14:textId="358A9D18" w:rsidR="00922692" w:rsidRPr="001E16C2" w:rsidRDefault="00922692" w:rsidP="001E16C2">
      <w:pPr>
        <w:pStyle w:val="Ttulo3"/>
        <w:rPr>
          <w:rFonts w:ascii="Arial" w:hAnsi="Arial" w:cs="Arial"/>
          <w:b/>
          <w:bCs/>
          <w:iCs/>
          <w:color w:val="auto"/>
        </w:rPr>
      </w:pPr>
      <w:bookmarkStart w:id="34" w:name="_Modelos_N-gram"/>
      <w:bookmarkStart w:id="35" w:name="_Toc44578960"/>
      <w:bookmarkEnd w:id="34"/>
      <w:r w:rsidRPr="001E16C2">
        <w:rPr>
          <w:rFonts w:ascii="Arial" w:hAnsi="Arial" w:cs="Arial"/>
          <w:b/>
          <w:bCs/>
          <w:color w:val="auto"/>
        </w:rPr>
        <w:t xml:space="preserve">Modelos </w:t>
      </w:r>
      <w:r w:rsidRPr="001E16C2">
        <w:rPr>
          <w:rFonts w:ascii="Arial" w:hAnsi="Arial" w:cs="Arial"/>
          <w:b/>
          <w:bCs/>
          <w:i/>
          <w:color w:val="auto"/>
        </w:rPr>
        <w:t>N-gram</w:t>
      </w:r>
      <w:bookmarkEnd w:id="35"/>
    </w:p>
    <w:p w14:paraId="482B3C4A" w14:textId="77777777" w:rsidR="002D3024" w:rsidRPr="002D3024" w:rsidRDefault="002D3024" w:rsidP="00922692">
      <w:pPr>
        <w:jc w:val="both"/>
        <w:rPr>
          <w:rFonts w:ascii="Arial" w:hAnsi="Arial" w:cs="Arial"/>
          <w:b/>
          <w:iCs/>
          <w:sz w:val="24"/>
        </w:rPr>
      </w:pPr>
    </w:p>
    <w:p w14:paraId="169266AC" w14:textId="77777777" w:rsidR="006B0713" w:rsidRDefault="006B0713" w:rsidP="006B0713">
      <w:pPr>
        <w:jc w:val="both"/>
        <w:rPr>
          <w:rFonts w:ascii="Arial" w:eastAsiaTheme="minorEastAsia" w:hAnsi="Arial" w:cs="Arial"/>
        </w:rPr>
      </w:pPr>
      <w:r>
        <w:rPr>
          <w:rFonts w:ascii="Arial" w:eastAsiaTheme="minorEastAsia" w:hAnsi="Arial" w:cs="Arial"/>
        </w:rPr>
        <w:t>Una aproximación simple se basa en modelar y construir una distribución de probabilidad para una secuencia de caracteres del conjunto de datos.</w:t>
      </w:r>
    </w:p>
    <w:p w14:paraId="09798A49" w14:textId="77777777" w:rsidR="006B0713" w:rsidRDefault="006B0713" w:rsidP="006B0713">
      <w:pPr>
        <w:jc w:val="both"/>
        <w:rPr>
          <w:rFonts w:ascii="Arial" w:eastAsiaTheme="minorEastAsia" w:hAnsi="Arial" w:cs="Arial"/>
        </w:rPr>
      </w:pPr>
      <w:r>
        <w:rPr>
          <w:rFonts w:ascii="Arial" w:eastAsiaTheme="minorEastAsia" w:hAnsi="Arial" w:cs="Arial"/>
        </w:rPr>
        <w:t xml:space="preserve">Definimos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como la probabilidad de que la secuencia de </w:t>
      </w:r>
      <m:oMath>
        <m:r>
          <w:rPr>
            <w:rFonts w:ascii="Cambria Math" w:eastAsiaTheme="minorEastAsia" w:hAnsi="Cambria Math" w:cs="Arial"/>
          </w:rPr>
          <m:t>N</m:t>
        </m:r>
      </m:oMath>
      <w:r>
        <w:rPr>
          <w:rFonts w:ascii="Arial" w:eastAsiaTheme="minorEastAsia" w:hAnsi="Arial" w:cs="Arial"/>
        </w:rPr>
        <w:t xml:space="preserve"> caracteres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r>
        <w:rPr>
          <w:rFonts w:ascii="Arial" w:eastAsiaTheme="minorEastAsia" w:hAnsi="Arial" w:cs="Arial"/>
        </w:rPr>
        <w:t>. De forma aclarativa podemos decir que lo siguiente en el lenguaje castellano:</w:t>
      </w:r>
    </w:p>
    <w:p w14:paraId="16BAD608" w14:textId="77777777" w:rsidR="006B0713" w:rsidRPr="006B0713" w:rsidRDefault="006B0713" w:rsidP="006B0713">
      <w:pPr>
        <w:jc w:val="center"/>
        <w:rPr>
          <w:rFonts w:ascii="Arial" w:eastAsiaTheme="minorEastAsia" w:hAnsi="Arial" w:cs="Arial"/>
        </w:rPr>
      </w:pPr>
      <m:oMathPara>
        <m:oMath>
          <m:r>
            <w:rPr>
              <w:rFonts w:ascii="Cambria Math" w:eastAsiaTheme="minorEastAsia" w:hAnsi="Cambria Math" w:cs="Arial"/>
            </w:rPr>
            <m:t>P("que")&gt;P("agua")</m:t>
          </m:r>
        </m:oMath>
      </m:oMathPara>
    </w:p>
    <w:p w14:paraId="18B1BDA3" w14:textId="77777777" w:rsidR="006B0713" w:rsidRPr="006B0713" w:rsidRDefault="006B0713" w:rsidP="006B0713">
      <w:pPr>
        <w:jc w:val="both"/>
        <w:rPr>
          <w:rFonts w:ascii="Arial" w:eastAsiaTheme="minorEastAsia" w:hAnsi="Arial" w:cs="Arial"/>
        </w:rPr>
      </w:pPr>
      <w:r>
        <w:rPr>
          <w:rFonts w:ascii="Arial" w:eastAsiaTheme="minorEastAsia" w:hAnsi="Arial" w:cs="Arial"/>
        </w:rPr>
        <w:t xml:space="preserve">A la secuencia de escrita de símbolos de longitud </w:t>
      </w:r>
      <m:oMath>
        <m:r>
          <w:rPr>
            <w:rFonts w:ascii="Cambria Math" w:eastAsiaTheme="minorEastAsia" w:hAnsi="Cambria Math" w:cs="Arial"/>
          </w:rPr>
          <m:t>n</m:t>
        </m:r>
      </m:oMath>
      <w:r>
        <w:rPr>
          <w:rFonts w:ascii="Arial" w:eastAsiaTheme="minorEastAsia" w:hAnsi="Arial" w:cs="Arial"/>
        </w:rPr>
        <w:t xml:space="preserve"> la llamamos </w:t>
      </w:r>
      <w:r w:rsidRPr="006B0713">
        <w:rPr>
          <w:rFonts w:ascii="Arial" w:eastAsiaTheme="minorEastAsia" w:hAnsi="Arial" w:cs="Arial"/>
          <w:i/>
          <w:iCs/>
        </w:rPr>
        <w:t>N-gram</w:t>
      </w:r>
      <w:r>
        <w:rPr>
          <w:rFonts w:ascii="Arial" w:eastAsiaTheme="minorEastAsia" w:hAnsi="Arial" w:cs="Arial"/>
        </w:rPr>
        <w:t xml:space="preserve">. Los modelos que trabajan con la distribución de probabilidad sobre las secuencias de caracteres los llamamos </w:t>
      </w:r>
      <w:r w:rsidRPr="006B0713">
        <w:rPr>
          <w:rFonts w:ascii="Arial" w:eastAsiaTheme="minorEastAsia" w:hAnsi="Arial" w:cs="Arial"/>
          <w:b/>
          <w:bCs/>
        </w:rPr>
        <w:t xml:space="preserve">modelos </w:t>
      </w:r>
      <w:r w:rsidRPr="006B0713">
        <w:rPr>
          <w:rFonts w:ascii="Arial" w:eastAsiaTheme="minorEastAsia" w:hAnsi="Arial" w:cs="Arial"/>
          <w:b/>
          <w:bCs/>
          <w:i/>
          <w:iCs/>
        </w:rPr>
        <w:t>N-gram</w:t>
      </w:r>
      <w:r>
        <w:rPr>
          <w:rFonts w:ascii="Arial" w:eastAsiaTheme="minorEastAsia" w:hAnsi="Arial" w:cs="Arial"/>
        </w:rPr>
        <w:t>.</w:t>
      </w:r>
    </w:p>
    <w:p w14:paraId="7774539E" w14:textId="20F0EE38" w:rsidR="008B0462" w:rsidRDefault="008B0462" w:rsidP="008B0462">
      <w:pPr>
        <w:jc w:val="both"/>
        <w:rPr>
          <w:rFonts w:ascii="Arial" w:eastAsiaTheme="minorEastAsia" w:hAnsi="Arial" w:cs="Arial"/>
        </w:rPr>
      </w:pPr>
      <w:r>
        <w:rPr>
          <w:rFonts w:ascii="Arial" w:eastAsiaTheme="minorEastAsia" w:hAnsi="Arial" w:cs="Arial"/>
        </w:rPr>
        <w:t xml:space="preserve">Los modelos </w:t>
      </w:r>
      <w:r>
        <w:rPr>
          <w:rFonts w:ascii="Arial" w:eastAsiaTheme="minorEastAsia" w:hAnsi="Arial" w:cs="Arial"/>
          <w:i/>
        </w:rPr>
        <w:t>N-gram</w:t>
      </w:r>
      <w:r>
        <w:rPr>
          <w:rFonts w:ascii="Arial" w:eastAsiaTheme="minorEastAsia" w:hAnsi="Arial" w:cs="Arial"/>
        </w:rPr>
        <w:t xml:space="preserve"> son generalmente aplicados de cuatro formas dependiendo la tokenización que se realice sobre el corpus:</w:t>
      </w:r>
    </w:p>
    <w:p w14:paraId="44B8C551" w14:textId="55EF9889"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7531AB">
        <w:rPr>
          <w:rFonts w:ascii="Arial" w:eastAsiaTheme="minorEastAsia" w:hAnsi="Arial" w:cs="Arial"/>
          <w:b/>
        </w:rPr>
        <w:t>palabras</w:t>
      </w:r>
      <w:r>
        <w:rPr>
          <w:rFonts w:ascii="Arial" w:eastAsiaTheme="minorEastAsia" w:hAnsi="Arial" w:cs="Arial"/>
        </w:rPr>
        <w:t xml:space="preserve"> que se dividen por espacios o signos de puntuación. Los valores habituales no sobrepasan </w:t>
      </w:r>
      <w:r>
        <w:rPr>
          <w:rFonts w:ascii="Arial" w:eastAsiaTheme="minorEastAsia" w:hAnsi="Arial" w:cs="Arial"/>
          <w:i/>
        </w:rPr>
        <w:t>3-gram</w:t>
      </w:r>
      <w:r>
        <w:rPr>
          <w:rFonts w:ascii="Arial" w:eastAsiaTheme="minorEastAsia" w:hAnsi="Arial" w:cs="Arial"/>
        </w:rPr>
        <w:t>.</w:t>
      </w:r>
    </w:p>
    <w:p w14:paraId="63BB9077" w14:textId="687F9FC5"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8B0462">
        <w:rPr>
          <w:rFonts w:ascii="Arial" w:eastAsiaTheme="minorEastAsia" w:hAnsi="Arial" w:cs="Arial"/>
          <w:b/>
          <w:bCs/>
        </w:rPr>
        <w:t>sílabas</w:t>
      </w:r>
      <w:r>
        <w:rPr>
          <w:rFonts w:ascii="Arial" w:eastAsiaTheme="minorEastAsia" w:hAnsi="Arial" w:cs="Arial"/>
        </w:rPr>
        <w:t>. Usualmente no utilizados debido al coste de análisis morfológico.</w:t>
      </w:r>
    </w:p>
    <w:p w14:paraId="7F768412" w14:textId="77777777"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w:t>
      </w:r>
      <w:r>
        <w:rPr>
          <w:rFonts w:ascii="Arial" w:eastAsiaTheme="minorEastAsia" w:hAnsi="Arial" w:cs="Arial"/>
        </w:rPr>
        <w:t>. En estos casos el rango está más abierto dependiendo de la aplicación que se le dé al modelo.</w:t>
      </w:r>
    </w:p>
    <w:p w14:paraId="3EA68D95" w14:textId="63668FF1" w:rsidR="006B0713" w:rsidRPr="008B0462" w:rsidRDefault="008B0462" w:rsidP="0092269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 dentro de una misma palabra</w:t>
      </w:r>
      <w:r>
        <w:rPr>
          <w:rFonts w:ascii="Arial" w:eastAsiaTheme="minorEastAsia" w:hAnsi="Arial" w:cs="Arial"/>
        </w:rPr>
        <w:t>. Este caso es más frecuente y común que el anterior, ya que no suele tener mucho sentido que la cadena del vocabulario pertenezca a dos palabras diferentes de un texto.</w:t>
      </w:r>
    </w:p>
    <w:p w14:paraId="55E22378" w14:textId="0C66274D" w:rsidR="00D76312" w:rsidRDefault="008B0462" w:rsidP="00922692">
      <w:pPr>
        <w:jc w:val="both"/>
        <w:rPr>
          <w:rFonts w:ascii="Arial" w:eastAsiaTheme="minorEastAsia" w:hAnsi="Arial" w:cs="Arial"/>
        </w:rPr>
      </w:pPr>
      <w:r>
        <w:rPr>
          <w:rFonts w:ascii="Arial" w:eastAsiaTheme="minorEastAsia" w:hAnsi="Arial" w:cs="Arial"/>
        </w:rPr>
        <w:t>Recordemos brevemente que una cadena de Markov es un modelo estocástico que describe una secuencia de posibles eventos donde la probabilidad de cada evento solo depende del estado alcanzado en el evento anterior.</w:t>
      </w:r>
    </w:p>
    <w:p w14:paraId="4A403BF4" w14:textId="77777777" w:rsidR="008B0462" w:rsidRPr="00783C94" w:rsidRDefault="008B0462" w:rsidP="008B0462">
      <w:pPr>
        <w:jc w:val="both"/>
        <w:rPr>
          <w:rFonts w:ascii="Arial" w:eastAsiaTheme="minorEastAsia" w:hAnsi="Arial" w:cs="Arial"/>
        </w:rPr>
      </w:pPr>
      <w:r>
        <w:rPr>
          <w:rFonts w:ascii="Arial" w:hAnsi="Arial" w:cs="Arial"/>
        </w:rPr>
        <w:t xml:space="preserve">Un </w:t>
      </w:r>
      <w:r>
        <w:rPr>
          <w:rFonts w:ascii="Arial" w:hAnsi="Arial" w:cs="Arial"/>
          <w:i/>
        </w:rPr>
        <w:t>N-gram</w:t>
      </w:r>
      <w:r>
        <w:rPr>
          <w:rFonts w:ascii="Arial" w:hAnsi="Arial" w:cs="Arial"/>
        </w:rPr>
        <w:t xml:space="preserve"> se puede definir como una cadena de Markov de orden </w:t>
      </w:r>
      <m:oMath>
        <m:r>
          <w:rPr>
            <w:rFonts w:ascii="Cambria Math" w:hAnsi="Cambria Math" w:cs="Arial"/>
          </w:rPr>
          <m:t>n-1</m:t>
        </m:r>
      </m:oMath>
      <w:r>
        <w:rPr>
          <w:rFonts w:ascii="Arial" w:eastAsiaTheme="minorEastAsia" w:hAnsi="Arial" w:cs="Arial"/>
        </w:rPr>
        <w:t xml:space="preserve">, puesto que la probabilidad sobre el carácter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oMath>
      <w:r>
        <w:rPr>
          <w:rFonts w:ascii="Arial" w:eastAsiaTheme="minorEastAsia" w:hAnsi="Arial" w:cs="Arial"/>
        </w:rPr>
        <w:t xml:space="preserve"> depende exclusivamente de los caracteres que le preceden. Por lo tanto, para un </w:t>
      </w:r>
      <w:r>
        <w:rPr>
          <w:rFonts w:ascii="Arial" w:eastAsiaTheme="minorEastAsia" w:hAnsi="Arial" w:cs="Arial"/>
          <w:i/>
        </w:rPr>
        <w:t>3-gram</w:t>
      </w:r>
      <w:r>
        <w:rPr>
          <w:rFonts w:ascii="Arial" w:eastAsiaTheme="minorEastAsia" w:hAnsi="Arial" w:cs="Arial"/>
        </w:rPr>
        <w:t>:</w:t>
      </w:r>
    </w:p>
    <w:p w14:paraId="1D48D835" w14:textId="77777777" w:rsidR="008B0462" w:rsidRPr="00783C94" w:rsidRDefault="008B0462" w:rsidP="008B0462">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1:i-1</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i-2:i-1</m:t>
                  </m:r>
                </m:sub>
              </m:sSub>
            </m:e>
          </m:d>
        </m:oMath>
      </m:oMathPara>
    </w:p>
    <w:p w14:paraId="37F8C9DA" w14:textId="2FB5AB91" w:rsidR="008B0462" w:rsidRDefault="00B76A97" w:rsidP="00922692">
      <w:pPr>
        <w:jc w:val="both"/>
        <w:rPr>
          <w:rFonts w:ascii="Arial" w:eastAsiaTheme="minorEastAsia" w:hAnsi="Arial" w:cs="Arial"/>
        </w:rPr>
      </w:pPr>
      <w:r>
        <w:rPr>
          <w:rFonts w:ascii="Arial" w:eastAsiaTheme="minorEastAsia" w:hAnsi="Arial" w:cs="Arial"/>
        </w:rPr>
        <w:t xml:space="preserve">La probabilidad para una secuencia de caracteres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para un modelo </w:t>
      </w:r>
      <w:r>
        <w:rPr>
          <w:rFonts w:ascii="Arial" w:eastAsiaTheme="minorEastAsia" w:hAnsi="Arial" w:cs="Arial"/>
          <w:i/>
          <w:iCs/>
        </w:rPr>
        <w:t>3-gram</w:t>
      </w:r>
      <w:r>
        <w:rPr>
          <w:rFonts w:ascii="Arial" w:eastAsiaTheme="minorEastAsia" w:hAnsi="Arial" w:cs="Arial"/>
        </w:rPr>
        <w:t xml:space="preserve"> factorizando la regla de la cadena:</w:t>
      </w:r>
    </w:p>
    <w:p w14:paraId="6783A1E8" w14:textId="167A8B34" w:rsidR="00B76A97" w:rsidRPr="00B76A97" w:rsidRDefault="00B76A97" w:rsidP="00922692">
      <w:pPr>
        <w:jc w:val="both"/>
        <w:rPr>
          <w:rFonts w:ascii="Arial" w:eastAsiaTheme="minorEastAsia" w:hAnsi="Arial" w:cs="Arial"/>
        </w:rPr>
      </w:pPr>
      <m:oMathPara>
        <m:oMath>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1:i-1</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i-2:i-1</m:t>
                          </m:r>
                        </m:sub>
                      </m:sSub>
                    </m:e>
                  </m:d>
                </m:e>
              </m:nary>
            </m:e>
          </m:nary>
          <m:r>
            <w:rPr>
              <w:rFonts w:ascii="Cambria Math" w:eastAsiaTheme="minorEastAsia" w:hAnsi="Cambria Math" w:cs="Arial"/>
            </w:rPr>
            <m:t xml:space="preserve">  </m:t>
          </m:r>
        </m:oMath>
      </m:oMathPara>
    </w:p>
    <w:p w14:paraId="4E0B3B3D" w14:textId="76C884B1" w:rsidR="008B0462" w:rsidRDefault="00B76A97" w:rsidP="00922692">
      <w:pPr>
        <w:jc w:val="both"/>
        <w:rPr>
          <w:rFonts w:ascii="Arial" w:eastAsiaTheme="minorEastAsia" w:hAnsi="Arial" w:cs="Arial"/>
        </w:rPr>
      </w:pPr>
      <w:r>
        <w:rPr>
          <w:rFonts w:ascii="Arial" w:eastAsiaTheme="minorEastAsia" w:hAnsi="Arial" w:cs="Arial"/>
        </w:rPr>
        <w:lastRenderedPageBreak/>
        <w:t xml:space="preserve">Justificándose </w:t>
      </w:r>
      <m:oMath>
        <m:r>
          <w:rPr>
            <w:rFonts w:ascii="Cambria Math" w:eastAsiaTheme="minorEastAsia" w:hAnsi="Cambria Math" w:cs="Arial"/>
          </w:rPr>
          <m:t>i-2</m:t>
        </m:r>
      </m:oMath>
      <w:r>
        <w:rPr>
          <w:rFonts w:ascii="Arial" w:eastAsiaTheme="minorEastAsia" w:hAnsi="Arial" w:cs="Arial"/>
        </w:rPr>
        <w:t xml:space="preserve"> como consecuencia del orden de la cadena de Marcov.</w:t>
      </w:r>
    </w:p>
    <w:p w14:paraId="3F438BF5" w14:textId="60618A27" w:rsidR="00B76A97" w:rsidRDefault="00B76A97" w:rsidP="00922692">
      <w:pPr>
        <w:jc w:val="both"/>
        <w:rPr>
          <w:rFonts w:ascii="Arial" w:eastAsiaTheme="minorEastAsia" w:hAnsi="Arial" w:cs="Arial"/>
        </w:rPr>
      </w:pPr>
      <w:r>
        <w:rPr>
          <w:rFonts w:ascii="Arial" w:eastAsiaTheme="minorEastAsia" w:hAnsi="Arial" w:cs="Arial"/>
        </w:rPr>
        <w:t>Una aplicación muy común de este modelo es en la identificación del idioma en el que est</w:t>
      </w:r>
      <w:r w:rsidR="0080594D">
        <w:rPr>
          <w:rFonts w:ascii="Arial" w:eastAsiaTheme="minorEastAsia" w:hAnsi="Arial" w:cs="Arial"/>
        </w:rPr>
        <w:t>á</w:t>
      </w:r>
      <w:r>
        <w:rPr>
          <w:rFonts w:ascii="Arial" w:eastAsiaTheme="minorEastAsia" w:hAnsi="Arial" w:cs="Arial"/>
        </w:rPr>
        <w:t xml:space="preserve"> escrito un documento. Gracias al aprendizaje de los </w:t>
      </w:r>
      <w:r>
        <w:rPr>
          <w:rFonts w:ascii="Arial" w:eastAsiaTheme="minorEastAsia" w:hAnsi="Arial" w:cs="Arial"/>
          <w:i/>
          <w:iCs/>
        </w:rPr>
        <w:t>N-gram</w:t>
      </w:r>
      <w:r>
        <w:rPr>
          <w:rFonts w:ascii="Arial" w:eastAsiaTheme="minorEastAsia" w:hAnsi="Arial" w:cs="Arial"/>
        </w:rPr>
        <w:t xml:space="preserve"> de cada lengua se puede estimar una probabilidad de pertenencia al mismo.</w:t>
      </w:r>
    </w:p>
    <w:p w14:paraId="18FDE17F" w14:textId="77777777" w:rsidR="00E1189A" w:rsidRDefault="00E1189A" w:rsidP="00922692">
      <w:pPr>
        <w:jc w:val="both"/>
        <w:rPr>
          <w:rFonts w:ascii="Arial" w:eastAsiaTheme="minorEastAsia" w:hAnsi="Arial" w:cs="Arial"/>
        </w:rPr>
      </w:pPr>
    </w:p>
    <w:p w14:paraId="7E3B4B49" w14:textId="0700B857" w:rsidR="0080594D" w:rsidRPr="00B76A97" w:rsidRDefault="0080594D" w:rsidP="00922692">
      <w:pPr>
        <w:jc w:val="both"/>
        <w:rPr>
          <w:rFonts w:ascii="Arial" w:eastAsiaTheme="minorEastAsia" w:hAnsi="Arial" w:cs="Arial"/>
        </w:rPr>
      </w:pPr>
      <w:r>
        <w:rPr>
          <w:rFonts w:ascii="Arial" w:eastAsiaTheme="minorEastAsia" w:hAnsi="Arial" w:cs="Arial"/>
        </w:rPr>
        <w:t>Seguidamente se describen las 2 tokenizaciones más comunes de la literatura.</w:t>
      </w:r>
    </w:p>
    <w:p w14:paraId="17F32F19" w14:textId="77777777" w:rsidR="00B76A97" w:rsidRDefault="00B76A97" w:rsidP="00922692">
      <w:pPr>
        <w:jc w:val="both"/>
        <w:rPr>
          <w:rFonts w:ascii="Arial" w:eastAsiaTheme="minorEastAsia" w:hAnsi="Arial" w:cs="Arial"/>
        </w:rPr>
      </w:pPr>
    </w:p>
    <w:p w14:paraId="439518A8" w14:textId="1FA9545A"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 xml:space="preserve">Modelos </w:t>
      </w:r>
      <w:r w:rsidRPr="00F2340F">
        <w:rPr>
          <w:rFonts w:ascii="Arial" w:eastAsiaTheme="minorEastAsia" w:hAnsi="Arial" w:cs="Arial"/>
          <w:b/>
          <w:bCs/>
          <w:color w:val="auto"/>
        </w:rPr>
        <w:t>N</w:t>
      </w:r>
      <w:r w:rsidR="00CD764B" w:rsidRPr="00F2340F">
        <w:rPr>
          <w:rFonts w:ascii="Arial" w:eastAsiaTheme="minorEastAsia" w:hAnsi="Arial" w:cs="Arial"/>
          <w:b/>
          <w:bCs/>
          <w:color w:val="auto"/>
        </w:rPr>
        <w:t>-caracteres</w:t>
      </w:r>
    </w:p>
    <w:p w14:paraId="2CFC19C9" w14:textId="14E5A344" w:rsidR="009571D4" w:rsidRDefault="009571D4" w:rsidP="00922692">
      <w:pPr>
        <w:jc w:val="both"/>
        <w:rPr>
          <w:rFonts w:ascii="Arial" w:eastAsiaTheme="minorEastAsia" w:hAnsi="Arial" w:cs="Arial"/>
          <w:b/>
          <w:bCs/>
        </w:rPr>
      </w:pPr>
    </w:p>
    <w:p w14:paraId="5F56AB27" w14:textId="205D43C5" w:rsidR="00F2340F" w:rsidRDefault="00F2340F" w:rsidP="008B046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N-caracteres</w:t>
      </w:r>
      <w:r>
        <w:rPr>
          <w:rFonts w:ascii="Arial" w:eastAsiaTheme="minorEastAsia" w:hAnsi="Arial" w:cs="Arial"/>
        </w:rPr>
        <w:t xml:space="preserve"> tiene un rango de aplicación escaso para documentos de tamaño medio y largo debido a la explosión combinatoria que se produce al elevar el termino </w:t>
      </w:r>
      <m:oMath>
        <m:r>
          <w:rPr>
            <w:rFonts w:ascii="Cambria Math" w:eastAsiaTheme="minorEastAsia" w:hAnsi="Cambria Math" w:cs="Arial"/>
          </w:rPr>
          <m:t>N</m:t>
        </m:r>
      </m:oMath>
      <w:r>
        <w:rPr>
          <w:rFonts w:ascii="Arial" w:eastAsiaTheme="minorEastAsia" w:hAnsi="Arial" w:cs="Arial"/>
        </w:rPr>
        <w:t xml:space="preserve">. Pongamos un ejemplo de ello </w:t>
      </w:r>
      <w:r w:rsidR="0080594D">
        <w:rPr>
          <w:rFonts w:ascii="Arial" w:eastAsiaTheme="minorEastAsia" w:hAnsi="Arial" w:cs="Arial"/>
        </w:rPr>
        <w:t>limitándonos exclusivamente a los símbolos contenidos en el</w:t>
      </w:r>
      <w:r>
        <w:rPr>
          <w:rFonts w:ascii="Arial" w:eastAsiaTheme="minorEastAsia" w:hAnsi="Arial" w:cs="Arial"/>
        </w:rPr>
        <w:t xml:space="preserve"> abecedario del castellano.</w:t>
      </w:r>
    </w:p>
    <w:p w14:paraId="30D15DAF" w14:textId="35ED670D" w:rsidR="00F2340F" w:rsidRDefault="00F2340F" w:rsidP="008B0462">
      <w:pPr>
        <w:jc w:val="both"/>
        <w:rPr>
          <w:rFonts w:ascii="Arial" w:eastAsiaTheme="minorEastAsia" w:hAnsi="Arial" w:cs="Arial"/>
        </w:rPr>
      </w:pPr>
      <w:r>
        <w:rPr>
          <w:rFonts w:ascii="Arial" w:eastAsiaTheme="minorEastAsia" w:hAnsi="Arial" w:cs="Arial"/>
        </w:rPr>
        <w:t>El abecedario castellano está compuesto de 27 letras que conforman las siguientes cotas superiores de combinatoria:</w:t>
      </w:r>
    </w:p>
    <w:tbl>
      <w:tblPr>
        <w:tblStyle w:val="Tablaconcuadrcula4-nfasis1"/>
        <w:tblW w:w="0" w:type="auto"/>
        <w:tblLook w:val="04A0" w:firstRow="1" w:lastRow="0" w:firstColumn="1" w:lastColumn="0" w:noHBand="0" w:noVBand="1"/>
      </w:tblPr>
      <w:tblGrid>
        <w:gridCol w:w="4247"/>
        <w:gridCol w:w="4247"/>
      </w:tblGrid>
      <w:tr w:rsidR="00F2340F" w14:paraId="52622882"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F3770" w14:textId="3BC78569" w:rsidR="00F2340F" w:rsidRPr="00F2340F" w:rsidRDefault="00F2340F" w:rsidP="008B0462">
            <w:pPr>
              <w:jc w:val="both"/>
              <w:rPr>
                <w:rFonts w:ascii="Arial" w:eastAsiaTheme="minorEastAsia" w:hAnsi="Arial" w:cs="Arial"/>
                <w:i/>
                <w:iCs/>
              </w:rPr>
            </w:pPr>
            <w:r>
              <w:rPr>
                <w:rFonts w:ascii="Arial" w:eastAsiaTheme="minorEastAsia" w:hAnsi="Arial" w:cs="Arial"/>
                <w:i/>
                <w:iCs/>
              </w:rPr>
              <w:t>N-gram</w:t>
            </w:r>
          </w:p>
        </w:tc>
        <w:tc>
          <w:tcPr>
            <w:tcW w:w="4247" w:type="dxa"/>
          </w:tcPr>
          <w:p w14:paraId="20BECA43" w14:textId="55D43E7C" w:rsidR="00F2340F" w:rsidRDefault="00F2340F" w:rsidP="008B046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Cota superior</w:t>
            </w:r>
          </w:p>
        </w:tc>
      </w:tr>
      <w:tr w:rsidR="00F2340F" w14:paraId="1ECA7A35"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B8D799" w14:textId="4A6E109C"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1</w:t>
            </w:r>
          </w:p>
        </w:tc>
        <w:tc>
          <w:tcPr>
            <w:tcW w:w="4247" w:type="dxa"/>
          </w:tcPr>
          <w:p w14:paraId="4033D04A" w14:textId="7A1775A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27</w:t>
            </w:r>
          </w:p>
        </w:tc>
      </w:tr>
      <w:tr w:rsidR="00F2340F" w14:paraId="4A3E0593"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8BEF621" w14:textId="71094721"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2</w:t>
            </w:r>
          </w:p>
        </w:tc>
        <w:tc>
          <w:tcPr>
            <w:tcW w:w="4247" w:type="dxa"/>
          </w:tcPr>
          <w:p w14:paraId="30F536A4" w14:textId="3B0AB587"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729</w:t>
            </w:r>
          </w:p>
        </w:tc>
      </w:tr>
      <w:tr w:rsidR="00F2340F" w14:paraId="2E3F9CE0"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68A3A1" w14:textId="24E2D00A"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3</w:t>
            </w:r>
          </w:p>
        </w:tc>
        <w:tc>
          <w:tcPr>
            <w:tcW w:w="4247" w:type="dxa"/>
          </w:tcPr>
          <w:p w14:paraId="715A3F69" w14:textId="49D8FF4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19.683</w:t>
            </w:r>
          </w:p>
        </w:tc>
      </w:tr>
      <w:tr w:rsidR="00F2340F" w14:paraId="63FA5D6D"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9720F6C" w14:textId="693D6C0D"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4</w:t>
            </w:r>
          </w:p>
        </w:tc>
        <w:tc>
          <w:tcPr>
            <w:tcW w:w="4247" w:type="dxa"/>
          </w:tcPr>
          <w:p w14:paraId="07C6781B" w14:textId="5F1CA6F2"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F2340F">
              <w:rPr>
                <w:rFonts w:ascii="Arial" w:eastAsiaTheme="minorEastAsia" w:hAnsi="Arial" w:cs="Arial"/>
              </w:rPr>
              <w:t>531.441</w:t>
            </w:r>
          </w:p>
        </w:tc>
      </w:tr>
    </w:tbl>
    <w:p w14:paraId="7FA9B715" w14:textId="49D35F41" w:rsidR="00CD764B" w:rsidRDefault="00CD764B" w:rsidP="00922692">
      <w:pPr>
        <w:jc w:val="both"/>
        <w:rPr>
          <w:rFonts w:ascii="Arial" w:eastAsiaTheme="minorEastAsia" w:hAnsi="Arial" w:cs="Arial"/>
          <w:b/>
          <w:bCs/>
        </w:rPr>
      </w:pPr>
    </w:p>
    <w:p w14:paraId="4CFA2B9C" w14:textId="7F99DEF1" w:rsidR="00F2340F" w:rsidRPr="00F2340F" w:rsidRDefault="00F2340F" w:rsidP="00922692">
      <w:pPr>
        <w:jc w:val="both"/>
        <w:rPr>
          <w:rFonts w:ascii="Arial" w:eastAsiaTheme="minorEastAsia" w:hAnsi="Arial" w:cs="Arial"/>
        </w:rPr>
      </w:pPr>
      <w:r>
        <w:rPr>
          <w:rFonts w:ascii="Arial" w:eastAsiaTheme="minorEastAsia" w:hAnsi="Arial" w:cs="Arial"/>
        </w:rPr>
        <w:t>Estos números quedan reducidos por la imposibilidad de algunas combinaciones de letras.</w:t>
      </w:r>
    </w:p>
    <w:p w14:paraId="4266B938" w14:textId="5FACD2A3" w:rsidR="008B0462" w:rsidRPr="00E1189A" w:rsidRDefault="00CB129A" w:rsidP="00922692">
      <w:pPr>
        <w:jc w:val="both"/>
        <w:rPr>
          <w:rFonts w:ascii="Arial" w:eastAsiaTheme="minorEastAsia" w:hAnsi="Arial" w:cs="Arial"/>
          <w:b/>
          <w:bCs/>
          <w:lang w:val="en-US"/>
        </w:rPr>
      </w:pPr>
      <w:sdt>
        <w:sdtPr>
          <w:rPr>
            <w:rFonts w:ascii="Arial" w:eastAsiaTheme="minorEastAsia" w:hAnsi="Arial" w:cs="Arial"/>
            <w:b/>
            <w:bCs/>
          </w:rPr>
          <w:id w:val="-1435906040"/>
          <w:citation/>
        </w:sdtPr>
        <w:sdtEndPr/>
        <w:sdtContent>
          <w:r w:rsidR="00E1189A">
            <w:rPr>
              <w:rFonts w:ascii="Arial" w:eastAsiaTheme="minorEastAsia" w:hAnsi="Arial" w:cs="Arial"/>
              <w:b/>
              <w:bCs/>
            </w:rPr>
            <w:fldChar w:fldCharType="begin"/>
          </w:r>
          <w:r w:rsidR="00E1189A" w:rsidRPr="00E1189A">
            <w:rPr>
              <w:rFonts w:ascii="Arial" w:eastAsiaTheme="minorEastAsia" w:hAnsi="Arial" w:cs="Arial"/>
              <w:b/>
              <w:bCs/>
              <w:lang w:val="en-US"/>
            </w:rPr>
            <w:instrText xml:space="preserve"> CITATION Rus11 \l 3082 </w:instrText>
          </w:r>
          <w:r w:rsidR="00E1189A">
            <w:rPr>
              <w:rFonts w:ascii="Arial" w:eastAsiaTheme="minorEastAsia" w:hAnsi="Arial" w:cs="Arial"/>
              <w:b/>
              <w:bCs/>
            </w:rPr>
            <w:fldChar w:fldCharType="separate"/>
          </w:r>
          <w:r w:rsidR="008B0BCD" w:rsidRPr="008B0BCD">
            <w:rPr>
              <w:rFonts w:ascii="Arial" w:eastAsiaTheme="minorEastAsia" w:hAnsi="Arial" w:cs="Arial"/>
              <w:noProof/>
              <w:lang w:val="en-US"/>
            </w:rPr>
            <w:t>(Russell &amp; Norvig, N-gram character models, 2010)</w:t>
          </w:r>
          <w:r w:rsidR="00E1189A">
            <w:rPr>
              <w:rFonts w:ascii="Arial" w:eastAsiaTheme="minorEastAsia" w:hAnsi="Arial" w:cs="Arial"/>
              <w:b/>
              <w:bCs/>
            </w:rPr>
            <w:fldChar w:fldCharType="end"/>
          </w:r>
        </w:sdtContent>
      </w:sdt>
    </w:p>
    <w:p w14:paraId="0232A0C1" w14:textId="77777777" w:rsidR="00E1189A" w:rsidRPr="00E1189A" w:rsidRDefault="00E1189A" w:rsidP="00922692">
      <w:pPr>
        <w:jc w:val="both"/>
        <w:rPr>
          <w:rFonts w:ascii="Arial" w:eastAsiaTheme="minorEastAsia" w:hAnsi="Arial" w:cs="Arial"/>
          <w:b/>
          <w:bCs/>
          <w:lang w:val="en-US"/>
        </w:rPr>
      </w:pPr>
    </w:p>
    <w:p w14:paraId="1BA5F0C4" w14:textId="77777777" w:rsidR="00E1189A" w:rsidRPr="00E1189A" w:rsidRDefault="00E1189A" w:rsidP="00922692">
      <w:pPr>
        <w:jc w:val="both"/>
        <w:rPr>
          <w:rFonts w:ascii="Arial" w:eastAsiaTheme="minorEastAsia" w:hAnsi="Arial" w:cs="Arial"/>
          <w:b/>
          <w:bCs/>
          <w:lang w:val="en-US"/>
        </w:rPr>
      </w:pPr>
    </w:p>
    <w:p w14:paraId="6CD9ED0A" w14:textId="6881C8B1"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 xml:space="preserve">Modelos </w:t>
      </w:r>
      <w:r w:rsidRPr="0080594D">
        <w:rPr>
          <w:rFonts w:ascii="Arial" w:eastAsiaTheme="minorEastAsia" w:hAnsi="Arial" w:cs="Arial"/>
          <w:b/>
          <w:bCs/>
          <w:color w:val="auto"/>
        </w:rPr>
        <w:t>N</w:t>
      </w:r>
      <w:r w:rsidR="00CD764B" w:rsidRPr="0080594D">
        <w:rPr>
          <w:rFonts w:ascii="Arial" w:eastAsiaTheme="minorEastAsia" w:hAnsi="Arial" w:cs="Arial"/>
          <w:b/>
          <w:bCs/>
          <w:color w:val="auto"/>
        </w:rPr>
        <w:t>-palabras</w:t>
      </w:r>
    </w:p>
    <w:p w14:paraId="7898FD86" w14:textId="77777777" w:rsidR="009571D4" w:rsidRDefault="009571D4" w:rsidP="009571D4">
      <w:pPr>
        <w:pStyle w:val="Prrafodelista"/>
        <w:rPr>
          <w:rFonts w:ascii="Arial" w:eastAsiaTheme="minorEastAsia" w:hAnsi="Arial" w:cs="Arial"/>
        </w:rPr>
      </w:pPr>
    </w:p>
    <w:p w14:paraId="337FCFD5" w14:textId="0E617256" w:rsidR="009571D4" w:rsidRDefault="0080594D" w:rsidP="0092269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N-palabras</w:t>
      </w:r>
      <w:r>
        <w:rPr>
          <w:rFonts w:ascii="Arial" w:eastAsiaTheme="minorEastAsia" w:hAnsi="Arial" w:cs="Arial"/>
        </w:rPr>
        <w:t xml:space="preserve"> presentan vocabularios muchos más extensos que los basados en caracteres. Esto se debe a la sencilla idea de que en el lenguaje existen menor número de símbolos únicos que palabras divididas por espacios o símbolos de puntuación.</w:t>
      </w:r>
    </w:p>
    <w:p w14:paraId="4B6C122D" w14:textId="7906E55F" w:rsidR="0080594D" w:rsidRDefault="0080594D" w:rsidP="00922692">
      <w:pPr>
        <w:jc w:val="both"/>
        <w:rPr>
          <w:rFonts w:ascii="Arial" w:eastAsiaTheme="minorEastAsia" w:hAnsi="Arial" w:cs="Arial"/>
        </w:rPr>
      </w:pPr>
      <w:r>
        <w:rPr>
          <w:rFonts w:ascii="Arial" w:eastAsiaTheme="minorEastAsia" w:hAnsi="Arial" w:cs="Arial"/>
        </w:rPr>
        <w:t xml:space="preserve">Un riesgo adjunto del uso de </w:t>
      </w:r>
      <w:r w:rsidR="00AE077A">
        <w:rPr>
          <w:rFonts w:ascii="Arial" w:eastAsiaTheme="minorEastAsia" w:hAnsi="Arial" w:cs="Arial"/>
        </w:rPr>
        <w:t xml:space="preserve">estos modelos son las </w:t>
      </w:r>
      <w:r w:rsidR="00AE077A" w:rsidRPr="00AE077A">
        <w:rPr>
          <w:rFonts w:ascii="Arial" w:eastAsiaTheme="minorEastAsia" w:hAnsi="Arial" w:cs="Arial"/>
          <w:b/>
          <w:bCs/>
        </w:rPr>
        <w:t>palabras fuera del vocabulario</w:t>
      </w:r>
      <w:r w:rsidR="00AE077A">
        <w:rPr>
          <w:rFonts w:ascii="Arial" w:eastAsiaTheme="minorEastAsia" w:hAnsi="Arial" w:cs="Arial"/>
        </w:rPr>
        <w:t>. Es muy común que puedan existir palabras en el conjunto de validación que no estén contenidas en el conjunto de entrenamiento. La forma de resolver este inconveniente pasa por crear una palabra para el conjunto que agrupe todas esas posibles palabras desconocidas.</w:t>
      </w:r>
    </w:p>
    <w:p w14:paraId="57E094C3" w14:textId="731ADB5B" w:rsidR="00922692" w:rsidRDefault="00AE077A" w:rsidP="00922692">
      <w:pPr>
        <w:jc w:val="both"/>
        <w:rPr>
          <w:rFonts w:ascii="Arial" w:eastAsiaTheme="minorEastAsia" w:hAnsi="Arial" w:cs="Arial"/>
        </w:rPr>
      </w:pPr>
      <w:r>
        <w:rPr>
          <w:rFonts w:ascii="Arial" w:eastAsiaTheme="minorEastAsia" w:hAnsi="Arial" w:cs="Arial"/>
        </w:rPr>
        <w:t>También existen remplazamientos en forma de expresiones de regulares de todos los números o de emails</w:t>
      </w:r>
      <w:r w:rsidRPr="00AE077A">
        <w:rPr>
          <w:rFonts w:ascii="Arial" w:eastAsiaTheme="minorEastAsia" w:hAnsi="Arial" w:cs="Arial"/>
        </w:rPr>
        <w:t xml:space="preserve"> </w:t>
      </w:r>
      <w:r>
        <w:rPr>
          <w:rFonts w:ascii="Arial" w:eastAsiaTheme="minorEastAsia" w:hAnsi="Arial" w:cs="Arial"/>
        </w:rPr>
        <w:t>por una palabra única del lenguaje.</w:t>
      </w:r>
    </w:p>
    <w:p w14:paraId="685E26B8" w14:textId="694F5949" w:rsidR="00AE077A" w:rsidRDefault="00AE077A" w:rsidP="00922692">
      <w:pPr>
        <w:jc w:val="both"/>
        <w:rPr>
          <w:rFonts w:ascii="Arial" w:eastAsiaTheme="minorEastAsia" w:hAnsi="Arial" w:cs="Arial"/>
        </w:rPr>
      </w:pPr>
      <w:r>
        <w:rPr>
          <w:rFonts w:ascii="Arial" w:eastAsiaTheme="minorEastAsia" w:hAnsi="Arial" w:cs="Arial"/>
        </w:rPr>
        <w:t xml:space="preserve">Actualmente el uso de </w:t>
      </w:r>
      <w:r w:rsidRPr="00AE077A">
        <w:rPr>
          <w:rFonts w:ascii="Arial" w:eastAsiaTheme="minorEastAsia" w:hAnsi="Arial" w:cs="Arial"/>
          <w:i/>
          <w:iCs/>
        </w:rPr>
        <w:t>1-palabras</w:t>
      </w:r>
      <w:r>
        <w:rPr>
          <w:rFonts w:ascii="Arial" w:eastAsiaTheme="minorEastAsia" w:hAnsi="Arial" w:cs="Arial"/>
        </w:rPr>
        <w:t xml:space="preserve"> ha quedado limitado para uso representativo y se considera acercamiento pobre como extracción de características.</w:t>
      </w:r>
    </w:p>
    <w:p w14:paraId="242123C8" w14:textId="02779F58" w:rsidR="00E1189A" w:rsidRPr="00E1189A" w:rsidRDefault="00CB129A" w:rsidP="00922692">
      <w:pPr>
        <w:jc w:val="both"/>
        <w:rPr>
          <w:rFonts w:ascii="Arial" w:eastAsiaTheme="minorEastAsia" w:hAnsi="Arial" w:cs="Arial"/>
          <w:lang w:val="en-US"/>
        </w:rPr>
      </w:pPr>
      <w:sdt>
        <w:sdtPr>
          <w:rPr>
            <w:rFonts w:ascii="Arial" w:eastAsiaTheme="minorEastAsia" w:hAnsi="Arial" w:cs="Arial"/>
          </w:rPr>
          <w:id w:val="1744598744"/>
          <w:citation/>
        </w:sdtPr>
        <w:sdtEndPr/>
        <w:sdtContent>
          <w:r w:rsidR="00E1189A">
            <w:rPr>
              <w:rFonts w:ascii="Arial" w:eastAsiaTheme="minorEastAsia" w:hAnsi="Arial" w:cs="Arial"/>
            </w:rPr>
            <w:fldChar w:fldCharType="begin"/>
          </w:r>
          <w:r w:rsidR="00E1189A" w:rsidRPr="00E1189A">
            <w:rPr>
              <w:rFonts w:ascii="Arial" w:eastAsiaTheme="minorEastAsia" w:hAnsi="Arial" w:cs="Arial"/>
              <w:lang w:val="en-US"/>
            </w:rPr>
            <w:instrText xml:space="preserve"> CITATION Rus103 \l 3082 </w:instrText>
          </w:r>
          <w:r w:rsidR="00E1189A">
            <w:rPr>
              <w:rFonts w:ascii="Arial" w:eastAsiaTheme="minorEastAsia" w:hAnsi="Arial" w:cs="Arial"/>
            </w:rPr>
            <w:fldChar w:fldCharType="separate"/>
          </w:r>
          <w:r w:rsidR="008B0BCD" w:rsidRPr="008B0BCD">
            <w:rPr>
              <w:rFonts w:ascii="Arial" w:eastAsiaTheme="minorEastAsia" w:hAnsi="Arial" w:cs="Arial"/>
              <w:noProof/>
              <w:lang w:val="en-US"/>
            </w:rPr>
            <w:t>(Russell &amp; Norvig, N-gram word models, 2010)</w:t>
          </w:r>
          <w:r w:rsidR="00E1189A">
            <w:rPr>
              <w:rFonts w:ascii="Arial" w:eastAsiaTheme="minorEastAsia" w:hAnsi="Arial" w:cs="Arial"/>
            </w:rPr>
            <w:fldChar w:fldCharType="end"/>
          </w:r>
        </w:sdtContent>
      </w:sdt>
    </w:p>
    <w:p w14:paraId="43DB7FA8" w14:textId="77777777" w:rsidR="00E1189A" w:rsidRPr="00E1189A" w:rsidRDefault="00E1189A" w:rsidP="00922692">
      <w:pPr>
        <w:jc w:val="both"/>
        <w:rPr>
          <w:rFonts w:ascii="Arial" w:eastAsiaTheme="minorEastAsia" w:hAnsi="Arial" w:cs="Arial"/>
          <w:lang w:val="en-US"/>
        </w:rPr>
      </w:pPr>
    </w:p>
    <w:p w14:paraId="2A44A249" w14:textId="77777777" w:rsidR="002D3024" w:rsidRPr="00E1189A" w:rsidRDefault="002D3024" w:rsidP="00922692">
      <w:pPr>
        <w:jc w:val="both"/>
        <w:rPr>
          <w:rFonts w:ascii="Arial" w:eastAsiaTheme="minorEastAsia" w:hAnsi="Arial" w:cs="Arial"/>
          <w:lang w:val="en-US"/>
        </w:rPr>
      </w:pPr>
    </w:p>
    <w:p w14:paraId="5DB7E750" w14:textId="528459C0" w:rsidR="00922692" w:rsidRPr="001E16C2" w:rsidRDefault="00922692" w:rsidP="001E16C2">
      <w:pPr>
        <w:pStyle w:val="Ttulo3"/>
        <w:rPr>
          <w:rFonts w:ascii="Arial" w:eastAsiaTheme="minorEastAsia" w:hAnsi="Arial" w:cs="Arial"/>
          <w:b/>
          <w:bCs/>
          <w:color w:val="auto"/>
        </w:rPr>
      </w:pPr>
      <w:bookmarkStart w:id="36" w:name="_Toc44578961"/>
      <w:r w:rsidRPr="001E16C2">
        <w:rPr>
          <w:rFonts w:ascii="Arial" w:eastAsiaTheme="minorEastAsia" w:hAnsi="Arial" w:cs="Arial"/>
          <w:b/>
          <w:bCs/>
          <w:color w:val="auto"/>
        </w:rPr>
        <w:t>Vectorización de documentos</w:t>
      </w:r>
      <w:bookmarkEnd w:id="36"/>
    </w:p>
    <w:p w14:paraId="5836A070" w14:textId="77777777" w:rsidR="002D3024" w:rsidRPr="007531AB" w:rsidRDefault="002D3024" w:rsidP="00922692">
      <w:pPr>
        <w:jc w:val="both"/>
        <w:rPr>
          <w:rFonts w:ascii="Arial" w:eastAsiaTheme="minorEastAsia" w:hAnsi="Arial" w:cs="Arial"/>
          <w:b/>
          <w:sz w:val="24"/>
        </w:rPr>
      </w:pPr>
    </w:p>
    <w:p w14:paraId="7331C62B" w14:textId="77777777" w:rsidR="00922692" w:rsidRDefault="00922692" w:rsidP="00922692">
      <w:pPr>
        <w:jc w:val="both"/>
        <w:rPr>
          <w:rFonts w:ascii="Arial" w:hAnsi="Arial" w:cs="Arial"/>
        </w:rPr>
      </w:pPr>
      <w:r>
        <w:rPr>
          <w:rFonts w:ascii="Arial" w:hAnsi="Arial" w:cs="Arial"/>
        </w:rPr>
        <w:t>El proceso de vectorización de un conjunto de documentos se resume en los siguientes puntos:</w:t>
      </w:r>
    </w:p>
    <w:p w14:paraId="578C6538" w14:textId="77777777" w:rsidR="00922692" w:rsidRDefault="00922692" w:rsidP="00F56E06">
      <w:pPr>
        <w:pStyle w:val="Prrafodelista"/>
        <w:numPr>
          <w:ilvl w:val="0"/>
          <w:numId w:val="13"/>
        </w:numPr>
        <w:jc w:val="both"/>
        <w:rPr>
          <w:rFonts w:ascii="Arial" w:hAnsi="Arial" w:cs="Arial"/>
        </w:rPr>
      </w:pPr>
      <w:r>
        <w:rPr>
          <w:rFonts w:ascii="Arial" w:hAnsi="Arial" w:cs="Arial"/>
        </w:rPr>
        <w:t>C</w:t>
      </w:r>
      <w:r w:rsidRPr="007531AB">
        <w:rPr>
          <w:rFonts w:ascii="Arial" w:hAnsi="Arial" w:cs="Arial"/>
        </w:rPr>
        <w:t>onstrucción de un vocabulario a partir del corpus</w:t>
      </w:r>
      <w:r>
        <w:rPr>
          <w:rFonts w:ascii="Arial" w:hAnsi="Arial" w:cs="Arial"/>
        </w:rPr>
        <w:t>.</w:t>
      </w:r>
    </w:p>
    <w:p w14:paraId="4013EA17" w14:textId="78A38AFB" w:rsidR="00922692" w:rsidRDefault="00922692" w:rsidP="00F56E06">
      <w:pPr>
        <w:pStyle w:val="Prrafodelista"/>
        <w:numPr>
          <w:ilvl w:val="0"/>
          <w:numId w:val="13"/>
        </w:numPr>
        <w:jc w:val="both"/>
        <w:rPr>
          <w:rFonts w:ascii="Arial" w:hAnsi="Arial" w:cs="Arial"/>
        </w:rPr>
      </w:pPr>
      <w:r>
        <w:rPr>
          <w:rFonts w:ascii="Arial" w:hAnsi="Arial" w:cs="Arial"/>
        </w:rPr>
        <w:t xml:space="preserve">Siendo el número de componentes del vocabulario </w:t>
      </w:r>
      <m:oMath>
        <m:r>
          <w:rPr>
            <w:rFonts w:ascii="Cambria Math" w:hAnsi="Cambria Math" w:cs="Arial"/>
          </w:rPr>
          <m:t>N</m:t>
        </m:r>
      </m:oMath>
      <w:r>
        <w:rPr>
          <w:rFonts w:ascii="Arial" w:hAnsi="Arial" w:cs="Arial"/>
        </w:rPr>
        <w:t xml:space="preserve">, para cada documento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oMath>
      <w:r>
        <w:rPr>
          <w:rFonts w:ascii="Arial" w:hAnsi="Arial" w:cs="Arial"/>
        </w:rPr>
        <w:t xml:space="preserve"> extraemos su vector correspondiente </w:t>
      </w:r>
      <m:oMath>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oMath>
      <w:r>
        <w:rPr>
          <w:rFonts w:ascii="Arial" w:eastAsiaTheme="minorEastAsia" w:hAnsi="Arial" w:cs="Arial"/>
        </w:rPr>
        <w:t xml:space="preserve"> </w:t>
      </w:r>
      <w:r>
        <w:rPr>
          <w:rFonts w:ascii="Arial" w:hAnsi="Arial" w:cs="Arial"/>
        </w:rPr>
        <w:t>que recoge las frecuencias de cada uno de los token</w:t>
      </w:r>
      <w:r w:rsidR="002D3024">
        <w:rPr>
          <w:rFonts w:ascii="Arial" w:hAnsi="Arial" w:cs="Arial"/>
        </w:rPr>
        <w:t>s</w:t>
      </w:r>
      <w:r>
        <w:rPr>
          <w:rFonts w:ascii="Arial" w:hAnsi="Arial" w:cs="Arial"/>
        </w:rPr>
        <w:t xml:space="preserve"> en dicho documento.</w:t>
      </w:r>
    </w:p>
    <w:p w14:paraId="5708388A" w14:textId="77777777" w:rsidR="00922692" w:rsidRDefault="00922692" w:rsidP="00922692">
      <w:pPr>
        <w:jc w:val="both"/>
        <w:rPr>
          <w:rFonts w:ascii="Arial" w:hAnsi="Arial" w:cs="Arial"/>
        </w:rPr>
      </w:pPr>
      <w:r>
        <w:rPr>
          <w:rFonts w:ascii="Arial" w:hAnsi="Arial" w:cs="Arial"/>
        </w:rPr>
        <w:t>Un ejemplo de aplicación de este proceso sobre la siguiente frase:</w:t>
      </w:r>
    </w:p>
    <w:p w14:paraId="716DEB35" w14:textId="77777777" w:rsidR="00922692" w:rsidRPr="007531AB" w:rsidRDefault="00CB129A" w:rsidP="00922692">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r>
            <w:rPr>
              <w:rFonts w:ascii="Cambria Math" w:hAnsi="Cambria Math" w:cs="Arial"/>
            </w:rPr>
            <m:t>="que es lo que quieres"</m:t>
          </m:r>
        </m:oMath>
      </m:oMathPara>
    </w:p>
    <w:p w14:paraId="20E551BB" w14:textId="77777777" w:rsidR="00922692" w:rsidRDefault="00922692" w:rsidP="00922692">
      <w:pPr>
        <w:jc w:val="both"/>
        <w:rPr>
          <w:rFonts w:ascii="Arial" w:eastAsiaTheme="minorEastAsia" w:hAnsi="Arial" w:cs="Arial"/>
        </w:rPr>
      </w:pPr>
      <w:r>
        <w:rPr>
          <w:rFonts w:ascii="Arial" w:eastAsiaTheme="minorEastAsia" w:hAnsi="Arial" w:cs="Arial"/>
        </w:rPr>
        <w:t>Construcción del vocabulario:</w:t>
      </w:r>
    </w:p>
    <w:tbl>
      <w:tblPr>
        <w:tblStyle w:val="Tablaconcuadrcula4-nfasis1"/>
        <w:tblW w:w="0" w:type="auto"/>
        <w:tblLook w:val="04A0" w:firstRow="1" w:lastRow="0" w:firstColumn="1" w:lastColumn="0" w:noHBand="0" w:noVBand="1"/>
      </w:tblPr>
      <w:tblGrid>
        <w:gridCol w:w="4247"/>
        <w:gridCol w:w="4247"/>
      </w:tblGrid>
      <w:tr w:rsidR="00922692" w14:paraId="26038956"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D47FB" w14:textId="77777777" w:rsidR="00922692" w:rsidRDefault="00922692" w:rsidP="002D3024">
            <w:pPr>
              <w:jc w:val="center"/>
              <w:rPr>
                <w:rFonts w:ascii="Arial" w:hAnsi="Arial" w:cs="Arial"/>
              </w:rPr>
            </w:pPr>
            <w:r>
              <w:rPr>
                <w:rFonts w:ascii="Arial" w:hAnsi="Arial" w:cs="Arial"/>
              </w:rPr>
              <w:t>Palabra</w:t>
            </w:r>
          </w:p>
        </w:tc>
        <w:tc>
          <w:tcPr>
            <w:tcW w:w="4247" w:type="dxa"/>
          </w:tcPr>
          <w:p w14:paraId="193F21E2" w14:textId="77777777" w:rsidR="00922692" w:rsidRDefault="00922692"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w:t>
            </w:r>
          </w:p>
        </w:tc>
      </w:tr>
      <w:tr w:rsidR="00922692" w14:paraId="68C0B65F"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B85E7D" w14:textId="77777777" w:rsidR="00922692" w:rsidRPr="007531AB" w:rsidRDefault="00922692" w:rsidP="002D3024">
            <w:pPr>
              <w:jc w:val="right"/>
              <w:rPr>
                <w:rFonts w:ascii="Arial" w:hAnsi="Arial" w:cs="Arial"/>
                <w:b w:val="0"/>
                <w:i/>
              </w:rPr>
            </w:pPr>
            <w:r>
              <w:rPr>
                <w:rFonts w:ascii="Arial" w:hAnsi="Arial" w:cs="Arial"/>
                <w:b w:val="0"/>
                <w:i/>
              </w:rPr>
              <w:t>que</w:t>
            </w:r>
          </w:p>
        </w:tc>
        <w:tc>
          <w:tcPr>
            <w:tcW w:w="4247" w:type="dxa"/>
          </w:tcPr>
          <w:p w14:paraId="6C0DCEBA"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r>
      <w:tr w:rsidR="00922692" w14:paraId="12CE63FC"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44213DA4" w14:textId="77777777" w:rsidR="00922692" w:rsidRPr="007531AB" w:rsidRDefault="00922692" w:rsidP="002D3024">
            <w:pPr>
              <w:jc w:val="right"/>
              <w:rPr>
                <w:rFonts w:ascii="Arial" w:hAnsi="Arial" w:cs="Arial"/>
                <w:b w:val="0"/>
                <w:i/>
              </w:rPr>
            </w:pPr>
            <w:r>
              <w:rPr>
                <w:rFonts w:ascii="Arial" w:hAnsi="Arial" w:cs="Arial"/>
                <w:b w:val="0"/>
                <w:i/>
              </w:rPr>
              <w:t>es</w:t>
            </w:r>
          </w:p>
        </w:tc>
        <w:tc>
          <w:tcPr>
            <w:tcW w:w="4247" w:type="dxa"/>
          </w:tcPr>
          <w:p w14:paraId="4A46A255"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22692" w14:paraId="533FECB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DE6A81" w14:textId="77777777" w:rsidR="00922692" w:rsidRPr="007531AB" w:rsidRDefault="00922692" w:rsidP="002D3024">
            <w:pPr>
              <w:jc w:val="right"/>
              <w:rPr>
                <w:rFonts w:ascii="Arial" w:hAnsi="Arial" w:cs="Arial"/>
                <w:b w:val="0"/>
                <w:i/>
              </w:rPr>
            </w:pPr>
            <w:r>
              <w:rPr>
                <w:rFonts w:ascii="Arial" w:hAnsi="Arial" w:cs="Arial"/>
                <w:b w:val="0"/>
                <w:i/>
              </w:rPr>
              <w:t>lo</w:t>
            </w:r>
          </w:p>
        </w:tc>
        <w:tc>
          <w:tcPr>
            <w:tcW w:w="4247" w:type="dxa"/>
          </w:tcPr>
          <w:p w14:paraId="79A893ED"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22692" w14:paraId="0DEEC3BE"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6695856" w14:textId="77777777" w:rsidR="00922692" w:rsidRPr="007531AB" w:rsidRDefault="00922692" w:rsidP="002D3024">
            <w:pPr>
              <w:jc w:val="right"/>
              <w:rPr>
                <w:rFonts w:ascii="Arial" w:hAnsi="Arial" w:cs="Arial"/>
                <w:b w:val="0"/>
                <w:i/>
              </w:rPr>
            </w:pPr>
            <w:r>
              <w:rPr>
                <w:rFonts w:ascii="Arial" w:hAnsi="Arial" w:cs="Arial"/>
                <w:b w:val="0"/>
                <w:i/>
              </w:rPr>
              <w:t>quieres</w:t>
            </w:r>
          </w:p>
        </w:tc>
        <w:tc>
          <w:tcPr>
            <w:tcW w:w="4247" w:type="dxa"/>
          </w:tcPr>
          <w:p w14:paraId="226EC0FF"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bl>
    <w:p w14:paraId="1BD7FFFB" w14:textId="77777777" w:rsidR="00922692" w:rsidRDefault="00922692" w:rsidP="00922692">
      <w:pPr>
        <w:jc w:val="both"/>
        <w:rPr>
          <w:rFonts w:ascii="Arial" w:hAnsi="Arial" w:cs="Arial"/>
        </w:rPr>
      </w:pPr>
    </w:p>
    <w:p w14:paraId="4883FD40" w14:textId="77777777" w:rsidR="00922692" w:rsidRDefault="00922692" w:rsidP="00922692">
      <w:pPr>
        <w:jc w:val="both"/>
        <w:rPr>
          <w:rFonts w:ascii="Arial" w:hAnsi="Arial" w:cs="Arial"/>
        </w:rPr>
      </w:pPr>
      <w:r>
        <w:rPr>
          <w:rFonts w:ascii="Arial" w:hAnsi="Arial" w:cs="Arial"/>
        </w:rPr>
        <w:t>Vectorización del documento:</w:t>
      </w:r>
    </w:p>
    <w:p w14:paraId="0A975B84" w14:textId="77777777" w:rsidR="00922692" w:rsidRPr="007531AB" w:rsidRDefault="00CB129A" w:rsidP="00922692">
      <w:pPr>
        <w:jc w:val="both"/>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r>
            <w:rPr>
              <w:rFonts w:ascii="Cambria Math" w:hAnsi="Cambria Math" w:cs="Arial"/>
            </w:rPr>
            <m:t>(2,1,1,1)</m:t>
          </m:r>
        </m:oMath>
      </m:oMathPara>
    </w:p>
    <w:p w14:paraId="6B9E9391" w14:textId="1CC1DDF8" w:rsidR="00922692" w:rsidRDefault="00922692" w:rsidP="00922692">
      <w:pPr>
        <w:jc w:val="both"/>
        <w:rPr>
          <w:rFonts w:ascii="Arial" w:eastAsiaTheme="minorEastAsia" w:hAnsi="Arial" w:cs="Arial"/>
        </w:rPr>
      </w:pPr>
      <w:r>
        <w:rPr>
          <w:rFonts w:ascii="Arial" w:hAnsi="Arial" w:cs="Arial"/>
        </w:rPr>
        <w:t xml:space="preserve">Cuando se realiza este proceso sobre un número ingente de documentos el vocabulario que se obtiene genera vectores individuales con una alta frecuencia de valores 0. </w:t>
      </w:r>
      <w:r w:rsidR="002D3024">
        <w:rPr>
          <w:rFonts w:ascii="Arial" w:hAnsi="Arial" w:cs="Arial"/>
        </w:rPr>
        <w:t>El conjunto de estos vectores se conforma</w:t>
      </w:r>
      <w:r>
        <w:rPr>
          <w:rFonts w:ascii="Arial" w:hAnsi="Arial" w:cs="Arial"/>
        </w:rPr>
        <w:t xml:space="preserve"> en una matriz </w:t>
      </w:r>
      <m:oMath>
        <m:sSub>
          <m:sSubPr>
            <m:ctrlPr>
              <w:rPr>
                <w:rFonts w:ascii="Cambria Math" w:hAnsi="Cambria Math" w:cs="Arial"/>
                <w:i/>
              </w:rPr>
            </m:ctrlPr>
          </m:sSubPr>
          <m:e>
            <m:r>
              <w:rPr>
                <w:rFonts w:ascii="Cambria Math" w:hAnsi="Cambria Math" w:cs="Arial"/>
              </w:rPr>
              <m:t>M</m:t>
            </m:r>
          </m:e>
          <m:sub>
            <m:r>
              <w:rPr>
                <w:rFonts w:ascii="Cambria Math" w:hAnsi="Cambria Math" w:cs="Arial"/>
              </w:rPr>
              <m:t>n x m</m:t>
            </m:r>
          </m:sub>
        </m:sSub>
      </m:oMath>
      <w:r>
        <w:rPr>
          <w:rFonts w:ascii="Arial" w:eastAsiaTheme="minorEastAsia" w:hAnsi="Arial" w:cs="Arial"/>
        </w:rPr>
        <w:t xml:space="preserve"> siendo </w:t>
      </w:r>
      <m:oMath>
        <m:r>
          <w:rPr>
            <w:rFonts w:ascii="Cambria Math" w:eastAsiaTheme="minorEastAsia" w:hAnsi="Cambria Math" w:cs="Arial"/>
          </w:rPr>
          <m:t>n</m:t>
        </m:r>
      </m:oMath>
      <w:r>
        <w:rPr>
          <w:rFonts w:ascii="Arial" w:eastAsiaTheme="minorEastAsia" w:hAnsi="Arial" w:cs="Arial"/>
        </w:rPr>
        <w:t xml:space="preserve"> el número de documentos y </w:t>
      </w:r>
      <m:oMath>
        <m:r>
          <w:rPr>
            <w:rFonts w:ascii="Cambria Math" w:eastAsiaTheme="minorEastAsia" w:hAnsi="Cambria Math" w:cs="Arial"/>
          </w:rPr>
          <m:t>m</m:t>
        </m:r>
      </m:oMath>
      <w:r>
        <w:rPr>
          <w:rFonts w:ascii="Arial" w:eastAsiaTheme="minorEastAsia" w:hAnsi="Arial" w:cs="Arial"/>
        </w:rPr>
        <w:t xml:space="preserve"> el tamaño del vocabulario. Esta matriz para ser almacenable en memoria requiere de una estructura de datos especial llamada </w:t>
      </w:r>
      <w:r w:rsidRPr="00193CB6">
        <w:rPr>
          <w:rFonts w:ascii="Arial" w:eastAsiaTheme="minorEastAsia" w:hAnsi="Arial" w:cs="Arial"/>
          <w:b/>
        </w:rPr>
        <w:t>matriz dispersa</w:t>
      </w:r>
      <w:r>
        <w:rPr>
          <w:rFonts w:ascii="Arial" w:eastAsiaTheme="minorEastAsia" w:hAnsi="Arial" w:cs="Arial"/>
        </w:rPr>
        <w:t xml:space="preserve">. Las matrices dispersas son un conjunto de ternas </w:t>
      </w:r>
      <m:oMath>
        <m:r>
          <w:rPr>
            <w:rFonts w:ascii="Cambria Math" w:eastAsiaTheme="minorEastAsia" w:hAnsi="Cambria Math" w:cs="Arial"/>
          </w:rPr>
          <m:t>(i,j,k)</m:t>
        </m:r>
      </m:oMath>
      <w:r>
        <w:rPr>
          <w:rFonts w:ascii="Arial" w:eastAsiaTheme="minorEastAsia" w:hAnsi="Arial" w:cs="Arial"/>
        </w:rPr>
        <w:t xml:space="preserve"> donde </w:t>
      </w:r>
      <m:oMath>
        <m:r>
          <w:rPr>
            <w:rFonts w:ascii="Cambria Math" w:eastAsiaTheme="minorEastAsia" w:hAnsi="Cambria Math" w:cs="Arial"/>
          </w:rPr>
          <m:t>i,j</m:t>
        </m:r>
      </m:oMath>
      <w:r>
        <w:rPr>
          <w:rFonts w:ascii="Arial" w:eastAsiaTheme="minorEastAsia" w:hAnsi="Arial" w:cs="Arial"/>
        </w:rPr>
        <w:t xml:space="preserve"> son los índices de posición de la matriz y </w:t>
      </w:r>
      <m:oMath>
        <m:r>
          <w:rPr>
            <w:rFonts w:ascii="Cambria Math" w:eastAsiaTheme="minorEastAsia" w:hAnsi="Cambria Math" w:cs="Arial"/>
          </w:rPr>
          <m:t>k</m:t>
        </m:r>
      </m:oMath>
      <w:r>
        <w:rPr>
          <w:rFonts w:ascii="Arial" w:eastAsiaTheme="minorEastAsia" w:hAnsi="Arial" w:cs="Arial"/>
        </w:rPr>
        <w:t xml:space="preserve"> el valor que toma esa posición.</w:t>
      </w:r>
      <w:r w:rsidRPr="00705AD5">
        <w:rPr>
          <w:rFonts w:ascii="Arial" w:eastAsiaTheme="minorEastAsia" w:hAnsi="Arial" w:cs="Arial"/>
        </w:rPr>
        <w:t xml:space="preserve"> El resto de combinac</w:t>
      </w:r>
      <w:r w:rsidR="00705AD5" w:rsidRPr="00705AD5">
        <w:rPr>
          <w:rFonts w:ascii="Arial" w:eastAsiaTheme="minorEastAsia" w:hAnsi="Arial" w:cs="Arial"/>
        </w:rPr>
        <w:t xml:space="preserve">ión de índices no recogida, </w:t>
      </w:r>
      <w:r w:rsidRPr="00705AD5">
        <w:rPr>
          <w:rFonts w:ascii="Arial" w:eastAsiaTheme="minorEastAsia" w:hAnsi="Arial" w:cs="Arial"/>
        </w:rPr>
        <w:t>se consideran 0.</w:t>
      </w:r>
    </w:p>
    <w:p w14:paraId="3D901FDB" w14:textId="77777777" w:rsidR="00922692" w:rsidRDefault="00922692" w:rsidP="00922692">
      <w:pPr>
        <w:jc w:val="both"/>
        <w:rPr>
          <w:rFonts w:ascii="Arial" w:eastAsiaTheme="minorEastAsia" w:hAnsi="Arial" w:cs="Arial"/>
        </w:rPr>
      </w:pPr>
      <w:r>
        <w:rPr>
          <w:rFonts w:ascii="Arial" w:eastAsiaTheme="minorEastAsia" w:hAnsi="Arial" w:cs="Arial"/>
        </w:rPr>
        <w:t>El uso de matrices dispersas tiene como ventajas:</w:t>
      </w:r>
    </w:p>
    <w:p w14:paraId="5D22E9E7"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en el uso de memoria</w:t>
      </w:r>
    </w:p>
    <w:p w14:paraId="1F74187D"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del tiempo consumido de cómputo para ciertas operaciones</w:t>
      </w:r>
    </w:p>
    <w:p w14:paraId="43DC3785" w14:textId="77777777" w:rsidR="00922692" w:rsidRDefault="00922692" w:rsidP="00922692">
      <w:pPr>
        <w:jc w:val="both"/>
        <w:rPr>
          <w:rFonts w:ascii="Arial" w:hAnsi="Arial" w:cs="Arial"/>
        </w:rPr>
      </w:pPr>
      <w:r>
        <w:rPr>
          <w:rFonts w:ascii="Arial" w:hAnsi="Arial" w:cs="Arial"/>
        </w:rPr>
        <w:t>Pero también presenta una desventaja notable:</w:t>
      </w:r>
    </w:p>
    <w:p w14:paraId="724AC76C" w14:textId="77777777" w:rsidR="00922692" w:rsidRDefault="00922692" w:rsidP="00F56E06">
      <w:pPr>
        <w:pStyle w:val="Prrafodelista"/>
        <w:numPr>
          <w:ilvl w:val="0"/>
          <w:numId w:val="15"/>
        </w:numPr>
        <w:jc w:val="both"/>
        <w:rPr>
          <w:rFonts w:ascii="Arial" w:hAnsi="Arial" w:cs="Arial"/>
        </w:rPr>
      </w:pPr>
      <w:r>
        <w:rPr>
          <w:rFonts w:ascii="Arial" w:hAnsi="Arial" w:cs="Arial"/>
        </w:rPr>
        <w:t>Muchos de los modelos de Aprendizaje Automático no aceptan representaciones dispersas de las características, obligándonos a realizar entrenamientos parciales o</w:t>
      </w:r>
      <w:r w:rsidRPr="00E9317A">
        <w:rPr>
          <w:rFonts w:ascii="Arial" w:hAnsi="Arial" w:cs="Arial"/>
        </w:rPr>
        <w:t xml:space="preserve"> incrementales </w:t>
      </w:r>
      <w:r>
        <w:rPr>
          <w:rFonts w:ascii="Arial" w:hAnsi="Arial" w:cs="Arial"/>
        </w:rPr>
        <w:t>tras una posterior transformación a matrices densas. Algunos modelos tampoco aceptan entrenamientos parciales.</w:t>
      </w:r>
    </w:p>
    <w:p w14:paraId="39D17FD5" w14:textId="38724879" w:rsidR="00922692" w:rsidRDefault="00922692" w:rsidP="00922692">
      <w:pPr>
        <w:jc w:val="both"/>
        <w:rPr>
          <w:rFonts w:ascii="Arial" w:hAnsi="Arial" w:cs="Arial"/>
        </w:rPr>
      </w:pPr>
    </w:p>
    <w:p w14:paraId="1353291E" w14:textId="77777777" w:rsidR="002D3024" w:rsidRDefault="002D3024" w:rsidP="00922692">
      <w:pPr>
        <w:jc w:val="both"/>
        <w:rPr>
          <w:rFonts w:ascii="Arial" w:hAnsi="Arial" w:cs="Arial"/>
        </w:rPr>
      </w:pPr>
    </w:p>
    <w:p w14:paraId="3521E320" w14:textId="1FC680A4" w:rsidR="00922692" w:rsidRPr="001E16C2" w:rsidRDefault="00922692" w:rsidP="001E16C2">
      <w:pPr>
        <w:pStyle w:val="Ttulo3"/>
        <w:rPr>
          <w:rFonts w:ascii="Arial" w:hAnsi="Arial" w:cs="Arial"/>
          <w:b/>
          <w:bCs/>
          <w:color w:val="auto"/>
        </w:rPr>
      </w:pPr>
      <w:bookmarkStart w:id="37" w:name="_Toc44578962"/>
      <w:r w:rsidRPr="001E16C2">
        <w:rPr>
          <w:rFonts w:ascii="Arial" w:hAnsi="Arial" w:cs="Arial"/>
          <w:b/>
          <w:bCs/>
          <w:color w:val="auto"/>
        </w:rPr>
        <w:lastRenderedPageBreak/>
        <w:t>TF-IDF</w:t>
      </w:r>
      <w:bookmarkEnd w:id="37"/>
    </w:p>
    <w:p w14:paraId="6C2CC02F" w14:textId="77777777" w:rsidR="002D3024" w:rsidRPr="0050298E" w:rsidRDefault="002D3024" w:rsidP="00922692">
      <w:pPr>
        <w:jc w:val="both"/>
        <w:rPr>
          <w:rFonts w:ascii="Arial" w:hAnsi="Arial" w:cs="Arial"/>
          <w:b/>
          <w:sz w:val="24"/>
        </w:rPr>
      </w:pPr>
    </w:p>
    <w:p w14:paraId="701306CF" w14:textId="77777777" w:rsidR="00922692" w:rsidRDefault="00922692" w:rsidP="00922692">
      <w:pPr>
        <w:jc w:val="both"/>
        <w:rPr>
          <w:rFonts w:ascii="Arial" w:hAnsi="Arial" w:cs="Arial"/>
        </w:rPr>
      </w:pPr>
      <w:r>
        <w:rPr>
          <w:rFonts w:ascii="Arial" w:hAnsi="Arial" w:cs="Arial"/>
        </w:rPr>
        <w:t>Es un uso más que extendido dentro del proceso de extracción de características sobre texto la aplicación de TF-IDF tras la vectorización de nuestro corpus.</w:t>
      </w:r>
    </w:p>
    <w:p w14:paraId="24F91848" w14:textId="77777777" w:rsidR="00922692" w:rsidRPr="006B5A03" w:rsidRDefault="00922692" w:rsidP="00922692">
      <w:pPr>
        <w:jc w:val="both"/>
        <w:rPr>
          <w:rFonts w:ascii="Arial" w:hAnsi="Arial" w:cs="Arial"/>
        </w:rPr>
      </w:pPr>
      <w:r>
        <w:rPr>
          <w:rFonts w:ascii="Arial" w:hAnsi="Arial" w:cs="Arial"/>
        </w:rPr>
        <w:t xml:space="preserve">TF hace alusión a la frecuencia de un término dentro del corpus mientas que IDF refleja la inversa de la frecuencia sobre el documento. Se trata de una función de puntuación llamada </w:t>
      </w:r>
      <w:r>
        <w:rPr>
          <w:rFonts w:ascii="Arial" w:hAnsi="Arial" w:cs="Arial"/>
          <w:b/>
          <w:bCs/>
        </w:rPr>
        <w:t>BM25</w:t>
      </w:r>
      <w:r>
        <w:rPr>
          <w:rFonts w:ascii="Arial" w:hAnsi="Arial" w:cs="Arial"/>
        </w:rPr>
        <w:t>. Fue propuesta por Stephen Robertson y Karen Sparck Jones.</w:t>
      </w:r>
    </w:p>
    <w:p w14:paraId="032536FC" w14:textId="77777777" w:rsidR="00922692" w:rsidRDefault="00922692" w:rsidP="00922692">
      <w:pPr>
        <w:jc w:val="both"/>
        <w:rPr>
          <w:rFonts w:ascii="Arial" w:hAnsi="Arial" w:cs="Arial"/>
        </w:rPr>
      </w:pPr>
      <w:r>
        <w:rPr>
          <w:rFonts w:ascii="Arial" w:hAnsi="Arial" w:cs="Arial"/>
        </w:rPr>
        <w:t>El objetivo TF-IDF es mezclar en una misma coordenada del documento la importancia del token sobre el corpus y sobre el documento. Hasta ahora el proceso de vectorización sólo recogía propiedades elegidas por el corpus con información exclusivamente del documento.</w:t>
      </w:r>
    </w:p>
    <w:p w14:paraId="45BB1732" w14:textId="77777777" w:rsidR="00922692" w:rsidRDefault="00922692" w:rsidP="00922692">
      <w:pPr>
        <w:jc w:val="both"/>
        <w:rPr>
          <w:rFonts w:ascii="Arial" w:hAnsi="Arial" w:cs="Arial"/>
        </w:rPr>
      </w:pPr>
      <w:r>
        <w:rPr>
          <w:rFonts w:ascii="Arial" w:hAnsi="Arial" w:cs="Arial"/>
        </w:rPr>
        <w:t>Definición de IDF:</w:t>
      </w:r>
    </w:p>
    <w:p w14:paraId="3575B51B" w14:textId="77777777" w:rsidR="00922692" w:rsidRPr="005B0E9A" w:rsidRDefault="00922692" w:rsidP="00922692">
      <w:pPr>
        <w:jc w:val="both"/>
        <w:rPr>
          <w:rFonts w:ascii="Arial" w:eastAsiaTheme="minorEastAsia" w:hAnsi="Arial" w:cs="Arial"/>
        </w:rPr>
      </w:pPr>
      <m:oMathPara>
        <m:oMath>
          <m:r>
            <w:rPr>
              <w:rFonts w:ascii="Cambria Math" w:hAnsi="Cambria Math" w:cs="Arial"/>
            </w:rPr>
            <m:t>IDF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f>
                <m:fPr>
                  <m:ctrlPr>
                    <w:rPr>
                      <w:rFonts w:ascii="Cambria Math" w:eastAsiaTheme="minorEastAsia" w:hAnsi="Cambria Math" w:cs="Arial"/>
                      <w:i/>
                    </w:rPr>
                  </m:ctrlPr>
                </m:fPr>
                <m:num>
                  <m:r>
                    <w:rPr>
                      <w:rFonts w:ascii="Cambria Math" w:eastAsiaTheme="minorEastAsia" w:hAnsi="Cambria Math" w:cs="Arial"/>
                    </w:rPr>
                    <m:t>N-DF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num>
                <m:den>
                  <m:r>
                    <w:rPr>
                      <w:rFonts w:ascii="Cambria Math" w:eastAsiaTheme="minorEastAsia" w:hAnsi="Cambria Math" w:cs="Arial"/>
                    </w:rPr>
                    <m:t>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den>
              </m:f>
            </m:e>
          </m:func>
        </m:oMath>
      </m:oMathPara>
    </w:p>
    <w:p w14:paraId="7FB1926A" w14:textId="6D2F8FA8" w:rsidR="00922692" w:rsidRDefault="00922692" w:rsidP="00922692">
      <w:pPr>
        <w:jc w:val="both"/>
        <w:rPr>
          <w:rFonts w:ascii="Arial" w:eastAsiaTheme="minorEastAsia" w:hAnsi="Arial" w:cs="Arial"/>
          <w:lang w:val="es-ES_tradnl"/>
        </w:rPr>
      </w:pPr>
      <w:r>
        <w:rPr>
          <w:rFonts w:ascii="Arial" w:hAnsi="Arial" w:cs="Arial"/>
        </w:rPr>
        <w:t xml:space="preserve">Donde </w:t>
      </w:r>
      <m:oMath>
        <m:r>
          <w:rPr>
            <w:rFonts w:ascii="Cambria Math" w:hAnsi="Cambria Math" w:cs="Arial"/>
          </w:rPr>
          <m:t>N</m:t>
        </m:r>
      </m:oMath>
      <w:r>
        <w:rPr>
          <w:rFonts w:ascii="Arial" w:eastAsiaTheme="minorEastAsia" w:hAnsi="Arial" w:cs="Arial"/>
        </w:rPr>
        <w:t xml:space="preserve"> es el número de documentos en el corpus y </w:t>
      </w:r>
      <m:oMath>
        <m:r>
          <w:rPr>
            <w:rFonts w:ascii="Cambria Math" w:eastAsiaTheme="minorEastAsia" w:hAnsi="Cambria Math" w:cs="Arial"/>
            <w:lang w:val="es-ES_tradnl"/>
          </w:rPr>
          <m:t>DF(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oMath>
      <w:r>
        <w:rPr>
          <w:rFonts w:ascii="Arial" w:eastAsiaTheme="minorEastAsia" w:hAnsi="Arial" w:cs="Arial"/>
          <w:lang w:val="es-ES_tradnl"/>
        </w:rPr>
        <w:t xml:space="preserve"> el número de documento</w:t>
      </w:r>
      <w:r w:rsidR="00C60C2B">
        <w:rPr>
          <w:rFonts w:ascii="Arial" w:eastAsiaTheme="minorEastAsia" w:hAnsi="Arial" w:cs="Arial"/>
          <w:lang w:val="es-ES_tradnl"/>
        </w:rPr>
        <w:t>s</w:t>
      </w:r>
      <w:r>
        <w:rPr>
          <w:rFonts w:ascii="Arial" w:eastAsiaTheme="minorEastAsia" w:hAnsi="Arial" w:cs="Arial"/>
          <w:lang w:val="es-ES_tradnl"/>
        </w:rPr>
        <w:t xml:space="preserve">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Analicemos el comportamiento de esta función mediante la siguiente gráfica para un valor de </w:t>
      </w:r>
      <m:oMath>
        <m:r>
          <w:rPr>
            <w:rFonts w:ascii="Cambria Math" w:eastAsiaTheme="minorEastAsia" w:hAnsi="Cambria Math" w:cs="Arial"/>
            <w:lang w:val="es-ES_tradnl"/>
          </w:rPr>
          <m:t>N=100</m:t>
        </m:r>
      </m:oMath>
      <w:r>
        <w:rPr>
          <w:rFonts w:ascii="Arial" w:eastAsiaTheme="minorEastAsia" w:hAnsi="Arial" w:cs="Arial"/>
          <w:lang w:val="es-ES_tradnl"/>
        </w:rPr>
        <w:t>:</w:t>
      </w:r>
    </w:p>
    <w:p w14:paraId="5A4AE2E5" w14:textId="2A310F7F" w:rsidR="00922692" w:rsidRDefault="00922692" w:rsidP="00922692">
      <w:pPr>
        <w:jc w:val="both"/>
        <w:rPr>
          <w:rFonts w:ascii="Arial" w:eastAsiaTheme="minorEastAsia" w:hAnsi="Arial" w:cs="Arial"/>
          <w:lang w:val="es-ES_tradnl"/>
        </w:rPr>
      </w:pPr>
      <w:r>
        <w:rPr>
          <w:rFonts w:ascii="Arial" w:eastAsiaTheme="minorEastAsia" w:hAnsi="Arial" w:cs="Arial"/>
          <w:noProof/>
          <w:lang w:eastAsia="es-ES"/>
        </w:rPr>
        <w:drawing>
          <wp:inline distT="0" distB="0" distL="0" distR="0" wp14:anchorId="29887C40" wp14:editId="229E33AC">
            <wp:extent cx="539877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235960"/>
                    </a:xfrm>
                    <a:prstGeom prst="rect">
                      <a:avLst/>
                    </a:prstGeom>
                    <a:noFill/>
                    <a:ln>
                      <a:noFill/>
                    </a:ln>
                  </pic:spPr>
                </pic:pic>
              </a:graphicData>
            </a:graphic>
          </wp:inline>
        </w:drawing>
      </w:r>
    </w:p>
    <w:p w14:paraId="05EF44BC"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Es observable que conforme aumenta el número de documentos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el valor de IDF cae logarítmicamente decayendo su importancia.</w:t>
      </w:r>
    </w:p>
    <w:p w14:paraId="472C9618"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La función TF-IDF es una función en dos variables que se aplica sobre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y que tiene la siguiente expresión:</w:t>
      </w:r>
    </w:p>
    <w:p w14:paraId="14870098" w14:textId="77777777" w:rsidR="00922692" w:rsidRPr="00063200" w:rsidRDefault="00922692" w:rsidP="00922692">
      <w:pPr>
        <w:jc w:val="both"/>
        <w:rPr>
          <w:rFonts w:ascii="Arial" w:eastAsiaTheme="minorEastAsia" w:hAnsi="Arial" w:cs="Arial"/>
          <w:lang w:val="es-ES_tradnl"/>
        </w:rPr>
      </w:pPr>
      <m:oMathPara>
        <m:oMath>
          <m:r>
            <w:rPr>
              <w:rFonts w:ascii="Cambria Math" w:eastAsiaTheme="minorEastAsia" w:hAnsi="Cambria Math" w:cs="Arial"/>
              <w:lang w:val="es-ES_tradnl"/>
            </w:rPr>
            <m:t>TF-IDF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i:N</m:t>
                  </m:r>
                </m:sub>
              </m:sSub>
            </m:e>
          </m:d>
          <m:r>
            <w:rPr>
              <w:rFonts w:ascii="Cambria Math" w:eastAsiaTheme="minorEastAsia" w:hAnsi="Cambria Math" w:cs="Arial"/>
              <w:lang w:val="es-ES_tradnl"/>
            </w:rPr>
            <m:t>=</m:t>
          </m:r>
          <m:nary>
            <m:naryPr>
              <m:chr m:val="∑"/>
              <m:limLoc m:val="undOvr"/>
              <m:ctrlPr>
                <w:rPr>
                  <w:rFonts w:ascii="Cambria Math" w:eastAsiaTheme="minorEastAsia" w:hAnsi="Cambria Math" w:cs="Arial"/>
                  <w:i/>
                  <w:lang w:val="es-ES_tradnl"/>
                </w:rPr>
              </m:ctrlPr>
            </m:naryPr>
            <m:sub>
              <m:r>
                <w:rPr>
                  <w:rFonts w:ascii="Cambria Math" w:eastAsiaTheme="minorEastAsia" w:hAnsi="Cambria Math" w:cs="Arial"/>
                  <w:lang w:val="es-ES_tradnl"/>
                </w:rPr>
                <m:t>i=1</m:t>
              </m:r>
            </m:sub>
            <m:sup>
              <m:r>
                <w:rPr>
                  <w:rFonts w:ascii="Cambria Math" w:eastAsiaTheme="minorEastAsia" w:hAnsi="Cambria Math" w:cs="Arial"/>
                  <w:lang w:val="es-ES_tradnl"/>
                </w:rPr>
                <m:t>N</m:t>
              </m:r>
            </m:sup>
            <m:e>
              <m:r>
                <w:rPr>
                  <w:rFonts w:ascii="Cambria Math" w:eastAsiaTheme="minorEastAsia" w:hAnsi="Cambria Math" w:cs="Arial"/>
                  <w:lang w:val="es-ES_tradnl"/>
                </w:rPr>
                <m:t>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e>
              </m:d>
            </m:e>
          </m:nary>
          <m:r>
            <w:rPr>
              <w:rFonts w:ascii="Cambria Math" w:eastAsiaTheme="minorEastAsia" w:hAnsi="Cambria Math" w:cs="Arial"/>
              <w:lang w:val="es-ES_tradnl"/>
            </w:rPr>
            <m:t>∙</m:t>
          </m:r>
          <m:f>
            <m:fPr>
              <m:ctrlPr>
                <w:rPr>
                  <w:rFonts w:ascii="Cambria Math" w:eastAsiaTheme="minorEastAsia" w:hAnsi="Cambria Math" w:cs="Arial"/>
                  <w:i/>
                  <w:lang w:val="es-ES_tradnl"/>
                </w:rPr>
              </m:ctrlPr>
            </m:fPr>
            <m:num>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)∙(k+1)</m:t>
              </m:r>
            </m:num>
            <m:den>
              <m:r>
                <w:rPr>
                  <w:rFonts w:ascii="Cambria Math" w:eastAsiaTheme="minorEastAsia" w:hAnsi="Cambria Math" w:cs="Arial"/>
                  <w:lang w:val="es-ES_tradnl"/>
                </w:rPr>
                <m:t>TF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e>
              </m:d>
              <m:r>
                <w:rPr>
                  <w:rFonts w:ascii="Cambria Math" w:eastAsiaTheme="minorEastAsia" w:hAnsi="Cambria Math" w:cs="Arial"/>
                  <w:lang w:val="es-ES_tradnl"/>
                </w:rPr>
                <m:t>+k∙(1-b+b∙</m:t>
              </m:r>
              <m:f>
                <m:fPr>
                  <m:ctrlPr>
                    <w:rPr>
                      <w:rFonts w:ascii="Cambria Math" w:eastAsiaTheme="minorEastAsia" w:hAnsi="Cambria Math" w:cs="Arial"/>
                      <w:i/>
                      <w:lang w:val="es-ES_tradnl"/>
                    </w:rPr>
                  </m:ctrlPr>
                </m:fPr>
                <m:num>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num>
                <m:den>
                  <m:r>
                    <w:rPr>
                      <w:rFonts w:ascii="Cambria Math" w:eastAsiaTheme="minorEastAsia" w:hAnsi="Cambria Math" w:cs="Arial"/>
                      <w:lang w:val="es-ES_tradnl"/>
                    </w:rPr>
                    <m:t>L</m:t>
                  </m:r>
                </m:den>
              </m:f>
            </m:den>
          </m:f>
        </m:oMath>
      </m:oMathPara>
    </w:p>
    <w:p w14:paraId="1A2E93F3"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lastRenderedPageBreak/>
        <w:t xml:space="preserve">Donde </w:t>
      </w:r>
      <m:oMath>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oMath>
      <w:r>
        <w:rPr>
          <w:rFonts w:ascii="Arial" w:eastAsiaTheme="minorEastAsia" w:hAnsi="Arial" w:cs="Arial"/>
          <w:lang w:val="es-ES_tradnl"/>
        </w:rPr>
        <w:t xml:space="preserve"> es el número de veces que aparece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en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w:t>
      </w:r>
      <m:oMath>
        <m:r>
          <w:rPr>
            <w:rFonts w:ascii="Cambria Math" w:eastAsiaTheme="minorEastAsia" w:hAnsi="Cambria Math" w:cs="Arial"/>
            <w:lang w:val="es-ES_tradnl"/>
          </w:rPr>
          <m:t>L</m:t>
        </m:r>
      </m:oMath>
      <w:r>
        <w:rPr>
          <w:rFonts w:ascii="Arial" w:eastAsiaTheme="minorEastAsia" w:hAnsi="Arial" w:cs="Arial"/>
          <w:lang w:val="es-ES_tradnl"/>
        </w:rPr>
        <w:t xml:space="preserve"> es la media de tokens que aparecen por documento, </w:t>
      </w:r>
      <m:oMath>
        <m:r>
          <w:rPr>
            <w:rFonts w:ascii="Cambria Math" w:eastAsiaTheme="minorEastAsia" w:hAnsi="Cambria Math" w:cs="Arial"/>
            <w:lang w:val="es-ES_tradnl"/>
          </w:rPr>
          <m:t>k=2.0</m:t>
        </m:r>
      </m:oMath>
      <w:r>
        <w:rPr>
          <w:rFonts w:ascii="Arial" w:eastAsiaTheme="minorEastAsia" w:hAnsi="Arial" w:cs="Arial"/>
          <w:lang w:val="es-ES_tradnl"/>
        </w:rPr>
        <w:t xml:space="preserve"> y </w:t>
      </w:r>
      <m:oMath>
        <m:r>
          <w:rPr>
            <w:rFonts w:ascii="Cambria Math" w:eastAsiaTheme="minorEastAsia" w:hAnsi="Cambria Math" w:cs="Arial"/>
            <w:lang w:val="es-ES_tradnl"/>
          </w:rPr>
          <m:t>b=0.75</m:t>
        </m:r>
      </m:oMath>
      <w:r>
        <w:rPr>
          <w:rFonts w:ascii="Arial" w:eastAsiaTheme="minorEastAsia" w:hAnsi="Arial" w:cs="Arial"/>
          <w:lang w:val="es-ES_tradnl"/>
        </w:rPr>
        <w:t xml:space="preserve"> usualmente.</w:t>
      </w:r>
    </w:p>
    <w:p w14:paraId="07EE84C2" w14:textId="63BD6DB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Un punto interesante de esta función es asignar el valor 0 donde el proceso de vectorización asigne un 0. De otro modo, la eficiencia en memoria de la representación dispersa de la matriz se volvería en nuestra contra. Esto es fácilmente comprobable gracias a la multiplicación del numerador de la fracción.</w:t>
      </w:r>
    </w:p>
    <w:p w14:paraId="7526EED4" w14:textId="2A103548" w:rsidR="009571D4" w:rsidRDefault="009571D4" w:rsidP="00922692">
      <w:pPr>
        <w:jc w:val="both"/>
        <w:rPr>
          <w:rFonts w:ascii="Arial" w:eastAsiaTheme="minorEastAsia" w:hAnsi="Arial" w:cs="Arial"/>
          <w:lang w:val="es-ES_tradnl"/>
        </w:rPr>
      </w:pPr>
      <w:r>
        <w:rPr>
          <w:rFonts w:ascii="Arial" w:eastAsiaTheme="minorEastAsia" w:hAnsi="Arial" w:cs="Arial"/>
          <w:lang w:val="es-ES_tradnl"/>
        </w:rPr>
        <w:t>(cita)</w:t>
      </w:r>
    </w:p>
    <w:p w14:paraId="7F91027A" w14:textId="6D919A4A" w:rsidR="009571D4" w:rsidRDefault="009571D4" w:rsidP="00922692">
      <w:pPr>
        <w:jc w:val="both"/>
        <w:rPr>
          <w:rFonts w:ascii="Arial" w:eastAsiaTheme="minorEastAsia" w:hAnsi="Arial" w:cs="Arial"/>
          <w:lang w:val="es-ES_tradnl"/>
        </w:rPr>
      </w:pPr>
    </w:p>
    <w:p w14:paraId="05D8F7A1" w14:textId="77777777" w:rsidR="009571D4" w:rsidRDefault="009571D4" w:rsidP="00922692">
      <w:pPr>
        <w:jc w:val="both"/>
        <w:rPr>
          <w:rFonts w:ascii="Arial" w:eastAsiaTheme="minorEastAsia" w:hAnsi="Arial" w:cs="Arial"/>
          <w:lang w:val="es-ES_tradnl"/>
        </w:rPr>
      </w:pPr>
    </w:p>
    <w:p w14:paraId="20A47661" w14:textId="25781C37" w:rsidR="005647B1" w:rsidRPr="005647B1" w:rsidRDefault="005647B1" w:rsidP="005647B1">
      <w:pPr>
        <w:pStyle w:val="Ttulo3"/>
        <w:rPr>
          <w:rFonts w:ascii="Arial" w:eastAsiaTheme="minorEastAsia" w:hAnsi="Arial" w:cs="Arial"/>
          <w:b/>
          <w:bCs/>
          <w:color w:val="auto"/>
          <w:lang w:val="es-ES_tradnl"/>
        </w:rPr>
      </w:pPr>
      <w:bookmarkStart w:id="38" w:name="_Secuencias"/>
      <w:bookmarkStart w:id="39" w:name="_Toc44578963"/>
      <w:bookmarkEnd w:id="38"/>
      <w:r w:rsidRPr="005647B1">
        <w:rPr>
          <w:rFonts w:ascii="Arial" w:eastAsiaTheme="minorEastAsia" w:hAnsi="Arial" w:cs="Arial"/>
          <w:b/>
          <w:bCs/>
          <w:color w:val="auto"/>
          <w:lang w:val="es-ES_tradnl"/>
        </w:rPr>
        <w:t>Secuencias</w:t>
      </w:r>
      <w:bookmarkEnd w:id="39"/>
    </w:p>
    <w:p w14:paraId="2EBD0BBD" w14:textId="77777777" w:rsidR="005647B1" w:rsidRPr="00063200" w:rsidRDefault="005647B1" w:rsidP="00922692">
      <w:pPr>
        <w:jc w:val="both"/>
        <w:rPr>
          <w:rFonts w:ascii="Arial" w:eastAsiaTheme="minorEastAsia" w:hAnsi="Arial" w:cs="Arial"/>
          <w:lang w:val="es-ES_tradnl"/>
        </w:rPr>
      </w:pPr>
    </w:p>
    <w:p w14:paraId="6467B1C9" w14:textId="4AC95ABC" w:rsidR="00922692" w:rsidRDefault="00915441" w:rsidP="00922692">
      <w:pPr>
        <w:jc w:val="both"/>
        <w:rPr>
          <w:rFonts w:ascii="Arial" w:hAnsi="Arial" w:cs="Arial"/>
        </w:rPr>
      </w:pPr>
      <w:r>
        <w:rPr>
          <w:rFonts w:ascii="Arial" w:hAnsi="Arial" w:cs="Arial"/>
        </w:rPr>
        <w:t>La extracción de características basada en secuencias puede considerarse en muchos casos como una ampliación el conocido preprocesamiento llamado codificación.</w:t>
      </w:r>
    </w:p>
    <w:p w14:paraId="29AAB956" w14:textId="35F03C87" w:rsidR="00915441" w:rsidRDefault="00915441" w:rsidP="00922692">
      <w:pPr>
        <w:jc w:val="both"/>
        <w:rPr>
          <w:rFonts w:ascii="Arial" w:hAnsi="Arial" w:cs="Arial"/>
        </w:rPr>
      </w:pPr>
      <w:r>
        <w:rPr>
          <w:rFonts w:ascii="Arial" w:hAnsi="Arial" w:cs="Arial"/>
        </w:rPr>
        <w:t xml:space="preserve">Primeramente, se realiza una tokenización como en el apartado de los modelos </w:t>
      </w:r>
      <w:hyperlink w:anchor="_Modelos_N-gram" w:history="1">
        <w:r w:rsidRPr="00385960">
          <w:rPr>
            <w:rStyle w:val="Hipervnculo"/>
            <w:rFonts w:ascii="Arial" w:hAnsi="Arial" w:cs="Arial"/>
            <w:i/>
            <w:iCs/>
          </w:rPr>
          <w:t>N-gram</w:t>
        </w:r>
      </w:hyperlink>
      <w:r>
        <w:rPr>
          <w:rFonts w:ascii="Arial" w:hAnsi="Arial" w:cs="Arial"/>
        </w:rPr>
        <w:t>. Existen tres tipos usuales de tokenización dependientes de propiedades del conjunto de datos:</w:t>
      </w:r>
    </w:p>
    <w:p w14:paraId="12E5F1DF" w14:textId="45490DF5" w:rsidR="00915441" w:rsidRDefault="00915441" w:rsidP="00915441">
      <w:pPr>
        <w:pStyle w:val="Prrafodelista"/>
        <w:numPr>
          <w:ilvl w:val="0"/>
          <w:numId w:val="15"/>
        </w:numPr>
        <w:jc w:val="both"/>
        <w:rPr>
          <w:rFonts w:ascii="Arial" w:hAnsi="Arial" w:cs="Arial"/>
        </w:rPr>
      </w:pPr>
      <w:r>
        <w:rPr>
          <w:rFonts w:ascii="Arial" w:hAnsi="Arial" w:cs="Arial"/>
        </w:rPr>
        <w:t xml:space="preserve">Tokenización a </w:t>
      </w:r>
      <w:r w:rsidRPr="00915441">
        <w:rPr>
          <w:rFonts w:ascii="Arial" w:hAnsi="Arial" w:cs="Arial"/>
          <w:b/>
          <w:bCs/>
        </w:rPr>
        <w:t>nivel de caracteres</w:t>
      </w:r>
      <w:r>
        <w:rPr>
          <w:rFonts w:ascii="Arial" w:hAnsi="Arial" w:cs="Arial"/>
        </w:rPr>
        <w:t>: de cada documento se extrae el conjunto de caracteres que lo forma. Usualmente aplicado para conjuntos de documentos con número de palabras medio pequeño.</w:t>
      </w:r>
    </w:p>
    <w:p w14:paraId="46F851C5" w14:textId="4D2C997E" w:rsidR="00385960" w:rsidRDefault="00915441" w:rsidP="00915441">
      <w:pPr>
        <w:pStyle w:val="Prrafodelista"/>
        <w:numPr>
          <w:ilvl w:val="0"/>
          <w:numId w:val="15"/>
        </w:numPr>
        <w:jc w:val="both"/>
        <w:rPr>
          <w:rFonts w:ascii="Arial" w:hAnsi="Arial" w:cs="Arial"/>
        </w:rPr>
      </w:pPr>
      <w:r>
        <w:rPr>
          <w:rFonts w:ascii="Arial" w:hAnsi="Arial" w:cs="Arial"/>
        </w:rPr>
        <w:t xml:space="preserve">Tokenización a </w:t>
      </w:r>
      <w:r w:rsidRPr="00915441">
        <w:rPr>
          <w:rFonts w:ascii="Arial" w:hAnsi="Arial" w:cs="Arial"/>
          <w:b/>
          <w:bCs/>
        </w:rPr>
        <w:t>nivel de sílabas</w:t>
      </w:r>
      <w:r>
        <w:rPr>
          <w:rFonts w:ascii="Arial" w:hAnsi="Arial" w:cs="Arial"/>
        </w:rPr>
        <w:t>: de cada documento se extrae el conjunto de sílabas que lo forma. Usualmente aplicado cuando se posee una herramienta fiable de análisis morfológico para el lenguaje del corpus y el conjunto de documentos presenta un número de palabras pequeño.</w:t>
      </w:r>
      <w:r w:rsidR="00385960">
        <w:rPr>
          <w:rFonts w:ascii="Arial" w:hAnsi="Arial" w:cs="Arial"/>
        </w:rPr>
        <w:t xml:space="preserve"> </w:t>
      </w:r>
      <w:sdt>
        <w:sdtPr>
          <w:rPr>
            <w:rFonts w:ascii="Arial" w:hAnsi="Arial" w:cs="Arial"/>
          </w:rPr>
          <w:id w:val="-1871527826"/>
          <w:citation/>
        </w:sdtPr>
        <w:sdtEndPr/>
        <w:sdtContent>
          <w:r w:rsidR="00385960">
            <w:rPr>
              <w:rFonts w:ascii="Arial" w:hAnsi="Arial" w:cs="Arial"/>
            </w:rPr>
            <w:fldChar w:fldCharType="begin"/>
          </w:r>
          <w:r w:rsidR="00385960">
            <w:rPr>
              <w:rFonts w:ascii="Arial" w:hAnsi="Arial" w:cs="Arial"/>
            </w:rPr>
            <w:instrText xml:space="preserve"> CITATION Jac00 \l 3082 </w:instrText>
          </w:r>
          <w:r w:rsidR="00385960">
            <w:rPr>
              <w:rFonts w:ascii="Arial" w:hAnsi="Arial" w:cs="Arial"/>
            </w:rPr>
            <w:fldChar w:fldCharType="separate"/>
          </w:r>
          <w:r w:rsidR="008B0BCD" w:rsidRPr="008B0BCD">
            <w:rPr>
              <w:rFonts w:ascii="Arial" w:hAnsi="Arial" w:cs="Arial"/>
              <w:noProof/>
            </w:rPr>
            <w:t>(Jacquemin &amp; Tzoukermann, 2000)</w:t>
          </w:r>
          <w:r w:rsidR="00385960">
            <w:rPr>
              <w:rFonts w:ascii="Arial" w:hAnsi="Arial" w:cs="Arial"/>
            </w:rPr>
            <w:fldChar w:fldCharType="end"/>
          </w:r>
        </w:sdtContent>
      </w:sdt>
      <w:r w:rsidR="00385960">
        <w:rPr>
          <w:rFonts w:ascii="Arial" w:hAnsi="Arial" w:cs="Arial"/>
        </w:rPr>
        <w:t>.</w:t>
      </w:r>
    </w:p>
    <w:p w14:paraId="209BECC2" w14:textId="232B599D" w:rsidR="00915441" w:rsidRDefault="00385960" w:rsidP="00915441">
      <w:pPr>
        <w:pStyle w:val="Prrafodelista"/>
        <w:numPr>
          <w:ilvl w:val="0"/>
          <w:numId w:val="15"/>
        </w:numPr>
        <w:jc w:val="both"/>
        <w:rPr>
          <w:rFonts w:ascii="Arial" w:hAnsi="Arial" w:cs="Arial"/>
        </w:rPr>
      </w:pPr>
      <w:r>
        <w:rPr>
          <w:rFonts w:ascii="Arial" w:hAnsi="Arial" w:cs="Arial"/>
        </w:rPr>
        <w:t xml:space="preserve">Tokenización a </w:t>
      </w:r>
      <w:r w:rsidRPr="00385960">
        <w:rPr>
          <w:rFonts w:ascii="Arial" w:hAnsi="Arial" w:cs="Arial"/>
          <w:b/>
          <w:bCs/>
        </w:rPr>
        <w:t>nivel de palabras</w:t>
      </w:r>
      <w:r>
        <w:rPr>
          <w:rFonts w:ascii="Arial" w:hAnsi="Arial" w:cs="Arial"/>
        </w:rPr>
        <w:t>: de cada documento se extrae el conjunto de palabras que lo forma. Usualmente aplicado sobre conjunto de variabilidad alta en el número de palabras por documento.</w:t>
      </w:r>
    </w:p>
    <w:p w14:paraId="697949AF" w14:textId="79935EE0" w:rsidR="00385960" w:rsidRDefault="00385960" w:rsidP="00385960">
      <w:pPr>
        <w:jc w:val="both"/>
        <w:rPr>
          <w:rFonts w:ascii="Arial" w:hAnsi="Arial" w:cs="Arial"/>
        </w:rPr>
      </w:pPr>
      <w:r>
        <w:rPr>
          <w:rFonts w:ascii="Arial" w:hAnsi="Arial" w:cs="Arial"/>
        </w:rPr>
        <w:t xml:space="preserve">Este último tipo de tokenización es el que se ha aplicado en este trabajo. Se puede ver la justificación de su aplicación en el apartado de </w:t>
      </w:r>
      <w:hyperlink w:anchor="_Limpieza" w:history="1">
        <w:r w:rsidRPr="00385960">
          <w:rPr>
            <w:rStyle w:val="Hipervnculo"/>
            <w:rFonts w:ascii="Arial" w:hAnsi="Arial" w:cs="Arial"/>
          </w:rPr>
          <w:t>limpieza de datos</w:t>
        </w:r>
      </w:hyperlink>
      <w:r>
        <w:rPr>
          <w:rFonts w:ascii="Arial" w:hAnsi="Arial" w:cs="Arial"/>
        </w:rPr>
        <w:t>.</w:t>
      </w:r>
    </w:p>
    <w:p w14:paraId="197ED251" w14:textId="74C54E61" w:rsidR="00385960" w:rsidRDefault="00385960" w:rsidP="00385960">
      <w:pPr>
        <w:jc w:val="both"/>
        <w:rPr>
          <w:rFonts w:ascii="Arial" w:hAnsi="Arial" w:cs="Arial"/>
        </w:rPr>
      </w:pPr>
      <w:r>
        <w:rPr>
          <w:rFonts w:ascii="Arial" w:hAnsi="Arial" w:cs="Arial"/>
        </w:rPr>
        <w:t>Se realiza la unión de todos estos conjuntos de palabras y se les asigna una numeración ascendente empezando desde el número 1. De esta forma, se puede sustituir cada palabra por su codificación. Obtenemos los vectores de longitud variable para cada documento dependiendo el número de palabras que tengamos.</w:t>
      </w:r>
    </w:p>
    <w:p w14:paraId="505CD374" w14:textId="0ED23823" w:rsidR="00E14E0E" w:rsidRDefault="00E14E0E" w:rsidP="00385960">
      <w:pPr>
        <w:jc w:val="both"/>
        <w:rPr>
          <w:rFonts w:ascii="Arial" w:hAnsi="Arial" w:cs="Arial"/>
        </w:rPr>
      </w:pPr>
      <w:r>
        <w:rPr>
          <w:rFonts w:ascii="Arial" w:hAnsi="Arial" w:cs="Arial"/>
        </w:rPr>
        <w:t xml:space="preserve">De </w:t>
      </w:r>
      <w:r w:rsidR="00AE077A">
        <w:rPr>
          <w:rFonts w:ascii="Arial" w:hAnsi="Arial" w:cs="Arial"/>
        </w:rPr>
        <w:t>cómo</w:t>
      </w:r>
      <w:r>
        <w:rPr>
          <w:rFonts w:ascii="Arial" w:hAnsi="Arial" w:cs="Arial"/>
        </w:rPr>
        <w:t xml:space="preserve"> sea la varianza del número de componentes de estos vectores</w:t>
      </w:r>
      <w:r w:rsidR="00AE077A">
        <w:rPr>
          <w:rFonts w:ascii="Arial" w:hAnsi="Arial" w:cs="Arial"/>
        </w:rPr>
        <w:t>, dependerá</w:t>
      </w:r>
      <w:r>
        <w:rPr>
          <w:rFonts w:ascii="Arial" w:hAnsi="Arial" w:cs="Arial"/>
        </w:rPr>
        <w:t xml:space="preserve"> </w:t>
      </w:r>
      <w:r w:rsidR="00AE077A">
        <w:rPr>
          <w:rFonts w:ascii="Arial" w:hAnsi="Arial" w:cs="Arial"/>
        </w:rPr>
        <w:t>la</w:t>
      </w:r>
      <w:r>
        <w:rPr>
          <w:rFonts w:ascii="Arial" w:hAnsi="Arial" w:cs="Arial"/>
        </w:rPr>
        <w:t xml:space="preserve"> dimensión máxima</w:t>
      </w:r>
      <w:r w:rsidR="00AE077A">
        <w:rPr>
          <w:rFonts w:ascii="Arial" w:hAnsi="Arial" w:cs="Arial"/>
        </w:rPr>
        <w:t xml:space="preserve"> elegida</w:t>
      </w:r>
      <w:r>
        <w:rPr>
          <w:rFonts w:ascii="Arial" w:hAnsi="Arial" w:cs="Arial"/>
        </w:rPr>
        <w:t xml:space="preserve"> para todos ellos. </w:t>
      </w:r>
      <w:r w:rsidR="00E3035E">
        <w:rPr>
          <w:rFonts w:ascii="Arial" w:hAnsi="Arial" w:cs="Arial"/>
        </w:rPr>
        <w:t>Se suele completar con ceros aquellos que sean menores a esa dimensión máxima y truncar aquellos que la superen.</w:t>
      </w:r>
    </w:p>
    <w:p w14:paraId="5824F711" w14:textId="61A8EA90" w:rsidR="00385960" w:rsidRDefault="00385960" w:rsidP="00385960">
      <w:pPr>
        <w:jc w:val="both"/>
        <w:rPr>
          <w:rFonts w:ascii="Arial" w:hAnsi="Arial" w:cs="Arial"/>
        </w:rPr>
      </w:pPr>
      <w:r>
        <w:rPr>
          <w:rFonts w:ascii="Arial" w:hAnsi="Arial" w:cs="Arial"/>
        </w:rPr>
        <w:t>A continuación, veremos un ejemplo de su aplicación</w:t>
      </w:r>
      <w:r w:rsidR="00E14E0E">
        <w:rPr>
          <w:rFonts w:ascii="Arial" w:hAnsi="Arial" w:cs="Arial"/>
        </w:rPr>
        <w:t xml:space="preserve"> de este proceso para 2 frases</w:t>
      </w:r>
      <w:r>
        <w:rPr>
          <w:rFonts w:ascii="Arial" w:hAnsi="Arial" w:cs="Arial"/>
        </w:rPr>
        <w:t>:</w:t>
      </w:r>
    </w:p>
    <w:tbl>
      <w:tblPr>
        <w:tblStyle w:val="Tablaconcuadrcula4-nfasis1"/>
        <w:tblW w:w="0" w:type="auto"/>
        <w:tblLook w:val="04A0" w:firstRow="1" w:lastRow="0" w:firstColumn="1" w:lastColumn="0" w:noHBand="0" w:noVBand="1"/>
      </w:tblPr>
      <w:tblGrid>
        <w:gridCol w:w="8494"/>
      </w:tblGrid>
      <w:tr w:rsidR="00385960" w14:paraId="4316BAF8" w14:textId="77777777" w:rsidTr="00385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194C358" w14:textId="4204E45C" w:rsidR="00385960" w:rsidRDefault="00E14E0E" w:rsidP="00385960">
            <w:pPr>
              <w:jc w:val="both"/>
              <w:rPr>
                <w:rFonts w:ascii="Arial" w:hAnsi="Arial" w:cs="Arial"/>
              </w:rPr>
            </w:pPr>
            <w:r>
              <w:rPr>
                <w:rFonts w:ascii="Arial" w:hAnsi="Arial" w:cs="Arial"/>
              </w:rPr>
              <w:t>Frases</w:t>
            </w:r>
          </w:p>
        </w:tc>
      </w:tr>
      <w:tr w:rsidR="00385960" w14:paraId="234E0B15" w14:textId="77777777" w:rsidTr="003859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A0F982E" w14:textId="76292D84" w:rsidR="00385960" w:rsidRPr="00E14E0E" w:rsidRDefault="00E14E0E" w:rsidP="00385960">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r>
      <w:tr w:rsidR="00385960" w14:paraId="58A1909F" w14:textId="77777777" w:rsidTr="00385960">
        <w:tc>
          <w:tcPr>
            <w:cnfStyle w:val="001000000000" w:firstRow="0" w:lastRow="0" w:firstColumn="1" w:lastColumn="0" w:oddVBand="0" w:evenVBand="0" w:oddHBand="0" w:evenHBand="0" w:firstRowFirstColumn="0" w:firstRowLastColumn="0" w:lastRowFirstColumn="0" w:lastRowLastColumn="0"/>
            <w:tcW w:w="8494" w:type="dxa"/>
          </w:tcPr>
          <w:p w14:paraId="040BED77" w14:textId="0EF719EC" w:rsidR="00385960" w:rsidRPr="00E14E0E" w:rsidRDefault="00E14E0E" w:rsidP="00385960">
            <w:pPr>
              <w:jc w:val="both"/>
              <w:rPr>
                <w:rFonts w:ascii="Arial" w:hAnsi="Arial" w:cs="Arial"/>
                <w:b w:val="0"/>
                <w:bCs w:val="0"/>
              </w:rPr>
            </w:pPr>
            <m:oMath>
              <m:r>
                <m:rPr>
                  <m:sty m:val="bi"/>
                </m:rPr>
                <w:rPr>
                  <w:rFonts w:ascii="Cambria Math" w:hAnsi="Cambria Math" w:cs="Arial"/>
                </w:rPr>
                <m:t>"que es lo que haces ahi"</m:t>
              </m:r>
            </m:oMath>
            <w:r>
              <w:rPr>
                <w:rFonts w:ascii="Arial" w:eastAsiaTheme="minorEastAsia" w:hAnsi="Arial" w:cs="Arial"/>
                <w:b w:val="0"/>
                <w:bCs w:val="0"/>
              </w:rPr>
              <w:t xml:space="preserve"> </w:t>
            </w:r>
          </w:p>
        </w:tc>
      </w:tr>
    </w:tbl>
    <w:p w14:paraId="17038133" w14:textId="7DE4C058" w:rsidR="00E14E0E" w:rsidRDefault="00E14E0E" w:rsidP="00385960">
      <w:pPr>
        <w:jc w:val="both"/>
        <w:rPr>
          <w:rFonts w:ascii="Arial" w:hAnsi="Arial" w:cs="Arial"/>
        </w:rPr>
      </w:pPr>
    </w:p>
    <w:p w14:paraId="4BB3DE1D" w14:textId="1F5C179A" w:rsidR="00E14E0E" w:rsidRDefault="00E14E0E" w:rsidP="00385960">
      <w:pPr>
        <w:jc w:val="both"/>
        <w:rPr>
          <w:rFonts w:ascii="Arial" w:hAnsi="Arial" w:cs="Arial"/>
        </w:rPr>
      </w:pPr>
      <w:r>
        <w:rPr>
          <w:rFonts w:ascii="Arial" w:hAnsi="Arial" w:cs="Arial"/>
        </w:rPr>
        <w:lastRenderedPageBreak/>
        <w:t>Procedemos con la tokenización del conjunto de datos por palabras obteniendo la siguiente codificación y vectores:</w:t>
      </w:r>
    </w:p>
    <w:tbl>
      <w:tblPr>
        <w:tblStyle w:val="Tablaconcuadrcula4-nfasis1"/>
        <w:tblW w:w="0" w:type="auto"/>
        <w:tblLook w:val="04A0" w:firstRow="1" w:lastRow="0" w:firstColumn="1" w:lastColumn="0" w:noHBand="0" w:noVBand="1"/>
      </w:tblPr>
      <w:tblGrid>
        <w:gridCol w:w="4247"/>
        <w:gridCol w:w="4247"/>
      </w:tblGrid>
      <w:tr w:rsidR="00E14E0E" w14:paraId="5839377B" w14:textId="77777777"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984C79" w14:textId="7E33A2B9" w:rsidR="00E14E0E" w:rsidRDefault="00E14E0E" w:rsidP="00385960">
            <w:pPr>
              <w:jc w:val="both"/>
              <w:rPr>
                <w:rFonts w:ascii="Arial" w:hAnsi="Arial" w:cs="Arial"/>
              </w:rPr>
            </w:pPr>
            <w:r>
              <w:rPr>
                <w:rFonts w:ascii="Arial" w:hAnsi="Arial" w:cs="Arial"/>
              </w:rPr>
              <w:t>Palabra</w:t>
            </w:r>
          </w:p>
        </w:tc>
        <w:tc>
          <w:tcPr>
            <w:tcW w:w="4247" w:type="dxa"/>
          </w:tcPr>
          <w:p w14:paraId="5DBA897C" w14:textId="52213E09" w:rsidR="00E14E0E" w:rsidRDefault="00E14E0E" w:rsidP="0038596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Código</w:t>
            </w:r>
          </w:p>
        </w:tc>
      </w:tr>
      <w:tr w:rsidR="00E14E0E" w14:paraId="463CA0C4"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1256EE" w14:textId="54394B66" w:rsidR="00E14E0E" w:rsidRPr="00E14E0E" w:rsidRDefault="00E14E0E" w:rsidP="00385960">
            <w:pPr>
              <w:jc w:val="both"/>
              <w:rPr>
                <w:rFonts w:ascii="Arial" w:hAnsi="Arial" w:cs="Arial"/>
                <w:b w:val="0"/>
                <w:bCs w:val="0"/>
              </w:rPr>
            </w:pPr>
            <m:oMath>
              <m:r>
                <m:rPr>
                  <m:sty m:val="bi"/>
                </m:rPr>
                <w:rPr>
                  <w:rFonts w:ascii="Cambria Math" w:hAnsi="Cambria Math" w:cs="Arial"/>
                </w:rPr>
                <m:t>"que"</m:t>
              </m:r>
            </m:oMath>
            <w:r>
              <w:rPr>
                <w:rFonts w:ascii="Arial" w:eastAsiaTheme="minorEastAsia" w:hAnsi="Arial" w:cs="Arial"/>
                <w:b w:val="0"/>
                <w:bCs w:val="0"/>
              </w:rPr>
              <w:t xml:space="preserve"> </w:t>
            </w:r>
          </w:p>
        </w:tc>
        <w:tc>
          <w:tcPr>
            <w:tcW w:w="4247" w:type="dxa"/>
          </w:tcPr>
          <w:p w14:paraId="289DBBDC" w14:textId="08506325"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E14E0E" w14:paraId="306490D4"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1EF061BC" w14:textId="300D5BDB" w:rsidR="00E14E0E" w:rsidRPr="00E14E0E" w:rsidRDefault="00E14E0E" w:rsidP="00385960">
            <w:pPr>
              <w:jc w:val="both"/>
              <w:rPr>
                <w:rFonts w:ascii="Arial" w:hAnsi="Arial" w:cs="Arial"/>
                <w:b w:val="0"/>
                <w:bCs w:val="0"/>
              </w:rPr>
            </w:pPr>
            <m:oMath>
              <m:r>
                <m:rPr>
                  <m:sty m:val="bi"/>
                </m:rPr>
                <w:rPr>
                  <w:rFonts w:ascii="Cambria Math" w:hAnsi="Cambria Math" w:cs="Arial"/>
                </w:rPr>
                <m:t>"es"</m:t>
              </m:r>
            </m:oMath>
            <w:r>
              <w:rPr>
                <w:rFonts w:ascii="Arial" w:eastAsiaTheme="minorEastAsia" w:hAnsi="Arial" w:cs="Arial"/>
                <w:b w:val="0"/>
                <w:bCs w:val="0"/>
              </w:rPr>
              <w:t xml:space="preserve"> </w:t>
            </w:r>
          </w:p>
        </w:tc>
        <w:tc>
          <w:tcPr>
            <w:tcW w:w="4247" w:type="dxa"/>
          </w:tcPr>
          <w:p w14:paraId="06E23DAC" w14:textId="0EF83060"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E14E0E" w14:paraId="2212C956"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14E857" w14:textId="4CA1FC99" w:rsidR="00E14E0E" w:rsidRPr="00E14E0E" w:rsidRDefault="00E14E0E" w:rsidP="00385960">
            <w:pPr>
              <w:jc w:val="both"/>
              <w:rPr>
                <w:rFonts w:ascii="Arial" w:hAnsi="Arial" w:cs="Arial"/>
                <w:b w:val="0"/>
                <w:bCs w:val="0"/>
              </w:rPr>
            </w:pPr>
            <m:oMath>
              <m:r>
                <m:rPr>
                  <m:sty m:val="bi"/>
                </m:rPr>
                <w:rPr>
                  <w:rFonts w:ascii="Cambria Math" w:hAnsi="Cambria Math" w:cs="Arial"/>
                </w:rPr>
                <m:t>"lo"</m:t>
              </m:r>
            </m:oMath>
            <w:r>
              <w:rPr>
                <w:rFonts w:ascii="Arial" w:eastAsiaTheme="minorEastAsia" w:hAnsi="Arial" w:cs="Arial"/>
                <w:b w:val="0"/>
                <w:bCs w:val="0"/>
              </w:rPr>
              <w:t xml:space="preserve"> </w:t>
            </w:r>
          </w:p>
        </w:tc>
        <w:tc>
          <w:tcPr>
            <w:tcW w:w="4247" w:type="dxa"/>
          </w:tcPr>
          <w:p w14:paraId="4622047B" w14:textId="6264939C"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E14E0E" w14:paraId="023F2CE5"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45C2BC3D" w14:textId="4D44C8A8" w:rsidR="00E14E0E" w:rsidRPr="00E14E0E" w:rsidRDefault="00E14E0E" w:rsidP="00385960">
            <w:pPr>
              <w:jc w:val="both"/>
              <w:rPr>
                <w:rFonts w:ascii="Arial" w:hAnsi="Arial" w:cs="Arial"/>
                <w:b w:val="0"/>
                <w:bCs w:val="0"/>
              </w:rPr>
            </w:pPr>
            <m:oMath>
              <m:r>
                <m:rPr>
                  <m:sty m:val="bi"/>
                </m:rPr>
                <w:rPr>
                  <w:rFonts w:ascii="Cambria Math" w:hAnsi="Cambria Math" w:cs="Arial"/>
                </w:rPr>
                <m:t>"quieres"</m:t>
              </m:r>
            </m:oMath>
            <w:r>
              <w:rPr>
                <w:rFonts w:ascii="Arial" w:eastAsiaTheme="minorEastAsia" w:hAnsi="Arial" w:cs="Arial"/>
                <w:b w:val="0"/>
                <w:bCs w:val="0"/>
              </w:rPr>
              <w:t xml:space="preserve"> </w:t>
            </w:r>
          </w:p>
        </w:tc>
        <w:tc>
          <w:tcPr>
            <w:tcW w:w="4247" w:type="dxa"/>
          </w:tcPr>
          <w:p w14:paraId="5ABC3B63" w14:textId="477FC57A"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r>
      <w:tr w:rsidR="00E14E0E" w14:paraId="294EC2C0"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A9FE32" w14:textId="5F87B501" w:rsidR="00E14E0E" w:rsidRPr="00E14E0E" w:rsidRDefault="00E14E0E" w:rsidP="00385960">
            <w:pPr>
              <w:jc w:val="both"/>
              <w:rPr>
                <w:rFonts w:ascii="Arial" w:hAnsi="Arial" w:cs="Arial"/>
                <w:b w:val="0"/>
                <w:bCs w:val="0"/>
              </w:rPr>
            </w:pPr>
            <m:oMath>
              <m:r>
                <m:rPr>
                  <m:sty m:val="bi"/>
                </m:rPr>
                <w:rPr>
                  <w:rFonts w:ascii="Cambria Math" w:hAnsi="Cambria Math" w:cs="Arial"/>
                </w:rPr>
                <m:t>"haces"</m:t>
              </m:r>
            </m:oMath>
            <w:r>
              <w:rPr>
                <w:rFonts w:ascii="Arial" w:eastAsiaTheme="minorEastAsia" w:hAnsi="Arial" w:cs="Arial"/>
                <w:b w:val="0"/>
                <w:bCs w:val="0"/>
              </w:rPr>
              <w:t xml:space="preserve"> </w:t>
            </w:r>
          </w:p>
        </w:tc>
        <w:tc>
          <w:tcPr>
            <w:tcW w:w="4247" w:type="dxa"/>
          </w:tcPr>
          <w:p w14:paraId="30899610" w14:textId="0BC7B230"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2440D067" w14:textId="1EEDC53F" w:rsidR="00E14E0E" w:rsidRDefault="00E14E0E" w:rsidP="00385960">
      <w:pPr>
        <w:jc w:val="both"/>
        <w:rPr>
          <w:rFonts w:ascii="Arial" w:hAnsi="Arial" w:cs="Arial"/>
        </w:rPr>
      </w:pPr>
    </w:p>
    <w:tbl>
      <w:tblPr>
        <w:tblStyle w:val="Tablaconcuadrcula4-nfasis1"/>
        <w:tblW w:w="0" w:type="auto"/>
        <w:tblLook w:val="04A0" w:firstRow="1" w:lastRow="0" w:firstColumn="1" w:lastColumn="0" w:noHBand="0" w:noVBand="1"/>
      </w:tblPr>
      <w:tblGrid>
        <w:gridCol w:w="4971"/>
        <w:gridCol w:w="3523"/>
      </w:tblGrid>
      <w:tr w:rsidR="00E14E0E" w14:paraId="03411BDF" w14:textId="4B7CE0FB"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ADAB43C" w14:textId="77777777" w:rsidR="00E14E0E" w:rsidRDefault="00E14E0E" w:rsidP="00F2340F">
            <w:pPr>
              <w:jc w:val="both"/>
              <w:rPr>
                <w:rFonts w:ascii="Arial" w:hAnsi="Arial" w:cs="Arial"/>
              </w:rPr>
            </w:pPr>
            <w:r>
              <w:rPr>
                <w:rFonts w:ascii="Arial" w:hAnsi="Arial" w:cs="Arial"/>
              </w:rPr>
              <w:t>Frases</w:t>
            </w:r>
          </w:p>
        </w:tc>
        <w:tc>
          <w:tcPr>
            <w:tcW w:w="3523" w:type="dxa"/>
          </w:tcPr>
          <w:p w14:paraId="10CFD886" w14:textId="1DD1D129" w:rsidR="00E14E0E" w:rsidRDefault="00E14E0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14E0E" w:rsidRPr="00E14E0E" w14:paraId="16115538" w14:textId="10B25045"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73D6E4B8" w14:textId="77777777" w:rsidR="00E14E0E" w:rsidRPr="00E14E0E" w:rsidRDefault="00E14E0E" w:rsidP="00F2340F">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23BE1466" w14:textId="3D4D171C" w:rsidR="00E14E0E" w:rsidRDefault="00E14E0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14E0E" w:rsidRPr="00E14E0E" w14:paraId="1E82579E" w14:textId="4E2162C6" w:rsidTr="00E14E0E">
        <w:tc>
          <w:tcPr>
            <w:cnfStyle w:val="001000000000" w:firstRow="0" w:lastRow="0" w:firstColumn="1" w:lastColumn="0" w:oddVBand="0" w:evenVBand="0" w:oddHBand="0" w:evenHBand="0" w:firstRowFirstColumn="0" w:firstRowLastColumn="0" w:lastRowFirstColumn="0" w:lastRowLastColumn="0"/>
            <w:tcW w:w="4971" w:type="dxa"/>
          </w:tcPr>
          <w:p w14:paraId="31FEFED1" w14:textId="5B0DA208" w:rsidR="00E14E0E" w:rsidRPr="00E14E0E" w:rsidRDefault="00E14E0E" w:rsidP="00F2340F">
            <w:pPr>
              <w:jc w:val="both"/>
              <w:rPr>
                <w:rFonts w:ascii="Arial" w:hAnsi="Arial" w:cs="Arial"/>
                <w:b w:val="0"/>
                <w:bCs w:val="0"/>
              </w:rPr>
            </w:pPr>
            <m:oMath>
              <m:r>
                <m:rPr>
                  <m:sty m:val="bi"/>
                </m:rPr>
                <w:rPr>
                  <w:rFonts w:ascii="Cambria Math" w:hAnsi="Cambria Math" w:cs="Arial"/>
                </w:rPr>
                <m:t>"que es lo que haces"</m:t>
              </m:r>
            </m:oMath>
            <w:r>
              <w:rPr>
                <w:rFonts w:ascii="Arial" w:eastAsiaTheme="minorEastAsia" w:hAnsi="Arial" w:cs="Arial"/>
                <w:b w:val="0"/>
                <w:bCs w:val="0"/>
              </w:rPr>
              <w:t xml:space="preserve"> </w:t>
            </w:r>
          </w:p>
        </w:tc>
        <w:tc>
          <w:tcPr>
            <w:tcW w:w="3523" w:type="dxa"/>
          </w:tcPr>
          <w:p w14:paraId="71D717F9" w14:textId="74C9977B" w:rsidR="00E14E0E" w:rsidRDefault="00E14E0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m:t>
              </m:r>
            </m:oMath>
            <w:r>
              <w:rPr>
                <w:rFonts w:ascii="Arial" w:eastAsia="Times New Roman" w:hAnsi="Arial" w:cs="Arial"/>
              </w:rPr>
              <w:t xml:space="preserve"> </w:t>
            </w:r>
          </w:p>
        </w:tc>
      </w:tr>
    </w:tbl>
    <w:p w14:paraId="22B4BD9B" w14:textId="77777777" w:rsidR="00E14E0E" w:rsidRDefault="00E14E0E" w:rsidP="00385960">
      <w:pPr>
        <w:jc w:val="both"/>
        <w:rPr>
          <w:rFonts w:ascii="Arial" w:hAnsi="Arial" w:cs="Arial"/>
        </w:rPr>
      </w:pPr>
    </w:p>
    <w:p w14:paraId="077EF971" w14:textId="46E6BEDF" w:rsidR="00E3035E" w:rsidRDefault="00E3035E" w:rsidP="00385960">
      <w:pPr>
        <w:jc w:val="both"/>
        <w:rPr>
          <w:rFonts w:ascii="Arial" w:hAnsi="Arial" w:cs="Arial"/>
        </w:rPr>
      </w:pPr>
      <w:r>
        <w:rPr>
          <w:rFonts w:ascii="Arial" w:hAnsi="Arial" w:cs="Arial"/>
        </w:rPr>
        <w:t>Fijamos 5 como dimensión máxima de los vectores dando lugar a esta transformación:</w:t>
      </w:r>
    </w:p>
    <w:tbl>
      <w:tblPr>
        <w:tblStyle w:val="Tablaconcuadrcula4-nfasis1"/>
        <w:tblW w:w="0" w:type="auto"/>
        <w:tblLook w:val="04A0" w:firstRow="1" w:lastRow="0" w:firstColumn="1" w:lastColumn="0" w:noHBand="0" w:noVBand="1"/>
      </w:tblPr>
      <w:tblGrid>
        <w:gridCol w:w="4971"/>
        <w:gridCol w:w="3523"/>
      </w:tblGrid>
      <w:tr w:rsidR="00E3035E" w14:paraId="01042F06"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4225699" w14:textId="77777777" w:rsidR="00E3035E" w:rsidRDefault="00E3035E" w:rsidP="00F2340F">
            <w:pPr>
              <w:jc w:val="both"/>
              <w:rPr>
                <w:rFonts w:ascii="Arial" w:hAnsi="Arial" w:cs="Arial"/>
              </w:rPr>
            </w:pPr>
            <w:r>
              <w:rPr>
                <w:rFonts w:ascii="Arial" w:hAnsi="Arial" w:cs="Arial"/>
              </w:rPr>
              <w:t>Frases</w:t>
            </w:r>
          </w:p>
        </w:tc>
        <w:tc>
          <w:tcPr>
            <w:tcW w:w="3523" w:type="dxa"/>
          </w:tcPr>
          <w:p w14:paraId="3460CF79" w14:textId="77777777" w:rsidR="00E3035E" w:rsidRDefault="00E3035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3035E" w14:paraId="4BDA81B2"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188CB965" w14:textId="77777777" w:rsidR="00E3035E" w:rsidRPr="00E14E0E" w:rsidRDefault="00E3035E" w:rsidP="00F2340F">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69B124B7" w14:textId="77777777" w:rsidR="00E3035E" w:rsidRDefault="00E3035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3035E" w14:paraId="6DE0E6B3" w14:textId="77777777" w:rsidTr="00F2340F">
        <w:tc>
          <w:tcPr>
            <w:cnfStyle w:val="001000000000" w:firstRow="0" w:lastRow="0" w:firstColumn="1" w:lastColumn="0" w:oddVBand="0" w:evenVBand="0" w:oddHBand="0" w:evenHBand="0" w:firstRowFirstColumn="0" w:firstRowLastColumn="0" w:lastRowFirstColumn="0" w:lastRowLastColumn="0"/>
            <w:tcW w:w="4971" w:type="dxa"/>
          </w:tcPr>
          <w:p w14:paraId="18AE598A" w14:textId="77777777" w:rsidR="00E3035E" w:rsidRPr="00E14E0E" w:rsidRDefault="00E3035E" w:rsidP="00F2340F">
            <w:pPr>
              <w:jc w:val="both"/>
              <w:rPr>
                <w:rFonts w:ascii="Arial" w:hAnsi="Arial" w:cs="Arial"/>
                <w:b w:val="0"/>
                <w:bCs w:val="0"/>
              </w:rPr>
            </w:pPr>
            <m:oMath>
              <m:r>
                <m:rPr>
                  <m:sty m:val="bi"/>
                </m:rPr>
                <w:rPr>
                  <w:rFonts w:ascii="Cambria Math" w:hAnsi="Cambria Math" w:cs="Arial"/>
                </w:rPr>
                <m:t>"que es lo que haces"</m:t>
              </m:r>
            </m:oMath>
            <w:r>
              <w:rPr>
                <w:rFonts w:ascii="Arial" w:eastAsiaTheme="minorEastAsia" w:hAnsi="Arial" w:cs="Arial"/>
                <w:b w:val="0"/>
                <w:bCs w:val="0"/>
              </w:rPr>
              <w:t xml:space="preserve"> </w:t>
            </w:r>
          </w:p>
        </w:tc>
        <w:tc>
          <w:tcPr>
            <w:tcW w:w="3523" w:type="dxa"/>
          </w:tcPr>
          <w:p w14:paraId="73ADCEBC" w14:textId="47CC8E03" w:rsidR="00E3035E" w:rsidRDefault="00E3035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(1,2,3,5,0)</m:t>
              </m:r>
            </m:oMath>
            <w:r>
              <w:rPr>
                <w:rFonts w:ascii="Arial" w:eastAsia="Times New Roman" w:hAnsi="Arial" w:cs="Arial"/>
              </w:rPr>
              <w:t xml:space="preserve"> </w:t>
            </w:r>
          </w:p>
        </w:tc>
      </w:tr>
    </w:tbl>
    <w:p w14:paraId="1D3547EE" w14:textId="0D70ECBF" w:rsidR="00E3035E" w:rsidRDefault="00E3035E" w:rsidP="00385960">
      <w:pPr>
        <w:jc w:val="both"/>
        <w:rPr>
          <w:rFonts w:ascii="Arial" w:hAnsi="Arial" w:cs="Arial"/>
        </w:rPr>
      </w:pPr>
    </w:p>
    <w:p w14:paraId="363D4BFF" w14:textId="77777777" w:rsidR="00E3035E" w:rsidRDefault="00E3035E" w:rsidP="00385960">
      <w:pPr>
        <w:jc w:val="both"/>
        <w:rPr>
          <w:rFonts w:ascii="Arial" w:hAnsi="Arial" w:cs="Arial"/>
        </w:rPr>
      </w:pPr>
      <w:r>
        <w:rPr>
          <w:rFonts w:ascii="Arial" w:hAnsi="Arial" w:cs="Arial"/>
        </w:rPr>
        <w:t>La propiedad principal que tiene este proceso de extracción de características que lo diferencia de la bolsa de palabras es la de respetar el orden de los datos conforme al origen. Esto da lugar a usar modelos que planteen aprendizajes en forma de ventana, como es el caso de las redes convolucionales.</w:t>
      </w:r>
    </w:p>
    <w:p w14:paraId="40372531" w14:textId="3A0DDB88" w:rsidR="00E3035E" w:rsidRPr="00385960" w:rsidRDefault="00E3035E" w:rsidP="00385960">
      <w:pPr>
        <w:jc w:val="both"/>
        <w:rPr>
          <w:rFonts w:ascii="Arial" w:hAnsi="Arial" w:cs="Arial"/>
        </w:rPr>
      </w:pPr>
      <w:r>
        <w:rPr>
          <w:rFonts w:ascii="Arial" w:hAnsi="Arial" w:cs="Arial"/>
        </w:rPr>
        <w:t>Un factor decisivo en este proceso es la dimensión máxima del vector que siempre esta acotada superiormente por el documento que presente el vector de mayor dimensión. Siempre que los recursos computaciones lo permitan es conveniente elegir valores entre la media de dimensión de los documentos y la dimensión máxima.</w:t>
      </w:r>
    </w:p>
    <w:p w14:paraId="64920F76" w14:textId="0C658D70" w:rsidR="009571D4" w:rsidRDefault="009571D4" w:rsidP="00922692">
      <w:pPr>
        <w:jc w:val="both"/>
        <w:rPr>
          <w:rFonts w:ascii="Arial" w:hAnsi="Arial" w:cs="Arial"/>
        </w:rPr>
      </w:pPr>
    </w:p>
    <w:p w14:paraId="2EEFB564" w14:textId="77777777" w:rsidR="00030FDF" w:rsidRDefault="00030FDF" w:rsidP="00922692">
      <w:pPr>
        <w:jc w:val="both"/>
        <w:rPr>
          <w:rFonts w:ascii="Arial" w:hAnsi="Arial" w:cs="Arial"/>
        </w:rPr>
      </w:pPr>
    </w:p>
    <w:p w14:paraId="3405EB91" w14:textId="1DB7B154" w:rsidR="001E16C2" w:rsidRPr="001E16C2" w:rsidRDefault="001E16C2" w:rsidP="001E16C2">
      <w:pPr>
        <w:pStyle w:val="Ttulo2"/>
        <w:rPr>
          <w:rFonts w:ascii="Arial" w:hAnsi="Arial" w:cs="Arial"/>
          <w:b/>
          <w:bCs/>
          <w:color w:val="auto"/>
        </w:rPr>
      </w:pPr>
      <w:bookmarkStart w:id="40" w:name="_Selección_de_características"/>
      <w:bookmarkStart w:id="41" w:name="_Toc44578964"/>
      <w:bookmarkEnd w:id="40"/>
      <w:r w:rsidRPr="001E16C2">
        <w:rPr>
          <w:rFonts w:ascii="Arial" w:hAnsi="Arial" w:cs="Arial"/>
          <w:b/>
          <w:bCs/>
          <w:color w:val="auto"/>
        </w:rPr>
        <w:t>Selección de características</w:t>
      </w:r>
      <w:bookmarkEnd w:id="41"/>
    </w:p>
    <w:p w14:paraId="272D5EE3" w14:textId="031122CC" w:rsidR="001E16C2" w:rsidRDefault="001E16C2" w:rsidP="00922692">
      <w:pPr>
        <w:jc w:val="both"/>
        <w:rPr>
          <w:rFonts w:ascii="Arial" w:hAnsi="Arial" w:cs="Arial"/>
        </w:rPr>
      </w:pPr>
    </w:p>
    <w:p w14:paraId="43709193" w14:textId="20B64A76" w:rsidR="001E16C2" w:rsidRDefault="009A51B1" w:rsidP="00922692">
      <w:pPr>
        <w:jc w:val="both"/>
        <w:rPr>
          <w:rFonts w:ascii="Arial" w:hAnsi="Arial" w:cs="Arial"/>
        </w:rPr>
      </w:pPr>
      <w:r>
        <w:rPr>
          <w:rFonts w:ascii="Arial" w:hAnsi="Arial" w:cs="Arial"/>
        </w:rPr>
        <w:t>El proceso de selección de características es aquel que elige un subgrupo de las características existentes en función de un criterio definido con el objetivo de discernir que características son influyentes en el problema.</w:t>
      </w:r>
    </w:p>
    <w:p w14:paraId="0C535009" w14:textId="1830A70F" w:rsidR="00160B22" w:rsidRDefault="00160B22" w:rsidP="00922692">
      <w:pPr>
        <w:jc w:val="both"/>
        <w:rPr>
          <w:rFonts w:ascii="Arial" w:hAnsi="Arial" w:cs="Arial"/>
        </w:rPr>
      </w:pPr>
      <w:r>
        <w:rPr>
          <w:rFonts w:ascii="Arial" w:hAnsi="Arial" w:cs="Arial"/>
        </w:rPr>
        <w:t>Existe muchos algoritmos de selección de características. A continuación, mediante la siguiente tabla se resume la utilidad de algunos dependiendo de las características de entrada y del tipo de etiqueta.</w:t>
      </w:r>
    </w:p>
    <w:tbl>
      <w:tblPr>
        <w:tblStyle w:val="Tablaconcuadrcula5oscura-nfasis1"/>
        <w:tblW w:w="0" w:type="auto"/>
        <w:tblLook w:val="04A0" w:firstRow="1" w:lastRow="0" w:firstColumn="1" w:lastColumn="0" w:noHBand="0" w:noVBand="1"/>
      </w:tblPr>
      <w:tblGrid>
        <w:gridCol w:w="1838"/>
        <w:gridCol w:w="2835"/>
        <w:gridCol w:w="3821"/>
      </w:tblGrid>
      <w:tr w:rsidR="00160B22" w14:paraId="78A0D92D" w14:textId="77777777" w:rsidTr="00E11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C5FD3" w14:textId="2BFDBFE1" w:rsidR="00160B22" w:rsidRDefault="00160B22" w:rsidP="00922692">
            <w:pPr>
              <w:jc w:val="both"/>
              <w:rPr>
                <w:rFonts w:ascii="Arial" w:hAnsi="Arial" w:cs="Arial"/>
              </w:rPr>
            </w:pPr>
            <w:r>
              <w:rPr>
                <w:rFonts w:ascii="Arial" w:hAnsi="Arial" w:cs="Arial"/>
              </w:rPr>
              <w:t>Input \ Output</w:t>
            </w:r>
          </w:p>
        </w:tc>
        <w:tc>
          <w:tcPr>
            <w:tcW w:w="2835" w:type="dxa"/>
          </w:tcPr>
          <w:p w14:paraId="14C4E132" w14:textId="536EB76B"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Numérica</w:t>
            </w:r>
          </w:p>
        </w:tc>
        <w:tc>
          <w:tcPr>
            <w:tcW w:w="3821" w:type="dxa"/>
          </w:tcPr>
          <w:p w14:paraId="5FFFEFD6" w14:textId="2773C46D"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Categórica</w:t>
            </w:r>
          </w:p>
        </w:tc>
      </w:tr>
      <w:tr w:rsidR="00160B22" w14:paraId="7CAEEB39" w14:textId="77777777" w:rsidTr="00E11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B89DE4" w14:textId="2CF7A13D" w:rsidR="00160B22" w:rsidRDefault="00160B22" w:rsidP="00922692">
            <w:pPr>
              <w:jc w:val="both"/>
              <w:rPr>
                <w:rFonts w:ascii="Arial" w:hAnsi="Arial" w:cs="Arial"/>
              </w:rPr>
            </w:pPr>
            <w:r>
              <w:rPr>
                <w:rFonts w:ascii="Arial" w:hAnsi="Arial" w:cs="Arial"/>
              </w:rPr>
              <w:t>Numérica</w:t>
            </w:r>
          </w:p>
        </w:tc>
        <w:tc>
          <w:tcPr>
            <w:tcW w:w="2835" w:type="dxa"/>
          </w:tcPr>
          <w:p w14:paraId="3E8E081F" w14:textId="2860112C"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Pearson’s, Spearman’s</w:t>
            </w:r>
          </w:p>
        </w:tc>
        <w:tc>
          <w:tcPr>
            <w:tcW w:w="3821" w:type="dxa"/>
          </w:tcPr>
          <w:p w14:paraId="69DA745C" w14:textId="75B6C6F2"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ANOVA, Kendall’s</w:t>
            </w:r>
          </w:p>
        </w:tc>
      </w:tr>
      <w:tr w:rsidR="00160B22" w14:paraId="5931964C" w14:textId="77777777" w:rsidTr="00E1189A">
        <w:tc>
          <w:tcPr>
            <w:cnfStyle w:val="001000000000" w:firstRow="0" w:lastRow="0" w:firstColumn="1" w:lastColumn="0" w:oddVBand="0" w:evenVBand="0" w:oddHBand="0" w:evenHBand="0" w:firstRowFirstColumn="0" w:firstRowLastColumn="0" w:lastRowFirstColumn="0" w:lastRowLastColumn="0"/>
            <w:tcW w:w="1838" w:type="dxa"/>
          </w:tcPr>
          <w:p w14:paraId="5D82E8EF" w14:textId="419C2E9D" w:rsidR="00160B22" w:rsidRDefault="00160B22" w:rsidP="00922692">
            <w:pPr>
              <w:jc w:val="both"/>
              <w:rPr>
                <w:rFonts w:ascii="Arial" w:hAnsi="Arial" w:cs="Arial"/>
              </w:rPr>
            </w:pPr>
            <w:r>
              <w:rPr>
                <w:rFonts w:ascii="Arial" w:hAnsi="Arial" w:cs="Arial"/>
              </w:rPr>
              <w:t>Categórica</w:t>
            </w:r>
          </w:p>
        </w:tc>
        <w:tc>
          <w:tcPr>
            <w:tcW w:w="2835" w:type="dxa"/>
          </w:tcPr>
          <w:p w14:paraId="022F0327" w14:textId="518CDF78"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ANOVA, Kendall’s</w:t>
            </w:r>
          </w:p>
        </w:tc>
        <w:tc>
          <w:tcPr>
            <w:tcW w:w="3821" w:type="dxa"/>
          </w:tcPr>
          <w:p w14:paraId="609898FA" w14:textId="12A73670"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Chi-Squared, Mutual Information</w:t>
            </w:r>
          </w:p>
        </w:tc>
      </w:tr>
    </w:tbl>
    <w:p w14:paraId="5FB04FA0" w14:textId="628EA3B9" w:rsidR="002D3024" w:rsidRDefault="002D3024" w:rsidP="00922692">
      <w:pPr>
        <w:jc w:val="both"/>
        <w:rPr>
          <w:rFonts w:ascii="Arial" w:hAnsi="Arial" w:cs="Arial"/>
        </w:rPr>
      </w:pPr>
    </w:p>
    <w:p w14:paraId="152BCB8C" w14:textId="3EF823E8" w:rsidR="00160B22" w:rsidRDefault="00160B22" w:rsidP="00922692">
      <w:pPr>
        <w:jc w:val="both"/>
        <w:rPr>
          <w:rFonts w:ascii="Arial" w:hAnsi="Arial" w:cs="Arial"/>
        </w:rPr>
      </w:pPr>
      <w:r>
        <w:rPr>
          <w:rFonts w:ascii="Arial" w:hAnsi="Arial" w:cs="Arial"/>
        </w:rPr>
        <w:t>En nuestro caso</w:t>
      </w:r>
      <w:r w:rsidR="00C26933">
        <w:rPr>
          <w:rFonts w:ascii="Arial" w:hAnsi="Arial" w:cs="Arial"/>
        </w:rPr>
        <w:t>, teniendo en cuenta que la salida de una extracción de características sobre texto siempre es numérica, como se ha mencionado en el apartado anterior, nos limitaremos a explicar ANOVA y Kendall’s.</w:t>
      </w:r>
    </w:p>
    <w:p w14:paraId="736FE9DF" w14:textId="2479C8FF" w:rsidR="00160B22" w:rsidRDefault="00160B22" w:rsidP="00922692">
      <w:pPr>
        <w:jc w:val="both"/>
        <w:rPr>
          <w:rFonts w:ascii="Arial" w:hAnsi="Arial" w:cs="Arial"/>
        </w:rPr>
      </w:pPr>
    </w:p>
    <w:p w14:paraId="6F20B2B4" w14:textId="77777777" w:rsidR="00D61F1C" w:rsidRDefault="00D61F1C" w:rsidP="00922692">
      <w:pPr>
        <w:jc w:val="both"/>
        <w:rPr>
          <w:rFonts w:ascii="Arial" w:hAnsi="Arial" w:cs="Arial"/>
        </w:rPr>
      </w:pPr>
    </w:p>
    <w:p w14:paraId="2E742312" w14:textId="5570FCE8" w:rsidR="002D3024" w:rsidRPr="009A51B1" w:rsidRDefault="00922692" w:rsidP="009A51B1">
      <w:pPr>
        <w:pStyle w:val="Ttulo3"/>
        <w:rPr>
          <w:rFonts w:ascii="Arial" w:hAnsi="Arial" w:cs="Arial"/>
          <w:b/>
          <w:bCs/>
          <w:color w:val="auto"/>
        </w:rPr>
      </w:pPr>
      <w:bookmarkStart w:id="42" w:name="_Toc44578965"/>
      <w:r w:rsidRPr="009A51B1">
        <w:rPr>
          <w:rFonts w:ascii="Arial" w:hAnsi="Arial" w:cs="Arial"/>
          <w:b/>
          <w:bCs/>
          <w:color w:val="auto"/>
        </w:rPr>
        <w:t>ANOVA</w:t>
      </w:r>
      <w:bookmarkEnd w:id="42"/>
    </w:p>
    <w:p w14:paraId="0C5FA799" w14:textId="77777777" w:rsidR="002C2F45" w:rsidRPr="002C2F45" w:rsidRDefault="002C2F45" w:rsidP="002C2F45"/>
    <w:p w14:paraId="4C9F9B5F" w14:textId="77777777" w:rsidR="00922692" w:rsidRDefault="00922692" w:rsidP="00922692">
      <w:pPr>
        <w:jc w:val="both"/>
        <w:rPr>
          <w:rFonts w:ascii="Arial" w:eastAsiaTheme="minorEastAsia" w:hAnsi="Arial" w:cs="Arial"/>
        </w:rPr>
      </w:pPr>
      <w:r>
        <w:rPr>
          <w:rFonts w:ascii="Arial" w:hAnsi="Arial" w:cs="Arial"/>
        </w:rPr>
        <w:t xml:space="preserve">El test ANOVA tiene las siguientes asunciones que deben satisfacerse para poder computar un </w:t>
      </w:r>
      <m:oMath>
        <m:r>
          <w:rPr>
            <w:rFonts w:ascii="Cambria Math" w:hAnsi="Cambria Math" w:cs="Arial"/>
          </w:rPr>
          <m:t>p-value</m:t>
        </m:r>
      </m:oMath>
      <w:r>
        <w:rPr>
          <w:rFonts w:ascii="Arial" w:eastAsiaTheme="minorEastAsia" w:hAnsi="Arial" w:cs="Arial"/>
        </w:rPr>
        <w:t xml:space="preserve"> valido.</w:t>
      </w:r>
    </w:p>
    <w:p w14:paraId="22185744"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Las muestras deben ser independientes</w:t>
      </w:r>
    </w:p>
    <w:p w14:paraId="1AD897AF"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Cada muestra debe seguir una distribución normal</w:t>
      </w:r>
    </w:p>
    <w:p w14:paraId="023FCF19"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 xml:space="preserve">La desviación estándar de la población de los grupos debe ser la misma. Esta es la propiedad conocida como </w:t>
      </w:r>
      <w:r w:rsidRPr="00D613C6">
        <w:rPr>
          <w:rFonts w:ascii="Arial" w:hAnsi="Arial" w:cs="Arial"/>
        </w:rPr>
        <w:t>homocedasticidad</w:t>
      </w:r>
      <w:r>
        <w:rPr>
          <w:rFonts w:ascii="Arial" w:hAnsi="Arial" w:cs="Arial"/>
        </w:rPr>
        <w:t>.</w:t>
      </w:r>
    </w:p>
    <w:p w14:paraId="64F8A03C" w14:textId="77777777" w:rsidR="00922692" w:rsidRDefault="00922692" w:rsidP="00922692">
      <w:pPr>
        <w:jc w:val="both"/>
        <w:rPr>
          <w:rFonts w:ascii="Arial" w:hAnsi="Arial" w:cs="Arial"/>
        </w:rPr>
      </w:pPr>
      <w:r>
        <w:rPr>
          <w:rFonts w:ascii="Arial" w:hAnsi="Arial" w:cs="Arial"/>
        </w:rPr>
        <w:t>Si dice que un modelo es homocedástico si en todos los grupos de datos de una observación, la</w:t>
      </w:r>
      <w:r w:rsidRPr="00C60C2B">
        <w:rPr>
          <w:rFonts w:ascii="Arial" w:hAnsi="Arial" w:cs="Arial"/>
        </w:rPr>
        <w:t xml:space="preserve"> varianza</w:t>
      </w:r>
      <w:r w:rsidRPr="00C60C2B">
        <w:rPr>
          <w:rFonts w:ascii="Arial" w:hAnsi="Arial" w:cs="Arial"/>
          <w:color w:val="FF0000"/>
        </w:rPr>
        <w:t xml:space="preserve"> </w:t>
      </w:r>
      <w:r>
        <w:rPr>
          <w:rFonts w:ascii="Arial" w:hAnsi="Arial" w:cs="Arial"/>
        </w:rPr>
        <w:t>del modelo respecto de las variables explicativas se mantiene constante.</w:t>
      </w:r>
    </w:p>
    <w:p w14:paraId="312819CF" w14:textId="77777777" w:rsidR="00922692" w:rsidRDefault="00922692" w:rsidP="00922692">
      <w:pPr>
        <w:jc w:val="both"/>
        <w:rPr>
          <w:rFonts w:ascii="Arial" w:hAnsi="Arial" w:cs="Arial"/>
        </w:rPr>
      </w:pPr>
      <w:r>
        <w:rPr>
          <w:rFonts w:ascii="Arial" w:hAnsi="Arial" w:cs="Arial"/>
        </w:rPr>
        <w:t>El computo del F-Valor viene dado por la siguiente expresión:</w:t>
      </w:r>
    </w:p>
    <w:p w14:paraId="6A72D5EA" w14:textId="77777777" w:rsidR="00922692" w:rsidRPr="00CC793A" w:rsidRDefault="00922692" w:rsidP="00922692">
      <w:pPr>
        <w:jc w:val="both"/>
        <w:rPr>
          <w:rFonts w:ascii="Arial" w:eastAsiaTheme="minorEastAsia" w:hAnsi="Arial" w:cs="Arial"/>
        </w:rPr>
      </w:pPr>
      <m:oMathPara>
        <m:oMath>
          <m:r>
            <w:rPr>
              <w:rFonts w:ascii="Cambria Math" w:hAnsi="Cambria Math" w:cs="Arial"/>
            </w:rPr>
            <m:t>F=</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r>
                        <w:rPr>
                          <w:rFonts w:ascii="Cambria Math" w:hAnsi="Cambria Math" w:cs="Arial"/>
                        </w:rPr>
                        <m:t>K-1</m:t>
                      </m:r>
                    </m:den>
                  </m:f>
                </m:e>
              </m:nary>
            </m:num>
            <m:den>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nary>
                    <m:naryPr>
                      <m:chr m:val="∑"/>
                      <m:limLoc m:val="undOvr"/>
                      <m:ctrlPr>
                        <w:rPr>
                          <w:rFonts w:ascii="Cambria Math" w:hAnsi="Cambria Math" w:cs="Arial"/>
                          <w:i/>
                        </w:rPr>
                      </m:ctrlPr>
                    </m:naryPr>
                    <m:sub>
                      <m:r>
                        <w:rPr>
                          <w:rFonts w:ascii="Cambria Math" w:hAnsi="Cambria Math" w:cs="Arial"/>
                        </w:rPr>
                        <m:t>j=1</m:t>
                      </m:r>
                    </m:sub>
                    <m:sup>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r>
                        <w:rPr>
                          <w:rFonts w:ascii="Cambria Math" w:hAnsi="Cambria Math" w:cs="Arial"/>
                        </w:rPr>
                        <m:t>/(N-K)</m:t>
                      </m:r>
                    </m:e>
                  </m:nary>
                </m:e>
              </m:nary>
            </m:den>
          </m:f>
        </m:oMath>
      </m:oMathPara>
    </w:p>
    <w:p w14:paraId="5285694B" w14:textId="6A22B795" w:rsidR="00922692" w:rsidRDefault="00922692" w:rsidP="00922692">
      <w:pPr>
        <w:jc w:val="both"/>
        <w:rPr>
          <w:rFonts w:ascii="Arial" w:hAnsi="Arial" w:cs="Arial"/>
        </w:rPr>
      </w:pPr>
      <w:r>
        <w:rPr>
          <w:rFonts w:ascii="Arial" w:eastAsiaTheme="minorEastAsia" w:hAnsi="Arial" w:cs="Arial"/>
        </w:rPr>
        <w:t xml:space="preserve">Donde </w:t>
      </w:r>
      <m:oMath>
        <m:r>
          <w:rPr>
            <w:rFonts w:ascii="Cambria Math" w:eastAsiaTheme="minorEastAsia" w:hAnsi="Cambria Math" w:cs="Arial"/>
          </w:rPr>
          <m:t>K</m:t>
        </m:r>
      </m:oMath>
      <w:r>
        <w:rPr>
          <w:rFonts w:ascii="Arial" w:eastAsiaTheme="minorEastAsia" w:hAnsi="Arial" w:cs="Arial"/>
        </w:rPr>
        <w:t xml:space="preserve"> </w:t>
      </w:r>
      <w:r w:rsidR="00C60C2B">
        <w:rPr>
          <w:rFonts w:ascii="Arial" w:eastAsiaTheme="minorEastAsia" w:hAnsi="Arial" w:cs="Arial"/>
        </w:rPr>
        <w:t>es el número de grupos;</w:t>
      </w:r>
      <w:r>
        <w:rPr>
          <w:rFonts w:ascii="Arial" w:eastAsiaTheme="minorEastAsia" w:hAnsi="Arial" w:cs="Arial"/>
        </w:rPr>
        <w:t xml:space="preserv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oMath>
      <w:r>
        <w:rPr>
          <w:rFonts w:ascii="Arial" w:eastAsiaTheme="minorEastAsia" w:hAnsi="Arial" w:cs="Arial"/>
        </w:rPr>
        <w:t xml:space="preserve"> es la media de la columna</w:t>
      </w:r>
      <w:r w:rsidR="00C60C2B">
        <w:rPr>
          <w:rFonts w:ascii="Arial" w:eastAsiaTheme="minorEastAsia" w:hAnsi="Arial" w:cs="Arial"/>
        </w:rPr>
        <w:t>,</w:t>
      </w:r>
      <w:r>
        <w:rPr>
          <w:rFonts w:ascii="Arial" w:eastAsiaTheme="minorEastAsia" w:hAnsi="Arial" w:cs="Arial"/>
        </w:rPr>
        <w:t xml:space="preserve"> y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i</m:t>
            </m:r>
          </m:sub>
        </m:sSub>
      </m:oMath>
      <w:r>
        <w:rPr>
          <w:rFonts w:ascii="Arial" w:eastAsiaTheme="minorEastAsia" w:hAnsi="Arial" w:cs="Arial"/>
        </w:rPr>
        <w:t xml:space="preserve"> el </w:t>
      </w:r>
      <w:r w:rsidR="002C2F45">
        <w:rPr>
          <w:rFonts w:ascii="Arial" w:eastAsiaTheme="minorEastAsia" w:hAnsi="Arial" w:cs="Arial"/>
        </w:rPr>
        <w:t>número</w:t>
      </w:r>
      <w:r>
        <w:rPr>
          <w:rFonts w:ascii="Arial" w:eastAsiaTheme="minorEastAsia" w:hAnsi="Arial" w:cs="Arial"/>
        </w:rPr>
        <w:t xml:space="preserve"> de elementos en la columna. </w:t>
      </w:r>
      <m:oMath>
        <m:r>
          <w:rPr>
            <w:rFonts w:ascii="Cambria Math" w:eastAsiaTheme="minorEastAsia" w:hAnsi="Cambria Math" w:cs="Arial"/>
          </w:rPr>
          <m:t>K-1</m:t>
        </m:r>
      </m:oMath>
      <w:r>
        <w:rPr>
          <w:rFonts w:ascii="Arial" w:eastAsiaTheme="minorEastAsia" w:hAnsi="Arial" w:cs="Arial"/>
        </w:rPr>
        <w:t xml:space="preserve">, </w:t>
      </w:r>
      <m:oMath>
        <m:r>
          <w:rPr>
            <w:rFonts w:ascii="Cambria Math" w:eastAsiaTheme="minorEastAsia" w:hAnsi="Cambria Math" w:cs="Arial"/>
          </w:rPr>
          <m:t>N-K</m:t>
        </m:r>
      </m:oMath>
      <w:r>
        <w:rPr>
          <w:rFonts w:ascii="Arial" w:eastAsiaTheme="minorEastAsia" w:hAnsi="Arial" w:cs="Arial"/>
        </w:rPr>
        <w:t xml:space="preserve"> se corresponde con los grados de liberta de la distribución de Fisher.</w:t>
      </w:r>
    </w:p>
    <w:p w14:paraId="7B317326" w14:textId="31C0464C" w:rsidR="00C26933" w:rsidRDefault="00922692" w:rsidP="00AE077A">
      <w:pPr>
        <w:jc w:val="both"/>
        <w:rPr>
          <w:rFonts w:ascii="Arial" w:eastAsiaTheme="minorEastAsia" w:hAnsi="Arial" w:cs="Arial"/>
        </w:rPr>
      </w:pPr>
      <w:r>
        <w:rPr>
          <w:rFonts w:ascii="Arial" w:hAnsi="Arial" w:cs="Arial"/>
        </w:rPr>
        <w:t xml:space="preserve">Este test se realiza para cada una de las características extraídas por el modelo </w:t>
      </w:r>
      <w:r>
        <w:rPr>
          <w:rFonts w:ascii="Arial" w:hAnsi="Arial" w:cs="Arial"/>
          <w:i/>
        </w:rPr>
        <w:t>N-gram</w:t>
      </w:r>
      <w:r>
        <w:rPr>
          <w:rFonts w:ascii="Arial" w:hAnsi="Arial" w:cs="Arial"/>
        </w:rPr>
        <w:t xml:space="preserve"> obteniendo las </w:t>
      </w:r>
      <m:oMath>
        <m:r>
          <w:rPr>
            <w:rFonts w:ascii="Cambria Math" w:hAnsi="Cambria Math" w:cs="Arial"/>
          </w:rPr>
          <m:t>k</m:t>
        </m:r>
      </m:oMath>
      <w:r>
        <w:rPr>
          <w:rFonts w:ascii="Arial" w:eastAsiaTheme="minorEastAsia" w:hAnsi="Arial" w:cs="Arial"/>
        </w:rPr>
        <w:t xml:space="preserve"> que presente</w:t>
      </w:r>
      <w:r w:rsidR="00C60C2B">
        <w:rPr>
          <w:rFonts w:ascii="Arial" w:eastAsiaTheme="minorEastAsia" w:hAnsi="Arial" w:cs="Arial"/>
        </w:rPr>
        <w:t>n</w:t>
      </w:r>
      <w:r>
        <w:rPr>
          <w:rFonts w:ascii="Arial" w:eastAsiaTheme="minorEastAsia" w:hAnsi="Arial" w:cs="Arial"/>
        </w:rPr>
        <w:t xml:space="preserve"> mejores resultados en el test.</w:t>
      </w:r>
    </w:p>
    <w:p w14:paraId="3F8838DA" w14:textId="588CE63D" w:rsidR="00C26933" w:rsidRDefault="00C26933" w:rsidP="00922692">
      <w:pPr>
        <w:jc w:val="both"/>
        <w:rPr>
          <w:rFonts w:ascii="Arial" w:hAnsi="Arial" w:cs="Arial"/>
        </w:rPr>
      </w:pPr>
    </w:p>
    <w:p w14:paraId="3069A2C7" w14:textId="77777777" w:rsidR="00D61F1C" w:rsidRDefault="00D61F1C" w:rsidP="00922692">
      <w:pPr>
        <w:jc w:val="both"/>
        <w:rPr>
          <w:rFonts w:ascii="Arial" w:hAnsi="Arial" w:cs="Arial"/>
        </w:rPr>
      </w:pPr>
    </w:p>
    <w:p w14:paraId="277BDE49" w14:textId="77FF8DD6" w:rsidR="00922692" w:rsidRPr="00C26933" w:rsidRDefault="00BE5236" w:rsidP="00C26933">
      <w:pPr>
        <w:pStyle w:val="Ttulo3"/>
        <w:rPr>
          <w:rFonts w:ascii="Arial" w:hAnsi="Arial" w:cs="Arial"/>
          <w:b/>
          <w:bCs/>
          <w:color w:val="auto"/>
        </w:rPr>
      </w:pPr>
      <w:bookmarkStart w:id="43" w:name="_Toc44578966"/>
      <m:oMath>
        <m:r>
          <m:rPr>
            <m:sty m:val="b"/>
          </m:rPr>
          <w:rPr>
            <w:rFonts w:ascii="Cambria Math" w:hAnsi="Cambria Math" w:cs="Arial"/>
            <w:color w:val="auto"/>
          </w:rPr>
          <m:t>Τ</m:t>
        </m:r>
      </m:oMath>
      <w:r>
        <w:rPr>
          <w:rFonts w:ascii="Arial" w:hAnsi="Arial" w:cs="Arial"/>
          <w:b/>
          <w:bCs/>
          <w:color w:val="auto"/>
        </w:rPr>
        <w:t xml:space="preserve"> - </w:t>
      </w:r>
      <w:r w:rsidR="00C26933" w:rsidRPr="00C26933">
        <w:rPr>
          <w:rFonts w:ascii="Arial" w:hAnsi="Arial" w:cs="Arial"/>
          <w:b/>
          <w:bCs/>
          <w:color w:val="auto"/>
        </w:rPr>
        <w:t>Kendall’s</w:t>
      </w:r>
      <w:bookmarkEnd w:id="43"/>
    </w:p>
    <w:p w14:paraId="407D26D2" w14:textId="44AB36FD" w:rsidR="00C26933" w:rsidRDefault="00C26933" w:rsidP="00922692">
      <w:pPr>
        <w:jc w:val="both"/>
        <w:rPr>
          <w:rFonts w:ascii="Arial" w:hAnsi="Arial" w:cs="Arial"/>
        </w:rPr>
      </w:pPr>
    </w:p>
    <w:p w14:paraId="77696857" w14:textId="27A72442" w:rsidR="00C26933" w:rsidRDefault="00C26933" w:rsidP="00922692">
      <w:pPr>
        <w:jc w:val="both"/>
        <w:rPr>
          <w:rFonts w:ascii="Arial" w:hAnsi="Arial" w:cs="Arial"/>
        </w:rPr>
      </w:pPr>
      <w:r>
        <w:rPr>
          <w:rFonts w:ascii="Arial" w:hAnsi="Arial" w:cs="Arial"/>
        </w:rPr>
        <w:t>En estadística, el coeficiente de correlación de Kendall es usado para medir la asociación ordinaria entre 2 mediciones cuantitativas.</w:t>
      </w:r>
    </w:p>
    <w:p w14:paraId="5226BF28" w14:textId="753BFF76" w:rsidR="00C26933" w:rsidRDefault="00C26933" w:rsidP="00922692">
      <w:pPr>
        <w:jc w:val="both"/>
        <w:rPr>
          <w:rFonts w:ascii="Arial" w:hAnsi="Arial" w:cs="Arial"/>
        </w:rPr>
      </w:pPr>
      <w:r>
        <w:rPr>
          <w:rFonts w:ascii="Arial" w:hAnsi="Arial" w:cs="Arial"/>
        </w:rPr>
        <w:t>Este coeficiente se puede expresar mediante la siguiente fórmula:</w:t>
      </w:r>
    </w:p>
    <w:p w14:paraId="0388D5DB" w14:textId="23F50700" w:rsidR="00C26933" w:rsidRPr="00C26933" w:rsidRDefault="00C26933" w:rsidP="00C26933">
      <w:pPr>
        <w:jc w:val="center"/>
        <w:rPr>
          <w:rFonts w:ascii="Arial" w:eastAsiaTheme="minorEastAsia" w:hAnsi="Arial" w:cs="Arial"/>
        </w:rPr>
      </w:pPr>
      <m:oMathPara>
        <m:oMath>
          <m:r>
            <w:rPr>
              <w:rFonts w:ascii="Cambria Math" w:hAnsi="Cambria Math" w:cs="Arial"/>
            </w:rPr>
            <m:t>τ=</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num>
            <m:den>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den>
          </m:f>
        </m:oMath>
      </m:oMathPara>
    </w:p>
    <w:p w14:paraId="0A1A56E8" w14:textId="7A9C7F36" w:rsidR="00C26933" w:rsidRDefault="00C26933"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c</m:t>
            </m:r>
          </m:sub>
        </m:sSub>
      </m:oMath>
      <w:r w:rsidR="00C60C2B">
        <w:rPr>
          <w:rFonts w:ascii="Arial" w:eastAsiaTheme="minorEastAsia" w:hAnsi="Arial" w:cs="Arial"/>
        </w:rPr>
        <w:t xml:space="preserve"> es</w:t>
      </w:r>
      <w:r>
        <w:rPr>
          <w:rFonts w:ascii="Arial" w:eastAsiaTheme="minorEastAsia" w:hAnsi="Arial" w:cs="Arial"/>
        </w:rPr>
        <w:t xml:space="preserve"> el n</w:t>
      </w:r>
      <w:r w:rsidR="0065463E">
        <w:rPr>
          <w:rFonts w:ascii="Arial" w:eastAsiaTheme="minorEastAsia" w:hAnsi="Arial" w:cs="Arial"/>
        </w:rPr>
        <w:t>ú</w:t>
      </w:r>
      <w:r>
        <w:rPr>
          <w:rFonts w:ascii="Arial" w:eastAsiaTheme="minorEastAsia" w:hAnsi="Arial" w:cs="Arial"/>
        </w:rPr>
        <w:t>mero de pares de puntos sobre las dos muestras</w:t>
      </w:r>
      <w:r w:rsidR="0065463E">
        <w:rPr>
          <w:rFonts w:ascii="Arial" w:eastAsiaTheme="minorEastAsia" w:hAnsi="Arial" w:cs="Arial"/>
        </w:rPr>
        <w:t xml:space="preserve"> que son concordantes. Es decir, que son mayores o menores en sus dos coordenadas:</w:t>
      </w:r>
    </w:p>
    <w:p w14:paraId="09642C9C" w14:textId="3D3F7439" w:rsidR="0065463E" w:rsidRPr="0065463E" w:rsidRDefault="00CB129A" w:rsidP="00C26933">
      <w:pPr>
        <w:jc w:val="both"/>
        <w:rPr>
          <w:rFonts w:ascii="Arial" w:eastAsiaTheme="minorEastAsia" w:hAnsi="Arial" w:cs="Arial"/>
        </w:rPr>
      </w:pPr>
      <m:oMathPara>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 xml:space="preserve"> concuerda con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e>
          </m:d>
          <m:r>
            <w:rPr>
              <w:rFonts w:ascii="Cambria Math" w:hAnsi="Cambria Math" w:cs="Arial"/>
            </w:rPr>
            <m:t xml:space="preserve"> si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 |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oMath>
      </m:oMathPara>
    </w:p>
    <w:p w14:paraId="465A9117" w14:textId="239A53C3" w:rsidR="0065463E" w:rsidRDefault="0065463E"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d</m:t>
            </m:r>
          </m:sub>
        </m:sSub>
      </m:oMath>
      <w:r w:rsidR="00C60C2B">
        <w:rPr>
          <w:rFonts w:ascii="Arial" w:eastAsiaTheme="minorEastAsia" w:hAnsi="Arial" w:cs="Arial"/>
        </w:rPr>
        <w:t xml:space="preserve"> es</w:t>
      </w:r>
      <w:r>
        <w:rPr>
          <w:rFonts w:ascii="Arial" w:eastAsiaTheme="minorEastAsia" w:hAnsi="Arial" w:cs="Arial"/>
        </w:rPr>
        <w:t xml:space="preserve"> el número de pares de puntos sobre las dos muestras que con discordantes. Es decir, que son mayores en una coordenada y menores en otra.</w:t>
      </w:r>
    </w:p>
    <w:p w14:paraId="4ECF36DC" w14:textId="798EC6FE" w:rsidR="0065463E" w:rsidRDefault="0065463E" w:rsidP="00C26933">
      <w:pPr>
        <w:jc w:val="both"/>
        <w:rPr>
          <w:rFonts w:ascii="Arial" w:eastAsiaTheme="minorEastAsia" w:hAnsi="Arial" w:cs="Arial"/>
        </w:rPr>
      </w:pPr>
      <w:r>
        <w:rPr>
          <w:rFonts w:ascii="Arial" w:eastAsiaTheme="minorEastAsia" w:hAnsi="Arial" w:cs="Arial"/>
        </w:rPr>
        <w:t>Los puntos que son iguales en ambas coordenadas no se consideran ni concordantes ni discordantes.</w:t>
      </w:r>
    </w:p>
    <w:p w14:paraId="75750464" w14:textId="49F2360C" w:rsidR="0065463E" w:rsidRDefault="002F3639" w:rsidP="00C26933">
      <w:pPr>
        <w:jc w:val="both"/>
        <w:rPr>
          <w:rFonts w:ascii="Arial" w:eastAsiaTheme="minorEastAsia" w:hAnsi="Arial" w:cs="Arial"/>
        </w:rPr>
      </w:pPr>
      <w:r>
        <w:rPr>
          <w:rFonts w:ascii="Arial" w:eastAsiaTheme="minorEastAsia" w:hAnsi="Arial" w:cs="Arial"/>
        </w:rPr>
        <w:lastRenderedPageBreak/>
        <w:t xml:space="preserve">Donde </w:t>
      </w:r>
      <m:oMath>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oMath>
      <w:r>
        <w:rPr>
          <w:rFonts w:ascii="Arial" w:eastAsiaTheme="minorEastAsia" w:hAnsi="Arial" w:cs="Arial"/>
        </w:rPr>
        <w:t xml:space="preserve"> es el coeficiente binomial para l</w:t>
      </w:r>
      <w:r w:rsidR="00C60C2B">
        <w:rPr>
          <w:rFonts w:ascii="Arial" w:eastAsiaTheme="minorEastAsia" w:hAnsi="Arial" w:cs="Arial"/>
        </w:rPr>
        <w:t>a cantidad de</w:t>
      </w:r>
      <w:r w:rsidR="00C60C2B" w:rsidRPr="00E9317A">
        <w:rPr>
          <w:rFonts w:ascii="Arial" w:eastAsiaTheme="minorEastAsia" w:hAnsi="Arial" w:cs="Arial"/>
        </w:rPr>
        <w:t xml:space="preserve"> </w:t>
      </w:r>
      <w:r w:rsidR="00E9317A" w:rsidRPr="00E9317A">
        <w:rPr>
          <w:rFonts w:ascii="Arial" w:eastAsiaTheme="minorEastAsia" w:hAnsi="Arial" w:cs="Arial"/>
        </w:rPr>
        <w:t>formas</w:t>
      </w:r>
      <w:r w:rsidR="00C60C2B" w:rsidRPr="00E9317A">
        <w:rPr>
          <w:rFonts w:ascii="Arial" w:eastAsiaTheme="minorEastAsia" w:hAnsi="Arial" w:cs="Arial"/>
        </w:rPr>
        <w:t xml:space="preserve"> </w:t>
      </w:r>
      <w:r w:rsidR="00C60C2B">
        <w:rPr>
          <w:rFonts w:ascii="Arial" w:eastAsiaTheme="minorEastAsia" w:hAnsi="Arial" w:cs="Arial"/>
        </w:rPr>
        <w:t>de elegir dos</w:t>
      </w:r>
      <w:r w:rsidR="00E9317A">
        <w:rPr>
          <w:rFonts w:ascii="Arial" w:eastAsiaTheme="minorEastAsia" w:hAnsi="Arial" w:cs="Arial"/>
        </w:rPr>
        <w:t xml:space="preserve"> elementos de </w:t>
      </w:r>
      <m:oMath>
        <m:r>
          <w:rPr>
            <w:rFonts w:ascii="Cambria Math" w:eastAsiaTheme="minorEastAsia" w:hAnsi="Cambria Math" w:cs="Arial"/>
          </w:rPr>
          <m:t>n</m:t>
        </m:r>
      </m:oMath>
      <w:r>
        <w:rPr>
          <w:rFonts w:ascii="Arial" w:eastAsiaTheme="minorEastAsia" w:hAnsi="Arial" w:cs="Arial"/>
        </w:rPr>
        <w:t xml:space="preserve"> elementos.</w:t>
      </w:r>
    </w:p>
    <w:p w14:paraId="37613B2D" w14:textId="67C6FDFE" w:rsidR="002F3639" w:rsidRDefault="002F3639" w:rsidP="00C26933">
      <w:pPr>
        <w:jc w:val="both"/>
        <w:rPr>
          <w:rFonts w:ascii="Arial" w:eastAsiaTheme="minorEastAsia" w:hAnsi="Arial" w:cs="Arial"/>
        </w:rPr>
      </w:pPr>
      <w:r>
        <w:rPr>
          <w:rFonts w:ascii="Arial" w:eastAsiaTheme="minorEastAsia" w:hAnsi="Arial" w:cs="Arial"/>
        </w:rPr>
        <w:t>Definido el coeficiente de correlación se calcula la matriz de correlación de todas las características. Este proceso se suele aplicar de dos formas:</w:t>
      </w:r>
    </w:p>
    <w:p w14:paraId="580AE10C" w14:textId="4068FD38" w:rsid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Seleccionar aquellas características que no presenten correlación superior a un umbral con ninguna característica.</w:t>
      </w:r>
    </w:p>
    <w:p w14:paraId="16C7271C" w14:textId="47242F7D" w:rsidR="002F3639" w:rsidRP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 xml:space="preserve">Seleccionar las </w:t>
      </w:r>
      <m:oMath>
        <m:r>
          <w:rPr>
            <w:rFonts w:ascii="Cambria Math" w:eastAsiaTheme="minorEastAsia" w:hAnsi="Cambria Math" w:cs="Arial"/>
          </w:rPr>
          <m:t>n</m:t>
        </m:r>
      </m:oMath>
      <w:r>
        <w:rPr>
          <w:rFonts w:ascii="Arial" w:eastAsiaTheme="minorEastAsia" w:hAnsi="Arial" w:cs="Arial"/>
        </w:rPr>
        <w:t xml:space="preserve"> características que presente menor correlación con el conjunto.</w:t>
      </w:r>
    </w:p>
    <w:p w14:paraId="273B884F" w14:textId="523EBC1B" w:rsidR="009A51B1" w:rsidRDefault="009A51B1" w:rsidP="00922692">
      <w:pPr>
        <w:jc w:val="both"/>
        <w:rPr>
          <w:rFonts w:ascii="Arial" w:eastAsiaTheme="minorEastAsia" w:hAnsi="Arial" w:cs="Arial"/>
        </w:rPr>
      </w:pPr>
    </w:p>
    <w:p w14:paraId="4BC32EA6" w14:textId="77777777" w:rsidR="002F3639" w:rsidRDefault="002F3639" w:rsidP="00922692">
      <w:pPr>
        <w:jc w:val="both"/>
        <w:rPr>
          <w:rFonts w:ascii="Arial" w:hAnsi="Arial" w:cs="Arial"/>
        </w:rPr>
      </w:pPr>
    </w:p>
    <w:p w14:paraId="55CC9E66" w14:textId="1C4A1311" w:rsidR="009A51B1" w:rsidRPr="009A51B1" w:rsidRDefault="009A51B1" w:rsidP="009A51B1">
      <w:pPr>
        <w:pStyle w:val="Ttulo2"/>
        <w:rPr>
          <w:rFonts w:ascii="Arial" w:hAnsi="Arial" w:cs="Arial"/>
          <w:b/>
          <w:bCs/>
          <w:color w:val="auto"/>
        </w:rPr>
      </w:pPr>
      <w:bookmarkStart w:id="44" w:name="_Toc44578967"/>
      <w:r w:rsidRPr="009A51B1">
        <w:rPr>
          <w:rFonts w:ascii="Arial" w:hAnsi="Arial" w:cs="Arial"/>
          <w:b/>
          <w:bCs/>
          <w:color w:val="auto"/>
        </w:rPr>
        <w:t>Reducción de la dimensión</w:t>
      </w:r>
      <w:bookmarkEnd w:id="44"/>
    </w:p>
    <w:p w14:paraId="64AF7582" w14:textId="7955BC66" w:rsidR="009A51B1" w:rsidRDefault="009A51B1" w:rsidP="00922692">
      <w:pPr>
        <w:jc w:val="both"/>
        <w:rPr>
          <w:rFonts w:ascii="Arial" w:hAnsi="Arial" w:cs="Arial"/>
        </w:rPr>
      </w:pPr>
    </w:p>
    <w:p w14:paraId="69299E79" w14:textId="63809E79" w:rsidR="009A51B1" w:rsidRDefault="009A51B1" w:rsidP="00922692">
      <w:pPr>
        <w:jc w:val="both"/>
        <w:rPr>
          <w:rFonts w:ascii="Arial" w:hAnsi="Arial" w:cs="Arial"/>
        </w:rPr>
      </w:pPr>
      <w:r>
        <w:rPr>
          <w:rFonts w:ascii="Arial" w:hAnsi="Arial" w:cs="Arial"/>
        </w:rPr>
        <w:t xml:space="preserve">El proceso de reducción de la dimensión de un problema pretende realizar una simplificación de la matriz de características perdiendo la mínima información posible del problema. </w:t>
      </w:r>
      <w:r w:rsidR="00A76F45">
        <w:rPr>
          <w:rFonts w:ascii="Arial" w:hAnsi="Arial" w:cs="Arial"/>
        </w:rPr>
        <w:t>En algunas referencias este proceso se incluye en la extracción de características debido a su semejanza.</w:t>
      </w:r>
      <w:r w:rsidR="00410D43">
        <w:rPr>
          <w:rFonts w:ascii="Arial" w:hAnsi="Arial" w:cs="Arial"/>
        </w:rPr>
        <w:t xml:space="preserve"> Este proceso no se debe aplicar necesariamente cuando nos encontremos con problemas de alta dimensión, ya que existe modelos que tienen comportamientos aceptables en estos casos. La reducción de la dimensionalidad suele requerir en muchos casos un tiempo de c</w:t>
      </w:r>
      <w:r w:rsidR="002F448D">
        <w:rPr>
          <w:rFonts w:ascii="Arial" w:hAnsi="Arial" w:cs="Arial"/>
        </w:rPr>
        <w:t>ó</w:t>
      </w:r>
      <w:r w:rsidR="00410D43">
        <w:rPr>
          <w:rFonts w:ascii="Arial" w:hAnsi="Arial" w:cs="Arial"/>
        </w:rPr>
        <w:t xml:space="preserve">mputo demasiado grande. Es por esto que generalmente se han implementado métodos iterativos </w:t>
      </w:r>
      <w:r w:rsidR="00CF7C3C">
        <w:rPr>
          <w:rFonts w:ascii="Arial" w:hAnsi="Arial" w:cs="Arial"/>
        </w:rPr>
        <w:t>que aproximen a valores teóricos de publicaciones.</w:t>
      </w:r>
    </w:p>
    <w:p w14:paraId="7B978A94" w14:textId="7061A7D7" w:rsidR="002F3639" w:rsidRDefault="002F3639" w:rsidP="00922692">
      <w:pPr>
        <w:jc w:val="both"/>
        <w:rPr>
          <w:rFonts w:ascii="Arial" w:hAnsi="Arial" w:cs="Arial"/>
        </w:rPr>
      </w:pPr>
      <w:r>
        <w:rPr>
          <w:rFonts w:ascii="Arial" w:hAnsi="Arial" w:cs="Arial"/>
        </w:rPr>
        <w:t>Sin duda</w:t>
      </w:r>
      <w:r w:rsidR="00C60C2B">
        <w:rPr>
          <w:rFonts w:ascii="Arial" w:hAnsi="Arial" w:cs="Arial"/>
        </w:rPr>
        <w:t>,</w:t>
      </w:r>
      <w:r>
        <w:rPr>
          <w:rFonts w:ascii="Arial" w:hAnsi="Arial" w:cs="Arial"/>
        </w:rPr>
        <w:t xml:space="preserve"> el método más conocido dentro de esta área es el </w:t>
      </w:r>
      <w:r w:rsidR="00A9278D">
        <w:rPr>
          <w:rFonts w:ascii="Arial" w:hAnsi="Arial" w:cs="Arial"/>
        </w:rPr>
        <w:t>A</w:t>
      </w:r>
      <w:r>
        <w:rPr>
          <w:rFonts w:ascii="Arial" w:hAnsi="Arial" w:cs="Arial"/>
        </w:rPr>
        <w:t xml:space="preserve">nálisis de </w:t>
      </w:r>
      <w:r w:rsidR="00A9278D">
        <w:rPr>
          <w:rFonts w:ascii="Arial" w:hAnsi="Arial" w:cs="Arial"/>
        </w:rPr>
        <w:t>C</w:t>
      </w:r>
      <w:r>
        <w:rPr>
          <w:rFonts w:ascii="Arial" w:hAnsi="Arial" w:cs="Arial"/>
        </w:rPr>
        <w:t xml:space="preserve">omponentes </w:t>
      </w:r>
      <w:r w:rsidR="00A9278D">
        <w:rPr>
          <w:rFonts w:ascii="Arial" w:hAnsi="Arial" w:cs="Arial"/>
        </w:rPr>
        <w:t>P</w:t>
      </w:r>
      <w:r>
        <w:rPr>
          <w:rFonts w:ascii="Arial" w:hAnsi="Arial" w:cs="Arial"/>
        </w:rPr>
        <w:t>rincipales o por sus siglas en ingl</w:t>
      </w:r>
      <w:r w:rsidR="00410D43">
        <w:rPr>
          <w:rFonts w:ascii="Arial" w:hAnsi="Arial" w:cs="Arial"/>
        </w:rPr>
        <w:t>é</w:t>
      </w:r>
      <w:r>
        <w:rPr>
          <w:rFonts w:ascii="Arial" w:hAnsi="Arial" w:cs="Arial"/>
        </w:rPr>
        <w:t>s PCA. En este trabajo no se va a tratar</w:t>
      </w:r>
      <w:r w:rsidR="0080197E">
        <w:rPr>
          <w:rFonts w:ascii="Arial" w:hAnsi="Arial" w:cs="Arial"/>
        </w:rPr>
        <w:t xml:space="preserve"> é</w:t>
      </w:r>
      <w:r w:rsidR="00CF7C3C">
        <w:rPr>
          <w:rFonts w:ascii="Arial" w:hAnsi="Arial" w:cs="Arial"/>
        </w:rPr>
        <w:t>ste</w:t>
      </w:r>
      <w:r>
        <w:rPr>
          <w:rFonts w:ascii="Arial" w:hAnsi="Arial" w:cs="Arial"/>
        </w:rPr>
        <w:t xml:space="preserve"> debido a que no se puede aplicar sobre representaciones de datos dispersos.</w:t>
      </w:r>
      <w:r w:rsidR="00410D43">
        <w:rPr>
          <w:rFonts w:ascii="Arial" w:hAnsi="Arial" w:cs="Arial"/>
        </w:rPr>
        <w:t xml:space="preserve"> </w:t>
      </w:r>
      <w:r w:rsidR="00CF7C3C">
        <w:rPr>
          <w:rFonts w:ascii="Arial" w:hAnsi="Arial" w:cs="Arial"/>
        </w:rPr>
        <w:t xml:space="preserve">La representación de datos dispersa elimina la posibilidad de aplicar gran parte de los métodos disponibles como puede ser el </w:t>
      </w:r>
      <w:r w:rsidR="00A9278D">
        <w:rPr>
          <w:rFonts w:ascii="Arial" w:hAnsi="Arial" w:cs="Arial"/>
        </w:rPr>
        <w:t>A</w:t>
      </w:r>
      <w:r w:rsidR="00CF7C3C">
        <w:rPr>
          <w:rFonts w:ascii="Arial" w:hAnsi="Arial" w:cs="Arial"/>
        </w:rPr>
        <w:t xml:space="preserve">nálisis de </w:t>
      </w:r>
      <w:r w:rsidR="00A9278D">
        <w:rPr>
          <w:rFonts w:ascii="Arial" w:hAnsi="Arial" w:cs="Arial"/>
        </w:rPr>
        <w:t>I</w:t>
      </w:r>
      <w:r w:rsidR="00CF7C3C">
        <w:rPr>
          <w:rFonts w:ascii="Arial" w:hAnsi="Arial" w:cs="Arial"/>
        </w:rPr>
        <w:t xml:space="preserve">ndependiente de </w:t>
      </w:r>
      <w:r w:rsidR="00A9278D">
        <w:rPr>
          <w:rFonts w:ascii="Arial" w:hAnsi="Arial" w:cs="Arial"/>
        </w:rPr>
        <w:t>C</w:t>
      </w:r>
      <w:r w:rsidR="00CF7C3C">
        <w:rPr>
          <w:rFonts w:ascii="Arial" w:hAnsi="Arial" w:cs="Arial"/>
        </w:rPr>
        <w:t>omponentes o por sus siglas en inglés ICA. Los tres métodos más conocidos bajo estas restricciones son LDA, LSA y NMF. Nos centraremos en explicar estos dos últimos por sus buenos resultados.</w:t>
      </w:r>
    </w:p>
    <w:p w14:paraId="72606716" w14:textId="721BDB19" w:rsidR="00CF7C3C" w:rsidRDefault="00CF7C3C" w:rsidP="00922692">
      <w:pPr>
        <w:jc w:val="both"/>
        <w:rPr>
          <w:rFonts w:ascii="Arial" w:hAnsi="Arial" w:cs="Arial"/>
        </w:rPr>
      </w:pPr>
    </w:p>
    <w:p w14:paraId="31B14D3D" w14:textId="77777777" w:rsidR="00A9278D" w:rsidRDefault="00A9278D" w:rsidP="00922692">
      <w:pPr>
        <w:jc w:val="both"/>
        <w:rPr>
          <w:rFonts w:ascii="Arial" w:hAnsi="Arial" w:cs="Arial"/>
        </w:rPr>
      </w:pPr>
    </w:p>
    <w:p w14:paraId="675B5E5B" w14:textId="0B6697A8" w:rsidR="0017739C" w:rsidRPr="0017739C" w:rsidRDefault="0017739C" w:rsidP="0017739C">
      <w:pPr>
        <w:pStyle w:val="Ttulo3"/>
        <w:rPr>
          <w:rFonts w:ascii="Arial" w:hAnsi="Arial" w:cs="Arial"/>
          <w:b/>
          <w:bCs/>
          <w:color w:val="auto"/>
        </w:rPr>
      </w:pPr>
      <w:bookmarkStart w:id="45" w:name="_Toc44578968"/>
      <w:r w:rsidRPr="0017739C">
        <w:rPr>
          <w:rFonts w:ascii="Arial" w:hAnsi="Arial" w:cs="Arial"/>
          <w:b/>
          <w:bCs/>
          <w:color w:val="auto"/>
        </w:rPr>
        <w:t>LSA</w:t>
      </w:r>
      <w:bookmarkEnd w:id="45"/>
    </w:p>
    <w:p w14:paraId="3E7B11DA" w14:textId="14CD3ABE" w:rsidR="0017739C" w:rsidRDefault="0017739C" w:rsidP="00922692">
      <w:pPr>
        <w:jc w:val="both"/>
        <w:rPr>
          <w:rFonts w:ascii="Arial" w:hAnsi="Arial" w:cs="Arial"/>
          <w:b/>
          <w:bCs/>
        </w:rPr>
      </w:pPr>
    </w:p>
    <w:p w14:paraId="2053574D" w14:textId="3ABCF07F" w:rsidR="0017739C" w:rsidRDefault="00A9278D" w:rsidP="00922692">
      <w:pPr>
        <w:jc w:val="both"/>
        <w:rPr>
          <w:rFonts w:ascii="Arial" w:hAnsi="Arial" w:cs="Arial"/>
        </w:rPr>
      </w:pPr>
      <w:r>
        <w:rPr>
          <w:rFonts w:ascii="Arial" w:hAnsi="Arial" w:cs="Arial"/>
        </w:rPr>
        <w:t xml:space="preserve">El Análisis Semántico Latente es un proceso de reducción de la dimensionalidad estrechamente ligado a la extracción de características sobre texto. </w:t>
      </w:r>
      <w:r w:rsidR="001A1811">
        <w:rPr>
          <w:rFonts w:ascii="Arial" w:hAnsi="Arial" w:cs="Arial"/>
        </w:rPr>
        <w:t xml:space="preserve">LSA es una técnica de </w:t>
      </w:r>
      <w:r w:rsidR="000620CC">
        <w:rPr>
          <w:rFonts w:ascii="Arial" w:hAnsi="Arial" w:cs="Arial"/>
        </w:rPr>
        <w:t>P</w:t>
      </w:r>
      <w:r w:rsidR="001A1811">
        <w:rPr>
          <w:rFonts w:ascii="Arial" w:hAnsi="Arial" w:cs="Arial"/>
        </w:rPr>
        <w:t xml:space="preserve">rocesamiento de </w:t>
      </w:r>
      <w:r w:rsidR="000620CC">
        <w:rPr>
          <w:rFonts w:ascii="Arial" w:hAnsi="Arial" w:cs="Arial"/>
        </w:rPr>
        <w:t>L</w:t>
      </w:r>
      <w:r w:rsidR="001A1811">
        <w:rPr>
          <w:rFonts w:ascii="Arial" w:hAnsi="Arial" w:cs="Arial"/>
        </w:rPr>
        <w:t xml:space="preserve">enguaje </w:t>
      </w:r>
      <w:r w:rsidR="000620CC">
        <w:rPr>
          <w:rFonts w:ascii="Arial" w:hAnsi="Arial" w:cs="Arial"/>
        </w:rPr>
        <w:t>N</w:t>
      </w:r>
      <w:r w:rsidR="001A1811">
        <w:rPr>
          <w:rFonts w:ascii="Arial" w:hAnsi="Arial" w:cs="Arial"/>
        </w:rPr>
        <w:t xml:space="preserve">atural al mismo tiempo que una técnica del aprendizaje no supervisado. Por tanto, como su nombre indica, </w:t>
      </w:r>
      <w:r w:rsidR="00AA2DD0">
        <w:rPr>
          <w:rFonts w:ascii="Arial" w:hAnsi="Arial" w:cs="Arial"/>
        </w:rPr>
        <w:t>está</w:t>
      </w:r>
      <w:r w:rsidR="001A1811">
        <w:rPr>
          <w:rFonts w:ascii="Arial" w:hAnsi="Arial" w:cs="Arial"/>
        </w:rPr>
        <w:t xml:space="preserve"> buscando conocimiento latente o inherente en los datos de por s</w:t>
      </w:r>
      <w:r w:rsidR="00AA2DD0">
        <w:rPr>
          <w:rFonts w:ascii="Arial" w:hAnsi="Arial" w:cs="Arial"/>
        </w:rPr>
        <w:t>í</w:t>
      </w:r>
      <w:r w:rsidR="001A1811">
        <w:rPr>
          <w:rFonts w:ascii="Arial" w:hAnsi="Arial" w:cs="Arial"/>
        </w:rPr>
        <w:t xml:space="preserve"> solos</w:t>
      </w:r>
      <w:r w:rsidR="00AA2DD0">
        <w:rPr>
          <w:rFonts w:ascii="Arial" w:hAnsi="Arial" w:cs="Arial"/>
        </w:rPr>
        <w:t>,</w:t>
      </w:r>
      <w:r w:rsidR="001A1811">
        <w:rPr>
          <w:rFonts w:ascii="Arial" w:hAnsi="Arial" w:cs="Arial"/>
        </w:rPr>
        <w:t xml:space="preserve"> por medio de representaciones del texto en términos de temáticas y palabras clave. La aplicación de LSA suele ir después de la vectorización y la transformación TF-IDF de nuestro corpus.</w:t>
      </w:r>
    </w:p>
    <w:p w14:paraId="7BDB238F" w14:textId="6D70E122" w:rsidR="000620CC" w:rsidRDefault="000620CC" w:rsidP="00922692">
      <w:pPr>
        <w:jc w:val="both"/>
        <w:rPr>
          <w:rFonts w:ascii="Arial" w:hAnsi="Arial" w:cs="Arial"/>
        </w:rPr>
      </w:pPr>
      <w:r>
        <w:rPr>
          <w:rFonts w:ascii="Arial" w:hAnsi="Arial" w:cs="Arial"/>
        </w:rPr>
        <w:t xml:space="preserve">El primer paso para </w:t>
      </w:r>
      <w:r w:rsidR="0080197E">
        <w:rPr>
          <w:rFonts w:ascii="Arial" w:hAnsi="Arial" w:cs="Arial"/>
        </w:rPr>
        <w:t xml:space="preserve">el </w:t>
      </w:r>
      <w:r>
        <w:rPr>
          <w:rFonts w:ascii="Arial" w:hAnsi="Arial" w:cs="Arial"/>
        </w:rPr>
        <w:t>computo de LSA es la Descomposición en Valores Singulares</w:t>
      </w:r>
      <w:r w:rsidR="00AA2DD0">
        <w:rPr>
          <w:rFonts w:ascii="Arial" w:hAnsi="Arial" w:cs="Arial"/>
        </w:rPr>
        <w:t>,</w:t>
      </w:r>
      <w:r>
        <w:rPr>
          <w:rFonts w:ascii="Arial" w:hAnsi="Arial" w:cs="Arial"/>
        </w:rPr>
        <w:t xml:space="preserve"> o por sus siglas en inglés SVD</w:t>
      </w:r>
      <w:r w:rsidR="00AA2DD0">
        <w:rPr>
          <w:rFonts w:ascii="Arial" w:hAnsi="Arial" w:cs="Arial"/>
        </w:rPr>
        <w:t>,</w:t>
      </w:r>
      <w:r>
        <w:rPr>
          <w:rFonts w:ascii="Arial" w:hAnsi="Arial" w:cs="Arial"/>
        </w:rPr>
        <w:t xml:space="preserve"> de la matriz de características. Resumiendo brevemente este proceso, expresamos la matriz original a partir de tres matrices:</w:t>
      </w:r>
    </w:p>
    <w:p w14:paraId="1BE55CC1" w14:textId="18BF1609" w:rsidR="000620CC" w:rsidRPr="008C78B4" w:rsidRDefault="008C78B4" w:rsidP="000620CC">
      <w:pPr>
        <w:jc w:val="center"/>
        <w:rPr>
          <w:rFonts w:ascii="Arial" w:eastAsiaTheme="minorEastAsia" w:hAnsi="Arial" w:cs="Arial"/>
        </w:rPr>
      </w:pPr>
      <m:oMathPara>
        <m:oMath>
          <m:r>
            <m:rPr>
              <m:sty m:val="p"/>
            </m:rPr>
            <w:rPr>
              <w:rFonts w:ascii="Cambria Math" w:hAnsi="Cambria Math" w:cs="Arial"/>
            </w:rPr>
            <w:lastRenderedPageBreak/>
            <m:t>Μ=UΣ</m:t>
          </m:r>
          <m:sSup>
            <m:sSupPr>
              <m:ctrlPr>
                <w:rPr>
                  <w:rFonts w:ascii="Cambria Math" w:hAnsi="Cambria Math" w:cs="Arial"/>
                </w:rPr>
              </m:ctrlPr>
            </m:sSupPr>
            <m:e>
              <m:r>
                <m:rPr>
                  <m:sty m:val="p"/>
                </m:rPr>
                <w:rPr>
                  <w:rFonts w:ascii="Cambria Math" w:hAnsi="Cambria Math" w:cs="Arial"/>
                </w:rPr>
                <m:t>V</m:t>
              </m:r>
            </m:e>
            <m:sup>
              <m:r>
                <m:rPr>
                  <m:sty m:val="p"/>
                </m:rPr>
                <w:rPr>
                  <w:rFonts w:ascii="Cambria Math" w:hAnsi="Cambria Math" w:cs="Arial"/>
                </w:rPr>
                <m:t>*</m:t>
              </m:r>
            </m:sup>
          </m:sSup>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m</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6105E5C9" w14:textId="56CDD63B" w:rsidR="008C78B4" w:rsidRDefault="008C78B4" w:rsidP="004326E3">
      <w:pPr>
        <w:jc w:val="both"/>
        <w:rPr>
          <w:rFonts w:ascii="Arial" w:eastAsiaTheme="minorEastAsia" w:hAnsi="Arial" w:cs="Arial"/>
        </w:rPr>
      </w:pPr>
      <w:r>
        <w:rPr>
          <w:rFonts w:ascii="Arial" w:eastAsiaTheme="minorEastAsia" w:hAnsi="Arial" w:cs="Arial"/>
        </w:rPr>
        <w:t xml:space="preserve">Supongamos que </w:t>
      </w: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n x m</m:t>
            </m:r>
          </m:sub>
        </m:sSub>
      </m:oMath>
      <w:r>
        <w:rPr>
          <w:rFonts w:ascii="Arial" w:eastAsiaTheme="minorEastAsia" w:hAnsi="Arial" w:cs="Arial"/>
        </w:rPr>
        <w:t xml:space="preserve"> tiene </w:t>
      </w:r>
      <m:oMath>
        <m:r>
          <w:rPr>
            <w:rFonts w:ascii="Cambria Math" w:eastAsiaTheme="minorEastAsia" w:hAnsi="Cambria Math" w:cs="Arial"/>
          </w:rPr>
          <m:t>n</m:t>
        </m:r>
      </m:oMath>
      <w:r>
        <w:rPr>
          <w:rFonts w:ascii="Arial" w:eastAsiaTheme="minorEastAsia" w:hAnsi="Arial" w:cs="Arial"/>
        </w:rPr>
        <w:t xml:space="preserve"> filas y </w:t>
      </w:r>
      <m:oMath>
        <m:r>
          <w:rPr>
            <w:rFonts w:ascii="Cambria Math" w:eastAsiaTheme="minorEastAsia" w:hAnsi="Cambria Math" w:cs="Arial"/>
          </w:rPr>
          <m:t>m</m:t>
        </m:r>
      </m:oMath>
      <w:r>
        <w:rPr>
          <w:rFonts w:ascii="Arial" w:eastAsiaTheme="minorEastAsia" w:hAnsi="Arial" w:cs="Arial"/>
        </w:rPr>
        <w:t xml:space="preserve"> columnas</w:t>
      </w:r>
      <w:r w:rsidR="004326E3">
        <w:rPr>
          <w:rFonts w:ascii="Arial" w:eastAsiaTheme="minorEastAsia" w:hAnsi="Arial" w:cs="Arial"/>
        </w:rPr>
        <w:t>,</w:t>
      </w:r>
      <w:r>
        <w:rPr>
          <w:rFonts w:ascii="Arial" w:eastAsiaTheme="minorEastAsia" w:hAnsi="Arial" w:cs="Arial"/>
        </w:rPr>
        <w:t xml:space="preserve"> entonces</w:t>
      </w:r>
      <w:r w:rsidR="004326E3">
        <w:rPr>
          <w:rFonts w:ascii="Arial" w:eastAsiaTheme="minorEastAsia" w:hAnsi="Arial" w:cs="Arial"/>
        </w:rPr>
        <w:t xml:space="preserve"> las matrices tendrán las siguientes dimensiones</w:t>
      </w:r>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n x n</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Σ</m:t>
            </m:r>
          </m:e>
          <m:sub>
            <m:r>
              <w:rPr>
                <w:rFonts w:ascii="Cambria Math" w:eastAsiaTheme="minorEastAsia" w:hAnsi="Cambria Math" w:cs="Arial"/>
              </w:rPr>
              <m:t>n x m</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m x m</m:t>
            </m:r>
          </m:sub>
          <m:sup>
            <m:r>
              <w:rPr>
                <w:rFonts w:ascii="Cambria Math" w:eastAsiaTheme="minorEastAsia" w:hAnsi="Cambria Math" w:cs="Arial"/>
              </w:rPr>
              <m:t>*</m:t>
            </m:r>
          </m:sup>
        </m:sSubSup>
      </m:oMath>
      <w:r w:rsidR="004326E3">
        <w:rPr>
          <w:rFonts w:ascii="Arial" w:eastAsiaTheme="minorEastAsia" w:hAnsi="Arial" w:cs="Arial"/>
        </w:rPr>
        <w:t xml:space="preserve"> donde la diagonal de </w:t>
      </w:r>
      <m:oMath>
        <m:r>
          <m:rPr>
            <m:sty m:val="p"/>
          </m:rPr>
          <w:rPr>
            <w:rFonts w:ascii="Cambria Math" w:eastAsiaTheme="minorEastAsia" w:hAnsi="Cambria Math" w:cs="Arial"/>
          </w:rPr>
          <m:t>Σ</m:t>
        </m:r>
      </m:oMath>
      <w:r w:rsidR="004326E3">
        <w:rPr>
          <w:rFonts w:ascii="Arial" w:eastAsiaTheme="minorEastAsia" w:hAnsi="Arial" w:cs="Arial"/>
        </w:rPr>
        <w:t xml:space="preserve"> refleja los valores singulares de </w:t>
      </w:r>
      <m:oMath>
        <m:r>
          <m:rPr>
            <m:sty m:val="p"/>
          </m:rPr>
          <w:rPr>
            <w:rFonts w:ascii="Cambria Math" w:eastAsiaTheme="minorEastAsia" w:hAnsi="Cambria Math" w:cs="Arial"/>
          </w:rPr>
          <m:t>Μ</m:t>
        </m:r>
      </m:oMath>
      <w:r w:rsidR="004326E3">
        <w:rPr>
          <w:rFonts w:ascii="Arial" w:eastAsiaTheme="minorEastAsia" w:hAnsi="Arial" w:cs="Arial"/>
        </w:rPr>
        <w:t xml:space="preserve"> ordenados de mayor a menor</w:t>
      </w:r>
      <w:r w:rsidR="00AA2DD0">
        <w:rPr>
          <w:rFonts w:ascii="Arial" w:eastAsiaTheme="minorEastAsia" w:hAnsi="Arial" w:cs="Arial"/>
        </w:rPr>
        <w:t xml:space="preserve">. Aplicándolo a un problema de ML, </w:t>
      </w:r>
      <m:oMath>
        <m:r>
          <w:rPr>
            <w:rFonts w:ascii="Cambria Math" w:eastAsiaTheme="minorEastAsia" w:hAnsi="Cambria Math" w:cs="Arial"/>
          </w:rPr>
          <m:t>m</m:t>
        </m:r>
      </m:oMath>
      <w:r w:rsidR="00AA2DD0">
        <w:rPr>
          <w:rFonts w:ascii="Arial" w:eastAsiaTheme="minorEastAsia" w:hAnsi="Arial" w:cs="Arial"/>
        </w:rPr>
        <w:t xml:space="preserve"> representa el número de características y </w:t>
      </w:r>
      <m:oMath>
        <m:r>
          <w:rPr>
            <w:rFonts w:ascii="Cambria Math" w:eastAsiaTheme="minorEastAsia" w:hAnsi="Cambria Math" w:cs="Arial"/>
          </w:rPr>
          <m:t>n</m:t>
        </m:r>
      </m:oMath>
      <w:r w:rsidR="00AA2DD0">
        <w:rPr>
          <w:rFonts w:ascii="Arial" w:eastAsiaTheme="minorEastAsia" w:hAnsi="Arial" w:cs="Arial"/>
        </w:rPr>
        <w:t xml:space="preserve"> el número de datos.</w:t>
      </w:r>
    </w:p>
    <w:p w14:paraId="05A8ABF8" w14:textId="6DD75B5E" w:rsidR="00AA2DD0" w:rsidRDefault="00AA2DD0" w:rsidP="004326E3">
      <w:pPr>
        <w:jc w:val="both"/>
        <w:rPr>
          <w:rFonts w:ascii="Arial" w:eastAsiaTheme="minorEastAsia" w:hAnsi="Arial" w:cs="Arial"/>
        </w:rPr>
      </w:pPr>
      <w:r>
        <w:rPr>
          <w:rFonts w:ascii="Arial" w:eastAsiaTheme="minorEastAsia" w:hAnsi="Arial" w:cs="Arial"/>
        </w:rPr>
        <w:t xml:space="preserve">La forma más común de proceder es fijar un número máximo de compontes a calcular sustituyendo en la fórmula anterior </w:t>
      </w:r>
      <m:oMath>
        <m:r>
          <w:rPr>
            <w:rFonts w:ascii="Cambria Math" w:eastAsiaTheme="minorEastAsia" w:hAnsi="Cambria Math" w:cs="Arial"/>
          </w:rPr>
          <m:t>m</m:t>
        </m:r>
      </m:oMath>
      <w:r>
        <w:rPr>
          <w:rFonts w:ascii="Arial" w:eastAsiaTheme="minorEastAsia" w:hAnsi="Arial" w:cs="Arial"/>
        </w:rPr>
        <w:t xml:space="preserve"> por un </w:t>
      </w:r>
      <m:oMath>
        <m:r>
          <w:rPr>
            <w:rFonts w:ascii="Cambria Math" w:eastAsiaTheme="minorEastAsia" w:hAnsi="Cambria Math" w:cs="Arial"/>
          </w:rPr>
          <m:t>k</m:t>
        </m:r>
      </m:oMath>
      <w:r>
        <w:rPr>
          <w:rFonts w:ascii="Arial" w:eastAsiaTheme="minorEastAsia" w:hAnsi="Arial" w:cs="Arial"/>
        </w:rPr>
        <w:t>:</w:t>
      </w:r>
    </w:p>
    <w:p w14:paraId="6D8B0405" w14:textId="36D11057" w:rsidR="00AA2DD0" w:rsidRPr="00AA2DD0" w:rsidRDefault="00CB129A" w:rsidP="004326E3">
      <w:pPr>
        <w:jc w:val="both"/>
        <w:rPr>
          <w:rFonts w:ascii="Arial" w:eastAsiaTheme="minorEastAsia" w:hAnsi="Arial" w:cs="Arial"/>
        </w:rPr>
      </w:pPr>
      <m:oMathPara>
        <m:oMath>
          <m:sSub>
            <m:sSubPr>
              <m:ctrlPr>
                <w:rPr>
                  <w:rFonts w:ascii="Cambria Math" w:eastAsiaTheme="minorEastAsia" w:hAnsi="Cambria Math" w:cs="Arial"/>
                  <w:i/>
                </w:rPr>
              </m:ctrlPr>
            </m:sSubPr>
            <m:e>
              <m:r>
                <m:rPr>
                  <m:sty m:val="p"/>
                </m:rPr>
                <w:rPr>
                  <w:rFonts w:ascii="Cambria Math" w:eastAsiaTheme="minorEastAsia" w:hAnsi="Cambria Math" w:cs="Arial"/>
                </w:rPr>
                <m:t>Μ</m:t>
              </m:r>
              <m:ctrlPr>
                <w:rPr>
                  <w:rFonts w:ascii="Cambria Math" w:eastAsiaTheme="minorEastAsia" w:hAnsi="Cambria Math" w:cs="Arial"/>
                </w:rPr>
              </m:ctrlPr>
            </m:e>
            <m:sub>
              <m:r>
                <w:rPr>
                  <w:rFonts w:ascii="Cambria Math" w:eastAsiaTheme="minorEastAsia" w:hAnsi="Cambria Math" w:cs="Arial"/>
                </w:rPr>
                <m:t>k</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k</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0D6CB792" w14:textId="4B40499A" w:rsidR="00AA2DD0" w:rsidRDefault="00AA2DD0" w:rsidP="004326E3">
      <w:pPr>
        <w:jc w:val="both"/>
        <w:rPr>
          <w:rFonts w:ascii="Arial" w:eastAsiaTheme="minorEastAsia" w:hAnsi="Arial" w:cs="Arial"/>
        </w:rPr>
      </w:pPr>
      <w:r>
        <w:rPr>
          <w:rFonts w:ascii="Arial" w:eastAsiaTheme="minorEastAsia" w:hAnsi="Arial" w:cs="Arial"/>
        </w:rPr>
        <w:t>A est</w:t>
      </w:r>
      <w:r w:rsidR="002F448D">
        <w:rPr>
          <w:rFonts w:ascii="Arial" w:eastAsiaTheme="minorEastAsia" w:hAnsi="Arial" w:cs="Arial"/>
        </w:rPr>
        <w:t>e</w:t>
      </w:r>
      <w:r>
        <w:rPr>
          <w:rFonts w:ascii="Arial" w:eastAsiaTheme="minorEastAsia" w:hAnsi="Arial" w:cs="Arial"/>
        </w:rPr>
        <w:t xml:space="preserve"> cambio sobre el cálculo de la SVD se le conoce como </w:t>
      </w:r>
      <w:r w:rsidR="00E031E1">
        <w:rPr>
          <w:rFonts w:ascii="Arial" w:eastAsiaTheme="minorEastAsia" w:hAnsi="Arial" w:cs="Arial"/>
        </w:rPr>
        <w:t>SVD truncada.</w:t>
      </w:r>
    </w:p>
    <w:p w14:paraId="05AF4C27" w14:textId="4C01FB76" w:rsidR="000620CC" w:rsidRDefault="00CB129A" w:rsidP="00C55E95">
      <w:pPr>
        <w:jc w:val="both"/>
      </w:pPr>
      <w:sdt>
        <w:sdtPr>
          <w:rPr>
            <w:rFonts w:ascii="Arial" w:eastAsiaTheme="minorEastAsia" w:hAnsi="Arial" w:cs="Arial"/>
          </w:rPr>
          <w:id w:val="1001389435"/>
          <w:citation/>
        </w:sdtPr>
        <w:sdtEndPr/>
        <w:sdtContent>
          <w:r w:rsidR="00C55E95">
            <w:rPr>
              <w:rFonts w:ascii="Arial" w:eastAsiaTheme="minorEastAsia" w:hAnsi="Arial" w:cs="Arial"/>
            </w:rPr>
            <w:fldChar w:fldCharType="begin"/>
          </w:r>
          <w:r w:rsidR="00C55E95">
            <w:rPr>
              <w:rFonts w:ascii="Arial" w:eastAsiaTheme="minorEastAsia" w:hAnsi="Arial" w:cs="Arial"/>
            </w:rPr>
            <w:instrText xml:space="preserve"> CITATION Ede16 \l 3082 </w:instrText>
          </w:r>
          <w:r w:rsidR="00C55E95">
            <w:rPr>
              <w:rFonts w:ascii="Arial" w:eastAsiaTheme="minorEastAsia" w:hAnsi="Arial" w:cs="Arial"/>
            </w:rPr>
            <w:fldChar w:fldCharType="separate"/>
          </w:r>
          <w:r w:rsidR="008B0BCD" w:rsidRPr="008B0BCD">
            <w:rPr>
              <w:rFonts w:ascii="Arial" w:eastAsiaTheme="minorEastAsia" w:hAnsi="Arial" w:cs="Arial"/>
              <w:noProof/>
            </w:rPr>
            <w:t>(Edelman, 2016)</w:t>
          </w:r>
          <w:r w:rsidR="00C55E95">
            <w:rPr>
              <w:rFonts w:ascii="Arial" w:eastAsiaTheme="minorEastAsia" w:hAnsi="Arial" w:cs="Arial"/>
            </w:rPr>
            <w:fldChar w:fldCharType="end"/>
          </w:r>
        </w:sdtContent>
      </w:sdt>
    </w:p>
    <w:p w14:paraId="6EF45DA7" w14:textId="0689BA38" w:rsidR="001A1811" w:rsidRPr="00A9278D" w:rsidRDefault="00CB129A" w:rsidP="003A23C1">
      <w:pPr>
        <w:jc w:val="both"/>
        <w:rPr>
          <w:rFonts w:ascii="Arial" w:hAnsi="Arial" w:cs="Arial"/>
        </w:rPr>
      </w:pPr>
      <w:sdt>
        <w:sdtPr>
          <w:rPr>
            <w:rFonts w:ascii="Arial" w:hAnsi="Arial" w:cs="Arial"/>
          </w:rPr>
          <w:id w:val="1082338120"/>
          <w:citation/>
        </w:sdtPr>
        <w:sdtEndPr/>
        <w:sdtContent>
          <w:r w:rsidR="003A23C1">
            <w:rPr>
              <w:rFonts w:ascii="Arial" w:hAnsi="Arial" w:cs="Arial"/>
            </w:rPr>
            <w:fldChar w:fldCharType="begin"/>
          </w:r>
          <w:r w:rsidR="003A23C1">
            <w:instrText xml:space="preserve"> CITATION Gur12 \l 3082 </w:instrText>
          </w:r>
          <w:r w:rsidR="003A23C1">
            <w:rPr>
              <w:rFonts w:ascii="Arial" w:hAnsi="Arial" w:cs="Arial"/>
            </w:rPr>
            <w:fldChar w:fldCharType="separate"/>
          </w:r>
          <w:r w:rsidR="008B0BCD">
            <w:rPr>
              <w:noProof/>
            </w:rPr>
            <w:t>(Guruswami &amp; Kannan, 2012)</w:t>
          </w:r>
          <w:r w:rsidR="003A23C1">
            <w:rPr>
              <w:rFonts w:ascii="Arial" w:hAnsi="Arial" w:cs="Arial"/>
            </w:rPr>
            <w:fldChar w:fldCharType="end"/>
          </w:r>
        </w:sdtContent>
      </w:sdt>
    </w:p>
    <w:p w14:paraId="62E0092E" w14:textId="77777777" w:rsidR="0017739C" w:rsidRPr="0017739C" w:rsidRDefault="0017739C" w:rsidP="00922692">
      <w:pPr>
        <w:jc w:val="both"/>
        <w:rPr>
          <w:rFonts w:ascii="Arial" w:hAnsi="Arial" w:cs="Arial"/>
          <w:b/>
          <w:bCs/>
        </w:rPr>
      </w:pPr>
    </w:p>
    <w:p w14:paraId="3FB40CEC" w14:textId="79768355" w:rsidR="0017739C" w:rsidRDefault="0017739C" w:rsidP="0017739C">
      <w:pPr>
        <w:pStyle w:val="Ttulo3"/>
        <w:rPr>
          <w:rFonts w:ascii="Arial" w:hAnsi="Arial" w:cs="Arial"/>
          <w:b/>
          <w:bCs/>
          <w:color w:val="auto"/>
        </w:rPr>
      </w:pPr>
      <w:bookmarkStart w:id="46" w:name="_Toc44578969"/>
      <w:r w:rsidRPr="0017739C">
        <w:rPr>
          <w:rFonts w:ascii="Arial" w:hAnsi="Arial" w:cs="Arial"/>
          <w:b/>
          <w:bCs/>
          <w:color w:val="auto"/>
        </w:rPr>
        <w:t>NMF</w:t>
      </w:r>
      <w:bookmarkEnd w:id="46"/>
    </w:p>
    <w:p w14:paraId="52994099" w14:textId="5C501D00" w:rsidR="003A23C1" w:rsidRDefault="003A23C1" w:rsidP="003A23C1"/>
    <w:p w14:paraId="45E3B435" w14:textId="5609F42A" w:rsidR="00763D71" w:rsidRPr="004C15C0" w:rsidRDefault="003A23C1" w:rsidP="003A23C1">
      <w:pPr>
        <w:jc w:val="both"/>
        <w:rPr>
          <w:rFonts w:ascii="Arial" w:hAnsi="Arial" w:cs="Arial"/>
        </w:rPr>
      </w:pPr>
      <w:r w:rsidRPr="004C15C0">
        <w:rPr>
          <w:rFonts w:ascii="Arial" w:hAnsi="Arial" w:cs="Arial"/>
        </w:rPr>
        <w:t>La factorización no negativa de matrices en un proceso de reducción de la dimensionalidad con el objetivo de extraer características sobre un matriz ancha.</w:t>
      </w:r>
    </w:p>
    <w:p w14:paraId="56E8E173" w14:textId="2ED8F32E" w:rsidR="00763D71" w:rsidRPr="004C15C0" w:rsidRDefault="00763D71" w:rsidP="003A23C1">
      <w:pPr>
        <w:jc w:val="both"/>
        <w:rPr>
          <w:rFonts w:ascii="Arial" w:hAnsi="Arial" w:cs="Arial"/>
        </w:rPr>
      </w:pPr>
      <w:r w:rsidRPr="004C15C0">
        <w:rPr>
          <w:rFonts w:ascii="Arial" w:hAnsi="Arial" w:cs="Arial"/>
        </w:rPr>
        <w:t xml:space="preserve">El proceso NMF asume que la matriz cumple para todos sus componentes ser positivo. Este requisito es idea para los modelos de clasificación de texto clásicos ya que la aplicación de NMF iría justo después del </w:t>
      </w:r>
      <w:r w:rsidR="000B047A" w:rsidRPr="004C15C0">
        <w:rPr>
          <w:rFonts w:ascii="Arial" w:hAnsi="Arial" w:cs="Arial"/>
        </w:rPr>
        <w:t>cálculo</w:t>
      </w:r>
      <w:r w:rsidRPr="004C15C0">
        <w:rPr>
          <w:rFonts w:ascii="Arial" w:hAnsi="Arial" w:cs="Arial"/>
        </w:rPr>
        <w:t xml:space="preserve"> de frecuencias. Puesto que no existen frecuencias de palabras que tengan un valor negativo su aplicación es siempre posible.</w:t>
      </w:r>
    </w:p>
    <w:p w14:paraId="6FC27E0F" w14:textId="40434E8B" w:rsidR="00763D71" w:rsidRPr="004C15C0" w:rsidRDefault="00B533CF" w:rsidP="003A23C1">
      <w:pPr>
        <w:jc w:val="both"/>
        <w:rPr>
          <w:rFonts w:ascii="Arial" w:hAnsi="Arial" w:cs="Arial"/>
        </w:rPr>
      </w:pPr>
      <w:r w:rsidRPr="004C15C0">
        <w:rPr>
          <w:rFonts w:ascii="Arial" w:hAnsi="Arial" w:cs="Arial"/>
        </w:rPr>
        <w:t>El modelo NMF viene dado por la siguiente expresión:</w:t>
      </w:r>
    </w:p>
    <w:p w14:paraId="1B2E10D7" w14:textId="6F370A74" w:rsidR="00B533CF" w:rsidRPr="004C15C0" w:rsidRDefault="00B533CF" w:rsidP="00B533CF">
      <w:pPr>
        <w:jc w:val="center"/>
        <w:rPr>
          <w:rFonts w:ascii="Arial" w:eastAsiaTheme="minorEastAsia" w:hAnsi="Arial" w:cs="Arial"/>
          <w:iCs/>
        </w:rPr>
      </w:pPr>
      <m:oMathPara>
        <m:oMath>
          <m:r>
            <m:rPr>
              <m:sty m:val="p"/>
            </m:rPr>
            <w:rPr>
              <w:rFonts w:ascii="Cambria Math" w:hAnsi="Cambria Math" w:cs="Arial"/>
            </w:rPr>
            <m:t>Χ</m:t>
          </m:r>
          <m:r>
            <w:rPr>
              <w:rFonts w:ascii="Cambria Math" w:hAnsi="Cambria Math" w:cs="Arial"/>
            </w:rPr>
            <m:t>≈</m:t>
          </m:r>
          <m:r>
            <m:rPr>
              <m:sty m:val="p"/>
            </m:rPr>
            <w:rPr>
              <w:rFonts w:ascii="Cambria Math" w:hAnsi="Cambria Math" w:cs="Arial"/>
            </w:rPr>
            <m:t>WH</m:t>
          </m:r>
        </m:oMath>
      </m:oMathPara>
    </w:p>
    <w:p w14:paraId="2D98ED1E" w14:textId="3BAD28C9" w:rsidR="00B533CF" w:rsidRPr="004C15C0" w:rsidRDefault="00B533CF" w:rsidP="00B533CF">
      <w:pPr>
        <w:rPr>
          <w:rFonts w:ascii="Arial" w:eastAsiaTheme="minorEastAsia" w:hAnsi="Arial" w:cs="Arial"/>
        </w:rPr>
      </w:pPr>
      <w:r w:rsidRPr="004C15C0">
        <w:rPr>
          <w:rFonts w:ascii="Arial" w:eastAsiaTheme="minorEastAsia" w:hAnsi="Arial" w:cs="Arial"/>
          <w:iCs/>
        </w:rPr>
        <w:t xml:space="preserve">Donde, </w:t>
      </w:r>
      <m:oMath>
        <m:r>
          <m:rPr>
            <m:sty m:val="p"/>
          </m:rPr>
          <w:rPr>
            <w:rFonts w:ascii="Cambria Math" w:eastAsiaTheme="minorEastAsia" w:hAnsi="Cambria Math" w:cs="Arial"/>
          </w:rPr>
          <m:t>X</m:t>
        </m:r>
      </m:oMath>
      <w:r w:rsidRPr="004C15C0">
        <w:rPr>
          <w:rFonts w:ascii="Arial" w:eastAsiaTheme="minorEastAsia" w:hAnsi="Arial" w:cs="Arial"/>
        </w:rPr>
        <w:t xml:space="preserve"> es </w:t>
      </w:r>
      <m:oMath>
        <m:r>
          <w:rPr>
            <w:rFonts w:ascii="Cambria Math" w:eastAsiaTheme="minorEastAsia" w:hAnsi="Cambria Math" w:cs="Arial"/>
          </w:rPr>
          <m:t xml:space="preserve">n×p, </m:t>
        </m:r>
        <m:r>
          <m:rPr>
            <m:sty m:val="p"/>
          </m:rPr>
          <w:rPr>
            <w:rFonts w:ascii="Cambria Math" w:eastAsiaTheme="minorEastAsia" w:hAnsi="Cambria Math" w:cs="Arial"/>
          </w:rPr>
          <m:t>W</m:t>
        </m:r>
      </m:oMath>
      <w:r w:rsidRPr="004C15C0">
        <w:rPr>
          <w:rFonts w:ascii="Arial" w:eastAsiaTheme="minorEastAsia" w:hAnsi="Arial" w:cs="Arial"/>
          <w:iCs/>
        </w:rPr>
        <w:t xml:space="preserve"> es </w:t>
      </w:r>
      <m:oMath>
        <m:r>
          <w:rPr>
            <w:rFonts w:ascii="Cambria Math" w:eastAsiaTheme="minorEastAsia" w:hAnsi="Cambria Math" w:cs="Arial"/>
          </w:rPr>
          <m:t>n×r,</m:t>
        </m:r>
        <m:r>
          <m:rPr>
            <m:sty m:val="p"/>
          </m:rPr>
          <w:rPr>
            <w:rFonts w:ascii="Cambria Math" w:eastAsiaTheme="minorEastAsia" w:hAnsi="Cambria Math" w:cs="Arial"/>
          </w:rPr>
          <m:t>H</m:t>
        </m:r>
      </m:oMath>
      <w:r w:rsidR="00044747" w:rsidRPr="004C15C0">
        <w:rPr>
          <w:rFonts w:ascii="Arial" w:eastAsiaTheme="minorEastAsia" w:hAnsi="Arial" w:cs="Arial"/>
        </w:rPr>
        <w:t xml:space="preserve"> es </w:t>
      </w:r>
      <m:oMath>
        <m:r>
          <w:rPr>
            <w:rFonts w:ascii="Cambria Math" w:eastAsiaTheme="minorEastAsia" w:hAnsi="Cambria Math" w:cs="Arial"/>
          </w:rPr>
          <m:t>r×p, r≤p</m:t>
        </m:r>
      </m:oMath>
      <w:r w:rsidR="00044747" w:rsidRPr="004C15C0">
        <w:rPr>
          <w:rFonts w:ascii="Arial" w:eastAsiaTheme="minorEastAsia" w:hAnsi="Arial" w:cs="Arial"/>
        </w:rPr>
        <w:t>.</w:t>
      </w:r>
    </w:p>
    <w:p w14:paraId="7D027CBC" w14:textId="21451BA4" w:rsidR="00044747" w:rsidRPr="004C15C0" w:rsidRDefault="00044747" w:rsidP="00B533CF">
      <w:pPr>
        <w:rPr>
          <w:rFonts w:ascii="Arial" w:eastAsiaTheme="minorEastAsia" w:hAnsi="Arial" w:cs="Arial"/>
        </w:rPr>
      </w:pPr>
      <w:r w:rsidRPr="004C15C0">
        <w:rPr>
          <w:rFonts w:ascii="Arial" w:eastAsiaTheme="minorEastAsia" w:hAnsi="Arial" w:cs="Arial"/>
        </w:rPr>
        <w:t>Tras aplicar el modelo WH también serán matrices positivas en todos sus componentes.</w:t>
      </w:r>
    </w:p>
    <w:p w14:paraId="73422A22" w14:textId="51599A1C" w:rsidR="00044747" w:rsidRPr="004C15C0" w:rsidRDefault="00044747" w:rsidP="00B533CF">
      <w:pPr>
        <w:rPr>
          <w:rFonts w:ascii="Arial" w:eastAsiaTheme="minorEastAsia" w:hAnsi="Arial" w:cs="Arial"/>
        </w:rPr>
      </w:pPr>
      <w:r w:rsidRPr="004C15C0">
        <w:rPr>
          <w:rFonts w:ascii="Arial" w:eastAsiaTheme="minorEastAsia" w:hAnsi="Arial" w:cs="Arial"/>
        </w:rPr>
        <w:t>Problema de minización:</w:t>
      </w:r>
    </w:p>
    <w:p w14:paraId="757A17B5" w14:textId="336012B2" w:rsidR="00044747" w:rsidRPr="004C15C0" w:rsidRDefault="00044747" w:rsidP="00B533CF">
      <w:pPr>
        <w:rPr>
          <w:rFonts w:ascii="Arial" w:eastAsiaTheme="minorEastAsia" w:hAnsi="Arial" w:cs="Arial"/>
        </w:rPr>
      </w:pPr>
      <m:oMathPara>
        <m:oMath>
          <m:r>
            <w:rPr>
              <w:rFonts w:ascii="Cambria Math" w:eastAsiaTheme="minorEastAsia" w:hAnsi="Cambria Math" w:cs="Arial"/>
            </w:rPr>
            <m:t>L</m:t>
          </m:r>
          <m:d>
            <m:dPr>
              <m:ctrlPr>
                <w:rPr>
                  <w:rFonts w:ascii="Cambria Math" w:eastAsiaTheme="minorEastAsia" w:hAnsi="Cambria Math" w:cs="Arial"/>
                  <w:i/>
                  <w:iCs/>
                </w:rPr>
              </m:ctrlPr>
            </m:dPr>
            <m:e>
              <m:r>
                <m:rPr>
                  <m:sty m:val="p"/>
                </m:rPr>
                <w:rPr>
                  <w:rFonts w:ascii="Cambria Math" w:eastAsiaTheme="minorEastAsia" w:hAnsi="Cambria Math" w:cs="Arial"/>
                </w:rPr>
                <m:t>W,H</m:t>
              </m:r>
            </m:e>
          </m:d>
          <m:r>
            <m:rPr>
              <m:sty m:val="p"/>
            </m:rPr>
            <w:rPr>
              <w:rFonts w:ascii="Cambria Math" w:eastAsiaTheme="minorEastAsia" w:hAnsi="Cambria Math" w:cs="Arial"/>
            </w:rPr>
            <m:t>=</m:t>
          </m:r>
          <m:nary>
            <m:naryPr>
              <m:chr m:val="∑"/>
              <m:limLoc m:val="subSup"/>
              <m:supHide m:val="1"/>
              <m:ctrlPr>
                <w:rPr>
                  <w:rFonts w:ascii="Cambria Math" w:eastAsiaTheme="minorEastAsia" w:hAnsi="Cambria Math" w:cs="Arial"/>
                </w:rPr>
              </m:ctrlPr>
            </m:naryPr>
            <m:sub>
              <m:r>
                <w:rPr>
                  <w:rFonts w:ascii="Cambria Math" w:eastAsiaTheme="minorEastAsia" w:hAnsi="Cambria Math" w:cs="Arial"/>
                </w:rPr>
                <m:t>i</m:t>
              </m:r>
            </m:sub>
            <m:sup/>
            <m:e>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u</m:t>
                  </m:r>
                </m:sub>
                <m:sup/>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iu</m:t>
                      </m:r>
                    </m:sub>
                  </m:sSub>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iu</m:t>
                          </m:r>
                        </m:sub>
                      </m:sSub>
                      <m:r>
                        <w:rPr>
                          <w:rFonts w:ascii="Cambria Math" w:eastAsiaTheme="minorEastAsia" w:hAnsi="Cambria Math" w:cs="Arial"/>
                        </w:rPr>
                        <m:t>-</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iu</m:t>
                          </m:r>
                        </m:sub>
                      </m:sSub>
                    </m:e>
                  </m:func>
                  <m:r>
                    <w:rPr>
                      <w:rFonts w:ascii="Cambria Math" w:eastAsiaTheme="minorEastAsia" w:hAnsi="Cambria Math" w:cs="Arial"/>
                    </w:rPr>
                    <m:t>]</m:t>
                  </m:r>
                </m:e>
              </m:nary>
            </m:e>
          </m:nary>
        </m:oMath>
      </m:oMathPara>
    </w:p>
    <w:p w14:paraId="07B9F515" w14:textId="7E8E6882" w:rsidR="00044747" w:rsidRPr="004C15C0" w:rsidRDefault="0094393E" w:rsidP="00B533CF">
      <w:pPr>
        <w:rPr>
          <w:rFonts w:ascii="Arial" w:eastAsiaTheme="minorEastAsia" w:hAnsi="Arial" w:cs="Arial"/>
          <w:iCs/>
        </w:rPr>
      </w:pPr>
      <w:r w:rsidRPr="004C15C0">
        <w:rPr>
          <w:rFonts w:ascii="Arial" w:eastAsiaTheme="minorEastAsia" w:hAnsi="Arial" w:cs="Arial"/>
        </w:rPr>
        <w:t xml:space="preserve">Se puede resolver mediante un proceso iterativo que actualiza las matrices </w:t>
      </w:r>
      <m:oMath>
        <m:r>
          <w:rPr>
            <w:rFonts w:ascii="Cambria Math" w:eastAsiaTheme="minorEastAsia" w:hAnsi="Cambria Math" w:cs="Arial"/>
          </w:rPr>
          <m:t>WH</m:t>
        </m:r>
      </m:oMath>
      <w:r w:rsidRPr="004C15C0">
        <w:rPr>
          <w:rFonts w:ascii="Arial" w:eastAsiaTheme="minorEastAsia" w:hAnsi="Arial" w:cs="Arial"/>
        </w:rPr>
        <w:t xml:space="preserve"> para obtener el máximo local de </w:t>
      </w:r>
      <m:oMath>
        <m:r>
          <w:rPr>
            <w:rFonts w:ascii="Cambria Math" w:eastAsiaTheme="minorEastAsia" w:hAnsi="Cambria Math" w:cs="Arial"/>
          </w:rPr>
          <m:t>L</m:t>
        </m:r>
        <m:d>
          <m:dPr>
            <m:ctrlPr>
              <w:rPr>
                <w:rFonts w:ascii="Cambria Math" w:eastAsiaTheme="minorEastAsia" w:hAnsi="Cambria Math" w:cs="Arial"/>
                <w:i/>
                <w:iCs/>
              </w:rPr>
            </m:ctrlPr>
          </m:dPr>
          <m:e>
            <m:r>
              <m:rPr>
                <m:sty m:val="p"/>
              </m:rPr>
              <w:rPr>
                <w:rFonts w:ascii="Cambria Math" w:eastAsiaTheme="minorEastAsia" w:hAnsi="Cambria Math" w:cs="Arial"/>
              </w:rPr>
              <m:t>W,H</m:t>
            </m:r>
          </m:e>
        </m:d>
      </m:oMath>
      <w:r w:rsidRPr="004C15C0">
        <w:rPr>
          <w:rFonts w:ascii="Arial" w:eastAsiaTheme="minorEastAsia" w:hAnsi="Arial" w:cs="Arial"/>
          <w:iCs/>
        </w:rPr>
        <w:t>:</w:t>
      </w:r>
    </w:p>
    <w:p w14:paraId="384C47ED" w14:textId="7CAB7053" w:rsidR="0094393E" w:rsidRPr="004C15C0" w:rsidRDefault="00CB129A" w:rsidP="00B533CF">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ik</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ik</m:t>
              </m:r>
            </m:sub>
          </m:sSub>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p</m:t>
                  </m:r>
                </m:sup>
                <m:e>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ij</m:t>
                      </m:r>
                    </m:sub>
                  </m:sSub>
                </m:e>
              </m:nary>
              <m:r>
                <w:rPr>
                  <w:rFonts w:ascii="Cambria Math" w:eastAsiaTheme="minorEastAsia" w:hAnsi="Cambria Math" w:cs="Arial"/>
                </w:rPr>
                <m:t>/</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ij</m:t>
                  </m:r>
                </m:sub>
              </m:sSub>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p</m:t>
                  </m:r>
                </m:sup>
                <m:e>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e>
              </m:nary>
            </m:den>
          </m:f>
        </m:oMath>
      </m:oMathPara>
    </w:p>
    <w:p w14:paraId="58011783" w14:textId="2F9C219C" w:rsidR="0094393E" w:rsidRPr="004C15C0" w:rsidRDefault="00CB129A" w:rsidP="00B533CF">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kj</m:t>
              </m:r>
            </m:sub>
          </m:sSub>
          <m:f>
            <m:fPr>
              <m:ctrlPr>
                <w:rPr>
                  <w:rFonts w:ascii="Cambria Math" w:eastAsiaTheme="minorEastAsia" w:hAnsi="Cambria Math" w:cs="Arial"/>
                  <w:i/>
                </w:rPr>
              </m:ctrlPr>
            </m:fPr>
            <m:num>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ik</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ij</m:t>
                      </m:r>
                    </m:sub>
                  </m:sSub>
                </m:e>
              </m:nary>
              <m:r>
                <w:rPr>
                  <w:rFonts w:ascii="Cambria Math" w:eastAsiaTheme="minorEastAsia" w:hAnsi="Cambria Math" w:cs="Arial"/>
                </w:rPr>
                <m:t>/</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WH</m:t>
                      </m:r>
                    </m:e>
                  </m:d>
                </m:e>
                <m:sub>
                  <m:r>
                    <w:rPr>
                      <w:rFonts w:ascii="Cambria Math" w:eastAsiaTheme="minorEastAsia" w:hAnsi="Cambria Math" w:cs="Arial"/>
                    </w:rPr>
                    <m:t>ij</m:t>
                  </m:r>
                </m:sub>
              </m:sSub>
            </m:num>
            <m:den>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e>
              </m:nary>
            </m:den>
          </m:f>
        </m:oMath>
      </m:oMathPara>
    </w:p>
    <w:p w14:paraId="13C21E1D" w14:textId="77777777" w:rsidR="004C15C0" w:rsidRPr="004C15C0" w:rsidRDefault="004C15C0" w:rsidP="00B533CF">
      <w:pPr>
        <w:rPr>
          <w:rFonts w:ascii="Arial" w:eastAsiaTheme="minorEastAsia" w:hAnsi="Arial" w:cs="Arial"/>
        </w:rPr>
      </w:pPr>
    </w:p>
    <w:p w14:paraId="30945DF2" w14:textId="7E4AB36F" w:rsidR="00763D71" w:rsidRPr="004C15C0" w:rsidRDefault="00CB129A" w:rsidP="003A23C1">
      <w:pPr>
        <w:jc w:val="both"/>
        <w:rPr>
          <w:rFonts w:ascii="Arial" w:hAnsi="Arial" w:cs="Arial"/>
        </w:rPr>
      </w:pPr>
      <w:sdt>
        <w:sdtPr>
          <w:rPr>
            <w:rFonts w:ascii="Arial" w:hAnsi="Arial" w:cs="Arial"/>
          </w:rPr>
          <w:id w:val="-823889383"/>
          <w:citation/>
        </w:sdtPr>
        <w:sdtEndPr/>
        <w:sdtContent>
          <w:r w:rsidR="00763D71" w:rsidRPr="004C15C0">
            <w:rPr>
              <w:rFonts w:ascii="Arial" w:hAnsi="Arial" w:cs="Arial"/>
            </w:rPr>
            <w:fldChar w:fldCharType="begin"/>
          </w:r>
          <w:r w:rsidR="00763D71" w:rsidRPr="004C15C0">
            <w:rPr>
              <w:rFonts w:ascii="Arial" w:hAnsi="Arial" w:cs="Arial"/>
            </w:rPr>
            <w:instrText xml:space="preserve"> CITATION DLe01 \l 3082 </w:instrText>
          </w:r>
          <w:r w:rsidR="00763D71" w:rsidRPr="004C15C0">
            <w:rPr>
              <w:rFonts w:ascii="Arial" w:hAnsi="Arial" w:cs="Arial"/>
            </w:rPr>
            <w:fldChar w:fldCharType="separate"/>
          </w:r>
          <w:r w:rsidR="008B0BCD" w:rsidRPr="008B0BCD">
            <w:rPr>
              <w:rFonts w:ascii="Arial" w:hAnsi="Arial" w:cs="Arial"/>
              <w:noProof/>
            </w:rPr>
            <w:t>(D. Lee &amp; Sebastian Seung, 2001)</w:t>
          </w:r>
          <w:r w:rsidR="00763D71" w:rsidRPr="004C15C0">
            <w:rPr>
              <w:rFonts w:ascii="Arial" w:hAnsi="Arial" w:cs="Arial"/>
            </w:rPr>
            <w:fldChar w:fldCharType="end"/>
          </w:r>
        </w:sdtContent>
      </w:sdt>
    </w:p>
    <w:p w14:paraId="4EA7B6C4" w14:textId="5E2C6D42" w:rsidR="0017739C" w:rsidRDefault="00CB129A" w:rsidP="004C15C0">
      <w:pPr>
        <w:rPr>
          <w:rFonts w:ascii="Arial" w:hAnsi="Arial" w:cs="Arial"/>
        </w:rPr>
      </w:pPr>
      <w:sdt>
        <w:sdtPr>
          <w:rPr>
            <w:rFonts w:ascii="Arial" w:hAnsi="Arial" w:cs="Arial"/>
          </w:rPr>
          <w:id w:val="1681234908"/>
          <w:citation/>
        </w:sdtPr>
        <w:sdtEndPr/>
        <w:sdtContent>
          <w:r w:rsidR="004C15C0">
            <w:rPr>
              <w:rFonts w:ascii="Arial" w:hAnsi="Arial" w:cs="Arial"/>
            </w:rPr>
            <w:fldChar w:fldCharType="begin"/>
          </w:r>
          <w:r w:rsidR="004C15C0">
            <w:rPr>
              <w:rFonts w:ascii="Arial" w:hAnsi="Arial" w:cs="Arial"/>
            </w:rPr>
            <w:instrText xml:space="preserve"> CITATION Moi \l 3082 </w:instrText>
          </w:r>
          <w:r w:rsidR="004C15C0">
            <w:rPr>
              <w:rFonts w:ascii="Arial" w:hAnsi="Arial" w:cs="Arial"/>
            </w:rPr>
            <w:fldChar w:fldCharType="separate"/>
          </w:r>
          <w:r w:rsidR="008B0BCD" w:rsidRPr="008B0BCD">
            <w:rPr>
              <w:rFonts w:ascii="Arial" w:hAnsi="Arial" w:cs="Arial"/>
              <w:noProof/>
            </w:rPr>
            <w:t>(Moitra, s.f.)</w:t>
          </w:r>
          <w:r w:rsidR="004C15C0">
            <w:rPr>
              <w:rFonts w:ascii="Arial" w:hAnsi="Arial" w:cs="Arial"/>
            </w:rPr>
            <w:fldChar w:fldCharType="end"/>
          </w:r>
        </w:sdtContent>
      </w:sdt>
    </w:p>
    <w:p w14:paraId="703475F2" w14:textId="77777777" w:rsidR="004C15C0" w:rsidRPr="004C15C0" w:rsidRDefault="004C15C0" w:rsidP="004C15C0">
      <w:pPr>
        <w:rPr>
          <w:rFonts w:ascii="Arial" w:hAnsi="Arial" w:cs="Arial"/>
        </w:rPr>
      </w:pPr>
    </w:p>
    <w:p w14:paraId="150AA540" w14:textId="1BE05892" w:rsidR="0017739C" w:rsidRPr="00E031E1" w:rsidRDefault="00BD73DB" w:rsidP="00E031E1">
      <w:pPr>
        <w:pStyle w:val="Ttulo2"/>
        <w:rPr>
          <w:rFonts w:ascii="Arial" w:hAnsi="Arial" w:cs="Arial"/>
          <w:b/>
          <w:bCs/>
          <w:color w:val="auto"/>
        </w:rPr>
      </w:pPr>
      <w:bookmarkStart w:id="47" w:name="_Aprendizaje"/>
      <w:bookmarkStart w:id="48" w:name="_Toc44578970"/>
      <w:bookmarkEnd w:id="47"/>
      <w:r>
        <w:rPr>
          <w:rFonts w:ascii="Arial" w:hAnsi="Arial" w:cs="Arial"/>
          <w:b/>
          <w:bCs/>
          <w:color w:val="auto"/>
        </w:rPr>
        <w:t>Aprendizaje</w:t>
      </w:r>
      <w:bookmarkEnd w:id="48"/>
      <w:r>
        <w:rPr>
          <w:rFonts w:ascii="Arial" w:hAnsi="Arial" w:cs="Arial"/>
          <w:b/>
          <w:bCs/>
          <w:color w:val="auto"/>
        </w:rPr>
        <w:t xml:space="preserve"> </w:t>
      </w:r>
    </w:p>
    <w:p w14:paraId="16871C29" w14:textId="77777777" w:rsidR="002C2F45" w:rsidRDefault="002C2F45" w:rsidP="00922692">
      <w:pPr>
        <w:jc w:val="both"/>
        <w:rPr>
          <w:rFonts w:ascii="Arial" w:hAnsi="Arial" w:cs="Arial"/>
        </w:rPr>
      </w:pPr>
    </w:p>
    <w:p w14:paraId="560B5E86" w14:textId="79A9F178" w:rsidR="00922692" w:rsidRPr="00E031E1" w:rsidRDefault="003F341A" w:rsidP="00E031E1">
      <w:pPr>
        <w:pStyle w:val="Ttulo3"/>
        <w:rPr>
          <w:rFonts w:ascii="Arial" w:hAnsi="Arial" w:cs="Arial"/>
          <w:b/>
          <w:bCs/>
          <w:color w:val="auto"/>
        </w:rPr>
      </w:pPr>
      <w:bookmarkStart w:id="49" w:name="_Toc44578971"/>
      <w:r>
        <w:rPr>
          <w:rFonts w:ascii="Arial" w:hAnsi="Arial" w:cs="Arial"/>
          <w:b/>
          <w:bCs/>
          <w:color w:val="auto"/>
        </w:rPr>
        <w:t>Red Neuronal</w:t>
      </w:r>
      <w:bookmarkEnd w:id="49"/>
    </w:p>
    <w:p w14:paraId="021AA805" w14:textId="77777777" w:rsidR="002C2F45" w:rsidRPr="0050298E" w:rsidRDefault="002C2F45" w:rsidP="00922692">
      <w:pPr>
        <w:jc w:val="both"/>
        <w:rPr>
          <w:rFonts w:ascii="Arial" w:hAnsi="Arial" w:cs="Arial"/>
          <w:b/>
          <w:sz w:val="24"/>
        </w:rPr>
      </w:pPr>
    </w:p>
    <w:p w14:paraId="0D3629E0" w14:textId="77777777" w:rsidR="00922692" w:rsidRDefault="00922692" w:rsidP="00922692">
      <w:pPr>
        <w:jc w:val="both"/>
        <w:rPr>
          <w:rFonts w:ascii="Arial" w:hAnsi="Arial" w:cs="Arial"/>
        </w:rPr>
      </w:pPr>
      <w:r>
        <w:rPr>
          <w:rFonts w:ascii="Arial" w:hAnsi="Arial" w:cs="Arial"/>
        </w:rPr>
        <w:t xml:space="preserve">Uno de los modelos más conocidos dentro de Aprendizaje Automático son las redes neuronales artificiales. Un modelo inspirado en el comportamiento del cerebro humano que pretenden simular el intercambio de información entre las </w:t>
      </w:r>
      <w:r w:rsidRPr="002A22AC">
        <w:rPr>
          <w:rFonts w:ascii="Arial" w:hAnsi="Arial" w:cs="Arial"/>
          <w:b/>
        </w:rPr>
        <w:t>neuronas</w:t>
      </w:r>
      <w:r>
        <w:rPr>
          <w:rFonts w:ascii="Arial" w:hAnsi="Arial" w:cs="Arial"/>
        </w:rPr>
        <w:t>.</w:t>
      </w:r>
    </w:p>
    <w:p w14:paraId="71F13F21" w14:textId="77777777" w:rsidR="00922692" w:rsidRDefault="00922692" w:rsidP="00922692">
      <w:pPr>
        <w:jc w:val="both"/>
        <w:rPr>
          <w:rFonts w:ascii="Arial" w:hAnsi="Arial" w:cs="Arial"/>
        </w:rPr>
      </w:pPr>
      <w:r>
        <w:rPr>
          <w:rFonts w:ascii="Arial" w:hAnsi="Arial" w:cs="Arial"/>
        </w:rPr>
        <w:t xml:space="preserve">Las redes neuronales se estructuran en capas que forman un grafo dirigido que parte desde los inputs de las características hasta los outputs del etiquetado. Las capas intermedias que no son ni inputs ni outputs se les llama capas ocultas. Las capas están formadas por neuronas. Cada capa puede tener un número deferente de neuronas. </w:t>
      </w:r>
    </w:p>
    <w:p w14:paraId="29D7D423" w14:textId="0A3C90F8" w:rsidR="00922692" w:rsidRDefault="00922692" w:rsidP="00F57411">
      <w:pPr>
        <w:jc w:val="both"/>
        <w:rPr>
          <w:rFonts w:ascii="Arial" w:eastAsiaTheme="minorEastAsia" w:hAnsi="Arial" w:cs="Arial"/>
        </w:rPr>
      </w:pPr>
      <w:r>
        <w:rPr>
          <w:rFonts w:ascii="Arial" w:hAnsi="Arial" w:cs="Arial"/>
        </w:rPr>
        <w:t xml:space="preserve">Usualmente a los nodos del grafo se les llama unidades. Al enlace que une la unidad </w:t>
      </w:r>
      <m:oMath>
        <m:sSub>
          <m:sSubPr>
            <m:ctrlPr>
              <w:rPr>
                <w:rFonts w:ascii="Cambria Math" w:hAnsi="Cambria Math" w:cs="Arial"/>
                <w:i/>
              </w:rPr>
            </m:ctrlPr>
          </m:sSubPr>
          <m:e>
            <m:r>
              <w:rPr>
                <w:rFonts w:ascii="Cambria Math" w:hAnsi="Cambria Math" w:cs="Arial"/>
              </w:rPr>
              <m:t>u</m:t>
            </m:r>
          </m:e>
          <m:sub>
            <m:r>
              <w:rPr>
                <w:rFonts w:ascii="Cambria Math" w:hAnsi="Cambria Math" w:cs="Arial"/>
              </w:rPr>
              <m:t>i</m:t>
            </m:r>
          </m:sub>
        </m:sSub>
      </m:oMath>
      <w:r>
        <w:rPr>
          <w:rFonts w:ascii="Arial" w:eastAsiaTheme="minorEastAsia" w:hAnsi="Arial" w:cs="Arial"/>
        </w:rPr>
        <w:t xml:space="preserve"> con la unidad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j</m:t>
            </m:r>
          </m:sub>
        </m:sSub>
      </m:oMath>
      <w:r>
        <w:rPr>
          <w:rFonts w:ascii="Arial" w:eastAsiaTheme="minorEastAsia" w:hAnsi="Arial" w:cs="Arial"/>
        </w:rPr>
        <w:t xml:space="preserve"> se le asocia un peso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oMath>
      <w:r>
        <w:rPr>
          <w:rFonts w:ascii="Arial" w:eastAsiaTheme="minorEastAsia" w:hAnsi="Arial" w:cs="Arial"/>
        </w:rPr>
        <w:t>.</w:t>
      </w:r>
    </w:p>
    <w:p w14:paraId="57F2162F" w14:textId="77777777" w:rsidR="00922692" w:rsidRDefault="00922692" w:rsidP="00922692">
      <w:pPr>
        <w:jc w:val="both"/>
        <w:rPr>
          <w:rFonts w:ascii="Arial" w:eastAsiaTheme="minorEastAsia" w:hAnsi="Arial" w:cs="Arial"/>
        </w:rPr>
      </w:pPr>
      <w:r>
        <w:rPr>
          <w:rFonts w:ascii="Arial" w:eastAsiaTheme="minorEastAsia" w:hAnsi="Arial" w:cs="Arial"/>
        </w:rPr>
        <w:t>A continuación, se muestra la estructura que tendría una neurona o unidad dentro de estos modelos haciendo una comparativa bilógica:</w:t>
      </w:r>
    </w:p>
    <w:p w14:paraId="7D49F03F" w14:textId="77777777" w:rsidR="00922692" w:rsidRDefault="00922692" w:rsidP="00922692">
      <w:pPr>
        <w:jc w:val="both"/>
        <w:rPr>
          <w:rFonts w:ascii="Arial" w:hAnsi="Arial" w:cs="Arial"/>
        </w:rPr>
      </w:pPr>
      <w:r>
        <w:rPr>
          <w:noProof/>
          <w:lang w:eastAsia="es-ES"/>
        </w:rPr>
        <w:drawing>
          <wp:inline distT="0" distB="0" distL="0" distR="0" wp14:anchorId="6B998B9C" wp14:editId="7C8DC126">
            <wp:extent cx="5400040" cy="2964815"/>
            <wp:effectExtent l="0" t="0" r="0" b="6985"/>
            <wp:docPr id="9" name="Imagen 9" descr="Redes Neuronales: una visión superficial - Fernando Sancho Capar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es Neuronales: una visión superficial - Fernando Sancho Caparrin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64815"/>
                    </a:xfrm>
                    <a:prstGeom prst="rect">
                      <a:avLst/>
                    </a:prstGeom>
                    <a:noFill/>
                    <a:ln>
                      <a:noFill/>
                    </a:ln>
                  </pic:spPr>
                </pic:pic>
              </a:graphicData>
            </a:graphic>
          </wp:inline>
        </w:drawing>
      </w:r>
    </w:p>
    <w:p w14:paraId="1892A5AA" w14:textId="77777777" w:rsidR="00922692" w:rsidRDefault="00922692" w:rsidP="00F56E06">
      <w:pPr>
        <w:pStyle w:val="Prrafodelista"/>
        <w:numPr>
          <w:ilvl w:val="0"/>
          <w:numId w:val="21"/>
        </w:numPr>
        <w:jc w:val="both"/>
        <w:rPr>
          <w:rFonts w:ascii="Arial" w:hAnsi="Arial" w:cs="Arial"/>
        </w:rPr>
      </w:pPr>
      <w:r>
        <w:rPr>
          <w:rFonts w:ascii="Arial" w:hAnsi="Arial" w:cs="Arial"/>
        </w:rPr>
        <w:t>Entradas: se corresponde con información exterior del modelo o de neuronas conectadas ella.</w:t>
      </w:r>
    </w:p>
    <w:p w14:paraId="4CEA1923" w14:textId="77777777" w:rsidR="00922692" w:rsidRDefault="00922692" w:rsidP="00F56E06">
      <w:pPr>
        <w:pStyle w:val="Prrafodelista"/>
        <w:numPr>
          <w:ilvl w:val="0"/>
          <w:numId w:val="21"/>
        </w:numPr>
        <w:jc w:val="both"/>
        <w:rPr>
          <w:rFonts w:ascii="Arial" w:hAnsi="Arial" w:cs="Arial"/>
        </w:rPr>
      </w:pPr>
      <w:r>
        <w:rPr>
          <w:rFonts w:ascii="Arial" w:hAnsi="Arial" w:cs="Arial"/>
        </w:rPr>
        <w:t>Pesos: como hemos descrito antes son los parámetros (usualmente números reales) que debe ajustar el modelo en su aprendizaje.</w:t>
      </w:r>
    </w:p>
    <w:p w14:paraId="4BD33E43" w14:textId="77777777" w:rsidR="00922692" w:rsidRPr="00103EDA" w:rsidRDefault="00922692" w:rsidP="00F56E06">
      <w:pPr>
        <w:pStyle w:val="Prrafodelista"/>
        <w:numPr>
          <w:ilvl w:val="0"/>
          <w:numId w:val="21"/>
        </w:numPr>
        <w:jc w:val="both"/>
        <w:rPr>
          <w:rFonts w:ascii="Arial" w:hAnsi="Arial" w:cs="Arial"/>
        </w:rPr>
      </w:pPr>
      <w:r>
        <w:rPr>
          <w:rFonts w:ascii="Arial" w:hAnsi="Arial" w:cs="Arial"/>
        </w:rPr>
        <w:t xml:space="preserve">Sumatorio: se produce tras multiplicar cada entrada por su peso. De esta forma pasamos de una entrada de dimensión </w:t>
      </w:r>
      <m:oMath>
        <m:r>
          <w:rPr>
            <w:rFonts w:ascii="Cambria Math" w:hAnsi="Cambria Math" w:cs="Arial"/>
          </w:rPr>
          <m:t>N</m:t>
        </m:r>
      </m:oMath>
      <w:r>
        <w:rPr>
          <w:rFonts w:ascii="Arial" w:eastAsiaTheme="minorEastAsia" w:hAnsi="Arial" w:cs="Arial"/>
        </w:rPr>
        <w:t xml:space="preserve"> a una entrada de dimensión 1.</w:t>
      </w:r>
    </w:p>
    <w:p w14:paraId="0208756C"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lastRenderedPageBreak/>
        <w:t>Función de activación: se aplica al resultado de la sumatoria cerrado el proceso de transformación de los datos.</w:t>
      </w:r>
    </w:p>
    <w:p w14:paraId="198D64FD"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Salida: puede ser tanto el resultado final del modelo o las posibles conexiones a otra capa de neuronas.</w:t>
      </w:r>
    </w:p>
    <w:p w14:paraId="6067EC97" w14:textId="77777777" w:rsidR="00922692" w:rsidRDefault="00922692" w:rsidP="00922692">
      <w:pPr>
        <w:jc w:val="both"/>
        <w:rPr>
          <w:rFonts w:ascii="Arial" w:hAnsi="Arial" w:cs="Arial"/>
        </w:rPr>
      </w:pPr>
      <w:r>
        <w:rPr>
          <w:rFonts w:ascii="Arial" w:hAnsi="Arial" w:cs="Arial"/>
        </w:rPr>
        <w:t>La expresión matemática que resume este proceso es la siguiente:</w:t>
      </w:r>
    </w:p>
    <w:p w14:paraId="0DEC53EB" w14:textId="77777777" w:rsidR="00922692" w:rsidRPr="00103EDA" w:rsidRDefault="00922692" w:rsidP="00922692">
      <w:pPr>
        <w:jc w:val="both"/>
        <w:rPr>
          <w:rFonts w:ascii="Arial" w:eastAsiaTheme="minorEastAsia" w:hAnsi="Arial" w:cs="Arial"/>
        </w:rPr>
      </w:pPr>
      <m:oMathPara>
        <m:oMath>
          <m:r>
            <w:rPr>
              <w:rFonts w:ascii="Cambria Math" w:hAnsi="Cambria Math" w:cs="Arial"/>
            </w:rPr>
            <m:t>f(</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nary>
          <m:r>
            <w:rPr>
              <w:rFonts w:ascii="Cambria Math" w:hAnsi="Cambria Math" w:cs="Arial"/>
            </w:rPr>
            <m:t>+b)</m:t>
          </m:r>
        </m:oMath>
      </m:oMathPara>
    </w:p>
    <w:p w14:paraId="3E5C29E6" w14:textId="77777777" w:rsidR="00922692" w:rsidRDefault="00922692" w:rsidP="00922692">
      <w:pPr>
        <w:jc w:val="both"/>
        <w:rPr>
          <w:rFonts w:ascii="Arial" w:eastAsiaTheme="minorEastAsia" w:hAnsi="Arial" w:cs="Arial"/>
        </w:rPr>
      </w:pPr>
      <w:r>
        <w:rPr>
          <w:rFonts w:ascii="Arial" w:eastAsiaTheme="minorEastAsia" w:hAnsi="Arial" w:cs="Arial"/>
        </w:rPr>
        <w:t xml:space="preserve">Siendo </w:t>
      </w:r>
      <m:oMath>
        <m:r>
          <w:rPr>
            <w:rFonts w:ascii="Cambria Math" w:eastAsiaTheme="minorEastAsia" w:hAnsi="Cambria Math" w:cs="Arial"/>
          </w:rPr>
          <m:t>f</m:t>
        </m:r>
      </m:oMath>
      <w:r>
        <w:rPr>
          <w:rFonts w:ascii="Arial" w:eastAsiaTheme="minorEastAsia" w:hAnsi="Arial" w:cs="Arial"/>
        </w:rPr>
        <w:t xml:space="preserve"> la función de activación y </w:t>
      </w:r>
      <m:oMath>
        <m:r>
          <w:rPr>
            <w:rFonts w:ascii="Cambria Math" w:eastAsiaTheme="minorEastAsia" w:hAnsi="Cambria Math" w:cs="Arial"/>
          </w:rPr>
          <m:t>b</m:t>
        </m:r>
      </m:oMath>
      <w:r>
        <w:rPr>
          <w:rFonts w:ascii="Arial" w:eastAsiaTheme="minorEastAsia" w:hAnsi="Arial" w:cs="Arial"/>
        </w:rPr>
        <w:t xml:space="preserve"> usualmente llamada bias una constante de entrada a la neurona.</w:t>
      </w:r>
    </w:p>
    <w:p w14:paraId="70C039FD" w14:textId="2BA8E431" w:rsidR="00922692" w:rsidRDefault="00922692" w:rsidP="00922692">
      <w:pPr>
        <w:jc w:val="both"/>
        <w:rPr>
          <w:rFonts w:ascii="Arial" w:eastAsiaTheme="minorEastAsia" w:hAnsi="Arial" w:cs="Arial"/>
        </w:rPr>
      </w:pPr>
      <w:r>
        <w:rPr>
          <w:rFonts w:ascii="Arial" w:eastAsiaTheme="minorEastAsia" w:hAnsi="Arial" w:cs="Arial"/>
        </w:rPr>
        <w:t>Existen varias propuestas de funci</w:t>
      </w:r>
      <w:r w:rsidR="00E00F81">
        <w:rPr>
          <w:rFonts w:ascii="Arial" w:eastAsiaTheme="minorEastAsia" w:hAnsi="Arial" w:cs="Arial"/>
        </w:rPr>
        <w:t>ones</w:t>
      </w:r>
      <w:r>
        <w:rPr>
          <w:rFonts w:ascii="Arial" w:eastAsiaTheme="minorEastAsia" w:hAnsi="Arial" w:cs="Arial"/>
        </w:rPr>
        <w:t xml:space="preserve"> de activación. </w:t>
      </w:r>
      <w:r w:rsidR="00E00F81">
        <w:rPr>
          <w:rFonts w:ascii="Arial" w:eastAsiaTheme="minorEastAsia" w:hAnsi="Arial" w:cs="Arial"/>
        </w:rPr>
        <w:t>A continuación, se explican las tres más conocidas y sus casos de aplicación.</w:t>
      </w:r>
    </w:p>
    <w:p w14:paraId="197D8C29" w14:textId="474122B7"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r w:rsidR="00922692" w:rsidRPr="00E00F81">
        <w:rPr>
          <w:rFonts w:ascii="Arial" w:eastAsiaTheme="minorEastAsia" w:hAnsi="Arial" w:cs="Arial"/>
          <w:u w:val="single"/>
        </w:rPr>
        <w:t>Sigmoide</w:t>
      </w:r>
    </w:p>
    <w:p w14:paraId="0076AE15" w14:textId="457B5C4B" w:rsidR="00922692" w:rsidRDefault="00922692" w:rsidP="00922692">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0288" behindDoc="1" locked="0" layoutInCell="1" allowOverlap="1" wp14:anchorId="6537DB25" wp14:editId="2D54DC4E">
            <wp:simplePos x="0" y="0"/>
            <wp:positionH relativeFrom="column">
              <wp:posOffset>635</wp:posOffset>
            </wp:positionH>
            <wp:positionV relativeFrom="paragraph">
              <wp:posOffset>3810</wp:posOffset>
            </wp:positionV>
            <wp:extent cx="1756410" cy="1080770"/>
            <wp:effectExtent l="0" t="0" r="0" b="5080"/>
            <wp:wrapTight wrapText="bothSides">
              <wp:wrapPolygon edited="0">
                <wp:start x="0" y="0"/>
                <wp:lineTo x="0" y="21321"/>
                <wp:lineTo x="21319" y="21321"/>
                <wp:lineTo x="213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6410" cy="108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F81">
        <w:rPr>
          <w:rFonts w:ascii="Arial" w:eastAsiaTheme="minorEastAsia" w:hAnsi="Arial" w:cs="Arial"/>
        </w:rPr>
        <w:t>La característica principal de esta función es su recorrido (0,1). Usada en la capa de salida para problemas de clasificación binaria. La expresión matemática que la define es la siguiente:</w:t>
      </w:r>
    </w:p>
    <w:p w14:paraId="65B1D2B4" w14:textId="5BCB978E" w:rsidR="00E00F81" w:rsidRDefault="00E00F81" w:rsidP="00922692">
      <w:pPr>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den>
          </m:f>
        </m:oMath>
      </m:oMathPara>
    </w:p>
    <w:p w14:paraId="318CC657" w14:textId="00A1B354" w:rsidR="00E00F81" w:rsidRDefault="00E00F81" w:rsidP="00922692">
      <w:pPr>
        <w:jc w:val="both"/>
        <w:rPr>
          <w:rFonts w:ascii="Arial" w:eastAsiaTheme="minorEastAsia" w:hAnsi="Arial" w:cs="Arial"/>
        </w:rPr>
      </w:pPr>
    </w:p>
    <w:p w14:paraId="14F88FA7" w14:textId="168D764A"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Función Relu</w:t>
      </w:r>
    </w:p>
    <w:p w14:paraId="1EABB3E4" w14:textId="54237799" w:rsidR="00922692" w:rsidRDefault="00E00F81" w:rsidP="00E00F81">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1312" behindDoc="1" locked="0" layoutInCell="1" allowOverlap="1" wp14:anchorId="2B30087E" wp14:editId="61DD36AE">
            <wp:simplePos x="0" y="0"/>
            <wp:positionH relativeFrom="column">
              <wp:posOffset>1242</wp:posOffset>
            </wp:positionH>
            <wp:positionV relativeFrom="paragraph">
              <wp:posOffset>-3838</wp:posOffset>
            </wp:positionV>
            <wp:extent cx="1756800" cy="1081521"/>
            <wp:effectExtent l="0" t="0" r="0" b="4445"/>
            <wp:wrapTight wrapText="bothSides">
              <wp:wrapPolygon edited="0">
                <wp:start x="0" y="0"/>
                <wp:lineTo x="0" y="21308"/>
                <wp:lineTo x="21319" y="21308"/>
                <wp:lineTo x="2131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6800" cy="10815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rPr>
        <w:t>Función que posibilitó las redes neuronales profundas. Propuesta por Hahnoloser. Suele aplicarse en capas ocultas. La expresión matemática que la define es la siguiente:</w:t>
      </w:r>
    </w:p>
    <w:p w14:paraId="3124E0F0" w14:textId="253AD6A3" w:rsidR="00E00F81" w:rsidRDefault="00E00F81" w:rsidP="00922692">
      <w:pP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(0,x)</m:t>
          </m:r>
        </m:oMath>
      </m:oMathPara>
    </w:p>
    <w:p w14:paraId="0507C7ED" w14:textId="77777777" w:rsidR="00E00F81" w:rsidRDefault="00E00F81" w:rsidP="00922692">
      <w:pPr>
        <w:rPr>
          <w:rFonts w:ascii="Arial" w:eastAsiaTheme="minorEastAsia" w:hAnsi="Arial" w:cs="Arial"/>
        </w:rPr>
      </w:pPr>
    </w:p>
    <w:p w14:paraId="3C20EA79" w14:textId="1E65ACBB" w:rsidR="00922692" w:rsidRDefault="004B37FB" w:rsidP="004B37FB">
      <w:pPr>
        <w:jc w:val="center"/>
        <w:rPr>
          <w:rFonts w:ascii="Arial" w:eastAsiaTheme="minorEastAsia" w:hAnsi="Arial" w:cs="Arial"/>
          <w:u w:val="single"/>
        </w:rPr>
      </w:pPr>
      <w:r w:rsidRPr="004B37FB">
        <w:rPr>
          <w:rFonts w:ascii="Arial" w:eastAsiaTheme="minorEastAsia" w:hAnsi="Arial" w:cs="Arial"/>
          <w:u w:val="single"/>
        </w:rPr>
        <w:t xml:space="preserve">Función </w:t>
      </w:r>
      <w:r w:rsidR="00922692" w:rsidRPr="004B37FB">
        <w:rPr>
          <w:rFonts w:ascii="Arial" w:eastAsiaTheme="minorEastAsia" w:hAnsi="Arial" w:cs="Arial"/>
          <w:u w:val="single"/>
        </w:rPr>
        <w:t>SoftMax</w:t>
      </w:r>
    </w:p>
    <w:p w14:paraId="55D00A15" w14:textId="42D4E008" w:rsidR="00922692" w:rsidRDefault="000008DB" w:rsidP="009837E0">
      <w:pPr>
        <w:jc w:val="both"/>
        <w:rPr>
          <w:rFonts w:ascii="Arial" w:eastAsiaTheme="minorEastAsia" w:hAnsi="Arial" w:cs="Arial"/>
        </w:rPr>
      </w:pPr>
      <w:r>
        <w:rPr>
          <w:rFonts w:ascii="Arial" w:eastAsiaTheme="minorEastAsia" w:hAnsi="Arial" w:cs="Arial"/>
        </w:rPr>
        <w:t>F</w:t>
      </w:r>
      <w:r w:rsidR="00922692">
        <w:rPr>
          <w:rFonts w:ascii="Arial" w:eastAsiaTheme="minorEastAsia" w:hAnsi="Arial" w:cs="Arial"/>
        </w:rPr>
        <w:t xml:space="preserve">unción Softmax </w:t>
      </w:r>
      <w:r w:rsidR="009837E0">
        <w:rPr>
          <w:rFonts w:ascii="Arial" w:eastAsiaTheme="minorEastAsia" w:hAnsi="Arial" w:cs="Arial"/>
        </w:rPr>
        <w:t xml:space="preserve">es </w:t>
      </w:r>
      <w:r>
        <w:rPr>
          <w:rFonts w:ascii="Arial" w:eastAsiaTheme="minorEastAsia" w:hAnsi="Arial" w:cs="Arial"/>
        </w:rPr>
        <w:t xml:space="preserve">comúnmente utilizada </w:t>
      </w:r>
      <w:r w:rsidR="009837E0">
        <w:rPr>
          <w:rFonts w:ascii="Arial" w:eastAsiaTheme="minorEastAsia" w:hAnsi="Arial" w:cs="Arial"/>
        </w:rPr>
        <w:t xml:space="preserve">para clasificación de problemas multietiqueta dentro de entrenamiento de redes neuronales. Solemos encontrarla en la última capa de la red. </w:t>
      </w:r>
      <w:r w:rsidR="00AC06CB">
        <w:rPr>
          <w:rFonts w:ascii="Arial" w:eastAsiaTheme="minorEastAsia" w:hAnsi="Arial" w:cs="Arial"/>
        </w:rPr>
        <w:t xml:space="preserve">La función devuelve un vector de </w:t>
      </w:r>
      <m:oMath>
        <m:r>
          <w:rPr>
            <w:rFonts w:ascii="Cambria Math" w:eastAsiaTheme="minorEastAsia" w:hAnsi="Cambria Math" w:cs="Arial"/>
          </w:rPr>
          <m:t>K</m:t>
        </m:r>
      </m:oMath>
      <w:r w:rsidR="00AC06CB">
        <w:rPr>
          <w:rFonts w:ascii="Arial" w:eastAsiaTheme="minorEastAsia" w:hAnsi="Arial" w:cs="Arial"/>
        </w:rPr>
        <w:t xml:space="preserve"> dimensiones, donde </w:t>
      </w:r>
      <m:oMath>
        <m:r>
          <w:rPr>
            <w:rFonts w:ascii="Cambria Math" w:eastAsiaTheme="minorEastAsia" w:hAnsi="Cambria Math" w:cs="Arial"/>
          </w:rPr>
          <m:t>K</m:t>
        </m:r>
      </m:oMath>
      <w:r w:rsidR="00AC06CB">
        <w:rPr>
          <w:rFonts w:ascii="Arial" w:eastAsiaTheme="minorEastAsia" w:hAnsi="Arial" w:cs="Arial"/>
        </w:rPr>
        <w:t xml:space="preserve"> es el número de clases de nuestro problema y cada competente la probabilidad de pertenencia a la clase.</w:t>
      </w:r>
    </w:p>
    <w:p w14:paraId="7BA378BB" w14:textId="1C56C094" w:rsidR="00AC06CB" w:rsidRDefault="00AC06CB" w:rsidP="009837E0">
      <w:pPr>
        <w:jc w:val="both"/>
        <w:rPr>
          <w:rFonts w:ascii="Arial" w:eastAsiaTheme="minorEastAsia" w:hAnsi="Arial" w:cs="Arial"/>
        </w:rPr>
      </w:pPr>
      <m:oMathPara>
        <m:oMath>
          <m:r>
            <w:rPr>
              <w:rFonts w:ascii="Cambria Math" w:eastAsiaTheme="minorEastAsia" w:hAnsi="Cambria Math" w:cs="Arial"/>
            </w:rPr>
            <m:t>f:</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291FB793" w14:textId="021EA292" w:rsidR="00922692" w:rsidRDefault="00922692" w:rsidP="00922692">
      <w:pPr>
        <w:rPr>
          <w:rFonts w:ascii="Arial" w:eastAsiaTheme="minorEastAsia" w:hAnsi="Arial" w:cs="Arial"/>
        </w:rPr>
      </w:pPr>
      <m:oMathPara>
        <m:oMath>
          <m:r>
            <w:rPr>
              <w:rFonts w:ascii="Cambria Math" w:eastAsiaTheme="minorEastAsia" w:hAnsi="Cambria Math" w:cs="Arial"/>
            </w:rPr>
            <m:t>f</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x</m:t>
                  </m:r>
                </m:e>
              </m:d>
            </m:e>
            <m:sub>
              <m:r>
                <w:rPr>
                  <w:rFonts w:ascii="Cambria Math" w:eastAsiaTheme="minorEastAsia" w:hAnsi="Cambria Math" w:cs="Arial"/>
                </w:rPr>
                <m:t>i</m:t>
              </m:r>
            </m:sub>
          </m:sSub>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up>
              </m:sSup>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K</m:t>
                  </m:r>
                </m:sup>
                <m:e>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sup>
                  </m:sSup>
                </m:e>
              </m:nary>
            </m:den>
          </m:f>
          <m:r>
            <w:rPr>
              <w:rFonts w:ascii="Cambria Math" w:eastAsiaTheme="minorEastAsia" w:hAnsi="Cambria Math" w:cs="Arial"/>
            </w:rPr>
            <m:t xml:space="preserve"> para i=1,…,K y x=(</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4EE83FB1" w14:textId="12F94FCB" w:rsidR="00EE7BC7" w:rsidRPr="00427E3F" w:rsidRDefault="00EE7BC7" w:rsidP="00922692">
      <w:pPr>
        <w:jc w:val="both"/>
        <w:rPr>
          <w:rFonts w:ascii="Arial" w:eastAsiaTheme="minorEastAsia" w:hAnsi="Arial" w:cs="Arial"/>
        </w:rPr>
      </w:pPr>
      <w:r>
        <w:rPr>
          <w:rFonts w:ascii="Arial" w:eastAsiaTheme="minorEastAsia" w:hAnsi="Arial" w:cs="Arial"/>
        </w:rPr>
        <w:t xml:space="preserve">Otras funciones derivadas o </w:t>
      </w:r>
      <w:r w:rsidR="0080197E">
        <w:rPr>
          <w:rFonts w:ascii="Arial" w:eastAsiaTheme="minorEastAsia" w:hAnsi="Arial" w:cs="Arial"/>
        </w:rPr>
        <w:t>con las mismas propiedades que é</w:t>
      </w:r>
      <w:r>
        <w:rPr>
          <w:rFonts w:ascii="Arial" w:eastAsiaTheme="minorEastAsia" w:hAnsi="Arial" w:cs="Arial"/>
        </w:rPr>
        <w:t>stas se han usado como pueden ser Selu, Elu o tangente.</w:t>
      </w:r>
    </w:p>
    <w:p w14:paraId="5D8BF1D6" w14:textId="7E28D7F5" w:rsidR="00922692" w:rsidRDefault="00922692" w:rsidP="00922692">
      <w:pPr>
        <w:jc w:val="both"/>
        <w:rPr>
          <w:rFonts w:ascii="Arial" w:eastAsiaTheme="minorEastAsia" w:hAnsi="Arial" w:cs="Arial"/>
        </w:rPr>
      </w:pPr>
      <w:r>
        <w:rPr>
          <w:rFonts w:ascii="Arial" w:eastAsiaTheme="minorEastAsia" w:hAnsi="Arial" w:cs="Arial"/>
        </w:rPr>
        <w:t xml:space="preserve">Cuando muchas neuronas pertenecen a un mismo modelo formando capas </w:t>
      </w:r>
      <w:r w:rsidR="00F57411">
        <w:rPr>
          <w:rFonts w:ascii="Arial" w:eastAsiaTheme="minorEastAsia" w:hAnsi="Arial" w:cs="Arial"/>
        </w:rPr>
        <w:t>se crean</w:t>
      </w:r>
      <w:r>
        <w:rPr>
          <w:rFonts w:ascii="Arial" w:eastAsiaTheme="minorEastAsia" w:hAnsi="Arial" w:cs="Arial"/>
        </w:rPr>
        <w:t xml:space="preserve"> estructuras </w:t>
      </w:r>
      <w:r w:rsidR="00F57411">
        <w:rPr>
          <w:rFonts w:ascii="Arial" w:eastAsiaTheme="minorEastAsia" w:hAnsi="Arial" w:cs="Arial"/>
        </w:rPr>
        <w:t>que puede visualizarse de la siguiente forma:</w:t>
      </w:r>
    </w:p>
    <w:p w14:paraId="5CC98EC2" w14:textId="77777777" w:rsidR="00922692" w:rsidRDefault="00922692" w:rsidP="00826C4A">
      <w:pPr>
        <w:jc w:val="center"/>
        <w:rPr>
          <w:rFonts w:ascii="Arial" w:eastAsiaTheme="minorEastAsia" w:hAnsi="Arial" w:cs="Arial"/>
        </w:rPr>
      </w:pPr>
      <w:r>
        <w:rPr>
          <w:noProof/>
          <w:lang w:eastAsia="es-ES"/>
        </w:rPr>
        <w:lastRenderedPageBreak/>
        <w:drawing>
          <wp:inline distT="0" distB="0" distL="0" distR="0" wp14:anchorId="7D82B74F" wp14:editId="1ABF4012">
            <wp:extent cx="3981450" cy="2600325"/>
            <wp:effectExtent l="0" t="0" r="0" b="9525"/>
            <wp:docPr id="10" name="Imagen 10" descr="Estructura de un Perceptrón multicapa Este modelo se compone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ctura de un Perceptrón multicapa Este modelo se compone de l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14:paraId="3B769785"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entrada: se corresponde con los datos de entrada del problema.</w:t>
      </w:r>
    </w:p>
    <w:p w14:paraId="4F9FAA7F" w14:textId="46A803AA"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 xml:space="preserve">Capas ocultas: capas que </w:t>
      </w:r>
      <w:r w:rsidR="0080197E">
        <w:rPr>
          <w:rFonts w:ascii="Arial" w:eastAsiaTheme="minorEastAsia" w:hAnsi="Arial" w:cs="Arial"/>
        </w:rPr>
        <w:t>reciben datos calculados por ca</w:t>
      </w:r>
      <w:r>
        <w:rPr>
          <w:rFonts w:ascii="Arial" w:eastAsiaTheme="minorEastAsia" w:hAnsi="Arial" w:cs="Arial"/>
        </w:rPr>
        <w:t>pas anteriores y conectan con capas posteriores.</w:t>
      </w:r>
    </w:p>
    <w:p w14:paraId="3B5CBA88"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salida: se corresponde con la predicción del algoritmo.</w:t>
      </w:r>
    </w:p>
    <w:p w14:paraId="6F6CB890" w14:textId="7AEEEEDD" w:rsidR="00922692" w:rsidRDefault="00922692" w:rsidP="00922692">
      <w:pPr>
        <w:jc w:val="both"/>
        <w:rPr>
          <w:rFonts w:ascii="Arial" w:eastAsiaTheme="minorEastAsia" w:hAnsi="Arial" w:cs="Arial"/>
        </w:rPr>
      </w:pPr>
      <w:r>
        <w:rPr>
          <w:rFonts w:ascii="Arial" w:eastAsiaTheme="minorEastAsia" w:hAnsi="Arial" w:cs="Arial"/>
        </w:rPr>
        <w:t xml:space="preserve">Para realizar el proceso de entrenamiento se emplea el algoritmo de Propagación Hacia Atrás o en inglés </w:t>
      </w:r>
      <w:r w:rsidRPr="00427E3F">
        <w:rPr>
          <w:rFonts w:ascii="Arial" w:eastAsiaTheme="minorEastAsia" w:hAnsi="Arial" w:cs="Arial"/>
          <w:b/>
          <w:bCs/>
        </w:rPr>
        <w:t>Back Propagation</w:t>
      </w:r>
      <w:r>
        <w:rPr>
          <w:rFonts w:ascii="Arial" w:eastAsiaTheme="minorEastAsia" w:hAnsi="Arial" w:cs="Arial"/>
        </w:rPr>
        <w:t>, elaborado y popularizado por Rumelhart, Hinton y Williams. Resumidamente el algoritmo computa el gradiente de la función de p</w:t>
      </w:r>
      <w:r w:rsidR="00F57411">
        <w:rPr>
          <w:rFonts w:ascii="Arial" w:eastAsiaTheme="minorEastAsia" w:hAnsi="Arial" w:cs="Arial"/>
        </w:rPr>
        <w:t>é</w:t>
      </w:r>
      <w:r>
        <w:rPr>
          <w:rFonts w:ascii="Arial" w:eastAsiaTheme="minorEastAsia" w:hAnsi="Arial" w:cs="Arial"/>
        </w:rPr>
        <w:t>rdida para cada capa, iterando hacia atrás reutilizando los datos. Este esquema de reutilización es una estrategia de programación dinámica.</w:t>
      </w:r>
    </w:p>
    <w:p w14:paraId="38F15F41" w14:textId="05F7564F" w:rsidR="00922692" w:rsidRDefault="00922692" w:rsidP="00922692">
      <w:pPr>
        <w:jc w:val="both"/>
        <w:rPr>
          <w:rFonts w:ascii="Arial" w:eastAsiaTheme="minorEastAsia" w:hAnsi="Arial" w:cs="Arial"/>
        </w:rPr>
      </w:pPr>
      <w:r>
        <w:rPr>
          <w:rFonts w:ascii="Arial" w:eastAsiaTheme="minorEastAsia" w:hAnsi="Arial" w:cs="Arial"/>
        </w:rPr>
        <w:t xml:space="preserve">Uno de los problemas más difíciles de resolver dentro de estos modelos es el sobreajuste o </w:t>
      </w:r>
      <w:r w:rsidR="00F57411">
        <w:rPr>
          <w:rFonts w:ascii="Arial" w:eastAsiaTheme="minorEastAsia" w:hAnsi="Arial" w:cs="Arial"/>
        </w:rPr>
        <w:t xml:space="preserve">en inglés </w:t>
      </w:r>
      <w:r w:rsidRPr="00F57411">
        <w:rPr>
          <w:rFonts w:ascii="Arial" w:eastAsiaTheme="minorEastAsia" w:hAnsi="Arial" w:cs="Arial"/>
          <w:b/>
          <w:bCs/>
        </w:rPr>
        <w:t>overfit</w:t>
      </w:r>
      <w:r>
        <w:rPr>
          <w:rFonts w:ascii="Arial" w:eastAsiaTheme="minorEastAsia" w:hAnsi="Arial" w:cs="Arial"/>
        </w:rPr>
        <w:t xml:space="preserve">. Llamamos sobreajuste al efecto de sobreentrenar un modelo de tal forma que abandone su función de aprendizaje por la de </w:t>
      </w:r>
      <w:r w:rsidR="00F57411">
        <w:rPr>
          <w:rFonts w:ascii="Arial" w:eastAsiaTheme="minorEastAsia" w:hAnsi="Arial" w:cs="Arial"/>
        </w:rPr>
        <w:t>memorización</w:t>
      </w:r>
      <w:r>
        <w:rPr>
          <w:rFonts w:ascii="Arial" w:eastAsiaTheme="minorEastAsia" w:hAnsi="Arial" w:cs="Arial"/>
        </w:rPr>
        <w:t>.</w:t>
      </w:r>
    </w:p>
    <w:p w14:paraId="7CB6BAAF" w14:textId="39A050FC" w:rsidR="00F57411" w:rsidRDefault="00F57411" w:rsidP="00922692">
      <w:pPr>
        <w:jc w:val="both"/>
        <w:rPr>
          <w:rFonts w:ascii="Arial" w:eastAsiaTheme="minorEastAsia" w:hAnsi="Arial" w:cs="Arial"/>
        </w:rPr>
      </w:pPr>
      <w:r>
        <w:rPr>
          <w:rFonts w:ascii="Arial" w:eastAsiaTheme="minorEastAsia" w:hAnsi="Arial" w:cs="Arial"/>
        </w:rPr>
        <w:t xml:space="preserve">Algunas de las arquitecturas que se han propuesto en este trabajo se encuentran explicadas en conjunto con sus resultados en el apartado de </w:t>
      </w:r>
      <w:hyperlink w:anchor="_Experimentos" w:history="1">
        <w:r w:rsidRPr="00F57411">
          <w:rPr>
            <w:rStyle w:val="Hipervnculo"/>
            <w:rFonts w:ascii="Arial" w:eastAsiaTheme="minorEastAsia" w:hAnsi="Arial" w:cs="Arial"/>
          </w:rPr>
          <w:t>experimentos</w:t>
        </w:r>
      </w:hyperlink>
      <w:r>
        <w:rPr>
          <w:rFonts w:ascii="Arial" w:eastAsiaTheme="minorEastAsia" w:hAnsi="Arial" w:cs="Arial"/>
        </w:rPr>
        <w:t>.</w:t>
      </w:r>
    </w:p>
    <w:p w14:paraId="05AFA47E" w14:textId="65A0CE4A" w:rsidR="00F94E70" w:rsidRDefault="00F57411" w:rsidP="00922692">
      <w:pPr>
        <w:jc w:val="both"/>
        <w:rPr>
          <w:rFonts w:ascii="Arial" w:eastAsiaTheme="minorEastAsia" w:hAnsi="Arial" w:cs="Arial"/>
        </w:rPr>
      </w:pPr>
      <w:r>
        <w:rPr>
          <w:rFonts w:ascii="Arial" w:eastAsiaTheme="minorEastAsia" w:hAnsi="Arial" w:cs="Arial"/>
        </w:rPr>
        <w:t xml:space="preserve">En el mundo de las redes neuronales y sobre todo del </w:t>
      </w:r>
      <w:r w:rsidRPr="00846748">
        <w:rPr>
          <w:rFonts w:ascii="Arial" w:eastAsiaTheme="minorEastAsia" w:hAnsi="Arial" w:cs="Arial"/>
          <w:b/>
          <w:bCs/>
        </w:rPr>
        <w:t>aprendizaje profundo</w:t>
      </w:r>
      <w:r>
        <w:rPr>
          <w:rFonts w:ascii="Arial" w:eastAsiaTheme="minorEastAsia" w:hAnsi="Arial" w:cs="Arial"/>
        </w:rPr>
        <w:t xml:space="preserve"> se han diseñado un gran número de tipos de capas</w:t>
      </w:r>
      <w:r w:rsidR="00F94E70">
        <w:rPr>
          <w:rFonts w:ascii="Arial" w:eastAsiaTheme="minorEastAsia" w:hAnsi="Arial" w:cs="Arial"/>
        </w:rPr>
        <w:t>. Algunos de estos están estrechamente relacionados con el tipo de entrada de datos que se procese</w:t>
      </w:r>
      <w:r>
        <w:rPr>
          <w:rFonts w:ascii="Arial" w:eastAsiaTheme="minorEastAsia" w:hAnsi="Arial" w:cs="Arial"/>
        </w:rPr>
        <w:t>.</w:t>
      </w:r>
    </w:p>
    <w:p w14:paraId="3BDB5058" w14:textId="7C190974" w:rsidR="00F94E70" w:rsidRDefault="00F94E70" w:rsidP="00922692">
      <w:pPr>
        <w:jc w:val="both"/>
        <w:rPr>
          <w:rFonts w:ascii="Arial" w:eastAsiaTheme="minorEastAsia" w:hAnsi="Arial" w:cs="Arial"/>
        </w:rPr>
      </w:pPr>
      <w:r>
        <w:rPr>
          <w:rFonts w:ascii="Arial" w:eastAsiaTheme="minorEastAsia" w:hAnsi="Arial" w:cs="Arial"/>
        </w:rPr>
        <w:t xml:space="preserve">Las posibles dimensiones de la entrada quedan abstraídas por el concepto matemático de </w:t>
      </w:r>
      <w:r w:rsidRPr="00F94E70">
        <w:rPr>
          <w:rFonts w:ascii="Arial" w:eastAsiaTheme="minorEastAsia" w:hAnsi="Arial" w:cs="Arial"/>
          <w:b/>
          <w:bCs/>
        </w:rPr>
        <w:t>tensor</w:t>
      </w:r>
      <w:r>
        <w:rPr>
          <w:rFonts w:ascii="Arial" w:eastAsiaTheme="minorEastAsia" w:hAnsi="Arial" w:cs="Arial"/>
        </w:rPr>
        <w:t>. Un tensor generaliza el concepto de escalar, vector y matriz de manera que sean independientes de cualquier sistema de coordenadas. De esta forma los sistemas de definición de redes neuronales (como puede ser TensorFlow) facilitan la entrada de imágenes, sonido, texto… como input.</w:t>
      </w:r>
    </w:p>
    <w:p w14:paraId="678CA40B" w14:textId="77893576"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escalar</w:t>
      </w:r>
      <w:r>
        <w:rPr>
          <w:rFonts w:ascii="Arial" w:eastAsiaTheme="minorEastAsia" w:hAnsi="Arial" w:cs="Arial"/>
        </w:rPr>
        <w:t xml:space="preserve"> sería un tensor de orden 0.</w:t>
      </w:r>
    </w:p>
    <w:p w14:paraId="254B3BB2" w14:textId="4657A869"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vector</w:t>
      </w:r>
      <w:r>
        <w:rPr>
          <w:rFonts w:ascii="Arial" w:eastAsiaTheme="minorEastAsia" w:hAnsi="Arial" w:cs="Arial"/>
        </w:rPr>
        <w:t xml:space="preserve"> sería un tensor de orden 1. Se corresponde con la representación del texto después de una extracción de características tanto por vectorización como por secuenciación.</w:t>
      </w:r>
    </w:p>
    <w:p w14:paraId="2BE48DFD" w14:textId="01C84FA6" w:rsidR="00846748" w:rsidRP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Una </w:t>
      </w:r>
      <w:r w:rsidRPr="00846748">
        <w:rPr>
          <w:rFonts w:ascii="Arial" w:eastAsiaTheme="minorEastAsia" w:hAnsi="Arial" w:cs="Arial"/>
          <w:b/>
          <w:bCs/>
        </w:rPr>
        <w:t>matriz</w:t>
      </w:r>
      <w:r>
        <w:rPr>
          <w:rFonts w:ascii="Arial" w:eastAsiaTheme="minorEastAsia" w:hAnsi="Arial" w:cs="Arial"/>
        </w:rPr>
        <w:t xml:space="preserve"> sería un tensor de orden 2. Se corresponde con la representación de una imagen por pixeles.</w:t>
      </w:r>
    </w:p>
    <w:p w14:paraId="253347B7" w14:textId="77777777" w:rsidR="00F94E70" w:rsidRDefault="00F94E70" w:rsidP="00922692">
      <w:pPr>
        <w:jc w:val="both"/>
        <w:rPr>
          <w:rFonts w:ascii="Arial" w:eastAsiaTheme="minorEastAsia" w:hAnsi="Arial" w:cs="Arial"/>
        </w:rPr>
      </w:pPr>
    </w:p>
    <w:p w14:paraId="47B5C0D4" w14:textId="7CA45217" w:rsidR="000008DB" w:rsidRPr="00B40BD5" w:rsidRDefault="00F57411" w:rsidP="00846748">
      <w:pPr>
        <w:jc w:val="both"/>
        <w:rPr>
          <w:rFonts w:ascii="Arial" w:eastAsiaTheme="minorEastAsia" w:hAnsi="Arial" w:cs="Arial"/>
        </w:rPr>
      </w:pPr>
      <w:r>
        <w:rPr>
          <w:rFonts w:ascii="Arial" w:eastAsiaTheme="minorEastAsia" w:hAnsi="Arial" w:cs="Arial"/>
        </w:rPr>
        <w:lastRenderedPageBreak/>
        <w:t>A continuación, se puede encontrar una breve descripción de algunos de los componentes usados en las arquitecturas de redes neuronales propuestas:</w:t>
      </w:r>
    </w:p>
    <w:p w14:paraId="4F432185" w14:textId="77777777" w:rsidR="005A418D" w:rsidRPr="005A418D" w:rsidRDefault="005A418D" w:rsidP="005A418D">
      <w:pPr>
        <w:jc w:val="both"/>
        <w:rPr>
          <w:rFonts w:ascii="Arial" w:eastAsiaTheme="minorEastAsia" w:hAnsi="Arial" w:cs="Arial"/>
        </w:rPr>
      </w:pPr>
    </w:p>
    <w:p w14:paraId="5F1D704F" w14:textId="7C0D267B" w:rsidR="005A418D" w:rsidRDefault="005A418D" w:rsidP="005A418D">
      <w:pPr>
        <w:pStyle w:val="Ttulo4"/>
        <w:rPr>
          <w:rFonts w:ascii="Arial" w:eastAsiaTheme="minorEastAsia" w:hAnsi="Arial" w:cs="Arial"/>
          <w:b/>
          <w:bCs/>
          <w:i w:val="0"/>
          <w:iCs w:val="0"/>
          <w:color w:val="auto"/>
        </w:rPr>
      </w:pPr>
      <w:r w:rsidRPr="00410863">
        <w:rPr>
          <w:rFonts w:ascii="Arial" w:eastAsiaTheme="minorEastAsia" w:hAnsi="Arial" w:cs="Arial"/>
          <w:b/>
          <w:bCs/>
          <w:i w:val="0"/>
          <w:iCs w:val="0"/>
          <w:color w:val="auto"/>
        </w:rPr>
        <w:t>Densa</w:t>
      </w:r>
    </w:p>
    <w:p w14:paraId="1F8A2E47" w14:textId="131E1B5C" w:rsidR="00A52361" w:rsidRDefault="00A52361" w:rsidP="00A52361"/>
    <w:p w14:paraId="7F96A1DF" w14:textId="31F8BD73" w:rsidR="00A52361" w:rsidRDefault="00A52361" w:rsidP="00A52361">
      <w:pPr>
        <w:jc w:val="both"/>
        <w:rPr>
          <w:rFonts w:ascii="Arial" w:hAnsi="Arial" w:cs="Arial"/>
        </w:rPr>
      </w:pPr>
      <w:r w:rsidRPr="00A52361">
        <w:rPr>
          <w:rFonts w:ascii="Arial" w:hAnsi="Arial" w:cs="Arial"/>
        </w:rPr>
        <w:t>La</w:t>
      </w:r>
      <w:r>
        <w:rPr>
          <w:rFonts w:ascii="Arial" w:hAnsi="Arial" w:cs="Arial"/>
        </w:rPr>
        <w:t>s</w:t>
      </w:r>
      <w:r w:rsidRPr="00A52361">
        <w:rPr>
          <w:rFonts w:ascii="Arial" w:hAnsi="Arial" w:cs="Arial"/>
        </w:rPr>
        <w:t xml:space="preserve"> capa</w:t>
      </w:r>
      <w:r>
        <w:rPr>
          <w:rFonts w:ascii="Arial" w:hAnsi="Arial" w:cs="Arial"/>
        </w:rPr>
        <w:t>s densas o capas completamente conectas son las más comunes de las redes neuronales. Se basan establecer enlaces una combinatoria completa de enlaces entre la entrada o capa anterior y el número de unidades de esta. De esta forma cada neurona recibe información de todas las entradas.</w:t>
      </w:r>
    </w:p>
    <w:p w14:paraId="050C496E" w14:textId="5BF5CBC1" w:rsidR="00A52361" w:rsidRPr="00A52361" w:rsidRDefault="00A52361" w:rsidP="00A52361">
      <w:pPr>
        <w:jc w:val="both"/>
        <w:rPr>
          <w:rFonts w:ascii="Arial" w:hAnsi="Arial" w:cs="Arial"/>
        </w:rPr>
      </w:pPr>
      <w:r>
        <w:rPr>
          <w:rFonts w:ascii="Arial" w:hAnsi="Arial" w:cs="Arial"/>
        </w:rPr>
        <w:t xml:space="preserve"> </w:t>
      </w:r>
    </w:p>
    <w:p w14:paraId="36A67E63" w14:textId="563C83D4" w:rsidR="005A418D" w:rsidRPr="00410863" w:rsidRDefault="005A418D" w:rsidP="005A418D">
      <w:pPr>
        <w:rPr>
          <w:rFonts w:ascii="Arial" w:hAnsi="Arial" w:cs="Arial"/>
          <w:b/>
          <w:bCs/>
        </w:rPr>
      </w:pPr>
    </w:p>
    <w:p w14:paraId="6A9A4523" w14:textId="27B510F0" w:rsidR="005A418D" w:rsidRDefault="005A418D" w:rsidP="005A418D">
      <w:pPr>
        <w:pStyle w:val="Ttulo4"/>
        <w:rPr>
          <w:rFonts w:ascii="Arial" w:hAnsi="Arial" w:cs="Arial"/>
          <w:b/>
          <w:bCs/>
          <w:i w:val="0"/>
          <w:iCs w:val="0"/>
          <w:color w:val="auto"/>
        </w:rPr>
      </w:pPr>
      <w:r w:rsidRPr="00410863">
        <w:rPr>
          <w:rFonts w:ascii="Arial" w:hAnsi="Arial" w:cs="Arial"/>
          <w:b/>
          <w:bCs/>
          <w:i w:val="0"/>
          <w:iCs w:val="0"/>
          <w:color w:val="auto"/>
        </w:rPr>
        <w:t>Dropout</w:t>
      </w:r>
    </w:p>
    <w:p w14:paraId="6857865A" w14:textId="5E534010" w:rsidR="00526F0D" w:rsidRDefault="00526F0D" w:rsidP="00526F0D"/>
    <w:p w14:paraId="3ACD845F" w14:textId="00FE6B61" w:rsidR="00526F0D" w:rsidRPr="00F57411" w:rsidRDefault="00526F0D" w:rsidP="00F57411">
      <w:pPr>
        <w:jc w:val="both"/>
        <w:rPr>
          <w:rFonts w:ascii="Arial" w:hAnsi="Arial" w:cs="Arial"/>
        </w:rPr>
      </w:pPr>
      <w:r w:rsidRPr="00F57411">
        <w:rPr>
          <w:rFonts w:ascii="Arial" w:hAnsi="Arial" w:cs="Arial"/>
        </w:rPr>
        <w:t>Dropout provee un método de regularización para evitar sobreajuste en redes neuronales que no representa un gran coste computacional.</w:t>
      </w:r>
    </w:p>
    <w:p w14:paraId="1BE5EA1E" w14:textId="41C7F833" w:rsidR="00526F0D" w:rsidRPr="00846748" w:rsidRDefault="00526F0D" w:rsidP="00846748">
      <w:pPr>
        <w:jc w:val="both"/>
        <w:rPr>
          <w:rFonts w:ascii="Arial" w:hAnsi="Arial" w:cs="Arial"/>
        </w:rPr>
      </w:pPr>
      <w:r w:rsidRPr="00F57411">
        <w:rPr>
          <w:rFonts w:ascii="Arial" w:hAnsi="Arial" w:cs="Arial"/>
        </w:rPr>
        <w:t xml:space="preserve">Podríamos considerar como borrar una unidad, multiplicar por 0 la salida de la misma. </w:t>
      </w:r>
      <w:r w:rsidR="00F57411" w:rsidRPr="00F57411">
        <w:rPr>
          <w:rFonts w:ascii="Arial" w:hAnsi="Arial" w:cs="Arial"/>
        </w:rPr>
        <w:t>La técnica dropout consiste en</w:t>
      </w:r>
      <w:r w:rsidR="00846748">
        <w:rPr>
          <w:rFonts w:ascii="Arial" w:hAnsi="Arial" w:cs="Arial"/>
        </w:rPr>
        <w:t xml:space="preserve"> la simplificación del modelo por medio de la eliminación de algunas de las unidades que lo forman. Al tener un modelo más simple que explique nuestros datos aumenta la probabilidad de que se corresponda con la realidad reduciendo nuestro sobreajuste.</w:t>
      </w:r>
    </w:p>
    <w:p w14:paraId="61D1E54B" w14:textId="2790FD16" w:rsidR="00526F0D" w:rsidRPr="00410DCD" w:rsidRDefault="00CB129A" w:rsidP="00526F0D">
      <w:pPr>
        <w:rPr>
          <w:rFonts w:ascii="Arial" w:hAnsi="Arial" w:cs="Arial"/>
        </w:rPr>
      </w:pPr>
      <w:sdt>
        <w:sdtPr>
          <w:rPr>
            <w:rFonts w:ascii="Arial" w:hAnsi="Arial" w:cs="Arial"/>
          </w:rPr>
          <w:id w:val="819934022"/>
          <w:citation/>
        </w:sdtPr>
        <w:sdtEndPr/>
        <w:sdtContent>
          <w:r w:rsidR="00526F0D" w:rsidRPr="00410DCD">
            <w:rPr>
              <w:rFonts w:ascii="Arial" w:hAnsi="Arial" w:cs="Arial"/>
            </w:rPr>
            <w:fldChar w:fldCharType="begin"/>
          </w:r>
          <w:r w:rsidR="00526F0D" w:rsidRPr="00410DCD">
            <w:rPr>
              <w:rFonts w:ascii="Arial" w:hAnsi="Arial" w:cs="Arial"/>
            </w:rPr>
            <w:instrText xml:space="preserve"> CITATION Sri14 \l 3082 </w:instrText>
          </w:r>
          <w:r w:rsidR="00526F0D" w:rsidRPr="00410DCD">
            <w:rPr>
              <w:rFonts w:ascii="Arial" w:hAnsi="Arial" w:cs="Arial"/>
            </w:rPr>
            <w:fldChar w:fldCharType="separate"/>
          </w:r>
          <w:r w:rsidR="008B0BCD" w:rsidRPr="008B0BCD">
            <w:rPr>
              <w:rFonts w:ascii="Arial" w:hAnsi="Arial" w:cs="Arial"/>
              <w:noProof/>
            </w:rPr>
            <w:t>(Srivastava, Hinton, Krizhevsky, Sutskever, &amp; Salakhutdinov, 2014)</w:t>
          </w:r>
          <w:r w:rsidR="00526F0D" w:rsidRPr="00410DCD">
            <w:rPr>
              <w:rFonts w:ascii="Arial" w:hAnsi="Arial" w:cs="Arial"/>
            </w:rPr>
            <w:fldChar w:fldCharType="end"/>
          </w:r>
        </w:sdtContent>
      </w:sdt>
    </w:p>
    <w:p w14:paraId="2A479B64" w14:textId="67C5D7FD" w:rsidR="005A418D" w:rsidRDefault="005A418D" w:rsidP="005A418D">
      <w:pPr>
        <w:rPr>
          <w:rFonts w:ascii="Arial" w:hAnsi="Arial" w:cs="Arial"/>
          <w:b/>
          <w:bCs/>
        </w:rPr>
      </w:pPr>
    </w:p>
    <w:p w14:paraId="2BFBECB0" w14:textId="77777777" w:rsidR="004D21D9" w:rsidRDefault="004D21D9" w:rsidP="005A418D">
      <w:pPr>
        <w:rPr>
          <w:rFonts w:ascii="Arial" w:hAnsi="Arial" w:cs="Arial"/>
          <w:b/>
          <w:bCs/>
        </w:rPr>
      </w:pPr>
    </w:p>
    <w:p w14:paraId="5FA1D95B" w14:textId="4C588EFC" w:rsidR="00410DCD" w:rsidRPr="00410DCD" w:rsidRDefault="00410DCD" w:rsidP="00410DCD">
      <w:pPr>
        <w:pStyle w:val="Ttulo4"/>
        <w:rPr>
          <w:rFonts w:ascii="Arial" w:hAnsi="Arial" w:cs="Arial"/>
          <w:b/>
          <w:bCs/>
          <w:i w:val="0"/>
          <w:iCs w:val="0"/>
          <w:color w:val="auto"/>
        </w:rPr>
      </w:pPr>
      <w:r w:rsidRPr="00410DCD">
        <w:rPr>
          <w:rFonts w:ascii="Arial" w:hAnsi="Arial" w:cs="Arial"/>
          <w:b/>
          <w:bCs/>
          <w:i w:val="0"/>
          <w:iCs w:val="0"/>
          <w:color w:val="auto"/>
        </w:rPr>
        <w:t>Convolucionales 1D</w:t>
      </w:r>
    </w:p>
    <w:p w14:paraId="2C441EA6" w14:textId="2F9075A4" w:rsidR="00410DCD" w:rsidRDefault="00410DCD" w:rsidP="005A418D">
      <w:pPr>
        <w:rPr>
          <w:rFonts w:ascii="Arial" w:hAnsi="Arial" w:cs="Arial"/>
          <w:b/>
          <w:bCs/>
        </w:rPr>
      </w:pPr>
    </w:p>
    <w:p w14:paraId="53FDD251" w14:textId="6BA4302A" w:rsidR="00410DCD" w:rsidRPr="00410DCD" w:rsidRDefault="00410DCD" w:rsidP="00410DCD">
      <w:pPr>
        <w:jc w:val="both"/>
        <w:rPr>
          <w:rFonts w:ascii="Arial" w:hAnsi="Arial" w:cs="Arial"/>
        </w:rPr>
      </w:pPr>
      <w:r>
        <w:rPr>
          <w:rFonts w:ascii="Arial" w:hAnsi="Arial" w:cs="Arial"/>
        </w:rPr>
        <w:t>Las capas de convolución u</w:t>
      </w:r>
      <w:r w:rsidR="00623085">
        <w:rPr>
          <w:rFonts w:ascii="Arial" w:hAnsi="Arial" w:cs="Arial"/>
        </w:rPr>
        <w:t>s</w:t>
      </w:r>
      <w:r>
        <w:rPr>
          <w:rFonts w:ascii="Arial" w:hAnsi="Arial" w:cs="Arial"/>
        </w:rPr>
        <w:t>a</w:t>
      </w:r>
      <w:r w:rsidR="00052C28">
        <w:rPr>
          <w:rFonts w:ascii="Arial" w:hAnsi="Arial" w:cs="Arial"/>
        </w:rPr>
        <w:t>n</w:t>
      </w:r>
      <w:r>
        <w:rPr>
          <w:rFonts w:ascii="Arial" w:hAnsi="Arial" w:cs="Arial"/>
        </w:rPr>
        <w:t xml:space="preserve"> la operación de convolución en lugar de la multiplicación de matrices general</w:t>
      </w:r>
      <w:r w:rsidR="00052C28">
        <w:rPr>
          <w:rFonts w:ascii="Arial" w:hAnsi="Arial" w:cs="Arial"/>
        </w:rPr>
        <w:t xml:space="preserve"> para transformar los datos que reciben</w:t>
      </w:r>
      <w:r>
        <w:rPr>
          <w:rFonts w:ascii="Arial" w:hAnsi="Arial" w:cs="Arial"/>
        </w:rPr>
        <w:t xml:space="preserve">. La </w:t>
      </w:r>
      <w:r w:rsidR="00623085">
        <w:rPr>
          <w:rFonts w:ascii="Arial" w:hAnsi="Arial" w:cs="Arial"/>
        </w:rPr>
        <w:t>operación de convolución sobre un tensor de orden 1 se pueden entender mediante el concepto de kernel o ventana.</w:t>
      </w:r>
      <w:r w:rsidR="004D21D9">
        <w:rPr>
          <w:rFonts w:ascii="Arial" w:hAnsi="Arial" w:cs="Arial"/>
        </w:rPr>
        <w:t xml:space="preserve"> Esta ventana 1D del tamaño del kernel definido es capaz de detectar patrones por la relación de cercanía de unas palabras a otras.</w:t>
      </w:r>
    </w:p>
    <w:p w14:paraId="432F5106" w14:textId="0C386B93" w:rsidR="00410DCD" w:rsidRDefault="00CB129A" w:rsidP="005A418D">
      <w:pPr>
        <w:rPr>
          <w:rFonts w:ascii="Arial" w:hAnsi="Arial" w:cs="Arial"/>
          <w:b/>
          <w:bCs/>
        </w:rPr>
      </w:pPr>
      <w:sdt>
        <w:sdtPr>
          <w:rPr>
            <w:rFonts w:ascii="Arial" w:hAnsi="Arial" w:cs="Arial"/>
            <w:b/>
            <w:bCs/>
          </w:rPr>
          <w:id w:val="2019267933"/>
          <w:citation/>
        </w:sdtPr>
        <w:sdtEndPr/>
        <w:sdtContent>
          <w:r w:rsidR="00410DCD">
            <w:rPr>
              <w:rFonts w:ascii="Arial" w:hAnsi="Arial" w:cs="Arial"/>
              <w:b/>
              <w:bCs/>
            </w:rPr>
            <w:fldChar w:fldCharType="begin"/>
          </w:r>
          <w:r w:rsidR="00410DCD">
            <w:rPr>
              <w:rFonts w:ascii="Arial" w:hAnsi="Arial" w:cs="Arial"/>
              <w:b/>
              <w:bCs/>
            </w:rPr>
            <w:instrText xml:space="preserve"> CITATION LeC89 \l 3082 </w:instrText>
          </w:r>
          <w:r w:rsidR="00410DCD">
            <w:rPr>
              <w:rFonts w:ascii="Arial" w:hAnsi="Arial" w:cs="Arial"/>
              <w:b/>
              <w:bCs/>
            </w:rPr>
            <w:fldChar w:fldCharType="separate"/>
          </w:r>
          <w:r w:rsidR="008B0BCD" w:rsidRPr="008B0BCD">
            <w:rPr>
              <w:rFonts w:ascii="Arial" w:hAnsi="Arial" w:cs="Arial"/>
              <w:noProof/>
            </w:rPr>
            <w:t>(LeCun, Haffner, Bottou, &amp; Bengio, 1989)</w:t>
          </w:r>
          <w:r w:rsidR="00410DCD">
            <w:rPr>
              <w:rFonts w:ascii="Arial" w:hAnsi="Arial" w:cs="Arial"/>
              <w:b/>
              <w:bCs/>
            </w:rPr>
            <w:fldChar w:fldCharType="end"/>
          </w:r>
        </w:sdtContent>
      </w:sdt>
    </w:p>
    <w:p w14:paraId="5C6C4CB7" w14:textId="14D8AB34" w:rsidR="00846748" w:rsidRDefault="00846748" w:rsidP="005A418D">
      <w:pPr>
        <w:rPr>
          <w:rFonts w:ascii="Arial" w:hAnsi="Arial" w:cs="Arial"/>
          <w:b/>
          <w:bCs/>
        </w:rPr>
      </w:pPr>
    </w:p>
    <w:p w14:paraId="572CABC0" w14:textId="77777777" w:rsidR="004D21D9" w:rsidRPr="00410863" w:rsidRDefault="004D21D9" w:rsidP="005A418D">
      <w:pPr>
        <w:rPr>
          <w:rFonts w:ascii="Arial" w:hAnsi="Arial" w:cs="Arial"/>
          <w:b/>
          <w:bCs/>
        </w:rPr>
      </w:pPr>
    </w:p>
    <w:p w14:paraId="4612688A" w14:textId="7B28186E" w:rsidR="005A418D" w:rsidRPr="00410863" w:rsidRDefault="005A418D" w:rsidP="005A418D">
      <w:pPr>
        <w:pStyle w:val="Ttulo4"/>
        <w:rPr>
          <w:rFonts w:ascii="Arial" w:hAnsi="Arial" w:cs="Arial"/>
          <w:b/>
          <w:bCs/>
          <w:i w:val="0"/>
          <w:iCs w:val="0"/>
          <w:color w:val="auto"/>
        </w:rPr>
      </w:pPr>
      <w:r w:rsidRPr="00410863">
        <w:rPr>
          <w:rFonts w:ascii="Arial" w:hAnsi="Arial" w:cs="Arial"/>
          <w:b/>
          <w:bCs/>
          <w:i w:val="0"/>
          <w:iCs w:val="0"/>
          <w:color w:val="auto"/>
        </w:rPr>
        <w:t>Pooling</w:t>
      </w:r>
    </w:p>
    <w:p w14:paraId="4C3E3643" w14:textId="2F898FB3" w:rsidR="00410863" w:rsidRDefault="00410863" w:rsidP="00410863">
      <w:pPr>
        <w:rPr>
          <w:rFonts w:ascii="Arial" w:hAnsi="Arial" w:cs="Arial"/>
          <w:b/>
          <w:bCs/>
        </w:rPr>
      </w:pPr>
    </w:p>
    <w:p w14:paraId="4B5A9154" w14:textId="6405583B" w:rsidR="00846748" w:rsidRPr="004D21D9" w:rsidRDefault="004D21D9" w:rsidP="004D21D9">
      <w:pPr>
        <w:jc w:val="both"/>
        <w:rPr>
          <w:rFonts w:ascii="Arial" w:hAnsi="Arial" w:cs="Arial"/>
        </w:rPr>
      </w:pPr>
      <w:r>
        <w:rPr>
          <w:rFonts w:ascii="Arial" w:hAnsi="Arial" w:cs="Arial"/>
        </w:rPr>
        <w:t>La capa pooling o de agrupación es el último paso requerido en una red neuronal convolucional. Realiza un remplazamiento de la salida por un resumen estadístico de las salidas cercanas. Este resumen estadístico suele presentarse como máximo o como media.</w:t>
      </w:r>
    </w:p>
    <w:p w14:paraId="7348B963" w14:textId="77777777" w:rsidR="00846748" w:rsidRPr="00410863" w:rsidRDefault="00846748" w:rsidP="00410863">
      <w:pPr>
        <w:rPr>
          <w:rFonts w:ascii="Arial" w:hAnsi="Arial" w:cs="Arial"/>
          <w:b/>
          <w:bCs/>
        </w:rPr>
      </w:pPr>
    </w:p>
    <w:p w14:paraId="6C3AF8A8" w14:textId="6DB70342" w:rsidR="00410863" w:rsidRPr="00410863" w:rsidRDefault="00410863" w:rsidP="00410863">
      <w:pPr>
        <w:pStyle w:val="Ttulo4"/>
        <w:rPr>
          <w:rFonts w:ascii="Arial" w:hAnsi="Arial" w:cs="Arial"/>
          <w:b/>
          <w:bCs/>
          <w:i w:val="0"/>
          <w:iCs w:val="0"/>
          <w:color w:val="auto"/>
        </w:rPr>
      </w:pPr>
      <w:r w:rsidRPr="00410863">
        <w:rPr>
          <w:rFonts w:ascii="Arial" w:hAnsi="Arial" w:cs="Arial"/>
          <w:b/>
          <w:bCs/>
          <w:i w:val="0"/>
          <w:iCs w:val="0"/>
          <w:color w:val="auto"/>
        </w:rPr>
        <w:lastRenderedPageBreak/>
        <w:t>Embedding</w:t>
      </w:r>
    </w:p>
    <w:p w14:paraId="3A15B4CC" w14:textId="77777777" w:rsidR="005A418D" w:rsidRPr="00410863" w:rsidRDefault="005A418D" w:rsidP="005A418D">
      <w:pPr>
        <w:rPr>
          <w:rFonts w:ascii="Arial" w:hAnsi="Arial" w:cs="Arial"/>
          <w:b/>
          <w:bCs/>
        </w:rPr>
      </w:pPr>
    </w:p>
    <w:p w14:paraId="3FC22E73" w14:textId="3FAEEEF5" w:rsidR="00410863" w:rsidRPr="006B41D3" w:rsidRDefault="006B41D3" w:rsidP="006B41D3">
      <w:pPr>
        <w:jc w:val="both"/>
        <w:rPr>
          <w:rFonts w:ascii="Arial" w:hAnsi="Arial" w:cs="Arial"/>
        </w:rPr>
      </w:pPr>
      <w:r>
        <w:rPr>
          <w:rFonts w:ascii="Arial" w:hAnsi="Arial" w:cs="Arial"/>
        </w:rPr>
        <w:t xml:space="preserve">La capa embedding es una de las capas más frecuentes en minería de texto </w:t>
      </w:r>
      <w:r w:rsidR="00E138E6">
        <w:rPr>
          <w:rFonts w:ascii="Arial" w:hAnsi="Arial" w:cs="Arial"/>
        </w:rPr>
        <w:t>ya que nos permite conectar una entrada de una matriz de codificación de documentos de vectores de dimensión variable o tensor de 2D y obtener como salida un tensor 3D con dimensiones de vectores unificados.</w:t>
      </w:r>
    </w:p>
    <w:p w14:paraId="102C0927" w14:textId="54446C0D" w:rsidR="00410863" w:rsidRDefault="00E138E6" w:rsidP="00E138E6">
      <w:pPr>
        <w:jc w:val="both"/>
        <w:rPr>
          <w:rFonts w:ascii="Arial" w:hAnsi="Arial" w:cs="Arial"/>
        </w:rPr>
      </w:pPr>
      <w:r>
        <w:rPr>
          <w:rFonts w:ascii="Arial" w:hAnsi="Arial" w:cs="Arial"/>
        </w:rPr>
        <w:t>De la misma forma que TF-IDF la capa embedding se puede interpretar como una traducción de las características textuales a una red neuronal convolucional.</w:t>
      </w:r>
    </w:p>
    <w:p w14:paraId="0EE028A5" w14:textId="28FDFBE4" w:rsidR="005A418D" w:rsidRPr="00E138E6" w:rsidRDefault="00E138E6" w:rsidP="005A418D">
      <w:pPr>
        <w:jc w:val="both"/>
        <w:rPr>
          <w:rFonts w:ascii="Arial" w:hAnsi="Arial" w:cs="Arial"/>
        </w:rPr>
      </w:pPr>
      <w:r>
        <w:rPr>
          <w:rFonts w:ascii="Arial" w:hAnsi="Arial" w:cs="Arial"/>
        </w:rPr>
        <w:t>Un punto importante a tener en cuenta en este tipo de capas es el alto número de parámetros que general a optimizar. Es por ello, que muchos artículos científicos que trabajan documentos de extensión media larga deciden no entrenar dichos parámetros e inicializarlos de forma constante o por alguna distribución estadística que permita que no se estanque la información.</w:t>
      </w:r>
    </w:p>
    <w:p w14:paraId="6118420C" w14:textId="5CE3D1DE" w:rsidR="00F072A4" w:rsidRDefault="00F072A4" w:rsidP="00937CCA">
      <w:pPr>
        <w:rPr>
          <w:rFonts w:ascii="Arial" w:hAnsi="Arial" w:cs="Arial"/>
          <w:sz w:val="24"/>
        </w:rPr>
      </w:pPr>
    </w:p>
    <w:p w14:paraId="2AF71634" w14:textId="5175130A" w:rsidR="004B37FB" w:rsidRPr="005A418D" w:rsidRDefault="003F341A" w:rsidP="005A418D">
      <w:pPr>
        <w:pStyle w:val="Ttulo3"/>
        <w:rPr>
          <w:rFonts w:ascii="Arial" w:hAnsi="Arial" w:cs="Arial"/>
          <w:b/>
          <w:bCs/>
          <w:color w:val="auto"/>
        </w:rPr>
      </w:pPr>
      <w:bookmarkStart w:id="50" w:name="_Toc44578972"/>
      <w:r w:rsidRPr="005A418D">
        <w:rPr>
          <w:rFonts w:ascii="Arial" w:hAnsi="Arial" w:cs="Arial"/>
          <w:b/>
          <w:bCs/>
          <w:color w:val="auto"/>
        </w:rPr>
        <w:t>Máquina de Vectores Soporte</w:t>
      </w:r>
      <w:bookmarkEnd w:id="50"/>
    </w:p>
    <w:p w14:paraId="5696EC62" w14:textId="5A4AB14D" w:rsidR="004B37FB" w:rsidRDefault="004B37FB" w:rsidP="00937CCA">
      <w:pPr>
        <w:rPr>
          <w:rFonts w:ascii="Arial" w:hAnsi="Arial" w:cs="Arial"/>
          <w:color w:val="000000" w:themeColor="text1"/>
          <w:sz w:val="26"/>
          <w:szCs w:val="26"/>
        </w:rPr>
      </w:pPr>
    </w:p>
    <w:p w14:paraId="7E80C20B" w14:textId="5206EEBC" w:rsidR="00E3760E" w:rsidRDefault="00E3760E" w:rsidP="00E3760E">
      <w:pPr>
        <w:jc w:val="both"/>
        <w:rPr>
          <w:rFonts w:ascii="Arial" w:hAnsi="Arial" w:cs="Arial"/>
          <w:color w:val="000000" w:themeColor="text1"/>
          <w:sz w:val="24"/>
          <w:szCs w:val="24"/>
        </w:rPr>
      </w:pPr>
      <w:r w:rsidRPr="00E3760E">
        <w:rPr>
          <w:rFonts w:ascii="Arial" w:hAnsi="Arial" w:cs="Arial"/>
          <w:color w:val="000000" w:themeColor="text1"/>
          <w:sz w:val="24"/>
          <w:szCs w:val="24"/>
        </w:rPr>
        <w:t xml:space="preserve">La </w:t>
      </w:r>
      <w:r>
        <w:rPr>
          <w:rFonts w:ascii="Arial" w:hAnsi="Arial" w:cs="Arial"/>
          <w:color w:val="000000" w:themeColor="text1"/>
          <w:sz w:val="24"/>
          <w:szCs w:val="24"/>
        </w:rPr>
        <w:t>M</w:t>
      </w:r>
      <w:r w:rsidRPr="00E3760E">
        <w:rPr>
          <w:rFonts w:ascii="Arial" w:hAnsi="Arial" w:cs="Arial"/>
          <w:color w:val="000000" w:themeColor="text1"/>
          <w:sz w:val="24"/>
          <w:szCs w:val="24"/>
        </w:rPr>
        <w:t xml:space="preserve">áquina de </w:t>
      </w:r>
      <w:r>
        <w:rPr>
          <w:rFonts w:ascii="Arial" w:hAnsi="Arial" w:cs="Arial"/>
          <w:color w:val="000000" w:themeColor="text1"/>
          <w:sz w:val="24"/>
          <w:szCs w:val="24"/>
        </w:rPr>
        <w:t>V</w:t>
      </w:r>
      <w:r w:rsidRPr="00E3760E">
        <w:rPr>
          <w:rFonts w:ascii="Arial" w:hAnsi="Arial" w:cs="Arial"/>
          <w:color w:val="000000" w:themeColor="text1"/>
          <w:sz w:val="24"/>
          <w:szCs w:val="24"/>
        </w:rPr>
        <w:t xml:space="preserve">ectores </w:t>
      </w:r>
      <w:r>
        <w:rPr>
          <w:rFonts w:ascii="Arial" w:hAnsi="Arial" w:cs="Arial"/>
          <w:color w:val="000000" w:themeColor="text1"/>
          <w:sz w:val="24"/>
          <w:szCs w:val="24"/>
        </w:rPr>
        <w:t>S</w:t>
      </w:r>
      <w:r w:rsidRPr="00E3760E">
        <w:rPr>
          <w:rFonts w:ascii="Arial" w:hAnsi="Arial" w:cs="Arial"/>
          <w:color w:val="000000" w:themeColor="text1"/>
          <w:sz w:val="24"/>
          <w:szCs w:val="24"/>
        </w:rPr>
        <w:t>oport</w:t>
      </w:r>
      <w:r>
        <w:rPr>
          <w:rFonts w:ascii="Arial" w:hAnsi="Arial" w:cs="Arial"/>
          <w:color w:val="000000" w:themeColor="text1"/>
          <w:sz w:val="24"/>
          <w:szCs w:val="24"/>
        </w:rPr>
        <w:t xml:space="preserve">e es uno de los modelos más usados dentro del Aprendizaje Automático supervisado. Se puede encontrar implementado en la mayor parte </w:t>
      </w:r>
      <w:r w:rsidR="00774D63">
        <w:rPr>
          <w:rFonts w:ascii="Arial" w:hAnsi="Arial" w:cs="Arial"/>
          <w:color w:val="000000" w:themeColor="text1"/>
          <w:sz w:val="24"/>
          <w:szCs w:val="24"/>
        </w:rPr>
        <w:t xml:space="preserve">de </w:t>
      </w:r>
      <w:r>
        <w:rPr>
          <w:rFonts w:ascii="Arial" w:hAnsi="Arial" w:cs="Arial"/>
          <w:color w:val="000000" w:themeColor="text1"/>
          <w:sz w:val="24"/>
          <w:szCs w:val="24"/>
        </w:rPr>
        <w:t xml:space="preserve">bibliotecas genéricas de ML. Hay </w:t>
      </w:r>
      <w:r w:rsidR="002A34CA">
        <w:rPr>
          <w:rFonts w:ascii="Arial" w:hAnsi="Arial" w:cs="Arial"/>
          <w:color w:val="000000" w:themeColor="text1"/>
          <w:sz w:val="24"/>
          <w:szCs w:val="24"/>
        </w:rPr>
        <w:t>cinco</w:t>
      </w:r>
      <w:r>
        <w:rPr>
          <w:rFonts w:ascii="Arial" w:hAnsi="Arial" w:cs="Arial"/>
          <w:color w:val="000000" w:themeColor="text1"/>
          <w:sz w:val="24"/>
          <w:szCs w:val="24"/>
        </w:rPr>
        <w:t xml:space="preserve"> propiedades que lo hacen diferenciarse al resto de modelos</w:t>
      </w:r>
      <w:r w:rsidR="00C02088">
        <w:rPr>
          <w:rFonts w:ascii="Arial" w:hAnsi="Arial" w:cs="Arial"/>
          <w:color w:val="000000" w:themeColor="text1"/>
          <w:sz w:val="24"/>
          <w:szCs w:val="24"/>
        </w:rPr>
        <w:t>:</w:t>
      </w:r>
    </w:p>
    <w:p w14:paraId="36183057" w14:textId="5DA1B877" w:rsidR="00E3760E" w:rsidRDefault="00E3760E"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Pretende </w:t>
      </w:r>
      <w:r w:rsidRPr="0092141D">
        <w:rPr>
          <w:rFonts w:ascii="Arial" w:hAnsi="Arial" w:cs="Arial"/>
          <w:b/>
          <w:bCs/>
          <w:color w:val="000000" w:themeColor="text1"/>
          <w:sz w:val="24"/>
          <w:szCs w:val="24"/>
        </w:rPr>
        <w:t xml:space="preserve">maximizar </w:t>
      </w:r>
      <w:r w:rsidR="0092141D" w:rsidRPr="0092141D">
        <w:rPr>
          <w:rFonts w:ascii="Arial" w:hAnsi="Arial" w:cs="Arial"/>
          <w:b/>
          <w:bCs/>
          <w:color w:val="000000" w:themeColor="text1"/>
          <w:sz w:val="24"/>
          <w:szCs w:val="24"/>
        </w:rPr>
        <w:t xml:space="preserve">el margen </w:t>
      </w:r>
      <w:r w:rsidRPr="0092141D">
        <w:rPr>
          <w:rFonts w:ascii="Arial" w:hAnsi="Arial" w:cs="Arial"/>
          <w:b/>
          <w:bCs/>
          <w:color w:val="000000" w:themeColor="text1"/>
          <w:sz w:val="24"/>
          <w:szCs w:val="24"/>
        </w:rPr>
        <w:t>de separación</w:t>
      </w:r>
      <w:r>
        <w:rPr>
          <w:rFonts w:ascii="Arial" w:hAnsi="Arial" w:cs="Arial"/>
          <w:color w:val="000000" w:themeColor="text1"/>
          <w:sz w:val="24"/>
          <w:szCs w:val="24"/>
        </w:rPr>
        <w:t xml:space="preserve"> del conjunto de datos</w:t>
      </w:r>
      <w:r w:rsidR="0092141D">
        <w:rPr>
          <w:rFonts w:ascii="Arial" w:hAnsi="Arial" w:cs="Arial"/>
          <w:color w:val="000000" w:themeColor="text1"/>
          <w:sz w:val="24"/>
          <w:szCs w:val="24"/>
        </w:rPr>
        <w:t xml:space="preserve"> con el objetivo de tener un modelo más genérico y robusto.</w:t>
      </w:r>
    </w:p>
    <w:p w14:paraId="202EA7E4" w14:textId="6F019576" w:rsidR="0092141D"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Originalmente</w:t>
      </w:r>
      <w:r w:rsidR="00774D63">
        <w:rPr>
          <w:rFonts w:ascii="Arial" w:hAnsi="Arial" w:cs="Arial"/>
          <w:color w:val="000000" w:themeColor="text1"/>
          <w:sz w:val="24"/>
          <w:szCs w:val="24"/>
        </w:rPr>
        <w:t>,</w:t>
      </w:r>
      <w:r>
        <w:rPr>
          <w:rFonts w:ascii="Arial" w:hAnsi="Arial" w:cs="Arial"/>
          <w:color w:val="000000" w:themeColor="text1"/>
          <w:sz w:val="24"/>
          <w:szCs w:val="24"/>
        </w:rPr>
        <w:t xml:space="preserve"> muchos problemas presentan datos que no son linealmente separables para las dimensiones originarles. SVM haciendo uso de </w:t>
      </w:r>
      <w:r w:rsidRPr="0092141D">
        <w:rPr>
          <w:rFonts w:ascii="Arial" w:hAnsi="Arial" w:cs="Arial"/>
          <w:b/>
          <w:bCs/>
          <w:color w:val="000000" w:themeColor="text1"/>
          <w:sz w:val="24"/>
          <w:szCs w:val="24"/>
        </w:rPr>
        <w:t>kernels</w:t>
      </w:r>
      <w:r>
        <w:rPr>
          <w:rFonts w:ascii="Arial" w:hAnsi="Arial" w:cs="Arial"/>
          <w:color w:val="000000" w:themeColor="text1"/>
          <w:sz w:val="24"/>
          <w:szCs w:val="24"/>
        </w:rPr>
        <w:t xml:space="preserve"> aumenta las dimensiones del problema llevándolo a un espacio donde los datos son linealmente separables por un hiperplano.</w:t>
      </w:r>
    </w:p>
    <w:p w14:paraId="30A26569" w14:textId="6577A395" w:rsidR="0092141D" w:rsidRPr="002A34CA"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es un </w:t>
      </w:r>
      <w:r w:rsidRPr="009837E0">
        <w:rPr>
          <w:rFonts w:ascii="Arial" w:hAnsi="Arial" w:cs="Arial"/>
          <w:b/>
          <w:bCs/>
          <w:color w:val="000000" w:themeColor="text1"/>
          <w:sz w:val="24"/>
          <w:szCs w:val="24"/>
        </w:rPr>
        <w:t>modelo no paramétrico</w:t>
      </w:r>
      <w:r>
        <w:rPr>
          <w:rFonts w:ascii="Arial" w:hAnsi="Arial" w:cs="Arial"/>
          <w:color w:val="000000" w:themeColor="text1"/>
          <w:sz w:val="24"/>
          <w:szCs w:val="24"/>
        </w:rPr>
        <w:t xml:space="preserve">. Ser no paramétrico quiere decir que la complejidad de su espacio de hipótesis crece según lo hace el número de datos de entrada. Esto representa </w:t>
      </w:r>
      <w:r w:rsidR="001F2389">
        <w:rPr>
          <w:rFonts w:ascii="Arial" w:hAnsi="Arial" w:cs="Arial"/>
          <w:color w:val="000000" w:themeColor="text1"/>
          <w:sz w:val="24"/>
          <w:szCs w:val="24"/>
        </w:rPr>
        <w:t xml:space="preserve">una </w:t>
      </w:r>
      <w:r>
        <w:rPr>
          <w:rFonts w:ascii="Arial" w:hAnsi="Arial" w:cs="Arial"/>
          <w:color w:val="000000" w:themeColor="text1"/>
          <w:sz w:val="24"/>
          <w:szCs w:val="24"/>
        </w:rPr>
        <w:t>ventaja frente al sobreajuste y una desventaja frente a uso de los recursos</w:t>
      </w:r>
      <w:r w:rsidR="002A34CA">
        <w:rPr>
          <w:rFonts w:ascii="Arial" w:hAnsi="Arial" w:cs="Arial"/>
          <w:color w:val="000000" w:themeColor="text1"/>
          <w:sz w:val="24"/>
          <w:szCs w:val="24"/>
        </w:rPr>
        <w:t>. Está</w:t>
      </w:r>
      <w:r w:rsidR="002A34CA" w:rsidRPr="002A34CA">
        <w:rPr>
          <w:rFonts w:ascii="Arial" w:hAnsi="Arial" w:cs="Arial"/>
          <w:color w:val="000000" w:themeColor="text1"/>
          <w:sz w:val="24"/>
          <w:szCs w:val="24"/>
        </w:rPr>
        <w:t xml:space="preserve"> desaconsejado el uso de SVM para conjuntos de datos grandes.</w:t>
      </w:r>
    </w:p>
    <w:p w14:paraId="30EAD62A" w14:textId="39CB82F1"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SVM permite realizar entrenamiento</w:t>
      </w:r>
      <w:r w:rsidR="001F2389">
        <w:rPr>
          <w:rFonts w:ascii="Arial" w:hAnsi="Arial" w:cs="Arial"/>
          <w:color w:val="000000" w:themeColor="text1"/>
          <w:sz w:val="24"/>
          <w:szCs w:val="24"/>
        </w:rPr>
        <w:t>s</w:t>
      </w:r>
      <w:r>
        <w:rPr>
          <w:rFonts w:ascii="Arial" w:hAnsi="Arial" w:cs="Arial"/>
          <w:color w:val="000000" w:themeColor="text1"/>
          <w:sz w:val="24"/>
          <w:szCs w:val="24"/>
        </w:rPr>
        <w:t xml:space="preserve"> con representaciones de datos dispersas, lo que lo hace un modelo ideal en combinación con una extracción de características sobre texto.</w:t>
      </w:r>
    </w:p>
    <w:p w14:paraId="1052F560" w14:textId="6BA298A6"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debido a su característica no paramétrica </w:t>
      </w:r>
      <w:r w:rsidRPr="009837E0">
        <w:rPr>
          <w:rFonts w:ascii="Arial" w:hAnsi="Arial" w:cs="Arial"/>
          <w:b/>
          <w:bCs/>
          <w:color w:val="000000" w:themeColor="text1"/>
          <w:sz w:val="24"/>
          <w:szCs w:val="24"/>
        </w:rPr>
        <w:t>no</w:t>
      </w:r>
      <w:r>
        <w:rPr>
          <w:rFonts w:ascii="Arial" w:hAnsi="Arial" w:cs="Arial"/>
          <w:color w:val="000000" w:themeColor="text1"/>
          <w:sz w:val="24"/>
          <w:szCs w:val="24"/>
        </w:rPr>
        <w:t xml:space="preserve"> permite </w:t>
      </w:r>
      <w:r w:rsidR="009837E0">
        <w:rPr>
          <w:rFonts w:ascii="Arial" w:hAnsi="Arial" w:cs="Arial"/>
          <w:color w:val="000000" w:themeColor="text1"/>
          <w:sz w:val="24"/>
          <w:szCs w:val="24"/>
        </w:rPr>
        <w:t xml:space="preserve">realizar </w:t>
      </w:r>
      <w:r w:rsidR="009837E0" w:rsidRPr="009837E0">
        <w:rPr>
          <w:rFonts w:ascii="Arial" w:hAnsi="Arial" w:cs="Arial"/>
          <w:b/>
          <w:bCs/>
          <w:color w:val="000000" w:themeColor="text1"/>
          <w:sz w:val="24"/>
          <w:szCs w:val="24"/>
        </w:rPr>
        <w:t>entrenamientos parciales o incrementales</w:t>
      </w:r>
      <w:r w:rsidR="009837E0">
        <w:rPr>
          <w:rFonts w:ascii="Arial" w:hAnsi="Arial" w:cs="Arial"/>
          <w:color w:val="000000" w:themeColor="text1"/>
          <w:sz w:val="24"/>
          <w:szCs w:val="24"/>
        </w:rPr>
        <w:t>. El uso actual para conjuntos de datos que no son posibles alojar en memoria requiere usar plataformas de entrenamiento más sofisticadas.</w:t>
      </w:r>
      <w:r w:rsidR="00D93CB5">
        <w:rPr>
          <w:rFonts w:ascii="Arial" w:hAnsi="Arial" w:cs="Arial"/>
          <w:color w:val="000000" w:themeColor="text1"/>
          <w:sz w:val="24"/>
          <w:szCs w:val="24"/>
        </w:rPr>
        <w:t xml:space="preserve"> En la publicación científica</w:t>
      </w:r>
      <w:r w:rsidR="00210EE3">
        <w:rPr>
          <w:rFonts w:ascii="Arial" w:hAnsi="Arial" w:cs="Arial"/>
          <w:color w:val="000000" w:themeColor="text1"/>
          <w:sz w:val="24"/>
          <w:szCs w:val="24"/>
        </w:rPr>
        <w:t xml:space="preserve"> </w:t>
      </w:r>
      <w:sdt>
        <w:sdtPr>
          <w:rPr>
            <w:rFonts w:ascii="Arial" w:hAnsi="Arial" w:cs="Arial"/>
            <w:color w:val="000000" w:themeColor="text1"/>
            <w:sz w:val="24"/>
            <w:szCs w:val="24"/>
          </w:rPr>
          <w:id w:val="-960576493"/>
          <w:citation/>
        </w:sdtPr>
        <w:sdtEndPr/>
        <w:sdtContent>
          <w:r w:rsidR="00210EE3">
            <w:rPr>
              <w:rFonts w:ascii="Arial" w:hAnsi="Arial" w:cs="Arial"/>
              <w:color w:val="000000" w:themeColor="text1"/>
              <w:sz w:val="24"/>
              <w:szCs w:val="24"/>
            </w:rPr>
            <w:fldChar w:fldCharType="begin"/>
          </w:r>
          <w:r w:rsidR="00210EE3">
            <w:rPr>
              <w:rFonts w:ascii="Arial" w:hAnsi="Arial" w:cs="Arial"/>
              <w:color w:val="000000" w:themeColor="text1"/>
              <w:sz w:val="24"/>
              <w:szCs w:val="24"/>
            </w:rPr>
            <w:instrText xml:space="preserve"> CITATION Cau01 \l 3082 </w:instrText>
          </w:r>
          <w:r w:rsidR="00210EE3">
            <w:rPr>
              <w:rFonts w:ascii="Arial" w:hAnsi="Arial" w:cs="Arial"/>
              <w:color w:val="000000" w:themeColor="text1"/>
              <w:sz w:val="24"/>
              <w:szCs w:val="24"/>
            </w:rPr>
            <w:fldChar w:fldCharType="separate"/>
          </w:r>
          <w:r w:rsidR="008B0BCD" w:rsidRPr="008B0BCD">
            <w:rPr>
              <w:rFonts w:ascii="Arial" w:hAnsi="Arial" w:cs="Arial"/>
              <w:noProof/>
              <w:color w:val="000000" w:themeColor="text1"/>
              <w:sz w:val="24"/>
              <w:szCs w:val="24"/>
            </w:rPr>
            <w:t>(Cauwenberghs &amp; Poggio, 2001)</w:t>
          </w:r>
          <w:r w:rsidR="00210EE3">
            <w:rPr>
              <w:rFonts w:ascii="Arial" w:hAnsi="Arial" w:cs="Arial"/>
              <w:color w:val="000000" w:themeColor="text1"/>
              <w:sz w:val="24"/>
              <w:szCs w:val="24"/>
            </w:rPr>
            <w:fldChar w:fldCharType="end"/>
          </w:r>
        </w:sdtContent>
      </w:sdt>
      <w:r w:rsidR="00360769">
        <w:rPr>
          <w:rFonts w:ascii="Arial" w:hAnsi="Arial" w:cs="Arial"/>
          <w:color w:val="000000" w:themeColor="text1"/>
          <w:sz w:val="24"/>
          <w:szCs w:val="24"/>
        </w:rPr>
        <w:t xml:space="preserve"> apuntan una modificación del algoritmo que </w:t>
      </w:r>
      <w:r w:rsidR="001F2389">
        <w:rPr>
          <w:rFonts w:ascii="Arial" w:hAnsi="Arial" w:cs="Arial"/>
          <w:color w:val="000000" w:themeColor="text1"/>
          <w:sz w:val="24"/>
          <w:szCs w:val="24"/>
        </w:rPr>
        <w:t>permite el entrenamiento parcial</w:t>
      </w:r>
      <w:r w:rsidR="008F5FF9">
        <w:rPr>
          <w:rFonts w:ascii="Arial" w:hAnsi="Arial" w:cs="Arial"/>
          <w:color w:val="000000" w:themeColor="text1"/>
          <w:sz w:val="24"/>
          <w:szCs w:val="24"/>
        </w:rPr>
        <w:t>.</w:t>
      </w:r>
      <w:r w:rsidR="00360769">
        <w:rPr>
          <w:rFonts w:ascii="Arial" w:hAnsi="Arial" w:cs="Arial"/>
          <w:color w:val="000000" w:themeColor="text1"/>
          <w:sz w:val="24"/>
          <w:szCs w:val="24"/>
        </w:rPr>
        <w:t xml:space="preserve"> </w:t>
      </w:r>
      <w:r w:rsidR="008F5FF9">
        <w:rPr>
          <w:rFonts w:ascii="Arial" w:hAnsi="Arial" w:cs="Arial"/>
          <w:color w:val="000000" w:themeColor="text1"/>
          <w:sz w:val="24"/>
          <w:szCs w:val="24"/>
        </w:rPr>
        <w:t>P</w:t>
      </w:r>
      <w:r w:rsidR="00360769">
        <w:rPr>
          <w:rFonts w:ascii="Arial" w:hAnsi="Arial" w:cs="Arial"/>
          <w:color w:val="000000" w:themeColor="text1"/>
          <w:sz w:val="24"/>
          <w:szCs w:val="24"/>
        </w:rPr>
        <w:t>or otro lado, la mayor parte de las guías concluyen en cambiar de modelo si se produjera esta situación.</w:t>
      </w:r>
    </w:p>
    <w:p w14:paraId="40871E6C" w14:textId="77777777" w:rsidR="00993522" w:rsidRDefault="00993522" w:rsidP="009837E0">
      <w:pPr>
        <w:jc w:val="both"/>
        <w:rPr>
          <w:rFonts w:ascii="Arial" w:hAnsi="Arial" w:cs="Arial"/>
          <w:b/>
          <w:bCs/>
          <w:color w:val="000000" w:themeColor="text1"/>
          <w:sz w:val="24"/>
          <w:szCs w:val="24"/>
        </w:rPr>
      </w:pPr>
    </w:p>
    <w:p w14:paraId="20D7CC39" w14:textId="54118E26" w:rsidR="00C321B0" w:rsidRPr="00C321B0" w:rsidRDefault="00C321B0" w:rsidP="009837E0">
      <w:pPr>
        <w:jc w:val="both"/>
        <w:rPr>
          <w:rFonts w:ascii="Arial" w:hAnsi="Arial" w:cs="Arial"/>
          <w:b/>
          <w:bCs/>
          <w:color w:val="000000" w:themeColor="text1"/>
          <w:sz w:val="24"/>
          <w:szCs w:val="24"/>
        </w:rPr>
      </w:pPr>
      <w:r w:rsidRPr="00C321B0">
        <w:rPr>
          <w:rFonts w:ascii="Arial" w:hAnsi="Arial" w:cs="Arial"/>
          <w:b/>
          <w:bCs/>
          <w:color w:val="000000" w:themeColor="text1"/>
          <w:sz w:val="24"/>
          <w:szCs w:val="24"/>
        </w:rPr>
        <w:lastRenderedPageBreak/>
        <w:t>Margen</w:t>
      </w:r>
    </w:p>
    <w:p w14:paraId="391A34D1" w14:textId="0F4339DA" w:rsidR="00C02088" w:rsidRDefault="00C02088" w:rsidP="009837E0">
      <w:pPr>
        <w:jc w:val="both"/>
        <w:rPr>
          <w:rFonts w:ascii="Arial" w:hAnsi="Arial" w:cs="Arial"/>
          <w:color w:val="000000" w:themeColor="text1"/>
          <w:sz w:val="24"/>
          <w:szCs w:val="24"/>
        </w:rPr>
      </w:pPr>
      <w:r>
        <w:rPr>
          <w:rFonts w:ascii="Arial" w:hAnsi="Arial" w:cs="Arial"/>
          <w:color w:val="000000" w:themeColor="text1"/>
          <w:sz w:val="24"/>
          <w:szCs w:val="24"/>
        </w:rPr>
        <w:t>Imaginemos la aplicación de</w:t>
      </w:r>
      <w:r w:rsidR="001F2389">
        <w:rPr>
          <w:rFonts w:ascii="Arial" w:hAnsi="Arial" w:cs="Arial"/>
          <w:color w:val="000000" w:themeColor="text1"/>
          <w:sz w:val="24"/>
          <w:szCs w:val="24"/>
        </w:rPr>
        <w:t xml:space="preserve"> un modelo</w:t>
      </w:r>
      <w:r>
        <w:rPr>
          <w:rFonts w:ascii="Arial" w:hAnsi="Arial" w:cs="Arial"/>
          <w:color w:val="000000" w:themeColor="text1"/>
          <w:sz w:val="24"/>
          <w:szCs w:val="24"/>
        </w:rPr>
        <w:t xml:space="preserve"> SVM sobre un problema de clasificación binario linealmente separable, donde el número de hiperplanos </w:t>
      </w:r>
      <w:r w:rsidR="00F60D71">
        <w:rPr>
          <w:rFonts w:ascii="Arial" w:hAnsi="Arial" w:cs="Arial"/>
          <w:color w:val="000000" w:themeColor="text1"/>
          <w:sz w:val="24"/>
          <w:szCs w:val="24"/>
        </w:rPr>
        <w:t>posibles que</w:t>
      </w:r>
      <w:r>
        <w:rPr>
          <w:rFonts w:ascii="Arial" w:hAnsi="Arial" w:cs="Arial"/>
          <w:color w:val="000000" w:themeColor="text1"/>
          <w:sz w:val="24"/>
          <w:szCs w:val="24"/>
        </w:rPr>
        <w:t xml:space="preserve"> dividan el espacio de las etiquetas sea superior a 1. Por lo tanto, exist</w:t>
      </w:r>
      <w:r w:rsidR="00F60D71">
        <w:rPr>
          <w:rFonts w:ascii="Arial" w:hAnsi="Arial" w:cs="Arial"/>
          <w:color w:val="000000" w:themeColor="text1"/>
          <w:sz w:val="24"/>
          <w:szCs w:val="24"/>
        </w:rPr>
        <w:t>a</w:t>
      </w:r>
      <w:r>
        <w:rPr>
          <w:rFonts w:ascii="Arial" w:hAnsi="Arial" w:cs="Arial"/>
          <w:color w:val="000000" w:themeColor="text1"/>
          <w:sz w:val="24"/>
          <w:szCs w:val="24"/>
        </w:rPr>
        <w:t>n infinitos hiperplanos posibles que realicen la separación.</w:t>
      </w:r>
      <w:r w:rsidR="00F60D71">
        <w:rPr>
          <w:rFonts w:ascii="Arial" w:hAnsi="Arial" w:cs="Arial"/>
          <w:color w:val="000000" w:themeColor="text1"/>
          <w:sz w:val="24"/>
          <w:szCs w:val="24"/>
        </w:rPr>
        <w:t xml:space="preserve"> </w:t>
      </w:r>
    </w:p>
    <w:p w14:paraId="53BEB3F9" w14:textId="485437A1" w:rsidR="00C321B0" w:rsidRDefault="00C321B0" w:rsidP="009837E0">
      <w:pPr>
        <w:jc w:val="both"/>
        <w:rPr>
          <w:rFonts w:ascii="Arial" w:hAnsi="Arial" w:cs="Arial"/>
          <w:color w:val="000000" w:themeColor="text1"/>
          <w:sz w:val="24"/>
          <w:szCs w:val="24"/>
        </w:rPr>
      </w:pPr>
    </w:p>
    <w:p w14:paraId="61E6FB2C" w14:textId="18D486A8" w:rsidR="00F60D71" w:rsidRDefault="00F60D71" w:rsidP="00F60D71">
      <w:pPr>
        <w:jc w:val="center"/>
        <w:rPr>
          <w:rFonts w:ascii="Arial" w:hAnsi="Arial" w:cs="Arial"/>
          <w:color w:val="000000" w:themeColor="text1"/>
          <w:sz w:val="24"/>
          <w:szCs w:val="24"/>
        </w:rPr>
      </w:pPr>
      <w:r>
        <w:rPr>
          <w:rFonts w:ascii="Arial" w:hAnsi="Arial" w:cs="Arial"/>
          <w:noProof/>
          <w:color w:val="000000" w:themeColor="text1"/>
          <w:lang w:eastAsia="es-ES"/>
        </w:rPr>
        <w:drawing>
          <wp:inline distT="0" distB="0" distL="0" distR="0" wp14:anchorId="2CE631D9" wp14:editId="799DCD9D">
            <wp:extent cx="2326233" cy="15939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6778" cy="1676546"/>
                    </a:xfrm>
                    <a:prstGeom prst="rect">
                      <a:avLst/>
                    </a:prstGeom>
                    <a:noFill/>
                    <a:ln>
                      <a:noFill/>
                    </a:ln>
                  </pic:spPr>
                </pic:pic>
              </a:graphicData>
            </a:graphic>
          </wp:inline>
        </w:drawing>
      </w:r>
      <w:r>
        <w:rPr>
          <w:rFonts w:ascii="Arial" w:hAnsi="Arial" w:cs="Arial"/>
          <w:noProof/>
          <w:color w:val="000000" w:themeColor="text1"/>
          <w:lang w:eastAsia="es-ES"/>
        </w:rPr>
        <w:drawing>
          <wp:inline distT="0" distB="0" distL="0" distR="0" wp14:anchorId="6A9290D6" wp14:editId="501A75E7">
            <wp:extent cx="2333548" cy="159896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7880" cy="1663597"/>
                    </a:xfrm>
                    <a:prstGeom prst="rect">
                      <a:avLst/>
                    </a:prstGeom>
                    <a:noFill/>
                    <a:ln>
                      <a:noFill/>
                    </a:ln>
                  </pic:spPr>
                </pic:pic>
              </a:graphicData>
            </a:graphic>
          </wp:inline>
        </w:drawing>
      </w:r>
    </w:p>
    <w:p w14:paraId="5986C9C2" w14:textId="76AFA63F" w:rsidR="001F2389" w:rsidRDefault="001F2389"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 términos relativos, podríamos definir una “seguridad” en la predicción realizada diciendo que puntos </w:t>
      </w:r>
      <w:r w:rsidR="002F448D">
        <w:rPr>
          <w:rFonts w:ascii="Arial" w:hAnsi="Arial" w:cs="Arial"/>
          <w:color w:val="000000" w:themeColor="text1"/>
          <w:sz w:val="24"/>
          <w:szCs w:val="24"/>
        </w:rPr>
        <w:t>más</w:t>
      </w:r>
      <w:r>
        <w:rPr>
          <w:rFonts w:ascii="Arial" w:hAnsi="Arial" w:cs="Arial"/>
          <w:color w:val="000000" w:themeColor="text1"/>
          <w:sz w:val="24"/>
          <w:szCs w:val="24"/>
        </w:rPr>
        <w:t xml:space="preserve"> alejados de la frontera de decisión representan una mayor seguridad sobre datos más cercanos. En la gráfica de la izquierda se puede observar que la coordenada </w:t>
      </w:r>
      <m:oMath>
        <m:r>
          <w:rPr>
            <w:rFonts w:ascii="Cambria Math" w:hAnsi="Cambria Math" w:cs="Arial"/>
            <w:color w:val="000000" w:themeColor="text1"/>
            <w:sz w:val="24"/>
            <w:szCs w:val="24"/>
          </w:rPr>
          <m:t>(7,9)</m:t>
        </m:r>
      </m:oMath>
      <w:r>
        <w:rPr>
          <w:rFonts w:ascii="Arial" w:eastAsiaTheme="minorEastAsia" w:hAnsi="Arial" w:cs="Arial"/>
          <w:color w:val="000000" w:themeColor="text1"/>
          <w:sz w:val="24"/>
          <w:szCs w:val="24"/>
        </w:rPr>
        <w:t xml:space="preserve"> se encuentra más lejana de la frontera de decisión que la </w:t>
      </w:r>
      <m:oMath>
        <m:r>
          <w:rPr>
            <w:rFonts w:ascii="Cambria Math" w:eastAsiaTheme="minorEastAsia" w:hAnsi="Cambria Math" w:cs="Arial"/>
            <w:color w:val="000000" w:themeColor="text1"/>
            <w:sz w:val="24"/>
            <w:szCs w:val="24"/>
          </w:rPr>
          <m:t>(7,5)</m:t>
        </m:r>
      </m:oMath>
      <w:r>
        <w:rPr>
          <w:rFonts w:ascii="Arial" w:eastAsiaTheme="minorEastAsia" w:hAnsi="Arial" w:cs="Arial"/>
          <w:color w:val="000000" w:themeColor="text1"/>
          <w:sz w:val="24"/>
          <w:szCs w:val="24"/>
        </w:rPr>
        <w:t>.</w:t>
      </w:r>
    </w:p>
    <w:p w14:paraId="7E6A734C" w14:textId="1FF6201E" w:rsidR="00F60D71" w:rsidRDefault="00D61F68"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Refiriéndonos a la </w:t>
      </w:r>
      <w:r w:rsidR="001F2389" w:rsidRPr="006B02DF">
        <w:rPr>
          <w:rFonts w:ascii="Arial" w:hAnsi="Arial" w:cs="Arial"/>
          <w:sz w:val="24"/>
          <w:szCs w:val="24"/>
        </w:rPr>
        <w:t>gráfica</w:t>
      </w:r>
      <w:r w:rsidRPr="006B02DF">
        <w:rPr>
          <w:rFonts w:ascii="Arial" w:hAnsi="Arial" w:cs="Arial"/>
          <w:sz w:val="24"/>
          <w:szCs w:val="24"/>
        </w:rPr>
        <w:t xml:space="preserve"> de la derecha</w:t>
      </w:r>
      <w:r w:rsidR="001F2389" w:rsidRPr="006B02DF">
        <w:rPr>
          <w:rFonts w:ascii="Arial" w:hAnsi="Arial" w:cs="Arial"/>
          <w:sz w:val="24"/>
          <w:szCs w:val="24"/>
        </w:rPr>
        <w:t xml:space="preserve">, </w:t>
      </w:r>
      <w:r w:rsidR="001F2389">
        <w:rPr>
          <w:rFonts w:ascii="Arial" w:hAnsi="Arial" w:cs="Arial"/>
          <w:color w:val="000000" w:themeColor="text1"/>
          <w:sz w:val="24"/>
          <w:szCs w:val="24"/>
        </w:rPr>
        <w:t>có</w:t>
      </w:r>
      <w:r w:rsidR="00F60D71">
        <w:rPr>
          <w:rFonts w:ascii="Arial" w:hAnsi="Arial" w:cs="Arial"/>
          <w:color w:val="000000" w:themeColor="text1"/>
          <w:sz w:val="24"/>
          <w:szCs w:val="24"/>
        </w:rPr>
        <w:t xml:space="preserve">mo podemos saber </w:t>
      </w:r>
      <w:r w:rsidR="00FF26EA">
        <w:rPr>
          <w:rFonts w:ascii="Arial" w:hAnsi="Arial" w:cs="Arial"/>
          <w:color w:val="000000" w:themeColor="text1"/>
          <w:sz w:val="24"/>
          <w:szCs w:val="24"/>
        </w:rPr>
        <w:t>cuál</w:t>
      </w:r>
      <w:r w:rsidR="00F60D71">
        <w:rPr>
          <w:rFonts w:ascii="Arial" w:hAnsi="Arial" w:cs="Arial"/>
          <w:color w:val="000000" w:themeColor="text1"/>
          <w:sz w:val="24"/>
          <w:szCs w:val="24"/>
        </w:rPr>
        <w:t xml:space="preserve"> de los hiperplanos</w:t>
      </w:r>
      <w:r w:rsidR="00FF26EA">
        <w:rPr>
          <w:rFonts w:ascii="Arial" w:hAnsi="Arial" w:cs="Arial"/>
          <w:color w:val="000000" w:themeColor="text1"/>
          <w:sz w:val="24"/>
          <w:szCs w:val="24"/>
        </w:rPr>
        <w:t xml:space="preserve"> o separadores</w:t>
      </w:r>
      <w:r w:rsidR="00F60D71">
        <w:rPr>
          <w:rFonts w:ascii="Arial" w:hAnsi="Arial" w:cs="Arial"/>
          <w:color w:val="000000" w:themeColor="text1"/>
          <w:sz w:val="24"/>
          <w:szCs w:val="24"/>
        </w:rPr>
        <w:t xml:space="preserve"> es el que mejor explica nuestro conjunto de datos:</w:t>
      </w:r>
    </w:p>
    <w:p w14:paraId="4B5E3EF9" w14:textId="51AEE818" w:rsidR="00F60D71" w:rsidRDefault="00F60D71"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 xml:space="preserve">¿El qué mayor número de </w:t>
      </w:r>
      <w:r w:rsidR="00FF26EA">
        <w:rPr>
          <w:rFonts w:ascii="Arial" w:hAnsi="Arial" w:cs="Arial"/>
          <w:color w:val="000000" w:themeColor="text1"/>
          <w:sz w:val="24"/>
          <w:szCs w:val="24"/>
        </w:rPr>
        <w:t>puntos clasifique?</w:t>
      </w:r>
    </w:p>
    <w:p w14:paraId="3E0AD17C" w14:textId="7CF60B4C" w:rsidR="00FF26EA" w:rsidRDefault="00774D63"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¿El que dej</w:t>
      </w:r>
      <w:r w:rsidR="00FF26EA">
        <w:rPr>
          <w:rFonts w:ascii="Arial" w:hAnsi="Arial" w:cs="Arial"/>
          <w:color w:val="000000" w:themeColor="text1"/>
          <w:sz w:val="24"/>
          <w:szCs w:val="24"/>
        </w:rPr>
        <w:t>e mayor distancia entre la frontera de decisión y el conjunto de puntos?</w:t>
      </w:r>
    </w:p>
    <w:p w14:paraId="06C447F8" w14:textId="4B84234E" w:rsidR="00210EE3" w:rsidRDefault="00283B25" w:rsidP="00FF26EA">
      <w:pPr>
        <w:jc w:val="both"/>
        <w:rPr>
          <w:rFonts w:ascii="Arial" w:eastAsiaTheme="minorEastAsia" w:hAnsi="Arial" w:cs="Arial"/>
          <w:color w:val="000000" w:themeColor="text1"/>
          <w:sz w:val="24"/>
          <w:szCs w:val="24"/>
        </w:rPr>
      </w:pPr>
      <w:r>
        <w:rPr>
          <w:rFonts w:ascii="Arial" w:hAnsi="Arial" w:cs="Arial"/>
          <w:color w:val="000000" w:themeColor="text1"/>
          <w:sz w:val="24"/>
          <w:szCs w:val="24"/>
        </w:rPr>
        <w:t xml:space="preserve">Generalizar estas dos ideas para todos los posibles hiperplanos que separan un conjunto de datos requiere </w:t>
      </w:r>
      <w:r w:rsidR="00210EE3">
        <w:rPr>
          <w:rFonts w:ascii="Arial" w:hAnsi="Arial" w:cs="Arial"/>
          <w:color w:val="000000" w:themeColor="text1"/>
          <w:sz w:val="24"/>
          <w:szCs w:val="24"/>
        </w:rPr>
        <w:t xml:space="preserve">definir una función para el margen dado un ejemplo de datos </w:t>
      </w:r>
      <m:oMath>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x</m:t>
            </m:r>
          </m:e>
          <m:sup>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i</m:t>
                </m:r>
              </m:e>
            </m:d>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y</m:t>
            </m:r>
          </m:e>
          <m:sup>
            <m:r>
              <w:rPr>
                <w:rFonts w:ascii="Cambria Math" w:hAnsi="Cambria Math" w:cs="Arial"/>
                <w:color w:val="000000" w:themeColor="text1"/>
                <w:sz w:val="24"/>
                <w:szCs w:val="24"/>
              </w:rPr>
              <m:t>(i)</m:t>
            </m:r>
          </m:sup>
        </m:sSup>
        <m:r>
          <w:rPr>
            <w:rFonts w:ascii="Cambria Math" w:hAnsi="Cambria Math" w:cs="Arial"/>
            <w:color w:val="000000" w:themeColor="text1"/>
            <w:sz w:val="24"/>
            <w:szCs w:val="24"/>
          </w:rPr>
          <m:t xml:space="preserve"> )</m:t>
        </m:r>
      </m:oMath>
      <w:r w:rsidR="00210EE3">
        <w:rPr>
          <w:rFonts w:ascii="Arial" w:eastAsiaTheme="minorEastAsia" w:hAnsi="Arial" w:cs="Arial"/>
          <w:color w:val="000000" w:themeColor="text1"/>
          <w:sz w:val="24"/>
          <w:szCs w:val="24"/>
        </w:rPr>
        <w:t xml:space="preserve"> sobre los pesos y el bias </w:t>
      </w:r>
      <m:oMath>
        <m:r>
          <w:rPr>
            <w:rFonts w:ascii="Cambria Math" w:eastAsiaTheme="minorEastAsia" w:hAnsi="Cambria Math" w:cs="Arial"/>
            <w:color w:val="000000" w:themeColor="text1"/>
            <w:sz w:val="24"/>
            <w:szCs w:val="24"/>
          </w:rPr>
          <m:t>(w,b)</m:t>
        </m:r>
      </m:oMath>
      <w:r w:rsidR="00210EE3">
        <w:rPr>
          <w:rFonts w:ascii="Arial" w:eastAsiaTheme="minorEastAsia" w:hAnsi="Arial" w:cs="Arial"/>
          <w:color w:val="000000" w:themeColor="text1"/>
          <w:sz w:val="24"/>
          <w:szCs w:val="24"/>
        </w:rPr>
        <w:t>:</w:t>
      </w:r>
    </w:p>
    <w:p w14:paraId="274B4D04" w14:textId="2853A449" w:rsidR="00210EE3" w:rsidRPr="00210EE3" w:rsidRDefault="00CB129A" w:rsidP="00FF26EA">
      <w:pPr>
        <w:jc w:val="both"/>
        <w:rPr>
          <w:rFonts w:ascii="Arial" w:eastAsiaTheme="minorEastAsia" w:hAnsi="Arial" w:cs="Arial"/>
          <w:color w:val="000000" w:themeColor="text1"/>
          <w:sz w:val="24"/>
          <w:szCs w:val="24"/>
        </w:rPr>
      </w:pPr>
      <m:oMathPara>
        <m:oMath>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γ</m:t>
              </m:r>
            </m:e>
            <m:sup>
              <m:r>
                <w:rPr>
                  <w:rFonts w:ascii="Cambria Math" w:hAnsi="Cambria Math" w:cs="Arial"/>
                  <w:color w:val="000000" w:themeColor="text1"/>
                  <w:sz w:val="24"/>
                  <w:szCs w:val="24"/>
                </w:rPr>
                <m:t>(i)</m:t>
              </m:r>
            </m:sup>
          </m:sSup>
          <m:r>
            <w:rPr>
              <w:rFonts w:ascii="Cambria Math" w:eastAsiaTheme="minorEastAsia"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y</m:t>
              </m:r>
            </m:e>
            <m:sup>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i</m:t>
                  </m:r>
                </m:e>
              </m:d>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w</m:t>
              </m:r>
            </m:e>
            <m:sup>
              <m:r>
                <w:rPr>
                  <w:rFonts w:ascii="Cambria Math" w:hAnsi="Cambria Math" w:cs="Arial"/>
                  <w:color w:val="000000" w:themeColor="text1"/>
                  <w:sz w:val="24"/>
                  <w:szCs w:val="24"/>
                </w:rPr>
                <m:t>T</m:t>
              </m:r>
            </m:sup>
          </m:sSup>
          <m:r>
            <w:rPr>
              <w:rFonts w:ascii="Cambria Math" w:hAnsi="Cambria Math" w:cs="Arial"/>
              <w:color w:val="000000" w:themeColor="text1"/>
              <w:sz w:val="24"/>
              <w:szCs w:val="24"/>
            </w:rPr>
            <m:t>x+b)</m:t>
          </m:r>
        </m:oMath>
      </m:oMathPara>
    </w:p>
    <w:p w14:paraId="1DDA9B53" w14:textId="77777777" w:rsidR="00210EE3" w:rsidRDefault="00210EE3" w:rsidP="00FF26EA">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Geométricamente tendría la siguiente interpretación:</w:t>
      </w:r>
    </w:p>
    <w:p w14:paraId="68B82EDD" w14:textId="0AD195A2" w:rsidR="00210EE3" w:rsidRPr="00210EE3" w:rsidRDefault="00210EE3" w:rsidP="00210EE3">
      <w:pPr>
        <w:jc w:val="center"/>
        <w:rPr>
          <w:rFonts w:ascii="Arial" w:eastAsiaTheme="minorEastAsia" w:hAnsi="Arial" w:cs="Arial"/>
          <w:color w:val="000000" w:themeColor="text1"/>
          <w:sz w:val="24"/>
          <w:szCs w:val="24"/>
        </w:rPr>
      </w:pPr>
      <w:r>
        <w:rPr>
          <w:noProof/>
        </w:rPr>
        <w:lastRenderedPageBreak/>
        <w:drawing>
          <wp:inline distT="0" distB="0" distL="0" distR="0" wp14:anchorId="3244DC3B" wp14:editId="16C1854C">
            <wp:extent cx="3448050" cy="2733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050" cy="2733675"/>
                    </a:xfrm>
                    <a:prstGeom prst="rect">
                      <a:avLst/>
                    </a:prstGeom>
                  </pic:spPr>
                </pic:pic>
              </a:graphicData>
            </a:graphic>
          </wp:inline>
        </w:drawing>
      </w:r>
    </w:p>
    <w:p w14:paraId="51F562ED" w14:textId="767FB61B" w:rsidR="00210EE3" w:rsidRDefault="00210EE3" w:rsidP="00FF26EA">
      <w:pPr>
        <w:jc w:val="both"/>
        <w:rPr>
          <w:rFonts w:ascii="Arial" w:hAnsi="Arial" w:cs="Arial"/>
          <w:color w:val="000000" w:themeColor="text1"/>
          <w:sz w:val="24"/>
          <w:szCs w:val="24"/>
        </w:rPr>
      </w:pPr>
      <w:r>
        <w:rPr>
          <w:rFonts w:ascii="Arial" w:eastAsiaTheme="minorEastAsia" w:hAnsi="Arial" w:cs="Arial"/>
          <w:color w:val="000000" w:themeColor="text1"/>
          <w:sz w:val="24"/>
          <w:szCs w:val="24"/>
        </w:rPr>
        <w:t xml:space="preserve">Esta función solo tiene sentido para etiquetas </w:t>
      </w:r>
      <m:oMath>
        <m:r>
          <w:rPr>
            <w:rFonts w:ascii="Cambria Math" w:hAnsi="Cambria Math" w:cs="Arial"/>
            <w:color w:val="000000" w:themeColor="text1"/>
            <w:sz w:val="24"/>
            <w:szCs w:val="24"/>
          </w:rPr>
          <m:t>y∈{-1,1}</m:t>
        </m:r>
      </m:oMath>
    </w:p>
    <w:p w14:paraId="3835A303" w14:textId="7CBB734B" w:rsidR="009B12CB" w:rsidRDefault="009B12CB" w:rsidP="009837E0">
      <w:pPr>
        <w:jc w:val="both"/>
        <w:rPr>
          <w:rFonts w:ascii="Arial" w:eastAsiaTheme="minorEastAsia" w:hAnsi="Arial" w:cs="Arial"/>
          <w:color w:val="000000" w:themeColor="text1"/>
          <w:sz w:val="24"/>
          <w:szCs w:val="24"/>
        </w:rPr>
      </w:pPr>
    </w:p>
    <w:p w14:paraId="3E42EFD8" w14:textId="02FEAE66" w:rsidR="009B12CB" w:rsidRPr="00210EE3" w:rsidRDefault="009B12CB" w:rsidP="009837E0">
      <w:pPr>
        <w:jc w:val="both"/>
        <w:rPr>
          <w:rFonts w:ascii="Arial" w:eastAsiaTheme="minorEastAsia" w:hAnsi="Arial" w:cs="Arial"/>
          <w:b/>
          <w:bCs/>
          <w:color w:val="000000" w:themeColor="text1"/>
          <w:sz w:val="24"/>
          <w:szCs w:val="24"/>
        </w:rPr>
      </w:pPr>
      <w:r w:rsidRPr="00210EE3">
        <w:rPr>
          <w:rFonts w:ascii="Arial" w:eastAsiaTheme="minorEastAsia" w:hAnsi="Arial" w:cs="Arial"/>
          <w:b/>
          <w:bCs/>
          <w:color w:val="000000" w:themeColor="text1"/>
          <w:sz w:val="24"/>
          <w:szCs w:val="24"/>
        </w:rPr>
        <w:t>Problema de minimización</w:t>
      </w:r>
      <w:r w:rsidR="00210EE3" w:rsidRPr="00210EE3">
        <w:rPr>
          <w:rFonts w:ascii="Arial" w:eastAsiaTheme="minorEastAsia" w:hAnsi="Arial" w:cs="Arial"/>
          <w:b/>
          <w:bCs/>
          <w:color w:val="000000" w:themeColor="text1"/>
          <w:sz w:val="24"/>
          <w:szCs w:val="24"/>
        </w:rPr>
        <w:t xml:space="preserve"> del margen</w:t>
      </w:r>
    </w:p>
    <w:p w14:paraId="0F142016" w14:textId="4C475E65" w:rsidR="00210EE3" w:rsidRDefault="00210EE3"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Intuitivamente el problema a resolver es la maximización de los márgenes que componen los ejemplos de nuestro conjunto de datos </w:t>
      </w:r>
      <w:r w:rsidR="009057CB">
        <w:rPr>
          <w:rFonts w:ascii="Arial" w:eastAsiaTheme="minorEastAsia" w:hAnsi="Arial" w:cs="Arial"/>
          <w:color w:val="000000" w:themeColor="text1"/>
          <w:sz w:val="24"/>
          <w:szCs w:val="24"/>
        </w:rPr>
        <w:t>con respecto a la división descrita por nuestros pesos.</w:t>
      </w:r>
    </w:p>
    <w:p w14:paraId="62CB098A" w14:textId="782ABEA2" w:rsidR="00210EE3" w:rsidRDefault="009057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Suponiendo un conjunto de datos separable concluimos en el siguiente problema de minimización:</w:t>
      </w:r>
    </w:p>
    <w:p w14:paraId="1AE046FD" w14:textId="09976B88" w:rsidR="009057CB" w:rsidRPr="009057CB" w:rsidRDefault="009057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                      </w:t>
      </w:r>
      <m:oMath>
        <m:func>
          <m:funcPr>
            <m:ctrlPr>
              <w:rPr>
                <w:rFonts w:ascii="Cambria Math" w:eastAsiaTheme="minorEastAsia" w:hAnsi="Cambria Math" w:cs="Arial"/>
                <w:i/>
                <w:color w:val="000000" w:themeColor="text1"/>
                <w:sz w:val="24"/>
                <w:szCs w:val="24"/>
              </w:rPr>
            </m:ctrlPr>
          </m:funcPr>
          <m:fName>
            <m:limLow>
              <m:limLowPr>
                <m:ctrlPr>
                  <w:rPr>
                    <w:rFonts w:ascii="Cambria Math" w:eastAsiaTheme="minorEastAsia" w:hAnsi="Cambria Math" w:cs="Arial"/>
                    <w:i/>
                    <w:color w:val="000000" w:themeColor="text1"/>
                    <w:sz w:val="24"/>
                    <w:szCs w:val="24"/>
                  </w:rPr>
                </m:ctrlPr>
              </m:limLowPr>
              <m:e>
                <m:r>
                  <m:rPr>
                    <m:sty m:val="p"/>
                  </m:rPr>
                  <w:rPr>
                    <w:rFonts w:ascii="Cambria Math" w:hAnsi="Cambria Math" w:cs="Arial"/>
                    <w:color w:val="000000" w:themeColor="text1"/>
                    <w:sz w:val="24"/>
                    <w:szCs w:val="24"/>
                  </w:rPr>
                  <m:t>max</m:t>
                </m:r>
              </m:e>
              <m:lim>
                <m:r>
                  <w:rPr>
                    <w:rFonts w:ascii="Cambria Math" w:eastAsiaTheme="minorEastAsia" w:hAnsi="Cambria Math" w:cs="Arial"/>
                    <w:color w:val="000000" w:themeColor="text1"/>
                    <w:sz w:val="24"/>
                    <w:szCs w:val="24"/>
                  </w:rPr>
                  <m:t>γ,w,b</m:t>
                </m:r>
              </m:lim>
            </m:limLow>
          </m:fName>
          <m:e>
            <m:r>
              <w:rPr>
                <w:rFonts w:ascii="Cambria Math" w:eastAsiaTheme="minorEastAsia" w:hAnsi="Cambria Math" w:cs="Arial"/>
                <w:color w:val="000000" w:themeColor="text1"/>
                <w:sz w:val="24"/>
                <w:szCs w:val="24"/>
              </w:rPr>
              <m:t>γ</m:t>
            </m:r>
          </m:e>
        </m:func>
      </m:oMath>
      <w:r>
        <w:rPr>
          <w:rFonts w:ascii="Arial" w:eastAsiaTheme="minorEastAsia" w:hAnsi="Arial" w:cs="Arial"/>
          <w:color w:val="000000" w:themeColor="text1"/>
          <w:sz w:val="24"/>
          <w:szCs w:val="24"/>
        </w:rPr>
        <w:t xml:space="preserve"> </w:t>
      </w:r>
    </w:p>
    <w:p w14:paraId="42CE9BA9" w14:textId="21EA818E" w:rsidR="009057CB" w:rsidRPr="009057CB" w:rsidRDefault="009057CB" w:rsidP="009837E0">
      <w:pPr>
        <w:jc w:val="both"/>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 xml:space="preserve">s.t.  </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 xml:space="preserve">                               y</m:t>
              </m:r>
            </m:e>
            <m:sup>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i</m:t>
                  </m:r>
                </m:e>
              </m:d>
            </m:sup>
          </m:sSup>
          <m:d>
            <m:dPr>
              <m:ctrlPr>
                <w:rPr>
                  <w:rFonts w:ascii="Cambria Math" w:hAnsi="Cambria Math" w:cs="Arial"/>
                  <w:i/>
                  <w:color w:val="000000" w:themeColor="text1"/>
                  <w:sz w:val="24"/>
                  <w:szCs w:val="24"/>
                </w:rPr>
              </m:ctrlPr>
            </m:dPr>
            <m:e>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w</m:t>
                  </m:r>
                </m:e>
                <m:sup>
                  <m:r>
                    <w:rPr>
                      <w:rFonts w:ascii="Cambria Math" w:hAnsi="Cambria Math" w:cs="Arial"/>
                      <w:color w:val="000000" w:themeColor="text1"/>
                      <w:sz w:val="24"/>
                      <w:szCs w:val="24"/>
                    </w:rPr>
                    <m:t>T</m:t>
                  </m:r>
                </m:sup>
              </m:sSup>
              <m:r>
                <w:rPr>
                  <w:rFonts w:ascii="Cambria Math" w:hAnsi="Cambria Math" w:cs="Arial"/>
                  <w:color w:val="000000" w:themeColor="text1"/>
                  <w:sz w:val="24"/>
                  <w:szCs w:val="24"/>
                </w:rPr>
                <m:t>x+b</m:t>
              </m:r>
            </m:e>
          </m:d>
          <m:r>
            <w:rPr>
              <w:rFonts w:ascii="Cambria Math" w:hAnsi="Cambria Math" w:cs="Arial"/>
              <w:color w:val="000000" w:themeColor="text1"/>
              <w:sz w:val="24"/>
              <w:szCs w:val="24"/>
            </w:rPr>
            <m:t>≥γ, i=1,…,m</m:t>
          </m:r>
        </m:oMath>
      </m:oMathPara>
    </w:p>
    <w:p w14:paraId="10976411" w14:textId="092D5A8B" w:rsidR="009057CB" w:rsidRDefault="00CB129A" w:rsidP="009837E0">
      <w:pPr>
        <w:jc w:val="both"/>
        <w:rPr>
          <w:rFonts w:ascii="Arial" w:eastAsiaTheme="minorEastAsia" w:hAnsi="Arial" w:cs="Arial"/>
          <w:color w:val="000000" w:themeColor="text1"/>
          <w:sz w:val="24"/>
          <w:szCs w:val="24"/>
        </w:rPr>
      </w:pPr>
      <m:oMathPara>
        <m:oMath>
          <m:d>
            <m:dPr>
              <m:begChr m:val="|"/>
              <m:endChr m:val="|"/>
              <m:ctrlPr>
                <w:rPr>
                  <w:rFonts w:ascii="Cambria Math" w:eastAsiaTheme="minorEastAsia" w:hAnsi="Cambria Math" w:cs="Arial"/>
                  <w:i/>
                  <w:color w:val="000000" w:themeColor="text1"/>
                  <w:sz w:val="24"/>
                  <w:szCs w:val="24"/>
                </w:rPr>
              </m:ctrlPr>
            </m:dPr>
            <m:e>
              <m:d>
                <m:dPr>
                  <m:begChr m:val="|"/>
                  <m:endChr m:val="|"/>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w</m:t>
                  </m:r>
                </m:e>
              </m:d>
            </m:e>
          </m:d>
          <m:r>
            <w:rPr>
              <w:rFonts w:ascii="Cambria Math" w:eastAsiaTheme="minorEastAsia" w:hAnsi="Cambria Math" w:cs="Arial"/>
              <w:color w:val="000000" w:themeColor="text1"/>
              <w:sz w:val="24"/>
              <w:szCs w:val="24"/>
            </w:rPr>
            <m:t>=1</m:t>
          </m:r>
        </m:oMath>
      </m:oMathPara>
    </w:p>
    <w:p w14:paraId="756C47EF" w14:textId="77777777" w:rsidR="009057CB" w:rsidRDefault="009057CB" w:rsidP="009837E0">
      <w:pPr>
        <w:jc w:val="both"/>
        <w:rPr>
          <w:rFonts w:ascii="Arial" w:eastAsiaTheme="minorEastAsia" w:hAnsi="Arial" w:cs="Arial"/>
          <w:color w:val="000000" w:themeColor="text1"/>
          <w:sz w:val="24"/>
          <w:szCs w:val="24"/>
        </w:rPr>
      </w:pPr>
    </w:p>
    <w:p w14:paraId="3542C017" w14:textId="6D1A9B5D" w:rsidR="009B12CB" w:rsidRPr="009057CB" w:rsidRDefault="009B12CB" w:rsidP="009837E0">
      <w:pPr>
        <w:jc w:val="both"/>
        <w:rPr>
          <w:rFonts w:ascii="Arial" w:eastAsiaTheme="minorEastAsia" w:hAnsi="Arial" w:cs="Arial"/>
          <w:b/>
          <w:bCs/>
          <w:color w:val="000000" w:themeColor="text1"/>
          <w:sz w:val="24"/>
          <w:szCs w:val="24"/>
        </w:rPr>
      </w:pPr>
      <w:r w:rsidRPr="009057CB">
        <w:rPr>
          <w:rFonts w:ascii="Arial" w:eastAsiaTheme="minorEastAsia" w:hAnsi="Arial" w:cs="Arial"/>
          <w:b/>
          <w:bCs/>
          <w:color w:val="000000" w:themeColor="text1"/>
          <w:sz w:val="24"/>
          <w:szCs w:val="24"/>
        </w:rPr>
        <w:t>Resolución por Lagrange</w:t>
      </w:r>
    </w:p>
    <w:p w14:paraId="335C29FD" w14:textId="530AD4C6" w:rsidR="009770B2" w:rsidRDefault="009057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El problema de optimización planteado en el apartado anterior permite una resolución por Lagrange. Dando como salida un problema de optimización libre de restricciones</w:t>
      </w:r>
      <w:r w:rsidR="009770B2">
        <w:rPr>
          <w:rFonts w:ascii="Arial" w:eastAsiaTheme="minorEastAsia" w:hAnsi="Arial" w:cs="Arial"/>
          <w:color w:val="000000" w:themeColor="text1"/>
          <w:sz w:val="24"/>
          <w:szCs w:val="24"/>
        </w:rPr>
        <w:t xml:space="preserve">. Por contraposición, </w:t>
      </w:r>
      <w:r w:rsidR="00D225DD">
        <w:rPr>
          <w:rFonts w:ascii="Arial" w:eastAsiaTheme="minorEastAsia" w:hAnsi="Arial" w:cs="Arial"/>
          <w:color w:val="000000" w:themeColor="text1"/>
          <w:sz w:val="24"/>
          <w:szCs w:val="24"/>
        </w:rPr>
        <w:t xml:space="preserve">podemos observar que el problema es no </w:t>
      </w:r>
      <w:r w:rsidR="009770B2">
        <w:rPr>
          <w:rFonts w:ascii="Arial" w:eastAsiaTheme="minorEastAsia" w:hAnsi="Arial" w:cs="Arial"/>
          <w:color w:val="000000" w:themeColor="text1"/>
          <w:sz w:val="24"/>
          <w:szCs w:val="24"/>
        </w:rPr>
        <w:t xml:space="preserve">paramétrico y que hay tantas restricciones como multiplicados de Lagrange distintos de 0. A estos multiplicadores los llamaremos </w:t>
      </w:r>
      <w:r w:rsidR="009770B2" w:rsidRPr="009770B2">
        <w:rPr>
          <w:rFonts w:ascii="Arial" w:eastAsiaTheme="minorEastAsia" w:hAnsi="Arial" w:cs="Arial"/>
          <w:b/>
          <w:bCs/>
          <w:color w:val="000000" w:themeColor="text1"/>
          <w:sz w:val="24"/>
          <w:szCs w:val="24"/>
        </w:rPr>
        <w:t>vectores soporte</w:t>
      </w:r>
      <w:r w:rsidR="009770B2">
        <w:rPr>
          <w:rFonts w:ascii="Arial" w:eastAsiaTheme="minorEastAsia" w:hAnsi="Arial" w:cs="Arial"/>
          <w:color w:val="000000" w:themeColor="text1"/>
          <w:sz w:val="24"/>
          <w:szCs w:val="24"/>
        </w:rPr>
        <w:t xml:space="preserve">. Al problema optimización del aparado anterior se le conoce como </w:t>
      </w:r>
      <w:r w:rsidR="009770B2" w:rsidRPr="009770B2">
        <w:rPr>
          <w:rFonts w:ascii="Arial" w:eastAsiaTheme="minorEastAsia" w:hAnsi="Arial" w:cs="Arial"/>
          <w:b/>
          <w:bCs/>
          <w:color w:val="000000" w:themeColor="text1"/>
          <w:sz w:val="24"/>
          <w:szCs w:val="24"/>
        </w:rPr>
        <w:t>SVM Primal</w:t>
      </w:r>
      <w:r w:rsidR="009770B2">
        <w:rPr>
          <w:rFonts w:ascii="Arial" w:eastAsiaTheme="minorEastAsia" w:hAnsi="Arial" w:cs="Arial"/>
          <w:color w:val="000000" w:themeColor="text1"/>
          <w:sz w:val="24"/>
          <w:szCs w:val="24"/>
        </w:rPr>
        <w:t xml:space="preserve">. Al problema optimización resultado de Lagrange se le conoce </w:t>
      </w:r>
      <w:r w:rsidR="009770B2" w:rsidRPr="009770B2">
        <w:rPr>
          <w:rFonts w:ascii="Arial" w:eastAsiaTheme="minorEastAsia" w:hAnsi="Arial" w:cs="Arial"/>
          <w:b/>
          <w:bCs/>
          <w:color w:val="000000" w:themeColor="text1"/>
          <w:sz w:val="24"/>
          <w:szCs w:val="24"/>
        </w:rPr>
        <w:t>SVM Dual</w:t>
      </w:r>
      <w:r w:rsidR="009770B2">
        <w:rPr>
          <w:rFonts w:ascii="Arial" w:eastAsiaTheme="minorEastAsia" w:hAnsi="Arial" w:cs="Arial"/>
          <w:color w:val="000000" w:themeColor="text1"/>
          <w:sz w:val="24"/>
          <w:szCs w:val="24"/>
        </w:rPr>
        <w:t>. A continuación, se encuentra el problema resultante:</w:t>
      </w:r>
    </w:p>
    <w:p w14:paraId="30644BA4" w14:textId="5246D012" w:rsidR="009770B2" w:rsidRPr="009770B2" w:rsidRDefault="00CB129A" w:rsidP="009837E0">
      <w:pPr>
        <w:jc w:val="both"/>
        <w:rPr>
          <w:rFonts w:ascii="Arial" w:eastAsiaTheme="minorEastAsia" w:hAnsi="Arial" w:cs="Arial"/>
          <w:color w:val="000000" w:themeColor="text1"/>
          <w:sz w:val="24"/>
          <w:szCs w:val="24"/>
        </w:rPr>
      </w:pPr>
      <m:oMathPara>
        <m:oMath>
          <m:func>
            <m:funcPr>
              <m:ctrlPr>
                <w:rPr>
                  <w:rFonts w:ascii="Cambria Math" w:eastAsiaTheme="minorEastAsia" w:hAnsi="Cambria Math" w:cs="Arial"/>
                  <w:i/>
                  <w:color w:val="000000" w:themeColor="text1"/>
                  <w:sz w:val="24"/>
                  <w:szCs w:val="24"/>
                </w:rPr>
              </m:ctrlPr>
            </m:funcPr>
            <m:fName>
              <m:r>
                <m:rPr>
                  <m:sty m:val="p"/>
                </m:rPr>
                <w:rPr>
                  <w:rFonts w:ascii="Cambria Math" w:eastAsiaTheme="minorEastAsia" w:hAnsi="Cambria Math" w:cs="Arial"/>
                  <w:color w:val="000000" w:themeColor="text1"/>
                  <w:sz w:val="24"/>
                  <w:szCs w:val="24"/>
                </w:rPr>
                <m:t>max</m:t>
              </m:r>
            </m:fName>
            <m:e>
              <m:r>
                <w:rPr>
                  <w:rFonts w:ascii="Cambria Math" w:eastAsiaTheme="minorEastAsia" w:hAnsi="Cambria Math" w:cs="Arial"/>
                  <w:color w:val="000000" w:themeColor="text1"/>
                  <w:sz w:val="24"/>
                  <w:szCs w:val="24"/>
                </w:rPr>
                <m:t>θ</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α</m:t>
                  </m:r>
                </m:e>
              </m:d>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m:t>
                  </m:r>
                </m:num>
                <m:den>
                  <m:r>
                    <w:rPr>
                      <w:rFonts w:ascii="Cambria Math" w:eastAsiaTheme="minorEastAsia" w:hAnsi="Cambria Math" w:cs="Arial"/>
                      <w:color w:val="000000" w:themeColor="text1"/>
                      <w:sz w:val="24"/>
                      <w:szCs w:val="24"/>
                    </w:rPr>
                    <m:t>2</m:t>
                  </m:r>
                </m:den>
              </m:f>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i</m:t>
                  </m:r>
                </m:sub>
                <m:sup/>
                <m:e>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j</m:t>
                      </m:r>
                    </m:sub>
                    <m:sup/>
                    <m:e>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i</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j</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y</m:t>
                          </m:r>
                        </m:e>
                        <m:sub>
                          <m:r>
                            <w:rPr>
                              <w:rFonts w:ascii="Cambria Math" w:eastAsiaTheme="minorEastAsia" w:hAnsi="Cambria Math" w:cs="Arial"/>
                              <w:color w:val="000000" w:themeColor="text1"/>
                              <w:sz w:val="24"/>
                              <w:szCs w:val="24"/>
                            </w:rPr>
                            <m:t>i</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y</m:t>
                          </m:r>
                        </m:e>
                        <m:sub>
                          <m:r>
                            <w:rPr>
                              <w:rFonts w:ascii="Cambria Math" w:eastAsiaTheme="minorEastAsia" w:hAnsi="Cambria Math" w:cs="Arial"/>
                              <w:color w:val="000000" w:themeColor="text1"/>
                              <w:sz w:val="24"/>
                              <w:szCs w:val="24"/>
                            </w:rPr>
                            <m:t>j</m:t>
                          </m:r>
                        </m:sub>
                      </m:sSub>
                      <m:sSubSup>
                        <m:sSubSupPr>
                          <m:ctrlPr>
                            <w:rPr>
                              <w:rFonts w:ascii="Cambria Math" w:eastAsiaTheme="minorEastAsia" w:hAnsi="Cambria Math" w:cs="Arial"/>
                              <w:i/>
                              <w:color w:val="000000" w:themeColor="text1"/>
                              <w:sz w:val="24"/>
                              <w:szCs w:val="24"/>
                            </w:rPr>
                          </m:ctrlPr>
                        </m:sSubSupPr>
                        <m:e>
                          <m:r>
                            <w:rPr>
                              <w:rFonts w:ascii="Cambria Math" w:eastAsiaTheme="minorEastAsia" w:hAnsi="Cambria Math" w:cs="Arial"/>
                              <w:color w:val="000000" w:themeColor="text1"/>
                              <w:sz w:val="24"/>
                              <w:szCs w:val="24"/>
                            </w:rPr>
                            <m:t>x</m:t>
                          </m:r>
                        </m:e>
                        <m:sub>
                          <m:r>
                            <w:rPr>
                              <w:rFonts w:ascii="Cambria Math" w:eastAsiaTheme="minorEastAsia" w:hAnsi="Cambria Math" w:cs="Arial"/>
                              <w:color w:val="000000" w:themeColor="text1"/>
                              <w:sz w:val="24"/>
                              <w:szCs w:val="24"/>
                            </w:rPr>
                            <m:t>i</m:t>
                          </m:r>
                        </m:sub>
                        <m:sup>
                          <m:r>
                            <w:rPr>
                              <w:rFonts w:ascii="Cambria Math" w:eastAsiaTheme="minorEastAsia" w:hAnsi="Cambria Math" w:cs="Arial"/>
                              <w:color w:val="000000" w:themeColor="text1"/>
                              <w:sz w:val="24"/>
                              <w:szCs w:val="24"/>
                            </w:rPr>
                            <m:t>T</m:t>
                          </m:r>
                        </m:sup>
                      </m:sSubSup>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x</m:t>
                          </m:r>
                        </m:e>
                        <m:sub>
                          <m:r>
                            <w:rPr>
                              <w:rFonts w:ascii="Cambria Math" w:eastAsiaTheme="minorEastAsia" w:hAnsi="Cambria Math" w:cs="Arial"/>
                              <w:color w:val="000000" w:themeColor="text1"/>
                              <w:sz w:val="24"/>
                              <w:szCs w:val="24"/>
                            </w:rPr>
                            <m:t>j</m:t>
                          </m:r>
                        </m:sub>
                      </m:sSub>
                      <m:r>
                        <w:rPr>
                          <w:rFonts w:ascii="Cambria Math" w:eastAsiaTheme="minorEastAsia" w:hAnsi="Cambria Math" w:cs="Arial"/>
                          <w:color w:val="000000" w:themeColor="text1"/>
                          <w:sz w:val="24"/>
                          <w:szCs w:val="24"/>
                        </w:rPr>
                        <m:t>+</m:t>
                      </m:r>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i</m:t>
                          </m:r>
                        </m:sub>
                        <m:sup/>
                        <m:e>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i</m:t>
                              </m:r>
                            </m:sub>
                          </m:sSub>
                        </m:e>
                      </m:nary>
                    </m:e>
                  </m:nary>
                </m:e>
              </m:nary>
            </m:e>
          </m:func>
        </m:oMath>
      </m:oMathPara>
    </w:p>
    <w:p w14:paraId="01A92C1E" w14:textId="784E673D" w:rsidR="009770B2" w:rsidRPr="009770B2" w:rsidRDefault="009770B2" w:rsidP="009837E0">
      <w:pPr>
        <w:jc w:val="both"/>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w:lastRenderedPageBreak/>
            <m:t xml:space="preserve">s.t. </m:t>
          </m:r>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i</m:t>
              </m:r>
            </m:sub>
            <m:sup/>
            <m:e>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i</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y</m:t>
                  </m:r>
                </m:e>
                <m:sub>
                  <m:r>
                    <w:rPr>
                      <w:rFonts w:ascii="Cambria Math" w:eastAsiaTheme="minorEastAsia" w:hAnsi="Cambria Math" w:cs="Arial"/>
                      <w:color w:val="000000" w:themeColor="text1"/>
                      <w:sz w:val="24"/>
                      <w:szCs w:val="24"/>
                    </w:rPr>
                    <m:t>i</m:t>
                  </m:r>
                </m:sub>
              </m:sSub>
              <m:r>
                <w:rPr>
                  <w:rFonts w:ascii="Cambria Math" w:eastAsiaTheme="minorEastAsia" w:hAnsi="Cambria Math" w:cs="Arial"/>
                  <w:color w:val="000000" w:themeColor="text1"/>
                  <w:sz w:val="24"/>
                  <w:szCs w:val="24"/>
                </w:rPr>
                <m:t xml:space="preserve">=0 </m:t>
              </m:r>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i</m:t>
                  </m:r>
                </m:sub>
              </m:sSub>
              <m:r>
                <w:rPr>
                  <w:rFonts w:ascii="Cambria Math" w:eastAsiaTheme="minorEastAsia" w:hAnsi="Cambria Math" w:cs="Arial"/>
                  <w:color w:val="000000" w:themeColor="text1"/>
                  <w:sz w:val="24"/>
                  <w:szCs w:val="24"/>
                </w:rPr>
                <m:t>≥0</m:t>
              </m:r>
            </m:e>
          </m:nary>
        </m:oMath>
      </m:oMathPara>
    </w:p>
    <w:p w14:paraId="2E992456" w14:textId="4AA616C9" w:rsidR="009B12CB" w:rsidRPr="00D225DD" w:rsidRDefault="009B12CB" w:rsidP="009837E0">
      <w:pPr>
        <w:jc w:val="both"/>
        <w:rPr>
          <w:rFonts w:ascii="Arial" w:eastAsiaTheme="minorEastAsia" w:hAnsi="Arial" w:cs="Arial"/>
          <w:b/>
          <w:bCs/>
          <w:color w:val="000000" w:themeColor="text1"/>
          <w:sz w:val="24"/>
          <w:szCs w:val="24"/>
        </w:rPr>
      </w:pPr>
      <w:r w:rsidRPr="00D225DD">
        <w:rPr>
          <w:rFonts w:ascii="Arial" w:eastAsiaTheme="minorEastAsia" w:hAnsi="Arial" w:cs="Arial"/>
          <w:b/>
          <w:bCs/>
          <w:color w:val="000000" w:themeColor="text1"/>
          <w:sz w:val="24"/>
          <w:szCs w:val="24"/>
        </w:rPr>
        <w:t>Kernels</w:t>
      </w:r>
    </w:p>
    <w:p w14:paraId="42695C6E" w14:textId="2906B646" w:rsidR="009B12CB" w:rsidRDefault="00D225DD"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Un concepto clave en el modelo SVM son los kernels para la resolución del problema de optimización dual que nos permiten trabajar con conjuntos de datos no separables. Fijémonos como en el problema de minimización expuesto tenemos el siguiente producto </w:t>
      </w:r>
      <m:oMath>
        <m:sSubSup>
          <m:sSubSupPr>
            <m:ctrlPr>
              <w:rPr>
                <w:rFonts w:ascii="Cambria Math" w:eastAsiaTheme="minorEastAsia" w:hAnsi="Cambria Math" w:cs="Arial"/>
                <w:i/>
                <w:color w:val="000000" w:themeColor="text1"/>
                <w:sz w:val="24"/>
                <w:szCs w:val="24"/>
              </w:rPr>
            </m:ctrlPr>
          </m:sSubSupPr>
          <m:e>
            <m:r>
              <w:rPr>
                <w:rFonts w:ascii="Cambria Math" w:eastAsiaTheme="minorEastAsia" w:hAnsi="Cambria Math" w:cs="Arial"/>
                <w:color w:val="000000" w:themeColor="text1"/>
                <w:sz w:val="24"/>
                <w:szCs w:val="24"/>
              </w:rPr>
              <m:t>x</m:t>
            </m:r>
          </m:e>
          <m:sub>
            <m:r>
              <w:rPr>
                <w:rFonts w:ascii="Cambria Math" w:eastAsiaTheme="minorEastAsia" w:hAnsi="Cambria Math" w:cs="Arial"/>
                <w:color w:val="000000" w:themeColor="text1"/>
                <w:sz w:val="24"/>
                <w:szCs w:val="24"/>
              </w:rPr>
              <m:t>i</m:t>
            </m:r>
          </m:sub>
          <m:sup>
            <m:r>
              <w:rPr>
                <w:rFonts w:ascii="Cambria Math" w:eastAsiaTheme="minorEastAsia" w:hAnsi="Cambria Math" w:cs="Arial"/>
                <w:color w:val="000000" w:themeColor="text1"/>
                <w:sz w:val="24"/>
                <w:szCs w:val="24"/>
              </w:rPr>
              <m:t>T</m:t>
            </m:r>
          </m:sup>
        </m:sSubSup>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x</m:t>
            </m:r>
          </m:e>
          <m:sub>
            <m:r>
              <w:rPr>
                <w:rFonts w:ascii="Cambria Math" w:eastAsiaTheme="minorEastAsia" w:hAnsi="Cambria Math" w:cs="Arial"/>
                <w:color w:val="000000" w:themeColor="text1"/>
                <w:sz w:val="24"/>
                <w:szCs w:val="24"/>
              </w:rPr>
              <m:t>j</m:t>
            </m:r>
          </m:sub>
        </m:sSub>
      </m:oMath>
      <w:r>
        <w:rPr>
          <w:rFonts w:ascii="Arial" w:eastAsiaTheme="minorEastAsia" w:hAnsi="Arial" w:cs="Arial"/>
          <w:color w:val="000000" w:themeColor="text1"/>
          <w:sz w:val="24"/>
          <w:szCs w:val="24"/>
        </w:rPr>
        <w:t>.</w:t>
      </w:r>
      <w:r w:rsidR="00462496">
        <w:rPr>
          <w:rFonts w:ascii="Arial" w:eastAsiaTheme="minorEastAsia" w:hAnsi="Arial" w:cs="Arial"/>
          <w:color w:val="000000" w:themeColor="text1"/>
          <w:sz w:val="24"/>
          <w:szCs w:val="24"/>
        </w:rPr>
        <w:t xml:space="preserve"> Introduciendo el kernel quedaría la función a optimizar de la siguiente forma:</w:t>
      </w:r>
    </w:p>
    <w:p w14:paraId="19AEDB8B" w14:textId="301B46F3" w:rsidR="00D225DD" w:rsidRPr="009770B2" w:rsidRDefault="00CB129A" w:rsidP="00D225DD">
      <w:pPr>
        <w:jc w:val="both"/>
        <w:rPr>
          <w:rFonts w:ascii="Arial" w:eastAsiaTheme="minorEastAsia" w:hAnsi="Arial" w:cs="Arial"/>
          <w:color w:val="000000" w:themeColor="text1"/>
          <w:sz w:val="24"/>
          <w:szCs w:val="24"/>
        </w:rPr>
      </w:pPr>
      <m:oMathPara>
        <m:oMath>
          <m:func>
            <m:funcPr>
              <m:ctrlPr>
                <w:rPr>
                  <w:rFonts w:ascii="Cambria Math" w:eastAsiaTheme="minorEastAsia" w:hAnsi="Cambria Math" w:cs="Arial"/>
                  <w:i/>
                  <w:color w:val="000000" w:themeColor="text1"/>
                  <w:sz w:val="24"/>
                  <w:szCs w:val="24"/>
                </w:rPr>
              </m:ctrlPr>
            </m:funcPr>
            <m:fName>
              <m:r>
                <m:rPr>
                  <m:sty m:val="p"/>
                </m:rPr>
                <w:rPr>
                  <w:rFonts w:ascii="Cambria Math" w:eastAsiaTheme="minorEastAsia" w:hAnsi="Cambria Math" w:cs="Arial"/>
                  <w:color w:val="000000" w:themeColor="text1"/>
                  <w:sz w:val="24"/>
                  <w:szCs w:val="24"/>
                </w:rPr>
                <m:t>max</m:t>
              </m:r>
            </m:fName>
            <m:e>
              <m:r>
                <w:rPr>
                  <w:rFonts w:ascii="Cambria Math" w:eastAsiaTheme="minorEastAsia" w:hAnsi="Cambria Math" w:cs="Arial"/>
                  <w:color w:val="000000" w:themeColor="text1"/>
                  <w:sz w:val="24"/>
                  <w:szCs w:val="24"/>
                </w:rPr>
                <m:t>θ</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α</m:t>
                  </m:r>
                </m:e>
              </m:d>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m:t>
                  </m:r>
                </m:num>
                <m:den>
                  <m:r>
                    <w:rPr>
                      <w:rFonts w:ascii="Cambria Math" w:eastAsiaTheme="minorEastAsia" w:hAnsi="Cambria Math" w:cs="Arial"/>
                      <w:color w:val="000000" w:themeColor="text1"/>
                      <w:sz w:val="24"/>
                      <w:szCs w:val="24"/>
                    </w:rPr>
                    <m:t>2</m:t>
                  </m:r>
                </m:den>
              </m:f>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i</m:t>
                  </m:r>
                </m:sub>
                <m:sup/>
                <m:e>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j</m:t>
                      </m:r>
                    </m:sub>
                    <m:sup/>
                    <m:e>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i</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j</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y</m:t>
                          </m:r>
                        </m:e>
                        <m:sub>
                          <m:r>
                            <w:rPr>
                              <w:rFonts w:ascii="Cambria Math" w:eastAsiaTheme="minorEastAsia" w:hAnsi="Cambria Math" w:cs="Arial"/>
                              <w:color w:val="000000" w:themeColor="text1"/>
                              <w:sz w:val="24"/>
                              <w:szCs w:val="24"/>
                            </w:rPr>
                            <m:t>i</m:t>
                          </m:r>
                        </m:sub>
                      </m:sSub>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y</m:t>
                          </m:r>
                        </m:e>
                        <m:sub>
                          <m:r>
                            <w:rPr>
                              <w:rFonts w:ascii="Cambria Math" w:eastAsiaTheme="minorEastAsia" w:hAnsi="Cambria Math" w:cs="Arial"/>
                              <w:color w:val="000000" w:themeColor="text1"/>
                              <w:sz w:val="24"/>
                              <w:szCs w:val="24"/>
                            </w:rPr>
                            <m:t>j</m:t>
                          </m:r>
                        </m:sub>
                      </m:sSub>
                      <m:r>
                        <w:rPr>
                          <w:rFonts w:ascii="Cambria Math" w:eastAsiaTheme="minorEastAsia" w:hAnsi="Cambria Math" w:cs="Arial"/>
                          <w:color w:val="000000" w:themeColor="text1"/>
                          <w:sz w:val="24"/>
                          <w:szCs w:val="24"/>
                        </w:rPr>
                        <m:t>K(</m:t>
                      </m:r>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x</m:t>
                          </m:r>
                        </m:e>
                        <m:sub>
                          <m:r>
                            <w:rPr>
                              <w:rFonts w:ascii="Cambria Math" w:eastAsiaTheme="minorEastAsia" w:hAnsi="Cambria Math" w:cs="Arial"/>
                              <w:color w:val="000000" w:themeColor="text1"/>
                              <w:sz w:val="24"/>
                              <w:szCs w:val="24"/>
                            </w:rPr>
                            <m:t>i</m:t>
                          </m:r>
                        </m:sub>
                      </m:sSub>
                      <m:r>
                        <w:rPr>
                          <w:rFonts w:ascii="Cambria Math" w:eastAsiaTheme="minorEastAsia" w:hAnsi="Cambria Math" w:cs="Arial"/>
                          <w:color w:val="000000" w:themeColor="text1"/>
                          <w:sz w:val="24"/>
                          <w:szCs w:val="24"/>
                        </w:rPr>
                        <m:t>,</m:t>
                      </m:r>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x</m:t>
                          </m:r>
                        </m:e>
                        <m:sub>
                          <m:r>
                            <w:rPr>
                              <w:rFonts w:ascii="Cambria Math" w:eastAsiaTheme="minorEastAsia" w:hAnsi="Cambria Math" w:cs="Arial"/>
                              <w:color w:val="000000" w:themeColor="text1"/>
                              <w:sz w:val="24"/>
                              <w:szCs w:val="24"/>
                            </w:rPr>
                            <m:t>j</m:t>
                          </m:r>
                        </m:sub>
                      </m:sSub>
                      <m:r>
                        <w:rPr>
                          <w:rFonts w:ascii="Cambria Math" w:eastAsiaTheme="minorEastAsia" w:hAnsi="Cambria Math" w:cs="Arial"/>
                          <w:color w:val="000000" w:themeColor="text1"/>
                          <w:sz w:val="24"/>
                          <w:szCs w:val="24"/>
                        </w:rPr>
                        <m:t>)+</m:t>
                      </m:r>
                      <m:nary>
                        <m:naryPr>
                          <m:chr m:val="∑"/>
                          <m:limLoc m:val="undOvr"/>
                          <m:supHide m:val="1"/>
                          <m:ctrlPr>
                            <w:rPr>
                              <w:rFonts w:ascii="Cambria Math" w:eastAsiaTheme="minorEastAsia" w:hAnsi="Cambria Math" w:cs="Arial"/>
                              <w:i/>
                              <w:color w:val="000000" w:themeColor="text1"/>
                              <w:sz w:val="24"/>
                              <w:szCs w:val="24"/>
                            </w:rPr>
                          </m:ctrlPr>
                        </m:naryPr>
                        <m:sub>
                          <m:r>
                            <w:rPr>
                              <w:rFonts w:ascii="Cambria Math" w:eastAsiaTheme="minorEastAsia" w:hAnsi="Cambria Math" w:cs="Arial"/>
                              <w:color w:val="000000" w:themeColor="text1"/>
                              <w:sz w:val="24"/>
                              <w:szCs w:val="24"/>
                            </w:rPr>
                            <m:t>i</m:t>
                          </m:r>
                        </m:sub>
                        <m:sup/>
                        <m:e>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rPr>
                                <m:t>α</m:t>
                              </m:r>
                            </m:e>
                            <m:sub>
                              <m:r>
                                <w:rPr>
                                  <w:rFonts w:ascii="Cambria Math" w:eastAsiaTheme="minorEastAsia" w:hAnsi="Cambria Math" w:cs="Arial"/>
                                  <w:color w:val="000000" w:themeColor="text1"/>
                                  <w:sz w:val="24"/>
                                  <w:szCs w:val="24"/>
                                </w:rPr>
                                <m:t>i</m:t>
                              </m:r>
                            </m:sub>
                          </m:sSub>
                        </m:e>
                      </m:nary>
                    </m:e>
                  </m:nary>
                </m:e>
              </m:nary>
            </m:e>
          </m:func>
        </m:oMath>
      </m:oMathPara>
    </w:p>
    <w:p w14:paraId="77462D74" w14:textId="4429B818" w:rsidR="00E3760E" w:rsidRPr="00C42981" w:rsidRDefault="00462496" w:rsidP="00C42981">
      <w:pPr>
        <w:jc w:val="both"/>
        <w:rPr>
          <w:rFonts w:ascii="Arial" w:hAnsi="Arial" w:cs="Arial"/>
          <w:color w:val="000000" w:themeColor="text1"/>
          <w:sz w:val="24"/>
          <w:szCs w:val="24"/>
        </w:rPr>
      </w:pPr>
      <w:r>
        <w:rPr>
          <w:rFonts w:ascii="Arial" w:eastAsiaTheme="minorEastAsia" w:hAnsi="Arial" w:cs="Arial"/>
          <w:color w:val="000000" w:themeColor="text1"/>
          <w:sz w:val="24"/>
          <w:szCs w:val="24"/>
        </w:rPr>
        <w:t>Existe una gran familia de kernel propuestos dentro de la literatura. De entre ellos destacan el kernel polinomial y el sigmoide. Es importante saber que estos kernel añaden parámetros a nuestro modelo, como puede ser en el caso del polinomial el grado.</w:t>
      </w:r>
      <w:r w:rsidR="00C42981" w:rsidRPr="009837E0">
        <w:rPr>
          <w:rFonts w:ascii="Arial" w:hAnsi="Arial" w:cs="Arial"/>
          <w:color w:val="000000" w:themeColor="text1"/>
          <w:sz w:val="24"/>
          <w:szCs w:val="24"/>
        </w:rPr>
        <w:t xml:space="preserve"> </w:t>
      </w:r>
    </w:p>
    <w:p w14:paraId="118B3C26" w14:textId="4666421D" w:rsidR="004B37FB" w:rsidRDefault="004B37FB" w:rsidP="00937CCA">
      <w:pPr>
        <w:rPr>
          <w:rFonts w:ascii="Arial" w:hAnsi="Arial" w:cs="Arial"/>
          <w:sz w:val="26"/>
          <w:szCs w:val="26"/>
        </w:rPr>
      </w:pPr>
    </w:p>
    <w:p w14:paraId="5C033E6E" w14:textId="4ADF9A57" w:rsidR="0088407D" w:rsidRDefault="0088407D" w:rsidP="00937CCA">
      <w:pPr>
        <w:rPr>
          <w:rFonts w:ascii="Arial" w:hAnsi="Arial" w:cs="Arial"/>
          <w:sz w:val="26"/>
          <w:szCs w:val="26"/>
        </w:rPr>
      </w:pPr>
    </w:p>
    <w:p w14:paraId="7F30E8FF" w14:textId="1AA91B9F" w:rsidR="0088407D" w:rsidRDefault="0088407D" w:rsidP="00937CCA">
      <w:pPr>
        <w:rPr>
          <w:rFonts w:ascii="Arial" w:hAnsi="Arial" w:cs="Arial"/>
          <w:sz w:val="26"/>
          <w:szCs w:val="26"/>
        </w:rPr>
      </w:pPr>
    </w:p>
    <w:p w14:paraId="64956BF7" w14:textId="25316D99" w:rsidR="0088407D" w:rsidRDefault="0088407D" w:rsidP="00937CCA">
      <w:pPr>
        <w:rPr>
          <w:rFonts w:ascii="Arial" w:hAnsi="Arial" w:cs="Arial"/>
          <w:sz w:val="26"/>
          <w:szCs w:val="26"/>
        </w:rPr>
      </w:pPr>
    </w:p>
    <w:p w14:paraId="74463A81" w14:textId="1B0EF71D" w:rsidR="0088407D" w:rsidRDefault="0088407D" w:rsidP="00937CCA">
      <w:pPr>
        <w:rPr>
          <w:rFonts w:ascii="Arial" w:hAnsi="Arial" w:cs="Arial"/>
          <w:sz w:val="26"/>
          <w:szCs w:val="26"/>
        </w:rPr>
      </w:pPr>
    </w:p>
    <w:p w14:paraId="282ACA29" w14:textId="407B9F2D" w:rsidR="0088407D" w:rsidRDefault="0088407D" w:rsidP="00937CCA">
      <w:pPr>
        <w:rPr>
          <w:rFonts w:ascii="Arial" w:hAnsi="Arial" w:cs="Arial"/>
          <w:sz w:val="26"/>
          <w:szCs w:val="26"/>
        </w:rPr>
      </w:pPr>
    </w:p>
    <w:p w14:paraId="619652A5" w14:textId="25EECC6D" w:rsidR="0088407D" w:rsidRDefault="0088407D" w:rsidP="00937CCA">
      <w:pPr>
        <w:rPr>
          <w:rFonts w:ascii="Arial" w:hAnsi="Arial" w:cs="Arial"/>
          <w:sz w:val="26"/>
          <w:szCs w:val="26"/>
        </w:rPr>
      </w:pPr>
    </w:p>
    <w:p w14:paraId="552528D2" w14:textId="1C6E771D" w:rsidR="0088407D" w:rsidRDefault="0088407D" w:rsidP="00937CCA">
      <w:pPr>
        <w:rPr>
          <w:rFonts w:ascii="Arial" w:hAnsi="Arial" w:cs="Arial"/>
          <w:sz w:val="26"/>
          <w:szCs w:val="26"/>
        </w:rPr>
      </w:pPr>
    </w:p>
    <w:p w14:paraId="54DC48A9" w14:textId="09FCDB20" w:rsidR="0088407D" w:rsidRDefault="0088407D" w:rsidP="00937CCA">
      <w:pPr>
        <w:rPr>
          <w:rFonts w:ascii="Arial" w:hAnsi="Arial" w:cs="Arial"/>
          <w:sz w:val="26"/>
          <w:szCs w:val="26"/>
        </w:rPr>
      </w:pPr>
    </w:p>
    <w:p w14:paraId="446EFF44" w14:textId="39C4CA09" w:rsidR="0088407D" w:rsidRDefault="0088407D" w:rsidP="00937CCA">
      <w:pPr>
        <w:rPr>
          <w:rFonts w:ascii="Arial" w:hAnsi="Arial" w:cs="Arial"/>
          <w:sz w:val="26"/>
          <w:szCs w:val="26"/>
        </w:rPr>
      </w:pPr>
    </w:p>
    <w:p w14:paraId="4D8794BC" w14:textId="6BE77421" w:rsidR="0088407D" w:rsidRDefault="0088407D" w:rsidP="00937CCA">
      <w:pPr>
        <w:rPr>
          <w:rFonts w:ascii="Arial" w:hAnsi="Arial" w:cs="Arial"/>
          <w:sz w:val="26"/>
          <w:szCs w:val="26"/>
        </w:rPr>
      </w:pPr>
    </w:p>
    <w:p w14:paraId="295F19CA" w14:textId="1157662F" w:rsidR="0088407D" w:rsidRDefault="0088407D" w:rsidP="00937CCA">
      <w:pPr>
        <w:rPr>
          <w:rFonts w:ascii="Arial" w:hAnsi="Arial" w:cs="Arial"/>
          <w:sz w:val="26"/>
          <w:szCs w:val="26"/>
        </w:rPr>
      </w:pPr>
    </w:p>
    <w:p w14:paraId="60F7D59D" w14:textId="161B4AE4" w:rsidR="0088407D" w:rsidRDefault="0088407D" w:rsidP="00937CCA">
      <w:pPr>
        <w:rPr>
          <w:rFonts w:ascii="Arial" w:hAnsi="Arial" w:cs="Arial"/>
          <w:sz w:val="26"/>
          <w:szCs w:val="26"/>
        </w:rPr>
      </w:pPr>
    </w:p>
    <w:p w14:paraId="3014D476" w14:textId="1C4C33AC" w:rsidR="0088407D" w:rsidRDefault="0088407D" w:rsidP="00937CCA">
      <w:pPr>
        <w:rPr>
          <w:rFonts w:ascii="Arial" w:hAnsi="Arial" w:cs="Arial"/>
          <w:sz w:val="26"/>
          <w:szCs w:val="26"/>
        </w:rPr>
      </w:pPr>
    </w:p>
    <w:p w14:paraId="3266FEA3" w14:textId="3774BA1F" w:rsidR="0088407D" w:rsidRDefault="0088407D" w:rsidP="00937CCA">
      <w:pPr>
        <w:rPr>
          <w:rFonts w:ascii="Arial" w:hAnsi="Arial" w:cs="Arial"/>
          <w:sz w:val="26"/>
          <w:szCs w:val="26"/>
        </w:rPr>
      </w:pPr>
    </w:p>
    <w:p w14:paraId="1414FD19" w14:textId="0FC93AF9" w:rsidR="0088407D" w:rsidRDefault="0088407D" w:rsidP="00937CCA">
      <w:pPr>
        <w:rPr>
          <w:rFonts w:ascii="Arial" w:hAnsi="Arial" w:cs="Arial"/>
          <w:sz w:val="26"/>
          <w:szCs w:val="26"/>
        </w:rPr>
      </w:pPr>
    </w:p>
    <w:p w14:paraId="35E81B67" w14:textId="6D984011" w:rsidR="0088407D" w:rsidRDefault="0088407D" w:rsidP="00937CCA">
      <w:pPr>
        <w:rPr>
          <w:rFonts w:ascii="Arial" w:hAnsi="Arial" w:cs="Arial"/>
          <w:sz w:val="26"/>
          <w:szCs w:val="26"/>
        </w:rPr>
      </w:pPr>
    </w:p>
    <w:p w14:paraId="04DEC9D6" w14:textId="7C49C47D" w:rsidR="0088407D" w:rsidRDefault="0088407D" w:rsidP="00937CCA">
      <w:pPr>
        <w:rPr>
          <w:rFonts w:ascii="Arial" w:hAnsi="Arial" w:cs="Arial"/>
          <w:sz w:val="26"/>
          <w:szCs w:val="26"/>
        </w:rPr>
      </w:pPr>
    </w:p>
    <w:p w14:paraId="3503E68C" w14:textId="1A557D11" w:rsidR="0088407D" w:rsidRDefault="0088407D" w:rsidP="00937CCA">
      <w:pPr>
        <w:rPr>
          <w:rFonts w:ascii="Arial" w:hAnsi="Arial" w:cs="Arial"/>
          <w:sz w:val="26"/>
          <w:szCs w:val="26"/>
        </w:rPr>
      </w:pPr>
    </w:p>
    <w:p w14:paraId="5CABAD5F" w14:textId="66B6BBA2" w:rsidR="0088407D" w:rsidRDefault="0088407D" w:rsidP="00937CCA">
      <w:pPr>
        <w:rPr>
          <w:rFonts w:ascii="Arial" w:hAnsi="Arial" w:cs="Arial"/>
          <w:sz w:val="26"/>
          <w:szCs w:val="26"/>
        </w:rPr>
      </w:pPr>
    </w:p>
    <w:p w14:paraId="0B49304A" w14:textId="786C1A42" w:rsidR="0088407D" w:rsidRDefault="0088407D" w:rsidP="00937CCA">
      <w:pPr>
        <w:rPr>
          <w:rFonts w:ascii="Arial" w:hAnsi="Arial" w:cs="Arial"/>
          <w:sz w:val="26"/>
          <w:szCs w:val="26"/>
        </w:rPr>
      </w:pPr>
    </w:p>
    <w:p w14:paraId="66384AB6" w14:textId="6C75BF41" w:rsidR="0088407D" w:rsidRDefault="0088407D" w:rsidP="00937CCA">
      <w:pPr>
        <w:rPr>
          <w:rFonts w:ascii="Arial" w:hAnsi="Arial" w:cs="Arial"/>
          <w:sz w:val="26"/>
          <w:szCs w:val="26"/>
        </w:rPr>
      </w:pPr>
    </w:p>
    <w:p w14:paraId="7C371546" w14:textId="1F883238" w:rsidR="0088407D" w:rsidRDefault="0088407D" w:rsidP="00937CCA">
      <w:pPr>
        <w:rPr>
          <w:rFonts w:ascii="Arial" w:hAnsi="Arial" w:cs="Arial"/>
          <w:sz w:val="26"/>
          <w:szCs w:val="26"/>
        </w:rPr>
      </w:pPr>
    </w:p>
    <w:p w14:paraId="46FB5B98" w14:textId="0B235A75" w:rsidR="0088407D" w:rsidRDefault="0088407D" w:rsidP="00937CCA">
      <w:pPr>
        <w:rPr>
          <w:rFonts w:ascii="Arial" w:hAnsi="Arial" w:cs="Arial"/>
          <w:sz w:val="26"/>
          <w:szCs w:val="26"/>
        </w:rPr>
      </w:pPr>
    </w:p>
    <w:p w14:paraId="6651F013" w14:textId="1DECBF42" w:rsidR="0088407D" w:rsidRDefault="0088407D" w:rsidP="00937CCA">
      <w:pPr>
        <w:rPr>
          <w:rFonts w:ascii="Arial" w:hAnsi="Arial" w:cs="Arial"/>
          <w:sz w:val="26"/>
          <w:szCs w:val="26"/>
        </w:rPr>
      </w:pPr>
    </w:p>
    <w:p w14:paraId="1E7203D2" w14:textId="73F0E935" w:rsidR="0088407D" w:rsidRDefault="0088407D" w:rsidP="00937CCA">
      <w:pPr>
        <w:rPr>
          <w:rFonts w:ascii="Arial" w:hAnsi="Arial" w:cs="Arial"/>
          <w:sz w:val="26"/>
          <w:szCs w:val="26"/>
        </w:rPr>
      </w:pPr>
    </w:p>
    <w:p w14:paraId="7C2F9C86" w14:textId="7A3DD42D" w:rsidR="0088407D" w:rsidRDefault="0088407D" w:rsidP="00937CCA">
      <w:pPr>
        <w:rPr>
          <w:rFonts w:ascii="Arial" w:hAnsi="Arial" w:cs="Arial"/>
          <w:sz w:val="26"/>
          <w:szCs w:val="26"/>
        </w:rPr>
      </w:pPr>
    </w:p>
    <w:p w14:paraId="3101C5FF" w14:textId="27680393" w:rsidR="0088407D" w:rsidRDefault="0088407D" w:rsidP="00937CCA">
      <w:pPr>
        <w:rPr>
          <w:rFonts w:ascii="Arial" w:hAnsi="Arial" w:cs="Arial"/>
          <w:sz w:val="26"/>
          <w:szCs w:val="26"/>
        </w:rPr>
      </w:pPr>
    </w:p>
    <w:p w14:paraId="5C5DE1FC" w14:textId="3D847897" w:rsidR="0088407D" w:rsidRDefault="0088407D" w:rsidP="00937CCA">
      <w:pPr>
        <w:rPr>
          <w:rFonts w:ascii="Arial" w:hAnsi="Arial" w:cs="Arial"/>
          <w:sz w:val="26"/>
          <w:szCs w:val="26"/>
        </w:rPr>
      </w:pPr>
    </w:p>
    <w:p w14:paraId="1E130EBA" w14:textId="65110E54" w:rsidR="0088407D" w:rsidRDefault="0088407D" w:rsidP="00937CCA">
      <w:pPr>
        <w:rPr>
          <w:rFonts w:ascii="Arial" w:hAnsi="Arial" w:cs="Arial"/>
          <w:sz w:val="26"/>
          <w:szCs w:val="26"/>
        </w:rPr>
      </w:pPr>
    </w:p>
    <w:p w14:paraId="5A5F9976" w14:textId="0506D716" w:rsidR="0088407D" w:rsidRDefault="0088407D" w:rsidP="00937CCA">
      <w:pPr>
        <w:rPr>
          <w:rFonts w:ascii="Arial" w:hAnsi="Arial" w:cs="Arial"/>
          <w:sz w:val="26"/>
          <w:szCs w:val="26"/>
        </w:rPr>
      </w:pPr>
    </w:p>
    <w:p w14:paraId="72762315" w14:textId="435C6722" w:rsidR="0088407D" w:rsidRDefault="0088407D" w:rsidP="00937CCA">
      <w:pPr>
        <w:rPr>
          <w:rFonts w:ascii="Arial" w:hAnsi="Arial" w:cs="Arial"/>
          <w:sz w:val="26"/>
          <w:szCs w:val="26"/>
        </w:rPr>
      </w:pPr>
    </w:p>
    <w:p w14:paraId="4AED5BFE" w14:textId="243C5251" w:rsidR="0088407D" w:rsidRDefault="0088407D" w:rsidP="00937CCA">
      <w:pPr>
        <w:rPr>
          <w:rFonts w:ascii="Arial" w:hAnsi="Arial" w:cs="Arial"/>
          <w:sz w:val="26"/>
          <w:szCs w:val="26"/>
        </w:rPr>
      </w:pPr>
    </w:p>
    <w:p w14:paraId="392EA4CD" w14:textId="347F8DAA" w:rsidR="0088407D" w:rsidRDefault="0088407D" w:rsidP="00937CCA">
      <w:pPr>
        <w:rPr>
          <w:rFonts w:ascii="Arial" w:hAnsi="Arial" w:cs="Arial"/>
          <w:sz w:val="26"/>
          <w:szCs w:val="26"/>
        </w:rPr>
      </w:pPr>
    </w:p>
    <w:p w14:paraId="1C6A8269" w14:textId="6FA9E702" w:rsidR="0088407D" w:rsidRDefault="0088407D" w:rsidP="00937CCA">
      <w:pPr>
        <w:rPr>
          <w:rFonts w:ascii="Arial" w:hAnsi="Arial" w:cs="Arial"/>
          <w:sz w:val="26"/>
          <w:szCs w:val="26"/>
        </w:rPr>
      </w:pPr>
    </w:p>
    <w:p w14:paraId="64103C6C" w14:textId="6B83794E" w:rsidR="0088407D" w:rsidRDefault="0088407D" w:rsidP="00937CCA">
      <w:pPr>
        <w:rPr>
          <w:rFonts w:ascii="Arial" w:hAnsi="Arial" w:cs="Arial"/>
          <w:sz w:val="26"/>
          <w:szCs w:val="26"/>
        </w:rPr>
      </w:pPr>
    </w:p>
    <w:p w14:paraId="2DD18459" w14:textId="38487D79" w:rsidR="0088407D" w:rsidRDefault="0088407D" w:rsidP="00937CCA">
      <w:pPr>
        <w:rPr>
          <w:rFonts w:ascii="Arial" w:hAnsi="Arial" w:cs="Arial"/>
          <w:sz w:val="26"/>
          <w:szCs w:val="26"/>
        </w:rPr>
      </w:pPr>
    </w:p>
    <w:p w14:paraId="500249F9" w14:textId="4C646AFF" w:rsidR="0088407D" w:rsidRDefault="0088407D" w:rsidP="00937CCA">
      <w:pPr>
        <w:rPr>
          <w:rFonts w:ascii="Arial" w:hAnsi="Arial" w:cs="Arial"/>
          <w:sz w:val="26"/>
          <w:szCs w:val="26"/>
        </w:rPr>
      </w:pPr>
    </w:p>
    <w:p w14:paraId="43699626" w14:textId="35D5C1EB" w:rsidR="0088407D" w:rsidRDefault="0088407D" w:rsidP="00937CCA">
      <w:pPr>
        <w:rPr>
          <w:rFonts w:ascii="Arial" w:hAnsi="Arial" w:cs="Arial"/>
          <w:sz w:val="26"/>
          <w:szCs w:val="26"/>
        </w:rPr>
      </w:pPr>
    </w:p>
    <w:p w14:paraId="647D3374" w14:textId="1E1940DA" w:rsidR="0088407D" w:rsidRDefault="0088407D" w:rsidP="00937CCA">
      <w:pPr>
        <w:rPr>
          <w:rFonts w:ascii="Arial" w:hAnsi="Arial" w:cs="Arial"/>
          <w:sz w:val="26"/>
          <w:szCs w:val="26"/>
        </w:rPr>
      </w:pPr>
    </w:p>
    <w:p w14:paraId="49D9A69D" w14:textId="00C0EA75" w:rsidR="0088407D" w:rsidRDefault="0088407D" w:rsidP="00937CCA">
      <w:pPr>
        <w:rPr>
          <w:rFonts w:ascii="Arial" w:hAnsi="Arial" w:cs="Arial"/>
          <w:sz w:val="26"/>
          <w:szCs w:val="26"/>
        </w:rPr>
      </w:pPr>
    </w:p>
    <w:p w14:paraId="03EF3A3D" w14:textId="08F7ED87" w:rsidR="0088407D" w:rsidRDefault="0088407D" w:rsidP="00937CCA">
      <w:pPr>
        <w:rPr>
          <w:rFonts w:ascii="Arial" w:hAnsi="Arial" w:cs="Arial"/>
          <w:sz w:val="26"/>
          <w:szCs w:val="26"/>
        </w:rPr>
      </w:pPr>
    </w:p>
    <w:p w14:paraId="2A601AC7" w14:textId="6E28CD4E" w:rsidR="0088407D" w:rsidRDefault="0088407D" w:rsidP="00937CCA">
      <w:pPr>
        <w:rPr>
          <w:rFonts w:ascii="Arial" w:hAnsi="Arial" w:cs="Arial"/>
          <w:sz w:val="26"/>
          <w:szCs w:val="26"/>
        </w:rPr>
      </w:pPr>
    </w:p>
    <w:p w14:paraId="2E592B1D" w14:textId="605F6F8D" w:rsidR="0088407D" w:rsidRDefault="0088407D" w:rsidP="00937CCA">
      <w:pPr>
        <w:rPr>
          <w:rFonts w:ascii="Arial" w:hAnsi="Arial" w:cs="Arial"/>
          <w:sz w:val="26"/>
          <w:szCs w:val="26"/>
        </w:rPr>
      </w:pPr>
    </w:p>
    <w:p w14:paraId="4847691C" w14:textId="325B5B43" w:rsidR="0088407D" w:rsidRDefault="0088407D" w:rsidP="00937CCA">
      <w:pPr>
        <w:rPr>
          <w:rFonts w:ascii="Arial" w:hAnsi="Arial" w:cs="Arial"/>
          <w:sz w:val="26"/>
          <w:szCs w:val="26"/>
        </w:rPr>
      </w:pPr>
    </w:p>
    <w:p w14:paraId="75C8EDB5" w14:textId="77777777" w:rsidR="0088407D" w:rsidRPr="004B37FB" w:rsidRDefault="0088407D" w:rsidP="00937CCA">
      <w:pPr>
        <w:rPr>
          <w:rFonts w:ascii="Arial" w:hAnsi="Arial" w:cs="Arial"/>
          <w:sz w:val="26"/>
          <w:szCs w:val="26"/>
        </w:rPr>
      </w:pPr>
    </w:p>
    <w:p w14:paraId="78747012" w14:textId="01BB3212" w:rsidR="006E2FFE" w:rsidRPr="009642D4" w:rsidRDefault="006E2FFE" w:rsidP="006E2FFE">
      <w:pPr>
        <w:pStyle w:val="Ttulo1"/>
        <w:rPr>
          <w:rFonts w:ascii="Arial" w:hAnsi="Arial" w:cs="Arial"/>
          <w:b/>
          <w:bCs/>
          <w:color w:val="000000" w:themeColor="text1"/>
        </w:rPr>
      </w:pPr>
      <w:bookmarkStart w:id="51" w:name="_Metodología_de_experimentación"/>
      <w:bookmarkStart w:id="52" w:name="_Toc44578973"/>
      <w:bookmarkEnd w:id="51"/>
      <w:r w:rsidRPr="009642D4">
        <w:rPr>
          <w:rFonts w:ascii="Arial" w:hAnsi="Arial" w:cs="Arial"/>
          <w:b/>
          <w:bCs/>
          <w:color w:val="000000" w:themeColor="text1"/>
        </w:rPr>
        <w:lastRenderedPageBreak/>
        <w:t>M</w:t>
      </w:r>
      <w:r w:rsidR="007776AA" w:rsidRPr="009642D4">
        <w:rPr>
          <w:rFonts w:ascii="Arial" w:hAnsi="Arial" w:cs="Arial"/>
          <w:b/>
          <w:bCs/>
          <w:color w:val="000000" w:themeColor="text1"/>
        </w:rPr>
        <w:t>etodología de experimentación</w:t>
      </w:r>
      <w:bookmarkEnd w:id="52"/>
    </w:p>
    <w:p w14:paraId="133CED6D" w14:textId="59B83758" w:rsidR="000957F0" w:rsidRDefault="000957F0" w:rsidP="000957F0">
      <w:pPr>
        <w:rPr>
          <w:rFonts w:ascii="Arial" w:hAnsi="Arial" w:cs="Arial"/>
        </w:rPr>
      </w:pPr>
    </w:p>
    <w:p w14:paraId="0B300B55" w14:textId="6FBB5EF5" w:rsidR="009642D4" w:rsidRDefault="009642D4" w:rsidP="009642D4">
      <w:pPr>
        <w:jc w:val="both"/>
        <w:rPr>
          <w:rFonts w:ascii="Arial" w:hAnsi="Arial" w:cs="Arial"/>
        </w:rPr>
      </w:pPr>
      <w:r>
        <w:rPr>
          <w:rFonts w:ascii="Arial" w:hAnsi="Arial" w:cs="Arial"/>
        </w:rPr>
        <w:t>A continuación, se explican las métricas usadas en los experimentos para comparar modelos, estrategias de optimización de hiperparámetros y técnicas para garantizar la independencia de la partición de datos.</w:t>
      </w:r>
    </w:p>
    <w:p w14:paraId="0236DB1D" w14:textId="080B4D5B" w:rsidR="009642D4" w:rsidRDefault="009642D4" w:rsidP="009642D4">
      <w:pPr>
        <w:jc w:val="both"/>
        <w:rPr>
          <w:rFonts w:ascii="Arial" w:hAnsi="Arial" w:cs="Arial"/>
        </w:rPr>
      </w:pPr>
    </w:p>
    <w:p w14:paraId="34A34C8A" w14:textId="49CCEC7F" w:rsidR="006D72AC" w:rsidRPr="006D72AC" w:rsidRDefault="006D72AC" w:rsidP="006D72AC">
      <w:pPr>
        <w:pStyle w:val="Ttulo2"/>
        <w:rPr>
          <w:rFonts w:ascii="Arial" w:hAnsi="Arial" w:cs="Arial"/>
          <w:b/>
          <w:bCs/>
          <w:color w:val="auto"/>
        </w:rPr>
      </w:pPr>
      <w:r w:rsidRPr="006D72AC">
        <w:rPr>
          <w:rFonts w:ascii="Arial" w:hAnsi="Arial" w:cs="Arial"/>
          <w:b/>
          <w:bCs/>
          <w:color w:val="auto"/>
        </w:rPr>
        <w:t>Google</w:t>
      </w:r>
    </w:p>
    <w:p w14:paraId="615D0D1D" w14:textId="77777777" w:rsidR="006D72AC" w:rsidRDefault="006D72AC" w:rsidP="009642D4">
      <w:pPr>
        <w:jc w:val="both"/>
        <w:rPr>
          <w:rFonts w:ascii="Arial" w:hAnsi="Arial" w:cs="Arial"/>
        </w:rPr>
      </w:pPr>
    </w:p>
    <w:p w14:paraId="11B05660" w14:textId="5BBCD82A" w:rsidR="006D72AC" w:rsidRDefault="003C731C" w:rsidP="009642D4">
      <w:pPr>
        <w:jc w:val="both"/>
        <w:rPr>
          <w:rFonts w:ascii="Arial" w:hAnsi="Arial" w:cs="Arial"/>
        </w:rPr>
      </w:pPr>
      <w:r>
        <w:rPr>
          <w:rFonts w:ascii="Arial" w:hAnsi="Arial" w:cs="Arial"/>
        </w:rPr>
        <w:t xml:space="preserve">En Aprendizaje Automático como en otras áreas de la investigación para la resolución de problemas conocidos de gran espectro se plantean soluciones esquematizadas en forma de </w:t>
      </w:r>
      <w:r w:rsidR="00843B5F">
        <w:rPr>
          <w:rFonts w:ascii="Arial" w:hAnsi="Arial" w:cs="Arial"/>
        </w:rPr>
        <w:t xml:space="preserve">tubería o </w:t>
      </w:r>
      <w:r>
        <w:rPr>
          <w:rFonts w:ascii="Arial" w:hAnsi="Arial" w:cs="Arial"/>
        </w:rPr>
        <w:t>árbol de decisión. Es en este punto cuando entra la metodología propuesta por la conocida empresa Google</w:t>
      </w:r>
      <w:r w:rsidR="00843B5F">
        <w:rPr>
          <w:rFonts w:ascii="Arial" w:hAnsi="Arial" w:cs="Arial"/>
        </w:rPr>
        <w:t>. La tubería asociada a esta metodología puede resumirse en los siguientes pasos:</w:t>
      </w:r>
    </w:p>
    <w:p w14:paraId="2934737B" w14:textId="18AA4809" w:rsidR="00843B5F" w:rsidRDefault="00843B5F" w:rsidP="009642D4">
      <w:pPr>
        <w:jc w:val="both"/>
        <w:rPr>
          <w:rFonts w:ascii="Arial" w:hAnsi="Arial" w:cs="Arial"/>
        </w:rPr>
      </w:pPr>
      <w:r>
        <w:rPr>
          <w:noProof/>
        </w:rPr>
        <w:drawing>
          <wp:inline distT="0" distB="0" distL="0" distR="0" wp14:anchorId="1EF1B5D1" wp14:editId="4513838B">
            <wp:extent cx="5400040" cy="1035685"/>
            <wp:effectExtent l="0" t="0" r="0" b="0"/>
            <wp:docPr id="19" name="Imagen 19" descr="Topic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ic classifi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035685"/>
                    </a:xfrm>
                    <a:prstGeom prst="rect">
                      <a:avLst/>
                    </a:prstGeom>
                    <a:noFill/>
                    <a:ln>
                      <a:noFill/>
                    </a:ln>
                  </pic:spPr>
                </pic:pic>
              </a:graphicData>
            </a:graphic>
          </wp:inline>
        </w:drawing>
      </w:r>
    </w:p>
    <w:p w14:paraId="364EE5BC" w14:textId="24548402" w:rsidR="00843B5F" w:rsidRDefault="00843B5F" w:rsidP="009642D4">
      <w:pPr>
        <w:jc w:val="both"/>
        <w:rPr>
          <w:rFonts w:ascii="Arial" w:hAnsi="Arial" w:cs="Arial"/>
        </w:rPr>
      </w:pPr>
      <w:r>
        <w:rPr>
          <w:rFonts w:ascii="Arial" w:hAnsi="Arial" w:cs="Arial"/>
        </w:rPr>
        <w:t>Estos pasos se encuentran desarrollados a lo largo del trabajo y son compartidos o equivalentes a la resolución de muchos problemas en este campo. Donde sin duda alcanza mayor esta documentación es el segundo paso. Donde se provee de un árbol de decisión para construir el mejor modelo dependiente de propiedades del conjunto de datos.</w:t>
      </w:r>
    </w:p>
    <w:p w14:paraId="25B0CED3" w14:textId="77777777" w:rsidR="00625CA4" w:rsidRDefault="00625CA4" w:rsidP="009642D4">
      <w:pPr>
        <w:jc w:val="both"/>
        <w:rPr>
          <w:rFonts w:ascii="Arial" w:hAnsi="Arial" w:cs="Arial"/>
        </w:rPr>
      </w:pPr>
    </w:p>
    <w:p w14:paraId="152A8A4E" w14:textId="615797A9" w:rsidR="00625CA4" w:rsidRDefault="00625CA4" w:rsidP="009642D4">
      <w:pPr>
        <w:jc w:val="both"/>
        <w:rPr>
          <w:rFonts w:ascii="Arial" w:hAnsi="Arial" w:cs="Arial"/>
        </w:rPr>
      </w:pPr>
      <w:r>
        <w:rPr>
          <w:rFonts w:ascii="Arial" w:hAnsi="Arial" w:cs="Arial"/>
        </w:rPr>
        <w:t xml:space="preserve">En apartado </w:t>
      </w:r>
      <w:hyperlink w:anchor="_Apéndice" w:history="1">
        <w:r w:rsidRPr="00625CA4">
          <w:rPr>
            <w:rStyle w:val="Hipervnculo"/>
            <w:rFonts w:ascii="Arial" w:hAnsi="Arial" w:cs="Arial"/>
          </w:rPr>
          <w:t>apéndice</w:t>
        </w:r>
      </w:hyperlink>
      <w:r>
        <w:rPr>
          <w:rFonts w:ascii="Arial" w:hAnsi="Arial" w:cs="Arial"/>
        </w:rPr>
        <w:t xml:space="preserve"> se encuentra el esquema de árbol de decisión completo extraído de la documentación oficial de Google.</w:t>
      </w:r>
      <w:r w:rsidR="00843B5F">
        <w:rPr>
          <w:rFonts w:ascii="Arial" w:hAnsi="Arial" w:cs="Arial"/>
        </w:rPr>
        <w:t xml:space="preserve"> Seguidamente extraeremos algunas conclusiones tanto teóricas como prácticas para el conjunto de datos que nos ocupa.</w:t>
      </w:r>
    </w:p>
    <w:p w14:paraId="39002F65" w14:textId="1BF46105" w:rsidR="00DC3C99" w:rsidRDefault="00843B5F" w:rsidP="009642D4">
      <w:pPr>
        <w:jc w:val="both"/>
        <w:rPr>
          <w:rFonts w:ascii="Arial" w:hAnsi="Arial" w:cs="Arial"/>
        </w:rPr>
      </w:pPr>
      <w:r>
        <w:rPr>
          <w:rFonts w:ascii="Arial" w:hAnsi="Arial" w:cs="Arial"/>
        </w:rPr>
        <w:t>Primeramente</w:t>
      </w:r>
      <w:r w:rsidR="00DC3C99">
        <w:rPr>
          <w:rFonts w:ascii="Arial" w:hAnsi="Arial" w:cs="Arial"/>
        </w:rPr>
        <w:t>,</w:t>
      </w:r>
      <w:r>
        <w:rPr>
          <w:rFonts w:ascii="Arial" w:hAnsi="Arial" w:cs="Arial"/>
        </w:rPr>
        <w:t xml:space="preserve"> la guía nos </w:t>
      </w:r>
      <w:r w:rsidR="00DC3C99">
        <w:rPr>
          <w:rFonts w:ascii="Arial" w:hAnsi="Arial" w:cs="Arial"/>
        </w:rPr>
        <w:t>sugiere trabajar con una tokenización de los documentos orientada a nivel de palabras preferiblemente, que a nivel de caracteres. Esto se debe a que la guía está pensada para conjuntos de datos de documentos de longitud media alta. A continuación, se añaden dos métricas que debemos tener presentes:</w:t>
      </w:r>
    </w:p>
    <w:p w14:paraId="7808881B" w14:textId="2CC294D8" w:rsidR="00DC3C99" w:rsidRDefault="00DC3C99" w:rsidP="00DC3C99">
      <w:pPr>
        <w:pStyle w:val="Prrafodelista"/>
        <w:numPr>
          <w:ilvl w:val="0"/>
          <w:numId w:val="40"/>
        </w:numPr>
        <w:jc w:val="both"/>
        <w:rPr>
          <w:rFonts w:ascii="Arial" w:hAnsi="Arial" w:cs="Arial"/>
        </w:rPr>
      </w:pPr>
      <w:r>
        <w:rPr>
          <w:rFonts w:ascii="Arial" w:hAnsi="Arial" w:cs="Arial"/>
        </w:rPr>
        <w:t>Número de documentos que forman nuestro conjunto de datos.</w:t>
      </w:r>
    </w:p>
    <w:p w14:paraId="3FD4E0CF" w14:textId="709E4C37" w:rsidR="00DC3C99" w:rsidRDefault="00DC3C99" w:rsidP="00DC3C99">
      <w:pPr>
        <w:pStyle w:val="Prrafodelista"/>
        <w:numPr>
          <w:ilvl w:val="0"/>
          <w:numId w:val="40"/>
        </w:numPr>
        <w:jc w:val="both"/>
        <w:rPr>
          <w:rFonts w:ascii="Arial" w:hAnsi="Arial" w:cs="Arial"/>
        </w:rPr>
      </w:pPr>
      <w:r>
        <w:rPr>
          <w:rFonts w:ascii="Arial" w:hAnsi="Arial" w:cs="Arial"/>
        </w:rPr>
        <w:t>Número de palabras medio por documento.</w:t>
      </w:r>
    </w:p>
    <w:p w14:paraId="03DED371" w14:textId="7ED0C319" w:rsidR="00DC3C99" w:rsidRDefault="00DC3C99" w:rsidP="00DC3C99">
      <w:pPr>
        <w:jc w:val="both"/>
        <w:rPr>
          <w:rFonts w:ascii="Arial" w:hAnsi="Arial" w:cs="Arial"/>
        </w:rPr>
      </w:pPr>
      <w:r>
        <w:rPr>
          <w:rFonts w:ascii="Arial" w:hAnsi="Arial" w:cs="Arial"/>
        </w:rPr>
        <w:t xml:space="preserve">Ambas métricas se han mencionado en el apartado de </w:t>
      </w:r>
      <w:hyperlink w:anchor="_Limpieza" w:history="1">
        <w:r w:rsidRPr="00DC3C99">
          <w:rPr>
            <w:rStyle w:val="Hipervnculo"/>
            <w:rFonts w:ascii="Arial" w:hAnsi="Arial" w:cs="Arial"/>
          </w:rPr>
          <w:t>limpieza de datos</w:t>
        </w:r>
      </w:hyperlink>
      <w:r>
        <w:rPr>
          <w:rFonts w:ascii="Arial" w:hAnsi="Arial" w:cs="Arial"/>
        </w:rPr>
        <w:t>.</w:t>
      </w:r>
      <w:r w:rsidR="00174F85">
        <w:rPr>
          <w:rFonts w:ascii="Arial" w:hAnsi="Arial" w:cs="Arial"/>
        </w:rPr>
        <w:t xml:space="preserve"> Siendo el número de documentos 19.113 y el número medio de palabras 643,18. La guía añade el siguiente umbral de decisión:</w:t>
      </w:r>
    </w:p>
    <w:p w14:paraId="29D98EA5" w14:textId="0539C3D8" w:rsidR="00174F85" w:rsidRPr="00174F85" w:rsidRDefault="00CB129A" w:rsidP="00DC3C99">
      <w:pPr>
        <w:jc w:val="both"/>
        <w:rPr>
          <w:rFonts w:ascii="Arial" w:eastAsiaTheme="minorEastAsia" w:hAnsi="Arial" w:cs="Arial"/>
        </w:rPr>
      </w:pPr>
      <m:oMathPara>
        <m:oMath>
          <m:f>
            <m:fPr>
              <m:ctrlPr>
                <w:rPr>
                  <w:rFonts w:ascii="Cambria Math" w:hAnsi="Cambria Math" w:cs="Arial"/>
                  <w:i/>
                </w:rPr>
              </m:ctrlPr>
            </m:fPr>
            <m:num>
              <m:r>
                <w:rPr>
                  <w:rFonts w:ascii="Cambria Math" w:hAnsi="Cambria Math" w:cs="Arial"/>
                </w:rPr>
                <m:t>Número de documentos</m:t>
              </m:r>
            </m:num>
            <m:den>
              <m:r>
                <w:rPr>
                  <w:rFonts w:ascii="Cambria Math" w:hAnsi="Cambria Math" w:cs="Arial"/>
                </w:rPr>
                <m:t>Número de palabras medio por documento</m:t>
              </m:r>
            </m:den>
          </m:f>
          <m:r>
            <w:rPr>
              <w:rFonts w:ascii="Cambria Math" w:hAnsi="Cambria Math" w:cs="Arial"/>
            </w:rPr>
            <m:t>&lt;1500</m:t>
          </m:r>
        </m:oMath>
      </m:oMathPara>
    </w:p>
    <w:p w14:paraId="141AE38D" w14:textId="3337ABBD" w:rsidR="00174F85" w:rsidRDefault="00174F85" w:rsidP="00DC3C99">
      <w:pPr>
        <w:jc w:val="both"/>
        <w:rPr>
          <w:rFonts w:ascii="Arial" w:eastAsiaTheme="minorEastAsia" w:hAnsi="Arial" w:cs="Arial"/>
        </w:rPr>
      </w:pPr>
      <w:r>
        <w:rPr>
          <w:rFonts w:ascii="Arial" w:eastAsiaTheme="minorEastAsia" w:hAnsi="Arial" w:cs="Arial"/>
        </w:rPr>
        <w:t xml:space="preserve">Si el umbral se cumple se recomienda usar un modelo clásico basado en </w:t>
      </w:r>
      <w:hyperlink w:anchor="_Modelos_N-gram" w:history="1">
        <w:r w:rsidRPr="008C78AC">
          <w:rPr>
            <w:rStyle w:val="Hipervnculo"/>
            <w:rFonts w:ascii="Arial" w:eastAsiaTheme="minorEastAsia" w:hAnsi="Arial" w:cs="Arial"/>
          </w:rPr>
          <w:t>N-gram</w:t>
        </w:r>
      </w:hyperlink>
      <w:r>
        <w:rPr>
          <w:rFonts w:ascii="Arial" w:eastAsiaTheme="minorEastAsia" w:hAnsi="Arial" w:cs="Arial"/>
        </w:rPr>
        <w:t xml:space="preserve"> y </w:t>
      </w:r>
      <w:r w:rsidR="008C78AC">
        <w:rPr>
          <w:rFonts w:ascii="Arial" w:eastAsiaTheme="minorEastAsia" w:hAnsi="Arial" w:cs="Arial"/>
        </w:rPr>
        <w:t xml:space="preserve">en caso contrario un modelo de aprendizaje profundo basado en </w:t>
      </w:r>
      <w:hyperlink w:anchor="_Secuencias" w:history="1">
        <w:r w:rsidR="008C78AC" w:rsidRPr="008C78AC">
          <w:rPr>
            <w:rStyle w:val="Hipervnculo"/>
            <w:rFonts w:ascii="Arial" w:eastAsiaTheme="minorEastAsia" w:hAnsi="Arial" w:cs="Arial"/>
          </w:rPr>
          <w:t>secuencias</w:t>
        </w:r>
      </w:hyperlink>
      <w:r w:rsidR="008C78AC">
        <w:rPr>
          <w:rFonts w:ascii="Arial" w:eastAsiaTheme="minorEastAsia" w:hAnsi="Arial" w:cs="Arial"/>
        </w:rPr>
        <w:t>. Aplicado a nuestro conjunto de datos:</w:t>
      </w:r>
    </w:p>
    <w:p w14:paraId="79C44474" w14:textId="749B402D" w:rsidR="008C78AC" w:rsidRPr="008C78AC" w:rsidRDefault="00CB129A" w:rsidP="00DC3C99">
      <w:pPr>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19.113</m:t>
              </m:r>
            </m:num>
            <m:den>
              <m:r>
                <w:rPr>
                  <w:rFonts w:ascii="Cambria Math" w:eastAsiaTheme="minorEastAsia" w:hAnsi="Cambria Math" w:cs="Arial"/>
                </w:rPr>
                <m:t>643.18</m:t>
              </m:r>
            </m:den>
          </m:f>
          <m:r>
            <w:rPr>
              <w:rFonts w:ascii="Cambria Math" w:eastAsiaTheme="minorEastAsia" w:hAnsi="Cambria Math" w:cs="Arial"/>
            </w:rPr>
            <m:t>=29,72</m:t>
          </m:r>
        </m:oMath>
      </m:oMathPara>
    </w:p>
    <w:p w14:paraId="02F9F45D" w14:textId="284B9C0F" w:rsidR="008C78AC" w:rsidRDefault="008C78AC" w:rsidP="00DC3C99">
      <w:pPr>
        <w:jc w:val="both"/>
        <w:rPr>
          <w:rFonts w:ascii="Arial" w:eastAsiaTheme="minorEastAsia" w:hAnsi="Arial" w:cs="Arial"/>
        </w:rPr>
      </w:pPr>
      <w:r>
        <w:rPr>
          <w:rFonts w:ascii="Arial" w:eastAsiaTheme="minorEastAsia" w:hAnsi="Arial" w:cs="Arial"/>
        </w:rPr>
        <w:t>Viendo este valor podemos determinar que nuestro conjunto de datos está muy lejos de presentar características favorables para aprendizaje automático. Con el objetivo</w:t>
      </w:r>
      <w:r w:rsidR="00993522">
        <w:rPr>
          <w:rFonts w:ascii="Arial" w:eastAsiaTheme="minorEastAsia" w:hAnsi="Arial" w:cs="Arial"/>
        </w:rPr>
        <w:t xml:space="preserve"> de</w:t>
      </w:r>
      <w:r>
        <w:rPr>
          <w:rFonts w:ascii="Arial" w:eastAsiaTheme="minorEastAsia" w:hAnsi="Arial" w:cs="Arial"/>
        </w:rPr>
        <w:t xml:space="preserve"> abarcar una investigación </w:t>
      </w:r>
      <w:r w:rsidR="00993522">
        <w:rPr>
          <w:rFonts w:ascii="Arial" w:eastAsiaTheme="minorEastAsia" w:hAnsi="Arial" w:cs="Arial"/>
        </w:rPr>
        <w:t>de vanguardia en el trabajo se han implementado 3 modelos actuales.</w:t>
      </w:r>
      <w:r>
        <w:rPr>
          <w:rFonts w:ascii="Arial" w:eastAsiaTheme="minorEastAsia" w:hAnsi="Arial" w:cs="Arial"/>
        </w:rPr>
        <w:t xml:space="preserve"> </w:t>
      </w:r>
    </w:p>
    <w:p w14:paraId="400CEC9E" w14:textId="77777777" w:rsidR="008C78AC" w:rsidRPr="00DC3C99" w:rsidRDefault="008C78AC" w:rsidP="00DC3C99">
      <w:pPr>
        <w:jc w:val="both"/>
        <w:rPr>
          <w:rFonts w:ascii="Arial" w:hAnsi="Arial" w:cs="Arial"/>
        </w:rPr>
      </w:pPr>
    </w:p>
    <w:p w14:paraId="1E27C636" w14:textId="4189AA2A" w:rsidR="00625CA4" w:rsidRDefault="00CB129A" w:rsidP="009642D4">
      <w:pPr>
        <w:jc w:val="both"/>
        <w:rPr>
          <w:rFonts w:ascii="Arial" w:hAnsi="Arial" w:cs="Arial"/>
        </w:rPr>
      </w:pPr>
      <w:sdt>
        <w:sdtPr>
          <w:rPr>
            <w:rFonts w:ascii="Arial" w:hAnsi="Arial" w:cs="Arial"/>
          </w:rPr>
          <w:id w:val="2117248246"/>
          <w:citation/>
        </w:sdtPr>
        <w:sdtEndPr/>
        <w:sdtContent>
          <w:r w:rsidR="00843B5F">
            <w:rPr>
              <w:rFonts w:ascii="Arial" w:hAnsi="Arial" w:cs="Arial"/>
            </w:rPr>
            <w:fldChar w:fldCharType="begin"/>
          </w:r>
          <w:r w:rsidR="00843B5F">
            <w:rPr>
              <w:rFonts w:ascii="Arial" w:hAnsi="Arial" w:cs="Arial"/>
            </w:rPr>
            <w:instrText xml:space="preserve"> CITATION htt \l 3082 </w:instrText>
          </w:r>
          <w:r w:rsidR="00843B5F">
            <w:rPr>
              <w:rFonts w:ascii="Arial" w:hAnsi="Arial" w:cs="Arial"/>
            </w:rPr>
            <w:fldChar w:fldCharType="separate"/>
          </w:r>
          <w:r w:rsidR="008B0BCD" w:rsidRPr="008B0BCD">
            <w:rPr>
              <w:rFonts w:ascii="Arial" w:hAnsi="Arial" w:cs="Arial"/>
              <w:noProof/>
            </w:rPr>
            <w:t>(Developers Google, s.f.)</w:t>
          </w:r>
          <w:r w:rsidR="00843B5F">
            <w:rPr>
              <w:rFonts w:ascii="Arial" w:hAnsi="Arial" w:cs="Arial"/>
            </w:rPr>
            <w:fldChar w:fldCharType="end"/>
          </w:r>
        </w:sdtContent>
      </w:sdt>
    </w:p>
    <w:p w14:paraId="3936680E" w14:textId="769D3F49" w:rsidR="003C731C" w:rsidRDefault="003C731C" w:rsidP="009642D4">
      <w:pPr>
        <w:jc w:val="both"/>
        <w:rPr>
          <w:rFonts w:ascii="Arial" w:hAnsi="Arial" w:cs="Arial"/>
        </w:rPr>
      </w:pPr>
    </w:p>
    <w:p w14:paraId="4234EC2B" w14:textId="77777777" w:rsidR="003C731C" w:rsidRDefault="003C731C" w:rsidP="009642D4">
      <w:pPr>
        <w:jc w:val="both"/>
        <w:rPr>
          <w:rFonts w:ascii="Arial" w:hAnsi="Arial" w:cs="Arial"/>
        </w:rPr>
      </w:pPr>
    </w:p>
    <w:p w14:paraId="2EA2582F" w14:textId="4673CA58" w:rsidR="009642D4" w:rsidRPr="009642D4" w:rsidRDefault="009642D4" w:rsidP="009642D4">
      <w:pPr>
        <w:pStyle w:val="Ttulo2"/>
        <w:rPr>
          <w:rFonts w:ascii="Arial" w:hAnsi="Arial" w:cs="Arial"/>
          <w:b/>
          <w:bCs/>
        </w:rPr>
      </w:pPr>
      <w:bookmarkStart w:id="53" w:name="_Toc44578974"/>
      <w:r w:rsidRPr="009642D4">
        <w:rPr>
          <w:rFonts w:ascii="Arial" w:hAnsi="Arial" w:cs="Arial"/>
          <w:b/>
          <w:bCs/>
          <w:color w:val="auto"/>
        </w:rPr>
        <w:t>Métricas</w:t>
      </w:r>
      <w:bookmarkEnd w:id="53"/>
    </w:p>
    <w:p w14:paraId="6326619E" w14:textId="77777777" w:rsidR="009642D4" w:rsidRPr="009642D4" w:rsidRDefault="009642D4" w:rsidP="009642D4"/>
    <w:p w14:paraId="09154E2D" w14:textId="7D6BD297" w:rsidR="009642D4" w:rsidRPr="005F3C75" w:rsidRDefault="00C3407C" w:rsidP="00C3407C">
      <w:pPr>
        <w:jc w:val="both"/>
        <w:rPr>
          <w:rFonts w:ascii="Arial" w:hAnsi="Arial" w:cs="Arial"/>
        </w:rPr>
      </w:pPr>
      <w:r w:rsidRPr="005F3C75">
        <w:rPr>
          <w:rFonts w:ascii="Arial" w:hAnsi="Arial" w:cs="Arial"/>
        </w:rPr>
        <w:t xml:space="preserve">Puesto que se trata de un problema clasificación multietiqueta, las métricas que se muestran descritas solo se centrarán en este tipo de problemas. Para la implementación de este proyecto se ha diseñado una métrica </w:t>
      </w:r>
      <w:r w:rsidR="00320D10" w:rsidRPr="005F3C75">
        <w:rPr>
          <w:rFonts w:ascii="Arial" w:hAnsi="Arial" w:cs="Arial"/>
        </w:rPr>
        <w:t>específica</w:t>
      </w:r>
      <w:r w:rsidRPr="005F3C75">
        <w:rPr>
          <w:rFonts w:ascii="Arial" w:hAnsi="Arial" w:cs="Arial"/>
        </w:rPr>
        <w:t xml:space="preserve"> para el problema como combinación de otras, ya que existe una aparente homogeneidad en la distribución de las clases.</w:t>
      </w:r>
    </w:p>
    <w:p w14:paraId="081B7C57" w14:textId="4AFEE760" w:rsidR="00C3407C" w:rsidRPr="005F3C75" w:rsidRDefault="00C3407C" w:rsidP="00C3407C">
      <w:pPr>
        <w:jc w:val="both"/>
        <w:rPr>
          <w:rFonts w:ascii="Arial" w:hAnsi="Arial" w:cs="Arial"/>
        </w:rPr>
      </w:pPr>
      <w:r w:rsidRPr="005F3C75">
        <w:rPr>
          <w:rFonts w:ascii="Arial" w:hAnsi="Arial" w:cs="Arial"/>
        </w:rPr>
        <w:t>Definamos los siguientes dos vectores</w:t>
      </w:r>
      <w:r w:rsidR="00977BB9" w:rsidRPr="005F3C75">
        <w:rPr>
          <w:rFonts w:ascii="Arial" w:hAnsi="Arial" w:cs="Arial"/>
        </w:rPr>
        <w:t xml:space="preserve"> y un escalar</w:t>
      </w:r>
      <w:r w:rsidRPr="005F3C75">
        <w:rPr>
          <w:rFonts w:ascii="Arial" w:hAnsi="Arial" w:cs="Arial"/>
        </w:rPr>
        <w:t>:</w:t>
      </w:r>
    </w:p>
    <w:p w14:paraId="3EA6AA8F" w14:textId="56681E9C" w:rsidR="00C3407C" w:rsidRPr="005F3C75" w:rsidRDefault="00CB129A" w:rsidP="00C3407C">
      <w:pPr>
        <w:pStyle w:val="Prrafodelista"/>
        <w:numPr>
          <w:ilvl w:val="0"/>
          <w:numId w:val="36"/>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pred</m:t>
            </m:r>
          </m:sub>
        </m:sSub>
      </m:oMath>
      <w:r w:rsidR="00C3407C" w:rsidRPr="005F3C75">
        <w:rPr>
          <w:rFonts w:ascii="Arial" w:eastAsiaTheme="minorEastAsia" w:hAnsi="Arial" w:cs="Arial"/>
        </w:rPr>
        <w:t>: conjunto de etiquetas predichas por un algoritmo.</w:t>
      </w:r>
    </w:p>
    <w:p w14:paraId="5D088E48" w14:textId="6A6A8917" w:rsidR="00C3407C" w:rsidRPr="005F3C75" w:rsidRDefault="00CB129A" w:rsidP="00C3407C">
      <w:pPr>
        <w:pStyle w:val="Prrafodelista"/>
        <w:numPr>
          <w:ilvl w:val="0"/>
          <w:numId w:val="36"/>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true</m:t>
            </m:r>
          </m:sub>
        </m:sSub>
      </m:oMath>
      <w:r w:rsidR="00C3407C" w:rsidRPr="005F3C75">
        <w:rPr>
          <w:rFonts w:ascii="Arial" w:eastAsiaTheme="minorEastAsia" w:hAnsi="Arial" w:cs="Arial"/>
        </w:rPr>
        <w:t>: conjunto de etiquetas reales provenientes del conjunto de datos original.</w:t>
      </w:r>
    </w:p>
    <w:p w14:paraId="141A1F6F" w14:textId="3BF915E0" w:rsidR="00C3407C" w:rsidRPr="005F3C75" w:rsidRDefault="00C3407C" w:rsidP="00C3407C">
      <w:pPr>
        <w:pStyle w:val="Prrafodelista"/>
        <w:numPr>
          <w:ilvl w:val="0"/>
          <w:numId w:val="36"/>
        </w:numPr>
        <w:jc w:val="both"/>
        <w:rPr>
          <w:rFonts w:ascii="Arial" w:hAnsi="Arial" w:cs="Arial"/>
        </w:rPr>
      </w:pPr>
      <m:oMath>
        <m:r>
          <w:rPr>
            <w:rFonts w:ascii="Cambria Math" w:hAnsi="Cambria Math" w:cs="Arial"/>
          </w:rPr>
          <m:t>n</m:t>
        </m:r>
      </m:oMath>
      <w:r w:rsidRPr="005F3C75">
        <w:rPr>
          <w:rFonts w:ascii="Arial" w:hAnsi="Arial" w:cs="Arial"/>
        </w:rPr>
        <w:t>: número total de datos</w:t>
      </w:r>
    </w:p>
    <w:p w14:paraId="61756548" w14:textId="677D31A0" w:rsidR="009642D4" w:rsidRPr="005F3C75" w:rsidRDefault="00977BB9" w:rsidP="006D72AC">
      <w:pPr>
        <w:jc w:val="both"/>
        <w:rPr>
          <w:rFonts w:ascii="Arial" w:hAnsi="Arial" w:cs="Arial"/>
        </w:rPr>
      </w:pPr>
      <w:r w:rsidRPr="005F3C75">
        <w:rPr>
          <w:rFonts w:ascii="Arial" w:hAnsi="Arial" w:cs="Arial"/>
        </w:rPr>
        <w:t>En el siguiente cuadro se encuentra resumida la explicación de verdadero (T), falso (F), positivo (P) y negativo (N) en su correcta combinación:</w:t>
      </w:r>
    </w:p>
    <w:p w14:paraId="012137F0" w14:textId="726BB612" w:rsidR="00977BB9" w:rsidRDefault="00977BB9" w:rsidP="009642D4"/>
    <w:p w14:paraId="2934C01C" w14:textId="67BAC304" w:rsidR="00977BB9" w:rsidRDefault="00977BB9" w:rsidP="009642D4"/>
    <w:p w14:paraId="02D87049" w14:textId="77777777" w:rsidR="00977BB9" w:rsidRDefault="00977BB9" w:rsidP="009642D4"/>
    <w:tbl>
      <w:tblPr>
        <w:tblStyle w:val="Tablaconcuadrcula"/>
        <w:tblW w:w="0" w:type="auto"/>
        <w:tblLook w:val="04A0" w:firstRow="1" w:lastRow="0" w:firstColumn="1" w:lastColumn="0" w:noHBand="0" w:noVBand="1"/>
      </w:tblPr>
      <w:tblGrid>
        <w:gridCol w:w="2048"/>
        <w:gridCol w:w="2048"/>
        <w:gridCol w:w="2049"/>
        <w:gridCol w:w="2049"/>
      </w:tblGrid>
      <w:tr w:rsidR="00977BB9" w14:paraId="05F49A65" w14:textId="77777777" w:rsidTr="00977BB9">
        <w:trPr>
          <w:trHeight w:val="505"/>
        </w:trPr>
        <w:tc>
          <w:tcPr>
            <w:tcW w:w="4096" w:type="dxa"/>
            <w:gridSpan w:val="2"/>
            <w:vMerge w:val="restart"/>
          </w:tcPr>
          <w:p w14:paraId="563B1F5A" w14:textId="77777777" w:rsidR="00977BB9" w:rsidRDefault="00977BB9" w:rsidP="009642D4"/>
        </w:tc>
        <w:tc>
          <w:tcPr>
            <w:tcW w:w="4098" w:type="dxa"/>
            <w:gridSpan w:val="2"/>
          </w:tcPr>
          <w:p w14:paraId="56BF5A35" w14:textId="52ED98EB" w:rsidR="00977BB9" w:rsidRDefault="00977BB9" w:rsidP="00977BB9">
            <w:pPr>
              <w:jc w:val="center"/>
            </w:pPr>
            <w:r>
              <w:t>Valor Actual</w:t>
            </w:r>
          </w:p>
        </w:tc>
      </w:tr>
      <w:tr w:rsidR="00977BB9" w14:paraId="1F1194A5" w14:textId="77777777" w:rsidTr="00977BB9">
        <w:trPr>
          <w:trHeight w:val="526"/>
        </w:trPr>
        <w:tc>
          <w:tcPr>
            <w:tcW w:w="4096" w:type="dxa"/>
            <w:gridSpan w:val="2"/>
            <w:vMerge/>
          </w:tcPr>
          <w:p w14:paraId="3D9937F8" w14:textId="77777777" w:rsidR="00977BB9" w:rsidRDefault="00977BB9" w:rsidP="009642D4"/>
        </w:tc>
        <w:tc>
          <w:tcPr>
            <w:tcW w:w="2049" w:type="dxa"/>
          </w:tcPr>
          <w:p w14:paraId="3A04EC5A" w14:textId="533ECDF9" w:rsidR="00977BB9" w:rsidRDefault="00977BB9" w:rsidP="00977BB9">
            <w:pPr>
              <w:jc w:val="center"/>
            </w:pPr>
            <w:r>
              <w:t>Verdadero (T)</w:t>
            </w:r>
          </w:p>
        </w:tc>
        <w:tc>
          <w:tcPr>
            <w:tcW w:w="2049" w:type="dxa"/>
          </w:tcPr>
          <w:p w14:paraId="69EC0891" w14:textId="4DF34B4B" w:rsidR="00977BB9" w:rsidRDefault="00977BB9" w:rsidP="00977BB9">
            <w:pPr>
              <w:jc w:val="center"/>
            </w:pPr>
            <w:r>
              <w:t>Falso (F)</w:t>
            </w:r>
          </w:p>
        </w:tc>
      </w:tr>
      <w:tr w:rsidR="00977BB9" w14:paraId="300D1F4C" w14:textId="77777777" w:rsidTr="00977BB9">
        <w:trPr>
          <w:trHeight w:val="526"/>
        </w:trPr>
        <w:tc>
          <w:tcPr>
            <w:tcW w:w="2048" w:type="dxa"/>
            <w:vMerge w:val="restart"/>
          </w:tcPr>
          <w:p w14:paraId="00803BFC" w14:textId="518F6E97" w:rsidR="00977BB9" w:rsidRDefault="00977BB9" w:rsidP="00977BB9">
            <w:pPr>
              <w:jc w:val="center"/>
            </w:pPr>
            <w:r>
              <w:t>Valor Predicho</w:t>
            </w:r>
          </w:p>
        </w:tc>
        <w:tc>
          <w:tcPr>
            <w:tcW w:w="2048" w:type="dxa"/>
          </w:tcPr>
          <w:p w14:paraId="5289F54F" w14:textId="7C29AFDF" w:rsidR="00977BB9" w:rsidRDefault="00977BB9" w:rsidP="00977BB9">
            <w:pPr>
              <w:jc w:val="center"/>
            </w:pPr>
            <w:r>
              <w:t>Positivo (P)</w:t>
            </w:r>
          </w:p>
        </w:tc>
        <w:tc>
          <w:tcPr>
            <w:tcW w:w="2049" w:type="dxa"/>
          </w:tcPr>
          <w:p w14:paraId="1194AB79" w14:textId="578312D4" w:rsidR="00977BB9" w:rsidRDefault="00977BB9" w:rsidP="00977BB9">
            <w:pPr>
              <w:jc w:val="center"/>
            </w:pPr>
            <w:r>
              <w:t>TP</w:t>
            </w:r>
          </w:p>
        </w:tc>
        <w:tc>
          <w:tcPr>
            <w:tcW w:w="2049" w:type="dxa"/>
          </w:tcPr>
          <w:p w14:paraId="0F8302BF" w14:textId="01E4CCEA" w:rsidR="00977BB9" w:rsidRDefault="00977BB9" w:rsidP="00977BB9">
            <w:pPr>
              <w:jc w:val="center"/>
            </w:pPr>
            <w:r>
              <w:t>FP</w:t>
            </w:r>
          </w:p>
        </w:tc>
      </w:tr>
      <w:tr w:rsidR="00977BB9" w14:paraId="5FCFECE2" w14:textId="77777777" w:rsidTr="00977BB9">
        <w:trPr>
          <w:trHeight w:val="526"/>
        </w:trPr>
        <w:tc>
          <w:tcPr>
            <w:tcW w:w="2048" w:type="dxa"/>
            <w:vMerge/>
          </w:tcPr>
          <w:p w14:paraId="02766C26" w14:textId="77777777" w:rsidR="00977BB9" w:rsidRDefault="00977BB9" w:rsidP="009642D4"/>
        </w:tc>
        <w:tc>
          <w:tcPr>
            <w:tcW w:w="2048" w:type="dxa"/>
          </w:tcPr>
          <w:p w14:paraId="141F9080" w14:textId="7CFAB7E8" w:rsidR="00977BB9" w:rsidRDefault="00977BB9" w:rsidP="00977BB9">
            <w:pPr>
              <w:jc w:val="center"/>
            </w:pPr>
            <w:r>
              <w:t>Negativo (N)</w:t>
            </w:r>
          </w:p>
        </w:tc>
        <w:tc>
          <w:tcPr>
            <w:tcW w:w="2049" w:type="dxa"/>
          </w:tcPr>
          <w:p w14:paraId="19F735CD" w14:textId="30080D3F" w:rsidR="00977BB9" w:rsidRDefault="00977BB9" w:rsidP="00977BB9">
            <w:pPr>
              <w:jc w:val="center"/>
            </w:pPr>
            <w:r>
              <w:t>TN</w:t>
            </w:r>
          </w:p>
        </w:tc>
        <w:tc>
          <w:tcPr>
            <w:tcW w:w="2049" w:type="dxa"/>
          </w:tcPr>
          <w:p w14:paraId="3BD7C5E6" w14:textId="18DBAE44" w:rsidR="00977BB9" w:rsidRDefault="00977BB9" w:rsidP="00977BB9">
            <w:pPr>
              <w:jc w:val="center"/>
            </w:pPr>
            <w:r>
              <w:t>FN</w:t>
            </w:r>
          </w:p>
        </w:tc>
      </w:tr>
    </w:tbl>
    <w:p w14:paraId="37C0A09D" w14:textId="16B11966" w:rsidR="00977BB9" w:rsidRDefault="00977BB9" w:rsidP="009642D4"/>
    <w:p w14:paraId="2328246A" w14:textId="66A3284A" w:rsidR="00977BB9" w:rsidRPr="005F3C75" w:rsidRDefault="005E7C22" w:rsidP="005E7C22">
      <w:pPr>
        <w:jc w:val="both"/>
        <w:rPr>
          <w:rFonts w:ascii="Arial" w:hAnsi="Arial" w:cs="Arial"/>
        </w:rPr>
      </w:pPr>
      <w:r w:rsidRPr="005F3C75">
        <w:rPr>
          <w:rFonts w:ascii="Arial" w:hAnsi="Arial" w:cs="Arial"/>
        </w:rPr>
        <w:t>Las tres últimas métricas definidas son aplicables a las clases individuales de la clasificación, por lo que es frecuente encontrar para problemas multietiqueta grandes estos valores expresados como media aritmética de todas las clases.</w:t>
      </w:r>
    </w:p>
    <w:p w14:paraId="6D0C5E34" w14:textId="77777777" w:rsidR="005E7C22" w:rsidRPr="009642D4" w:rsidRDefault="005E7C22" w:rsidP="009642D4"/>
    <w:p w14:paraId="73D1AEE4" w14:textId="47261027" w:rsidR="009642D4" w:rsidRPr="00C3407C" w:rsidRDefault="009642D4" w:rsidP="009642D4">
      <w:pPr>
        <w:pStyle w:val="Ttulo3"/>
        <w:rPr>
          <w:rFonts w:ascii="Arial" w:hAnsi="Arial" w:cs="Arial"/>
          <w:b/>
          <w:bCs/>
          <w:i/>
          <w:iCs/>
          <w:color w:val="auto"/>
        </w:rPr>
      </w:pPr>
      <w:bookmarkStart w:id="54" w:name="_Toc44578975"/>
      <w:r w:rsidRPr="00C3407C">
        <w:rPr>
          <w:rFonts w:ascii="Arial" w:hAnsi="Arial" w:cs="Arial"/>
          <w:b/>
          <w:bCs/>
          <w:color w:val="auto"/>
        </w:rPr>
        <w:lastRenderedPageBreak/>
        <w:t xml:space="preserve">Exactitud o </w:t>
      </w:r>
      <w:r w:rsidRPr="00C3407C">
        <w:rPr>
          <w:rFonts w:ascii="Arial" w:hAnsi="Arial" w:cs="Arial"/>
          <w:b/>
          <w:bCs/>
          <w:i/>
          <w:iCs/>
          <w:color w:val="auto"/>
        </w:rPr>
        <w:t>accuracy</w:t>
      </w:r>
      <w:bookmarkEnd w:id="54"/>
    </w:p>
    <w:p w14:paraId="1A467FD6" w14:textId="3CF80C6E" w:rsidR="009642D4" w:rsidRDefault="009642D4" w:rsidP="009642D4"/>
    <w:p w14:paraId="1301B10E" w14:textId="78821858" w:rsidR="00C3407C" w:rsidRPr="005F3C75" w:rsidRDefault="00C3407C" w:rsidP="009642D4">
      <w:pPr>
        <w:rPr>
          <w:rFonts w:ascii="Arial" w:hAnsi="Arial" w:cs="Arial"/>
        </w:rPr>
      </w:pPr>
      <w:r w:rsidRPr="005F3C75">
        <w:rPr>
          <w:rFonts w:ascii="Arial" w:hAnsi="Arial" w:cs="Arial"/>
        </w:rPr>
        <w:t>Número total de predicciones correctas entre el total de predicciones realizadas:</w:t>
      </w:r>
    </w:p>
    <w:p w14:paraId="43A72872" w14:textId="59B0B052" w:rsidR="00C3407C" w:rsidRDefault="00C3407C" w:rsidP="009642D4">
      <m:oMathPara>
        <m:oMath>
          <m:r>
            <w:rPr>
              <w:rFonts w:ascii="Cambria Math" w:hAnsi="Cambria Math"/>
            </w:rPr>
            <m:t>acc=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pred</m:t>
                          </m:r>
                        </m:sub>
                      </m:sSub>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true</m:t>
                          </m:r>
                        </m:sub>
                      </m:sSub>
                    </m:e>
                    <m:sub>
                      <m:r>
                        <w:rPr>
                          <w:rFonts w:ascii="Cambria Math" w:hAnsi="Cambria Math"/>
                        </w:rPr>
                        <m:t>i</m:t>
                      </m:r>
                    </m:sub>
                  </m:sSub>
                </m:e>
              </m:nary>
            </m:num>
            <m:den>
              <m:r>
                <w:rPr>
                  <w:rFonts w:ascii="Cambria Math" w:hAnsi="Cambria Math"/>
                </w:rPr>
                <m:t>k</m:t>
              </m:r>
            </m:den>
          </m:f>
        </m:oMath>
      </m:oMathPara>
    </w:p>
    <w:p w14:paraId="062D690A" w14:textId="77777777" w:rsidR="00C3407C" w:rsidRDefault="00C3407C" w:rsidP="009642D4"/>
    <w:p w14:paraId="10B01B9E" w14:textId="2ADAE6B0" w:rsidR="009642D4" w:rsidRPr="00977BB9" w:rsidRDefault="009642D4" w:rsidP="009642D4">
      <w:pPr>
        <w:pStyle w:val="Ttulo3"/>
        <w:rPr>
          <w:rFonts w:ascii="Arial" w:hAnsi="Arial" w:cs="Arial"/>
          <w:b/>
          <w:bCs/>
          <w:color w:val="auto"/>
        </w:rPr>
      </w:pPr>
      <w:bookmarkStart w:id="55" w:name="_Toc44578976"/>
      <w:r w:rsidRPr="00977BB9">
        <w:rPr>
          <w:rFonts w:ascii="Arial" w:hAnsi="Arial" w:cs="Arial"/>
          <w:b/>
          <w:bCs/>
          <w:color w:val="auto"/>
        </w:rPr>
        <w:t>Precisión</w:t>
      </w:r>
      <w:r w:rsidR="00BF6721">
        <w:rPr>
          <w:rFonts w:ascii="Arial" w:hAnsi="Arial" w:cs="Arial"/>
          <w:b/>
          <w:bCs/>
          <w:color w:val="auto"/>
        </w:rPr>
        <w:t xml:space="preserve"> o </w:t>
      </w:r>
      <w:r w:rsidR="00BF6721">
        <w:rPr>
          <w:rFonts w:ascii="Arial" w:hAnsi="Arial" w:cs="Arial"/>
          <w:b/>
          <w:bCs/>
          <w:i/>
          <w:iCs/>
          <w:color w:val="auto"/>
        </w:rPr>
        <w:t>precision</w:t>
      </w:r>
      <w:bookmarkEnd w:id="55"/>
    </w:p>
    <w:p w14:paraId="55EEBF87" w14:textId="628E3EF2" w:rsidR="009642D4" w:rsidRDefault="009642D4" w:rsidP="009642D4"/>
    <w:p w14:paraId="0611C506" w14:textId="3DCA39DA" w:rsidR="00977BB9" w:rsidRDefault="00977BB9" w:rsidP="00977BB9">
      <w:pPr>
        <w:jc w:val="both"/>
        <w:rPr>
          <w:rFonts w:ascii="Arial" w:hAnsi="Arial" w:cs="Arial"/>
        </w:rPr>
      </w:pPr>
      <w:r>
        <w:rPr>
          <w:rFonts w:ascii="Arial" w:hAnsi="Arial" w:cs="Arial"/>
        </w:rPr>
        <w:t xml:space="preserve">Número de verdaderos positivos entre </w:t>
      </w:r>
      <w:r w:rsidR="005E7C22">
        <w:rPr>
          <w:rFonts w:ascii="Arial" w:hAnsi="Arial" w:cs="Arial"/>
        </w:rPr>
        <w:t>la suma de los verdaderos positivos y los falsos positivos.</w:t>
      </w:r>
    </w:p>
    <w:p w14:paraId="57C76C73" w14:textId="3A2738C4" w:rsidR="005E7C22" w:rsidRPr="00977BB9" w:rsidRDefault="005E7C22" w:rsidP="00977BB9">
      <w:pPr>
        <w:jc w:val="both"/>
        <w:rPr>
          <w:rFonts w:ascii="Arial" w:hAnsi="Arial" w:cs="Arial"/>
        </w:rPr>
      </w:pPr>
      <m:oMathPara>
        <m:oMath>
          <m:r>
            <w:rPr>
              <w:rFonts w:ascii="Cambria Math" w:hAnsi="Cambria Math" w:cs="Arial"/>
            </w:rPr>
            <m:t>precision=</m:t>
          </m:r>
          <m:f>
            <m:fPr>
              <m:ctrlPr>
                <w:rPr>
                  <w:rFonts w:ascii="Cambria Math" w:hAnsi="Cambria Math" w:cs="Arial"/>
                  <w:i/>
                </w:rPr>
              </m:ctrlPr>
            </m:fPr>
            <m:num>
              <m:r>
                <w:rPr>
                  <w:rFonts w:ascii="Cambria Math" w:hAnsi="Cambria Math" w:cs="Arial"/>
                </w:rPr>
                <m:t>TP</m:t>
              </m:r>
            </m:num>
            <m:den>
              <m:r>
                <w:rPr>
                  <w:rFonts w:ascii="Cambria Math" w:hAnsi="Cambria Math" w:cs="Arial"/>
                </w:rPr>
                <m:t>TP+FP</m:t>
              </m:r>
            </m:den>
          </m:f>
        </m:oMath>
      </m:oMathPara>
    </w:p>
    <w:p w14:paraId="56BD23D7" w14:textId="77777777" w:rsidR="00977BB9" w:rsidRDefault="00977BB9" w:rsidP="009642D4"/>
    <w:p w14:paraId="5EBFC281" w14:textId="475E7647" w:rsidR="009642D4" w:rsidRPr="005E7C22" w:rsidRDefault="009642D4" w:rsidP="009642D4">
      <w:pPr>
        <w:pStyle w:val="Ttulo3"/>
        <w:rPr>
          <w:rFonts w:ascii="Arial" w:hAnsi="Arial" w:cs="Arial"/>
          <w:b/>
          <w:bCs/>
          <w:color w:val="auto"/>
        </w:rPr>
      </w:pPr>
      <w:bookmarkStart w:id="56" w:name="_Toc44578977"/>
      <w:r w:rsidRPr="005E7C22">
        <w:rPr>
          <w:rFonts w:ascii="Arial" w:hAnsi="Arial" w:cs="Arial"/>
          <w:b/>
          <w:bCs/>
          <w:color w:val="auto"/>
        </w:rPr>
        <w:t xml:space="preserve">Exhaustividad o </w:t>
      </w:r>
      <w:r w:rsidRPr="00BF6721">
        <w:rPr>
          <w:rFonts w:ascii="Arial" w:hAnsi="Arial" w:cs="Arial"/>
          <w:b/>
          <w:bCs/>
          <w:i/>
          <w:iCs/>
          <w:color w:val="auto"/>
        </w:rPr>
        <w:t>recall</w:t>
      </w:r>
      <w:bookmarkEnd w:id="56"/>
    </w:p>
    <w:p w14:paraId="7B19E88E" w14:textId="74147356" w:rsidR="009642D4" w:rsidRDefault="009642D4" w:rsidP="009642D4"/>
    <w:p w14:paraId="4F999637" w14:textId="0C861764" w:rsidR="005E7C22" w:rsidRPr="005E7C22" w:rsidRDefault="005E7C22" w:rsidP="005E7C22">
      <w:pPr>
        <w:jc w:val="both"/>
        <w:rPr>
          <w:rFonts w:ascii="Arial" w:hAnsi="Arial" w:cs="Arial"/>
        </w:rPr>
      </w:pPr>
      <w:r w:rsidRPr="005E7C22">
        <w:rPr>
          <w:rFonts w:ascii="Arial" w:hAnsi="Arial" w:cs="Arial"/>
        </w:rPr>
        <w:t xml:space="preserve">Número de verdaderos positivos </w:t>
      </w:r>
      <w:r>
        <w:rPr>
          <w:rFonts w:ascii="Arial" w:hAnsi="Arial" w:cs="Arial"/>
        </w:rPr>
        <w:t>entre la suma de los verdaderos positivos y los falsos negativos.</w:t>
      </w:r>
    </w:p>
    <w:p w14:paraId="30EE772B" w14:textId="1AEDE2DD" w:rsidR="009642D4" w:rsidRPr="009642D4" w:rsidRDefault="005E7C22" w:rsidP="009642D4">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774FA4E5" w14:textId="77777777" w:rsidR="000957F0" w:rsidRPr="005E7C22" w:rsidRDefault="000957F0" w:rsidP="005E7C22">
      <w:pPr>
        <w:rPr>
          <w:rFonts w:ascii="Arial" w:hAnsi="Arial" w:cs="Arial"/>
          <w:color w:val="000000" w:themeColor="text1"/>
        </w:rPr>
      </w:pPr>
    </w:p>
    <w:p w14:paraId="1750E3A9" w14:textId="7D8181B4" w:rsidR="00C67FE9" w:rsidRPr="005E7C22" w:rsidRDefault="005E7C22" w:rsidP="005E7C22">
      <w:pPr>
        <w:pStyle w:val="Ttulo3"/>
        <w:rPr>
          <w:rFonts w:ascii="Arial" w:hAnsi="Arial" w:cs="Arial"/>
          <w:b/>
          <w:bCs/>
          <w:color w:val="auto"/>
        </w:rPr>
      </w:pPr>
      <w:bookmarkStart w:id="57" w:name="_Toc44578978"/>
      <w:r w:rsidRPr="005E7C22">
        <w:rPr>
          <w:rFonts w:ascii="Arial" w:hAnsi="Arial" w:cs="Arial"/>
          <w:b/>
          <w:bCs/>
          <w:color w:val="auto"/>
        </w:rPr>
        <w:t>F1 Score</w:t>
      </w:r>
      <w:bookmarkEnd w:id="57"/>
    </w:p>
    <w:p w14:paraId="49E8A7FD" w14:textId="4EA7A763" w:rsidR="005E7C22" w:rsidRDefault="005E7C22" w:rsidP="00C67FE9">
      <w:pPr>
        <w:rPr>
          <w:rFonts w:ascii="Arial" w:hAnsi="Arial" w:cs="Arial"/>
        </w:rPr>
      </w:pPr>
    </w:p>
    <w:p w14:paraId="10CD56C3" w14:textId="7A7AB01D" w:rsidR="005E7C22" w:rsidRDefault="005E7C22" w:rsidP="00C67FE9">
      <w:pPr>
        <w:rPr>
          <w:rFonts w:ascii="Arial" w:hAnsi="Arial" w:cs="Arial"/>
        </w:rPr>
      </w:pPr>
      <w:r>
        <w:rPr>
          <w:rFonts w:ascii="Arial" w:hAnsi="Arial" w:cs="Arial"/>
        </w:rPr>
        <w:t>Dos dividido entre la suma del inverso de la precisión y la exhaustividad.</w:t>
      </w:r>
    </w:p>
    <w:p w14:paraId="4FC351CE" w14:textId="13F6BBE7" w:rsidR="005E7C22" w:rsidRDefault="005E7C22" w:rsidP="00C67FE9">
      <w:pPr>
        <w:rPr>
          <w:rFonts w:ascii="Arial" w:hAnsi="Arial" w:cs="Arial"/>
        </w:rPr>
      </w:pPr>
      <m:oMathPara>
        <m:oMath>
          <m:r>
            <w:rPr>
              <w:rFonts w:ascii="Cambria Math" w:hAnsi="Cambria Math" w:cs="Arial"/>
            </w:rPr>
            <m:t>F1=2*</m:t>
          </m:r>
          <m:f>
            <m:fPr>
              <m:ctrlPr>
                <w:rPr>
                  <w:rFonts w:ascii="Cambria Math" w:hAnsi="Cambria Math" w:cs="Arial"/>
                  <w:i/>
                </w:rPr>
              </m:ctrlPr>
            </m:fPr>
            <m:num>
              <m:r>
                <w:rPr>
                  <w:rFonts w:ascii="Cambria Math" w:hAnsi="Cambria Math" w:cs="Arial"/>
                </w:rPr>
                <m:t>1</m:t>
              </m:r>
            </m:num>
            <m:den>
              <m:f>
                <m:fPr>
                  <m:ctrlPr>
                    <w:rPr>
                      <w:rFonts w:ascii="Cambria Math" w:hAnsi="Cambria Math" w:cs="Arial"/>
                      <w:i/>
                    </w:rPr>
                  </m:ctrlPr>
                </m:fPr>
                <m:num>
                  <m:r>
                    <w:rPr>
                      <w:rFonts w:ascii="Cambria Math" w:hAnsi="Cambria Math" w:cs="Arial"/>
                    </w:rPr>
                    <m:t>1</m:t>
                  </m:r>
                </m:num>
                <m:den>
                  <m:r>
                    <w:rPr>
                      <w:rFonts w:ascii="Cambria Math" w:hAnsi="Cambria Math" w:cs="Arial"/>
                    </w:rPr>
                    <m:t>precision</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recall</m:t>
                  </m:r>
                </m:den>
              </m:f>
            </m:den>
          </m:f>
        </m:oMath>
      </m:oMathPara>
    </w:p>
    <w:p w14:paraId="6B6DE1EF" w14:textId="77777777" w:rsidR="005E7C22" w:rsidRPr="009642D4" w:rsidRDefault="005E7C22" w:rsidP="00C67FE9">
      <w:pPr>
        <w:rPr>
          <w:rFonts w:ascii="Arial" w:hAnsi="Arial" w:cs="Arial"/>
        </w:rPr>
      </w:pPr>
    </w:p>
    <w:p w14:paraId="3002B054" w14:textId="2C4DC0B3" w:rsidR="00C67FE9" w:rsidRPr="00B75300" w:rsidRDefault="00C67FE9" w:rsidP="00C67FE9">
      <w:pPr>
        <w:pStyle w:val="Ttulo2"/>
        <w:rPr>
          <w:rFonts w:ascii="Arial" w:hAnsi="Arial" w:cs="Arial"/>
          <w:b/>
          <w:bCs/>
          <w:color w:val="auto"/>
        </w:rPr>
      </w:pPr>
      <w:bookmarkStart w:id="58" w:name="_Ajuste_de_hiperparámetros"/>
      <w:bookmarkStart w:id="59" w:name="_Toc44578979"/>
      <w:bookmarkEnd w:id="58"/>
      <w:r w:rsidRPr="00B75300">
        <w:rPr>
          <w:rFonts w:ascii="Arial" w:hAnsi="Arial" w:cs="Arial"/>
          <w:b/>
          <w:bCs/>
          <w:color w:val="auto"/>
        </w:rPr>
        <w:t>Ajuste de hiperparámetros</w:t>
      </w:r>
      <w:bookmarkEnd w:id="59"/>
    </w:p>
    <w:p w14:paraId="2A62AEBC" w14:textId="26D62476" w:rsidR="00C67FE9" w:rsidRDefault="00C67FE9" w:rsidP="00C67FE9"/>
    <w:p w14:paraId="641457C1" w14:textId="228F9093" w:rsidR="005E7C22" w:rsidRDefault="005E7C22" w:rsidP="005F3C75">
      <w:pPr>
        <w:jc w:val="both"/>
        <w:rPr>
          <w:rFonts w:ascii="Arial" w:hAnsi="Arial" w:cs="Arial"/>
        </w:rPr>
      </w:pPr>
      <w:r>
        <w:rPr>
          <w:rFonts w:ascii="Arial" w:hAnsi="Arial" w:cs="Arial"/>
        </w:rPr>
        <w:t>El ajuste de hiperparámetros es el proceso que se sigue para encontrar los parámetros óptimos de un algoritmo a un determinado problema. Dependiendo de la anchura de la búsqueda se siguen 3 estrategias diferentes:</w:t>
      </w:r>
    </w:p>
    <w:p w14:paraId="78AA2C25" w14:textId="77777777" w:rsidR="005E7C22" w:rsidRDefault="005E7C22" w:rsidP="00C67FE9">
      <w:pPr>
        <w:rPr>
          <w:rFonts w:ascii="Arial" w:hAnsi="Arial" w:cs="Arial"/>
        </w:rPr>
      </w:pPr>
    </w:p>
    <w:p w14:paraId="00418542" w14:textId="0144B5C1" w:rsidR="00C67FE9" w:rsidRPr="00B75300" w:rsidRDefault="00C67FE9" w:rsidP="00B75300">
      <w:pPr>
        <w:pStyle w:val="Ttulo3"/>
        <w:rPr>
          <w:rFonts w:ascii="Arial" w:hAnsi="Arial" w:cs="Arial"/>
          <w:b/>
          <w:bCs/>
          <w:color w:val="auto"/>
        </w:rPr>
      </w:pPr>
      <w:bookmarkStart w:id="60" w:name="_Toc44578980"/>
      <w:r w:rsidRPr="00B75300">
        <w:rPr>
          <w:rFonts w:ascii="Arial" w:hAnsi="Arial" w:cs="Arial"/>
          <w:b/>
          <w:bCs/>
          <w:color w:val="auto"/>
        </w:rPr>
        <w:t>Búsqueda en rejilla</w:t>
      </w:r>
      <w:bookmarkEnd w:id="60"/>
    </w:p>
    <w:p w14:paraId="674FF3B1" w14:textId="77777777" w:rsidR="00B75300" w:rsidRPr="005E7C22" w:rsidRDefault="00B75300" w:rsidP="005E7C22">
      <w:pPr>
        <w:rPr>
          <w:rFonts w:ascii="Arial" w:hAnsi="Arial" w:cs="Arial"/>
        </w:rPr>
      </w:pPr>
    </w:p>
    <w:p w14:paraId="75A981BA" w14:textId="77777777" w:rsidR="00B75300" w:rsidRDefault="00B75300" w:rsidP="00B75300">
      <w:pPr>
        <w:jc w:val="both"/>
        <w:rPr>
          <w:rFonts w:ascii="Arial" w:hAnsi="Arial" w:cs="Arial"/>
        </w:rPr>
      </w:pPr>
      <w:r>
        <w:rPr>
          <w:rFonts w:ascii="Arial" w:hAnsi="Arial" w:cs="Arial"/>
        </w:rPr>
        <w:t xml:space="preserve">La búsqueda en rejilla sigue la estrategia de definir los dominios discretos de búsqueda para todos los parámetros a probar realizando una combinatoria exhaustiva (probando </w:t>
      </w:r>
      <w:r>
        <w:rPr>
          <w:rFonts w:ascii="Arial" w:hAnsi="Arial" w:cs="Arial"/>
        </w:rPr>
        <w:lastRenderedPageBreak/>
        <w:t xml:space="preserve">todas las posibilidades). Se suele implementar en conjunto con una validación cruzada. Su uso es frecuente cuando se pretender realizar pequeñas búsquedas. </w:t>
      </w:r>
    </w:p>
    <w:p w14:paraId="47DC91E1" w14:textId="2C8806B4" w:rsidR="00C67FE9" w:rsidRDefault="00B75300" w:rsidP="00B75300">
      <w:pPr>
        <w:jc w:val="both"/>
        <w:rPr>
          <w:rFonts w:ascii="Arial" w:hAnsi="Arial" w:cs="Arial"/>
        </w:rPr>
      </w:pPr>
      <w:r>
        <w:rPr>
          <w:rFonts w:ascii="Arial" w:hAnsi="Arial" w:cs="Arial"/>
        </w:rPr>
        <w:t>Es la estrategia más usada a lo largo del proyecto una vez acotados los márgenes de búsqueda.</w:t>
      </w:r>
    </w:p>
    <w:p w14:paraId="51F6A12A" w14:textId="77777777" w:rsidR="00B75300" w:rsidRDefault="00B75300" w:rsidP="00B75300">
      <w:pPr>
        <w:jc w:val="both"/>
        <w:rPr>
          <w:rFonts w:ascii="Arial" w:hAnsi="Arial" w:cs="Arial"/>
        </w:rPr>
      </w:pPr>
    </w:p>
    <w:p w14:paraId="573EA065" w14:textId="6E2AC280" w:rsidR="00C67FE9" w:rsidRPr="00B75300" w:rsidRDefault="00C67FE9" w:rsidP="00B75300">
      <w:pPr>
        <w:pStyle w:val="Ttulo3"/>
        <w:rPr>
          <w:rFonts w:ascii="Arial" w:hAnsi="Arial" w:cs="Arial"/>
          <w:b/>
          <w:bCs/>
          <w:color w:val="auto"/>
        </w:rPr>
      </w:pPr>
      <w:bookmarkStart w:id="61" w:name="_Toc44578981"/>
      <w:r w:rsidRPr="00B75300">
        <w:rPr>
          <w:rFonts w:ascii="Arial" w:hAnsi="Arial" w:cs="Arial"/>
          <w:b/>
          <w:bCs/>
          <w:color w:val="auto"/>
        </w:rPr>
        <w:t>Búsqueda aleatoria</w:t>
      </w:r>
      <w:bookmarkEnd w:id="61"/>
    </w:p>
    <w:p w14:paraId="60EFE4D6" w14:textId="77777777" w:rsidR="00B75300" w:rsidRDefault="00B75300" w:rsidP="00C67FE9">
      <w:pPr>
        <w:rPr>
          <w:rFonts w:ascii="Arial" w:hAnsi="Arial" w:cs="Arial"/>
        </w:rPr>
      </w:pPr>
    </w:p>
    <w:p w14:paraId="2E8E9754" w14:textId="047B5A79" w:rsidR="00C67FE9" w:rsidRDefault="00B75300" w:rsidP="00B75300">
      <w:pPr>
        <w:jc w:val="both"/>
        <w:rPr>
          <w:rFonts w:ascii="Arial" w:hAnsi="Arial" w:cs="Arial"/>
        </w:rPr>
      </w:pPr>
      <w:r>
        <w:rPr>
          <w:rFonts w:ascii="Arial" w:hAnsi="Arial" w:cs="Arial"/>
        </w:rPr>
        <w:t>Como la estrategia anterior se definen los dominios de los parámetros</w:t>
      </w:r>
      <w:r w:rsidR="003659AD">
        <w:rPr>
          <w:rFonts w:ascii="Arial" w:hAnsi="Arial" w:cs="Arial"/>
        </w:rPr>
        <w:t xml:space="preserve"> discretos</w:t>
      </w:r>
      <w:r>
        <w:rPr>
          <w:rFonts w:ascii="Arial" w:hAnsi="Arial" w:cs="Arial"/>
        </w:rPr>
        <w:t xml:space="preserve">, pero en este caso solo se prueba un subconjunto de la combinatoria generada. De esta forma tenemos una idea de la influencia de los mismos sobre el problema sin necesidad de gastar un tiempo de </w:t>
      </w:r>
      <w:r w:rsidR="00320D10">
        <w:rPr>
          <w:rFonts w:ascii="Arial" w:hAnsi="Arial" w:cs="Arial"/>
        </w:rPr>
        <w:t>cómputo</w:t>
      </w:r>
      <w:r>
        <w:rPr>
          <w:rFonts w:ascii="Arial" w:hAnsi="Arial" w:cs="Arial"/>
        </w:rPr>
        <w:t xml:space="preserve"> mayor. Como desventaja existe la posibilidad de que la mejor combinación de parámetros sea la no probada.</w:t>
      </w:r>
    </w:p>
    <w:p w14:paraId="3D7C18BB" w14:textId="0DA45F81" w:rsidR="00B75300" w:rsidRDefault="00B75300" w:rsidP="00B75300">
      <w:pPr>
        <w:jc w:val="both"/>
        <w:rPr>
          <w:rFonts w:ascii="Arial" w:hAnsi="Arial" w:cs="Arial"/>
        </w:rPr>
      </w:pPr>
      <w:r>
        <w:rPr>
          <w:rFonts w:ascii="Arial" w:hAnsi="Arial" w:cs="Arial"/>
        </w:rPr>
        <w:t>Es la estrategia usada al principio del proyecto cuando solo se disponía un estudios teóricos</w:t>
      </w:r>
      <w:r w:rsidR="003659AD">
        <w:rPr>
          <w:rFonts w:ascii="Arial" w:hAnsi="Arial" w:cs="Arial"/>
        </w:rPr>
        <w:t xml:space="preserve"> o empíricos sobre otros conjuntos de datos.</w:t>
      </w:r>
    </w:p>
    <w:p w14:paraId="6C1AED58" w14:textId="77777777" w:rsidR="00B75300" w:rsidRDefault="00B75300" w:rsidP="00B75300">
      <w:pPr>
        <w:jc w:val="both"/>
        <w:rPr>
          <w:rFonts w:ascii="Arial" w:hAnsi="Arial" w:cs="Arial"/>
        </w:rPr>
      </w:pPr>
    </w:p>
    <w:p w14:paraId="09EA877F" w14:textId="79397EE3" w:rsidR="00C67FE9" w:rsidRPr="003659AD" w:rsidRDefault="00C67FE9" w:rsidP="003659AD">
      <w:pPr>
        <w:pStyle w:val="Ttulo3"/>
        <w:rPr>
          <w:rFonts w:ascii="Arial" w:hAnsi="Arial" w:cs="Arial"/>
          <w:b/>
          <w:bCs/>
          <w:color w:val="auto"/>
        </w:rPr>
      </w:pPr>
      <w:bookmarkStart w:id="62" w:name="_Toc44578982"/>
      <w:r w:rsidRPr="003659AD">
        <w:rPr>
          <w:rFonts w:ascii="Arial" w:hAnsi="Arial" w:cs="Arial"/>
          <w:b/>
          <w:bCs/>
          <w:color w:val="auto"/>
        </w:rPr>
        <w:t xml:space="preserve">Búsqueda </w:t>
      </w:r>
      <w:r w:rsidR="003659AD">
        <w:rPr>
          <w:rFonts w:ascii="Arial" w:hAnsi="Arial" w:cs="Arial"/>
          <w:b/>
          <w:bCs/>
          <w:color w:val="auto"/>
        </w:rPr>
        <w:t>genética</w:t>
      </w:r>
      <w:bookmarkEnd w:id="62"/>
    </w:p>
    <w:p w14:paraId="2A1283C7" w14:textId="1946FEF7" w:rsidR="003659AD" w:rsidRDefault="003659AD" w:rsidP="00C67FE9">
      <w:pPr>
        <w:rPr>
          <w:rFonts w:ascii="Arial" w:hAnsi="Arial" w:cs="Arial"/>
        </w:rPr>
      </w:pPr>
    </w:p>
    <w:p w14:paraId="53B017E1" w14:textId="45EF96D9" w:rsidR="003659AD" w:rsidRDefault="003659AD" w:rsidP="003659AD">
      <w:pPr>
        <w:jc w:val="both"/>
        <w:rPr>
          <w:rFonts w:ascii="Arial" w:hAnsi="Arial" w:cs="Arial"/>
        </w:rPr>
      </w:pPr>
      <w:r>
        <w:rPr>
          <w:rFonts w:ascii="Arial" w:hAnsi="Arial" w:cs="Arial"/>
        </w:rPr>
        <w:t xml:space="preserve">Este tipo de búsqueda </w:t>
      </w:r>
      <w:r w:rsidR="00320D10">
        <w:rPr>
          <w:rFonts w:ascii="Arial" w:hAnsi="Arial" w:cs="Arial"/>
        </w:rPr>
        <w:t>está</w:t>
      </w:r>
      <w:r>
        <w:rPr>
          <w:rFonts w:ascii="Arial" w:hAnsi="Arial" w:cs="Arial"/>
        </w:rPr>
        <w:t xml:space="preserve"> destinada a modelos con un campo de búsqueda combinatorio muy grande, como puede ser el caso de las redes neuronales. En este campo se define una vez más los dominios de los parámetros, aunque en este caso pueden no estar acotados e incluso ser continuos. Mediante una población inicial pequeña extraída de la combinatoria se definen operadores de mutación y cruce que convengan a la estructura de datos. En cada generación se van quedando los individuos más prometedores en funciones de las métricas definidas anteriormente. Se suele requerir de plataformas distribuidas de entrenamiento para esta estrategia.</w:t>
      </w:r>
    </w:p>
    <w:p w14:paraId="2AA77A24" w14:textId="4FD184D2" w:rsidR="003659AD" w:rsidRDefault="003659AD" w:rsidP="003659AD">
      <w:pPr>
        <w:jc w:val="both"/>
        <w:rPr>
          <w:rFonts w:ascii="Arial" w:hAnsi="Arial" w:cs="Arial"/>
        </w:rPr>
      </w:pPr>
      <w:r>
        <w:rPr>
          <w:rFonts w:ascii="Arial" w:hAnsi="Arial" w:cs="Arial"/>
        </w:rPr>
        <w:t>Esta estrategia es la que se ha seguido de forma ‘simulada’ para los modelos de entrenamiento profundo.</w:t>
      </w:r>
    </w:p>
    <w:p w14:paraId="33E13A11" w14:textId="523E4A3B" w:rsidR="004D1E89" w:rsidRPr="00C67FE9" w:rsidRDefault="00CB129A" w:rsidP="003659AD">
      <w:pPr>
        <w:jc w:val="both"/>
        <w:rPr>
          <w:rFonts w:ascii="Arial" w:hAnsi="Arial" w:cs="Arial"/>
        </w:rPr>
      </w:pPr>
      <w:sdt>
        <w:sdtPr>
          <w:rPr>
            <w:rFonts w:ascii="Arial" w:hAnsi="Arial" w:cs="Arial"/>
          </w:rPr>
          <w:id w:val="-1889401901"/>
          <w:citation/>
        </w:sdtPr>
        <w:sdtEndPr/>
        <w:sdtContent>
          <w:r w:rsidR="004D1E89">
            <w:rPr>
              <w:rFonts w:ascii="Arial" w:hAnsi="Arial" w:cs="Arial"/>
            </w:rPr>
            <w:fldChar w:fldCharType="begin"/>
          </w:r>
          <w:r w:rsidR="004D1E89">
            <w:rPr>
              <w:rFonts w:ascii="Arial" w:hAnsi="Arial" w:cs="Arial"/>
            </w:rPr>
            <w:instrText xml:space="preserve"> CITATION FBa20 \l 3082 </w:instrText>
          </w:r>
          <w:r w:rsidR="004D1E89">
            <w:rPr>
              <w:rFonts w:ascii="Arial" w:hAnsi="Arial" w:cs="Arial"/>
            </w:rPr>
            <w:fldChar w:fldCharType="separate"/>
          </w:r>
          <w:r w:rsidR="008B0BCD" w:rsidRPr="008B0BCD">
            <w:rPr>
              <w:rFonts w:ascii="Arial" w:hAnsi="Arial" w:cs="Arial"/>
              <w:noProof/>
            </w:rPr>
            <w:t>(F. Barrero, Gonzalez-Pardo, Camacho, &amp; Dolores R-Moreno, 2020)</w:t>
          </w:r>
          <w:r w:rsidR="004D1E89">
            <w:rPr>
              <w:rFonts w:ascii="Arial" w:hAnsi="Arial" w:cs="Arial"/>
            </w:rPr>
            <w:fldChar w:fldCharType="end"/>
          </w:r>
        </w:sdtContent>
      </w:sdt>
    </w:p>
    <w:p w14:paraId="4A269913" w14:textId="11C61578" w:rsidR="000957F0" w:rsidRPr="008A7DCD" w:rsidRDefault="000957F0" w:rsidP="000957F0">
      <w:pPr>
        <w:rPr>
          <w:rFonts w:ascii="Arial" w:hAnsi="Arial" w:cs="Arial"/>
          <w:color w:val="000000" w:themeColor="text1"/>
        </w:rPr>
      </w:pPr>
    </w:p>
    <w:p w14:paraId="773253E3" w14:textId="4E7981EB" w:rsidR="000957F0" w:rsidRPr="003659AD" w:rsidRDefault="000957F0" w:rsidP="000957F0">
      <w:pPr>
        <w:pStyle w:val="Ttulo2"/>
        <w:rPr>
          <w:rFonts w:ascii="Arial" w:hAnsi="Arial" w:cs="Arial"/>
          <w:b/>
          <w:bCs/>
          <w:color w:val="000000" w:themeColor="text1"/>
        </w:rPr>
      </w:pPr>
      <w:bookmarkStart w:id="63" w:name="_Validación_cruzada"/>
      <w:bookmarkStart w:id="64" w:name="_Toc44578983"/>
      <w:bookmarkEnd w:id="63"/>
      <w:r w:rsidRPr="003659AD">
        <w:rPr>
          <w:rFonts w:ascii="Arial" w:hAnsi="Arial" w:cs="Arial"/>
          <w:b/>
          <w:bCs/>
          <w:color w:val="000000" w:themeColor="text1"/>
        </w:rPr>
        <w:t>Validación cruzada</w:t>
      </w:r>
      <w:bookmarkEnd w:id="64"/>
    </w:p>
    <w:p w14:paraId="080839D9" w14:textId="2DC5C37A" w:rsidR="000957F0" w:rsidRDefault="000957F0" w:rsidP="000957F0"/>
    <w:p w14:paraId="16E8E049" w14:textId="41829712" w:rsidR="003659AD" w:rsidRDefault="003659AD" w:rsidP="00782068">
      <w:pPr>
        <w:jc w:val="both"/>
        <w:rPr>
          <w:rFonts w:ascii="Arial" w:eastAsiaTheme="minorEastAsia" w:hAnsi="Arial" w:cs="Arial"/>
        </w:rPr>
      </w:pPr>
      <w:r w:rsidRPr="00782068">
        <w:rPr>
          <w:rFonts w:ascii="Arial" w:hAnsi="Arial" w:cs="Arial"/>
        </w:rPr>
        <w:t xml:space="preserve">Es una de las técnicas </w:t>
      </w:r>
      <w:r w:rsidR="00320D10" w:rsidRPr="00782068">
        <w:rPr>
          <w:rFonts w:ascii="Arial" w:hAnsi="Arial" w:cs="Arial"/>
        </w:rPr>
        <w:t>más</w:t>
      </w:r>
      <w:r w:rsidRPr="00782068">
        <w:rPr>
          <w:rFonts w:ascii="Arial" w:hAnsi="Arial" w:cs="Arial"/>
        </w:rPr>
        <w:t xml:space="preserve"> usadas en combinación con </w:t>
      </w:r>
      <w:r w:rsidR="00782068" w:rsidRPr="00782068">
        <w:rPr>
          <w:rFonts w:ascii="Arial" w:hAnsi="Arial" w:cs="Arial"/>
        </w:rPr>
        <w:t>el ajuste de hiperparámetros</w:t>
      </w:r>
      <w:r w:rsidR="00782068">
        <w:rPr>
          <w:rFonts w:ascii="Arial" w:hAnsi="Arial" w:cs="Arial"/>
        </w:rPr>
        <w:t xml:space="preserve"> para reducir el sobreajuste del modelo. Se trata de realizar un </w:t>
      </w:r>
      <m:oMath>
        <m:r>
          <w:rPr>
            <w:rFonts w:ascii="Cambria Math" w:hAnsi="Cambria Math" w:cs="Arial"/>
          </w:rPr>
          <m:t>n</m:t>
        </m:r>
      </m:oMath>
      <w:r w:rsidR="00782068">
        <w:rPr>
          <w:rFonts w:ascii="Arial" w:eastAsiaTheme="minorEastAsia" w:hAnsi="Arial" w:cs="Arial"/>
        </w:rPr>
        <w:t xml:space="preserve"> particiones del conjunto de entrenamiento. Se entrenan tantos modelos como particiones tomando como validación un conjunto diferente para cada uno y como entrenamiento el resto.</w:t>
      </w:r>
    </w:p>
    <w:p w14:paraId="6462ADF2" w14:textId="2C308BEB" w:rsidR="00782068" w:rsidRDefault="00782068" w:rsidP="00782068">
      <w:pPr>
        <w:jc w:val="both"/>
        <w:rPr>
          <w:rFonts w:ascii="Arial" w:eastAsiaTheme="minorEastAsia" w:hAnsi="Arial" w:cs="Arial"/>
        </w:rPr>
      </w:pPr>
      <w:r>
        <w:rPr>
          <w:rFonts w:ascii="Arial" w:eastAsiaTheme="minorEastAsia" w:hAnsi="Arial" w:cs="Arial"/>
        </w:rPr>
        <w:t>A continuación, se pueden ver estas divisiones e iteraciones para 5 particiones, que es el valor estándar usado y el que se ha seguido en este proyecto.</w:t>
      </w:r>
    </w:p>
    <w:tbl>
      <w:tblPr>
        <w:tblStyle w:val="Tablaconcuadrcula"/>
        <w:tblW w:w="0" w:type="auto"/>
        <w:tblLook w:val="04A0" w:firstRow="1" w:lastRow="0" w:firstColumn="1" w:lastColumn="0" w:noHBand="0" w:noVBand="1"/>
      </w:tblPr>
      <w:tblGrid>
        <w:gridCol w:w="1698"/>
        <w:gridCol w:w="1699"/>
        <w:gridCol w:w="1699"/>
        <w:gridCol w:w="1699"/>
        <w:gridCol w:w="1699"/>
      </w:tblGrid>
      <w:tr w:rsidR="00782068" w14:paraId="6A6AE179" w14:textId="77777777" w:rsidTr="00782068">
        <w:tc>
          <w:tcPr>
            <w:tcW w:w="1698" w:type="dxa"/>
            <w:shd w:val="clear" w:color="auto" w:fill="000000" w:themeFill="text1"/>
          </w:tcPr>
          <w:p w14:paraId="6C9733AC" w14:textId="4BE3B0E2" w:rsidR="00782068" w:rsidRDefault="00782068" w:rsidP="00782068">
            <w:pPr>
              <w:jc w:val="both"/>
              <w:rPr>
                <w:rFonts w:ascii="Arial" w:hAnsi="Arial" w:cs="Arial"/>
              </w:rPr>
            </w:pPr>
            <w:r>
              <w:rPr>
                <w:rFonts w:ascii="Arial" w:hAnsi="Arial" w:cs="Arial"/>
              </w:rPr>
              <w:t>División 1</w:t>
            </w:r>
          </w:p>
        </w:tc>
        <w:tc>
          <w:tcPr>
            <w:tcW w:w="1699" w:type="dxa"/>
          </w:tcPr>
          <w:p w14:paraId="7FA632A2" w14:textId="241E31CB" w:rsidR="00782068" w:rsidRDefault="00782068" w:rsidP="00782068">
            <w:pPr>
              <w:jc w:val="both"/>
              <w:rPr>
                <w:rFonts w:ascii="Arial" w:hAnsi="Arial" w:cs="Arial"/>
              </w:rPr>
            </w:pPr>
            <w:r>
              <w:rPr>
                <w:rFonts w:ascii="Arial" w:hAnsi="Arial" w:cs="Arial"/>
              </w:rPr>
              <w:t>División 2</w:t>
            </w:r>
          </w:p>
        </w:tc>
        <w:tc>
          <w:tcPr>
            <w:tcW w:w="1699" w:type="dxa"/>
          </w:tcPr>
          <w:p w14:paraId="25F17973" w14:textId="5A26BFCB" w:rsidR="00782068" w:rsidRDefault="00782068" w:rsidP="00782068">
            <w:pPr>
              <w:jc w:val="both"/>
              <w:rPr>
                <w:rFonts w:ascii="Arial" w:hAnsi="Arial" w:cs="Arial"/>
              </w:rPr>
            </w:pPr>
            <w:r>
              <w:rPr>
                <w:rFonts w:ascii="Arial" w:hAnsi="Arial" w:cs="Arial"/>
              </w:rPr>
              <w:t>División 3</w:t>
            </w:r>
          </w:p>
        </w:tc>
        <w:tc>
          <w:tcPr>
            <w:tcW w:w="1699" w:type="dxa"/>
          </w:tcPr>
          <w:p w14:paraId="3BCCE959" w14:textId="507BE882" w:rsidR="00782068" w:rsidRDefault="00782068" w:rsidP="00782068">
            <w:pPr>
              <w:jc w:val="both"/>
              <w:rPr>
                <w:rFonts w:ascii="Arial" w:hAnsi="Arial" w:cs="Arial"/>
              </w:rPr>
            </w:pPr>
            <w:r>
              <w:rPr>
                <w:rFonts w:ascii="Arial" w:hAnsi="Arial" w:cs="Arial"/>
              </w:rPr>
              <w:t>División 4</w:t>
            </w:r>
          </w:p>
        </w:tc>
        <w:tc>
          <w:tcPr>
            <w:tcW w:w="1699" w:type="dxa"/>
          </w:tcPr>
          <w:p w14:paraId="3F20DA7E" w14:textId="6FEDEB8A" w:rsidR="00782068" w:rsidRDefault="00782068" w:rsidP="00782068">
            <w:pPr>
              <w:jc w:val="both"/>
              <w:rPr>
                <w:rFonts w:ascii="Arial" w:hAnsi="Arial" w:cs="Arial"/>
              </w:rPr>
            </w:pPr>
            <w:r>
              <w:rPr>
                <w:rFonts w:ascii="Arial" w:hAnsi="Arial" w:cs="Arial"/>
              </w:rPr>
              <w:t>División 5</w:t>
            </w:r>
          </w:p>
        </w:tc>
      </w:tr>
      <w:tr w:rsidR="00782068" w14:paraId="1CC3338F" w14:textId="77777777" w:rsidTr="00782068">
        <w:tc>
          <w:tcPr>
            <w:tcW w:w="1698" w:type="dxa"/>
          </w:tcPr>
          <w:p w14:paraId="2158C6A9" w14:textId="3E043F16" w:rsidR="00782068" w:rsidRDefault="00782068" w:rsidP="00782068">
            <w:pPr>
              <w:jc w:val="both"/>
              <w:rPr>
                <w:rFonts w:ascii="Arial" w:hAnsi="Arial" w:cs="Arial"/>
              </w:rPr>
            </w:pPr>
            <w:r>
              <w:rPr>
                <w:rFonts w:ascii="Arial" w:hAnsi="Arial" w:cs="Arial"/>
              </w:rPr>
              <w:t>División 1</w:t>
            </w:r>
          </w:p>
        </w:tc>
        <w:tc>
          <w:tcPr>
            <w:tcW w:w="1699" w:type="dxa"/>
            <w:shd w:val="clear" w:color="auto" w:fill="000000" w:themeFill="text1"/>
          </w:tcPr>
          <w:p w14:paraId="65CA03DB" w14:textId="43F50310" w:rsidR="00782068" w:rsidRDefault="00782068" w:rsidP="00782068">
            <w:pPr>
              <w:jc w:val="both"/>
              <w:rPr>
                <w:rFonts w:ascii="Arial" w:hAnsi="Arial" w:cs="Arial"/>
              </w:rPr>
            </w:pPr>
            <w:r>
              <w:rPr>
                <w:rFonts w:ascii="Arial" w:hAnsi="Arial" w:cs="Arial"/>
              </w:rPr>
              <w:t>División 2</w:t>
            </w:r>
          </w:p>
        </w:tc>
        <w:tc>
          <w:tcPr>
            <w:tcW w:w="1699" w:type="dxa"/>
          </w:tcPr>
          <w:p w14:paraId="1202C6D2" w14:textId="29834F03" w:rsidR="00782068" w:rsidRDefault="00782068" w:rsidP="00782068">
            <w:pPr>
              <w:jc w:val="both"/>
              <w:rPr>
                <w:rFonts w:ascii="Arial" w:hAnsi="Arial" w:cs="Arial"/>
              </w:rPr>
            </w:pPr>
            <w:r>
              <w:rPr>
                <w:rFonts w:ascii="Arial" w:hAnsi="Arial" w:cs="Arial"/>
              </w:rPr>
              <w:t>División 3</w:t>
            </w:r>
          </w:p>
        </w:tc>
        <w:tc>
          <w:tcPr>
            <w:tcW w:w="1699" w:type="dxa"/>
          </w:tcPr>
          <w:p w14:paraId="0F922D19" w14:textId="2D7AE388" w:rsidR="00782068" w:rsidRDefault="00782068" w:rsidP="00782068">
            <w:pPr>
              <w:jc w:val="both"/>
              <w:rPr>
                <w:rFonts w:ascii="Arial" w:hAnsi="Arial" w:cs="Arial"/>
              </w:rPr>
            </w:pPr>
            <w:r>
              <w:rPr>
                <w:rFonts w:ascii="Arial" w:hAnsi="Arial" w:cs="Arial"/>
              </w:rPr>
              <w:t>División 4</w:t>
            </w:r>
          </w:p>
        </w:tc>
        <w:tc>
          <w:tcPr>
            <w:tcW w:w="1699" w:type="dxa"/>
          </w:tcPr>
          <w:p w14:paraId="75D8E482" w14:textId="5E77B025" w:rsidR="00782068" w:rsidRDefault="00782068" w:rsidP="00782068">
            <w:pPr>
              <w:jc w:val="both"/>
              <w:rPr>
                <w:rFonts w:ascii="Arial" w:hAnsi="Arial" w:cs="Arial"/>
              </w:rPr>
            </w:pPr>
            <w:r>
              <w:rPr>
                <w:rFonts w:ascii="Arial" w:hAnsi="Arial" w:cs="Arial"/>
              </w:rPr>
              <w:t>División 5</w:t>
            </w:r>
          </w:p>
        </w:tc>
      </w:tr>
      <w:tr w:rsidR="00782068" w14:paraId="05D43371" w14:textId="77777777" w:rsidTr="00782068">
        <w:tc>
          <w:tcPr>
            <w:tcW w:w="1698" w:type="dxa"/>
          </w:tcPr>
          <w:p w14:paraId="079DB0D2" w14:textId="73B4EBF2" w:rsidR="00782068" w:rsidRDefault="00782068" w:rsidP="00782068">
            <w:pPr>
              <w:jc w:val="both"/>
              <w:rPr>
                <w:rFonts w:ascii="Arial" w:hAnsi="Arial" w:cs="Arial"/>
              </w:rPr>
            </w:pPr>
            <w:r>
              <w:rPr>
                <w:rFonts w:ascii="Arial" w:hAnsi="Arial" w:cs="Arial"/>
              </w:rPr>
              <w:t>División 1</w:t>
            </w:r>
          </w:p>
        </w:tc>
        <w:tc>
          <w:tcPr>
            <w:tcW w:w="1699" w:type="dxa"/>
          </w:tcPr>
          <w:p w14:paraId="479520C9" w14:textId="7ECC9C38" w:rsidR="00782068" w:rsidRDefault="00782068" w:rsidP="00782068">
            <w:pPr>
              <w:jc w:val="both"/>
              <w:rPr>
                <w:rFonts w:ascii="Arial" w:hAnsi="Arial" w:cs="Arial"/>
              </w:rPr>
            </w:pPr>
            <w:r>
              <w:rPr>
                <w:rFonts w:ascii="Arial" w:hAnsi="Arial" w:cs="Arial"/>
              </w:rPr>
              <w:t>División 2</w:t>
            </w:r>
          </w:p>
        </w:tc>
        <w:tc>
          <w:tcPr>
            <w:tcW w:w="1699" w:type="dxa"/>
            <w:shd w:val="clear" w:color="auto" w:fill="000000" w:themeFill="text1"/>
          </w:tcPr>
          <w:p w14:paraId="3F179736" w14:textId="0A92138C" w:rsidR="00782068" w:rsidRDefault="00782068" w:rsidP="00782068">
            <w:pPr>
              <w:jc w:val="both"/>
              <w:rPr>
                <w:rFonts w:ascii="Arial" w:hAnsi="Arial" w:cs="Arial"/>
              </w:rPr>
            </w:pPr>
            <w:r>
              <w:rPr>
                <w:rFonts w:ascii="Arial" w:hAnsi="Arial" w:cs="Arial"/>
              </w:rPr>
              <w:t>División 3</w:t>
            </w:r>
          </w:p>
        </w:tc>
        <w:tc>
          <w:tcPr>
            <w:tcW w:w="1699" w:type="dxa"/>
          </w:tcPr>
          <w:p w14:paraId="0710C471" w14:textId="2104976F" w:rsidR="00782068" w:rsidRDefault="00782068" w:rsidP="00782068">
            <w:pPr>
              <w:jc w:val="both"/>
              <w:rPr>
                <w:rFonts w:ascii="Arial" w:hAnsi="Arial" w:cs="Arial"/>
              </w:rPr>
            </w:pPr>
            <w:r>
              <w:rPr>
                <w:rFonts w:ascii="Arial" w:hAnsi="Arial" w:cs="Arial"/>
              </w:rPr>
              <w:t>División 4</w:t>
            </w:r>
          </w:p>
        </w:tc>
        <w:tc>
          <w:tcPr>
            <w:tcW w:w="1699" w:type="dxa"/>
          </w:tcPr>
          <w:p w14:paraId="294CE404" w14:textId="4832524B" w:rsidR="00782068" w:rsidRDefault="00782068" w:rsidP="00782068">
            <w:pPr>
              <w:jc w:val="both"/>
              <w:rPr>
                <w:rFonts w:ascii="Arial" w:hAnsi="Arial" w:cs="Arial"/>
              </w:rPr>
            </w:pPr>
            <w:r>
              <w:rPr>
                <w:rFonts w:ascii="Arial" w:hAnsi="Arial" w:cs="Arial"/>
              </w:rPr>
              <w:t>División 5</w:t>
            </w:r>
          </w:p>
        </w:tc>
      </w:tr>
      <w:tr w:rsidR="00782068" w14:paraId="1CF705A4" w14:textId="77777777" w:rsidTr="00782068">
        <w:tc>
          <w:tcPr>
            <w:tcW w:w="1698" w:type="dxa"/>
          </w:tcPr>
          <w:p w14:paraId="38C61C31" w14:textId="328E81F8" w:rsidR="00782068" w:rsidRDefault="00782068" w:rsidP="00782068">
            <w:pPr>
              <w:jc w:val="both"/>
              <w:rPr>
                <w:rFonts w:ascii="Arial" w:hAnsi="Arial" w:cs="Arial"/>
              </w:rPr>
            </w:pPr>
            <w:r>
              <w:rPr>
                <w:rFonts w:ascii="Arial" w:hAnsi="Arial" w:cs="Arial"/>
              </w:rPr>
              <w:t>División 1</w:t>
            </w:r>
          </w:p>
        </w:tc>
        <w:tc>
          <w:tcPr>
            <w:tcW w:w="1699" w:type="dxa"/>
          </w:tcPr>
          <w:p w14:paraId="233448BD" w14:textId="201CE14F" w:rsidR="00782068" w:rsidRDefault="00782068" w:rsidP="00782068">
            <w:pPr>
              <w:jc w:val="both"/>
              <w:rPr>
                <w:rFonts w:ascii="Arial" w:hAnsi="Arial" w:cs="Arial"/>
              </w:rPr>
            </w:pPr>
            <w:r>
              <w:rPr>
                <w:rFonts w:ascii="Arial" w:hAnsi="Arial" w:cs="Arial"/>
              </w:rPr>
              <w:t>División 2</w:t>
            </w:r>
          </w:p>
        </w:tc>
        <w:tc>
          <w:tcPr>
            <w:tcW w:w="1699" w:type="dxa"/>
          </w:tcPr>
          <w:p w14:paraId="27D73255" w14:textId="0EFC61DA" w:rsidR="00782068" w:rsidRDefault="00782068" w:rsidP="00782068">
            <w:pPr>
              <w:jc w:val="both"/>
              <w:rPr>
                <w:rFonts w:ascii="Arial" w:hAnsi="Arial" w:cs="Arial"/>
              </w:rPr>
            </w:pPr>
            <w:r>
              <w:rPr>
                <w:rFonts w:ascii="Arial" w:hAnsi="Arial" w:cs="Arial"/>
              </w:rPr>
              <w:t>División 3</w:t>
            </w:r>
          </w:p>
        </w:tc>
        <w:tc>
          <w:tcPr>
            <w:tcW w:w="1699" w:type="dxa"/>
            <w:shd w:val="clear" w:color="auto" w:fill="000000" w:themeFill="text1"/>
          </w:tcPr>
          <w:p w14:paraId="05B2BF26" w14:textId="0342ACFC" w:rsidR="00782068" w:rsidRDefault="00782068" w:rsidP="00782068">
            <w:pPr>
              <w:jc w:val="both"/>
              <w:rPr>
                <w:rFonts w:ascii="Arial" w:hAnsi="Arial" w:cs="Arial"/>
              </w:rPr>
            </w:pPr>
            <w:r>
              <w:rPr>
                <w:rFonts w:ascii="Arial" w:hAnsi="Arial" w:cs="Arial"/>
              </w:rPr>
              <w:t>División 4</w:t>
            </w:r>
          </w:p>
        </w:tc>
        <w:tc>
          <w:tcPr>
            <w:tcW w:w="1699" w:type="dxa"/>
          </w:tcPr>
          <w:p w14:paraId="355BC73B" w14:textId="2FF2E949" w:rsidR="00782068" w:rsidRDefault="00782068" w:rsidP="00782068">
            <w:pPr>
              <w:jc w:val="both"/>
              <w:rPr>
                <w:rFonts w:ascii="Arial" w:hAnsi="Arial" w:cs="Arial"/>
              </w:rPr>
            </w:pPr>
            <w:r>
              <w:rPr>
                <w:rFonts w:ascii="Arial" w:hAnsi="Arial" w:cs="Arial"/>
              </w:rPr>
              <w:t>División 5</w:t>
            </w:r>
          </w:p>
        </w:tc>
      </w:tr>
      <w:tr w:rsidR="00782068" w14:paraId="1E6A5E64" w14:textId="77777777" w:rsidTr="00782068">
        <w:tc>
          <w:tcPr>
            <w:tcW w:w="1698" w:type="dxa"/>
          </w:tcPr>
          <w:p w14:paraId="4BA02AEF" w14:textId="10698DFA" w:rsidR="00782068" w:rsidRDefault="00782068" w:rsidP="00782068">
            <w:pPr>
              <w:jc w:val="both"/>
              <w:rPr>
                <w:rFonts w:ascii="Arial" w:hAnsi="Arial" w:cs="Arial"/>
              </w:rPr>
            </w:pPr>
            <w:r>
              <w:rPr>
                <w:rFonts w:ascii="Arial" w:hAnsi="Arial" w:cs="Arial"/>
              </w:rPr>
              <w:t>División 1</w:t>
            </w:r>
          </w:p>
        </w:tc>
        <w:tc>
          <w:tcPr>
            <w:tcW w:w="1699" w:type="dxa"/>
          </w:tcPr>
          <w:p w14:paraId="5A9C022B" w14:textId="3C786180" w:rsidR="00782068" w:rsidRDefault="00782068" w:rsidP="00782068">
            <w:pPr>
              <w:jc w:val="both"/>
              <w:rPr>
                <w:rFonts w:ascii="Arial" w:hAnsi="Arial" w:cs="Arial"/>
              </w:rPr>
            </w:pPr>
            <w:r>
              <w:rPr>
                <w:rFonts w:ascii="Arial" w:hAnsi="Arial" w:cs="Arial"/>
              </w:rPr>
              <w:t>División 2</w:t>
            </w:r>
          </w:p>
        </w:tc>
        <w:tc>
          <w:tcPr>
            <w:tcW w:w="1699" w:type="dxa"/>
          </w:tcPr>
          <w:p w14:paraId="2E0C0251" w14:textId="71412F62" w:rsidR="00782068" w:rsidRDefault="00782068" w:rsidP="00782068">
            <w:pPr>
              <w:jc w:val="both"/>
              <w:rPr>
                <w:rFonts w:ascii="Arial" w:hAnsi="Arial" w:cs="Arial"/>
              </w:rPr>
            </w:pPr>
            <w:r>
              <w:rPr>
                <w:rFonts w:ascii="Arial" w:hAnsi="Arial" w:cs="Arial"/>
              </w:rPr>
              <w:t>División 3</w:t>
            </w:r>
          </w:p>
        </w:tc>
        <w:tc>
          <w:tcPr>
            <w:tcW w:w="1699" w:type="dxa"/>
          </w:tcPr>
          <w:p w14:paraId="1DC196F9" w14:textId="6CC3B22B" w:rsidR="00782068" w:rsidRDefault="00782068" w:rsidP="00782068">
            <w:pPr>
              <w:jc w:val="both"/>
              <w:rPr>
                <w:rFonts w:ascii="Arial" w:hAnsi="Arial" w:cs="Arial"/>
              </w:rPr>
            </w:pPr>
            <w:r>
              <w:rPr>
                <w:rFonts w:ascii="Arial" w:hAnsi="Arial" w:cs="Arial"/>
              </w:rPr>
              <w:t>División 4</w:t>
            </w:r>
          </w:p>
        </w:tc>
        <w:tc>
          <w:tcPr>
            <w:tcW w:w="1699" w:type="dxa"/>
            <w:shd w:val="clear" w:color="auto" w:fill="000000" w:themeFill="text1"/>
          </w:tcPr>
          <w:p w14:paraId="26C9951E" w14:textId="2A97074B" w:rsidR="00782068" w:rsidRDefault="00782068" w:rsidP="00782068">
            <w:pPr>
              <w:jc w:val="both"/>
              <w:rPr>
                <w:rFonts w:ascii="Arial" w:hAnsi="Arial" w:cs="Arial"/>
              </w:rPr>
            </w:pPr>
            <w:r>
              <w:rPr>
                <w:rFonts w:ascii="Arial" w:hAnsi="Arial" w:cs="Arial"/>
              </w:rPr>
              <w:t>División 5</w:t>
            </w:r>
          </w:p>
        </w:tc>
      </w:tr>
    </w:tbl>
    <w:p w14:paraId="5678C8E1" w14:textId="77777777" w:rsidR="006E2FFE" w:rsidRPr="006E2FFE" w:rsidRDefault="006E2FFE" w:rsidP="00937CCA">
      <w:pPr>
        <w:rPr>
          <w:rFonts w:ascii="Arial" w:hAnsi="Arial" w:cs="Arial"/>
          <w:sz w:val="32"/>
          <w:szCs w:val="32"/>
        </w:rPr>
      </w:pPr>
    </w:p>
    <w:p w14:paraId="7F159318" w14:textId="7907CA0E" w:rsidR="00D85B7F" w:rsidRDefault="003F341A" w:rsidP="00937CCA">
      <w:pPr>
        <w:pStyle w:val="Ttulo1"/>
        <w:rPr>
          <w:rFonts w:ascii="Arial" w:hAnsi="Arial" w:cs="Arial"/>
          <w:b/>
          <w:bCs/>
          <w:color w:val="auto"/>
        </w:rPr>
      </w:pPr>
      <w:bookmarkStart w:id="65" w:name="_Experimentos"/>
      <w:bookmarkStart w:id="66" w:name="_Toc44578984"/>
      <w:bookmarkEnd w:id="65"/>
      <w:r>
        <w:rPr>
          <w:rFonts w:ascii="Arial" w:hAnsi="Arial" w:cs="Arial"/>
          <w:b/>
          <w:bCs/>
          <w:color w:val="auto"/>
        </w:rPr>
        <w:t>Experimentos</w:t>
      </w:r>
      <w:bookmarkEnd w:id="66"/>
    </w:p>
    <w:p w14:paraId="3ADF7C0A" w14:textId="2AA65657" w:rsidR="00135D58" w:rsidRDefault="00135D58" w:rsidP="00135D58"/>
    <w:p w14:paraId="4A4AFEC1" w14:textId="5E71D3D5" w:rsidR="00135D58" w:rsidRPr="00135D58" w:rsidRDefault="00135D58" w:rsidP="00135D58">
      <w:pPr>
        <w:jc w:val="both"/>
        <w:rPr>
          <w:rFonts w:ascii="Arial" w:hAnsi="Arial" w:cs="Arial"/>
        </w:rPr>
      </w:pPr>
      <w:r>
        <w:rPr>
          <w:rFonts w:ascii="Arial" w:hAnsi="Arial" w:cs="Arial"/>
        </w:rPr>
        <w:t>A lo largo de este apartado se recogen algunas propuestas de arquitecturas haciendo uso de los conceptos teóricos explicados anteriormente.</w:t>
      </w:r>
    </w:p>
    <w:p w14:paraId="79B8E970" w14:textId="2ED4D57E" w:rsidR="009769B7" w:rsidRDefault="009769B7" w:rsidP="00937CCA">
      <w:pPr>
        <w:rPr>
          <w:rFonts w:ascii="Arial" w:hAnsi="Arial" w:cs="Arial"/>
        </w:rPr>
      </w:pPr>
    </w:p>
    <w:p w14:paraId="4CFD9680" w14:textId="053A08E1" w:rsidR="004B37FB" w:rsidRPr="004B37FB" w:rsidRDefault="004B37FB" w:rsidP="009C3F57">
      <w:pPr>
        <w:pStyle w:val="Ttulo2"/>
        <w:rPr>
          <w:rFonts w:ascii="Arial" w:hAnsi="Arial" w:cs="Arial"/>
          <w:b/>
          <w:bCs/>
          <w:color w:val="000000" w:themeColor="text1"/>
        </w:rPr>
      </w:pPr>
      <w:bookmarkStart w:id="67" w:name="_Toc44578985"/>
      <w:r w:rsidRPr="004B37FB">
        <w:rPr>
          <w:rFonts w:ascii="Arial" w:hAnsi="Arial" w:cs="Arial"/>
          <w:b/>
          <w:bCs/>
          <w:color w:val="000000" w:themeColor="text1"/>
        </w:rPr>
        <w:t>M</w:t>
      </w:r>
      <w:r w:rsidR="009C3F57" w:rsidRPr="004B37FB">
        <w:rPr>
          <w:rFonts w:ascii="Arial" w:hAnsi="Arial" w:cs="Arial"/>
          <w:b/>
          <w:bCs/>
          <w:color w:val="000000" w:themeColor="text1"/>
        </w:rPr>
        <w:t>odelo TF-IDF ANOVA MLP</w:t>
      </w:r>
      <w:bookmarkEnd w:id="67"/>
    </w:p>
    <w:p w14:paraId="4269C2DF" w14:textId="77777777" w:rsidR="009C3F57" w:rsidRDefault="009C3F57" w:rsidP="009C3F57">
      <w:pPr>
        <w:jc w:val="center"/>
        <w:rPr>
          <w:rFonts w:ascii="Arial" w:hAnsi="Arial" w:cs="Arial"/>
        </w:rPr>
      </w:pPr>
      <w:r>
        <w:rPr>
          <w:noProof/>
          <w:lang w:eastAsia="es-ES"/>
        </w:rPr>
        <w:drawing>
          <wp:inline distT="0" distB="0" distL="0" distR="0" wp14:anchorId="23902721" wp14:editId="6C39E7B0">
            <wp:extent cx="5124450" cy="981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981075"/>
                    </a:xfrm>
                    <a:prstGeom prst="rect">
                      <a:avLst/>
                    </a:prstGeom>
                  </pic:spPr>
                </pic:pic>
              </a:graphicData>
            </a:graphic>
          </wp:inline>
        </w:drawing>
      </w:r>
    </w:p>
    <w:p w14:paraId="6E65C12C" w14:textId="77777777" w:rsidR="009C3F57" w:rsidRDefault="009C3F57" w:rsidP="009C3F57">
      <w:pPr>
        <w:rPr>
          <w:rFonts w:ascii="Arial" w:hAnsi="Arial" w:cs="Arial"/>
        </w:rPr>
      </w:pPr>
      <w:r>
        <w:rPr>
          <w:rFonts w:ascii="Arial" w:hAnsi="Arial" w:cs="Arial"/>
        </w:rPr>
        <w:t>Modelo compuesto de 4 componentes:</w:t>
      </w:r>
    </w:p>
    <w:p w14:paraId="50B09EDB" w14:textId="77777777" w:rsidR="009C3F57" w:rsidRDefault="009C3F57" w:rsidP="00F56E06">
      <w:pPr>
        <w:pStyle w:val="Prrafodelista"/>
        <w:numPr>
          <w:ilvl w:val="0"/>
          <w:numId w:val="17"/>
        </w:numPr>
        <w:rPr>
          <w:rFonts w:ascii="Arial" w:hAnsi="Arial" w:cs="Arial"/>
        </w:rPr>
      </w:pPr>
      <w:r>
        <w:rPr>
          <w:rFonts w:ascii="Arial" w:hAnsi="Arial" w:cs="Arial"/>
        </w:rPr>
        <w:t>Bolsa de palabras para realizar una extracción de características sobre texto.</w:t>
      </w:r>
    </w:p>
    <w:p w14:paraId="22CB2ABA" w14:textId="77777777" w:rsidR="009C3F57" w:rsidRDefault="009C3F57" w:rsidP="00F56E06">
      <w:pPr>
        <w:pStyle w:val="Prrafodelista"/>
        <w:numPr>
          <w:ilvl w:val="0"/>
          <w:numId w:val="17"/>
        </w:numPr>
        <w:rPr>
          <w:rFonts w:ascii="Arial" w:hAnsi="Arial" w:cs="Arial"/>
        </w:rPr>
      </w:pPr>
      <w:r>
        <w:rPr>
          <w:rFonts w:ascii="Arial" w:hAnsi="Arial" w:cs="Arial"/>
        </w:rPr>
        <w:t>TF-IDF transformación que mantiene las dimensiones del conjunto de características, pero aporta información extra.</w:t>
      </w:r>
    </w:p>
    <w:p w14:paraId="6732DC03" w14:textId="77777777" w:rsidR="009C3F57" w:rsidRDefault="009C3F57" w:rsidP="00F56E06">
      <w:pPr>
        <w:pStyle w:val="Prrafodelista"/>
        <w:numPr>
          <w:ilvl w:val="0"/>
          <w:numId w:val="17"/>
        </w:numPr>
        <w:rPr>
          <w:rFonts w:ascii="Arial" w:hAnsi="Arial" w:cs="Arial"/>
        </w:rPr>
      </w:pPr>
      <w:r>
        <w:rPr>
          <w:rFonts w:ascii="Arial" w:hAnsi="Arial" w:cs="Arial"/>
        </w:rPr>
        <w:t>Selección de las mejores características en función del test ANOVA.</w:t>
      </w:r>
    </w:p>
    <w:p w14:paraId="252F5302" w14:textId="77777777" w:rsidR="009C3F57" w:rsidRPr="00A853CC" w:rsidRDefault="009C3F57" w:rsidP="00F56E06">
      <w:pPr>
        <w:pStyle w:val="Prrafodelista"/>
        <w:numPr>
          <w:ilvl w:val="0"/>
          <w:numId w:val="17"/>
        </w:numPr>
        <w:rPr>
          <w:rFonts w:ascii="Arial" w:hAnsi="Arial" w:cs="Arial"/>
        </w:rPr>
      </w:pPr>
      <w:r>
        <w:rPr>
          <w:rFonts w:ascii="Arial" w:hAnsi="Arial" w:cs="Arial"/>
        </w:rPr>
        <w:t>Red neuronal multicapa perceptrón para la clasificación de las etiquetas a partir de las características extraídas y seleccionadas.</w:t>
      </w:r>
    </w:p>
    <w:p w14:paraId="6113AF2A" w14:textId="67998906" w:rsidR="0056258F" w:rsidRDefault="0056258F" w:rsidP="00937CCA">
      <w:pPr>
        <w:rPr>
          <w:rFonts w:ascii="Arial" w:hAnsi="Arial" w:cs="Arial"/>
        </w:rPr>
      </w:pPr>
    </w:p>
    <w:p w14:paraId="082A9069" w14:textId="477E48D6" w:rsidR="009C3F57" w:rsidRPr="009C3F57" w:rsidRDefault="009C3F57" w:rsidP="00937CCA">
      <w:pPr>
        <w:rPr>
          <w:rFonts w:ascii="Arial" w:hAnsi="Arial" w:cs="Arial"/>
          <w:u w:val="single"/>
        </w:rPr>
      </w:pPr>
      <w:r w:rsidRPr="009C3F57">
        <w:rPr>
          <w:rFonts w:ascii="Arial" w:hAnsi="Arial" w:cs="Arial"/>
          <w:u w:val="single"/>
        </w:rPr>
        <w:t>Bolsa de palabras</w:t>
      </w:r>
    </w:p>
    <w:p w14:paraId="48477444" w14:textId="3F02ACAF" w:rsidR="009C3F57" w:rsidRDefault="009C3F57" w:rsidP="009C3F57">
      <w:pPr>
        <w:jc w:val="both"/>
        <w:rPr>
          <w:rFonts w:ascii="Arial" w:hAnsi="Arial" w:cs="Arial"/>
        </w:rPr>
      </w:pPr>
      <w:r>
        <w:rPr>
          <w:rFonts w:ascii="Arial" w:hAnsi="Arial" w:cs="Arial"/>
        </w:rPr>
        <w:t>Para el conjunto de datos que nos atañe se ha seguido un análisis o tokenización a nivel de palabras. En la siguiente tabla se puede ver las 10 más frecuentes de todo el corpus:</w:t>
      </w:r>
    </w:p>
    <w:p w14:paraId="64A7806D" w14:textId="77777777" w:rsidR="004A0392" w:rsidRDefault="004A0392" w:rsidP="009C3F57">
      <w:pPr>
        <w:jc w:val="both"/>
        <w:rPr>
          <w:rFonts w:ascii="Arial" w:hAnsi="Arial" w:cs="Arial"/>
        </w:rPr>
      </w:pPr>
    </w:p>
    <w:tbl>
      <w:tblPr>
        <w:tblStyle w:val="Tablaconcuadrcula4-nfasis1"/>
        <w:tblW w:w="0" w:type="auto"/>
        <w:tblLook w:val="04A0" w:firstRow="1" w:lastRow="0" w:firstColumn="1" w:lastColumn="0" w:noHBand="0" w:noVBand="1"/>
      </w:tblPr>
      <w:tblGrid>
        <w:gridCol w:w="4247"/>
        <w:gridCol w:w="4247"/>
      </w:tblGrid>
      <w:tr w:rsidR="009C3F57" w14:paraId="120A476B"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443954" w14:textId="77777777" w:rsidR="009C3F57" w:rsidRDefault="009C3F57" w:rsidP="002D3024">
            <w:pPr>
              <w:jc w:val="center"/>
              <w:rPr>
                <w:rFonts w:ascii="Arial" w:hAnsi="Arial" w:cs="Arial"/>
              </w:rPr>
            </w:pPr>
            <w:r>
              <w:rPr>
                <w:rFonts w:ascii="Arial" w:hAnsi="Arial" w:cs="Arial"/>
              </w:rPr>
              <w:t>Palabra</w:t>
            </w:r>
          </w:p>
        </w:tc>
        <w:tc>
          <w:tcPr>
            <w:tcW w:w="4247" w:type="dxa"/>
          </w:tcPr>
          <w:p w14:paraId="6C58498B"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 absoluta</w:t>
            </w:r>
          </w:p>
        </w:tc>
      </w:tr>
      <w:tr w:rsidR="009C3F57" w14:paraId="6287CC83"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629955" w14:textId="77777777" w:rsidR="009C3F57" w:rsidRPr="00C60C7F" w:rsidRDefault="009C3F57" w:rsidP="002D3024">
            <w:pPr>
              <w:jc w:val="right"/>
              <w:rPr>
                <w:rFonts w:ascii="Arial" w:hAnsi="Arial" w:cs="Arial"/>
                <w:b w:val="0"/>
                <w:i/>
              </w:rPr>
            </w:pPr>
            <w:r w:rsidRPr="00C60C7F">
              <w:rPr>
                <w:rFonts w:ascii="Arial" w:hAnsi="Arial" w:cs="Arial"/>
                <w:b w:val="0"/>
                <w:i/>
              </w:rPr>
              <w:t>de</w:t>
            </w:r>
          </w:p>
        </w:tc>
        <w:tc>
          <w:tcPr>
            <w:tcW w:w="4247" w:type="dxa"/>
          </w:tcPr>
          <w:p w14:paraId="74A113F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700.842</w:t>
            </w:r>
          </w:p>
        </w:tc>
      </w:tr>
      <w:tr w:rsidR="009C3F57" w14:paraId="7C9BC1D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EBD9915" w14:textId="77777777" w:rsidR="009C3F57" w:rsidRPr="00C60C7F" w:rsidRDefault="009C3F57" w:rsidP="002D3024">
            <w:pPr>
              <w:jc w:val="right"/>
              <w:rPr>
                <w:rFonts w:ascii="Arial" w:hAnsi="Arial" w:cs="Arial"/>
                <w:b w:val="0"/>
                <w:i/>
              </w:rPr>
            </w:pPr>
            <w:r w:rsidRPr="00C60C7F">
              <w:rPr>
                <w:rFonts w:ascii="Arial" w:hAnsi="Arial" w:cs="Arial"/>
                <w:b w:val="0"/>
                <w:i/>
              </w:rPr>
              <w:t>que</w:t>
            </w:r>
          </w:p>
        </w:tc>
        <w:tc>
          <w:tcPr>
            <w:tcW w:w="4247" w:type="dxa"/>
          </w:tcPr>
          <w:p w14:paraId="1AA665CA"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518.938</w:t>
            </w:r>
          </w:p>
        </w:tc>
      </w:tr>
      <w:tr w:rsidR="009C3F57" w14:paraId="51A96D9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680535" w14:textId="77777777" w:rsidR="009C3F57" w:rsidRPr="00C60C7F" w:rsidRDefault="009C3F57" w:rsidP="002D3024">
            <w:pPr>
              <w:jc w:val="right"/>
              <w:rPr>
                <w:rFonts w:ascii="Arial" w:hAnsi="Arial" w:cs="Arial"/>
                <w:b w:val="0"/>
                <w:i/>
              </w:rPr>
            </w:pPr>
            <w:r w:rsidRPr="00C60C7F">
              <w:rPr>
                <w:rFonts w:ascii="Arial" w:hAnsi="Arial" w:cs="Arial"/>
                <w:b w:val="0"/>
                <w:i/>
              </w:rPr>
              <w:t>la</w:t>
            </w:r>
          </w:p>
        </w:tc>
        <w:tc>
          <w:tcPr>
            <w:tcW w:w="4247" w:type="dxa"/>
          </w:tcPr>
          <w:p w14:paraId="779CB3C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389.484</w:t>
            </w:r>
          </w:p>
        </w:tc>
      </w:tr>
      <w:tr w:rsidR="009C3F57" w14:paraId="3919F923"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6BDE691C" w14:textId="77777777" w:rsidR="009C3F57" w:rsidRPr="00C60C7F" w:rsidRDefault="009C3F57" w:rsidP="002D3024">
            <w:pPr>
              <w:jc w:val="right"/>
              <w:rPr>
                <w:rFonts w:ascii="Arial" w:hAnsi="Arial" w:cs="Arial"/>
                <w:b w:val="0"/>
                <w:i/>
              </w:rPr>
            </w:pPr>
            <w:r w:rsidRPr="00C60C7F">
              <w:rPr>
                <w:rFonts w:ascii="Arial" w:hAnsi="Arial" w:cs="Arial"/>
                <w:b w:val="0"/>
                <w:i/>
              </w:rPr>
              <w:t>en</w:t>
            </w:r>
          </w:p>
        </w:tc>
        <w:tc>
          <w:tcPr>
            <w:tcW w:w="4247" w:type="dxa"/>
          </w:tcPr>
          <w:p w14:paraId="4E7351E7"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321.489</w:t>
            </w:r>
          </w:p>
        </w:tc>
      </w:tr>
      <w:tr w:rsidR="009C3F57" w14:paraId="53617A8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7794F9" w14:textId="77777777" w:rsidR="009C3F57" w:rsidRPr="00C60C7F" w:rsidRDefault="009C3F57" w:rsidP="002D3024">
            <w:pPr>
              <w:jc w:val="right"/>
              <w:rPr>
                <w:rFonts w:ascii="Arial" w:hAnsi="Arial" w:cs="Arial"/>
                <w:b w:val="0"/>
                <w:i/>
              </w:rPr>
            </w:pPr>
            <w:r w:rsidRPr="00C60C7F">
              <w:rPr>
                <w:rFonts w:ascii="Arial" w:hAnsi="Arial" w:cs="Arial"/>
                <w:b w:val="0"/>
                <w:i/>
              </w:rPr>
              <w:t>el</w:t>
            </w:r>
          </w:p>
        </w:tc>
        <w:tc>
          <w:tcPr>
            <w:tcW w:w="4247" w:type="dxa"/>
          </w:tcPr>
          <w:p w14:paraId="6A9AE57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272.735</w:t>
            </w:r>
          </w:p>
        </w:tc>
      </w:tr>
      <w:tr w:rsidR="009C3F57" w14:paraId="000E293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DA6F372" w14:textId="77777777" w:rsidR="009C3F57" w:rsidRPr="00C60C7F" w:rsidRDefault="009C3F57" w:rsidP="002D3024">
            <w:pPr>
              <w:jc w:val="right"/>
              <w:rPr>
                <w:rFonts w:ascii="Arial" w:hAnsi="Arial" w:cs="Arial"/>
                <w:b w:val="0"/>
                <w:i/>
              </w:rPr>
            </w:pPr>
            <w:r w:rsidRPr="00C60C7F">
              <w:rPr>
                <w:rFonts w:ascii="Arial" w:hAnsi="Arial" w:cs="Arial"/>
                <w:b w:val="0"/>
                <w:i/>
              </w:rPr>
              <w:t>se</w:t>
            </w:r>
          </w:p>
        </w:tc>
        <w:tc>
          <w:tcPr>
            <w:tcW w:w="4247" w:type="dxa"/>
          </w:tcPr>
          <w:p w14:paraId="68D64B28"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223.706</w:t>
            </w:r>
          </w:p>
        </w:tc>
      </w:tr>
      <w:tr w:rsidR="009C3F57" w14:paraId="20F5865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4F8A68" w14:textId="77777777" w:rsidR="009C3F57" w:rsidRPr="00C60C7F" w:rsidRDefault="009C3F57" w:rsidP="002D3024">
            <w:pPr>
              <w:jc w:val="right"/>
              <w:rPr>
                <w:rFonts w:ascii="Arial" w:hAnsi="Arial" w:cs="Arial"/>
                <w:b w:val="0"/>
                <w:i/>
              </w:rPr>
            </w:pPr>
            <w:r w:rsidRPr="00C60C7F">
              <w:rPr>
                <w:rFonts w:ascii="Arial" w:hAnsi="Arial" w:cs="Arial"/>
                <w:b w:val="0"/>
                <w:i/>
              </w:rPr>
              <w:t>los</w:t>
            </w:r>
          </w:p>
        </w:tc>
        <w:tc>
          <w:tcPr>
            <w:tcW w:w="4247" w:type="dxa"/>
          </w:tcPr>
          <w:p w14:paraId="187D7B72"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158.813</w:t>
            </w:r>
          </w:p>
        </w:tc>
      </w:tr>
      <w:tr w:rsidR="009C3F57" w14:paraId="3E172A30"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62FFE8B" w14:textId="77777777" w:rsidR="009C3F57" w:rsidRPr="00C60C7F" w:rsidRDefault="009C3F57" w:rsidP="002D3024">
            <w:pPr>
              <w:jc w:val="right"/>
              <w:rPr>
                <w:rFonts w:ascii="Arial" w:hAnsi="Arial" w:cs="Arial"/>
                <w:b w:val="0"/>
                <w:i/>
              </w:rPr>
            </w:pPr>
            <w:r w:rsidRPr="00C60C7F">
              <w:rPr>
                <w:rFonts w:ascii="Arial" w:hAnsi="Arial" w:cs="Arial"/>
                <w:b w:val="0"/>
                <w:i/>
              </w:rPr>
              <w:t>no</w:t>
            </w:r>
          </w:p>
        </w:tc>
        <w:tc>
          <w:tcPr>
            <w:tcW w:w="4247" w:type="dxa"/>
          </w:tcPr>
          <w:p w14:paraId="7A44D7C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141.399</w:t>
            </w:r>
          </w:p>
        </w:tc>
      </w:tr>
      <w:tr w:rsidR="009C3F57" w14:paraId="07944537"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A4A22" w14:textId="77777777" w:rsidR="009C3F57" w:rsidRPr="00C60C7F" w:rsidRDefault="009C3F57" w:rsidP="002D3024">
            <w:pPr>
              <w:jc w:val="right"/>
              <w:rPr>
                <w:rFonts w:ascii="Arial" w:hAnsi="Arial" w:cs="Arial"/>
                <w:b w:val="0"/>
                <w:i/>
              </w:rPr>
            </w:pPr>
            <w:r w:rsidRPr="00C60C7F">
              <w:rPr>
                <w:rFonts w:ascii="Arial" w:hAnsi="Arial" w:cs="Arial"/>
                <w:b w:val="0"/>
                <w:i/>
              </w:rPr>
              <w:t>es</w:t>
            </w:r>
          </w:p>
        </w:tc>
        <w:tc>
          <w:tcPr>
            <w:tcW w:w="4247" w:type="dxa"/>
          </w:tcPr>
          <w:p w14:paraId="1ABAB3E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128.702</w:t>
            </w:r>
          </w:p>
        </w:tc>
      </w:tr>
      <w:tr w:rsidR="009C3F57" w14:paraId="2C10A9AB"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E300D78" w14:textId="77777777" w:rsidR="009C3F57" w:rsidRPr="00C60C7F" w:rsidRDefault="009C3F57" w:rsidP="002D3024">
            <w:pPr>
              <w:jc w:val="right"/>
              <w:rPr>
                <w:rFonts w:ascii="Arial" w:hAnsi="Arial" w:cs="Arial"/>
                <w:b w:val="0"/>
                <w:i/>
              </w:rPr>
            </w:pPr>
            <w:r w:rsidRPr="00C60C7F">
              <w:rPr>
                <w:rFonts w:ascii="Arial" w:hAnsi="Arial" w:cs="Arial"/>
                <w:b w:val="0"/>
                <w:i/>
              </w:rPr>
              <w:t>del</w:t>
            </w:r>
          </w:p>
        </w:tc>
        <w:tc>
          <w:tcPr>
            <w:tcW w:w="4247" w:type="dxa"/>
          </w:tcPr>
          <w:p w14:paraId="7481A12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116.744</w:t>
            </w:r>
          </w:p>
        </w:tc>
      </w:tr>
    </w:tbl>
    <w:p w14:paraId="1649BDB2" w14:textId="77777777" w:rsidR="009C3F57" w:rsidRDefault="009C3F57" w:rsidP="009C3F57">
      <w:pPr>
        <w:jc w:val="both"/>
        <w:rPr>
          <w:rFonts w:ascii="Arial" w:hAnsi="Arial" w:cs="Arial"/>
        </w:rPr>
      </w:pPr>
    </w:p>
    <w:p w14:paraId="25FF0E76" w14:textId="77777777" w:rsidR="009C3F57" w:rsidRDefault="009C3F57" w:rsidP="009C3F57">
      <w:pPr>
        <w:jc w:val="both"/>
        <w:rPr>
          <w:rFonts w:ascii="Arial" w:hAnsi="Arial" w:cs="Arial"/>
        </w:rPr>
      </w:pPr>
      <w:r>
        <w:rPr>
          <w:rFonts w:ascii="Arial" w:hAnsi="Arial" w:cs="Arial"/>
        </w:rPr>
        <w:t xml:space="preserve">Para este análisis sólo se han eliminado los acentos y se han pasado todas las palabras a minúscula, dando un total de 64.259 palabras o características </w:t>
      </w:r>
      <w:r>
        <w:rPr>
          <w:rFonts w:ascii="Arial" w:hAnsi="Arial" w:cs="Arial"/>
          <w:i/>
        </w:rPr>
        <w:t>1-gram</w:t>
      </w:r>
      <w:r>
        <w:rPr>
          <w:rFonts w:ascii="Arial" w:hAnsi="Arial" w:cs="Arial"/>
        </w:rPr>
        <w:t>. Se puede ver a continuación un diagrama de barras de las 25 primeras ordenadas por frecuencia:</w:t>
      </w:r>
    </w:p>
    <w:p w14:paraId="44DA9291" w14:textId="77777777" w:rsidR="009C3F57" w:rsidRPr="00E657C6" w:rsidRDefault="009C3F57" w:rsidP="001A1811">
      <w:pPr>
        <w:jc w:val="center"/>
        <w:rPr>
          <w:rFonts w:ascii="Arial" w:hAnsi="Arial" w:cs="Arial"/>
        </w:rPr>
      </w:pPr>
      <w:r>
        <w:rPr>
          <w:rFonts w:ascii="Arial" w:hAnsi="Arial" w:cs="Arial"/>
          <w:noProof/>
          <w:lang w:eastAsia="es-ES"/>
        </w:rPr>
        <w:lastRenderedPageBreak/>
        <w:drawing>
          <wp:inline distT="0" distB="0" distL="0" distR="0" wp14:anchorId="1035AC61" wp14:editId="62698B61">
            <wp:extent cx="4500000" cy="33998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000" cy="3399816"/>
                    </a:xfrm>
                    <a:prstGeom prst="rect">
                      <a:avLst/>
                    </a:prstGeom>
                    <a:noFill/>
                    <a:ln>
                      <a:noFill/>
                    </a:ln>
                  </pic:spPr>
                </pic:pic>
              </a:graphicData>
            </a:graphic>
          </wp:inline>
        </w:drawing>
      </w:r>
    </w:p>
    <w:p w14:paraId="42B1D4CB" w14:textId="77777777" w:rsidR="009C3F57" w:rsidRDefault="009C3F57" w:rsidP="009C3F57">
      <w:pPr>
        <w:jc w:val="both"/>
        <w:rPr>
          <w:rFonts w:ascii="Arial" w:eastAsiaTheme="minorEastAsia" w:hAnsi="Arial" w:cs="Arial"/>
        </w:rPr>
      </w:pPr>
      <w:r>
        <w:rPr>
          <w:rFonts w:ascii="Arial" w:eastAsiaTheme="minorEastAsia" w:hAnsi="Arial" w:cs="Arial"/>
        </w:rPr>
        <w:t xml:space="preserve">Sobre nuestro conjunto de datos obtenemos las siguientes características para valores de </w:t>
      </w:r>
      <w:r>
        <w:rPr>
          <w:rFonts w:ascii="Arial" w:eastAsiaTheme="minorEastAsia" w:hAnsi="Arial" w:cs="Arial"/>
          <w:i/>
          <w:iCs/>
        </w:rPr>
        <w:t>N-gram</w:t>
      </w:r>
      <w:r>
        <w:rPr>
          <w:rFonts w:ascii="Arial" w:eastAsiaTheme="minorEastAsia" w:hAnsi="Arial" w:cs="Arial"/>
        </w:rPr>
        <w:t>:</w:t>
      </w:r>
    </w:p>
    <w:tbl>
      <w:tblPr>
        <w:tblStyle w:val="Tablaconcuadrcula4-nfasis1"/>
        <w:tblW w:w="0" w:type="auto"/>
        <w:tblLook w:val="04A0" w:firstRow="1" w:lastRow="0" w:firstColumn="1" w:lastColumn="0" w:noHBand="0" w:noVBand="1"/>
      </w:tblPr>
      <w:tblGrid>
        <w:gridCol w:w="4247"/>
        <w:gridCol w:w="4247"/>
      </w:tblGrid>
      <w:tr w:rsidR="009C3F57" w14:paraId="189D2572"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3D459D" w14:textId="77777777" w:rsidR="009C3F57" w:rsidRPr="00A853CC" w:rsidRDefault="009C3F57" w:rsidP="002D3024">
            <w:pPr>
              <w:jc w:val="center"/>
              <w:rPr>
                <w:rFonts w:ascii="Arial" w:eastAsiaTheme="minorEastAsia" w:hAnsi="Arial" w:cs="Arial"/>
                <w:i/>
                <w:iCs/>
              </w:rPr>
            </w:pPr>
            <w:r>
              <w:rPr>
                <w:rFonts w:ascii="Arial" w:eastAsiaTheme="minorEastAsia" w:hAnsi="Arial" w:cs="Arial"/>
                <w:i/>
                <w:iCs/>
              </w:rPr>
              <w:t>N-gram</w:t>
            </w:r>
          </w:p>
        </w:tc>
        <w:tc>
          <w:tcPr>
            <w:tcW w:w="4247" w:type="dxa"/>
          </w:tcPr>
          <w:p w14:paraId="38A47805"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Número de características</w:t>
            </w:r>
          </w:p>
        </w:tc>
      </w:tr>
      <w:tr w:rsidR="009C3F57" w14:paraId="53EB62D4"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240C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(1,1)</w:t>
            </w:r>
          </w:p>
        </w:tc>
        <w:tc>
          <w:tcPr>
            <w:tcW w:w="4247" w:type="dxa"/>
          </w:tcPr>
          <w:p w14:paraId="546C259A"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64.259</w:t>
            </w:r>
          </w:p>
        </w:tc>
      </w:tr>
      <w:tr w:rsidR="009C3F57" w14:paraId="1997087A"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83B4FB6"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(2.2)</w:t>
            </w:r>
          </w:p>
        </w:tc>
        <w:tc>
          <w:tcPr>
            <w:tcW w:w="4247" w:type="dxa"/>
          </w:tcPr>
          <w:p w14:paraId="666DB3C9" w14:textId="77777777" w:rsidR="009C3F57" w:rsidRPr="00A853CC" w:rsidRDefault="009C3F57" w:rsidP="002D3024">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1.360.480</w:t>
            </w:r>
          </w:p>
        </w:tc>
      </w:tr>
      <w:tr w:rsidR="009C3F57" w14:paraId="7BA02236"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2CFDB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(3,3)</w:t>
            </w:r>
          </w:p>
        </w:tc>
        <w:tc>
          <w:tcPr>
            <w:tcW w:w="4247" w:type="dxa"/>
          </w:tcPr>
          <w:p w14:paraId="230E6E09"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4.451.936</w:t>
            </w:r>
          </w:p>
        </w:tc>
      </w:tr>
    </w:tbl>
    <w:p w14:paraId="494D74BE" w14:textId="77777777" w:rsidR="009C3F57" w:rsidRDefault="009C3F57" w:rsidP="009C3F57">
      <w:pPr>
        <w:jc w:val="both"/>
        <w:rPr>
          <w:rFonts w:ascii="Arial" w:eastAsiaTheme="minorEastAsia" w:hAnsi="Arial" w:cs="Arial"/>
        </w:rPr>
      </w:pPr>
    </w:p>
    <w:p w14:paraId="3B847211" w14:textId="77777777" w:rsidR="009C3F57" w:rsidRDefault="009C3F57" w:rsidP="009C3F57">
      <w:pPr>
        <w:jc w:val="both"/>
        <w:rPr>
          <w:rFonts w:ascii="Arial" w:eastAsiaTheme="minorEastAsia" w:hAnsi="Arial" w:cs="Arial"/>
        </w:rPr>
      </w:pPr>
      <w:r>
        <w:rPr>
          <w:rFonts w:ascii="Arial" w:eastAsiaTheme="minorEastAsia" w:hAnsi="Arial" w:cs="Arial"/>
        </w:rPr>
        <w:t xml:space="preserve">Para la extracción de características de este modelo se ha usado el rango de </w:t>
      </w:r>
      <w:r>
        <w:rPr>
          <w:rFonts w:ascii="Arial" w:eastAsiaTheme="minorEastAsia" w:hAnsi="Arial" w:cs="Arial"/>
          <w:i/>
          <w:iCs/>
        </w:rPr>
        <w:t>N-gram</w:t>
      </w:r>
      <w:r>
        <w:rPr>
          <w:rFonts w:ascii="Arial" w:eastAsiaTheme="minorEastAsia" w:hAnsi="Arial" w:cs="Arial"/>
        </w:rPr>
        <w:t xml:space="preserve"> (1,2) teniendo un total de 1.424.739 características. Ha este resultado se le ha aplicado tres filtros sobre la frecuencia:</w:t>
      </w:r>
    </w:p>
    <w:p w14:paraId="6318D63B"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mínima del documento: </w:t>
      </w:r>
      <m:oMath>
        <m:f>
          <m:fPr>
            <m:ctrlPr>
              <w:rPr>
                <w:rFonts w:ascii="Cambria Math" w:eastAsiaTheme="minorEastAsia" w:hAnsi="Cambria Math" w:cs="Arial"/>
                <w:i/>
              </w:rPr>
            </m:ctrlPr>
          </m:fPr>
          <m:num>
            <m:r>
              <w:rPr>
                <w:rFonts w:ascii="Cambria Math" w:eastAsiaTheme="minorEastAsia" w:hAnsi="Cambria Math" w:cs="Arial"/>
              </w:rPr>
              <m:t>1.0</m:t>
            </m:r>
          </m:num>
          <m:den>
            <m:r>
              <w:rPr>
                <w:rFonts w:ascii="Cambria Math" w:eastAsiaTheme="minorEastAsia" w:hAnsi="Cambria Math" w:cs="Arial"/>
              </w:rPr>
              <m:t>1000.0</m:t>
            </m:r>
          </m:den>
        </m:f>
      </m:oMath>
      <w:r>
        <w:rPr>
          <w:rFonts w:ascii="Arial" w:eastAsiaTheme="minorEastAsia" w:hAnsi="Arial" w:cs="Arial"/>
        </w:rPr>
        <w:t>.</w:t>
      </w:r>
    </w:p>
    <w:p w14:paraId="4ADF9064"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máxima del documento: </w:t>
      </w:r>
      <m:oMath>
        <m:f>
          <m:fPr>
            <m:ctrlPr>
              <w:rPr>
                <w:rFonts w:ascii="Cambria Math" w:eastAsiaTheme="minorEastAsia" w:hAnsi="Cambria Math" w:cs="Arial"/>
                <w:i/>
              </w:rPr>
            </m:ctrlPr>
          </m:fPr>
          <m:num>
            <m:r>
              <w:rPr>
                <w:rFonts w:ascii="Cambria Math" w:eastAsiaTheme="minorEastAsia" w:hAnsi="Cambria Math" w:cs="Arial"/>
              </w:rPr>
              <m:t>999.0</m:t>
            </m:r>
          </m:num>
          <m:den>
            <m:r>
              <w:rPr>
                <w:rFonts w:ascii="Cambria Math" w:eastAsiaTheme="minorEastAsia" w:hAnsi="Cambria Math" w:cs="Arial"/>
              </w:rPr>
              <m:t>1000.0</m:t>
            </m:r>
          </m:den>
        </m:f>
      </m:oMath>
      <w:r>
        <w:rPr>
          <w:rFonts w:ascii="Arial" w:eastAsiaTheme="minorEastAsia" w:hAnsi="Arial" w:cs="Arial"/>
        </w:rPr>
        <w:t>.</w:t>
      </w:r>
    </w:p>
    <w:p w14:paraId="7DB328F0"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Número máximo de características: 100.000.</w:t>
      </w:r>
    </w:p>
    <w:p w14:paraId="5D366C82" w14:textId="77777777" w:rsidR="009C3F57" w:rsidRDefault="009C3F57" w:rsidP="009C3F57">
      <w:pPr>
        <w:jc w:val="both"/>
        <w:rPr>
          <w:rFonts w:ascii="Arial" w:eastAsiaTheme="minorEastAsia" w:hAnsi="Arial" w:cs="Arial"/>
        </w:rPr>
      </w:pPr>
      <w:r>
        <w:rPr>
          <w:rFonts w:ascii="Arial" w:eastAsiaTheme="minorEastAsia" w:hAnsi="Arial" w:cs="Arial"/>
        </w:rPr>
        <w:t>Tras la aplicación de estos tres filtros, el conjunto de características se reduce a 63.475.</w:t>
      </w:r>
    </w:p>
    <w:p w14:paraId="0BED91AB" w14:textId="668D86DF" w:rsidR="009C3F57" w:rsidRDefault="009C3F57" w:rsidP="009C3F57">
      <w:pPr>
        <w:jc w:val="both"/>
        <w:rPr>
          <w:rFonts w:ascii="Arial" w:eastAsiaTheme="minorEastAsia" w:hAnsi="Arial" w:cs="Arial"/>
        </w:rPr>
      </w:pPr>
      <w:r>
        <w:rPr>
          <w:rFonts w:ascii="Arial" w:eastAsiaTheme="minorEastAsia" w:hAnsi="Arial" w:cs="Arial"/>
        </w:rPr>
        <w:t xml:space="preserve">Un último filtro </w:t>
      </w:r>
      <w:r w:rsidR="0031179A">
        <w:rPr>
          <w:rFonts w:ascii="Arial" w:eastAsiaTheme="minorEastAsia" w:hAnsi="Arial" w:cs="Arial"/>
        </w:rPr>
        <w:t>mencionado en el apartado de bolsa de palabras es el conjunto de</w:t>
      </w:r>
      <w:r>
        <w:rPr>
          <w:rFonts w:ascii="Arial" w:eastAsiaTheme="minorEastAsia" w:hAnsi="Arial" w:cs="Arial"/>
        </w:rPr>
        <w:t xml:space="preserve"> </w:t>
      </w:r>
      <w:r w:rsidRPr="00602A10">
        <w:rPr>
          <w:rFonts w:ascii="Arial" w:eastAsiaTheme="minorEastAsia" w:hAnsi="Arial" w:cs="Arial"/>
          <w:b/>
          <w:bCs/>
          <w:i/>
          <w:iCs/>
        </w:rPr>
        <w:t>stopwords</w:t>
      </w:r>
      <w:r>
        <w:rPr>
          <w:rFonts w:ascii="Arial" w:eastAsiaTheme="minorEastAsia" w:hAnsi="Arial" w:cs="Arial"/>
        </w:rPr>
        <w:t>. Un conjunto predefinido de tokens para los cuales sabemos que no suelen aportar inform</w:t>
      </w:r>
      <w:r w:rsidR="00D705AE">
        <w:rPr>
          <w:rFonts w:ascii="Arial" w:eastAsiaTheme="minorEastAsia" w:hAnsi="Arial" w:cs="Arial"/>
        </w:rPr>
        <w:t>ación útil al modelo. Normalmente</w:t>
      </w:r>
      <w:r>
        <w:rPr>
          <w:rFonts w:ascii="Arial" w:eastAsiaTheme="minorEastAsia" w:hAnsi="Arial" w:cs="Arial"/>
        </w:rPr>
        <w:t xml:space="preserve"> se suele incluir dos conjuntos:</w:t>
      </w:r>
    </w:p>
    <w:p w14:paraId="33FA09D0"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Signos de puntuación.</w:t>
      </w:r>
    </w:p>
    <w:p w14:paraId="1A574F59"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Palabras comunes del lenguaje usado en el corpus.</w:t>
      </w:r>
    </w:p>
    <w:p w14:paraId="228BDA8E" w14:textId="77777777" w:rsidR="009C3F57" w:rsidRDefault="009C3F57" w:rsidP="009C3F57">
      <w:pPr>
        <w:jc w:val="both"/>
        <w:rPr>
          <w:rFonts w:ascii="Arial" w:eastAsiaTheme="minorEastAsia" w:hAnsi="Arial" w:cs="Arial"/>
        </w:rPr>
      </w:pPr>
      <w:r>
        <w:rPr>
          <w:rFonts w:ascii="Arial" w:eastAsiaTheme="minorEastAsia" w:hAnsi="Arial" w:cs="Arial"/>
        </w:rPr>
        <w:t>Estas palabras se eliminan como posibles características del modelo reduciendo el ruido que provocan en la clasificación. En este caso hemos utilizado 345 de las cuales 32 son de puntuación y 313 comunes del lenguaje (castellano). Algunos ejemplos de palabras comunes son:</w:t>
      </w:r>
    </w:p>
    <w:p w14:paraId="6A4C4F87"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Preposiciones: por, con, para…</w:t>
      </w:r>
    </w:p>
    <w:p w14:paraId="0C93D4FF"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Determinantes: la, el…</w:t>
      </w:r>
    </w:p>
    <w:p w14:paraId="1E5F0425"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lastRenderedPageBreak/>
        <w:t>Conjunciones: y, o, ni…</w:t>
      </w:r>
    </w:p>
    <w:p w14:paraId="3E2EBA30"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Formas verbales: estoy, está, habrán, tuviera…</w:t>
      </w:r>
    </w:p>
    <w:p w14:paraId="21A98680" w14:textId="77777777" w:rsidR="009C3F57" w:rsidRPr="007275C6" w:rsidRDefault="009C3F57" w:rsidP="009C3F57">
      <w:pPr>
        <w:jc w:val="both"/>
        <w:rPr>
          <w:rFonts w:ascii="Arial" w:eastAsiaTheme="minorEastAsia" w:hAnsi="Arial" w:cs="Arial"/>
        </w:rPr>
      </w:pPr>
      <w:r>
        <w:rPr>
          <w:rFonts w:ascii="Arial" w:eastAsiaTheme="minorEastAsia" w:hAnsi="Arial" w:cs="Arial"/>
        </w:rPr>
        <w:t xml:space="preserve">Tras la aplicación del filtro por </w:t>
      </w:r>
      <w:r>
        <w:rPr>
          <w:rFonts w:ascii="Arial" w:eastAsiaTheme="minorEastAsia" w:hAnsi="Arial" w:cs="Arial"/>
          <w:i/>
          <w:iCs/>
        </w:rPr>
        <w:t>stopwords</w:t>
      </w:r>
      <w:r>
        <w:rPr>
          <w:rFonts w:ascii="Arial" w:eastAsiaTheme="minorEastAsia" w:hAnsi="Arial" w:cs="Arial"/>
        </w:rPr>
        <w:t xml:space="preserve"> reducimos el conjunto de características a 34.344. Si no tuviéramos una representación en memoria dispersa nos sería imposible trabajar con ese volumen de datos.</w:t>
      </w:r>
    </w:p>
    <w:p w14:paraId="401754A9" w14:textId="49F9C376" w:rsidR="0031179A" w:rsidRDefault="0031179A" w:rsidP="00937CCA">
      <w:pPr>
        <w:rPr>
          <w:rFonts w:ascii="Arial" w:hAnsi="Arial" w:cs="Arial"/>
        </w:rPr>
      </w:pPr>
    </w:p>
    <w:p w14:paraId="0670B050" w14:textId="3FF61134" w:rsidR="0031179A" w:rsidRDefault="0031179A" w:rsidP="0031179A">
      <w:pPr>
        <w:jc w:val="both"/>
        <w:rPr>
          <w:rFonts w:ascii="Arial" w:hAnsi="Arial" w:cs="Arial"/>
        </w:rPr>
      </w:pPr>
      <w:r>
        <w:rPr>
          <w:rFonts w:ascii="Arial" w:hAnsi="Arial" w:cs="Arial"/>
        </w:rPr>
        <w:t>Para la aplicación de la vectorización, uno de los valores de referencia para la comparación de procesos de extracción de características sobre texto es la dispersión de los datos sobre la matriz vectorizada del corpus. En nuestro caso ese valor es el siguiente:</w:t>
      </w:r>
    </w:p>
    <w:p w14:paraId="2C28B226" w14:textId="77777777" w:rsidR="0031179A" w:rsidRPr="001E3BED" w:rsidRDefault="0031179A" w:rsidP="0031179A">
      <w:pPr>
        <w:jc w:val="both"/>
        <w:rPr>
          <w:rFonts w:ascii="Arial" w:eastAsiaTheme="minorEastAsia" w:hAnsi="Arial" w:cs="Arial"/>
        </w:rPr>
      </w:pPr>
      <m:oMathPara>
        <m:oMath>
          <m:r>
            <w:rPr>
              <w:rFonts w:ascii="Cambria Math" w:eastAsiaTheme="minorEastAsia" w:hAnsi="Cambria Math" w:cs="Arial"/>
            </w:rPr>
            <m:t>dispersión=</m:t>
          </m:r>
          <m:r>
            <w:rPr>
              <w:rFonts w:ascii="Cambria Math" w:hAnsi="Cambria Math" w:cs="Arial"/>
            </w:rPr>
            <m:t>0,64%</m:t>
          </m:r>
        </m:oMath>
      </m:oMathPara>
    </w:p>
    <w:p w14:paraId="3047216A" w14:textId="4CA8EBE7" w:rsidR="0031179A" w:rsidRDefault="0031179A" w:rsidP="0031179A">
      <w:pPr>
        <w:jc w:val="both"/>
        <w:rPr>
          <w:rFonts w:ascii="Arial" w:hAnsi="Arial" w:cs="Arial"/>
        </w:rPr>
      </w:pPr>
      <w:r>
        <w:rPr>
          <w:rFonts w:ascii="Arial" w:hAnsi="Arial" w:cs="Arial"/>
        </w:rPr>
        <w:t>El valor se puede calcular fácilmente dividiendo el número de ternas de la matriz dispersa entre la multiplicación de las dimensiones de la matriz. La interpretación de estos datos es que el 0.64% de los valores de la matriz es distinto de 0. Esto no debe sorprendernos y debe ser interpretado positivamente. Los documentos no comparten un gran número de características, pero tampoco un número muy pequeño como para que no podamos sacar ningún patrón común.</w:t>
      </w:r>
      <w:r w:rsidR="004D690A">
        <w:rPr>
          <w:rFonts w:ascii="Arial" w:hAnsi="Arial" w:cs="Arial"/>
        </w:rPr>
        <w:t xml:space="preserve"> </w:t>
      </w:r>
      <w:r>
        <w:rPr>
          <w:rFonts w:ascii="Arial" w:hAnsi="Arial" w:cs="Arial"/>
        </w:rPr>
        <w:t>Algunas publicaci</w:t>
      </w:r>
      <w:r w:rsidR="004D690A">
        <w:rPr>
          <w:rFonts w:ascii="Arial" w:hAnsi="Arial" w:cs="Arial"/>
        </w:rPr>
        <w:t>o</w:t>
      </w:r>
      <w:r>
        <w:rPr>
          <w:rFonts w:ascii="Arial" w:hAnsi="Arial" w:cs="Arial"/>
        </w:rPr>
        <w:t>n</w:t>
      </w:r>
      <w:r w:rsidR="004D690A">
        <w:rPr>
          <w:rFonts w:ascii="Arial" w:hAnsi="Arial" w:cs="Arial"/>
        </w:rPr>
        <w:t>es</w:t>
      </w:r>
      <w:r>
        <w:rPr>
          <w:rFonts w:ascii="Arial" w:hAnsi="Arial" w:cs="Arial"/>
        </w:rPr>
        <w:t xml:space="preserve"> apuntan que sobrepasar el 1% de dispersión en este tipo de extracción de características se consideraría una mala extracción.</w:t>
      </w:r>
    </w:p>
    <w:p w14:paraId="076EDF01" w14:textId="5E7C1671" w:rsidR="00BE5AE5" w:rsidRDefault="00BE5AE5" w:rsidP="0031179A">
      <w:pPr>
        <w:jc w:val="both"/>
        <w:rPr>
          <w:rFonts w:ascii="Arial" w:hAnsi="Arial" w:cs="Arial"/>
        </w:rPr>
      </w:pPr>
      <w:r>
        <w:rPr>
          <w:rFonts w:ascii="Arial" w:hAnsi="Arial" w:cs="Arial"/>
        </w:rPr>
        <w:t>Para finalizar este apartado</w:t>
      </w:r>
      <w:r w:rsidR="00D705AE">
        <w:rPr>
          <w:rFonts w:ascii="Arial" w:hAnsi="Arial" w:cs="Arial"/>
        </w:rPr>
        <w:t>,</w:t>
      </w:r>
      <w:r>
        <w:rPr>
          <w:rFonts w:ascii="Arial" w:hAnsi="Arial" w:cs="Arial"/>
        </w:rPr>
        <w:t xml:space="preserve"> una de las representaciones gráficas más comunes de las bolsas de palabras es la nube de palabras. El tamaño de la palabra refleja su frecuencia en el texto.</w:t>
      </w:r>
    </w:p>
    <w:p w14:paraId="6767E52A" w14:textId="5AD5E4A4" w:rsidR="00BE5AE5" w:rsidRDefault="00283CBA" w:rsidP="0031179A">
      <w:pPr>
        <w:jc w:val="both"/>
        <w:rPr>
          <w:rFonts w:ascii="Arial" w:hAnsi="Arial" w:cs="Arial"/>
        </w:rPr>
      </w:pPr>
      <w:r>
        <w:rPr>
          <w:noProof/>
        </w:rPr>
        <w:drawing>
          <wp:inline distT="0" distB="0" distL="0" distR="0" wp14:anchorId="21687F33" wp14:editId="737BF92A">
            <wp:extent cx="5400040" cy="27000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E8599F9" w14:textId="77777777" w:rsidR="0031179A" w:rsidRDefault="0031179A" w:rsidP="00937CCA">
      <w:pPr>
        <w:rPr>
          <w:rFonts w:ascii="Arial" w:hAnsi="Arial" w:cs="Arial"/>
        </w:rPr>
      </w:pPr>
    </w:p>
    <w:p w14:paraId="4CD56EEA" w14:textId="36A7D2D1" w:rsidR="0031179A" w:rsidRPr="0046702E" w:rsidRDefault="0031179A" w:rsidP="00937CCA">
      <w:pPr>
        <w:rPr>
          <w:rFonts w:ascii="Arial" w:hAnsi="Arial" w:cs="Arial"/>
          <w:u w:val="single"/>
        </w:rPr>
      </w:pPr>
      <w:r w:rsidRPr="0046702E">
        <w:rPr>
          <w:rFonts w:ascii="Arial" w:hAnsi="Arial" w:cs="Arial"/>
          <w:u w:val="single"/>
        </w:rPr>
        <w:t>TF-IDF</w:t>
      </w:r>
    </w:p>
    <w:p w14:paraId="58EBC87F" w14:textId="28571774" w:rsidR="0031179A" w:rsidRPr="0046702E" w:rsidRDefault="0031179A" w:rsidP="0046702E">
      <w:pPr>
        <w:jc w:val="both"/>
        <w:rPr>
          <w:rFonts w:ascii="Arial" w:hAnsi="Arial" w:cs="Arial"/>
        </w:rPr>
      </w:pPr>
      <w:r w:rsidRPr="0046702E">
        <w:rPr>
          <w:rFonts w:ascii="Arial" w:hAnsi="Arial" w:cs="Arial"/>
        </w:rPr>
        <w:t xml:space="preserve">Aplicamos la transformación </w:t>
      </w:r>
      <w:r w:rsidR="0046702E" w:rsidRPr="0046702E">
        <w:rPr>
          <w:rFonts w:ascii="Arial" w:hAnsi="Arial" w:cs="Arial"/>
        </w:rPr>
        <w:t>TF-IDF sobre los datos ponderando como hemos apuntado antes a la baja a palabras muy comunes dentro del conjunto de datos. Esta transformación no altera la dimensión de nuestra matriz de características.</w:t>
      </w:r>
    </w:p>
    <w:p w14:paraId="4D2A1716" w14:textId="62C48AB8" w:rsidR="0046702E" w:rsidRDefault="0046702E" w:rsidP="0046702E">
      <w:pPr>
        <w:jc w:val="both"/>
      </w:pPr>
    </w:p>
    <w:p w14:paraId="290AABFB" w14:textId="32D89812" w:rsidR="0046702E" w:rsidRPr="0046702E" w:rsidRDefault="0046702E" w:rsidP="0046702E">
      <w:pPr>
        <w:jc w:val="both"/>
        <w:rPr>
          <w:rFonts w:ascii="Arial" w:hAnsi="Arial" w:cs="Arial"/>
          <w:u w:val="single"/>
        </w:rPr>
      </w:pPr>
      <w:r w:rsidRPr="0046702E">
        <w:rPr>
          <w:rFonts w:ascii="Arial" w:hAnsi="Arial" w:cs="Arial"/>
          <w:u w:val="single"/>
        </w:rPr>
        <w:lastRenderedPageBreak/>
        <w:t>SelectKBest ANOVA</w:t>
      </w:r>
    </w:p>
    <w:p w14:paraId="3CEE44FF" w14:textId="16BDA61B" w:rsidR="0046702E" w:rsidRDefault="0046702E" w:rsidP="0046702E">
      <w:pPr>
        <w:jc w:val="both"/>
        <w:rPr>
          <w:rFonts w:ascii="Arial" w:hAnsi="Arial" w:cs="Arial"/>
        </w:rPr>
      </w:pPr>
      <w:r w:rsidRPr="0046702E">
        <w:rPr>
          <w:rFonts w:ascii="Arial" w:hAnsi="Arial" w:cs="Arial"/>
        </w:rPr>
        <w:t xml:space="preserve">Llamamos al proceso de selección de características. Es de sobra conocido que, en la extracción de características </w:t>
      </w:r>
      <w:r>
        <w:rPr>
          <w:rFonts w:ascii="Arial" w:hAnsi="Arial" w:cs="Arial"/>
        </w:rPr>
        <w:t>sobre</w:t>
      </w:r>
      <w:r w:rsidRPr="0046702E">
        <w:rPr>
          <w:rFonts w:ascii="Arial" w:hAnsi="Arial" w:cs="Arial"/>
        </w:rPr>
        <w:t xml:space="preserve"> texto</w:t>
      </w:r>
      <w:r>
        <w:rPr>
          <w:rFonts w:ascii="Arial" w:hAnsi="Arial" w:cs="Arial"/>
        </w:rPr>
        <w:t>,</w:t>
      </w:r>
      <w:r w:rsidRPr="0046702E">
        <w:rPr>
          <w:rFonts w:ascii="Arial" w:hAnsi="Arial" w:cs="Arial"/>
        </w:rPr>
        <w:t xml:space="preserve"> al tener un gran </w:t>
      </w:r>
      <w:r w:rsidR="00625F46" w:rsidRPr="0046702E">
        <w:rPr>
          <w:rFonts w:ascii="Arial" w:hAnsi="Arial" w:cs="Arial"/>
        </w:rPr>
        <w:t>número</w:t>
      </w:r>
      <w:r w:rsidRPr="0046702E">
        <w:rPr>
          <w:rFonts w:ascii="Arial" w:hAnsi="Arial" w:cs="Arial"/>
        </w:rPr>
        <w:t xml:space="preserve"> de columnas, en nuestro caso </w:t>
      </w:r>
      <w:r>
        <w:rPr>
          <w:rFonts w:ascii="Arial" w:hAnsi="Arial" w:cs="Arial"/>
        </w:rPr>
        <w:t>34.344, muchas de ellas solo aporten ruido y confusión al proble</w:t>
      </w:r>
      <w:r w:rsidR="00D705AE">
        <w:rPr>
          <w:rFonts w:ascii="Arial" w:hAnsi="Arial" w:cs="Arial"/>
        </w:rPr>
        <w:t>ma. Para ello se han seleccionado</w:t>
      </w:r>
      <w:r>
        <w:rPr>
          <w:rFonts w:ascii="Arial" w:hAnsi="Arial" w:cs="Arial"/>
        </w:rPr>
        <w:t xml:space="preserve"> las 20.000 mejores.</w:t>
      </w:r>
      <w:r w:rsidR="004E5690">
        <w:rPr>
          <w:rFonts w:ascii="Arial" w:hAnsi="Arial" w:cs="Arial"/>
        </w:rPr>
        <w:t xml:space="preserve"> El criterio de este número es el siguiente:</w:t>
      </w:r>
    </w:p>
    <w:p w14:paraId="235DC70D" w14:textId="418E7379" w:rsidR="004E5690" w:rsidRDefault="004E5690" w:rsidP="00F56E06">
      <w:pPr>
        <w:pStyle w:val="Prrafodelista"/>
        <w:numPr>
          <w:ilvl w:val="0"/>
          <w:numId w:val="23"/>
        </w:numPr>
        <w:jc w:val="both"/>
        <w:rPr>
          <w:rFonts w:ascii="Arial" w:hAnsi="Arial" w:cs="Arial"/>
        </w:rPr>
      </w:pPr>
      <w:r>
        <w:rPr>
          <w:rFonts w:ascii="Arial" w:hAnsi="Arial" w:cs="Arial"/>
        </w:rPr>
        <w:t>Recomendación de la guía de implementación de este modelo.</w:t>
      </w:r>
    </w:p>
    <w:p w14:paraId="0EB5670E" w14:textId="0401E4D2" w:rsidR="004E5690" w:rsidRPr="004E5690" w:rsidRDefault="004E5690" w:rsidP="00F56E06">
      <w:pPr>
        <w:pStyle w:val="Prrafodelista"/>
        <w:numPr>
          <w:ilvl w:val="0"/>
          <w:numId w:val="23"/>
        </w:numPr>
        <w:jc w:val="both"/>
        <w:rPr>
          <w:rFonts w:ascii="Arial" w:hAnsi="Arial" w:cs="Arial"/>
        </w:rPr>
      </w:pPr>
      <w:r>
        <w:rPr>
          <w:rFonts w:ascii="Arial" w:hAnsi="Arial" w:cs="Arial"/>
        </w:rPr>
        <w:t xml:space="preserve">Pruebas realizadas con otros valores de </w:t>
      </w:r>
      <m:oMath>
        <m:r>
          <w:rPr>
            <w:rFonts w:ascii="Cambria Math" w:hAnsi="Cambria Math" w:cs="Arial"/>
          </w:rPr>
          <m:t>K</m:t>
        </m:r>
      </m:oMath>
      <w:r>
        <w:rPr>
          <w:rFonts w:ascii="Arial" w:eastAsiaTheme="minorEastAsia" w:hAnsi="Arial" w:cs="Arial"/>
        </w:rPr>
        <w:t>.</w:t>
      </w:r>
    </w:p>
    <w:p w14:paraId="5B6D46B3" w14:textId="726F1188" w:rsidR="004E5690" w:rsidRDefault="004E5690" w:rsidP="004E5690">
      <w:pPr>
        <w:jc w:val="both"/>
        <w:rPr>
          <w:rFonts w:ascii="Arial" w:hAnsi="Arial" w:cs="Arial"/>
        </w:rPr>
      </w:pPr>
    </w:p>
    <w:p w14:paraId="14230700" w14:textId="0C9A9999" w:rsidR="00F52ED8" w:rsidRPr="00F52ED8" w:rsidRDefault="00F52ED8" w:rsidP="004E5690">
      <w:pPr>
        <w:jc w:val="both"/>
        <w:rPr>
          <w:rFonts w:ascii="Arial" w:hAnsi="Arial" w:cs="Arial"/>
          <w:u w:val="single"/>
        </w:rPr>
      </w:pPr>
      <w:r w:rsidRPr="00F52ED8">
        <w:rPr>
          <w:rFonts w:ascii="Arial" w:hAnsi="Arial" w:cs="Arial"/>
          <w:u w:val="single"/>
        </w:rPr>
        <w:t>MLP</w:t>
      </w:r>
    </w:p>
    <w:p w14:paraId="4FDB4C4B" w14:textId="591275BF" w:rsidR="00603644" w:rsidRDefault="00EA3206" w:rsidP="004E5690">
      <w:pPr>
        <w:jc w:val="both"/>
        <w:rPr>
          <w:rFonts w:ascii="Arial" w:eastAsiaTheme="minorEastAsia" w:hAnsi="Arial" w:cs="Arial"/>
        </w:rPr>
      </w:pPr>
      <w:r>
        <w:rPr>
          <w:rFonts w:ascii="Arial" w:hAnsi="Arial" w:cs="Arial"/>
        </w:rPr>
        <w:t>Los modelos MLP por defecto no admiten entrenamientos con matrices dispersas</w:t>
      </w:r>
      <w:r w:rsidR="00E60002">
        <w:rPr>
          <w:rFonts w:ascii="Arial" w:hAnsi="Arial" w:cs="Arial"/>
        </w:rPr>
        <w:t xml:space="preserve">. Para resolver esta problemática se usa otra propiedad que, sí que tiene MLP, el entrenamiento parcial o incremental. Es tipo de entrenamiento permite pasar en lotes nuestro conjunto de datos por el modelo. El parámetro que define el tamaño del lote se llama </w:t>
      </w:r>
      <m:oMath>
        <m:r>
          <w:rPr>
            <w:rFonts w:ascii="Cambria Math" w:hAnsi="Cambria Math" w:cs="Arial"/>
          </w:rPr>
          <m:t>batch_size</m:t>
        </m:r>
      </m:oMath>
      <w:r w:rsidR="00E60002">
        <w:rPr>
          <w:rFonts w:ascii="Arial" w:eastAsiaTheme="minorEastAsia" w:hAnsi="Arial" w:cs="Arial"/>
        </w:rPr>
        <w:t xml:space="preserve"> y en nuestro caso toma el valor 1024.</w:t>
      </w:r>
    </w:p>
    <w:p w14:paraId="714E145B" w14:textId="343C18A6" w:rsidR="00603644" w:rsidRDefault="00237AFC"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5408" behindDoc="1" locked="0" layoutInCell="1" allowOverlap="1" wp14:anchorId="5F5FD3ED" wp14:editId="4EDD7AB7">
            <wp:simplePos x="0" y="0"/>
            <wp:positionH relativeFrom="margin">
              <wp:posOffset>23357</wp:posOffset>
            </wp:positionH>
            <wp:positionV relativeFrom="paragraph">
              <wp:posOffset>118303</wp:posOffset>
            </wp:positionV>
            <wp:extent cx="2526030" cy="1741170"/>
            <wp:effectExtent l="0" t="0" r="7620" b="0"/>
            <wp:wrapTight wrapText="bothSides">
              <wp:wrapPolygon edited="0">
                <wp:start x="7493" y="0"/>
                <wp:lineTo x="977" y="2127"/>
                <wp:lineTo x="814" y="4018"/>
                <wp:lineTo x="2932" y="4254"/>
                <wp:lineTo x="1140" y="5199"/>
                <wp:lineTo x="0" y="6853"/>
                <wp:lineTo x="0" y="13234"/>
                <wp:lineTo x="814" y="17724"/>
                <wp:lineTo x="1955" y="19379"/>
                <wp:lineTo x="3258" y="19851"/>
                <wp:lineTo x="7982" y="20796"/>
                <wp:lineTo x="9611" y="21269"/>
                <wp:lineTo x="14824" y="21269"/>
                <wp:lineTo x="16615" y="20796"/>
                <wp:lineTo x="21339" y="19851"/>
                <wp:lineTo x="21502" y="17488"/>
                <wp:lineTo x="21502" y="1654"/>
                <wp:lineTo x="21176" y="1418"/>
                <wp:lineTo x="16941" y="0"/>
                <wp:lineTo x="7493"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603644" w14:paraId="51AAE391" w14:textId="77777777" w:rsidTr="00603644">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6432CF7F" w14:textId="15363209" w:rsidR="00603644" w:rsidRDefault="00603644" w:rsidP="004E5690">
            <w:pPr>
              <w:jc w:val="both"/>
              <w:rPr>
                <w:rFonts w:ascii="Arial" w:eastAsiaTheme="minorEastAsia" w:hAnsi="Arial" w:cs="Arial"/>
              </w:rPr>
            </w:pPr>
            <w:r>
              <w:rPr>
                <w:rFonts w:ascii="Arial" w:eastAsiaTheme="minorEastAsia" w:hAnsi="Arial" w:cs="Arial"/>
              </w:rPr>
              <w:t>Valor</w:t>
            </w:r>
          </w:p>
        </w:tc>
        <w:tc>
          <w:tcPr>
            <w:tcW w:w="1963" w:type="dxa"/>
          </w:tcPr>
          <w:p w14:paraId="0C4F1A26" w14:textId="23B9BDE9" w:rsidR="00603644" w:rsidRDefault="00603644" w:rsidP="004E5690">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603644" w14:paraId="53EF1142"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3E9219F" w14:textId="6BCE779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0,0</w:t>
            </w:r>
          </w:p>
        </w:tc>
        <w:tc>
          <w:tcPr>
            <w:tcW w:w="1963" w:type="dxa"/>
          </w:tcPr>
          <w:p w14:paraId="41BB9279" w14:textId="146F7473"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061FA79D"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157600FF" w14:textId="11D07C7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0,1</w:t>
            </w:r>
          </w:p>
        </w:tc>
        <w:tc>
          <w:tcPr>
            <w:tcW w:w="1963" w:type="dxa"/>
            <w:shd w:val="clear" w:color="auto" w:fill="FFFFFF" w:themeFill="background1"/>
          </w:tcPr>
          <w:p w14:paraId="6B10FF51" w14:textId="6DC5AAA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23899AB1"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076DD5C8" w14:textId="605092F2"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0,2</w:t>
            </w:r>
          </w:p>
        </w:tc>
        <w:tc>
          <w:tcPr>
            <w:tcW w:w="1963" w:type="dxa"/>
          </w:tcPr>
          <w:p w14:paraId="1BAEFF6C" w14:textId="09F1DE22"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50CCC101"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71004493" w14:textId="3EC2D831"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0,3</w:t>
            </w:r>
          </w:p>
        </w:tc>
        <w:tc>
          <w:tcPr>
            <w:tcW w:w="1963" w:type="dxa"/>
            <w:shd w:val="clear" w:color="auto" w:fill="70AD47" w:themeFill="accent6"/>
          </w:tcPr>
          <w:p w14:paraId="3253B829" w14:textId="333B0A2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86</w:t>
            </w:r>
          </w:p>
        </w:tc>
      </w:tr>
    </w:tbl>
    <w:p w14:paraId="1B239537" w14:textId="7DC0B33B" w:rsidR="00603644" w:rsidRDefault="00603644" w:rsidP="004E5690">
      <w:pPr>
        <w:jc w:val="both"/>
        <w:rPr>
          <w:rFonts w:ascii="Arial" w:eastAsiaTheme="minorEastAsia" w:hAnsi="Arial" w:cs="Arial"/>
        </w:rPr>
      </w:pPr>
    </w:p>
    <w:p w14:paraId="28682529" w14:textId="77FE1B51" w:rsidR="00603644" w:rsidRDefault="002D5546"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3360" behindDoc="1" locked="0" layoutInCell="1" allowOverlap="1" wp14:anchorId="63B5972B" wp14:editId="2D4DF84A">
            <wp:simplePos x="0" y="0"/>
            <wp:positionH relativeFrom="column">
              <wp:posOffset>28271</wp:posOffset>
            </wp:positionH>
            <wp:positionV relativeFrom="paragraph">
              <wp:posOffset>53340</wp:posOffset>
            </wp:positionV>
            <wp:extent cx="2536466" cy="1799049"/>
            <wp:effectExtent l="0" t="0" r="0" b="0"/>
            <wp:wrapTight wrapText="bothSides">
              <wp:wrapPolygon edited="0">
                <wp:start x="6490" y="0"/>
                <wp:lineTo x="973" y="1830"/>
                <wp:lineTo x="811" y="2745"/>
                <wp:lineTo x="2434" y="4117"/>
                <wp:lineTo x="1298" y="4346"/>
                <wp:lineTo x="0" y="6405"/>
                <wp:lineTo x="0" y="13267"/>
                <wp:lineTo x="811" y="17841"/>
                <wp:lineTo x="1298" y="18756"/>
                <wp:lineTo x="2758" y="19900"/>
                <wp:lineTo x="10384" y="21272"/>
                <wp:lineTo x="13466" y="21272"/>
                <wp:lineTo x="16062" y="20815"/>
                <wp:lineTo x="19469" y="19671"/>
                <wp:lineTo x="19145" y="18756"/>
                <wp:lineTo x="21254" y="18756"/>
                <wp:lineTo x="21416" y="18527"/>
                <wp:lineTo x="21416" y="1601"/>
                <wp:lineTo x="21092" y="1372"/>
                <wp:lineTo x="16549" y="0"/>
                <wp:lineTo x="649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466" cy="179904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2D5546" w14:paraId="4BED7F62"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1B711565" w14:textId="77777777" w:rsidR="002D5546" w:rsidRDefault="002D5546" w:rsidP="00C5030E">
            <w:pPr>
              <w:jc w:val="both"/>
              <w:rPr>
                <w:rFonts w:ascii="Arial" w:eastAsiaTheme="minorEastAsia" w:hAnsi="Arial" w:cs="Arial"/>
              </w:rPr>
            </w:pPr>
            <w:r>
              <w:rPr>
                <w:rFonts w:ascii="Arial" w:eastAsiaTheme="minorEastAsia" w:hAnsi="Arial" w:cs="Arial"/>
              </w:rPr>
              <w:t>Valor</w:t>
            </w:r>
          </w:p>
        </w:tc>
        <w:tc>
          <w:tcPr>
            <w:tcW w:w="1963" w:type="dxa"/>
          </w:tcPr>
          <w:p w14:paraId="5C4E8913" w14:textId="77777777" w:rsidR="002D5546" w:rsidRDefault="002D5546"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2D5546" w:rsidRPr="00603644" w14:paraId="415EF712" w14:textId="77777777" w:rsidTr="00C5030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713CB880" w14:textId="23F00DDE"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32</w:t>
            </w:r>
          </w:p>
        </w:tc>
        <w:tc>
          <w:tcPr>
            <w:tcW w:w="1963" w:type="dxa"/>
          </w:tcPr>
          <w:p w14:paraId="417F07E7" w14:textId="6418380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w:t>
            </w:r>
            <w:r w:rsidR="0004786A">
              <w:rPr>
                <w:rFonts w:ascii="Arial" w:eastAsiaTheme="minorEastAsia" w:hAnsi="Arial" w:cs="Arial"/>
              </w:rPr>
              <w:t>9</w:t>
            </w:r>
          </w:p>
        </w:tc>
      </w:tr>
      <w:tr w:rsidR="002D5546" w:rsidRPr="00603644" w14:paraId="3294F9D5" w14:textId="77777777" w:rsidTr="002D5546">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73393252" w14:textId="7FB65DA7"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64</w:t>
            </w:r>
          </w:p>
        </w:tc>
        <w:tc>
          <w:tcPr>
            <w:tcW w:w="1963" w:type="dxa"/>
            <w:shd w:val="clear" w:color="auto" w:fill="FFFFFF" w:themeFill="background1"/>
          </w:tcPr>
          <w:p w14:paraId="744C6A3F" w14:textId="439FDCE5" w:rsidR="002D5546" w:rsidRPr="00603644" w:rsidRDefault="002D5546"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04786A">
              <w:rPr>
                <w:rFonts w:ascii="Arial" w:eastAsiaTheme="minorEastAsia" w:hAnsi="Arial" w:cs="Arial"/>
              </w:rPr>
              <w:t>84</w:t>
            </w:r>
          </w:p>
        </w:tc>
      </w:tr>
      <w:tr w:rsidR="002D5546" w:rsidRPr="00603644" w14:paraId="380F8F31" w14:textId="77777777" w:rsidTr="002D554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8413F77" w14:textId="369067FE" w:rsidR="002D5546" w:rsidRPr="00603644" w:rsidRDefault="002D5546" w:rsidP="002D5546">
            <w:pPr>
              <w:jc w:val="right"/>
              <w:rPr>
                <w:rFonts w:ascii="Arial" w:eastAsiaTheme="minorEastAsia" w:hAnsi="Arial" w:cs="Arial"/>
                <w:b w:val="0"/>
                <w:bCs w:val="0"/>
              </w:rPr>
            </w:pPr>
            <w:r>
              <w:rPr>
                <w:rFonts w:ascii="Arial" w:eastAsiaTheme="minorEastAsia" w:hAnsi="Arial" w:cs="Arial"/>
                <w:b w:val="0"/>
                <w:bCs w:val="0"/>
              </w:rPr>
              <w:t>96</w:t>
            </w:r>
          </w:p>
        </w:tc>
        <w:tc>
          <w:tcPr>
            <w:tcW w:w="1963" w:type="dxa"/>
            <w:shd w:val="clear" w:color="auto" w:fill="70AD47" w:themeFill="accent6"/>
          </w:tcPr>
          <w:p w14:paraId="1A2C7EF7" w14:textId="3BBF13E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w:t>
            </w:r>
            <w:r w:rsidR="0004786A">
              <w:rPr>
                <w:rFonts w:ascii="Arial" w:eastAsiaTheme="minorEastAsia" w:hAnsi="Arial" w:cs="Arial"/>
              </w:rPr>
              <w:t>6</w:t>
            </w:r>
          </w:p>
        </w:tc>
      </w:tr>
    </w:tbl>
    <w:p w14:paraId="74A55F11" w14:textId="57C9DE23" w:rsidR="00603644" w:rsidRDefault="00603644" w:rsidP="004E5690">
      <w:pPr>
        <w:jc w:val="both"/>
        <w:rPr>
          <w:rFonts w:ascii="Arial" w:eastAsiaTheme="minorEastAsia" w:hAnsi="Arial" w:cs="Arial"/>
        </w:rPr>
      </w:pPr>
    </w:p>
    <w:p w14:paraId="4D6CA36F" w14:textId="73462120" w:rsidR="00603644" w:rsidRDefault="00603644" w:rsidP="004E5690">
      <w:pPr>
        <w:jc w:val="both"/>
        <w:rPr>
          <w:rFonts w:ascii="Arial" w:eastAsiaTheme="minorEastAsia" w:hAnsi="Arial" w:cs="Arial"/>
        </w:rPr>
      </w:pPr>
    </w:p>
    <w:p w14:paraId="7D49AC9A" w14:textId="11D1BFC0" w:rsidR="00603644" w:rsidRDefault="00925F13"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4384" behindDoc="1" locked="0" layoutInCell="1" allowOverlap="1" wp14:anchorId="1986A464" wp14:editId="279D1430">
            <wp:simplePos x="0" y="0"/>
            <wp:positionH relativeFrom="column">
              <wp:posOffset>32081</wp:posOffset>
            </wp:positionH>
            <wp:positionV relativeFrom="paragraph">
              <wp:posOffset>21590</wp:posOffset>
            </wp:positionV>
            <wp:extent cx="2537460" cy="1807845"/>
            <wp:effectExtent l="0" t="0" r="0" b="1905"/>
            <wp:wrapTight wrapText="bothSides">
              <wp:wrapPolygon edited="0">
                <wp:start x="7135" y="0"/>
                <wp:lineTo x="973" y="1821"/>
                <wp:lineTo x="811" y="2731"/>
                <wp:lineTo x="2432" y="4097"/>
                <wp:lineTo x="1135" y="5007"/>
                <wp:lineTo x="0" y="6828"/>
                <wp:lineTo x="0" y="13429"/>
                <wp:lineTo x="811" y="17526"/>
                <wp:lineTo x="1297" y="18664"/>
                <wp:lineTo x="2432" y="18664"/>
                <wp:lineTo x="2432" y="19802"/>
                <wp:lineTo x="6324" y="20940"/>
                <wp:lineTo x="9730" y="21395"/>
                <wp:lineTo x="14595" y="21395"/>
                <wp:lineTo x="17676" y="20940"/>
                <wp:lineTo x="21405" y="19802"/>
                <wp:lineTo x="21405" y="1366"/>
                <wp:lineTo x="20432" y="910"/>
                <wp:lineTo x="15243" y="0"/>
                <wp:lineTo x="7135"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925F13" w14:paraId="20C3E1D8"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E238BA1" w14:textId="77777777" w:rsidR="00925F13" w:rsidRDefault="00925F13" w:rsidP="00C5030E">
            <w:pPr>
              <w:jc w:val="both"/>
              <w:rPr>
                <w:rFonts w:ascii="Arial" w:eastAsiaTheme="minorEastAsia" w:hAnsi="Arial" w:cs="Arial"/>
              </w:rPr>
            </w:pPr>
            <w:r>
              <w:rPr>
                <w:rFonts w:ascii="Arial" w:eastAsiaTheme="minorEastAsia" w:hAnsi="Arial" w:cs="Arial"/>
              </w:rPr>
              <w:t>Valor</w:t>
            </w:r>
          </w:p>
        </w:tc>
        <w:tc>
          <w:tcPr>
            <w:tcW w:w="1963" w:type="dxa"/>
          </w:tcPr>
          <w:p w14:paraId="24B076A2" w14:textId="77777777" w:rsidR="00925F13" w:rsidRDefault="00925F13"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925F13" w:rsidRPr="00603644" w14:paraId="5B19DEFE"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5BBEFC4" w14:textId="0A67334B"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1</w:t>
            </w:r>
          </w:p>
        </w:tc>
        <w:tc>
          <w:tcPr>
            <w:tcW w:w="1963" w:type="dxa"/>
            <w:shd w:val="clear" w:color="auto" w:fill="70AD47" w:themeFill="accent6"/>
          </w:tcPr>
          <w:p w14:paraId="65E9F2F0" w14:textId="20037E8F"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0,85</w:t>
            </w:r>
          </w:p>
        </w:tc>
      </w:tr>
      <w:tr w:rsidR="00925F13" w:rsidRPr="00603644" w14:paraId="61A6BC10" w14:textId="77777777" w:rsidTr="00C5030E">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0A8C8F24" w14:textId="12F27134"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2</w:t>
            </w:r>
          </w:p>
        </w:tc>
        <w:tc>
          <w:tcPr>
            <w:tcW w:w="1963" w:type="dxa"/>
            <w:shd w:val="clear" w:color="auto" w:fill="FFFFFF" w:themeFill="background1"/>
          </w:tcPr>
          <w:p w14:paraId="4D5C1BE3" w14:textId="7A8C7828" w:rsidR="00925F13" w:rsidRPr="00603644" w:rsidRDefault="00925F13"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0,81</w:t>
            </w:r>
          </w:p>
        </w:tc>
      </w:tr>
      <w:tr w:rsidR="00925F13" w:rsidRPr="00603644" w14:paraId="7ED74611"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B4C6E7" w:themeFill="accent5" w:themeFillTint="66"/>
          </w:tcPr>
          <w:p w14:paraId="5489A188" w14:textId="63E9A7D5"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3</w:t>
            </w:r>
          </w:p>
        </w:tc>
        <w:tc>
          <w:tcPr>
            <w:tcW w:w="1963" w:type="dxa"/>
            <w:shd w:val="clear" w:color="auto" w:fill="B4C6E7" w:themeFill="accent5" w:themeFillTint="66"/>
          </w:tcPr>
          <w:p w14:paraId="3F06B194" w14:textId="791D3314"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0,73</w:t>
            </w:r>
          </w:p>
        </w:tc>
      </w:tr>
    </w:tbl>
    <w:p w14:paraId="3F97E6F1" w14:textId="38CC6C53" w:rsidR="002D5546" w:rsidRDefault="002D5546" w:rsidP="004E5690">
      <w:pPr>
        <w:jc w:val="both"/>
        <w:rPr>
          <w:rFonts w:ascii="Arial" w:eastAsiaTheme="minorEastAsia" w:hAnsi="Arial" w:cs="Arial"/>
        </w:rPr>
      </w:pPr>
    </w:p>
    <w:p w14:paraId="15647729" w14:textId="77A85227" w:rsidR="00925F13" w:rsidRDefault="00925F13" w:rsidP="004E5690">
      <w:pPr>
        <w:jc w:val="both"/>
        <w:rPr>
          <w:rFonts w:ascii="Arial" w:eastAsiaTheme="minorEastAsia" w:hAnsi="Arial" w:cs="Arial"/>
        </w:rPr>
      </w:pPr>
    </w:p>
    <w:p w14:paraId="0F64896C" w14:textId="77777777" w:rsidR="00925F13" w:rsidRDefault="00925F13" w:rsidP="004E5690">
      <w:pPr>
        <w:jc w:val="both"/>
        <w:rPr>
          <w:rFonts w:ascii="Arial" w:eastAsiaTheme="minorEastAsia" w:hAnsi="Arial" w:cs="Arial"/>
        </w:rPr>
      </w:pPr>
    </w:p>
    <w:p w14:paraId="6DBAFDD5" w14:textId="639420FD" w:rsidR="002D5546" w:rsidRDefault="002D5546" w:rsidP="004E5690">
      <w:pPr>
        <w:jc w:val="both"/>
        <w:rPr>
          <w:rFonts w:ascii="Arial" w:eastAsiaTheme="minorEastAsia" w:hAnsi="Arial" w:cs="Arial"/>
        </w:rPr>
      </w:pPr>
    </w:p>
    <w:p w14:paraId="682DBCA8" w14:textId="1BD33CD7" w:rsidR="00603644" w:rsidRPr="00E60002" w:rsidRDefault="00603644" w:rsidP="004E5690">
      <w:pPr>
        <w:jc w:val="both"/>
        <w:rPr>
          <w:rFonts w:ascii="Arial" w:hAnsi="Arial" w:cs="Arial"/>
          <w:i/>
          <w:iCs/>
        </w:rPr>
      </w:pPr>
    </w:p>
    <w:p w14:paraId="1424C37E" w14:textId="3A35D326" w:rsidR="00E7296C" w:rsidRPr="00E7296C" w:rsidRDefault="00E7296C" w:rsidP="00E7296C">
      <w:pPr>
        <w:pStyle w:val="Ttulo3"/>
        <w:rPr>
          <w:rFonts w:ascii="Arial" w:hAnsi="Arial" w:cs="Arial"/>
          <w:b/>
          <w:bCs/>
          <w:color w:val="000000" w:themeColor="text1"/>
        </w:rPr>
      </w:pPr>
      <w:bookmarkStart w:id="68" w:name="_Toc44578986"/>
      <w:r w:rsidRPr="00E7296C">
        <w:rPr>
          <w:rFonts w:ascii="Arial" w:hAnsi="Arial" w:cs="Arial"/>
          <w:b/>
          <w:bCs/>
          <w:color w:val="000000" w:themeColor="text1"/>
        </w:rPr>
        <w:t>Parámetros</w:t>
      </w:r>
      <w:bookmarkEnd w:id="68"/>
    </w:p>
    <w:p w14:paraId="381C16C7" w14:textId="77777777" w:rsidR="00E7296C" w:rsidRDefault="00E7296C" w:rsidP="004E5690">
      <w:pPr>
        <w:jc w:val="both"/>
        <w:rPr>
          <w:rFonts w:ascii="Arial" w:hAnsi="Arial" w:cs="Arial"/>
        </w:rPr>
      </w:pPr>
    </w:p>
    <w:tbl>
      <w:tblPr>
        <w:tblStyle w:val="Tablaconcuadrcula4-nfasis1"/>
        <w:tblW w:w="0" w:type="auto"/>
        <w:tblLook w:val="04A0" w:firstRow="1" w:lastRow="0" w:firstColumn="1" w:lastColumn="0" w:noHBand="0" w:noVBand="1"/>
      </w:tblPr>
      <w:tblGrid>
        <w:gridCol w:w="2122"/>
        <w:gridCol w:w="3685"/>
        <w:gridCol w:w="2687"/>
      </w:tblGrid>
      <w:tr w:rsidR="00EF7C4C" w14:paraId="2C4EA117" w14:textId="77777777" w:rsidTr="00EF7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EF7198" w14:textId="1A3A76A6" w:rsidR="00DA77E0" w:rsidRDefault="00DA77E0" w:rsidP="004E5690">
            <w:pPr>
              <w:jc w:val="both"/>
              <w:rPr>
                <w:rFonts w:ascii="Arial" w:hAnsi="Arial" w:cs="Arial"/>
              </w:rPr>
            </w:pPr>
            <w:r>
              <w:rPr>
                <w:rFonts w:ascii="Arial" w:hAnsi="Arial" w:cs="Arial"/>
              </w:rPr>
              <w:t>Componente</w:t>
            </w:r>
          </w:p>
        </w:tc>
        <w:tc>
          <w:tcPr>
            <w:tcW w:w="3685" w:type="dxa"/>
          </w:tcPr>
          <w:p w14:paraId="6BDE7852" w14:textId="300D01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50BAE0CB" w14:textId="59D76A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EF7C4C" w14:paraId="72C3D765"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A265A8" w14:textId="4CC36377" w:rsidR="00135D58" w:rsidRPr="00EF7C4C" w:rsidRDefault="00EF7C4C" w:rsidP="004E5690">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632291E1" w14:textId="2BA58BAA" w:rsidR="00135D58" w:rsidRPr="00135D58" w:rsidRDefault="00135D58" w:rsidP="004E5690">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40435941" w14:textId="5C2569A9" w:rsidR="00135D58" w:rsidRDefault="00135D58" w:rsidP="00135D58">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A1B16" w14:paraId="46895080" w14:textId="77777777" w:rsidTr="00EF7C4C">
        <w:tc>
          <w:tcPr>
            <w:cnfStyle w:val="001000000000" w:firstRow="0" w:lastRow="0" w:firstColumn="1" w:lastColumn="0" w:oddVBand="0" w:evenVBand="0" w:oddHBand="0" w:evenHBand="0" w:firstRowFirstColumn="0" w:firstRowLastColumn="0" w:lastRowFirstColumn="0" w:lastRowLastColumn="0"/>
            <w:tcW w:w="2122" w:type="dxa"/>
          </w:tcPr>
          <w:p w14:paraId="3682761C" w14:textId="47141B88" w:rsidR="00135D58" w:rsidRPr="00EF7C4C" w:rsidRDefault="00EF7C4C" w:rsidP="004E5690">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45F9F0AE" w14:textId="2B2B7614" w:rsidR="00135D58"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20931B41" w14:textId="467BB4E1" w:rsidR="00135D58"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EF7C4C" w14:paraId="0CACF7AD"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DB0E661" w14:textId="09E04BCC" w:rsidR="005F0CDD" w:rsidRPr="00EF7C4C" w:rsidRDefault="00EF7C4C" w:rsidP="00DA77E0">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3D216443" w14:textId="60B57E08" w:rsidR="005F0CDD" w:rsidRPr="00135D58" w:rsidRDefault="005F0CDD" w:rsidP="00DA77E0">
            <w:pPr>
              <w:rPr>
                <w:rFonts w:ascii="Arial" w:hAnsi="Arial" w:cs="Arial"/>
                <w:b w:val="0"/>
                <w:bCs w:val="0"/>
              </w:rPr>
            </w:pPr>
          </w:p>
        </w:tc>
        <w:tc>
          <w:tcPr>
            <w:tcW w:w="3685" w:type="dxa"/>
          </w:tcPr>
          <w:p w14:paraId="771C2DEC" w14:textId="5AFCC76B"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0F1AA808" w14:textId="15A53308" w:rsidR="005F0CDD" w:rsidRPr="005F0CDD" w:rsidRDefault="005F0CDD"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4A1B16" w14:paraId="176B402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172052BA" w14:textId="77777777" w:rsidR="005F0CDD" w:rsidRDefault="005F0CDD" w:rsidP="00DA77E0">
            <w:pPr>
              <w:rPr>
                <w:rFonts w:ascii="Arial" w:hAnsi="Arial" w:cs="Arial"/>
                <w:b w:val="0"/>
                <w:bCs w:val="0"/>
              </w:rPr>
            </w:pPr>
          </w:p>
        </w:tc>
        <w:tc>
          <w:tcPr>
            <w:tcW w:w="3685" w:type="dxa"/>
          </w:tcPr>
          <w:p w14:paraId="449AD698" w14:textId="63BBE212"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03275818" w14:textId="335326F9"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EF7C4C" w14:paraId="7ABE4B04"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2883B86" w14:textId="77777777" w:rsidR="005F0CDD" w:rsidRDefault="005F0CDD" w:rsidP="00DA77E0">
            <w:pPr>
              <w:rPr>
                <w:rFonts w:ascii="Arial" w:hAnsi="Arial" w:cs="Arial"/>
                <w:b w:val="0"/>
                <w:bCs w:val="0"/>
              </w:rPr>
            </w:pPr>
          </w:p>
        </w:tc>
        <w:tc>
          <w:tcPr>
            <w:tcW w:w="3685" w:type="dxa"/>
          </w:tcPr>
          <w:p w14:paraId="37071DB4" w14:textId="22E2FC45"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270B6213" w14:textId="180ADD53"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4A1B16" w14:paraId="799E220F"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16662BCA" w14:textId="77777777" w:rsidR="005F0CDD" w:rsidRPr="00E7296C" w:rsidRDefault="005F0CDD" w:rsidP="00DA77E0">
            <w:pPr>
              <w:rPr>
                <w:rFonts w:ascii="Arial" w:hAnsi="Arial" w:cs="Arial"/>
                <w:b w:val="0"/>
                <w:bCs w:val="0"/>
              </w:rPr>
            </w:pPr>
          </w:p>
        </w:tc>
        <w:tc>
          <w:tcPr>
            <w:tcW w:w="3685" w:type="dxa"/>
          </w:tcPr>
          <w:p w14:paraId="2CE7C018" w14:textId="030CA494"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51C12465" w14:textId="73D97BD6"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EF7C4C" w14:paraId="6136FE1B"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00DEDC4" w14:textId="77777777" w:rsidR="005F0CDD" w:rsidRPr="00E7296C" w:rsidRDefault="005F0CDD" w:rsidP="00DA77E0">
            <w:pPr>
              <w:rPr>
                <w:rFonts w:ascii="Arial" w:hAnsi="Arial" w:cs="Arial"/>
                <w:b w:val="0"/>
                <w:bCs w:val="0"/>
              </w:rPr>
            </w:pPr>
          </w:p>
        </w:tc>
        <w:tc>
          <w:tcPr>
            <w:tcW w:w="3685" w:type="dxa"/>
          </w:tcPr>
          <w:p w14:paraId="71675EB4" w14:textId="124A7EB3"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25A90BD0" w14:textId="7970B3E7"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4A1B16" w14:paraId="3D858A73"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D8A19ED" w14:textId="77777777" w:rsidR="005F0CDD" w:rsidRPr="00E7296C" w:rsidRDefault="005F0CDD" w:rsidP="00DA77E0">
            <w:pPr>
              <w:rPr>
                <w:rFonts w:ascii="Arial" w:hAnsi="Arial" w:cs="Arial"/>
                <w:b w:val="0"/>
                <w:bCs w:val="0"/>
              </w:rPr>
            </w:pPr>
          </w:p>
        </w:tc>
        <w:tc>
          <w:tcPr>
            <w:tcW w:w="3685" w:type="dxa"/>
          </w:tcPr>
          <w:p w14:paraId="16116F6B" w14:textId="4330A9EC"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35EC18F0" w14:textId="73B2AC29"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EF7C4C" w14:paraId="22919F9D"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AB9DC5F" w14:textId="77777777" w:rsidR="005F0CDD" w:rsidRPr="00E7296C" w:rsidRDefault="005F0CDD" w:rsidP="00DA77E0">
            <w:pPr>
              <w:rPr>
                <w:rFonts w:ascii="Arial" w:hAnsi="Arial" w:cs="Arial"/>
                <w:b w:val="0"/>
                <w:bCs w:val="0"/>
              </w:rPr>
            </w:pPr>
          </w:p>
        </w:tc>
        <w:tc>
          <w:tcPr>
            <w:tcW w:w="3685" w:type="dxa"/>
          </w:tcPr>
          <w:p w14:paraId="2748183B" w14:textId="0A558625"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3D6629B" w14:textId="28839BDB"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4A1B16" w14:paraId="0C318EE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77C18567" w14:textId="77777777" w:rsidR="005F0CDD" w:rsidRPr="00E7296C" w:rsidRDefault="005F0CDD" w:rsidP="00DA77E0">
            <w:pPr>
              <w:rPr>
                <w:rFonts w:ascii="Arial" w:hAnsi="Arial" w:cs="Arial"/>
                <w:b w:val="0"/>
                <w:bCs w:val="0"/>
              </w:rPr>
            </w:pPr>
          </w:p>
        </w:tc>
        <w:tc>
          <w:tcPr>
            <w:tcW w:w="3685" w:type="dxa"/>
          </w:tcPr>
          <w:p w14:paraId="5627C484" w14:textId="4CADE801"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4EAADEC8" w14:textId="5BFED6E1"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EF7C4C" w14:paraId="79193BB9"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C23C21A" w14:textId="77777777" w:rsidR="005F0CDD" w:rsidRPr="00E7296C" w:rsidRDefault="005F0CDD" w:rsidP="00DA77E0">
            <w:pPr>
              <w:rPr>
                <w:rFonts w:ascii="Arial" w:hAnsi="Arial" w:cs="Arial"/>
                <w:b w:val="0"/>
                <w:bCs w:val="0"/>
              </w:rPr>
            </w:pPr>
          </w:p>
        </w:tc>
        <w:tc>
          <w:tcPr>
            <w:tcW w:w="3685" w:type="dxa"/>
          </w:tcPr>
          <w:p w14:paraId="02DA473A" w14:textId="49B03D5F"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0AEB1F37" w14:textId="5A866A07"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4A1B16" w14:paraId="58C81FBE"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D61E04F" w14:textId="77777777" w:rsidR="005F0CDD" w:rsidRPr="00E7296C" w:rsidRDefault="005F0CDD" w:rsidP="00DA77E0">
            <w:pPr>
              <w:rPr>
                <w:rFonts w:ascii="Arial" w:hAnsi="Arial" w:cs="Arial"/>
                <w:b w:val="0"/>
                <w:bCs w:val="0"/>
              </w:rPr>
            </w:pPr>
          </w:p>
        </w:tc>
        <w:tc>
          <w:tcPr>
            <w:tcW w:w="3685" w:type="dxa"/>
          </w:tcPr>
          <w:p w14:paraId="6EE6F8EF" w14:textId="7794348F"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2DE8D88B" w14:textId="719E64C8"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5F0CDD" w14:paraId="2EDC7004"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9BA18B" w14:textId="679B5279" w:rsidR="00DA77E0" w:rsidRPr="00EF7C4C" w:rsidRDefault="00EF7C4C" w:rsidP="00DA77E0">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3DE1B0C1" w14:textId="0797A5D9" w:rsidR="00DA77E0" w:rsidRPr="00EF7C4C" w:rsidRDefault="00EF7C4C" w:rsidP="00DA77E0">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646A2B3" w14:textId="442B60E3" w:rsidR="00DA77E0" w:rsidRDefault="00EF7C4C" w:rsidP="00135D58">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60333A" w14:paraId="61D2DB5D"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val="restart"/>
          </w:tcPr>
          <w:p w14:paraId="2042F9D9" w14:textId="04A6E09C" w:rsidR="0060333A" w:rsidRPr="00EF7C4C" w:rsidRDefault="0060333A" w:rsidP="00DA77E0">
            <w:pPr>
              <w:rPr>
                <w:rFonts w:ascii="Arial" w:hAnsi="Arial" w:cs="Arial"/>
                <w:b w:val="0"/>
                <w:bCs w:val="0"/>
                <w:iCs/>
              </w:rPr>
            </w:pPr>
            <m:oMathPara>
              <m:oMathParaPr>
                <m:jc m:val="left"/>
              </m:oMathParaPr>
              <m:oMath>
                <m:r>
                  <m:rPr>
                    <m:sty m:val="b"/>
                  </m:rPr>
                  <w:rPr>
                    <w:rFonts w:ascii="Cambria Math" w:hAnsi="Cambria Math" w:cs="Arial"/>
                  </w:rPr>
                  <m:t>MLP</m:t>
                </m:r>
              </m:oMath>
            </m:oMathPara>
          </w:p>
        </w:tc>
        <w:tc>
          <w:tcPr>
            <w:tcW w:w="3685" w:type="dxa"/>
          </w:tcPr>
          <w:p w14:paraId="5F86C4EC" w14:textId="2A7CFA30"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input_shape</m:t>
              </m:r>
            </m:oMath>
            <w:r>
              <w:rPr>
                <w:rFonts w:ascii="Arial" w:eastAsiaTheme="minorEastAsia" w:hAnsi="Arial" w:cs="Arial"/>
                <w:iCs/>
                <w:lang w:val="en-US"/>
              </w:rPr>
              <w:t xml:space="preserve"> </w:t>
            </w:r>
          </w:p>
        </w:tc>
        <w:tc>
          <w:tcPr>
            <w:tcW w:w="2687" w:type="dxa"/>
          </w:tcPr>
          <w:p w14:paraId="503D7C35" w14:textId="3E2BB51A" w:rsidR="0060333A" w:rsidRPr="00EF7C4C"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30.000</m:t>
                </m:r>
              </m:oMath>
            </m:oMathPara>
          </w:p>
        </w:tc>
      </w:tr>
      <w:tr w:rsidR="0060333A" w14:paraId="1C1C0AC7"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298EF52" w14:textId="77777777" w:rsidR="0060333A" w:rsidRPr="00E7296C" w:rsidRDefault="0060333A" w:rsidP="004E5690">
            <w:pPr>
              <w:jc w:val="both"/>
              <w:rPr>
                <w:rFonts w:ascii="Arial" w:hAnsi="Arial" w:cs="Arial"/>
                <w:b w:val="0"/>
                <w:bCs w:val="0"/>
              </w:rPr>
            </w:pPr>
          </w:p>
        </w:tc>
        <w:tc>
          <w:tcPr>
            <w:tcW w:w="3685" w:type="dxa"/>
          </w:tcPr>
          <w:p w14:paraId="71365E04" w14:textId="1796D9AF"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num_classes</m:t>
              </m:r>
            </m:oMath>
            <w:r>
              <w:rPr>
                <w:rFonts w:ascii="Arial" w:eastAsiaTheme="minorEastAsia" w:hAnsi="Arial" w:cs="Arial"/>
                <w:iCs/>
                <w:lang w:val="en-US"/>
              </w:rPr>
              <w:t xml:space="preserve"> </w:t>
            </w:r>
          </w:p>
        </w:tc>
        <w:tc>
          <w:tcPr>
            <w:tcW w:w="2687" w:type="dxa"/>
          </w:tcPr>
          <w:p w14:paraId="4DC1BA7C" w14:textId="4975F2A6" w:rsidR="0060333A" w:rsidRPr="00EF7C4C"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55</m:t>
                </m:r>
              </m:oMath>
            </m:oMathPara>
          </w:p>
        </w:tc>
      </w:tr>
      <w:tr w:rsidR="0060333A" w14:paraId="55DCF2DF"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463949D" w14:textId="77777777" w:rsidR="0060333A" w:rsidRPr="00E7296C" w:rsidRDefault="0060333A" w:rsidP="004E5690">
            <w:pPr>
              <w:jc w:val="both"/>
              <w:rPr>
                <w:rFonts w:ascii="Arial" w:hAnsi="Arial" w:cs="Arial"/>
                <w:b w:val="0"/>
                <w:bCs w:val="0"/>
              </w:rPr>
            </w:pPr>
          </w:p>
        </w:tc>
        <w:tc>
          <w:tcPr>
            <w:tcW w:w="3685" w:type="dxa"/>
          </w:tcPr>
          <w:p w14:paraId="7AD64510" w14:textId="1129C4AD"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dropout_rate</m:t>
              </m:r>
            </m:oMath>
            <w:r>
              <w:rPr>
                <w:rFonts w:ascii="Arial" w:eastAsiaTheme="minorEastAsia" w:hAnsi="Arial" w:cs="Arial"/>
                <w:iCs/>
                <w:lang w:val="en-US"/>
              </w:rPr>
              <w:t xml:space="preserve"> </w:t>
            </w:r>
          </w:p>
        </w:tc>
        <w:tc>
          <w:tcPr>
            <w:tcW w:w="2687" w:type="dxa"/>
          </w:tcPr>
          <w:p w14:paraId="09246FAD" w14:textId="057F01A9" w:rsidR="0060333A" w:rsidRPr="00EF7C4C"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0,1</m:t>
                </m:r>
              </m:oMath>
            </m:oMathPara>
          </w:p>
        </w:tc>
      </w:tr>
      <w:tr w:rsidR="0060333A" w14:paraId="7F35F300"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0B69E51" w14:textId="77777777" w:rsidR="0060333A" w:rsidRPr="00E7296C" w:rsidRDefault="0060333A" w:rsidP="004E5690">
            <w:pPr>
              <w:jc w:val="both"/>
              <w:rPr>
                <w:rFonts w:ascii="Arial" w:hAnsi="Arial" w:cs="Arial"/>
                <w:b w:val="0"/>
                <w:bCs w:val="0"/>
              </w:rPr>
            </w:pPr>
          </w:p>
        </w:tc>
        <w:tc>
          <w:tcPr>
            <w:tcW w:w="3685" w:type="dxa"/>
          </w:tcPr>
          <w:p w14:paraId="185E499A" w14:textId="3E1BFE03"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regularization</m:t>
              </m:r>
            </m:oMath>
            <w:r>
              <w:rPr>
                <w:rFonts w:ascii="Arial" w:eastAsiaTheme="minorEastAsia" w:hAnsi="Arial" w:cs="Arial"/>
                <w:iCs/>
                <w:lang w:val="en-US"/>
              </w:rPr>
              <w:t xml:space="preserve"> </w:t>
            </w:r>
          </w:p>
        </w:tc>
        <w:tc>
          <w:tcPr>
            <w:tcW w:w="2687" w:type="dxa"/>
          </w:tcPr>
          <w:p w14:paraId="743A64B2" w14:textId="35B688D0" w:rsidR="0060333A" w:rsidRPr="00EF7C4C" w:rsidRDefault="00CB129A"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r>
      <w:tr w:rsidR="0060333A" w14:paraId="4C28F4F6"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62417A14" w14:textId="77777777" w:rsidR="0060333A" w:rsidRPr="00E7296C" w:rsidRDefault="0060333A" w:rsidP="004E5690">
            <w:pPr>
              <w:jc w:val="both"/>
              <w:rPr>
                <w:rFonts w:ascii="Arial" w:hAnsi="Arial" w:cs="Arial"/>
                <w:b w:val="0"/>
                <w:bCs w:val="0"/>
              </w:rPr>
            </w:pPr>
          </w:p>
        </w:tc>
        <w:tc>
          <w:tcPr>
            <w:tcW w:w="3685" w:type="dxa"/>
          </w:tcPr>
          <w:p w14:paraId="0A5BEA3E" w14:textId="56F05B9A"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units</m:t>
              </m:r>
            </m:oMath>
            <w:r>
              <w:rPr>
                <w:rFonts w:ascii="Arial" w:eastAsiaTheme="minorEastAsia" w:hAnsi="Arial" w:cs="Arial"/>
                <w:iCs/>
                <w:lang w:val="en-US"/>
              </w:rPr>
              <w:t xml:space="preserve"> </w:t>
            </w:r>
          </w:p>
        </w:tc>
        <w:tc>
          <w:tcPr>
            <w:tcW w:w="2687" w:type="dxa"/>
          </w:tcPr>
          <w:p w14:paraId="033610A3" w14:textId="1CC9B930" w:rsidR="0060333A" w:rsidRPr="00EF7C4C" w:rsidRDefault="00F009A4"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1.536</m:t>
                </m:r>
              </m:oMath>
            </m:oMathPara>
          </w:p>
        </w:tc>
      </w:tr>
      <w:tr w:rsidR="0060333A" w14:paraId="1B3DC703"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2B4312" w14:textId="77777777" w:rsidR="0060333A" w:rsidRPr="00E7296C" w:rsidRDefault="0060333A" w:rsidP="004E5690">
            <w:pPr>
              <w:jc w:val="both"/>
              <w:rPr>
                <w:rFonts w:ascii="Arial" w:hAnsi="Arial" w:cs="Arial"/>
                <w:b w:val="0"/>
                <w:bCs w:val="0"/>
              </w:rPr>
            </w:pPr>
          </w:p>
        </w:tc>
        <w:tc>
          <w:tcPr>
            <w:tcW w:w="3685" w:type="dxa"/>
          </w:tcPr>
          <w:p w14:paraId="45B90C84" w14:textId="03E3BFC9"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layers</m:t>
              </m:r>
            </m:oMath>
            <w:r>
              <w:rPr>
                <w:rFonts w:ascii="Arial" w:eastAsiaTheme="minorEastAsia" w:hAnsi="Arial" w:cs="Arial"/>
                <w:iCs/>
                <w:lang w:val="en-US"/>
              </w:rPr>
              <w:t xml:space="preserve"> </w:t>
            </w:r>
          </w:p>
        </w:tc>
        <w:tc>
          <w:tcPr>
            <w:tcW w:w="2687" w:type="dxa"/>
          </w:tcPr>
          <w:p w14:paraId="6721EAE8" w14:textId="1FA31020" w:rsidR="0060333A" w:rsidRPr="00EF7C4C"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m:t>
                </m:r>
              </m:oMath>
            </m:oMathPara>
          </w:p>
        </w:tc>
      </w:tr>
      <w:tr w:rsidR="0060333A" w14:paraId="7BC3A14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9326F9A" w14:textId="77777777" w:rsidR="0060333A" w:rsidRPr="00E7296C" w:rsidRDefault="0060333A" w:rsidP="004E5690">
            <w:pPr>
              <w:jc w:val="both"/>
              <w:rPr>
                <w:rFonts w:ascii="Arial" w:hAnsi="Arial" w:cs="Arial"/>
                <w:b w:val="0"/>
                <w:bCs w:val="0"/>
              </w:rPr>
            </w:pPr>
          </w:p>
        </w:tc>
        <w:tc>
          <w:tcPr>
            <w:tcW w:w="3685" w:type="dxa"/>
          </w:tcPr>
          <w:p w14:paraId="7EF04547" w14:textId="1C14DB34" w:rsidR="0060333A" w:rsidRPr="0060333A"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total_params</m:t>
              </m:r>
            </m:oMath>
            <w:r w:rsidRPr="0060333A">
              <w:rPr>
                <w:rFonts w:ascii="Arial" w:eastAsia="Calibri" w:hAnsi="Arial" w:cs="Arial"/>
                <w:lang w:val="en-US"/>
              </w:rPr>
              <w:t xml:space="preserve"> </w:t>
            </w:r>
          </w:p>
        </w:tc>
        <w:tc>
          <w:tcPr>
            <w:tcW w:w="2687" w:type="dxa"/>
          </w:tcPr>
          <w:p w14:paraId="629EA8EE" w14:textId="66AC39B2" w:rsidR="0060333A" w:rsidRPr="0060333A"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46.166.071</m:t>
                </m:r>
              </m:oMath>
            </m:oMathPara>
          </w:p>
        </w:tc>
      </w:tr>
      <w:tr w:rsidR="0060333A" w14:paraId="2387DDD3"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0CFEAE2" w14:textId="77777777" w:rsidR="0060333A" w:rsidRPr="00E7296C" w:rsidRDefault="0060333A" w:rsidP="004E5690">
            <w:pPr>
              <w:jc w:val="both"/>
              <w:rPr>
                <w:rFonts w:ascii="Arial" w:hAnsi="Arial" w:cs="Arial"/>
                <w:b w:val="0"/>
                <w:bCs w:val="0"/>
              </w:rPr>
            </w:pPr>
          </w:p>
        </w:tc>
        <w:tc>
          <w:tcPr>
            <w:tcW w:w="3685" w:type="dxa"/>
          </w:tcPr>
          <w:p w14:paraId="6372AB41" w14:textId="08D19C28" w:rsidR="0060333A" w:rsidRPr="0060333A"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trainable_params</m:t>
              </m:r>
            </m:oMath>
            <w:r w:rsidRPr="0060333A">
              <w:rPr>
                <w:rFonts w:ascii="Arial" w:eastAsia="Calibri" w:hAnsi="Arial" w:cs="Arial"/>
                <w:lang w:val="en-US"/>
              </w:rPr>
              <w:t xml:space="preserve"> </w:t>
            </w:r>
          </w:p>
        </w:tc>
        <w:tc>
          <w:tcPr>
            <w:tcW w:w="2687" w:type="dxa"/>
          </w:tcPr>
          <w:p w14:paraId="4120D493" w14:textId="4C64AB80" w:rsidR="0060333A" w:rsidRPr="0060333A"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46.166.071</m:t>
                </m:r>
              </m:oMath>
            </m:oMathPara>
          </w:p>
        </w:tc>
      </w:tr>
      <w:tr w:rsidR="0060333A" w14:paraId="39C43E1B"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60F1EC9" w14:textId="77777777" w:rsidR="0060333A" w:rsidRPr="00E7296C" w:rsidRDefault="0060333A" w:rsidP="004E5690">
            <w:pPr>
              <w:jc w:val="both"/>
              <w:rPr>
                <w:rFonts w:ascii="Arial" w:hAnsi="Arial" w:cs="Arial"/>
                <w:b w:val="0"/>
                <w:bCs w:val="0"/>
              </w:rPr>
            </w:pPr>
          </w:p>
        </w:tc>
        <w:tc>
          <w:tcPr>
            <w:tcW w:w="3685" w:type="dxa"/>
          </w:tcPr>
          <w:p w14:paraId="1D1CD7AB" w14:textId="2F342DD6" w:rsidR="0060333A" w:rsidRPr="0060333A"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non-trainable_params</m:t>
              </m:r>
            </m:oMath>
            <w:r w:rsidRPr="0060333A">
              <w:rPr>
                <w:rFonts w:ascii="Arial" w:eastAsia="Calibri" w:hAnsi="Arial" w:cs="Arial"/>
                <w:lang w:val="en-US"/>
              </w:rPr>
              <w:t xml:space="preserve"> </w:t>
            </w:r>
          </w:p>
        </w:tc>
        <w:tc>
          <w:tcPr>
            <w:tcW w:w="2687" w:type="dxa"/>
          </w:tcPr>
          <w:p w14:paraId="768A7C02" w14:textId="4F5FED96" w:rsidR="0060333A" w:rsidRPr="00457C72" w:rsidRDefault="00457C72" w:rsidP="00EF7C4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m:t>
                </m:r>
              </m:oMath>
            </m:oMathPara>
          </w:p>
        </w:tc>
      </w:tr>
      <w:tr w:rsidR="00F009A4" w14:paraId="4707398F"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CC2D14" w14:textId="3C126F87" w:rsidR="00F009A4" w:rsidRPr="00F009A4" w:rsidRDefault="00F009A4" w:rsidP="004E5690">
            <w:pPr>
              <w:jc w:val="both"/>
              <w:rPr>
                <w:rFonts w:ascii="Arial" w:hAnsi="Arial" w:cs="Arial"/>
                <w:b w:val="0"/>
                <w:bCs w:val="0"/>
                <w:iCs/>
              </w:rPr>
            </w:pPr>
            <m:oMath>
              <m:r>
                <m:rPr>
                  <m:sty m:val="b"/>
                </m:rPr>
                <w:rPr>
                  <w:rFonts w:ascii="Cambria Math" w:hAnsi="Cambria Math" w:cs="Arial"/>
                </w:rPr>
                <m:t>Fit</m:t>
              </m:r>
            </m:oMath>
            <w:r w:rsidRPr="00F009A4">
              <w:rPr>
                <w:rFonts w:ascii="Arial" w:eastAsiaTheme="minorEastAsia" w:hAnsi="Arial" w:cs="Arial"/>
                <w:b w:val="0"/>
                <w:bCs w:val="0"/>
                <w:iCs/>
              </w:rPr>
              <w:t xml:space="preserve"> </w:t>
            </w:r>
          </w:p>
        </w:tc>
        <w:tc>
          <w:tcPr>
            <w:tcW w:w="3685" w:type="dxa"/>
          </w:tcPr>
          <w:p w14:paraId="3AEA17BB" w14:textId="76469E64" w:rsidR="00F009A4" w:rsidRPr="00F009A4" w:rsidRDefault="00F009A4" w:rsidP="00EF7C4C">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419D3501" w14:textId="6E8ADD6C" w:rsidR="00F009A4" w:rsidRPr="00F009A4" w:rsidRDefault="00F009A4" w:rsidP="00F009A4">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64</m:t>
                </m:r>
              </m:oMath>
            </m:oMathPara>
          </w:p>
        </w:tc>
      </w:tr>
      <w:tr w:rsidR="00F009A4" w14:paraId="2D47CFB9"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441AE73A" w14:textId="77777777" w:rsidR="00F009A4" w:rsidRDefault="00F009A4" w:rsidP="004E5690">
            <w:pPr>
              <w:jc w:val="both"/>
              <w:rPr>
                <w:rFonts w:ascii="Calibri" w:eastAsia="Calibri" w:hAnsi="Calibri" w:cs="Times New Roman"/>
                <w:b w:val="0"/>
                <w:bCs w:val="0"/>
              </w:rPr>
            </w:pPr>
          </w:p>
        </w:tc>
        <w:tc>
          <w:tcPr>
            <w:tcW w:w="3685" w:type="dxa"/>
          </w:tcPr>
          <w:p w14:paraId="572571DD" w14:textId="20BC76B3" w:rsidR="00F009A4" w:rsidRPr="00F009A4" w:rsidRDefault="00F009A4" w:rsidP="00EF7C4C">
            <w:pPr>
              <w:jc w:val="both"/>
              <w:cnfStyle w:val="000000000000" w:firstRow="0" w:lastRow="0" w:firstColumn="0" w:lastColumn="0" w:oddVBand="0" w:evenVBand="0" w:oddHBand="0" w:evenHBand="0" w:firstRowFirstColumn="0" w:firstRowLastColumn="0" w:lastRowFirstColumn="0" w:lastRowLastColumn="0"/>
            </w:pPr>
            <m:oMath>
              <m:r>
                <m:rPr>
                  <m:sty m:val="p"/>
                </m:rPr>
                <w:rPr>
                  <w:rFonts w:ascii="Cambria Math" w:hAnsi="Cambria Math"/>
                </w:rPr>
                <m:t>epochs</m:t>
              </m:r>
            </m:oMath>
            <w:r w:rsidRPr="00F009A4">
              <w:t xml:space="preserve"> </w:t>
            </w:r>
          </w:p>
        </w:tc>
        <w:tc>
          <w:tcPr>
            <w:tcW w:w="2687" w:type="dxa"/>
          </w:tcPr>
          <w:p w14:paraId="528E044D" w14:textId="7700DF1C" w:rsidR="00F009A4" w:rsidRPr="00F009A4" w:rsidRDefault="00F009A4" w:rsidP="00F009A4">
            <w:pPr>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m:rPr>
                    <m:sty m:val="p"/>
                  </m:rPr>
                  <w:rPr>
                    <w:rFonts w:ascii="Cambria Math" w:hAnsi="Cambria Math"/>
                  </w:rPr>
                  <m:t>20</m:t>
                </m:r>
              </m:oMath>
            </m:oMathPara>
          </w:p>
        </w:tc>
      </w:tr>
      <w:tr w:rsidR="00F009A4" w14:paraId="5E5EE8D1"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6047E21" w14:textId="77777777" w:rsidR="00F009A4" w:rsidRDefault="00F009A4" w:rsidP="004E5690">
            <w:pPr>
              <w:jc w:val="both"/>
              <w:rPr>
                <w:rFonts w:ascii="Calibri" w:eastAsia="Calibri" w:hAnsi="Calibri" w:cs="Times New Roman"/>
                <w:b w:val="0"/>
                <w:bCs w:val="0"/>
              </w:rPr>
            </w:pPr>
          </w:p>
        </w:tc>
        <w:tc>
          <w:tcPr>
            <w:tcW w:w="3685" w:type="dxa"/>
          </w:tcPr>
          <w:p w14:paraId="6567810B" w14:textId="1C043E71" w:rsidR="00F009A4" w:rsidRPr="00F009A4" w:rsidRDefault="00F009A4" w:rsidP="00EF7C4C">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ECE60A8" w14:textId="3D847ACB" w:rsidR="00F009A4" w:rsidRPr="00F009A4" w:rsidRDefault="00F009A4" w:rsidP="00F009A4">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0,1</m:t>
                </m:r>
              </m:oMath>
            </m:oMathPara>
          </w:p>
        </w:tc>
      </w:tr>
      <w:tr w:rsidR="00F009A4" w14:paraId="2DB05612"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A6B4339" w14:textId="77777777" w:rsidR="00F009A4" w:rsidRDefault="00F009A4" w:rsidP="004E5690">
            <w:pPr>
              <w:jc w:val="both"/>
              <w:rPr>
                <w:rFonts w:ascii="Calibri" w:eastAsia="Calibri" w:hAnsi="Calibri" w:cs="Times New Roman"/>
                <w:b w:val="0"/>
                <w:bCs w:val="0"/>
              </w:rPr>
            </w:pPr>
          </w:p>
        </w:tc>
        <w:tc>
          <w:tcPr>
            <w:tcW w:w="3685" w:type="dxa"/>
          </w:tcPr>
          <w:p w14:paraId="3FFEAAEA" w14:textId="33639C1F" w:rsidR="00F009A4" w:rsidRPr="00F009A4" w:rsidRDefault="00F009A4" w:rsidP="00EF7C4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27EF983E" w14:textId="421015C7" w:rsidR="00F009A4" w:rsidRPr="00F009A4" w:rsidRDefault="00F009A4" w:rsidP="00F009A4">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3</m:t>
                </m:r>
              </m:oMath>
            </m:oMathPara>
          </w:p>
        </w:tc>
      </w:tr>
    </w:tbl>
    <w:p w14:paraId="1E5625CE" w14:textId="65808148" w:rsidR="00EA3206" w:rsidRDefault="00EA3206" w:rsidP="004E5690">
      <w:pPr>
        <w:jc w:val="both"/>
        <w:rPr>
          <w:rFonts w:ascii="Arial" w:hAnsi="Arial" w:cs="Arial"/>
        </w:rPr>
      </w:pPr>
    </w:p>
    <w:p w14:paraId="0DEC8678" w14:textId="45EF5EDE" w:rsidR="004A1B16" w:rsidRDefault="004A1B16" w:rsidP="004E5690">
      <w:pPr>
        <w:jc w:val="both"/>
        <w:rPr>
          <w:rFonts w:ascii="Arial" w:hAnsi="Arial" w:cs="Arial"/>
        </w:rPr>
      </w:pPr>
    </w:p>
    <w:p w14:paraId="0B174A1C" w14:textId="77777777" w:rsidR="004A1B16" w:rsidRDefault="004A1B16" w:rsidP="004E5690">
      <w:pPr>
        <w:jc w:val="both"/>
        <w:rPr>
          <w:rFonts w:ascii="Arial" w:hAnsi="Arial" w:cs="Arial"/>
        </w:rPr>
      </w:pPr>
    </w:p>
    <w:p w14:paraId="4B33D7A4" w14:textId="055219C9" w:rsidR="00A97B5C" w:rsidRPr="00102A62" w:rsidRDefault="00E60002" w:rsidP="00E60002">
      <w:pPr>
        <w:pStyle w:val="Ttulo3"/>
        <w:rPr>
          <w:rFonts w:ascii="Arial" w:hAnsi="Arial" w:cs="Arial"/>
          <w:b/>
          <w:bCs/>
          <w:color w:val="000000" w:themeColor="text1"/>
        </w:rPr>
      </w:pPr>
      <w:bookmarkStart w:id="69" w:name="_Toc44578987"/>
      <w:r w:rsidRPr="00102A62">
        <w:rPr>
          <w:rFonts w:ascii="Arial" w:hAnsi="Arial" w:cs="Arial"/>
          <w:b/>
          <w:bCs/>
          <w:color w:val="000000" w:themeColor="text1"/>
        </w:rPr>
        <w:t>Resultados</w:t>
      </w:r>
      <w:bookmarkEnd w:id="69"/>
    </w:p>
    <w:p w14:paraId="3ECA885D" w14:textId="46FACE6C" w:rsidR="00E60002" w:rsidRDefault="00E60002" w:rsidP="00937CCA">
      <w:pPr>
        <w:rPr>
          <w:rFonts w:ascii="Arial" w:hAnsi="Arial" w:cs="Arial"/>
        </w:rPr>
      </w:pPr>
    </w:p>
    <w:tbl>
      <w:tblPr>
        <w:tblStyle w:val="Tablaconcuadrcula5oscura-nfasis1"/>
        <w:tblW w:w="0" w:type="auto"/>
        <w:tblLook w:val="04A0" w:firstRow="1" w:lastRow="0" w:firstColumn="1" w:lastColumn="0" w:noHBand="0" w:noVBand="1"/>
      </w:tblPr>
      <w:tblGrid>
        <w:gridCol w:w="2831"/>
        <w:gridCol w:w="2831"/>
        <w:gridCol w:w="2832"/>
      </w:tblGrid>
      <w:tr w:rsidR="007121FB" w14:paraId="01EDB2E7" w14:textId="77777777" w:rsidTr="00905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16C9B0" w14:textId="77777777" w:rsidR="007121FB" w:rsidRDefault="007121FB" w:rsidP="00937CCA">
            <w:pPr>
              <w:rPr>
                <w:rFonts w:ascii="Arial" w:hAnsi="Arial" w:cs="Arial"/>
              </w:rPr>
            </w:pPr>
          </w:p>
        </w:tc>
        <w:tc>
          <w:tcPr>
            <w:tcW w:w="2831" w:type="dxa"/>
          </w:tcPr>
          <w:p w14:paraId="4D445B06" w14:textId="0B16B8CB" w:rsidR="007121FB" w:rsidRPr="009054A4" w:rsidRDefault="009054A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5264D935" w14:textId="4DEE576D" w:rsidR="007121FB" w:rsidRPr="009054A4" w:rsidRDefault="009054A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7121FB" w14:paraId="20E34C35" w14:textId="77777777" w:rsidTr="00905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F509EF" w14:textId="0B927986" w:rsidR="007121FB" w:rsidRPr="009054A4" w:rsidRDefault="009054A4" w:rsidP="00937CCA">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518ACA47" w14:textId="4305C77E" w:rsidR="007121FB" w:rsidRPr="009054A4" w:rsidRDefault="009054A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547ED5F7" w14:textId="3EDDDEB4" w:rsidR="007121FB" w:rsidRPr="009054A4" w:rsidRDefault="009054A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0,86</m:t>
                </m:r>
              </m:oMath>
            </m:oMathPara>
          </w:p>
        </w:tc>
      </w:tr>
    </w:tbl>
    <w:p w14:paraId="66DE96FA" w14:textId="450F4A1A" w:rsidR="007121FB" w:rsidRDefault="007121FB" w:rsidP="00937CCA">
      <w:pPr>
        <w:rPr>
          <w:rFonts w:ascii="Arial" w:hAnsi="Arial" w:cs="Arial"/>
        </w:rPr>
      </w:pPr>
    </w:p>
    <w:p w14:paraId="769AAAF2" w14:textId="2BFB2386" w:rsidR="00BF6721" w:rsidRDefault="00BF6721" w:rsidP="00937CCA">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BF6721" w14:paraId="139D0B24" w14:textId="77777777" w:rsidTr="00BF6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D9342C" w14:textId="77777777" w:rsidR="00BF6721" w:rsidRPr="00BF6721" w:rsidRDefault="00BF6721" w:rsidP="00937CCA">
            <w:pPr>
              <w:rPr>
                <w:rFonts w:ascii="Cambria Math" w:hAnsi="Cambria Math" w:cs="Arial"/>
                <w:oMath/>
              </w:rPr>
            </w:pPr>
          </w:p>
        </w:tc>
        <w:tc>
          <w:tcPr>
            <w:tcW w:w="1699" w:type="dxa"/>
          </w:tcPr>
          <w:p w14:paraId="47B343FE" w14:textId="4EC4BC8D"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4344301B" w14:textId="5C54A956"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9F64491" w14:textId="5FA36409"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67B13076" w14:textId="6127F4FA"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BF6721" w14:paraId="5836E7C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AC1299D" w14:textId="7C8C70F1" w:rsidR="00BF6721" w:rsidRPr="00BF6721" w:rsidRDefault="00BF6721" w:rsidP="00937CCA">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7F0F9103" w14:textId="77777777"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133B223E" w14:textId="1DE2D4B6"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5E9D6BA1" w14:textId="2BCC1657"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BF6721" w14:paraId="7D0B5F41" w14:textId="77777777" w:rsidTr="00BF6721">
        <w:tc>
          <w:tcPr>
            <w:cnfStyle w:val="001000000000" w:firstRow="0" w:lastRow="0" w:firstColumn="1" w:lastColumn="0" w:oddVBand="0" w:evenVBand="0" w:oddHBand="0" w:evenHBand="0" w:firstRowFirstColumn="0" w:firstRowLastColumn="0" w:lastRowFirstColumn="0" w:lastRowLastColumn="0"/>
            <w:tcW w:w="1698" w:type="dxa"/>
          </w:tcPr>
          <w:p w14:paraId="4D67043A" w14:textId="31863B16" w:rsidR="00BF6721" w:rsidRPr="00BF6721" w:rsidRDefault="00BF6721" w:rsidP="00937CCA">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041A08BB" w14:textId="6064853A"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75CD915F" w14:textId="4C1901D5"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0.84</m:t>
                </m:r>
              </m:oMath>
            </m:oMathPara>
          </w:p>
        </w:tc>
        <w:tc>
          <w:tcPr>
            <w:tcW w:w="1699" w:type="dxa"/>
          </w:tcPr>
          <w:p w14:paraId="6A4EE67D" w14:textId="11A0232C"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6FED48B6" w14:textId="38ABA455"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BF6721" w14:paraId="562E96CF" w14:textId="77777777" w:rsidTr="00BF6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61A35DA" w14:textId="671B6D43" w:rsidR="00BF6721" w:rsidRPr="00BF6721" w:rsidRDefault="00BF6721" w:rsidP="00937CCA">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690C2BD" w14:textId="5B40A111"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1A8B9EA2" w14:textId="382FA91C"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79517BBF" w14:textId="3DBA82B5"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460558DB" w14:textId="75239EBB"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3FBA29E2" w14:textId="77777777" w:rsidR="00BF6721" w:rsidRDefault="00BF6721" w:rsidP="00937CCA">
      <w:pPr>
        <w:rPr>
          <w:rFonts w:ascii="Arial" w:hAnsi="Arial" w:cs="Arial"/>
        </w:rPr>
      </w:pPr>
    </w:p>
    <w:p w14:paraId="208AEF6A" w14:textId="40A24EBA" w:rsidR="00E60002" w:rsidRDefault="000744F4" w:rsidP="00937CCA">
      <w:pPr>
        <w:rPr>
          <w:rFonts w:ascii="Arial" w:hAnsi="Arial" w:cs="Arial"/>
        </w:rPr>
      </w:pPr>
      <w:r>
        <w:rPr>
          <w:rFonts w:ascii="Arial" w:hAnsi="Arial" w:cs="Arial"/>
        </w:rPr>
        <w:t xml:space="preserve">Tiempo total de entrenamiento </w:t>
      </w:r>
      <w:r w:rsidR="00BF6721">
        <w:rPr>
          <w:rFonts w:ascii="Arial" w:hAnsi="Arial" w:cs="Arial"/>
        </w:rPr>
        <w:t>233.347s</w:t>
      </w:r>
      <w:r>
        <w:rPr>
          <w:rFonts w:ascii="Arial" w:hAnsi="Arial" w:cs="Arial"/>
        </w:rPr>
        <w:t>.</w:t>
      </w:r>
    </w:p>
    <w:p w14:paraId="512E12B2" w14:textId="77777777" w:rsidR="00EA3206" w:rsidRDefault="00EA3206" w:rsidP="00937CCA">
      <w:pPr>
        <w:rPr>
          <w:rFonts w:ascii="Arial" w:hAnsi="Arial" w:cs="Arial"/>
        </w:rPr>
      </w:pPr>
    </w:p>
    <w:p w14:paraId="1EE4924F" w14:textId="020C2D3B" w:rsidR="006A6EAF" w:rsidRPr="008539EC" w:rsidRDefault="006A6EAF" w:rsidP="004B37FB">
      <w:pPr>
        <w:pStyle w:val="Ttulo2"/>
        <w:rPr>
          <w:rFonts w:ascii="Arial" w:hAnsi="Arial" w:cs="Arial"/>
          <w:b/>
          <w:bCs/>
          <w:color w:val="000000" w:themeColor="text1"/>
        </w:rPr>
      </w:pPr>
      <w:bookmarkStart w:id="70" w:name="_Toc44578988"/>
      <w:r w:rsidRPr="008539EC">
        <w:rPr>
          <w:rFonts w:ascii="Arial" w:hAnsi="Arial" w:cs="Arial"/>
          <w:b/>
          <w:bCs/>
          <w:color w:val="000000" w:themeColor="text1"/>
        </w:rPr>
        <w:t xml:space="preserve">Modelo </w:t>
      </w:r>
      <w:r w:rsidR="001E546A" w:rsidRPr="008539EC">
        <w:rPr>
          <w:rFonts w:ascii="Arial" w:hAnsi="Arial" w:cs="Arial"/>
          <w:b/>
          <w:bCs/>
          <w:color w:val="000000" w:themeColor="text1"/>
        </w:rPr>
        <w:t xml:space="preserve">TF-IDF ANOVA </w:t>
      </w:r>
      <w:r w:rsidR="004B37FB" w:rsidRPr="008539EC">
        <w:rPr>
          <w:rFonts w:ascii="Arial" w:hAnsi="Arial" w:cs="Arial"/>
          <w:b/>
          <w:bCs/>
          <w:color w:val="000000" w:themeColor="text1"/>
        </w:rPr>
        <w:t>Linea</w:t>
      </w:r>
      <w:r w:rsidR="008539EC">
        <w:rPr>
          <w:rFonts w:ascii="Arial" w:hAnsi="Arial" w:cs="Arial"/>
          <w:b/>
          <w:bCs/>
          <w:color w:val="000000" w:themeColor="text1"/>
        </w:rPr>
        <w:t>r</w:t>
      </w:r>
      <w:r w:rsidR="008539EC" w:rsidRPr="008539EC">
        <w:rPr>
          <w:rFonts w:ascii="Arial" w:hAnsi="Arial" w:cs="Arial"/>
          <w:b/>
          <w:bCs/>
          <w:color w:val="000000" w:themeColor="text1"/>
        </w:rPr>
        <w:t>SVC</w:t>
      </w:r>
      <w:bookmarkEnd w:id="70"/>
    </w:p>
    <w:p w14:paraId="19A1C4FA" w14:textId="634834F8" w:rsidR="004B37FB" w:rsidRDefault="004B37FB" w:rsidP="00937CCA">
      <w:pPr>
        <w:rPr>
          <w:rFonts w:ascii="Arial" w:hAnsi="Arial" w:cs="Arial"/>
          <w:color w:val="000000" w:themeColor="text1"/>
          <w:sz w:val="24"/>
        </w:rPr>
      </w:pPr>
    </w:p>
    <w:p w14:paraId="6425083A" w14:textId="31F970C1" w:rsidR="00F255F2" w:rsidRDefault="00F255F2" w:rsidP="00F255F2">
      <w:pPr>
        <w:jc w:val="center"/>
        <w:rPr>
          <w:rFonts w:ascii="Arial" w:hAnsi="Arial" w:cs="Arial"/>
          <w:color w:val="000000" w:themeColor="text1"/>
          <w:sz w:val="24"/>
        </w:rPr>
      </w:pPr>
      <w:r>
        <w:rPr>
          <w:noProof/>
          <w:lang w:eastAsia="es-ES"/>
        </w:rPr>
        <w:drawing>
          <wp:inline distT="0" distB="0" distL="0" distR="0" wp14:anchorId="7E6BBD46" wp14:editId="417E482C">
            <wp:extent cx="4866198" cy="7625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31" t="8963" r="1266" b="19293"/>
                    <a:stretch/>
                  </pic:blipFill>
                  <pic:spPr bwMode="auto">
                    <a:xfrm>
                      <a:off x="0" y="0"/>
                      <a:ext cx="4899854" cy="767820"/>
                    </a:xfrm>
                    <a:prstGeom prst="rect">
                      <a:avLst/>
                    </a:prstGeom>
                    <a:ln>
                      <a:noFill/>
                    </a:ln>
                    <a:extLst>
                      <a:ext uri="{53640926-AAD7-44D8-BBD7-CCE9431645EC}">
                        <a14:shadowObscured xmlns:a14="http://schemas.microsoft.com/office/drawing/2010/main"/>
                      </a:ext>
                    </a:extLst>
                  </pic:spPr>
                </pic:pic>
              </a:graphicData>
            </a:graphic>
          </wp:inline>
        </w:drawing>
      </w:r>
    </w:p>
    <w:p w14:paraId="4967763E" w14:textId="6DE2D574" w:rsidR="008A7DCD" w:rsidRPr="00102A62" w:rsidRDefault="008A7DCD" w:rsidP="008A7DCD">
      <w:pPr>
        <w:pStyle w:val="Ttulo3"/>
        <w:rPr>
          <w:rFonts w:ascii="Arial" w:hAnsi="Arial" w:cs="Arial"/>
          <w:b/>
          <w:bCs/>
          <w:color w:val="000000" w:themeColor="text1"/>
        </w:rPr>
      </w:pPr>
      <w:bookmarkStart w:id="71" w:name="_Toc44578989"/>
      <w:r w:rsidRPr="00102A62">
        <w:rPr>
          <w:rFonts w:ascii="Arial" w:hAnsi="Arial" w:cs="Arial"/>
          <w:b/>
          <w:bCs/>
          <w:color w:val="000000" w:themeColor="text1"/>
        </w:rPr>
        <w:t>Parámetros</w:t>
      </w:r>
      <w:bookmarkEnd w:id="71"/>
    </w:p>
    <w:p w14:paraId="141B095F" w14:textId="4B3F73EC" w:rsidR="008A7DCD" w:rsidRDefault="008A7DCD" w:rsidP="008A7DCD">
      <w:pPr>
        <w:rPr>
          <w:rFonts w:ascii="Arial" w:hAnsi="Arial" w:cs="Arial"/>
          <w:color w:val="000000" w:themeColor="text1"/>
          <w:sz w:val="24"/>
        </w:rPr>
      </w:pPr>
    </w:p>
    <w:tbl>
      <w:tblPr>
        <w:tblStyle w:val="Tablaconcuadrcula4-nfasis1"/>
        <w:tblW w:w="0" w:type="auto"/>
        <w:tblLook w:val="04A0" w:firstRow="1" w:lastRow="0" w:firstColumn="1" w:lastColumn="0" w:noHBand="0" w:noVBand="1"/>
      </w:tblPr>
      <w:tblGrid>
        <w:gridCol w:w="2122"/>
        <w:gridCol w:w="3685"/>
        <w:gridCol w:w="2687"/>
      </w:tblGrid>
      <w:tr w:rsidR="009054A4" w14:paraId="18EE2076"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1189D7" w14:textId="77777777" w:rsidR="009054A4" w:rsidRDefault="009054A4" w:rsidP="00457C72">
            <w:pPr>
              <w:jc w:val="both"/>
              <w:rPr>
                <w:rFonts w:ascii="Arial" w:hAnsi="Arial" w:cs="Arial"/>
              </w:rPr>
            </w:pPr>
            <w:r>
              <w:rPr>
                <w:rFonts w:ascii="Arial" w:hAnsi="Arial" w:cs="Arial"/>
              </w:rPr>
              <w:t>Componente</w:t>
            </w:r>
          </w:p>
        </w:tc>
        <w:tc>
          <w:tcPr>
            <w:tcW w:w="3685" w:type="dxa"/>
          </w:tcPr>
          <w:p w14:paraId="5FE1F969" w14:textId="77777777" w:rsidR="009054A4" w:rsidRDefault="009054A4"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7B2A182B" w14:textId="77777777" w:rsidR="009054A4" w:rsidRDefault="009054A4"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054A4" w14:paraId="0387E73F"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6005A5" w14:textId="77777777" w:rsidR="009054A4" w:rsidRPr="00EF7C4C" w:rsidRDefault="009054A4"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8C535F3" w14:textId="77777777" w:rsidR="009054A4" w:rsidRPr="00135D58"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0B38F2A" w14:textId="77777777" w:rsid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54A4" w:rsidRPr="005F0CDD" w14:paraId="6271CB21"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0FBF1D14" w14:textId="77777777" w:rsidR="009054A4" w:rsidRPr="00EF7C4C" w:rsidRDefault="009054A4"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31CB484A"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5EA1060B"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9054A4" w:rsidRPr="005F0CDD" w14:paraId="0DE73CB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28AA9D9" w14:textId="77777777" w:rsidR="009054A4" w:rsidRPr="00EF7C4C" w:rsidRDefault="009054A4"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5CA2C325" w14:textId="77777777" w:rsidR="009054A4" w:rsidRPr="00135D58" w:rsidRDefault="009054A4" w:rsidP="00457C72">
            <w:pPr>
              <w:rPr>
                <w:rFonts w:ascii="Arial" w:hAnsi="Arial" w:cs="Arial"/>
                <w:b w:val="0"/>
                <w:bCs w:val="0"/>
              </w:rPr>
            </w:pPr>
          </w:p>
        </w:tc>
        <w:tc>
          <w:tcPr>
            <w:tcW w:w="3685" w:type="dxa"/>
          </w:tcPr>
          <w:p w14:paraId="6B25500F"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117D45B0"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9054A4" w:rsidRPr="005F0CDD" w14:paraId="0F8322A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B101E46" w14:textId="77777777" w:rsidR="009054A4" w:rsidRDefault="009054A4" w:rsidP="00457C72">
            <w:pPr>
              <w:rPr>
                <w:rFonts w:ascii="Arial" w:hAnsi="Arial" w:cs="Arial"/>
                <w:b w:val="0"/>
                <w:bCs w:val="0"/>
              </w:rPr>
            </w:pPr>
          </w:p>
        </w:tc>
        <w:tc>
          <w:tcPr>
            <w:tcW w:w="3685" w:type="dxa"/>
          </w:tcPr>
          <w:p w14:paraId="34666AAD"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58174371"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9054A4" w:rsidRPr="005F0CDD" w14:paraId="4FF5347E"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4D59AB7" w14:textId="77777777" w:rsidR="009054A4" w:rsidRDefault="009054A4" w:rsidP="00457C72">
            <w:pPr>
              <w:rPr>
                <w:rFonts w:ascii="Arial" w:hAnsi="Arial" w:cs="Arial"/>
                <w:b w:val="0"/>
                <w:bCs w:val="0"/>
              </w:rPr>
            </w:pPr>
          </w:p>
        </w:tc>
        <w:tc>
          <w:tcPr>
            <w:tcW w:w="3685" w:type="dxa"/>
          </w:tcPr>
          <w:p w14:paraId="019D38D9"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079A928F"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9054A4" w:rsidRPr="005F0CDD" w14:paraId="7B80B56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CEBA220" w14:textId="77777777" w:rsidR="009054A4" w:rsidRPr="00E7296C" w:rsidRDefault="009054A4" w:rsidP="00457C72">
            <w:pPr>
              <w:rPr>
                <w:rFonts w:ascii="Arial" w:hAnsi="Arial" w:cs="Arial"/>
                <w:b w:val="0"/>
                <w:bCs w:val="0"/>
              </w:rPr>
            </w:pPr>
          </w:p>
        </w:tc>
        <w:tc>
          <w:tcPr>
            <w:tcW w:w="3685" w:type="dxa"/>
          </w:tcPr>
          <w:p w14:paraId="46B76769"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0507136B"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9054A4" w:rsidRPr="005F0CDD" w14:paraId="5163A32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3BC1FD7" w14:textId="77777777" w:rsidR="009054A4" w:rsidRPr="00E7296C" w:rsidRDefault="009054A4" w:rsidP="00457C72">
            <w:pPr>
              <w:rPr>
                <w:rFonts w:ascii="Arial" w:hAnsi="Arial" w:cs="Arial"/>
                <w:b w:val="0"/>
                <w:bCs w:val="0"/>
              </w:rPr>
            </w:pPr>
          </w:p>
        </w:tc>
        <w:tc>
          <w:tcPr>
            <w:tcW w:w="3685" w:type="dxa"/>
          </w:tcPr>
          <w:p w14:paraId="331E327B"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28835514"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9054A4" w:rsidRPr="005F0CDD" w14:paraId="1F418CC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677D70D" w14:textId="77777777" w:rsidR="009054A4" w:rsidRPr="00E7296C" w:rsidRDefault="009054A4" w:rsidP="00457C72">
            <w:pPr>
              <w:rPr>
                <w:rFonts w:ascii="Arial" w:hAnsi="Arial" w:cs="Arial"/>
                <w:b w:val="0"/>
                <w:bCs w:val="0"/>
              </w:rPr>
            </w:pPr>
          </w:p>
        </w:tc>
        <w:tc>
          <w:tcPr>
            <w:tcW w:w="3685" w:type="dxa"/>
          </w:tcPr>
          <w:p w14:paraId="6E820887"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0D8E1829"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9054A4" w:rsidRPr="005F0CDD" w14:paraId="6B29038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0C26464" w14:textId="77777777" w:rsidR="009054A4" w:rsidRPr="00E7296C" w:rsidRDefault="009054A4" w:rsidP="00457C72">
            <w:pPr>
              <w:rPr>
                <w:rFonts w:ascii="Arial" w:hAnsi="Arial" w:cs="Arial"/>
                <w:b w:val="0"/>
                <w:bCs w:val="0"/>
              </w:rPr>
            </w:pPr>
          </w:p>
        </w:tc>
        <w:tc>
          <w:tcPr>
            <w:tcW w:w="3685" w:type="dxa"/>
          </w:tcPr>
          <w:p w14:paraId="2C922FB7"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7F3D3BB8"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9054A4" w:rsidRPr="005F0CDD" w14:paraId="7A455BF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F79D586" w14:textId="77777777" w:rsidR="009054A4" w:rsidRPr="00E7296C" w:rsidRDefault="009054A4" w:rsidP="00457C72">
            <w:pPr>
              <w:rPr>
                <w:rFonts w:ascii="Arial" w:hAnsi="Arial" w:cs="Arial"/>
                <w:b w:val="0"/>
                <w:bCs w:val="0"/>
              </w:rPr>
            </w:pPr>
          </w:p>
        </w:tc>
        <w:tc>
          <w:tcPr>
            <w:tcW w:w="3685" w:type="dxa"/>
          </w:tcPr>
          <w:p w14:paraId="20012A0F"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67B733A6"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9054A4" w:rsidRPr="005F0CDD" w14:paraId="44218F0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1E60BD0" w14:textId="77777777" w:rsidR="009054A4" w:rsidRPr="00E7296C" w:rsidRDefault="009054A4" w:rsidP="00457C72">
            <w:pPr>
              <w:rPr>
                <w:rFonts w:ascii="Arial" w:hAnsi="Arial" w:cs="Arial"/>
                <w:b w:val="0"/>
                <w:bCs w:val="0"/>
              </w:rPr>
            </w:pPr>
          </w:p>
        </w:tc>
        <w:tc>
          <w:tcPr>
            <w:tcW w:w="3685" w:type="dxa"/>
          </w:tcPr>
          <w:p w14:paraId="016018C9"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5EA391E9"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9054A4" w:rsidRPr="005F0CDD" w14:paraId="6DF23F56"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56780C3A" w14:textId="77777777" w:rsidR="009054A4" w:rsidRPr="00E7296C" w:rsidRDefault="009054A4" w:rsidP="00457C72">
            <w:pPr>
              <w:rPr>
                <w:rFonts w:ascii="Arial" w:hAnsi="Arial" w:cs="Arial"/>
                <w:b w:val="0"/>
                <w:bCs w:val="0"/>
              </w:rPr>
            </w:pPr>
          </w:p>
        </w:tc>
        <w:tc>
          <w:tcPr>
            <w:tcW w:w="3685" w:type="dxa"/>
          </w:tcPr>
          <w:p w14:paraId="5679F85E"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203A0C30"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9054A4" w14:paraId="408E3E6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74C566" w14:textId="77777777" w:rsidR="009054A4" w:rsidRPr="00EF7C4C" w:rsidRDefault="009054A4"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77C596F8" w14:textId="77777777" w:rsidR="009054A4" w:rsidRPr="00EF7C4C"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723D9BC8" w14:textId="77777777" w:rsid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9054A4" w:rsidRPr="00EF7C4C" w14:paraId="5D08CD0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2BFD64F7" w14:textId="1B8F2FD4" w:rsidR="009054A4" w:rsidRPr="009054A4" w:rsidRDefault="009054A4" w:rsidP="00457C72">
            <w:pPr>
              <w:rPr>
                <w:rFonts w:ascii="Arial" w:hAnsi="Arial" w:cs="Arial"/>
                <w:b w:val="0"/>
                <w:bCs w:val="0"/>
              </w:rPr>
            </w:pPr>
            <m:oMathPara>
              <m:oMathParaPr>
                <m:jc m:val="left"/>
              </m:oMathParaPr>
              <m:oMath>
                <m:r>
                  <m:rPr>
                    <m:sty m:val="b"/>
                  </m:rPr>
                  <w:rPr>
                    <w:rFonts w:ascii="Cambria Math" w:hAnsi="Cambria Math" w:cs="Arial"/>
                  </w:rPr>
                  <m:t>LinearSVC</m:t>
                </m:r>
              </m:oMath>
            </m:oMathPara>
          </w:p>
        </w:tc>
        <w:tc>
          <w:tcPr>
            <w:tcW w:w="3685" w:type="dxa"/>
          </w:tcPr>
          <w:p w14:paraId="33172642" w14:textId="7D1CAC44"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eastAsiaTheme="minorEastAsia" w:hAnsi="Cambria Math" w:cs="Arial"/>
                  <w:lang w:val="en-US"/>
                </w:rPr>
                <m:t>C</m:t>
              </m:r>
            </m:oMath>
            <w:r>
              <w:rPr>
                <w:rFonts w:ascii="Arial" w:eastAsiaTheme="minorEastAsia" w:hAnsi="Arial" w:cs="Arial"/>
                <w:iCs/>
                <w:lang w:val="en-US"/>
              </w:rPr>
              <w:t xml:space="preserve"> </w:t>
            </w:r>
          </w:p>
        </w:tc>
        <w:tc>
          <w:tcPr>
            <w:tcW w:w="2687" w:type="dxa"/>
          </w:tcPr>
          <w:p w14:paraId="1A23733E" w14:textId="147D9E1D"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9054A4" w:rsidRPr="00EF7C4C" w14:paraId="00FA284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ADF4D6" w14:textId="77777777" w:rsidR="009054A4" w:rsidRPr="00E7296C" w:rsidRDefault="009054A4" w:rsidP="00457C72">
            <w:pPr>
              <w:jc w:val="both"/>
              <w:rPr>
                <w:rFonts w:ascii="Arial" w:hAnsi="Arial" w:cs="Arial"/>
                <w:b w:val="0"/>
                <w:bCs w:val="0"/>
              </w:rPr>
            </w:pPr>
          </w:p>
        </w:tc>
        <w:tc>
          <w:tcPr>
            <w:tcW w:w="3685" w:type="dxa"/>
          </w:tcPr>
          <w:p w14:paraId="6D967C2C" w14:textId="1CD0C62F" w:rsidR="009054A4" w:rsidRPr="009054A4"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penalty</m:t>
                </m:r>
              </m:oMath>
            </m:oMathPara>
          </w:p>
        </w:tc>
        <w:tc>
          <w:tcPr>
            <w:tcW w:w="2687" w:type="dxa"/>
          </w:tcPr>
          <w:p w14:paraId="41269A4C" w14:textId="163748BC" w:rsidR="009054A4" w:rsidRPr="00EF7C4C"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l2</m:t>
                </m:r>
              </m:oMath>
            </m:oMathPara>
          </w:p>
        </w:tc>
      </w:tr>
      <w:tr w:rsidR="009054A4" w:rsidRPr="00EF7C4C" w14:paraId="0AF4C950"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7E72CDE" w14:textId="77777777" w:rsidR="009054A4" w:rsidRPr="00E7296C" w:rsidRDefault="009054A4" w:rsidP="00457C72">
            <w:pPr>
              <w:jc w:val="both"/>
              <w:rPr>
                <w:rFonts w:ascii="Arial" w:hAnsi="Arial" w:cs="Arial"/>
                <w:b w:val="0"/>
                <w:bCs w:val="0"/>
              </w:rPr>
            </w:pPr>
          </w:p>
        </w:tc>
        <w:tc>
          <w:tcPr>
            <w:tcW w:w="3685" w:type="dxa"/>
          </w:tcPr>
          <w:p w14:paraId="1AB0FFAB" w14:textId="1FD4984C"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dual</m:t>
              </m:r>
            </m:oMath>
            <w:r>
              <w:rPr>
                <w:rFonts w:ascii="Arial" w:eastAsiaTheme="minorEastAsia" w:hAnsi="Arial" w:cs="Arial"/>
                <w:iCs/>
                <w:lang w:val="en-US"/>
              </w:rPr>
              <w:t xml:space="preserve"> </w:t>
            </w:r>
          </w:p>
        </w:tc>
        <w:tc>
          <w:tcPr>
            <w:tcW w:w="2687" w:type="dxa"/>
          </w:tcPr>
          <w:p w14:paraId="134CF8E3" w14:textId="779C0DE7"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True</m:t>
                </m:r>
              </m:oMath>
            </m:oMathPara>
          </w:p>
        </w:tc>
      </w:tr>
      <w:tr w:rsidR="009054A4" w:rsidRPr="00EF7C4C" w14:paraId="55E5E51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BDBBDAA" w14:textId="77777777" w:rsidR="009054A4" w:rsidRPr="00E7296C" w:rsidRDefault="009054A4" w:rsidP="00457C72">
            <w:pPr>
              <w:jc w:val="both"/>
              <w:rPr>
                <w:rFonts w:ascii="Arial" w:hAnsi="Arial" w:cs="Arial"/>
                <w:b w:val="0"/>
                <w:bCs w:val="0"/>
              </w:rPr>
            </w:pPr>
          </w:p>
        </w:tc>
        <w:tc>
          <w:tcPr>
            <w:tcW w:w="3685" w:type="dxa"/>
          </w:tcPr>
          <w:p w14:paraId="680822C5" w14:textId="381DE6F8" w:rsidR="009054A4" w:rsidRPr="00EF7C4C"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loss</m:t>
              </m:r>
            </m:oMath>
            <w:r>
              <w:rPr>
                <w:rFonts w:ascii="Arial" w:eastAsiaTheme="minorEastAsia" w:hAnsi="Arial" w:cs="Arial"/>
                <w:iCs/>
                <w:lang w:val="en-US"/>
              </w:rPr>
              <w:t xml:space="preserve"> </w:t>
            </w:r>
          </w:p>
        </w:tc>
        <w:tc>
          <w:tcPr>
            <w:tcW w:w="2687" w:type="dxa"/>
          </w:tcPr>
          <w:p w14:paraId="1B2AD97A" w14:textId="205528BF"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rPr>
                  <m:t>squared_hinge</m:t>
                </m:r>
              </m:oMath>
            </m:oMathPara>
          </w:p>
        </w:tc>
      </w:tr>
      <w:tr w:rsidR="009054A4" w:rsidRPr="00EF7C4C" w14:paraId="5BB9D651"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F92F0BB" w14:textId="77777777" w:rsidR="009054A4" w:rsidRPr="00E7296C" w:rsidRDefault="009054A4" w:rsidP="00457C72">
            <w:pPr>
              <w:jc w:val="both"/>
              <w:rPr>
                <w:rFonts w:ascii="Arial" w:hAnsi="Arial" w:cs="Arial"/>
                <w:b w:val="0"/>
                <w:bCs w:val="0"/>
              </w:rPr>
            </w:pPr>
          </w:p>
        </w:tc>
        <w:tc>
          <w:tcPr>
            <w:tcW w:w="3685" w:type="dxa"/>
          </w:tcPr>
          <w:p w14:paraId="732A316A" w14:textId="1731770D"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intercept_scaling</m:t>
              </m:r>
            </m:oMath>
            <w:r>
              <w:rPr>
                <w:rFonts w:ascii="Arial" w:eastAsiaTheme="minorEastAsia" w:hAnsi="Arial" w:cs="Arial"/>
                <w:iCs/>
                <w:lang w:val="en-US"/>
              </w:rPr>
              <w:t xml:space="preserve"> </w:t>
            </w:r>
          </w:p>
        </w:tc>
        <w:tc>
          <w:tcPr>
            <w:tcW w:w="2687" w:type="dxa"/>
          </w:tcPr>
          <w:p w14:paraId="34B69689" w14:textId="23E3C35A"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9054A4" w:rsidRPr="00EF7C4C" w14:paraId="77A34F4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35FC562" w14:textId="77777777" w:rsidR="009054A4" w:rsidRPr="00E7296C" w:rsidRDefault="009054A4" w:rsidP="00457C72">
            <w:pPr>
              <w:jc w:val="both"/>
              <w:rPr>
                <w:rFonts w:ascii="Arial" w:hAnsi="Arial" w:cs="Arial"/>
                <w:b w:val="0"/>
                <w:bCs w:val="0"/>
              </w:rPr>
            </w:pPr>
          </w:p>
        </w:tc>
        <w:tc>
          <w:tcPr>
            <w:tcW w:w="3685" w:type="dxa"/>
          </w:tcPr>
          <w:p w14:paraId="0C23FFEB" w14:textId="00AC5F5D" w:rsidR="009054A4" w:rsidRPr="00EF7C4C"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max⁡_iter</m:t>
              </m:r>
            </m:oMath>
            <w:r>
              <w:rPr>
                <w:rFonts w:ascii="Arial" w:eastAsiaTheme="minorEastAsia" w:hAnsi="Arial" w:cs="Arial"/>
                <w:iCs/>
                <w:lang w:val="en-US"/>
              </w:rPr>
              <w:t xml:space="preserve">  </w:t>
            </w:r>
          </w:p>
        </w:tc>
        <w:tc>
          <w:tcPr>
            <w:tcW w:w="2687" w:type="dxa"/>
          </w:tcPr>
          <w:p w14:paraId="5C1DA081" w14:textId="5D663ACC" w:rsidR="009054A4" w:rsidRPr="00EF7C4C"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10.000</m:t>
                </m:r>
              </m:oMath>
            </m:oMathPara>
          </w:p>
        </w:tc>
      </w:tr>
    </w:tbl>
    <w:p w14:paraId="5C4F08E9" w14:textId="58E74874" w:rsidR="006E0178" w:rsidRDefault="006E0178" w:rsidP="008A7DCD">
      <w:pPr>
        <w:rPr>
          <w:rFonts w:ascii="Arial" w:hAnsi="Arial" w:cs="Arial"/>
          <w:color w:val="000000" w:themeColor="text1"/>
          <w:sz w:val="24"/>
        </w:rPr>
      </w:pPr>
    </w:p>
    <w:p w14:paraId="3BD362A2" w14:textId="77777777" w:rsidR="006E0178" w:rsidRDefault="006E0178" w:rsidP="008A7DCD">
      <w:pPr>
        <w:rPr>
          <w:rFonts w:ascii="Arial" w:hAnsi="Arial" w:cs="Arial"/>
          <w:color w:val="000000" w:themeColor="text1"/>
          <w:sz w:val="24"/>
        </w:rPr>
      </w:pPr>
    </w:p>
    <w:p w14:paraId="4D121F16" w14:textId="77777777" w:rsidR="006E0178" w:rsidRPr="008A7DCD" w:rsidRDefault="006E0178" w:rsidP="008A7DCD">
      <w:pPr>
        <w:rPr>
          <w:rFonts w:ascii="Arial" w:hAnsi="Arial" w:cs="Arial"/>
          <w:color w:val="000000" w:themeColor="text1"/>
          <w:sz w:val="24"/>
        </w:rPr>
      </w:pPr>
    </w:p>
    <w:p w14:paraId="6597866E" w14:textId="3EA3FF8E" w:rsidR="008A7DCD" w:rsidRPr="00102A62" w:rsidRDefault="008A7DCD" w:rsidP="008A7DCD">
      <w:pPr>
        <w:pStyle w:val="Ttulo3"/>
        <w:rPr>
          <w:rFonts w:ascii="Arial" w:hAnsi="Arial" w:cs="Arial"/>
          <w:b/>
          <w:bCs/>
          <w:color w:val="000000" w:themeColor="text1"/>
        </w:rPr>
      </w:pPr>
      <w:bookmarkStart w:id="72" w:name="_Toc44578990"/>
      <w:r w:rsidRPr="00102A62">
        <w:rPr>
          <w:rFonts w:ascii="Arial" w:hAnsi="Arial" w:cs="Arial"/>
          <w:b/>
          <w:bCs/>
          <w:color w:val="000000" w:themeColor="text1"/>
        </w:rPr>
        <w:t>Resultados</w:t>
      </w:r>
      <w:bookmarkEnd w:id="72"/>
    </w:p>
    <w:p w14:paraId="0ACFD418" w14:textId="6BA07932" w:rsidR="001E546A" w:rsidRDefault="001E546A" w:rsidP="00937CCA">
      <w:pPr>
        <w:rPr>
          <w:rFonts w:ascii="Arial" w:hAnsi="Arial" w:cs="Arial"/>
          <w:color w:val="000000" w:themeColor="text1"/>
          <w:sz w:val="24"/>
        </w:rPr>
      </w:pPr>
    </w:p>
    <w:tbl>
      <w:tblPr>
        <w:tblStyle w:val="Tablaconcuadrcula5oscura-nfasis1"/>
        <w:tblW w:w="0" w:type="auto"/>
        <w:tblLook w:val="04A0" w:firstRow="1" w:lastRow="0" w:firstColumn="1" w:lastColumn="0" w:noHBand="0" w:noVBand="1"/>
      </w:tblPr>
      <w:tblGrid>
        <w:gridCol w:w="2831"/>
        <w:gridCol w:w="2831"/>
        <w:gridCol w:w="2832"/>
      </w:tblGrid>
      <w:tr w:rsidR="009054A4" w14:paraId="1A7E7C6C"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DC36DFF" w14:textId="77777777" w:rsidR="009054A4" w:rsidRDefault="009054A4" w:rsidP="00457C72">
            <w:pPr>
              <w:rPr>
                <w:rFonts w:ascii="Arial" w:hAnsi="Arial" w:cs="Arial"/>
              </w:rPr>
            </w:pPr>
          </w:p>
        </w:tc>
        <w:tc>
          <w:tcPr>
            <w:tcW w:w="2831" w:type="dxa"/>
          </w:tcPr>
          <w:p w14:paraId="0D5FB6AB" w14:textId="77777777" w:rsidR="009054A4" w:rsidRPr="009054A4" w:rsidRDefault="009054A4"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2BEF683B" w14:textId="77777777" w:rsidR="009054A4" w:rsidRPr="009054A4" w:rsidRDefault="009054A4"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9054A4" w14:paraId="1683DBE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177FEAD" w14:textId="77777777" w:rsidR="009054A4" w:rsidRPr="009054A4" w:rsidRDefault="009054A4" w:rsidP="00457C72">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7371D23D" w14:textId="3A3AE403"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1,00</m:t>
                </m:r>
              </m:oMath>
            </m:oMathPara>
          </w:p>
        </w:tc>
        <w:tc>
          <w:tcPr>
            <w:tcW w:w="2832" w:type="dxa"/>
          </w:tcPr>
          <w:p w14:paraId="709B727B" w14:textId="31F68988"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0,91</m:t>
                </m:r>
              </m:oMath>
            </m:oMathPara>
          </w:p>
        </w:tc>
      </w:tr>
    </w:tbl>
    <w:p w14:paraId="5B97490A" w14:textId="77777777" w:rsidR="009054A4" w:rsidRDefault="009054A4" w:rsidP="009054A4">
      <w:pPr>
        <w:rPr>
          <w:rFonts w:ascii="Arial" w:hAnsi="Arial" w:cs="Arial"/>
        </w:rPr>
      </w:pPr>
    </w:p>
    <w:p w14:paraId="55D9D99A" w14:textId="77777777" w:rsidR="009054A4" w:rsidRDefault="009054A4" w:rsidP="009054A4">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9054A4" w14:paraId="41BD91C9"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17DC20A" w14:textId="77777777" w:rsidR="009054A4" w:rsidRPr="00BF6721" w:rsidRDefault="009054A4" w:rsidP="00457C72">
            <w:pPr>
              <w:rPr>
                <w:rFonts w:ascii="Cambria Math" w:hAnsi="Cambria Math" w:cs="Arial"/>
                <w:oMath/>
              </w:rPr>
            </w:pPr>
          </w:p>
        </w:tc>
        <w:tc>
          <w:tcPr>
            <w:tcW w:w="1699" w:type="dxa"/>
          </w:tcPr>
          <w:p w14:paraId="7089ABFB"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6C97BEC8"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147EEF94"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64B9AA0D"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9054A4" w14:paraId="0D97ED4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8E966D" w14:textId="77777777" w:rsidR="009054A4" w:rsidRPr="00BF6721" w:rsidRDefault="009054A4" w:rsidP="00457C72">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192D953D" w14:textId="7777777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4C2FD23" w14:textId="4982F8A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0,91</m:t>
                </m:r>
              </m:oMath>
            </m:oMathPara>
          </w:p>
        </w:tc>
        <w:tc>
          <w:tcPr>
            <w:tcW w:w="1699" w:type="dxa"/>
          </w:tcPr>
          <w:p w14:paraId="4775CF21" w14:textId="7777777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9054A4" w14:paraId="51E386CE" w14:textId="77777777" w:rsidTr="00457C72">
        <w:tc>
          <w:tcPr>
            <w:cnfStyle w:val="001000000000" w:firstRow="0" w:lastRow="0" w:firstColumn="1" w:lastColumn="0" w:oddVBand="0" w:evenVBand="0" w:oddHBand="0" w:evenHBand="0" w:firstRowFirstColumn="0" w:firstRowLastColumn="0" w:lastRowFirstColumn="0" w:lastRowLastColumn="0"/>
            <w:tcW w:w="1698" w:type="dxa"/>
          </w:tcPr>
          <w:p w14:paraId="18773AF4" w14:textId="77777777" w:rsidR="009054A4" w:rsidRPr="00BF6721" w:rsidRDefault="009054A4" w:rsidP="00457C72">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311D5AEA" w14:textId="259B3CDA"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0,91</m:t>
                </m:r>
              </m:oMath>
            </m:oMathPara>
          </w:p>
        </w:tc>
        <w:tc>
          <w:tcPr>
            <w:tcW w:w="1699" w:type="dxa"/>
          </w:tcPr>
          <w:p w14:paraId="4E35864B" w14:textId="160C15D4"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0.89</m:t>
                </m:r>
              </m:oMath>
            </m:oMathPara>
          </w:p>
        </w:tc>
        <w:tc>
          <w:tcPr>
            <w:tcW w:w="1699" w:type="dxa"/>
          </w:tcPr>
          <w:p w14:paraId="766DC96E" w14:textId="44A449AA"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0.90</m:t>
                </m:r>
              </m:oMath>
            </m:oMathPara>
          </w:p>
        </w:tc>
        <w:tc>
          <w:tcPr>
            <w:tcW w:w="1699" w:type="dxa"/>
          </w:tcPr>
          <w:p w14:paraId="6CD56729" w14:textId="77777777"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9054A4" w14:paraId="03769A7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B770DE" w14:textId="77777777" w:rsidR="009054A4" w:rsidRPr="00BF6721" w:rsidRDefault="009054A4" w:rsidP="00457C72">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3871BAEF" w14:textId="0559D7E0"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7E1D24D5" w14:textId="1C082737"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3F1B008E" w14:textId="3A60C4EC"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09F12720" w14:textId="77777777"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780FB425" w14:textId="77777777" w:rsidR="009054A4" w:rsidRDefault="009054A4" w:rsidP="009054A4">
      <w:pPr>
        <w:rPr>
          <w:rFonts w:ascii="Arial" w:hAnsi="Arial" w:cs="Arial"/>
        </w:rPr>
      </w:pPr>
    </w:p>
    <w:p w14:paraId="065662A9" w14:textId="033C2270" w:rsidR="006E0178" w:rsidRPr="009054A4" w:rsidRDefault="009054A4" w:rsidP="00937CCA">
      <w:pPr>
        <w:rPr>
          <w:rFonts w:ascii="Arial" w:hAnsi="Arial" w:cs="Arial"/>
        </w:rPr>
      </w:pPr>
      <w:r>
        <w:rPr>
          <w:rFonts w:ascii="Arial" w:hAnsi="Arial" w:cs="Arial"/>
        </w:rPr>
        <w:lastRenderedPageBreak/>
        <w:t xml:space="preserve">Tiempo total de entrenamiento </w:t>
      </w:r>
      <w:r w:rsidR="00BB6E31">
        <w:rPr>
          <w:rFonts w:ascii="Arial" w:hAnsi="Arial" w:cs="Arial"/>
        </w:rPr>
        <w:t>582</w:t>
      </w:r>
      <w:r>
        <w:rPr>
          <w:rFonts w:ascii="Arial" w:hAnsi="Arial" w:cs="Arial"/>
        </w:rPr>
        <w:t>.</w:t>
      </w:r>
      <w:r w:rsidR="00BB6E31">
        <w:rPr>
          <w:rFonts w:ascii="Arial" w:hAnsi="Arial" w:cs="Arial"/>
        </w:rPr>
        <w:t>8</w:t>
      </w:r>
      <w:r>
        <w:rPr>
          <w:rFonts w:ascii="Arial" w:hAnsi="Arial" w:cs="Arial"/>
        </w:rPr>
        <w:t>47s.</w:t>
      </w:r>
    </w:p>
    <w:p w14:paraId="4908A4A0" w14:textId="1345E202" w:rsidR="006E0178" w:rsidRDefault="006E0178" w:rsidP="00937CCA">
      <w:pPr>
        <w:rPr>
          <w:rFonts w:ascii="Arial" w:hAnsi="Arial" w:cs="Arial"/>
          <w:color w:val="000000" w:themeColor="text1"/>
          <w:sz w:val="24"/>
        </w:rPr>
      </w:pPr>
    </w:p>
    <w:p w14:paraId="7AFC27D6" w14:textId="77777777" w:rsidR="008539EC" w:rsidRPr="004B37FB" w:rsidRDefault="008539EC" w:rsidP="00937CCA">
      <w:pPr>
        <w:rPr>
          <w:rFonts w:ascii="Arial" w:hAnsi="Arial" w:cs="Arial"/>
          <w:color w:val="000000" w:themeColor="text1"/>
          <w:sz w:val="24"/>
        </w:rPr>
      </w:pPr>
    </w:p>
    <w:p w14:paraId="74DF557D" w14:textId="3BAF3138" w:rsidR="001E546A" w:rsidRDefault="001E546A" w:rsidP="004B37FB">
      <w:pPr>
        <w:pStyle w:val="Ttulo2"/>
        <w:rPr>
          <w:rFonts w:ascii="Arial" w:hAnsi="Arial" w:cs="Arial"/>
          <w:b/>
          <w:bCs/>
          <w:color w:val="000000" w:themeColor="text1"/>
        </w:rPr>
      </w:pPr>
      <w:bookmarkStart w:id="73" w:name="_Toc44578991"/>
      <w:r w:rsidRPr="008539EC">
        <w:rPr>
          <w:rFonts w:ascii="Arial" w:hAnsi="Arial" w:cs="Arial"/>
          <w:b/>
          <w:bCs/>
          <w:color w:val="000000" w:themeColor="text1"/>
        </w:rPr>
        <w:t xml:space="preserve">Modelo TF-IDF LSA </w:t>
      </w:r>
      <w:r w:rsidR="008539EC">
        <w:rPr>
          <w:rFonts w:ascii="Arial" w:hAnsi="Arial" w:cs="Arial"/>
          <w:b/>
          <w:bCs/>
          <w:color w:val="000000" w:themeColor="text1"/>
        </w:rPr>
        <w:t>LinearSVC</w:t>
      </w:r>
      <w:bookmarkEnd w:id="73"/>
    </w:p>
    <w:p w14:paraId="7BF8CBCD" w14:textId="77777777" w:rsidR="008539EC" w:rsidRPr="008539EC" w:rsidRDefault="008539EC" w:rsidP="008539EC"/>
    <w:p w14:paraId="655F7EB1" w14:textId="12AF6386" w:rsidR="004B37FB" w:rsidRDefault="00F255F2" w:rsidP="00F255F2">
      <w:pPr>
        <w:jc w:val="center"/>
        <w:rPr>
          <w:rFonts w:ascii="Arial" w:hAnsi="Arial" w:cs="Arial"/>
          <w:color w:val="000000" w:themeColor="text1"/>
          <w:sz w:val="24"/>
        </w:rPr>
      </w:pPr>
      <w:r>
        <w:rPr>
          <w:noProof/>
          <w:lang w:eastAsia="es-ES"/>
        </w:rPr>
        <w:drawing>
          <wp:inline distT="0" distB="0" distL="0" distR="0" wp14:anchorId="79B9B9C1" wp14:editId="17379801">
            <wp:extent cx="4932992" cy="747423"/>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78" cy="761618"/>
                    </a:xfrm>
                    <a:prstGeom prst="rect">
                      <a:avLst/>
                    </a:prstGeom>
                  </pic:spPr>
                </pic:pic>
              </a:graphicData>
            </a:graphic>
          </wp:inline>
        </w:drawing>
      </w:r>
    </w:p>
    <w:p w14:paraId="6E0D475D" w14:textId="5BB0448D" w:rsidR="008539EC" w:rsidRDefault="008539EC" w:rsidP="008539EC">
      <w:pPr>
        <w:rPr>
          <w:rFonts w:ascii="Arial" w:hAnsi="Arial" w:cs="Arial"/>
          <w:color w:val="000000" w:themeColor="text1"/>
          <w:sz w:val="24"/>
        </w:rPr>
      </w:pPr>
    </w:p>
    <w:p w14:paraId="1442B01D" w14:textId="77777777" w:rsidR="008539EC" w:rsidRPr="004B37FB" w:rsidRDefault="008539EC" w:rsidP="008539EC">
      <w:pPr>
        <w:rPr>
          <w:rFonts w:ascii="Arial" w:hAnsi="Arial" w:cs="Arial"/>
          <w:color w:val="000000" w:themeColor="text1"/>
          <w:sz w:val="24"/>
        </w:rPr>
      </w:pPr>
    </w:p>
    <w:p w14:paraId="54918287" w14:textId="163C0404" w:rsidR="001E546A" w:rsidRPr="008539EC" w:rsidRDefault="008A7DCD" w:rsidP="008A7DCD">
      <w:pPr>
        <w:pStyle w:val="Ttulo3"/>
        <w:rPr>
          <w:rFonts w:ascii="Arial" w:hAnsi="Arial" w:cs="Arial"/>
          <w:b/>
          <w:bCs/>
          <w:color w:val="000000" w:themeColor="text1"/>
        </w:rPr>
      </w:pPr>
      <w:bookmarkStart w:id="74" w:name="_Toc44578992"/>
      <w:r w:rsidRPr="008539EC">
        <w:rPr>
          <w:rFonts w:ascii="Arial" w:hAnsi="Arial" w:cs="Arial"/>
          <w:b/>
          <w:bCs/>
          <w:color w:val="000000" w:themeColor="text1"/>
        </w:rPr>
        <w:t>Parámetros</w:t>
      </w:r>
      <w:bookmarkEnd w:id="74"/>
    </w:p>
    <w:p w14:paraId="7F97FE0B" w14:textId="725DB2A2" w:rsidR="008A7DCD" w:rsidRDefault="008A7DCD" w:rsidP="00937CCA">
      <w:pPr>
        <w:rPr>
          <w:rFonts w:ascii="Arial" w:hAnsi="Arial" w:cs="Arial"/>
          <w:color w:val="000000" w:themeColor="text1"/>
          <w:sz w:val="24"/>
        </w:rPr>
      </w:pPr>
    </w:p>
    <w:tbl>
      <w:tblPr>
        <w:tblStyle w:val="Tablaconcuadrcula4-nfasis1"/>
        <w:tblW w:w="0" w:type="auto"/>
        <w:tblLook w:val="04A0" w:firstRow="1" w:lastRow="0" w:firstColumn="1" w:lastColumn="0" w:noHBand="0" w:noVBand="1"/>
      </w:tblPr>
      <w:tblGrid>
        <w:gridCol w:w="2122"/>
        <w:gridCol w:w="3685"/>
        <w:gridCol w:w="2687"/>
      </w:tblGrid>
      <w:tr w:rsidR="008539EC" w14:paraId="0567C48B"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7212C31" w14:textId="77777777" w:rsidR="008539EC" w:rsidRDefault="008539EC" w:rsidP="00457C72">
            <w:pPr>
              <w:jc w:val="both"/>
              <w:rPr>
                <w:rFonts w:ascii="Arial" w:hAnsi="Arial" w:cs="Arial"/>
              </w:rPr>
            </w:pPr>
            <w:r>
              <w:rPr>
                <w:rFonts w:ascii="Arial" w:hAnsi="Arial" w:cs="Arial"/>
              </w:rPr>
              <w:t>Componente</w:t>
            </w:r>
          </w:p>
        </w:tc>
        <w:tc>
          <w:tcPr>
            <w:tcW w:w="3685" w:type="dxa"/>
          </w:tcPr>
          <w:p w14:paraId="5EA940E5" w14:textId="77777777" w:rsidR="008539EC" w:rsidRDefault="008539EC"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1E2B7D04" w14:textId="77777777" w:rsidR="008539EC" w:rsidRDefault="008539EC"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8539EC" w14:paraId="5576A4F5"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EBC3E9" w14:textId="77777777" w:rsidR="008539EC" w:rsidRPr="00EF7C4C" w:rsidRDefault="008539EC"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07C7C36D" w14:textId="77777777" w:rsidR="008539EC" w:rsidRPr="00135D58"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15A0D0CA" w14:textId="77777777" w:rsid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539EC" w:rsidRPr="005F0CDD" w14:paraId="764609AD"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43A32119" w14:textId="77777777" w:rsidR="008539EC" w:rsidRPr="00EF7C4C" w:rsidRDefault="008539EC"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64398A9B"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0E8743F0"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8539EC" w:rsidRPr="005F0CDD" w14:paraId="4541087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7EE3A97" w14:textId="77777777" w:rsidR="008539EC" w:rsidRPr="00EF7C4C" w:rsidRDefault="008539EC"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094A9FBB" w14:textId="77777777" w:rsidR="008539EC" w:rsidRPr="00135D58" w:rsidRDefault="008539EC" w:rsidP="00457C72">
            <w:pPr>
              <w:rPr>
                <w:rFonts w:ascii="Arial" w:hAnsi="Arial" w:cs="Arial"/>
                <w:b w:val="0"/>
                <w:bCs w:val="0"/>
              </w:rPr>
            </w:pPr>
          </w:p>
        </w:tc>
        <w:tc>
          <w:tcPr>
            <w:tcW w:w="3685" w:type="dxa"/>
          </w:tcPr>
          <w:p w14:paraId="0EDE7991"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07EA5EBC"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8539EC" w:rsidRPr="005F0CDD" w14:paraId="6E1DD880"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AEEC9F2" w14:textId="77777777" w:rsidR="008539EC" w:rsidRDefault="008539EC" w:rsidP="00457C72">
            <w:pPr>
              <w:rPr>
                <w:rFonts w:ascii="Arial" w:hAnsi="Arial" w:cs="Arial"/>
                <w:b w:val="0"/>
                <w:bCs w:val="0"/>
              </w:rPr>
            </w:pPr>
          </w:p>
        </w:tc>
        <w:tc>
          <w:tcPr>
            <w:tcW w:w="3685" w:type="dxa"/>
          </w:tcPr>
          <w:p w14:paraId="65C62766"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7DE24FD7"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8539EC" w:rsidRPr="005F0CDD" w14:paraId="7861737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A0787D6" w14:textId="77777777" w:rsidR="008539EC" w:rsidRDefault="008539EC" w:rsidP="00457C72">
            <w:pPr>
              <w:rPr>
                <w:rFonts w:ascii="Arial" w:hAnsi="Arial" w:cs="Arial"/>
                <w:b w:val="0"/>
                <w:bCs w:val="0"/>
              </w:rPr>
            </w:pPr>
          </w:p>
        </w:tc>
        <w:tc>
          <w:tcPr>
            <w:tcW w:w="3685" w:type="dxa"/>
          </w:tcPr>
          <w:p w14:paraId="5DF2CE6B"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46E5C91F"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8539EC" w:rsidRPr="005F0CDD" w14:paraId="64DCDA01"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D9787D4" w14:textId="77777777" w:rsidR="008539EC" w:rsidRPr="00E7296C" w:rsidRDefault="008539EC" w:rsidP="00457C72">
            <w:pPr>
              <w:rPr>
                <w:rFonts w:ascii="Arial" w:hAnsi="Arial" w:cs="Arial"/>
                <w:b w:val="0"/>
                <w:bCs w:val="0"/>
              </w:rPr>
            </w:pPr>
          </w:p>
        </w:tc>
        <w:tc>
          <w:tcPr>
            <w:tcW w:w="3685" w:type="dxa"/>
          </w:tcPr>
          <w:p w14:paraId="4942A38F"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1C899319"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8539EC" w:rsidRPr="005F0CDD" w14:paraId="5D4F81A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7A453D9" w14:textId="77777777" w:rsidR="008539EC" w:rsidRPr="00E7296C" w:rsidRDefault="008539EC" w:rsidP="00457C72">
            <w:pPr>
              <w:rPr>
                <w:rFonts w:ascii="Arial" w:hAnsi="Arial" w:cs="Arial"/>
                <w:b w:val="0"/>
                <w:bCs w:val="0"/>
              </w:rPr>
            </w:pPr>
          </w:p>
        </w:tc>
        <w:tc>
          <w:tcPr>
            <w:tcW w:w="3685" w:type="dxa"/>
          </w:tcPr>
          <w:p w14:paraId="46316C7F"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711C149B"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8539EC" w:rsidRPr="005F0CDD" w14:paraId="3DB0F25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E2DF3E8" w14:textId="77777777" w:rsidR="008539EC" w:rsidRPr="00E7296C" w:rsidRDefault="008539EC" w:rsidP="00457C72">
            <w:pPr>
              <w:rPr>
                <w:rFonts w:ascii="Arial" w:hAnsi="Arial" w:cs="Arial"/>
                <w:b w:val="0"/>
                <w:bCs w:val="0"/>
              </w:rPr>
            </w:pPr>
          </w:p>
        </w:tc>
        <w:tc>
          <w:tcPr>
            <w:tcW w:w="3685" w:type="dxa"/>
          </w:tcPr>
          <w:p w14:paraId="53F2D802"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26559E91"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8539EC" w:rsidRPr="005F0CDD" w14:paraId="52A03D51"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84E19B9" w14:textId="77777777" w:rsidR="008539EC" w:rsidRPr="00E7296C" w:rsidRDefault="008539EC" w:rsidP="00457C72">
            <w:pPr>
              <w:rPr>
                <w:rFonts w:ascii="Arial" w:hAnsi="Arial" w:cs="Arial"/>
                <w:b w:val="0"/>
                <w:bCs w:val="0"/>
              </w:rPr>
            </w:pPr>
          </w:p>
        </w:tc>
        <w:tc>
          <w:tcPr>
            <w:tcW w:w="3685" w:type="dxa"/>
          </w:tcPr>
          <w:p w14:paraId="773D9C6E"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1A71A14"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8539EC" w:rsidRPr="005F0CDD" w14:paraId="48AEB0D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85D3446" w14:textId="77777777" w:rsidR="008539EC" w:rsidRPr="00E7296C" w:rsidRDefault="008539EC" w:rsidP="00457C72">
            <w:pPr>
              <w:rPr>
                <w:rFonts w:ascii="Arial" w:hAnsi="Arial" w:cs="Arial"/>
                <w:b w:val="0"/>
                <w:bCs w:val="0"/>
              </w:rPr>
            </w:pPr>
          </w:p>
        </w:tc>
        <w:tc>
          <w:tcPr>
            <w:tcW w:w="3685" w:type="dxa"/>
          </w:tcPr>
          <w:p w14:paraId="5AAB5831"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7A6325D1"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8539EC" w:rsidRPr="005F0CDD" w14:paraId="0628AD8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0C33A4A" w14:textId="77777777" w:rsidR="008539EC" w:rsidRPr="00E7296C" w:rsidRDefault="008539EC" w:rsidP="00457C72">
            <w:pPr>
              <w:rPr>
                <w:rFonts w:ascii="Arial" w:hAnsi="Arial" w:cs="Arial"/>
                <w:b w:val="0"/>
                <w:bCs w:val="0"/>
              </w:rPr>
            </w:pPr>
          </w:p>
        </w:tc>
        <w:tc>
          <w:tcPr>
            <w:tcW w:w="3685" w:type="dxa"/>
          </w:tcPr>
          <w:p w14:paraId="0CA01156"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73C5CBCF"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8539EC" w:rsidRPr="005F0CDD" w14:paraId="17FA20B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196BCAF" w14:textId="77777777" w:rsidR="008539EC" w:rsidRPr="00E7296C" w:rsidRDefault="008539EC" w:rsidP="00457C72">
            <w:pPr>
              <w:rPr>
                <w:rFonts w:ascii="Arial" w:hAnsi="Arial" w:cs="Arial"/>
                <w:b w:val="0"/>
                <w:bCs w:val="0"/>
              </w:rPr>
            </w:pPr>
          </w:p>
        </w:tc>
        <w:tc>
          <w:tcPr>
            <w:tcW w:w="3685" w:type="dxa"/>
          </w:tcPr>
          <w:p w14:paraId="6ED163D5"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71EFCF8C"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8539EC" w14:paraId="0D92EA49"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C64494" w14:textId="77777777" w:rsidR="008539EC" w:rsidRPr="00EF7C4C" w:rsidRDefault="008539EC"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5E41C6C4" w14:textId="77777777" w:rsidR="008539EC" w:rsidRPr="00EF7C4C"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C7347B7" w14:textId="77777777" w:rsid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8539EC" w14:paraId="5689F96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51665DFE" w14:textId="160F2EAC" w:rsidR="008539EC" w:rsidRPr="008539EC" w:rsidRDefault="008539EC" w:rsidP="00457C72">
            <w:pPr>
              <w:rPr>
                <w:rFonts w:ascii="Arial" w:eastAsia="Calibri" w:hAnsi="Arial" w:cs="Arial"/>
                <w:b w:val="0"/>
              </w:rPr>
            </w:pPr>
            <m:oMathPara>
              <m:oMathParaPr>
                <m:jc m:val="left"/>
              </m:oMathParaPr>
              <m:oMath>
                <m:r>
                  <m:rPr>
                    <m:sty m:val="b"/>
                  </m:rPr>
                  <w:rPr>
                    <w:rFonts w:ascii="Cambria Math" w:eastAsia="Calibri" w:hAnsi="Cambria Math" w:cs="Arial"/>
                  </w:rPr>
                  <m:t>LSA</m:t>
                </m:r>
              </m:oMath>
            </m:oMathPara>
          </w:p>
        </w:tc>
        <w:tc>
          <w:tcPr>
            <w:tcW w:w="3685" w:type="dxa"/>
          </w:tcPr>
          <w:p w14:paraId="5F30B1E9" w14:textId="5B205004" w:rsidR="008539EC" w:rsidRPr="008539EC"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n_components</m:t>
              </m:r>
            </m:oMath>
            <w:r>
              <w:rPr>
                <w:rFonts w:ascii="Arial" w:eastAsia="Calibri" w:hAnsi="Arial" w:cs="Arial"/>
                <w:iCs/>
                <w:lang w:val="en-US"/>
              </w:rPr>
              <w:t xml:space="preserve"> </w:t>
            </w:r>
          </w:p>
        </w:tc>
        <w:tc>
          <w:tcPr>
            <w:tcW w:w="2687" w:type="dxa"/>
          </w:tcPr>
          <w:p w14:paraId="6A263346" w14:textId="40C18536" w:rsidR="008539EC" w:rsidRPr="008539E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1.000</m:t>
                </m:r>
              </m:oMath>
            </m:oMathPara>
          </w:p>
        </w:tc>
      </w:tr>
      <w:tr w:rsidR="008539EC" w14:paraId="4C6D3BA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1400000" w14:textId="77777777" w:rsidR="008539EC" w:rsidRPr="008539EC" w:rsidRDefault="008539EC" w:rsidP="00457C72">
            <w:pPr>
              <w:rPr>
                <w:rFonts w:ascii="Arial" w:eastAsia="Calibri" w:hAnsi="Arial" w:cs="Arial"/>
                <w:b w:val="0"/>
              </w:rPr>
            </w:pPr>
          </w:p>
        </w:tc>
        <w:tc>
          <w:tcPr>
            <w:tcW w:w="3685" w:type="dxa"/>
          </w:tcPr>
          <w:p w14:paraId="7F4CD1AB" w14:textId="2457BA17" w:rsidR="008539EC" w:rsidRPr="008539EC"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n_iter</m:t>
              </m:r>
            </m:oMath>
            <w:r>
              <w:rPr>
                <w:rFonts w:ascii="Arial" w:eastAsia="Calibri" w:hAnsi="Arial" w:cs="Arial"/>
                <w:lang w:val="en-US"/>
              </w:rPr>
              <w:t xml:space="preserve"> </w:t>
            </w:r>
          </w:p>
        </w:tc>
        <w:tc>
          <w:tcPr>
            <w:tcW w:w="2687" w:type="dxa"/>
          </w:tcPr>
          <w:p w14:paraId="41148CE0" w14:textId="0EC80026" w:rsidR="008539EC" w:rsidRP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15</m:t>
                </m:r>
              </m:oMath>
            </m:oMathPara>
          </w:p>
        </w:tc>
      </w:tr>
      <w:tr w:rsidR="008539EC" w:rsidRPr="00EF7C4C" w14:paraId="67472165"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5832ABD7" w14:textId="77777777" w:rsidR="008539EC" w:rsidRPr="009054A4" w:rsidRDefault="008539EC" w:rsidP="00457C72">
            <w:pPr>
              <w:rPr>
                <w:rFonts w:ascii="Arial" w:hAnsi="Arial" w:cs="Arial"/>
                <w:b w:val="0"/>
                <w:bCs w:val="0"/>
              </w:rPr>
            </w:pPr>
            <m:oMathPara>
              <m:oMathParaPr>
                <m:jc m:val="left"/>
              </m:oMathParaPr>
              <m:oMath>
                <m:r>
                  <m:rPr>
                    <m:sty m:val="b"/>
                  </m:rPr>
                  <w:rPr>
                    <w:rFonts w:ascii="Cambria Math" w:hAnsi="Cambria Math" w:cs="Arial"/>
                  </w:rPr>
                  <m:t>LinearSVC</m:t>
                </m:r>
              </m:oMath>
            </m:oMathPara>
          </w:p>
        </w:tc>
        <w:tc>
          <w:tcPr>
            <w:tcW w:w="3685" w:type="dxa"/>
          </w:tcPr>
          <w:p w14:paraId="2AF72F39"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eastAsiaTheme="minorEastAsia" w:hAnsi="Cambria Math" w:cs="Arial"/>
                  <w:lang w:val="en-US"/>
                </w:rPr>
                <m:t>C</m:t>
              </m:r>
            </m:oMath>
            <w:r>
              <w:rPr>
                <w:rFonts w:ascii="Arial" w:eastAsiaTheme="minorEastAsia" w:hAnsi="Arial" w:cs="Arial"/>
                <w:iCs/>
                <w:lang w:val="en-US"/>
              </w:rPr>
              <w:t xml:space="preserve"> </w:t>
            </w:r>
          </w:p>
        </w:tc>
        <w:tc>
          <w:tcPr>
            <w:tcW w:w="2687" w:type="dxa"/>
          </w:tcPr>
          <w:p w14:paraId="67DB688F"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8539EC" w:rsidRPr="00EF7C4C" w14:paraId="6C982C5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ED90BAA" w14:textId="77777777" w:rsidR="008539EC" w:rsidRPr="00E7296C" w:rsidRDefault="008539EC" w:rsidP="00457C72">
            <w:pPr>
              <w:jc w:val="both"/>
              <w:rPr>
                <w:rFonts w:ascii="Arial" w:hAnsi="Arial" w:cs="Arial"/>
                <w:b w:val="0"/>
                <w:bCs w:val="0"/>
              </w:rPr>
            </w:pPr>
          </w:p>
        </w:tc>
        <w:tc>
          <w:tcPr>
            <w:tcW w:w="3685" w:type="dxa"/>
          </w:tcPr>
          <w:p w14:paraId="57A148C8" w14:textId="77777777" w:rsidR="008539EC" w:rsidRPr="009054A4"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penalty</m:t>
                </m:r>
              </m:oMath>
            </m:oMathPara>
          </w:p>
        </w:tc>
        <w:tc>
          <w:tcPr>
            <w:tcW w:w="2687" w:type="dxa"/>
          </w:tcPr>
          <w:p w14:paraId="6171FA32" w14:textId="77777777" w:rsidR="008539EC" w:rsidRPr="00EF7C4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l2</m:t>
                </m:r>
              </m:oMath>
            </m:oMathPara>
          </w:p>
        </w:tc>
      </w:tr>
      <w:tr w:rsidR="008539EC" w:rsidRPr="00EF7C4C" w14:paraId="15D57ED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24E95607" w14:textId="77777777" w:rsidR="008539EC" w:rsidRPr="00E7296C" w:rsidRDefault="008539EC" w:rsidP="00457C72">
            <w:pPr>
              <w:jc w:val="both"/>
              <w:rPr>
                <w:rFonts w:ascii="Arial" w:hAnsi="Arial" w:cs="Arial"/>
                <w:b w:val="0"/>
                <w:bCs w:val="0"/>
              </w:rPr>
            </w:pPr>
          </w:p>
        </w:tc>
        <w:tc>
          <w:tcPr>
            <w:tcW w:w="3685" w:type="dxa"/>
          </w:tcPr>
          <w:p w14:paraId="26961759"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dual</m:t>
              </m:r>
            </m:oMath>
            <w:r>
              <w:rPr>
                <w:rFonts w:ascii="Arial" w:eastAsiaTheme="minorEastAsia" w:hAnsi="Arial" w:cs="Arial"/>
                <w:iCs/>
                <w:lang w:val="en-US"/>
              </w:rPr>
              <w:t xml:space="preserve"> </w:t>
            </w:r>
          </w:p>
        </w:tc>
        <w:tc>
          <w:tcPr>
            <w:tcW w:w="2687" w:type="dxa"/>
          </w:tcPr>
          <w:p w14:paraId="670A6BC6"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True</m:t>
                </m:r>
              </m:oMath>
            </m:oMathPara>
          </w:p>
        </w:tc>
      </w:tr>
      <w:tr w:rsidR="008539EC" w:rsidRPr="009054A4" w14:paraId="44DB9AF1"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A6FFE3C" w14:textId="77777777" w:rsidR="008539EC" w:rsidRPr="00E7296C" w:rsidRDefault="008539EC" w:rsidP="00457C72">
            <w:pPr>
              <w:jc w:val="both"/>
              <w:rPr>
                <w:rFonts w:ascii="Arial" w:hAnsi="Arial" w:cs="Arial"/>
                <w:b w:val="0"/>
                <w:bCs w:val="0"/>
              </w:rPr>
            </w:pPr>
          </w:p>
        </w:tc>
        <w:tc>
          <w:tcPr>
            <w:tcW w:w="3685" w:type="dxa"/>
          </w:tcPr>
          <w:p w14:paraId="75790E7F" w14:textId="77777777" w:rsidR="008539EC" w:rsidRPr="00EF7C4C"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loss</m:t>
              </m:r>
            </m:oMath>
            <w:r>
              <w:rPr>
                <w:rFonts w:ascii="Arial" w:eastAsiaTheme="minorEastAsia" w:hAnsi="Arial" w:cs="Arial"/>
                <w:iCs/>
                <w:lang w:val="en-US"/>
              </w:rPr>
              <w:t xml:space="preserve"> </w:t>
            </w:r>
          </w:p>
        </w:tc>
        <w:tc>
          <w:tcPr>
            <w:tcW w:w="2687" w:type="dxa"/>
          </w:tcPr>
          <w:p w14:paraId="402E2203" w14:textId="77777777"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rPr>
                  <m:t>squared_hinge</m:t>
                </m:r>
              </m:oMath>
            </m:oMathPara>
          </w:p>
        </w:tc>
      </w:tr>
      <w:tr w:rsidR="008539EC" w:rsidRPr="00EF7C4C" w14:paraId="380ABDF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37D3DED3" w14:textId="77777777" w:rsidR="008539EC" w:rsidRPr="00E7296C" w:rsidRDefault="008539EC" w:rsidP="00457C72">
            <w:pPr>
              <w:jc w:val="both"/>
              <w:rPr>
                <w:rFonts w:ascii="Arial" w:hAnsi="Arial" w:cs="Arial"/>
                <w:b w:val="0"/>
                <w:bCs w:val="0"/>
              </w:rPr>
            </w:pPr>
          </w:p>
        </w:tc>
        <w:tc>
          <w:tcPr>
            <w:tcW w:w="3685" w:type="dxa"/>
          </w:tcPr>
          <w:p w14:paraId="5618253C"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intercept_scaling</m:t>
              </m:r>
            </m:oMath>
            <w:r>
              <w:rPr>
                <w:rFonts w:ascii="Arial" w:eastAsiaTheme="minorEastAsia" w:hAnsi="Arial" w:cs="Arial"/>
                <w:iCs/>
                <w:lang w:val="en-US"/>
              </w:rPr>
              <w:t xml:space="preserve"> </w:t>
            </w:r>
          </w:p>
        </w:tc>
        <w:tc>
          <w:tcPr>
            <w:tcW w:w="2687" w:type="dxa"/>
          </w:tcPr>
          <w:p w14:paraId="77594DCE"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8539EC" w:rsidRPr="00EF7C4C" w14:paraId="350240A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F267663" w14:textId="77777777" w:rsidR="008539EC" w:rsidRPr="00E7296C" w:rsidRDefault="008539EC" w:rsidP="00457C72">
            <w:pPr>
              <w:jc w:val="both"/>
              <w:rPr>
                <w:rFonts w:ascii="Arial" w:hAnsi="Arial" w:cs="Arial"/>
                <w:b w:val="0"/>
                <w:bCs w:val="0"/>
              </w:rPr>
            </w:pPr>
          </w:p>
        </w:tc>
        <w:tc>
          <w:tcPr>
            <w:tcW w:w="3685" w:type="dxa"/>
          </w:tcPr>
          <w:p w14:paraId="51987CA5" w14:textId="77777777" w:rsidR="008539EC" w:rsidRPr="00EF7C4C"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max⁡_iter</m:t>
              </m:r>
            </m:oMath>
            <w:r>
              <w:rPr>
                <w:rFonts w:ascii="Arial" w:eastAsiaTheme="minorEastAsia" w:hAnsi="Arial" w:cs="Arial"/>
                <w:iCs/>
                <w:lang w:val="en-US"/>
              </w:rPr>
              <w:t xml:space="preserve">  </w:t>
            </w:r>
          </w:p>
        </w:tc>
        <w:tc>
          <w:tcPr>
            <w:tcW w:w="2687" w:type="dxa"/>
          </w:tcPr>
          <w:p w14:paraId="61F2A71F" w14:textId="77777777" w:rsidR="008539EC" w:rsidRPr="00EF7C4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10.000</m:t>
                </m:r>
              </m:oMath>
            </m:oMathPara>
          </w:p>
        </w:tc>
      </w:tr>
    </w:tbl>
    <w:p w14:paraId="0F9AF7CD" w14:textId="0C9B89C1" w:rsidR="008539EC" w:rsidRDefault="008539EC" w:rsidP="00937CCA">
      <w:pPr>
        <w:rPr>
          <w:rFonts w:ascii="Arial" w:hAnsi="Arial" w:cs="Arial"/>
          <w:color w:val="000000" w:themeColor="text1"/>
          <w:sz w:val="24"/>
        </w:rPr>
      </w:pPr>
    </w:p>
    <w:p w14:paraId="46007213" w14:textId="77777777" w:rsidR="008539EC" w:rsidRPr="008A7DCD" w:rsidRDefault="008539EC" w:rsidP="00937CCA">
      <w:pPr>
        <w:rPr>
          <w:rFonts w:ascii="Arial" w:hAnsi="Arial" w:cs="Arial"/>
          <w:color w:val="000000" w:themeColor="text1"/>
          <w:sz w:val="24"/>
        </w:rPr>
      </w:pPr>
    </w:p>
    <w:p w14:paraId="5AA05978" w14:textId="33A319AF" w:rsidR="008A7DCD" w:rsidRPr="008539EC" w:rsidRDefault="008A7DCD" w:rsidP="008A7DCD">
      <w:pPr>
        <w:pStyle w:val="Ttulo3"/>
        <w:rPr>
          <w:rFonts w:ascii="Arial" w:hAnsi="Arial" w:cs="Arial"/>
          <w:b/>
          <w:bCs/>
          <w:color w:val="000000" w:themeColor="text1"/>
        </w:rPr>
      </w:pPr>
      <w:bookmarkStart w:id="75" w:name="_Toc44578993"/>
      <w:r w:rsidRPr="008539EC">
        <w:rPr>
          <w:rFonts w:ascii="Arial" w:hAnsi="Arial" w:cs="Arial"/>
          <w:b/>
          <w:bCs/>
          <w:color w:val="000000" w:themeColor="text1"/>
        </w:rPr>
        <w:t>Resultados</w:t>
      </w:r>
      <w:bookmarkEnd w:id="75"/>
    </w:p>
    <w:p w14:paraId="131D1FA6" w14:textId="6C305061" w:rsidR="00114870" w:rsidRDefault="00114870" w:rsidP="00114870"/>
    <w:tbl>
      <w:tblPr>
        <w:tblStyle w:val="Tablaconcuadrcula5oscura-nfasis1"/>
        <w:tblW w:w="0" w:type="auto"/>
        <w:tblLook w:val="04A0" w:firstRow="1" w:lastRow="0" w:firstColumn="1" w:lastColumn="0" w:noHBand="0" w:noVBand="1"/>
      </w:tblPr>
      <w:tblGrid>
        <w:gridCol w:w="2831"/>
        <w:gridCol w:w="2831"/>
        <w:gridCol w:w="2832"/>
      </w:tblGrid>
      <w:tr w:rsidR="008539EC" w14:paraId="4A5C60BF"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B38A82" w14:textId="77777777" w:rsidR="008539EC" w:rsidRDefault="008539EC" w:rsidP="00457C72">
            <w:pPr>
              <w:rPr>
                <w:rFonts w:ascii="Arial" w:hAnsi="Arial" w:cs="Arial"/>
              </w:rPr>
            </w:pPr>
          </w:p>
        </w:tc>
        <w:tc>
          <w:tcPr>
            <w:tcW w:w="2831" w:type="dxa"/>
          </w:tcPr>
          <w:p w14:paraId="16D567A2" w14:textId="77777777" w:rsidR="008539EC" w:rsidRPr="009054A4" w:rsidRDefault="008539EC"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13F5737E" w14:textId="77777777" w:rsidR="008539EC" w:rsidRPr="009054A4" w:rsidRDefault="008539EC"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8539EC" w14:paraId="348BD91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F84D29" w14:textId="77777777" w:rsidR="008539EC" w:rsidRPr="009054A4" w:rsidRDefault="008539EC" w:rsidP="00457C72">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54B50C90" w14:textId="5AFB0FAD"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40AFD504" w14:textId="59FA2B7C"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0,87</m:t>
                </m:r>
              </m:oMath>
            </m:oMathPara>
          </w:p>
        </w:tc>
      </w:tr>
    </w:tbl>
    <w:p w14:paraId="74140AA3" w14:textId="77777777" w:rsidR="008539EC" w:rsidRDefault="008539EC" w:rsidP="008539EC">
      <w:pPr>
        <w:rPr>
          <w:rFonts w:ascii="Arial" w:hAnsi="Arial" w:cs="Arial"/>
        </w:rPr>
      </w:pPr>
    </w:p>
    <w:p w14:paraId="3FE913C3" w14:textId="77777777" w:rsidR="008539EC" w:rsidRDefault="008539EC" w:rsidP="008539EC">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8539EC" w14:paraId="37CD4590"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A8061D" w14:textId="77777777" w:rsidR="008539EC" w:rsidRPr="00BF6721" w:rsidRDefault="008539EC" w:rsidP="00457C72">
            <w:pPr>
              <w:rPr>
                <w:rFonts w:ascii="Cambria Math" w:hAnsi="Cambria Math" w:cs="Arial"/>
                <w:oMath/>
              </w:rPr>
            </w:pPr>
          </w:p>
        </w:tc>
        <w:tc>
          <w:tcPr>
            <w:tcW w:w="1699" w:type="dxa"/>
          </w:tcPr>
          <w:p w14:paraId="27FF846B"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1087B658"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416B0DA8"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42F7CF02"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8539EC" w14:paraId="0324943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8F263E0" w14:textId="77777777" w:rsidR="008539EC" w:rsidRPr="00BF6721" w:rsidRDefault="008539EC" w:rsidP="00457C72">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65EE7BEA" w14:textId="77777777"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9149D4C" w14:textId="43E79414"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0,87</m:t>
                </m:r>
              </m:oMath>
            </m:oMathPara>
          </w:p>
        </w:tc>
        <w:tc>
          <w:tcPr>
            <w:tcW w:w="1699" w:type="dxa"/>
          </w:tcPr>
          <w:p w14:paraId="76E3258D" w14:textId="77777777"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8539EC" w14:paraId="66DB6537" w14:textId="77777777" w:rsidTr="00457C72">
        <w:tc>
          <w:tcPr>
            <w:cnfStyle w:val="001000000000" w:firstRow="0" w:lastRow="0" w:firstColumn="1" w:lastColumn="0" w:oddVBand="0" w:evenVBand="0" w:oddHBand="0" w:evenHBand="0" w:firstRowFirstColumn="0" w:firstRowLastColumn="0" w:lastRowFirstColumn="0" w:lastRowLastColumn="0"/>
            <w:tcW w:w="1698" w:type="dxa"/>
          </w:tcPr>
          <w:p w14:paraId="2D572E3E" w14:textId="77777777" w:rsidR="008539EC" w:rsidRPr="00BF6721" w:rsidRDefault="008539EC" w:rsidP="00457C72">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0495CAB5" w14:textId="734F48D9"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0,87</m:t>
                </m:r>
              </m:oMath>
            </m:oMathPara>
          </w:p>
        </w:tc>
        <w:tc>
          <w:tcPr>
            <w:tcW w:w="1699" w:type="dxa"/>
          </w:tcPr>
          <w:p w14:paraId="018E457E" w14:textId="3B2D1D34"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4A0CAE0B" w14:textId="2AF5B753"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637DA979" w14:textId="77777777"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8539EC" w14:paraId="2DA9854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9C6DC28" w14:textId="77777777" w:rsidR="008539EC" w:rsidRPr="00BF6721" w:rsidRDefault="008539EC" w:rsidP="00457C72">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CF89099" w14:textId="7DE677EB"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56CFFB8C" w14:textId="61D4258A"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03F20C05" w14:textId="319F634A"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77C3CD57" w14:textId="77777777"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5B6AEC9A" w14:textId="77777777" w:rsidR="008539EC" w:rsidRDefault="008539EC" w:rsidP="008539EC">
      <w:pPr>
        <w:rPr>
          <w:rFonts w:ascii="Arial" w:hAnsi="Arial" w:cs="Arial"/>
        </w:rPr>
      </w:pPr>
    </w:p>
    <w:p w14:paraId="3003BACB" w14:textId="77A59869" w:rsidR="008539EC" w:rsidRPr="009054A4" w:rsidRDefault="008539EC" w:rsidP="008539EC">
      <w:pPr>
        <w:rPr>
          <w:rFonts w:ascii="Arial" w:hAnsi="Arial" w:cs="Arial"/>
        </w:rPr>
      </w:pPr>
      <w:r>
        <w:rPr>
          <w:rFonts w:ascii="Arial" w:hAnsi="Arial" w:cs="Arial"/>
        </w:rPr>
        <w:t xml:space="preserve">Tiempo total de entrenamiento </w:t>
      </w:r>
      <w:r w:rsidR="00BB6E31">
        <w:rPr>
          <w:rFonts w:ascii="Arial" w:hAnsi="Arial" w:cs="Arial"/>
        </w:rPr>
        <w:t>85</w:t>
      </w:r>
      <w:r>
        <w:rPr>
          <w:rFonts w:ascii="Arial" w:hAnsi="Arial" w:cs="Arial"/>
        </w:rPr>
        <w:t>3.</w:t>
      </w:r>
      <w:r w:rsidR="00BB6E31">
        <w:rPr>
          <w:rFonts w:ascii="Arial" w:hAnsi="Arial" w:cs="Arial"/>
        </w:rPr>
        <w:t>216</w:t>
      </w:r>
      <w:r>
        <w:rPr>
          <w:rFonts w:ascii="Arial" w:hAnsi="Arial" w:cs="Arial"/>
        </w:rPr>
        <w:t>s.</w:t>
      </w:r>
    </w:p>
    <w:p w14:paraId="359FA752" w14:textId="77777777" w:rsidR="008A7DCD" w:rsidRPr="008539EC" w:rsidRDefault="008A7DCD" w:rsidP="008539EC">
      <w:pPr>
        <w:rPr>
          <w:rFonts w:ascii="Arial" w:hAnsi="Arial" w:cs="Arial"/>
          <w:color w:val="000000" w:themeColor="text1"/>
          <w:sz w:val="24"/>
        </w:rPr>
      </w:pPr>
    </w:p>
    <w:p w14:paraId="2EDB8DD1" w14:textId="77777777" w:rsidR="008A7DCD" w:rsidRPr="004B37FB" w:rsidRDefault="008A7DCD" w:rsidP="00937CCA">
      <w:pPr>
        <w:rPr>
          <w:rFonts w:ascii="Arial" w:hAnsi="Arial" w:cs="Arial"/>
          <w:color w:val="000000" w:themeColor="text1"/>
          <w:sz w:val="24"/>
        </w:rPr>
      </w:pPr>
    </w:p>
    <w:p w14:paraId="3069C584" w14:textId="0D945F43" w:rsidR="001E546A" w:rsidRPr="00457C72" w:rsidRDefault="001E546A" w:rsidP="004B37FB">
      <w:pPr>
        <w:pStyle w:val="Ttulo2"/>
        <w:rPr>
          <w:rFonts w:ascii="Arial" w:hAnsi="Arial" w:cs="Arial"/>
          <w:b/>
          <w:bCs/>
          <w:color w:val="000000" w:themeColor="text1"/>
        </w:rPr>
      </w:pPr>
      <w:bookmarkStart w:id="76" w:name="_Toc44578994"/>
      <w:r w:rsidRPr="00457C72">
        <w:rPr>
          <w:rFonts w:ascii="Arial" w:hAnsi="Arial" w:cs="Arial"/>
          <w:b/>
          <w:bCs/>
          <w:color w:val="000000" w:themeColor="text1"/>
        </w:rPr>
        <w:t xml:space="preserve">Modelo TF-IDF </w:t>
      </w:r>
      <w:r w:rsidR="008539EC" w:rsidRPr="00457C72">
        <w:rPr>
          <w:rFonts w:ascii="Arial" w:hAnsi="Arial" w:cs="Arial"/>
          <w:b/>
          <w:bCs/>
          <w:color w:val="000000" w:themeColor="text1"/>
        </w:rPr>
        <w:t>LSA</w:t>
      </w:r>
      <w:r w:rsidRPr="00457C72">
        <w:rPr>
          <w:rFonts w:ascii="Arial" w:hAnsi="Arial" w:cs="Arial"/>
          <w:b/>
          <w:bCs/>
          <w:color w:val="000000" w:themeColor="text1"/>
        </w:rPr>
        <w:t xml:space="preserve"> MLP</w:t>
      </w:r>
      <w:bookmarkEnd w:id="76"/>
    </w:p>
    <w:p w14:paraId="78C2A74C" w14:textId="4B1F0641" w:rsidR="004B37FB" w:rsidRDefault="00F255F2" w:rsidP="00F255F2">
      <w:pPr>
        <w:jc w:val="center"/>
        <w:rPr>
          <w:rFonts w:ascii="Arial" w:hAnsi="Arial" w:cs="Arial"/>
          <w:color w:val="000000" w:themeColor="text1"/>
          <w:sz w:val="24"/>
        </w:rPr>
      </w:pPr>
      <w:r>
        <w:rPr>
          <w:noProof/>
          <w:lang w:eastAsia="es-ES"/>
        </w:rPr>
        <w:drawing>
          <wp:inline distT="0" distB="0" distL="0" distR="0" wp14:anchorId="7278F0D0" wp14:editId="24A333C6">
            <wp:extent cx="4944491" cy="747423"/>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3791" cy="750341"/>
                    </a:xfrm>
                    <a:prstGeom prst="rect">
                      <a:avLst/>
                    </a:prstGeom>
                  </pic:spPr>
                </pic:pic>
              </a:graphicData>
            </a:graphic>
          </wp:inline>
        </w:drawing>
      </w:r>
    </w:p>
    <w:p w14:paraId="003FD292" w14:textId="77777777" w:rsidR="00457C72" w:rsidRPr="004B37FB" w:rsidRDefault="00457C72" w:rsidP="00457C72">
      <w:pPr>
        <w:rPr>
          <w:rFonts w:ascii="Arial" w:hAnsi="Arial" w:cs="Arial"/>
          <w:color w:val="000000" w:themeColor="text1"/>
          <w:sz w:val="24"/>
        </w:rPr>
      </w:pPr>
    </w:p>
    <w:p w14:paraId="39BA578A" w14:textId="6F9F51B6" w:rsidR="001E546A" w:rsidRPr="00457C72" w:rsidRDefault="008A7DCD" w:rsidP="008A7DCD">
      <w:pPr>
        <w:pStyle w:val="Ttulo3"/>
        <w:rPr>
          <w:rFonts w:ascii="Arial" w:hAnsi="Arial" w:cs="Arial"/>
          <w:b/>
          <w:bCs/>
          <w:color w:val="000000" w:themeColor="text1"/>
        </w:rPr>
      </w:pPr>
      <w:bookmarkStart w:id="77" w:name="_Toc44578995"/>
      <w:r w:rsidRPr="00457C72">
        <w:rPr>
          <w:rFonts w:ascii="Arial" w:hAnsi="Arial" w:cs="Arial"/>
          <w:b/>
          <w:bCs/>
          <w:color w:val="000000" w:themeColor="text1"/>
        </w:rPr>
        <w:t>Parámetros</w:t>
      </w:r>
      <w:bookmarkEnd w:id="77"/>
    </w:p>
    <w:p w14:paraId="4685EF3A" w14:textId="7BE01F45" w:rsidR="008A7DCD" w:rsidRDefault="008A7DCD" w:rsidP="008A7DCD">
      <w:pPr>
        <w:rPr>
          <w:rFonts w:ascii="Arial" w:hAnsi="Arial" w:cs="Arial"/>
          <w:color w:val="000000" w:themeColor="text1"/>
        </w:rPr>
      </w:pPr>
    </w:p>
    <w:tbl>
      <w:tblPr>
        <w:tblStyle w:val="Tablaconcuadrcula4-nfasis1"/>
        <w:tblW w:w="0" w:type="auto"/>
        <w:tblLook w:val="04A0" w:firstRow="1" w:lastRow="0" w:firstColumn="1" w:lastColumn="0" w:noHBand="0" w:noVBand="1"/>
      </w:tblPr>
      <w:tblGrid>
        <w:gridCol w:w="2122"/>
        <w:gridCol w:w="3685"/>
        <w:gridCol w:w="2687"/>
      </w:tblGrid>
      <w:tr w:rsidR="00457C72" w14:paraId="7F423E1E"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66F2B6" w14:textId="77777777" w:rsidR="00457C72" w:rsidRDefault="00457C72" w:rsidP="00457C72">
            <w:pPr>
              <w:jc w:val="both"/>
              <w:rPr>
                <w:rFonts w:ascii="Arial" w:hAnsi="Arial" w:cs="Arial"/>
              </w:rPr>
            </w:pPr>
            <w:r>
              <w:rPr>
                <w:rFonts w:ascii="Arial" w:hAnsi="Arial" w:cs="Arial"/>
              </w:rPr>
              <w:t>Componente</w:t>
            </w:r>
          </w:p>
        </w:tc>
        <w:tc>
          <w:tcPr>
            <w:tcW w:w="3685" w:type="dxa"/>
          </w:tcPr>
          <w:p w14:paraId="4079FBA5" w14:textId="77777777" w:rsidR="00457C72" w:rsidRDefault="00457C72"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22B7C661" w14:textId="77777777" w:rsidR="00457C72" w:rsidRDefault="00457C72"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457C72" w14:paraId="21E91D90"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55FEA9" w14:textId="77777777" w:rsidR="00457C72" w:rsidRPr="00EF7C4C" w:rsidRDefault="00457C72"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1D175351" w14:textId="77777777" w:rsidR="00457C72" w:rsidRPr="00135D58" w:rsidRDefault="00457C72"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22E40D90" w14:textId="77777777" w:rsid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57C72" w:rsidRPr="005F0CDD" w14:paraId="6E62474E"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071FE566" w14:textId="77777777" w:rsidR="00457C72" w:rsidRPr="00EF7C4C" w:rsidRDefault="00457C72"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6DB0237D"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194E5D69"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457C72" w:rsidRPr="005F0CDD" w14:paraId="7FD4FE45"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B566416" w14:textId="77777777" w:rsidR="00457C72" w:rsidRPr="00EF7C4C" w:rsidRDefault="00457C72"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4C4A776F" w14:textId="77777777" w:rsidR="00457C72" w:rsidRPr="00135D58" w:rsidRDefault="00457C72" w:rsidP="00457C72">
            <w:pPr>
              <w:rPr>
                <w:rFonts w:ascii="Arial" w:hAnsi="Arial" w:cs="Arial"/>
                <w:b w:val="0"/>
                <w:bCs w:val="0"/>
              </w:rPr>
            </w:pPr>
          </w:p>
        </w:tc>
        <w:tc>
          <w:tcPr>
            <w:tcW w:w="3685" w:type="dxa"/>
          </w:tcPr>
          <w:p w14:paraId="5FD4B630"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7E5E399B"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457C72" w:rsidRPr="005F0CDD" w14:paraId="2B75B33B"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292B8CC9" w14:textId="77777777" w:rsidR="00457C72" w:rsidRDefault="00457C72" w:rsidP="00457C72">
            <w:pPr>
              <w:rPr>
                <w:rFonts w:ascii="Arial" w:hAnsi="Arial" w:cs="Arial"/>
                <w:b w:val="0"/>
                <w:bCs w:val="0"/>
              </w:rPr>
            </w:pPr>
          </w:p>
        </w:tc>
        <w:tc>
          <w:tcPr>
            <w:tcW w:w="3685" w:type="dxa"/>
          </w:tcPr>
          <w:p w14:paraId="06C4CE45"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4729D8F9"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457C72" w:rsidRPr="005F0CDD" w14:paraId="5928842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D69B20D" w14:textId="77777777" w:rsidR="00457C72" w:rsidRDefault="00457C72" w:rsidP="00457C72">
            <w:pPr>
              <w:rPr>
                <w:rFonts w:ascii="Arial" w:hAnsi="Arial" w:cs="Arial"/>
                <w:b w:val="0"/>
                <w:bCs w:val="0"/>
              </w:rPr>
            </w:pPr>
          </w:p>
        </w:tc>
        <w:tc>
          <w:tcPr>
            <w:tcW w:w="3685" w:type="dxa"/>
          </w:tcPr>
          <w:p w14:paraId="3AE091D6"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544794E9"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457C72" w:rsidRPr="005F0CDD" w14:paraId="2664EB8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2621639" w14:textId="77777777" w:rsidR="00457C72" w:rsidRPr="00E7296C" w:rsidRDefault="00457C72" w:rsidP="00457C72">
            <w:pPr>
              <w:rPr>
                <w:rFonts w:ascii="Arial" w:hAnsi="Arial" w:cs="Arial"/>
                <w:b w:val="0"/>
                <w:bCs w:val="0"/>
              </w:rPr>
            </w:pPr>
          </w:p>
        </w:tc>
        <w:tc>
          <w:tcPr>
            <w:tcW w:w="3685" w:type="dxa"/>
          </w:tcPr>
          <w:p w14:paraId="07FB4494"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4D829A43"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457C72" w:rsidRPr="005F0CDD" w14:paraId="4692B76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8AC5384" w14:textId="77777777" w:rsidR="00457C72" w:rsidRPr="00E7296C" w:rsidRDefault="00457C72" w:rsidP="00457C72">
            <w:pPr>
              <w:rPr>
                <w:rFonts w:ascii="Arial" w:hAnsi="Arial" w:cs="Arial"/>
                <w:b w:val="0"/>
                <w:bCs w:val="0"/>
              </w:rPr>
            </w:pPr>
          </w:p>
        </w:tc>
        <w:tc>
          <w:tcPr>
            <w:tcW w:w="3685" w:type="dxa"/>
          </w:tcPr>
          <w:p w14:paraId="560CAEA4"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3F94B28E"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457C72" w:rsidRPr="005F0CDD" w14:paraId="40649E2B"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59368CE" w14:textId="77777777" w:rsidR="00457C72" w:rsidRPr="00E7296C" w:rsidRDefault="00457C72" w:rsidP="00457C72">
            <w:pPr>
              <w:rPr>
                <w:rFonts w:ascii="Arial" w:hAnsi="Arial" w:cs="Arial"/>
                <w:b w:val="0"/>
                <w:bCs w:val="0"/>
              </w:rPr>
            </w:pPr>
          </w:p>
        </w:tc>
        <w:tc>
          <w:tcPr>
            <w:tcW w:w="3685" w:type="dxa"/>
          </w:tcPr>
          <w:p w14:paraId="03284DA7"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3C37B697"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457C72" w:rsidRPr="005F0CDD" w14:paraId="23890E14"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F14A3E5" w14:textId="77777777" w:rsidR="00457C72" w:rsidRPr="00E7296C" w:rsidRDefault="00457C72" w:rsidP="00457C72">
            <w:pPr>
              <w:rPr>
                <w:rFonts w:ascii="Arial" w:hAnsi="Arial" w:cs="Arial"/>
                <w:b w:val="0"/>
                <w:bCs w:val="0"/>
              </w:rPr>
            </w:pPr>
          </w:p>
        </w:tc>
        <w:tc>
          <w:tcPr>
            <w:tcW w:w="3685" w:type="dxa"/>
          </w:tcPr>
          <w:p w14:paraId="05E084F3"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1592264"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457C72" w:rsidRPr="005F0CDD" w14:paraId="30B725E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5BEDCE23" w14:textId="77777777" w:rsidR="00457C72" w:rsidRPr="00E7296C" w:rsidRDefault="00457C72" w:rsidP="00457C72">
            <w:pPr>
              <w:rPr>
                <w:rFonts w:ascii="Arial" w:hAnsi="Arial" w:cs="Arial"/>
                <w:b w:val="0"/>
                <w:bCs w:val="0"/>
              </w:rPr>
            </w:pPr>
          </w:p>
        </w:tc>
        <w:tc>
          <w:tcPr>
            <w:tcW w:w="3685" w:type="dxa"/>
          </w:tcPr>
          <w:p w14:paraId="4D09E962"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104B382F"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457C72" w:rsidRPr="005F0CDD" w14:paraId="2ED2A93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D363661" w14:textId="77777777" w:rsidR="00457C72" w:rsidRPr="00E7296C" w:rsidRDefault="00457C72" w:rsidP="00457C72">
            <w:pPr>
              <w:rPr>
                <w:rFonts w:ascii="Arial" w:hAnsi="Arial" w:cs="Arial"/>
                <w:b w:val="0"/>
                <w:bCs w:val="0"/>
              </w:rPr>
            </w:pPr>
          </w:p>
        </w:tc>
        <w:tc>
          <w:tcPr>
            <w:tcW w:w="3685" w:type="dxa"/>
          </w:tcPr>
          <w:p w14:paraId="23D1262B"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29B20E13"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457C72" w:rsidRPr="005F0CDD" w14:paraId="096C757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2B1C924" w14:textId="77777777" w:rsidR="00457C72" w:rsidRPr="00E7296C" w:rsidRDefault="00457C72" w:rsidP="00457C72">
            <w:pPr>
              <w:rPr>
                <w:rFonts w:ascii="Arial" w:hAnsi="Arial" w:cs="Arial"/>
                <w:b w:val="0"/>
                <w:bCs w:val="0"/>
              </w:rPr>
            </w:pPr>
          </w:p>
        </w:tc>
        <w:tc>
          <w:tcPr>
            <w:tcW w:w="3685" w:type="dxa"/>
          </w:tcPr>
          <w:p w14:paraId="597E4C15"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5D39B1F2"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457C72" w14:paraId="75436B0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E34D4B" w14:textId="77777777" w:rsidR="00457C72" w:rsidRPr="00EF7C4C" w:rsidRDefault="00457C72"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4B1901C6" w14:textId="77777777"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965E65E" w14:textId="77777777" w:rsid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457C72" w:rsidRPr="008539EC" w14:paraId="5B9086C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366DE54D" w14:textId="77777777" w:rsidR="00457C72" w:rsidRPr="008539EC" w:rsidRDefault="00457C72" w:rsidP="00457C72">
            <w:pPr>
              <w:rPr>
                <w:rFonts w:ascii="Arial" w:eastAsia="Calibri" w:hAnsi="Arial" w:cs="Arial"/>
                <w:b w:val="0"/>
              </w:rPr>
            </w:pPr>
            <m:oMathPara>
              <m:oMathParaPr>
                <m:jc m:val="left"/>
              </m:oMathParaPr>
              <m:oMath>
                <m:r>
                  <m:rPr>
                    <m:sty m:val="b"/>
                  </m:rPr>
                  <w:rPr>
                    <w:rFonts w:ascii="Cambria Math" w:eastAsia="Calibri" w:hAnsi="Cambria Math" w:cs="Arial"/>
                  </w:rPr>
                  <m:t>LSA</m:t>
                </m:r>
              </m:oMath>
            </m:oMathPara>
          </w:p>
        </w:tc>
        <w:tc>
          <w:tcPr>
            <w:tcW w:w="3685" w:type="dxa"/>
          </w:tcPr>
          <w:p w14:paraId="31029B42" w14:textId="77777777" w:rsidR="00457C72" w:rsidRPr="008539EC"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n_components</m:t>
              </m:r>
            </m:oMath>
            <w:r>
              <w:rPr>
                <w:rFonts w:ascii="Arial" w:eastAsia="Calibri" w:hAnsi="Arial" w:cs="Arial"/>
                <w:iCs/>
                <w:lang w:val="en-US"/>
              </w:rPr>
              <w:t xml:space="preserve"> </w:t>
            </w:r>
          </w:p>
        </w:tc>
        <w:tc>
          <w:tcPr>
            <w:tcW w:w="2687" w:type="dxa"/>
          </w:tcPr>
          <w:p w14:paraId="4C0AF61D" w14:textId="77777777" w:rsidR="00457C72" w:rsidRPr="008539EC"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1.000</m:t>
                </m:r>
              </m:oMath>
            </m:oMathPara>
          </w:p>
        </w:tc>
      </w:tr>
      <w:tr w:rsidR="00457C72" w:rsidRPr="008539EC" w14:paraId="77051DD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28F951A" w14:textId="77777777" w:rsidR="00457C72" w:rsidRPr="008539EC" w:rsidRDefault="00457C72" w:rsidP="00457C72">
            <w:pPr>
              <w:rPr>
                <w:rFonts w:ascii="Arial" w:eastAsia="Calibri" w:hAnsi="Arial" w:cs="Arial"/>
                <w:b w:val="0"/>
              </w:rPr>
            </w:pPr>
          </w:p>
        </w:tc>
        <w:tc>
          <w:tcPr>
            <w:tcW w:w="3685" w:type="dxa"/>
          </w:tcPr>
          <w:p w14:paraId="6957D63E" w14:textId="77777777" w:rsidR="00457C72" w:rsidRPr="008539EC"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n_iter</m:t>
              </m:r>
            </m:oMath>
            <w:r>
              <w:rPr>
                <w:rFonts w:ascii="Arial" w:eastAsia="Calibri" w:hAnsi="Arial" w:cs="Arial"/>
                <w:lang w:val="en-US"/>
              </w:rPr>
              <w:t xml:space="preserve"> </w:t>
            </w:r>
          </w:p>
        </w:tc>
        <w:tc>
          <w:tcPr>
            <w:tcW w:w="2687" w:type="dxa"/>
          </w:tcPr>
          <w:p w14:paraId="69C2F385" w14:textId="77777777" w:rsidR="00457C72" w:rsidRPr="008539EC"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15</m:t>
                </m:r>
              </m:oMath>
            </m:oMathPara>
          </w:p>
        </w:tc>
      </w:tr>
      <w:tr w:rsidR="00457C72" w:rsidRPr="008539EC" w14:paraId="461FAC1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646EB787" w14:textId="71C83CE4" w:rsidR="00457C72" w:rsidRPr="00457C72" w:rsidRDefault="00457C72" w:rsidP="00457C72">
            <w:pPr>
              <w:rPr>
                <w:rFonts w:ascii="Arial" w:eastAsia="Calibri" w:hAnsi="Arial" w:cs="Arial"/>
                <w:b w:val="0"/>
              </w:rPr>
            </w:pPr>
            <m:oMathPara>
              <m:oMathParaPr>
                <m:jc m:val="left"/>
              </m:oMathParaPr>
              <m:oMath>
                <m:r>
                  <m:rPr>
                    <m:sty m:val="b"/>
                  </m:rPr>
                  <w:rPr>
                    <w:rFonts w:ascii="Cambria Math" w:hAnsi="Cambria Math" w:cs="Arial"/>
                  </w:rPr>
                  <m:t>MLP</m:t>
                </m:r>
              </m:oMath>
            </m:oMathPara>
          </w:p>
        </w:tc>
        <w:tc>
          <w:tcPr>
            <w:tcW w:w="3685" w:type="dxa"/>
          </w:tcPr>
          <w:p w14:paraId="068394D5" w14:textId="29D4E7AC" w:rsidR="00457C72" w:rsidRPr="008539EC"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hAnsi="Cambria Math" w:cs="Arial"/>
                  <w:lang w:val="en-US"/>
                </w:rPr>
                <m:t>input_shape</m:t>
              </m:r>
            </m:oMath>
            <w:r>
              <w:rPr>
                <w:rFonts w:ascii="Arial" w:eastAsiaTheme="minorEastAsia" w:hAnsi="Arial" w:cs="Arial"/>
                <w:iCs/>
                <w:lang w:val="en-US"/>
              </w:rPr>
              <w:t xml:space="preserve"> </w:t>
            </w:r>
          </w:p>
        </w:tc>
        <w:tc>
          <w:tcPr>
            <w:tcW w:w="2687" w:type="dxa"/>
          </w:tcPr>
          <w:p w14:paraId="00F15A3E" w14:textId="3A533D6C"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1.000</m:t>
                </m:r>
              </m:oMath>
            </m:oMathPara>
          </w:p>
        </w:tc>
      </w:tr>
      <w:tr w:rsidR="00457C72" w:rsidRPr="008539EC" w14:paraId="5AF1F57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FBCA253" w14:textId="77777777" w:rsidR="00457C72" w:rsidRPr="00EF7C4C" w:rsidRDefault="00457C72" w:rsidP="00457C72">
            <w:pPr>
              <w:rPr>
                <w:rFonts w:ascii="Calibri" w:eastAsia="Calibri" w:hAnsi="Calibri" w:cs="Times New Roman"/>
                <w:b w:val="0"/>
                <w:bCs w:val="0"/>
                <w:iCs/>
              </w:rPr>
            </w:pPr>
          </w:p>
        </w:tc>
        <w:tc>
          <w:tcPr>
            <w:tcW w:w="3685" w:type="dxa"/>
          </w:tcPr>
          <w:p w14:paraId="02AC4E2E" w14:textId="0F63AC82"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cs="Arial"/>
                  <w:lang w:val="en-US"/>
                </w:rPr>
                <m:t>num_classes</m:t>
              </m:r>
            </m:oMath>
            <w:r>
              <w:rPr>
                <w:rFonts w:ascii="Arial" w:eastAsiaTheme="minorEastAsia" w:hAnsi="Arial" w:cs="Arial"/>
                <w:iCs/>
                <w:lang w:val="en-US"/>
              </w:rPr>
              <w:t xml:space="preserve"> </w:t>
            </w:r>
          </w:p>
        </w:tc>
        <w:tc>
          <w:tcPr>
            <w:tcW w:w="2687" w:type="dxa"/>
          </w:tcPr>
          <w:p w14:paraId="273FF049" w14:textId="7DDDA082"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55</m:t>
                </m:r>
              </m:oMath>
            </m:oMathPara>
          </w:p>
        </w:tc>
      </w:tr>
      <w:tr w:rsidR="00457C72" w:rsidRPr="008539EC" w14:paraId="7345628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995813F" w14:textId="77777777" w:rsidR="00457C72" w:rsidRPr="00EF7C4C" w:rsidRDefault="00457C72" w:rsidP="00457C72">
            <w:pPr>
              <w:rPr>
                <w:rFonts w:ascii="Calibri" w:eastAsia="Calibri" w:hAnsi="Calibri" w:cs="Times New Roman"/>
                <w:b w:val="0"/>
                <w:bCs w:val="0"/>
                <w:iCs/>
              </w:rPr>
            </w:pPr>
          </w:p>
        </w:tc>
        <w:tc>
          <w:tcPr>
            <w:tcW w:w="3685" w:type="dxa"/>
          </w:tcPr>
          <w:p w14:paraId="778C42C6" w14:textId="47E14B4D" w:rsidR="00457C72" w:rsidRPr="00EF7C4C"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dropout_rate</m:t>
              </m:r>
            </m:oMath>
            <w:r>
              <w:rPr>
                <w:rFonts w:ascii="Arial" w:eastAsiaTheme="minorEastAsia" w:hAnsi="Arial" w:cs="Arial"/>
                <w:iCs/>
                <w:lang w:val="en-US"/>
              </w:rPr>
              <w:t xml:space="preserve"> </w:t>
            </w:r>
          </w:p>
        </w:tc>
        <w:tc>
          <w:tcPr>
            <w:tcW w:w="2687" w:type="dxa"/>
          </w:tcPr>
          <w:p w14:paraId="5AEA8D8E" w14:textId="04562B99"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0,2</m:t>
                </m:r>
              </m:oMath>
            </m:oMathPara>
          </w:p>
        </w:tc>
      </w:tr>
      <w:tr w:rsidR="00457C72" w:rsidRPr="008539EC" w14:paraId="54F4D11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7B52C50" w14:textId="77777777" w:rsidR="00457C72" w:rsidRPr="00EF7C4C" w:rsidRDefault="00457C72" w:rsidP="00457C72">
            <w:pPr>
              <w:rPr>
                <w:rFonts w:ascii="Calibri" w:eastAsia="Calibri" w:hAnsi="Calibri" w:cs="Times New Roman"/>
                <w:b w:val="0"/>
                <w:bCs w:val="0"/>
                <w:iCs/>
              </w:rPr>
            </w:pPr>
          </w:p>
        </w:tc>
        <w:tc>
          <w:tcPr>
            <w:tcW w:w="3685" w:type="dxa"/>
          </w:tcPr>
          <w:p w14:paraId="1C71B4DC" w14:textId="4F0630CD"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regularization</m:t>
              </m:r>
            </m:oMath>
            <w:r>
              <w:rPr>
                <w:rFonts w:ascii="Arial" w:eastAsiaTheme="minorEastAsia" w:hAnsi="Arial" w:cs="Arial"/>
                <w:iCs/>
                <w:lang w:val="en-US"/>
              </w:rPr>
              <w:t xml:space="preserve"> </w:t>
            </w:r>
          </w:p>
        </w:tc>
        <w:tc>
          <w:tcPr>
            <w:tcW w:w="2687" w:type="dxa"/>
          </w:tcPr>
          <w:p w14:paraId="51340D73" w14:textId="756D7EFD" w:rsidR="00457C72" w:rsidRPr="00457C72" w:rsidRDefault="00CB129A"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sSup>
                  <m:sSupPr>
                    <m:ctrlPr>
                      <w:rPr>
                        <w:rFonts w:ascii="Cambria Math" w:hAnsi="Cambria Math" w:cs="Arial"/>
                        <w:i/>
                      </w:rPr>
                    </m:ctrlPr>
                  </m:sSupPr>
                  <m:e>
                    <m:r>
                      <w:rPr>
                        <w:rFonts w:ascii="Cambria Math" w:hAnsi="Cambria Math" w:cs="Arial"/>
                      </w:rPr>
                      <m:t>3*10</m:t>
                    </m:r>
                  </m:e>
                  <m:sup>
                    <m:r>
                      <w:rPr>
                        <w:rFonts w:ascii="Cambria Math" w:hAnsi="Cambria Math" w:cs="Arial"/>
                      </w:rPr>
                      <m:t>-5</m:t>
                    </m:r>
                  </m:sup>
                </m:sSup>
              </m:oMath>
            </m:oMathPara>
          </w:p>
        </w:tc>
      </w:tr>
      <w:tr w:rsidR="00457C72" w:rsidRPr="008539EC" w14:paraId="28F74363"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D5E5AC5" w14:textId="77777777" w:rsidR="00457C72" w:rsidRPr="00EF7C4C" w:rsidRDefault="00457C72" w:rsidP="00457C72">
            <w:pPr>
              <w:rPr>
                <w:rFonts w:ascii="Calibri" w:eastAsia="Calibri" w:hAnsi="Calibri" w:cs="Times New Roman"/>
                <w:b w:val="0"/>
                <w:bCs w:val="0"/>
                <w:iCs/>
              </w:rPr>
            </w:pPr>
          </w:p>
        </w:tc>
        <w:tc>
          <w:tcPr>
            <w:tcW w:w="3685" w:type="dxa"/>
          </w:tcPr>
          <w:p w14:paraId="27CD2CD5" w14:textId="30E0E6BC" w:rsidR="00457C72"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units</m:t>
              </m:r>
            </m:oMath>
            <w:r>
              <w:rPr>
                <w:rFonts w:ascii="Arial" w:eastAsiaTheme="minorEastAsia" w:hAnsi="Arial" w:cs="Arial"/>
                <w:iCs/>
                <w:lang w:val="en-US"/>
              </w:rPr>
              <w:t xml:space="preserve"> </w:t>
            </w:r>
          </w:p>
        </w:tc>
        <w:tc>
          <w:tcPr>
            <w:tcW w:w="2687" w:type="dxa"/>
          </w:tcPr>
          <w:p w14:paraId="053DA533" w14:textId="4D09D308"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hAnsi="Cambria Math" w:cs="Arial"/>
                  </w:rPr>
                  <m:t>1.000</m:t>
                </m:r>
              </m:oMath>
            </m:oMathPara>
          </w:p>
        </w:tc>
      </w:tr>
      <w:tr w:rsidR="00457C72" w:rsidRPr="008539EC" w14:paraId="1D9BAA8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1BAADC2" w14:textId="77777777" w:rsidR="00457C72" w:rsidRPr="00EF7C4C" w:rsidRDefault="00457C72" w:rsidP="00457C72">
            <w:pPr>
              <w:rPr>
                <w:rFonts w:ascii="Calibri" w:eastAsia="Calibri" w:hAnsi="Calibri" w:cs="Times New Roman"/>
                <w:b w:val="0"/>
                <w:bCs w:val="0"/>
                <w:iCs/>
              </w:rPr>
            </w:pPr>
          </w:p>
        </w:tc>
        <w:tc>
          <w:tcPr>
            <w:tcW w:w="3685" w:type="dxa"/>
          </w:tcPr>
          <w:p w14:paraId="31A8D042" w14:textId="77E91BC8" w:rsidR="00457C72"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layers</m:t>
              </m:r>
            </m:oMath>
            <w:r>
              <w:rPr>
                <w:rFonts w:ascii="Arial" w:eastAsiaTheme="minorEastAsia" w:hAnsi="Arial" w:cs="Arial"/>
                <w:iCs/>
                <w:lang w:val="en-US"/>
              </w:rPr>
              <w:t xml:space="preserve"> </w:t>
            </w:r>
          </w:p>
        </w:tc>
        <w:tc>
          <w:tcPr>
            <w:tcW w:w="2687" w:type="dxa"/>
          </w:tcPr>
          <w:p w14:paraId="344A3338" w14:textId="44DBD0B3"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m:t>
                </m:r>
              </m:oMath>
            </m:oMathPara>
          </w:p>
        </w:tc>
      </w:tr>
      <w:tr w:rsidR="00457C72" w:rsidRPr="008539EC" w14:paraId="10F2EB8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01B930D" w14:textId="77777777" w:rsidR="00457C72" w:rsidRPr="00EF7C4C" w:rsidRDefault="00457C72" w:rsidP="00457C72">
            <w:pPr>
              <w:rPr>
                <w:rFonts w:ascii="Calibri" w:eastAsia="Calibri" w:hAnsi="Calibri" w:cs="Times New Roman"/>
                <w:b w:val="0"/>
                <w:bCs w:val="0"/>
                <w:iCs/>
              </w:rPr>
            </w:pPr>
          </w:p>
        </w:tc>
        <w:tc>
          <w:tcPr>
            <w:tcW w:w="3685" w:type="dxa"/>
          </w:tcPr>
          <w:p w14:paraId="1CE53A02" w14:textId="5242AEDA" w:rsidR="00457C72" w:rsidRPr="00EF7C4C"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eastAsia="Calibri" w:hAnsi="Cambria Math" w:cs="Arial"/>
                  <w:lang w:val="en-US"/>
                </w:rPr>
                <m:t>total_params</m:t>
              </m:r>
            </m:oMath>
            <w:r w:rsidRPr="0060333A">
              <w:rPr>
                <w:rFonts w:ascii="Arial" w:eastAsia="Calibri" w:hAnsi="Arial" w:cs="Arial"/>
                <w:lang w:val="en-US"/>
              </w:rPr>
              <w:t xml:space="preserve"> </w:t>
            </w:r>
          </w:p>
        </w:tc>
        <w:tc>
          <w:tcPr>
            <w:tcW w:w="2687" w:type="dxa"/>
          </w:tcPr>
          <w:p w14:paraId="20EF21DD" w14:textId="2259C8AA"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1.056.055</m:t>
                </m:r>
              </m:oMath>
            </m:oMathPara>
          </w:p>
        </w:tc>
      </w:tr>
      <w:tr w:rsidR="00457C72" w:rsidRPr="008539EC" w14:paraId="4C36E4B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9F6E49B" w14:textId="77777777" w:rsidR="00457C72" w:rsidRPr="00EF7C4C" w:rsidRDefault="00457C72" w:rsidP="00457C72">
            <w:pPr>
              <w:rPr>
                <w:rFonts w:ascii="Calibri" w:eastAsia="Calibri" w:hAnsi="Calibri" w:cs="Times New Roman"/>
                <w:b w:val="0"/>
                <w:bCs w:val="0"/>
                <w:iCs/>
              </w:rPr>
            </w:pPr>
          </w:p>
        </w:tc>
        <w:tc>
          <w:tcPr>
            <w:tcW w:w="3685" w:type="dxa"/>
          </w:tcPr>
          <w:p w14:paraId="5FACB2E0" w14:textId="70F1CF7E" w:rsidR="00457C72" w:rsidRPr="0060333A"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trainable_params</m:t>
              </m:r>
            </m:oMath>
            <w:r w:rsidRPr="0060333A">
              <w:rPr>
                <w:rFonts w:ascii="Arial" w:eastAsia="Calibri" w:hAnsi="Arial" w:cs="Arial"/>
                <w:lang w:val="en-US"/>
              </w:rPr>
              <w:t xml:space="preserve"> </w:t>
            </w:r>
          </w:p>
        </w:tc>
        <w:tc>
          <w:tcPr>
            <w:tcW w:w="2687" w:type="dxa"/>
          </w:tcPr>
          <w:p w14:paraId="7F571E6B" w14:textId="70F3CFB9"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1.056.055</m:t>
                </m:r>
              </m:oMath>
            </m:oMathPara>
          </w:p>
        </w:tc>
      </w:tr>
      <w:tr w:rsidR="00457C72" w:rsidRPr="008539EC" w14:paraId="15D60526"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7857EB2" w14:textId="77777777" w:rsidR="00457C72" w:rsidRPr="00EF7C4C" w:rsidRDefault="00457C72" w:rsidP="00457C72">
            <w:pPr>
              <w:rPr>
                <w:rFonts w:ascii="Calibri" w:eastAsia="Calibri" w:hAnsi="Calibri" w:cs="Times New Roman"/>
                <w:b w:val="0"/>
                <w:bCs w:val="0"/>
                <w:iCs/>
              </w:rPr>
            </w:pPr>
          </w:p>
        </w:tc>
        <w:tc>
          <w:tcPr>
            <w:tcW w:w="3685" w:type="dxa"/>
          </w:tcPr>
          <w:p w14:paraId="275A2FBC" w14:textId="4E903442" w:rsidR="00457C72" w:rsidRPr="0060333A"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non-trainable_params</m:t>
              </m:r>
            </m:oMath>
            <w:r w:rsidRPr="0060333A">
              <w:rPr>
                <w:rFonts w:ascii="Arial" w:eastAsia="Calibri" w:hAnsi="Arial" w:cs="Arial"/>
                <w:lang w:val="en-US"/>
              </w:rPr>
              <w:t xml:space="preserve"> </w:t>
            </w:r>
          </w:p>
        </w:tc>
        <w:tc>
          <w:tcPr>
            <w:tcW w:w="2687" w:type="dxa"/>
          </w:tcPr>
          <w:p w14:paraId="49E5F432" w14:textId="25738602"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0</m:t>
                </m:r>
              </m:oMath>
            </m:oMathPara>
          </w:p>
        </w:tc>
      </w:tr>
      <w:tr w:rsidR="00457C72" w:rsidRPr="008539EC" w14:paraId="09C56B2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AE20731" w14:textId="75AD04FE" w:rsidR="00457C72" w:rsidRPr="00EF7C4C" w:rsidRDefault="00457C72" w:rsidP="00457C72">
            <w:pPr>
              <w:rPr>
                <w:rFonts w:ascii="Calibri" w:eastAsia="Calibri" w:hAnsi="Calibri" w:cs="Times New Roman"/>
                <w:b w:val="0"/>
                <w:bCs w:val="0"/>
                <w:iCs/>
              </w:rPr>
            </w:pPr>
            <m:oMath>
              <m:r>
                <m:rPr>
                  <m:sty m:val="b"/>
                </m:rPr>
                <w:rPr>
                  <w:rFonts w:ascii="Cambria Math" w:hAnsi="Cambria Math" w:cs="Arial"/>
                </w:rPr>
                <m:t>Fit</m:t>
              </m:r>
            </m:oMath>
            <w:r w:rsidRPr="00F009A4">
              <w:rPr>
                <w:rFonts w:ascii="Arial" w:eastAsiaTheme="minorEastAsia" w:hAnsi="Arial" w:cs="Arial"/>
                <w:b w:val="0"/>
                <w:bCs w:val="0"/>
                <w:iCs/>
              </w:rPr>
              <w:t xml:space="preserve"> </w:t>
            </w:r>
          </w:p>
        </w:tc>
        <w:tc>
          <w:tcPr>
            <w:tcW w:w="3685" w:type="dxa"/>
          </w:tcPr>
          <w:p w14:paraId="1C3A911C" w14:textId="09A58335" w:rsidR="00457C72" w:rsidRPr="0060333A"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0DDD9C64" w14:textId="2DA73058"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64</m:t>
                </m:r>
              </m:oMath>
            </m:oMathPara>
          </w:p>
        </w:tc>
      </w:tr>
      <w:tr w:rsidR="00457C72" w:rsidRPr="008539EC" w14:paraId="44591E7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C448649" w14:textId="77777777" w:rsidR="00457C72" w:rsidRPr="00F009A4" w:rsidRDefault="00457C72" w:rsidP="00457C72">
            <w:pPr>
              <w:rPr>
                <w:rFonts w:ascii="Arial" w:eastAsia="Calibri" w:hAnsi="Arial" w:cs="Arial"/>
                <w:b w:val="0"/>
                <w:bCs w:val="0"/>
                <w:iCs/>
              </w:rPr>
            </w:pPr>
          </w:p>
        </w:tc>
        <w:tc>
          <w:tcPr>
            <w:tcW w:w="3685" w:type="dxa"/>
          </w:tcPr>
          <w:p w14:paraId="0BE053CC" w14:textId="29F29273" w:rsidR="00457C72" w:rsidRPr="00F009A4"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rPr>
                <m:t>epochs</m:t>
              </m:r>
            </m:oMath>
            <w:r w:rsidRPr="00F009A4">
              <w:t xml:space="preserve"> </w:t>
            </w:r>
          </w:p>
        </w:tc>
        <w:tc>
          <w:tcPr>
            <w:tcW w:w="2687" w:type="dxa"/>
          </w:tcPr>
          <w:p w14:paraId="37FB7235" w14:textId="59E909BC"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rPr>
            </w:pPr>
            <m:oMathPara>
              <m:oMathParaPr>
                <m:jc m:val="right"/>
              </m:oMathParaPr>
              <m:oMath>
                <m:r>
                  <m:rPr>
                    <m:sty m:val="p"/>
                  </m:rPr>
                  <w:rPr>
                    <w:rFonts w:ascii="Cambria Math" w:hAnsi="Cambria Math"/>
                  </w:rPr>
                  <m:t>20</m:t>
                </m:r>
              </m:oMath>
            </m:oMathPara>
          </w:p>
        </w:tc>
      </w:tr>
      <w:tr w:rsidR="00457C72" w:rsidRPr="008539EC" w14:paraId="1836B3B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6AA08F1" w14:textId="77777777" w:rsidR="00457C72" w:rsidRPr="00F009A4" w:rsidRDefault="00457C72" w:rsidP="00457C72">
            <w:pPr>
              <w:rPr>
                <w:rFonts w:ascii="Arial" w:eastAsia="Calibri" w:hAnsi="Arial" w:cs="Arial"/>
                <w:b w:val="0"/>
                <w:bCs w:val="0"/>
                <w:iCs/>
              </w:rPr>
            </w:pPr>
          </w:p>
        </w:tc>
        <w:tc>
          <w:tcPr>
            <w:tcW w:w="3685" w:type="dxa"/>
          </w:tcPr>
          <w:p w14:paraId="5425F1AC" w14:textId="05992A08" w:rsidR="00457C72" w:rsidRPr="00457C72"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EB53172" w14:textId="5FEE315F"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0,1</m:t>
                </m:r>
              </m:oMath>
            </m:oMathPara>
          </w:p>
        </w:tc>
      </w:tr>
      <w:tr w:rsidR="00457C72" w:rsidRPr="008539EC" w14:paraId="4948CA3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CA7A8FC" w14:textId="77777777" w:rsidR="00457C72" w:rsidRPr="00F009A4" w:rsidRDefault="00457C72" w:rsidP="00457C72">
            <w:pPr>
              <w:rPr>
                <w:rFonts w:ascii="Arial" w:eastAsia="Calibri" w:hAnsi="Arial" w:cs="Arial"/>
                <w:b w:val="0"/>
                <w:bCs w:val="0"/>
                <w:iCs/>
              </w:rPr>
            </w:pPr>
          </w:p>
        </w:tc>
        <w:tc>
          <w:tcPr>
            <w:tcW w:w="3685" w:type="dxa"/>
          </w:tcPr>
          <w:p w14:paraId="570AAC81" w14:textId="088291CD" w:rsidR="00457C72" w:rsidRPr="00457C72" w:rsidRDefault="00457C72" w:rsidP="00457C72">
            <w:pPr>
              <w:ind w:left="1416" w:hanging="1416"/>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4F88AC5A" w14:textId="14201594"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Times New Roman"/>
                  </w:rPr>
                  <m:t>3</m:t>
                </m:r>
              </m:oMath>
            </m:oMathPara>
          </w:p>
        </w:tc>
      </w:tr>
    </w:tbl>
    <w:p w14:paraId="601CA1E9" w14:textId="457C4D9F" w:rsidR="00457C72" w:rsidRDefault="00457C72" w:rsidP="008A7DCD">
      <w:pPr>
        <w:rPr>
          <w:rFonts w:ascii="Arial" w:hAnsi="Arial" w:cs="Arial"/>
          <w:color w:val="000000" w:themeColor="text1"/>
        </w:rPr>
      </w:pPr>
    </w:p>
    <w:p w14:paraId="4CBAAEC4" w14:textId="77777777" w:rsidR="00457C72" w:rsidRPr="008A7DCD" w:rsidRDefault="00457C72" w:rsidP="008A7DCD">
      <w:pPr>
        <w:rPr>
          <w:rFonts w:ascii="Arial" w:hAnsi="Arial" w:cs="Arial"/>
          <w:color w:val="000000" w:themeColor="text1"/>
        </w:rPr>
      </w:pPr>
    </w:p>
    <w:p w14:paraId="2ADE87EE" w14:textId="2372E850" w:rsidR="008A7DCD" w:rsidRDefault="008A7DCD" w:rsidP="008A7DCD">
      <w:pPr>
        <w:pStyle w:val="Ttulo3"/>
        <w:rPr>
          <w:rFonts w:ascii="Arial" w:hAnsi="Arial" w:cs="Arial"/>
          <w:b/>
          <w:bCs/>
          <w:color w:val="000000" w:themeColor="text1"/>
        </w:rPr>
      </w:pPr>
      <w:bookmarkStart w:id="78" w:name="_Toc44578996"/>
      <w:r w:rsidRPr="00F5242A">
        <w:rPr>
          <w:rFonts w:ascii="Arial" w:hAnsi="Arial" w:cs="Arial"/>
          <w:b/>
          <w:bCs/>
          <w:color w:val="000000" w:themeColor="text1"/>
        </w:rPr>
        <w:t>Resultados</w:t>
      </w:r>
      <w:bookmarkEnd w:id="78"/>
    </w:p>
    <w:p w14:paraId="0A47170A" w14:textId="644B832B" w:rsidR="00F5242A" w:rsidRDefault="00F5242A" w:rsidP="00F5242A"/>
    <w:tbl>
      <w:tblPr>
        <w:tblStyle w:val="Tablaconcuadrcula5oscura-nfasis1"/>
        <w:tblW w:w="0" w:type="auto"/>
        <w:tblLook w:val="04A0" w:firstRow="1" w:lastRow="0" w:firstColumn="1" w:lastColumn="0" w:noHBand="0" w:noVBand="1"/>
      </w:tblPr>
      <w:tblGrid>
        <w:gridCol w:w="2831"/>
        <w:gridCol w:w="2831"/>
        <w:gridCol w:w="2832"/>
      </w:tblGrid>
      <w:tr w:rsidR="00F5242A" w14:paraId="0773AA09"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1C2376" w14:textId="77777777" w:rsidR="00F5242A" w:rsidRDefault="00F5242A" w:rsidP="002B417F">
            <w:pPr>
              <w:rPr>
                <w:rFonts w:ascii="Arial" w:hAnsi="Arial" w:cs="Arial"/>
              </w:rPr>
            </w:pPr>
          </w:p>
        </w:tc>
        <w:tc>
          <w:tcPr>
            <w:tcW w:w="2831" w:type="dxa"/>
          </w:tcPr>
          <w:p w14:paraId="24895E6E" w14:textId="77777777" w:rsidR="00F5242A" w:rsidRPr="009054A4" w:rsidRDefault="00F5242A"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44F85F7A" w14:textId="77777777" w:rsidR="00F5242A" w:rsidRPr="009054A4" w:rsidRDefault="00F5242A"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F5242A" w14:paraId="7DAE12E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B4EBF28" w14:textId="77777777" w:rsidR="00F5242A" w:rsidRPr="009054A4" w:rsidRDefault="00F5242A"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170861F6" w14:textId="77777777" w:rsidR="00F5242A" w:rsidRPr="009054A4"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37A2DABB" w14:textId="496B7D93" w:rsidR="00F5242A" w:rsidRPr="009054A4"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0,86</m:t>
                </m:r>
              </m:oMath>
            </m:oMathPara>
          </w:p>
        </w:tc>
      </w:tr>
    </w:tbl>
    <w:p w14:paraId="1A17C8AA" w14:textId="77777777" w:rsidR="00F5242A" w:rsidRDefault="00F5242A" w:rsidP="00F5242A">
      <w:pPr>
        <w:rPr>
          <w:rFonts w:ascii="Arial" w:hAnsi="Arial" w:cs="Arial"/>
        </w:rPr>
      </w:pPr>
    </w:p>
    <w:p w14:paraId="1D79E3C6" w14:textId="77777777" w:rsidR="00F5242A" w:rsidRDefault="00F5242A" w:rsidP="00F5242A">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F5242A" w14:paraId="67DF3911"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823D761" w14:textId="77777777" w:rsidR="00F5242A" w:rsidRPr="00BF6721" w:rsidRDefault="00F5242A" w:rsidP="002B417F">
            <w:pPr>
              <w:rPr>
                <w:rFonts w:ascii="Cambria Math" w:hAnsi="Cambria Math" w:cs="Arial"/>
                <w:oMath/>
              </w:rPr>
            </w:pPr>
          </w:p>
        </w:tc>
        <w:tc>
          <w:tcPr>
            <w:tcW w:w="1699" w:type="dxa"/>
          </w:tcPr>
          <w:p w14:paraId="420A83C6"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286E0D1C"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0F9BE45"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28052167"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F5242A" w14:paraId="297CE277"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99D3A68" w14:textId="77777777" w:rsidR="00F5242A" w:rsidRPr="00BF6721" w:rsidRDefault="00F5242A"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1FD6A3F1" w14:textId="77777777"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85C0748" w14:textId="3C94CCC1"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4D900782" w14:textId="77777777"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F5242A" w14:paraId="067FBEDA" w14:textId="77777777" w:rsidTr="002B417F">
        <w:tc>
          <w:tcPr>
            <w:cnfStyle w:val="001000000000" w:firstRow="0" w:lastRow="0" w:firstColumn="1" w:lastColumn="0" w:oddVBand="0" w:evenVBand="0" w:oddHBand="0" w:evenHBand="0" w:firstRowFirstColumn="0" w:firstRowLastColumn="0" w:lastRowFirstColumn="0" w:lastRowLastColumn="0"/>
            <w:tcW w:w="1698" w:type="dxa"/>
          </w:tcPr>
          <w:p w14:paraId="3708B9B6" w14:textId="77777777" w:rsidR="00F5242A" w:rsidRPr="00BF6721" w:rsidRDefault="00F5242A"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64C943B9" w14:textId="7A5A770E"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1837EA6C" w14:textId="4EB40915"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0.84</m:t>
                </m:r>
              </m:oMath>
            </m:oMathPara>
          </w:p>
        </w:tc>
        <w:tc>
          <w:tcPr>
            <w:tcW w:w="1699" w:type="dxa"/>
          </w:tcPr>
          <w:p w14:paraId="3428FF63" w14:textId="28E2F5DD"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23DA3DC0" w14:textId="77777777"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F5242A" w14:paraId="2E7E0B1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DC96B56" w14:textId="77777777" w:rsidR="00F5242A" w:rsidRPr="00BF6721" w:rsidRDefault="00F5242A"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6327C0A5" w14:textId="77777777"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07166445" w14:textId="3BA90E33"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011154E1" w14:textId="13CBBD69"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10F1FCDB" w14:textId="77777777"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347D4DA9" w14:textId="77777777" w:rsidR="00F5242A" w:rsidRDefault="00F5242A" w:rsidP="00F5242A">
      <w:pPr>
        <w:rPr>
          <w:rFonts w:ascii="Arial" w:hAnsi="Arial" w:cs="Arial"/>
        </w:rPr>
      </w:pPr>
    </w:p>
    <w:p w14:paraId="461920BA" w14:textId="46201DFA" w:rsidR="00F5242A" w:rsidRPr="009054A4" w:rsidRDefault="00F5242A" w:rsidP="00F5242A">
      <w:pPr>
        <w:rPr>
          <w:rFonts w:ascii="Arial" w:hAnsi="Arial" w:cs="Arial"/>
        </w:rPr>
      </w:pPr>
      <w:r>
        <w:rPr>
          <w:rFonts w:ascii="Arial" w:hAnsi="Arial" w:cs="Arial"/>
        </w:rPr>
        <w:t xml:space="preserve">Tiempo total de entrenamiento </w:t>
      </w:r>
      <w:r w:rsidR="00BB6E31">
        <w:rPr>
          <w:rFonts w:ascii="Arial" w:hAnsi="Arial" w:cs="Arial"/>
        </w:rPr>
        <w:t>14</w:t>
      </w:r>
      <w:r>
        <w:rPr>
          <w:rFonts w:ascii="Arial" w:hAnsi="Arial" w:cs="Arial"/>
        </w:rPr>
        <w:t>3</w:t>
      </w:r>
      <w:r w:rsidR="00BB6E31">
        <w:rPr>
          <w:rFonts w:ascii="Arial" w:hAnsi="Arial" w:cs="Arial"/>
        </w:rPr>
        <w:t>8</w:t>
      </w:r>
      <w:r>
        <w:rPr>
          <w:rFonts w:ascii="Arial" w:hAnsi="Arial" w:cs="Arial"/>
        </w:rPr>
        <w:t>.</w:t>
      </w:r>
      <w:r w:rsidR="00BB6E31">
        <w:rPr>
          <w:rFonts w:ascii="Arial" w:hAnsi="Arial" w:cs="Arial"/>
        </w:rPr>
        <w:t>920</w:t>
      </w:r>
      <w:r>
        <w:rPr>
          <w:rFonts w:ascii="Arial" w:hAnsi="Arial" w:cs="Arial"/>
        </w:rPr>
        <w:t>s.</w:t>
      </w:r>
    </w:p>
    <w:p w14:paraId="3FF3ECBA" w14:textId="77777777" w:rsidR="00F5242A" w:rsidRPr="00F5242A" w:rsidRDefault="00F5242A" w:rsidP="00F5242A"/>
    <w:p w14:paraId="00E68B7C" w14:textId="77777777" w:rsidR="008A7DCD" w:rsidRPr="004B37FB" w:rsidRDefault="008A7DCD" w:rsidP="00937CCA">
      <w:pPr>
        <w:rPr>
          <w:rFonts w:ascii="Arial" w:hAnsi="Arial" w:cs="Arial"/>
          <w:color w:val="000000" w:themeColor="text1"/>
          <w:sz w:val="24"/>
        </w:rPr>
      </w:pPr>
    </w:p>
    <w:p w14:paraId="3BE87F2D" w14:textId="1EA601B2" w:rsidR="001E546A" w:rsidRPr="005B0D8C" w:rsidRDefault="001E546A" w:rsidP="004B37FB">
      <w:pPr>
        <w:pStyle w:val="Ttulo2"/>
        <w:rPr>
          <w:rFonts w:ascii="Arial" w:hAnsi="Arial" w:cs="Arial"/>
          <w:b/>
          <w:bCs/>
          <w:color w:val="000000" w:themeColor="text1"/>
        </w:rPr>
      </w:pPr>
      <w:bookmarkStart w:id="79" w:name="_Toc44578997"/>
      <w:r w:rsidRPr="005B0D8C">
        <w:rPr>
          <w:rFonts w:ascii="Arial" w:hAnsi="Arial" w:cs="Arial"/>
          <w:b/>
          <w:bCs/>
          <w:color w:val="000000" w:themeColor="text1"/>
        </w:rPr>
        <w:t>Modelo Embeddings</w:t>
      </w:r>
      <w:r w:rsidR="00A853CC" w:rsidRPr="005B0D8C">
        <w:rPr>
          <w:rFonts w:ascii="Arial" w:hAnsi="Arial" w:cs="Arial"/>
          <w:b/>
          <w:bCs/>
          <w:color w:val="000000" w:themeColor="text1"/>
        </w:rPr>
        <w:t xml:space="preserve"> </w:t>
      </w:r>
      <w:r w:rsidR="005B0D8C" w:rsidRPr="005B0D8C">
        <w:rPr>
          <w:rFonts w:ascii="Arial" w:hAnsi="Arial" w:cs="Arial"/>
          <w:b/>
          <w:bCs/>
          <w:color w:val="000000" w:themeColor="text1"/>
        </w:rPr>
        <w:t>SC1DClassifier</w:t>
      </w:r>
      <w:bookmarkEnd w:id="79"/>
    </w:p>
    <w:p w14:paraId="7F61E2E2" w14:textId="787AD158" w:rsidR="004B37FB" w:rsidRPr="005B0D8C" w:rsidRDefault="004B37FB" w:rsidP="00937CCA">
      <w:pPr>
        <w:rPr>
          <w:rFonts w:ascii="Arial" w:hAnsi="Arial" w:cs="Arial"/>
          <w:b/>
          <w:bCs/>
          <w:color w:val="000000" w:themeColor="text1"/>
          <w:sz w:val="24"/>
        </w:rPr>
      </w:pPr>
    </w:p>
    <w:p w14:paraId="1ABE2497" w14:textId="619BD724" w:rsidR="008A7DCD" w:rsidRDefault="008A7DCD" w:rsidP="008A7DCD">
      <w:pPr>
        <w:pStyle w:val="Ttulo3"/>
        <w:rPr>
          <w:rFonts w:ascii="Arial" w:hAnsi="Arial" w:cs="Arial"/>
          <w:b/>
          <w:bCs/>
          <w:color w:val="000000" w:themeColor="text1"/>
        </w:rPr>
      </w:pPr>
      <w:bookmarkStart w:id="80" w:name="_Toc44578998"/>
      <w:r w:rsidRPr="005B0D8C">
        <w:rPr>
          <w:rFonts w:ascii="Arial" w:hAnsi="Arial" w:cs="Arial"/>
          <w:b/>
          <w:bCs/>
          <w:color w:val="000000" w:themeColor="text1"/>
        </w:rPr>
        <w:t>Parámetros</w:t>
      </w:r>
      <w:bookmarkEnd w:id="80"/>
    </w:p>
    <w:p w14:paraId="32996143" w14:textId="4135115F" w:rsidR="005B0D8C" w:rsidRDefault="005B0D8C" w:rsidP="005B0D8C"/>
    <w:tbl>
      <w:tblPr>
        <w:tblStyle w:val="Tablaconcuadrcula4-nfasis1"/>
        <w:tblW w:w="0" w:type="auto"/>
        <w:tblLook w:val="04A0" w:firstRow="1" w:lastRow="0" w:firstColumn="1" w:lastColumn="0" w:noHBand="0" w:noVBand="1"/>
      </w:tblPr>
      <w:tblGrid>
        <w:gridCol w:w="2122"/>
        <w:gridCol w:w="3685"/>
        <w:gridCol w:w="2687"/>
      </w:tblGrid>
      <w:tr w:rsidR="005B0D8C" w14:paraId="3D2A2C97"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41044DE" w14:textId="77777777" w:rsidR="005B0D8C" w:rsidRDefault="005B0D8C" w:rsidP="002B417F">
            <w:pPr>
              <w:jc w:val="both"/>
              <w:rPr>
                <w:rFonts w:ascii="Arial" w:hAnsi="Arial" w:cs="Arial"/>
              </w:rPr>
            </w:pPr>
            <w:r>
              <w:rPr>
                <w:rFonts w:ascii="Arial" w:hAnsi="Arial" w:cs="Arial"/>
              </w:rPr>
              <w:t>Componente</w:t>
            </w:r>
          </w:p>
        </w:tc>
        <w:tc>
          <w:tcPr>
            <w:tcW w:w="3685" w:type="dxa"/>
          </w:tcPr>
          <w:p w14:paraId="0F2EE12D" w14:textId="77777777" w:rsidR="005B0D8C" w:rsidRDefault="005B0D8C"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14813DBD" w14:textId="77777777" w:rsidR="005B0D8C" w:rsidRDefault="005B0D8C"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5B0D8C" w14:paraId="653F44B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FD67C9" w14:textId="77777777" w:rsidR="005B0D8C" w:rsidRPr="00EF7C4C" w:rsidRDefault="005B0D8C" w:rsidP="002B417F">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5835613" w14:textId="77777777" w:rsidR="005B0D8C" w:rsidRPr="00135D58" w:rsidRDefault="005B0D8C" w:rsidP="002B417F">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A89D865" w14:textId="77777777" w:rsidR="005B0D8C"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B0D8C" w:rsidRPr="005F0CDD" w14:paraId="304FD0C1"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0049B859" w14:textId="3E8586FD" w:rsidR="005B0D8C" w:rsidRPr="00EF7C4C" w:rsidRDefault="005B0D8C" w:rsidP="002B417F">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2731DAC4" w14:textId="77777777" w:rsidR="005B0D8C" w:rsidRPr="00135D58" w:rsidRDefault="005B0D8C" w:rsidP="002B417F">
            <w:pPr>
              <w:rPr>
                <w:rFonts w:ascii="Arial" w:hAnsi="Arial" w:cs="Arial"/>
                <w:b w:val="0"/>
                <w:bCs w:val="0"/>
              </w:rPr>
            </w:pPr>
          </w:p>
        </w:tc>
        <w:tc>
          <w:tcPr>
            <w:tcW w:w="3685" w:type="dxa"/>
          </w:tcPr>
          <w:p w14:paraId="3EA26008" w14:textId="1E57A364" w:rsidR="005B0D8C" w:rsidRPr="005B0D8C" w:rsidRDefault="005B0D8C"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764AD810" w14:textId="54095BEF" w:rsidR="005B0D8C" w:rsidRPr="005F0CDD" w:rsidRDefault="005B0D8C"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5B0D8C" w:rsidRPr="005F0CDD" w14:paraId="47BFEF8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108482B" w14:textId="77777777" w:rsidR="005B0D8C" w:rsidRDefault="005B0D8C" w:rsidP="002B417F">
            <w:pPr>
              <w:rPr>
                <w:rFonts w:ascii="Arial" w:hAnsi="Arial" w:cs="Arial"/>
                <w:b w:val="0"/>
                <w:bCs w:val="0"/>
              </w:rPr>
            </w:pPr>
          </w:p>
        </w:tc>
        <w:tc>
          <w:tcPr>
            <w:tcW w:w="3685" w:type="dxa"/>
          </w:tcPr>
          <w:p w14:paraId="35C55B1C" w14:textId="128FE64A" w:rsidR="005B0D8C" w:rsidRPr="005B0D8C" w:rsidRDefault="005B0D8C"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6F451192" w14:textId="5A40EEB9" w:rsidR="005B0D8C" w:rsidRPr="005F0CDD"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5B0D8C" w:rsidRPr="005F0CDD" w14:paraId="164E443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954A74C" w14:textId="77777777" w:rsidR="005B0D8C" w:rsidRDefault="005B0D8C" w:rsidP="002B417F">
            <w:pPr>
              <w:rPr>
                <w:rFonts w:ascii="Arial" w:hAnsi="Arial" w:cs="Arial"/>
                <w:b w:val="0"/>
                <w:bCs w:val="0"/>
              </w:rPr>
            </w:pPr>
          </w:p>
        </w:tc>
        <w:tc>
          <w:tcPr>
            <w:tcW w:w="3685" w:type="dxa"/>
          </w:tcPr>
          <w:p w14:paraId="2FA2CA41" w14:textId="4301B85E" w:rsidR="005B0D8C" w:rsidRPr="005F0CDD" w:rsidRDefault="005B0D8C" w:rsidP="002B417F">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1335E992" w14:textId="24C41452" w:rsidR="005B0D8C" w:rsidRPr="005F0CDD" w:rsidRDefault="005B0D8C"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5B0D8C" w:rsidRPr="005F0CDD" w14:paraId="55ADAD3B"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39C5C21" w14:textId="77777777" w:rsidR="005B0D8C" w:rsidRPr="00E7296C" w:rsidRDefault="005B0D8C" w:rsidP="002B417F">
            <w:pPr>
              <w:rPr>
                <w:rFonts w:ascii="Arial" w:hAnsi="Arial" w:cs="Arial"/>
                <w:b w:val="0"/>
                <w:bCs w:val="0"/>
              </w:rPr>
            </w:pPr>
          </w:p>
        </w:tc>
        <w:tc>
          <w:tcPr>
            <w:tcW w:w="3685" w:type="dxa"/>
          </w:tcPr>
          <w:p w14:paraId="30874FE1" w14:textId="1AAE289F" w:rsidR="005B0D8C" w:rsidRPr="005B0D8C" w:rsidRDefault="005B0D8C"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5210482C" w14:textId="5785E0D2" w:rsidR="005B0D8C" w:rsidRPr="005F0CDD"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3425F9" w14:paraId="0B9A275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02535726" w14:textId="12691E1D" w:rsidR="003425F9" w:rsidRPr="00EF7C4C" w:rsidRDefault="003425F9" w:rsidP="002B417F">
            <w:pPr>
              <w:rPr>
                <w:rFonts w:ascii="Arial" w:hAnsi="Arial" w:cs="Arial"/>
                <w:b w:val="0"/>
                <w:iCs/>
              </w:rPr>
            </w:pPr>
            <m:oMathPara>
              <m:oMathParaPr>
                <m:jc m:val="left"/>
              </m:oMathParaPr>
              <m:oMath>
                <m:r>
                  <m:rPr>
                    <m:sty m:val="b"/>
                  </m:rPr>
                  <w:rPr>
                    <w:rFonts w:ascii="Cambria Math" w:hAnsi="Cambria Math" w:cs="Arial"/>
                  </w:rPr>
                  <m:t>SC1DClassifier</m:t>
                </m:r>
              </m:oMath>
            </m:oMathPara>
          </w:p>
        </w:tc>
        <w:tc>
          <w:tcPr>
            <w:tcW w:w="3685" w:type="dxa"/>
          </w:tcPr>
          <w:p w14:paraId="5242F08B" w14:textId="630667E8"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6D12F6FD" w14:textId="62452084" w:rsidR="003425F9"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3425F9" w14:paraId="0935659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236135" w14:textId="77777777" w:rsidR="003425F9" w:rsidRPr="005B0D8C" w:rsidRDefault="003425F9" w:rsidP="002B417F">
            <w:pPr>
              <w:rPr>
                <w:rFonts w:ascii="Arial" w:eastAsia="Calibri" w:hAnsi="Arial" w:cs="Arial"/>
                <w:b w:val="0"/>
                <w:iCs/>
              </w:rPr>
            </w:pPr>
          </w:p>
        </w:tc>
        <w:tc>
          <w:tcPr>
            <w:tcW w:w="3685" w:type="dxa"/>
          </w:tcPr>
          <w:p w14:paraId="2954F0DE" w14:textId="730DB1A5"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3AA93A7B" w14:textId="47F91859" w:rsidR="003425F9" w:rsidRPr="005B0D8C"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3425F9" w14:paraId="1E96570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150BA2B6" w14:textId="77777777" w:rsidR="003425F9" w:rsidRPr="005B0D8C" w:rsidRDefault="003425F9" w:rsidP="002B417F">
            <w:pPr>
              <w:rPr>
                <w:rFonts w:ascii="Arial" w:eastAsia="Calibri" w:hAnsi="Arial" w:cs="Arial"/>
                <w:b w:val="0"/>
                <w:iCs/>
              </w:rPr>
            </w:pPr>
          </w:p>
        </w:tc>
        <w:tc>
          <w:tcPr>
            <w:tcW w:w="3685" w:type="dxa"/>
          </w:tcPr>
          <w:p w14:paraId="7A6DD949" w14:textId="7E224F29"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6335B60F" w14:textId="2E96EB97" w:rsidR="003425F9" w:rsidRPr="005B0D8C"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3425F9" w14:paraId="08490AE1"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1DAEC92" w14:textId="77777777" w:rsidR="003425F9" w:rsidRPr="005B0D8C" w:rsidRDefault="003425F9" w:rsidP="002B417F">
            <w:pPr>
              <w:rPr>
                <w:rFonts w:ascii="Arial" w:eastAsia="Calibri" w:hAnsi="Arial" w:cs="Arial"/>
                <w:b w:val="0"/>
                <w:iCs/>
              </w:rPr>
            </w:pPr>
          </w:p>
        </w:tc>
        <w:tc>
          <w:tcPr>
            <w:tcW w:w="3685" w:type="dxa"/>
          </w:tcPr>
          <w:p w14:paraId="46B24CD8" w14:textId="76A84D3D"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13ACFF7" w14:textId="218D1B5A" w:rsidR="003425F9" w:rsidRPr="005B0D8C"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3425F9" w14:paraId="7D0518BE"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5D2883B8" w14:textId="77777777" w:rsidR="003425F9" w:rsidRPr="005B0D8C" w:rsidRDefault="003425F9" w:rsidP="002B417F">
            <w:pPr>
              <w:rPr>
                <w:rFonts w:ascii="Arial" w:eastAsia="Calibri" w:hAnsi="Arial" w:cs="Arial"/>
                <w:b w:val="0"/>
                <w:iCs/>
              </w:rPr>
            </w:pPr>
          </w:p>
        </w:tc>
        <w:tc>
          <w:tcPr>
            <w:tcW w:w="3685" w:type="dxa"/>
          </w:tcPr>
          <w:p w14:paraId="7652112B" w14:textId="1787BB80"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45698AF8" w14:textId="3916BD69" w:rsidR="003425F9" w:rsidRPr="005B0D8C"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3425F9" w14:paraId="6A3EE1DD"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82981E1" w14:textId="77777777" w:rsidR="003425F9" w:rsidRPr="005B0D8C" w:rsidRDefault="003425F9" w:rsidP="002B417F">
            <w:pPr>
              <w:rPr>
                <w:rFonts w:ascii="Arial" w:eastAsia="Calibri" w:hAnsi="Arial" w:cs="Arial"/>
                <w:b w:val="0"/>
                <w:iCs/>
              </w:rPr>
            </w:pPr>
          </w:p>
        </w:tc>
        <w:tc>
          <w:tcPr>
            <w:tcW w:w="3685" w:type="dxa"/>
          </w:tcPr>
          <w:p w14:paraId="1B687D1E" w14:textId="64357F58"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filters</m:t>
              </m:r>
            </m:oMath>
            <w:r w:rsidRPr="005B0D8C">
              <w:rPr>
                <w:rFonts w:ascii="Arial" w:eastAsia="Calibri" w:hAnsi="Arial" w:cs="Arial"/>
                <w:lang w:val="en-US"/>
              </w:rPr>
              <w:t xml:space="preserve"> </w:t>
            </w:r>
          </w:p>
        </w:tc>
        <w:tc>
          <w:tcPr>
            <w:tcW w:w="2687" w:type="dxa"/>
          </w:tcPr>
          <w:p w14:paraId="12949C5A" w14:textId="64603D33"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3425F9" w14:paraId="72C888D0"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5DB8F388" w14:textId="77777777" w:rsidR="003425F9" w:rsidRPr="005B0D8C" w:rsidRDefault="003425F9" w:rsidP="002B417F">
            <w:pPr>
              <w:rPr>
                <w:rFonts w:ascii="Arial" w:eastAsia="Calibri" w:hAnsi="Arial" w:cs="Arial"/>
                <w:b w:val="0"/>
                <w:iCs/>
              </w:rPr>
            </w:pPr>
          </w:p>
        </w:tc>
        <w:tc>
          <w:tcPr>
            <w:tcW w:w="3685" w:type="dxa"/>
          </w:tcPr>
          <w:p w14:paraId="1B6391AF" w14:textId="767EF0DA" w:rsidR="003425F9" w:rsidRPr="003425F9"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kernel_size</m:t>
                </m:r>
              </m:oMath>
            </m:oMathPara>
          </w:p>
        </w:tc>
        <w:tc>
          <w:tcPr>
            <w:tcW w:w="2687" w:type="dxa"/>
          </w:tcPr>
          <w:p w14:paraId="55D8A1EB" w14:textId="1ACC62C1" w:rsidR="003425F9" w:rsidRPr="003425F9"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r w:rsidR="003425F9" w14:paraId="61B1272B"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B7BB2A9" w14:textId="77777777" w:rsidR="003425F9" w:rsidRPr="005B0D8C" w:rsidRDefault="003425F9" w:rsidP="002B417F">
            <w:pPr>
              <w:rPr>
                <w:rFonts w:ascii="Arial" w:eastAsia="Calibri" w:hAnsi="Arial" w:cs="Arial"/>
                <w:b w:val="0"/>
                <w:iCs/>
              </w:rPr>
            </w:pPr>
          </w:p>
        </w:tc>
        <w:tc>
          <w:tcPr>
            <w:tcW w:w="3685" w:type="dxa"/>
          </w:tcPr>
          <w:p w14:paraId="3381F6A1" w14:textId="1DC45CDD"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1BDF5449" w14:textId="574BE3F2"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0,3</m:t>
                </m:r>
              </m:oMath>
            </m:oMathPara>
          </w:p>
        </w:tc>
      </w:tr>
      <w:tr w:rsidR="003425F9" w14:paraId="3BE6E0DC"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E312C13" w14:textId="77777777" w:rsidR="003425F9" w:rsidRPr="005B0D8C" w:rsidRDefault="003425F9" w:rsidP="002B417F">
            <w:pPr>
              <w:rPr>
                <w:rFonts w:ascii="Arial" w:eastAsia="Calibri" w:hAnsi="Arial" w:cs="Arial"/>
                <w:b w:val="0"/>
                <w:iCs/>
              </w:rPr>
            </w:pPr>
          </w:p>
        </w:tc>
        <w:tc>
          <w:tcPr>
            <w:tcW w:w="3685" w:type="dxa"/>
          </w:tcPr>
          <w:p w14:paraId="2F74A1DB" w14:textId="60CA370E"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287216F1" w14:textId="43DF718A" w:rsidR="003425F9" w:rsidRPr="003425F9" w:rsidRDefault="00CB129A"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m:oMathPara>
          </w:p>
        </w:tc>
      </w:tr>
      <w:tr w:rsidR="003425F9" w14:paraId="296C8684"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6F7858C" w14:textId="77777777" w:rsidR="003425F9" w:rsidRPr="005B0D8C" w:rsidRDefault="003425F9" w:rsidP="002B417F">
            <w:pPr>
              <w:rPr>
                <w:rFonts w:ascii="Arial" w:eastAsia="Calibri" w:hAnsi="Arial" w:cs="Arial"/>
                <w:b w:val="0"/>
                <w:iCs/>
              </w:rPr>
            </w:pPr>
          </w:p>
        </w:tc>
        <w:tc>
          <w:tcPr>
            <w:tcW w:w="3685" w:type="dxa"/>
          </w:tcPr>
          <w:p w14:paraId="60CB0DA5" w14:textId="34B54CDD" w:rsidR="003425F9" w:rsidRPr="003425F9"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layers</m:t>
                </m:r>
              </m:oMath>
            </m:oMathPara>
          </w:p>
        </w:tc>
        <w:tc>
          <w:tcPr>
            <w:tcW w:w="2687" w:type="dxa"/>
          </w:tcPr>
          <w:p w14:paraId="68D75F36" w14:textId="2592FA2B"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m:t>
                </m:r>
              </m:oMath>
            </m:oMathPara>
          </w:p>
        </w:tc>
      </w:tr>
      <w:tr w:rsidR="003425F9" w:rsidRPr="008539EC" w14:paraId="2C75D59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33E52AE0" w14:textId="54A0BC87" w:rsidR="003425F9" w:rsidRPr="003425F9" w:rsidRDefault="003425F9" w:rsidP="003425F9">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79AA9229" w14:textId="561692D8" w:rsidR="003425F9" w:rsidRPr="008539EC" w:rsidRDefault="003425F9" w:rsidP="003425F9">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1FB63757" w14:textId="4FD1584C" w:rsidR="003425F9" w:rsidRPr="008539EC" w:rsidRDefault="003425F9" w:rsidP="003425F9">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3425F9" w:rsidRPr="008539EC" w14:paraId="2C15090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827EF16" w14:textId="77777777" w:rsidR="003425F9" w:rsidRPr="003425F9" w:rsidRDefault="003425F9" w:rsidP="003425F9">
            <w:pPr>
              <w:rPr>
                <w:rFonts w:ascii="Arial" w:eastAsia="Calibri" w:hAnsi="Arial" w:cs="Arial"/>
                <w:b w:val="0"/>
                <w:iCs/>
              </w:rPr>
            </w:pPr>
          </w:p>
        </w:tc>
        <w:tc>
          <w:tcPr>
            <w:tcW w:w="3685" w:type="dxa"/>
          </w:tcPr>
          <w:p w14:paraId="3F0BFA41" w14:textId="28161445" w:rsidR="003425F9" w:rsidRPr="00F009A4" w:rsidRDefault="003425F9" w:rsidP="003425F9">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498C7298" w14:textId="26C9FB8A" w:rsidR="003425F9" w:rsidRPr="003425F9" w:rsidRDefault="003425F9" w:rsidP="003425F9">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3425F9" w:rsidRPr="008539EC" w14:paraId="79EC79B6"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335EA7FB" w14:textId="77777777" w:rsidR="003425F9" w:rsidRPr="003425F9" w:rsidRDefault="003425F9" w:rsidP="003425F9">
            <w:pPr>
              <w:rPr>
                <w:rFonts w:ascii="Arial" w:eastAsia="Calibri" w:hAnsi="Arial" w:cs="Arial"/>
                <w:b w:val="0"/>
                <w:iCs/>
              </w:rPr>
            </w:pPr>
          </w:p>
        </w:tc>
        <w:tc>
          <w:tcPr>
            <w:tcW w:w="3685" w:type="dxa"/>
          </w:tcPr>
          <w:p w14:paraId="515F276B" w14:textId="0902EAC7" w:rsidR="003425F9" w:rsidRPr="003425F9" w:rsidRDefault="003425F9" w:rsidP="003425F9">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A78088A" w14:textId="181D9B10" w:rsidR="003425F9" w:rsidRPr="003425F9" w:rsidRDefault="003425F9" w:rsidP="003425F9">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3425F9" w:rsidRPr="008539EC" w14:paraId="457224A3"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CB6539B" w14:textId="77777777" w:rsidR="003425F9" w:rsidRPr="003425F9" w:rsidRDefault="003425F9" w:rsidP="003425F9">
            <w:pPr>
              <w:rPr>
                <w:rFonts w:ascii="Arial" w:eastAsia="Calibri" w:hAnsi="Arial" w:cs="Arial"/>
                <w:b w:val="0"/>
                <w:iCs/>
              </w:rPr>
            </w:pPr>
          </w:p>
        </w:tc>
        <w:tc>
          <w:tcPr>
            <w:tcW w:w="3685" w:type="dxa"/>
          </w:tcPr>
          <w:p w14:paraId="79B254CA" w14:textId="1274B7E0" w:rsidR="003425F9" w:rsidRPr="003425F9" w:rsidRDefault="003425F9" w:rsidP="003425F9">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496BBE58" w14:textId="55D785D8" w:rsidR="003425F9" w:rsidRPr="003425F9" w:rsidRDefault="003425F9" w:rsidP="003425F9">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2BE82EAC" w14:textId="77777777" w:rsidR="005B0D8C" w:rsidRPr="005B0D8C" w:rsidRDefault="005B0D8C" w:rsidP="005B0D8C"/>
    <w:p w14:paraId="53DEEF87" w14:textId="47DAD5A8" w:rsidR="008A7DCD" w:rsidRPr="005B0D8C" w:rsidRDefault="008A7DCD" w:rsidP="00937CCA">
      <w:pPr>
        <w:rPr>
          <w:rFonts w:ascii="Arial" w:hAnsi="Arial" w:cs="Arial"/>
          <w:b/>
          <w:bCs/>
          <w:color w:val="000000" w:themeColor="text1"/>
          <w:sz w:val="24"/>
        </w:rPr>
      </w:pPr>
    </w:p>
    <w:p w14:paraId="31436ACB" w14:textId="4D21CE59" w:rsidR="008A7DCD" w:rsidRDefault="008A7DCD" w:rsidP="008A7DCD">
      <w:pPr>
        <w:pStyle w:val="Ttulo3"/>
        <w:rPr>
          <w:rFonts w:ascii="Arial" w:hAnsi="Arial" w:cs="Arial"/>
          <w:b/>
          <w:bCs/>
          <w:color w:val="000000" w:themeColor="text1"/>
        </w:rPr>
      </w:pPr>
      <w:bookmarkStart w:id="81" w:name="_Toc44578999"/>
      <w:r w:rsidRPr="005B0D8C">
        <w:rPr>
          <w:rFonts w:ascii="Arial" w:hAnsi="Arial" w:cs="Arial"/>
          <w:b/>
          <w:bCs/>
          <w:color w:val="000000" w:themeColor="text1"/>
        </w:rPr>
        <w:t>Resultados</w:t>
      </w:r>
      <w:bookmarkEnd w:id="81"/>
    </w:p>
    <w:p w14:paraId="5B3BD734" w14:textId="77777777" w:rsidR="003425F9" w:rsidRDefault="003425F9" w:rsidP="003425F9"/>
    <w:tbl>
      <w:tblPr>
        <w:tblStyle w:val="Tablaconcuadrcula5oscura-nfasis1"/>
        <w:tblW w:w="0" w:type="auto"/>
        <w:tblLook w:val="04A0" w:firstRow="1" w:lastRow="0" w:firstColumn="1" w:lastColumn="0" w:noHBand="0" w:noVBand="1"/>
      </w:tblPr>
      <w:tblGrid>
        <w:gridCol w:w="2831"/>
        <w:gridCol w:w="2831"/>
        <w:gridCol w:w="2832"/>
      </w:tblGrid>
      <w:tr w:rsidR="003425F9" w14:paraId="5808600A"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1BBC4D4" w14:textId="77777777" w:rsidR="003425F9" w:rsidRDefault="003425F9" w:rsidP="002B417F">
            <w:pPr>
              <w:rPr>
                <w:rFonts w:ascii="Arial" w:hAnsi="Arial" w:cs="Arial"/>
              </w:rPr>
            </w:pPr>
          </w:p>
        </w:tc>
        <w:tc>
          <w:tcPr>
            <w:tcW w:w="2831" w:type="dxa"/>
          </w:tcPr>
          <w:p w14:paraId="3B7AB1D0" w14:textId="77777777" w:rsidR="003425F9" w:rsidRPr="009054A4" w:rsidRDefault="003425F9"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6D044643" w14:textId="77777777" w:rsidR="003425F9" w:rsidRPr="009054A4" w:rsidRDefault="003425F9"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3425F9" w14:paraId="4F2B8B84"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594875" w14:textId="77777777" w:rsidR="003425F9" w:rsidRPr="009054A4" w:rsidRDefault="003425F9"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003D8EC5" w14:textId="225E8086" w:rsidR="003425F9" w:rsidRPr="009054A4"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0,97</m:t>
                </m:r>
              </m:oMath>
            </m:oMathPara>
          </w:p>
        </w:tc>
        <w:tc>
          <w:tcPr>
            <w:tcW w:w="2832" w:type="dxa"/>
          </w:tcPr>
          <w:p w14:paraId="549ABC02" w14:textId="142FFA46" w:rsidR="003425F9" w:rsidRPr="009054A4"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0,81</m:t>
                </m:r>
              </m:oMath>
            </m:oMathPara>
          </w:p>
        </w:tc>
      </w:tr>
    </w:tbl>
    <w:p w14:paraId="549439AB" w14:textId="77777777" w:rsidR="003425F9" w:rsidRDefault="003425F9" w:rsidP="003425F9">
      <w:pPr>
        <w:rPr>
          <w:rFonts w:ascii="Arial" w:hAnsi="Arial" w:cs="Arial"/>
        </w:rPr>
      </w:pPr>
    </w:p>
    <w:p w14:paraId="5575327B" w14:textId="77777777" w:rsidR="003425F9" w:rsidRDefault="003425F9" w:rsidP="003425F9">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3425F9" w14:paraId="4109C587" w14:textId="77777777" w:rsidTr="00210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C1E7EF7" w14:textId="77777777" w:rsidR="003425F9" w:rsidRPr="00BF6721" w:rsidRDefault="003425F9" w:rsidP="002B417F">
            <w:pPr>
              <w:rPr>
                <w:rFonts w:ascii="Cambria Math" w:hAnsi="Cambria Math" w:cs="Arial"/>
                <w:oMath/>
              </w:rPr>
            </w:pPr>
          </w:p>
        </w:tc>
        <w:tc>
          <w:tcPr>
            <w:tcW w:w="1699" w:type="dxa"/>
          </w:tcPr>
          <w:p w14:paraId="08F97AE3"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65EC0FEF"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C2C29E1"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354F5F5A"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3425F9" w14:paraId="70B12CD0"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EBB0F9" w14:textId="77777777" w:rsidR="003425F9" w:rsidRPr="00BF6721" w:rsidRDefault="003425F9"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22F10DA3" w14:textId="77777777"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14A4DD24" w14:textId="19A01430"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13C46707" w14:textId="77777777"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3425F9" w14:paraId="0CE3DE0E" w14:textId="77777777" w:rsidTr="00210ACB">
        <w:tc>
          <w:tcPr>
            <w:cnfStyle w:val="001000000000" w:firstRow="0" w:lastRow="0" w:firstColumn="1" w:lastColumn="0" w:oddVBand="0" w:evenVBand="0" w:oddHBand="0" w:evenHBand="0" w:firstRowFirstColumn="0" w:firstRowLastColumn="0" w:lastRowFirstColumn="0" w:lastRowLastColumn="0"/>
            <w:tcW w:w="1698" w:type="dxa"/>
          </w:tcPr>
          <w:p w14:paraId="58112D62" w14:textId="77777777" w:rsidR="003425F9" w:rsidRPr="00BF6721" w:rsidRDefault="003425F9"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2606F254" w14:textId="2FC6CD1C"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738B3F4D" w14:textId="7625DA6D"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0.79</m:t>
                </m:r>
              </m:oMath>
            </m:oMathPara>
          </w:p>
        </w:tc>
        <w:tc>
          <w:tcPr>
            <w:tcW w:w="1699" w:type="dxa"/>
          </w:tcPr>
          <w:p w14:paraId="4008756B" w14:textId="42D5A01E"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0.79</m:t>
                </m:r>
              </m:oMath>
            </m:oMathPara>
          </w:p>
        </w:tc>
        <w:tc>
          <w:tcPr>
            <w:tcW w:w="1699" w:type="dxa"/>
          </w:tcPr>
          <w:p w14:paraId="1F8D5ADF" w14:textId="77777777"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3425F9" w14:paraId="7A14D068"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CCA65AD" w14:textId="77777777" w:rsidR="003425F9" w:rsidRPr="00BF6721" w:rsidRDefault="003425F9"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1BAB663B" w14:textId="31F846F7"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197DAABF" w14:textId="28D12F9B"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0.81</m:t>
                </m:r>
              </m:oMath>
            </m:oMathPara>
          </w:p>
        </w:tc>
        <w:tc>
          <w:tcPr>
            <w:tcW w:w="1699" w:type="dxa"/>
          </w:tcPr>
          <w:p w14:paraId="050C158A" w14:textId="2602937F"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0.81</m:t>
                </m:r>
              </m:oMath>
            </m:oMathPara>
          </w:p>
        </w:tc>
        <w:tc>
          <w:tcPr>
            <w:tcW w:w="1699" w:type="dxa"/>
          </w:tcPr>
          <w:p w14:paraId="3BA312CB" w14:textId="77777777"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0B8C1DBF" w14:textId="77777777" w:rsidR="003425F9" w:rsidRDefault="003425F9" w:rsidP="003425F9">
      <w:pPr>
        <w:rPr>
          <w:rFonts w:ascii="Arial" w:hAnsi="Arial" w:cs="Arial"/>
        </w:rPr>
      </w:pPr>
    </w:p>
    <w:p w14:paraId="195DD486" w14:textId="77777777" w:rsidR="003425F9" w:rsidRPr="009054A4" w:rsidRDefault="003425F9" w:rsidP="003425F9">
      <w:pPr>
        <w:rPr>
          <w:rFonts w:ascii="Arial" w:hAnsi="Arial" w:cs="Arial"/>
        </w:rPr>
      </w:pPr>
      <w:r>
        <w:rPr>
          <w:rFonts w:ascii="Arial" w:hAnsi="Arial" w:cs="Arial"/>
        </w:rPr>
        <w:t>Tiempo total de entrenamiento 233.347s.</w:t>
      </w:r>
    </w:p>
    <w:p w14:paraId="3ACBC56E" w14:textId="77777777" w:rsidR="003425F9" w:rsidRPr="003425F9" w:rsidRDefault="003425F9" w:rsidP="003425F9"/>
    <w:p w14:paraId="13FE2D74" w14:textId="19226F38" w:rsidR="00A853CC" w:rsidRPr="004B37FB" w:rsidRDefault="00A853CC" w:rsidP="00937CCA">
      <w:pPr>
        <w:rPr>
          <w:rFonts w:ascii="Arial" w:hAnsi="Arial" w:cs="Arial"/>
          <w:color w:val="000000" w:themeColor="text1"/>
          <w:sz w:val="24"/>
        </w:rPr>
      </w:pPr>
    </w:p>
    <w:p w14:paraId="59117409" w14:textId="1FF52A23" w:rsidR="00A853CC" w:rsidRPr="002B417F" w:rsidRDefault="00A853CC" w:rsidP="004B37FB">
      <w:pPr>
        <w:pStyle w:val="Ttulo2"/>
        <w:rPr>
          <w:rFonts w:ascii="Arial" w:hAnsi="Arial" w:cs="Arial"/>
          <w:b/>
          <w:bCs/>
          <w:color w:val="000000" w:themeColor="text1"/>
        </w:rPr>
      </w:pPr>
      <w:bookmarkStart w:id="82" w:name="_Toc44579000"/>
      <w:bookmarkStart w:id="83" w:name="_Hlk41333657"/>
      <w:r w:rsidRPr="002B417F">
        <w:rPr>
          <w:rFonts w:ascii="Arial" w:hAnsi="Arial" w:cs="Arial"/>
          <w:b/>
          <w:bCs/>
          <w:color w:val="000000" w:themeColor="text1"/>
        </w:rPr>
        <w:t xml:space="preserve">Modelo Embeddings </w:t>
      </w:r>
      <w:r w:rsidR="002B417F" w:rsidRPr="002B417F">
        <w:rPr>
          <w:rFonts w:ascii="Arial" w:hAnsi="Arial" w:cs="Arial"/>
          <w:b/>
          <w:bCs/>
          <w:color w:val="000000" w:themeColor="text1"/>
        </w:rPr>
        <w:t>C1DSingleClassifier</w:t>
      </w:r>
      <w:bookmarkEnd w:id="82"/>
    </w:p>
    <w:bookmarkEnd w:id="83"/>
    <w:p w14:paraId="79455F15" w14:textId="40963CB1" w:rsidR="006A6EAF" w:rsidRDefault="006A6EAF" w:rsidP="00937CCA">
      <w:pPr>
        <w:rPr>
          <w:rFonts w:ascii="Arial" w:hAnsi="Arial" w:cs="Arial"/>
          <w:b/>
        </w:rPr>
      </w:pPr>
    </w:p>
    <w:p w14:paraId="5EA33115" w14:textId="1B5E456D" w:rsidR="008A7DCD" w:rsidRDefault="00AB57AC" w:rsidP="00AB57AC">
      <w:pPr>
        <w:pStyle w:val="Ttulo3"/>
        <w:rPr>
          <w:rFonts w:ascii="Arial" w:hAnsi="Arial" w:cs="Arial"/>
          <w:b/>
          <w:bCs/>
          <w:color w:val="000000" w:themeColor="text1"/>
        </w:rPr>
      </w:pPr>
      <w:bookmarkStart w:id="84" w:name="_Toc44579001"/>
      <w:r w:rsidRPr="002B417F">
        <w:rPr>
          <w:rFonts w:ascii="Arial" w:hAnsi="Arial" w:cs="Arial"/>
          <w:b/>
          <w:bCs/>
          <w:color w:val="000000" w:themeColor="text1"/>
        </w:rPr>
        <w:t>Parámetros</w:t>
      </w:r>
      <w:bookmarkEnd w:id="84"/>
    </w:p>
    <w:p w14:paraId="0A9A2FBB" w14:textId="5825D733" w:rsidR="002B417F" w:rsidRDefault="002B417F" w:rsidP="002B417F"/>
    <w:tbl>
      <w:tblPr>
        <w:tblStyle w:val="Tablaconcuadrcula4-nfasis1"/>
        <w:tblW w:w="0" w:type="auto"/>
        <w:tblLook w:val="04A0" w:firstRow="1" w:lastRow="0" w:firstColumn="1" w:lastColumn="0" w:noHBand="0" w:noVBand="1"/>
      </w:tblPr>
      <w:tblGrid>
        <w:gridCol w:w="2261"/>
        <w:gridCol w:w="3630"/>
        <w:gridCol w:w="2603"/>
      </w:tblGrid>
      <w:tr w:rsidR="002B417F" w14:paraId="34161491"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71F67E" w14:textId="77777777" w:rsidR="002B417F" w:rsidRDefault="002B417F" w:rsidP="002B417F">
            <w:pPr>
              <w:jc w:val="both"/>
              <w:rPr>
                <w:rFonts w:ascii="Arial" w:hAnsi="Arial" w:cs="Arial"/>
              </w:rPr>
            </w:pPr>
            <w:r>
              <w:rPr>
                <w:rFonts w:ascii="Arial" w:hAnsi="Arial" w:cs="Arial"/>
              </w:rPr>
              <w:t>Componente</w:t>
            </w:r>
          </w:p>
        </w:tc>
        <w:tc>
          <w:tcPr>
            <w:tcW w:w="3685" w:type="dxa"/>
          </w:tcPr>
          <w:p w14:paraId="1F09FC8B" w14:textId="77777777" w:rsidR="002B417F" w:rsidRDefault="002B417F"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5D2A1FE2" w14:textId="77777777" w:rsidR="002B417F" w:rsidRDefault="002B417F"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2B417F" w14:paraId="47BCDCA6"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1FD4FE" w14:textId="77777777" w:rsidR="002B417F" w:rsidRPr="00EF7C4C" w:rsidRDefault="002B417F" w:rsidP="002B417F">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63AF7B4" w14:textId="77777777" w:rsidR="002B417F" w:rsidRPr="00135D58" w:rsidRDefault="002B417F" w:rsidP="002B417F">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F3D8FA8" w14:textId="77777777" w:rsidR="002B417F"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B417F" w:rsidRPr="005F0CDD" w14:paraId="379CDEA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3369A41F" w14:textId="77777777" w:rsidR="002B417F" w:rsidRPr="00EF7C4C" w:rsidRDefault="002B417F" w:rsidP="002B417F">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76CA0E9A" w14:textId="77777777" w:rsidR="002B417F" w:rsidRPr="00135D58" w:rsidRDefault="002B417F" w:rsidP="002B417F">
            <w:pPr>
              <w:rPr>
                <w:rFonts w:ascii="Arial" w:hAnsi="Arial" w:cs="Arial"/>
                <w:b w:val="0"/>
                <w:bCs w:val="0"/>
              </w:rPr>
            </w:pPr>
          </w:p>
        </w:tc>
        <w:tc>
          <w:tcPr>
            <w:tcW w:w="3685" w:type="dxa"/>
          </w:tcPr>
          <w:p w14:paraId="409F25E1"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347CED00" w14:textId="77777777" w:rsidR="002B417F" w:rsidRPr="005F0CDD"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2B417F" w:rsidRPr="005F0CDD" w14:paraId="2488C2F8"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817B692" w14:textId="77777777" w:rsidR="002B417F" w:rsidRDefault="002B417F" w:rsidP="002B417F">
            <w:pPr>
              <w:rPr>
                <w:rFonts w:ascii="Arial" w:hAnsi="Arial" w:cs="Arial"/>
                <w:b w:val="0"/>
                <w:bCs w:val="0"/>
              </w:rPr>
            </w:pPr>
          </w:p>
        </w:tc>
        <w:tc>
          <w:tcPr>
            <w:tcW w:w="3685" w:type="dxa"/>
          </w:tcPr>
          <w:p w14:paraId="60C3AE18"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4DFAAB41" w14:textId="77777777" w:rsidR="002B417F" w:rsidRPr="005F0CDD"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2B417F" w:rsidRPr="005F0CDD" w14:paraId="30C66E06"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DAC5C37" w14:textId="77777777" w:rsidR="002B417F" w:rsidRDefault="002B417F" w:rsidP="002B417F">
            <w:pPr>
              <w:rPr>
                <w:rFonts w:ascii="Arial" w:hAnsi="Arial" w:cs="Arial"/>
                <w:b w:val="0"/>
                <w:bCs w:val="0"/>
              </w:rPr>
            </w:pPr>
          </w:p>
        </w:tc>
        <w:tc>
          <w:tcPr>
            <w:tcW w:w="3685" w:type="dxa"/>
          </w:tcPr>
          <w:p w14:paraId="485A85B1" w14:textId="77777777" w:rsidR="002B417F" w:rsidRPr="005F0CDD"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53C7BDBA" w14:textId="77777777" w:rsidR="002B417F" w:rsidRPr="005F0CDD"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2B417F" w:rsidRPr="005F0CDD" w14:paraId="20E54B9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777B3C5" w14:textId="77777777" w:rsidR="002B417F" w:rsidRPr="00E7296C" w:rsidRDefault="002B417F" w:rsidP="002B417F">
            <w:pPr>
              <w:rPr>
                <w:rFonts w:ascii="Arial" w:hAnsi="Arial" w:cs="Arial"/>
                <w:b w:val="0"/>
                <w:bCs w:val="0"/>
              </w:rPr>
            </w:pPr>
          </w:p>
        </w:tc>
        <w:tc>
          <w:tcPr>
            <w:tcW w:w="3685" w:type="dxa"/>
          </w:tcPr>
          <w:p w14:paraId="5638735E"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4EAEBF14" w14:textId="77777777" w:rsidR="002B417F" w:rsidRPr="005F0CDD"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2B417F" w14:paraId="2B976333"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1792AEB6" w14:textId="2B110731" w:rsidR="002B417F" w:rsidRPr="00EF7C4C" w:rsidRDefault="002B417F" w:rsidP="002B417F">
            <w:pPr>
              <w:rPr>
                <w:rFonts w:ascii="Arial" w:hAnsi="Arial" w:cs="Arial"/>
                <w:b w:val="0"/>
                <w:iCs/>
              </w:rPr>
            </w:pPr>
            <m:oMathPara>
              <m:oMathParaPr>
                <m:jc m:val="left"/>
              </m:oMathParaPr>
              <m:oMath>
                <m:r>
                  <m:rPr>
                    <m:sty m:val="b"/>
                  </m:rPr>
                  <w:rPr>
                    <w:rFonts w:ascii="Cambria Math" w:hAnsi="Cambria Math" w:cs="Arial"/>
                  </w:rPr>
                  <m:t>C1DSingleClassifier</m:t>
                </m:r>
              </m:oMath>
            </m:oMathPara>
          </w:p>
        </w:tc>
        <w:tc>
          <w:tcPr>
            <w:tcW w:w="3685" w:type="dxa"/>
          </w:tcPr>
          <w:p w14:paraId="71454C70"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0A925A1B" w14:textId="77777777" w:rsidR="002B417F"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2B417F" w:rsidRPr="005B0D8C" w14:paraId="6D0E00EC"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9C56781" w14:textId="77777777" w:rsidR="002B417F" w:rsidRPr="005B0D8C" w:rsidRDefault="002B417F" w:rsidP="002B417F">
            <w:pPr>
              <w:rPr>
                <w:rFonts w:ascii="Arial" w:eastAsia="Calibri" w:hAnsi="Arial" w:cs="Arial"/>
                <w:b w:val="0"/>
                <w:iCs/>
              </w:rPr>
            </w:pPr>
          </w:p>
        </w:tc>
        <w:tc>
          <w:tcPr>
            <w:tcW w:w="3685" w:type="dxa"/>
          </w:tcPr>
          <w:p w14:paraId="5520A0BF"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5FC393E7" w14:textId="77777777" w:rsidR="002B417F" w:rsidRPr="005B0D8C"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2B417F" w:rsidRPr="005B0D8C" w14:paraId="5193AD20"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4D464F2D" w14:textId="77777777" w:rsidR="002B417F" w:rsidRPr="005B0D8C" w:rsidRDefault="002B417F" w:rsidP="002B417F">
            <w:pPr>
              <w:rPr>
                <w:rFonts w:ascii="Arial" w:eastAsia="Calibri" w:hAnsi="Arial" w:cs="Arial"/>
                <w:b w:val="0"/>
                <w:iCs/>
              </w:rPr>
            </w:pPr>
          </w:p>
        </w:tc>
        <w:tc>
          <w:tcPr>
            <w:tcW w:w="3685" w:type="dxa"/>
          </w:tcPr>
          <w:p w14:paraId="1D584B7D"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5F54C197" w14:textId="77777777" w:rsidR="002B417F" w:rsidRPr="005B0D8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2B417F" w:rsidRPr="005B0D8C" w14:paraId="02CC608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965745A" w14:textId="77777777" w:rsidR="002B417F" w:rsidRPr="005B0D8C" w:rsidRDefault="002B417F" w:rsidP="002B417F">
            <w:pPr>
              <w:rPr>
                <w:rFonts w:ascii="Arial" w:eastAsia="Calibri" w:hAnsi="Arial" w:cs="Arial"/>
                <w:b w:val="0"/>
                <w:iCs/>
              </w:rPr>
            </w:pPr>
          </w:p>
        </w:tc>
        <w:tc>
          <w:tcPr>
            <w:tcW w:w="3685" w:type="dxa"/>
          </w:tcPr>
          <w:p w14:paraId="342D5E5D"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B89DC11" w14:textId="77777777" w:rsidR="002B417F" w:rsidRPr="005B0D8C"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2B417F" w:rsidRPr="005B0D8C" w14:paraId="49F88DD8"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75A0DC08" w14:textId="77777777" w:rsidR="002B417F" w:rsidRPr="005B0D8C" w:rsidRDefault="002B417F" w:rsidP="002B417F">
            <w:pPr>
              <w:rPr>
                <w:rFonts w:ascii="Arial" w:eastAsia="Calibri" w:hAnsi="Arial" w:cs="Arial"/>
                <w:b w:val="0"/>
                <w:iCs/>
              </w:rPr>
            </w:pPr>
          </w:p>
        </w:tc>
        <w:tc>
          <w:tcPr>
            <w:tcW w:w="3685" w:type="dxa"/>
          </w:tcPr>
          <w:p w14:paraId="372624CE"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4D5ED404" w14:textId="77777777" w:rsidR="002B417F" w:rsidRPr="005B0D8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2B417F" w:rsidRPr="003425F9" w14:paraId="5E2A1A12"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F6682FD" w14:textId="77777777" w:rsidR="002B417F" w:rsidRPr="005B0D8C" w:rsidRDefault="002B417F" w:rsidP="002B417F">
            <w:pPr>
              <w:rPr>
                <w:rFonts w:ascii="Arial" w:eastAsia="Calibri" w:hAnsi="Arial" w:cs="Arial"/>
                <w:b w:val="0"/>
                <w:iCs/>
              </w:rPr>
            </w:pPr>
          </w:p>
        </w:tc>
        <w:tc>
          <w:tcPr>
            <w:tcW w:w="3685" w:type="dxa"/>
          </w:tcPr>
          <w:p w14:paraId="7ABC16D9"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filters</m:t>
              </m:r>
            </m:oMath>
            <w:r w:rsidRPr="005B0D8C">
              <w:rPr>
                <w:rFonts w:ascii="Arial" w:eastAsia="Calibri" w:hAnsi="Arial" w:cs="Arial"/>
                <w:lang w:val="en-US"/>
              </w:rPr>
              <w:t xml:space="preserve"> </w:t>
            </w:r>
          </w:p>
        </w:tc>
        <w:tc>
          <w:tcPr>
            <w:tcW w:w="2687" w:type="dxa"/>
          </w:tcPr>
          <w:p w14:paraId="1CC5751A"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2B417F" w:rsidRPr="003425F9" w14:paraId="51E31B1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10370427" w14:textId="77777777" w:rsidR="002B417F" w:rsidRPr="005B0D8C" w:rsidRDefault="002B417F" w:rsidP="002B417F">
            <w:pPr>
              <w:rPr>
                <w:rFonts w:ascii="Arial" w:eastAsia="Calibri" w:hAnsi="Arial" w:cs="Arial"/>
                <w:b w:val="0"/>
                <w:iCs/>
              </w:rPr>
            </w:pPr>
          </w:p>
        </w:tc>
        <w:tc>
          <w:tcPr>
            <w:tcW w:w="3685" w:type="dxa"/>
          </w:tcPr>
          <w:p w14:paraId="29A6F6F4" w14:textId="77777777" w:rsidR="002B417F" w:rsidRPr="003425F9"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kernel_size</m:t>
                </m:r>
              </m:oMath>
            </m:oMathPara>
          </w:p>
        </w:tc>
        <w:tc>
          <w:tcPr>
            <w:tcW w:w="2687" w:type="dxa"/>
          </w:tcPr>
          <w:p w14:paraId="055CBD9E" w14:textId="77777777" w:rsidR="002B417F" w:rsidRPr="003425F9"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r w:rsidR="002B417F" w:rsidRPr="003425F9" w14:paraId="7429FD7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3CA4E" w14:textId="77777777" w:rsidR="002B417F" w:rsidRPr="005B0D8C" w:rsidRDefault="002B417F" w:rsidP="002B417F">
            <w:pPr>
              <w:rPr>
                <w:rFonts w:ascii="Arial" w:eastAsia="Calibri" w:hAnsi="Arial" w:cs="Arial"/>
                <w:b w:val="0"/>
                <w:iCs/>
              </w:rPr>
            </w:pPr>
          </w:p>
        </w:tc>
        <w:tc>
          <w:tcPr>
            <w:tcW w:w="3685" w:type="dxa"/>
          </w:tcPr>
          <w:p w14:paraId="10C4D09B"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69837B9C" w14:textId="4E88E04E"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0,2</m:t>
                </m:r>
              </m:oMath>
            </m:oMathPara>
          </w:p>
        </w:tc>
      </w:tr>
      <w:tr w:rsidR="002B417F" w:rsidRPr="003425F9" w14:paraId="707F6FCC"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09ECB5DD" w14:textId="77777777" w:rsidR="002B417F" w:rsidRPr="005B0D8C" w:rsidRDefault="002B417F" w:rsidP="002B417F">
            <w:pPr>
              <w:rPr>
                <w:rFonts w:ascii="Arial" w:eastAsia="Calibri" w:hAnsi="Arial" w:cs="Arial"/>
                <w:b w:val="0"/>
                <w:iCs/>
              </w:rPr>
            </w:pPr>
          </w:p>
        </w:tc>
        <w:tc>
          <w:tcPr>
            <w:tcW w:w="3685" w:type="dxa"/>
          </w:tcPr>
          <w:p w14:paraId="5909A2A5"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61B17918" w14:textId="77777777" w:rsidR="002B417F" w:rsidRPr="003425F9" w:rsidRDefault="00CB129A"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m:oMathPara>
          </w:p>
        </w:tc>
      </w:tr>
      <w:tr w:rsidR="002B417F" w:rsidRPr="003425F9" w14:paraId="357EEE0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3F0DC65" w14:textId="77777777" w:rsidR="002B417F" w:rsidRPr="005B0D8C" w:rsidRDefault="002B417F" w:rsidP="002B417F">
            <w:pPr>
              <w:rPr>
                <w:rFonts w:ascii="Arial" w:eastAsia="Calibri" w:hAnsi="Arial" w:cs="Arial"/>
                <w:b w:val="0"/>
                <w:iCs/>
              </w:rPr>
            </w:pPr>
          </w:p>
        </w:tc>
        <w:tc>
          <w:tcPr>
            <w:tcW w:w="3685" w:type="dxa"/>
          </w:tcPr>
          <w:p w14:paraId="2A43EF20" w14:textId="77777777" w:rsidR="002B417F" w:rsidRPr="003425F9"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layers</m:t>
                </m:r>
              </m:oMath>
            </m:oMathPara>
          </w:p>
        </w:tc>
        <w:tc>
          <w:tcPr>
            <w:tcW w:w="2687" w:type="dxa"/>
          </w:tcPr>
          <w:p w14:paraId="0B396FB3"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m:t>
                </m:r>
              </m:oMath>
            </m:oMathPara>
          </w:p>
        </w:tc>
      </w:tr>
      <w:tr w:rsidR="002B417F" w:rsidRPr="008539EC" w14:paraId="772D4B1E"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617E9819" w14:textId="77777777" w:rsidR="002B417F" w:rsidRPr="003425F9" w:rsidRDefault="002B417F" w:rsidP="002B417F">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509DE633" w14:textId="77777777" w:rsidR="002B417F" w:rsidRPr="008539E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54951AAD" w14:textId="77777777" w:rsidR="002B417F" w:rsidRPr="008539E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2B417F" w:rsidRPr="003425F9" w14:paraId="6A9D5B4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FA7A9CC" w14:textId="77777777" w:rsidR="002B417F" w:rsidRPr="003425F9" w:rsidRDefault="002B417F" w:rsidP="002B417F">
            <w:pPr>
              <w:rPr>
                <w:rFonts w:ascii="Arial" w:eastAsia="Calibri" w:hAnsi="Arial" w:cs="Arial"/>
                <w:b w:val="0"/>
                <w:iCs/>
              </w:rPr>
            </w:pPr>
          </w:p>
        </w:tc>
        <w:tc>
          <w:tcPr>
            <w:tcW w:w="3685" w:type="dxa"/>
          </w:tcPr>
          <w:p w14:paraId="7E29C029" w14:textId="77777777" w:rsidR="002B417F" w:rsidRPr="00F009A4"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22BDE8EC"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2B417F" w:rsidRPr="003425F9" w14:paraId="05066C1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31C4BAAB" w14:textId="77777777" w:rsidR="002B417F" w:rsidRPr="003425F9" w:rsidRDefault="002B417F" w:rsidP="002B417F">
            <w:pPr>
              <w:rPr>
                <w:rFonts w:ascii="Arial" w:eastAsia="Calibri" w:hAnsi="Arial" w:cs="Arial"/>
                <w:b w:val="0"/>
                <w:iCs/>
              </w:rPr>
            </w:pPr>
          </w:p>
        </w:tc>
        <w:tc>
          <w:tcPr>
            <w:tcW w:w="3685" w:type="dxa"/>
          </w:tcPr>
          <w:p w14:paraId="633A0B36" w14:textId="77777777" w:rsidR="002B417F" w:rsidRPr="003425F9"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4CCEF55" w14:textId="77777777" w:rsidR="002B417F" w:rsidRPr="003425F9"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2B417F" w:rsidRPr="003425F9" w14:paraId="763491B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26E8560" w14:textId="77777777" w:rsidR="002B417F" w:rsidRPr="003425F9" w:rsidRDefault="002B417F" w:rsidP="002B417F">
            <w:pPr>
              <w:rPr>
                <w:rFonts w:ascii="Arial" w:eastAsia="Calibri" w:hAnsi="Arial" w:cs="Arial"/>
                <w:b w:val="0"/>
                <w:iCs/>
              </w:rPr>
            </w:pPr>
          </w:p>
        </w:tc>
        <w:tc>
          <w:tcPr>
            <w:tcW w:w="3685" w:type="dxa"/>
          </w:tcPr>
          <w:p w14:paraId="44FFA2D8" w14:textId="77777777" w:rsidR="002B417F" w:rsidRPr="003425F9"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1E1712AF"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3EBD9732" w14:textId="77777777" w:rsidR="002B417F" w:rsidRPr="002B417F" w:rsidRDefault="002B417F" w:rsidP="002B417F"/>
    <w:p w14:paraId="4DD39C09" w14:textId="43EBC313" w:rsidR="00AB57AC" w:rsidRPr="00AB57AC" w:rsidRDefault="00AB57AC" w:rsidP="00937CCA">
      <w:pPr>
        <w:rPr>
          <w:rFonts w:ascii="Arial" w:hAnsi="Arial" w:cs="Arial"/>
          <w:b/>
          <w:color w:val="000000" w:themeColor="text1"/>
        </w:rPr>
      </w:pPr>
    </w:p>
    <w:p w14:paraId="46A77908" w14:textId="1EE97496" w:rsidR="00AB57AC" w:rsidRPr="002B417F" w:rsidRDefault="00AB57AC" w:rsidP="00AB57AC">
      <w:pPr>
        <w:pStyle w:val="Ttulo3"/>
        <w:rPr>
          <w:rFonts w:ascii="Arial" w:hAnsi="Arial" w:cs="Arial"/>
          <w:b/>
          <w:bCs/>
          <w:color w:val="000000" w:themeColor="text1"/>
        </w:rPr>
      </w:pPr>
      <w:bookmarkStart w:id="85" w:name="_Toc44579002"/>
      <w:r w:rsidRPr="002B417F">
        <w:rPr>
          <w:rFonts w:ascii="Arial" w:hAnsi="Arial" w:cs="Arial"/>
          <w:b/>
          <w:bCs/>
          <w:color w:val="000000" w:themeColor="text1"/>
        </w:rPr>
        <w:t>Resultados</w:t>
      </w:r>
      <w:bookmarkEnd w:id="85"/>
    </w:p>
    <w:p w14:paraId="415C48B8" w14:textId="4F80913F" w:rsidR="00AB57AC" w:rsidRDefault="00AB57AC" w:rsidP="00937CCA">
      <w:pPr>
        <w:rPr>
          <w:rFonts w:ascii="Arial" w:hAnsi="Arial" w:cs="Arial"/>
          <w:b/>
        </w:rPr>
      </w:pPr>
    </w:p>
    <w:tbl>
      <w:tblPr>
        <w:tblStyle w:val="Tablaconcuadrcula5oscura-nfasis1"/>
        <w:tblW w:w="0" w:type="auto"/>
        <w:tblLook w:val="04A0" w:firstRow="1" w:lastRow="0" w:firstColumn="1" w:lastColumn="0" w:noHBand="0" w:noVBand="1"/>
      </w:tblPr>
      <w:tblGrid>
        <w:gridCol w:w="2831"/>
        <w:gridCol w:w="2831"/>
        <w:gridCol w:w="2832"/>
      </w:tblGrid>
      <w:tr w:rsidR="002B417F" w14:paraId="1F511A84"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78A08C0" w14:textId="77777777" w:rsidR="002B417F" w:rsidRDefault="002B417F" w:rsidP="002B417F">
            <w:pPr>
              <w:rPr>
                <w:rFonts w:ascii="Arial" w:hAnsi="Arial" w:cs="Arial"/>
              </w:rPr>
            </w:pPr>
          </w:p>
        </w:tc>
        <w:tc>
          <w:tcPr>
            <w:tcW w:w="2831" w:type="dxa"/>
          </w:tcPr>
          <w:p w14:paraId="157E8AF7" w14:textId="77777777" w:rsidR="002B417F" w:rsidRPr="009054A4" w:rsidRDefault="002B417F"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32A5D7B5" w14:textId="77777777" w:rsidR="002B417F" w:rsidRPr="009054A4" w:rsidRDefault="002B417F"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2B417F" w14:paraId="7B71BCF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72F2AE" w14:textId="77777777" w:rsidR="002B417F" w:rsidRPr="009054A4" w:rsidRDefault="002B417F"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25D49D95" w14:textId="67F279D9" w:rsidR="002B417F" w:rsidRPr="009054A4"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68AE2296" w14:textId="2073A654" w:rsidR="002B417F" w:rsidRPr="009054A4"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0,82</m:t>
                </m:r>
              </m:oMath>
            </m:oMathPara>
          </w:p>
        </w:tc>
      </w:tr>
    </w:tbl>
    <w:p w14:paraId="556A4B55" w14:textId="77777777" w:rsidR="002B417F" w:rsidRDefault="002B417F" w:rsidP="002B417F">
      <w:pPr>
        <w:rPr>
          <w:rFonts w:ascii="Arial" w:hAnsi="Arial" w:cs="Arial"/>
        </w:rPr>
      </w:pPr>
    </w:p>
    <w:p w14:paraId="69D8D75D" w14:textId="77777777" w:rsidR="002B417F" w:rsidRDefault="002B417F" w:rsidP="002B417F">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2B417F" w14:paraId="6C05EA9C" w14:textId="77777777" w:rsidTr="00210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ECB02AC" w14:textId="77777777" w:rsidR="002B417F" w:rsidRPr="00BF6721" w:rsidRDefault="002B417F" w:rsidP="002B417F">
            <w:pPr>
              <w:rPr>
                <w:rFonts w:ascii="Cambria Math" w:hAnsi="Cambria Math" w:cs="Arial"/>
                <w:oMath/>
              </w:rPr>
            </w:pPr>
          </w:p>
        </w:tc>
        <w:tc>
          <w:tcPr>
            <w:tcW w:w="1699" w:type="dxa"/>
          </w:tcPr>
          <w:p w14:paraId="0D324BF1"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5D980CA7"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D2A5409"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4BE6B04A"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2B417F" w14:paraId="41E5FC55"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A0659CF" w14:textId="77777777" w:rsidR="002B417F" w:rsidRPr="00BF6721" w:rsidRDefault="002B417F"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20B02CD9" w14:textId="77777777"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21B541B9" w14:textId="6CAA64E3"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0,82</m:t>
                </m:r>
              </m:oMath>
            </m:oMathPara>
          </w:p>
        </w:tc>
        <w:tc>
          <w:tcPr>
            <w:tcW w:w="1699" w:type="dxa"/>
          </w:tcPr>
          <w:p w14:paraId="41A71539" w14:textId="77777777"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2B417F" w14:paraId="4E8EFFEB" w14:textId="77777777" w:rsidTr="00210ACB">
        <w:tc>
          <w:tcPr>
            <w:cnfStyle w:val="001000000000" w:firstRow="0" w:lastRow="0" w:firstColumn="1" w:lastColumn="0" w:oddVBand="0" w:evenVBand="0" w:oddHBand="0" w:evenHBand="0" w:firstRowFirstColumn="0" w:firstRowLastColumn="0" w:lastRowFirstColumn="0" w:lastRowLastColumn="0"/>
            <w:tcW w:w="1698" w:type="dxa"/>
          </w:tcPr>
          <w:p w14:paraId="2F0E0D71" w14:textId="77777777" w:rsidR="002B417F" w:rsidRPr="00BF6721" w:rsidRDefault="002B417F"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4926633E" w14:textId="0A58A767"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60BA2E64" w14:textId="642848E2"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6192AF9B" w14:textId="377E39A4"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5367C21F" w14:textId="77777777"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2B417F" w14:paraId="6510C9D7" w14:textId="77777777" w:rsidTr="00210A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EFCC059" w14:textId="77777777" w:rsidR="002B417F" w:rsidRPr="00BF6721" w:rsidRDefault="002B417F"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16BF857" w14:textId="77777777"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622EB8F" w14:textId="051B9B35"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4B3B181" w14:textId="50A8824F"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3CAD7290" w14:textId="77777777"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501C1A8A" w14:textId="77777777" w:rsidR="002B417F" w:rsidRDefault="002B417F" w:rsidP="002B417F">
      <w:pPr>
        <w:rPr>
          <w:rFonts w:ascii="Arial" w:hAnsi="Arial" w:cs="Arial"/>
        </w:rPr>
      </w:pPr>
    </w:p>
    <w:p w14:paraId="61330D60" w14:textId="30935CCC" w:rsidR="002B417F" w:rsidRPr="009054A4" w:rsidRDefault="002B417F" w:rsidP="002B417F">
      <w:pPr>
        <w:rPr>
          <w:rFonts w:ascii="Arial" w:hAnsi="Arial" w:cs="Arial"/>
        </w:rPr>
      </w:pPr>
      <w:r>
        <w:rPr>
          <w:rFonts w:ascii="Arial" w:hAnsi="Arial" w:cs="Arial"/>
        </w:rPr>
        <w:t xml:space="preserve">Tiempo total de entrenamiento </w:t>
      </w:r>
      <w:r w:rsidR="00BB6E31">
        <w:rPr>
          <w:rFonts w:ascii="Arial" w:hAnsi="Arial" w:cs="Arial"/>
        </w:rPr>
        <w:t>1876</w:t>
      </w:r>
      <w:r>
        <w:rPr>
          <w:rFonts w:ascii="Arial" w:hAnsi="Arial" w:cs="Arial"/>
        </w:rPr>
        <w:t>.</w:t>
      </w:r>
      <w:r w:rsidR="00BB6E31">
        <w:rPr>
          <w:rFonts w:ascii="Arial" w:hAnsi="Arial" w:cs="Arial"/>
        </w:rPr>
        <w:t>825</w:t>
      </w:r>
      <w:r>
        <w:rPr>
          <w:rFonts w:ascii="Arial" w:hAnsi="Arial" w:cs="Arial"/>
        </w:rPr>
        <w:t>s.</w:t>
      </w:r>
    </w:p>
    <w:p w14:paraId="1250F9C0" w14:textId="61FEDBC8" w:rsidR="002B417F" w:rsidRDefault="002B417F" w:rsidP="00937CCA">
      <w:pPr>
        <w:rPr>
          <w:rFonts w:ascii="Arial" w:hAnsi="Arial" w:cs="Arial"/>
          <w:b/>
        </w:rPr>
      </w:pPr>
    </w:p>
    <w:p w14:paraId="09427C79" w14:textId="2CE9F2FA" w:rsidR="002B417F" w:rsidRPr="002B417F" w:rsidRDefault="002B417F" w:rsidP="002B417F">
      <w:pPr>
        <w:pStyle w:val="Ttulo2"/>
        <w:rPr>
          <w:rFonts w:ascii="Arial" w:hAnsi="Arial" w:cs="Arial"/>
          <w:b/>
          <w:bCs/>
          <w:color w:val="auto"/>
        </w:rPr>
      </w:pPr>
      <w:bookmarkStart w:id="86" w:name="_Toc44579003"/>
      <w:r w:rsidRPr="002B417F">
        <w:rPr>
          <w:rFonts w:ascii="Arial" w:hAnsi="Arial" w:cs="Arial"/>
          <w:b/>
          <w:bCs/>
          <w:color w:val="auto"/>
        </w:rPr>
        <w:t>Modelo Embeddings C1DMultiClassifier</w:t>
      </w:r>
      <w:bookmarkEnd w:id="86"/>
    </w:p>
    <w:p w14:paraId="4131C1F0" w14:textId="77777777" w:rsidR="002B417F" w:rsidRDefault="002B417F" w:rsidP="00937CCA">
      <w:pPr>
        <w:rPr>
          <w:rFonts w:ascii="Arial" w:hAnsi="Arial" w:cs="Arial"/>
          <w:b/>
        </w:rPr>
      </w:pPr>
    </w:p>
    <w:p w14:paraId="48EF3E48" w14:textId="691CF351" w:rsidR="002B417F" w:rsidRDefault="002B417F" w:rsidP="002B417F">
      <w:pPr>
        <w:pStyle w:val="Ttulo3"/>
        <w:rPr>
          <w:rFonts w:ascii="Arial" w:hAnsi="Arial" w:cs="Arial"/>
          <w:b/>
          <w:bCs/>
          <w:color w:val="auto"/>
        </w:rPr>
      </w:pPr>
      <w:bookmarkStart w:id="87" w:name="_Toc44579004"/>
      <w:r w:rsidRPr="002B417F">
        <w:rPr>
          <w:rFonts w:ascii="Arial" w:hAnsi="Arial" w:cs="Arial"/>
          <w:b/>
          <w:bCs/>
          <w:color w:val="auto"/>
        </w:rPr>
        <w:t>Parámetros</w:t>
      </w:r>
      <w:bookmarkEnd w:id="87"/>
    </w:p>
    <w:p w14:paraId="59DDC32D" w14:textId="77777777" w:rsidR="00961620" w:rsidRDefault="00961620" w:rsidP="00961620"/>
    <w:tbl>
      <w:tblPr>
        <w:tblStyle w:val="Tablaconcuadrcula4-nfasis1"/>
        <w:tblW w:w="0" w:type="auto"/>
        <w:tblLook w:val="04A0" w:firstRow="1" w:lastRow="0" w:firstColumn="1" w:lastColumn="0" w:noHBand="0" w:noVBand="1"/>
      </w:tblPr>
      <w:tblGrid>
        <w:gridCol w:w="2261"/>
        <w:gridCol w:w="3603"/>
        <w:gridCol w:w="2630"/>
      </w:tblGrid>
      <w:tr w:rsidR="00961620" w14:paraId="06B409A5" w14:textId="77777777" w:rsidTr="00D43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95879D" w14:textId="77777777" w:rsidR="00961620" w:rsidRDefault="00961620" w:rsidP="00D43003">
            <w:pPr>
              <w:jc w:val="both"/>
              <w:rPr>
                <w:rFonts w:ascii="Arial" w:hAnsi="Arial" w:cs="Arial"/>
              </w:rPr>
            </w:pPr>
            <w:r>
              <w:rPr>
                <w:rFonts w:ascii="Arial" w:hAnsi="Arial" w:cs="Arial"/>
              </w:rPr>
              <w:t>Componente</w:t>
            </w:r>
          </w:p>
        </w:tc>
        <w:tc>
          <w:tcPr>
            <w:tcW w:w="3685" w:type="dxa"/>
          </w:tcPr>
          <w:p w14:paraId="22806BF4" w14:textId="77777777" w:rsidR="00961620" w:rsidRDefault="00961620" w:rsidP="00D43003">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33BA21EB" w14:textId="77777777" w:rsidR="00961620" w:rsidRDefault="00961620" w:rsidP="00D43003">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61620" w14:paraId="68785146"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E2A72E" w14:textId="77777777" w:rsidR="00961620" w:rsidRPr="00EF7C4C" w:rsidRDefault="00961620" w:rsidP="00D43003">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693457F1" w14:textId="77777777" w:rsidR="00961620" w:rsidRPr="00135D58" w:rsidRDefault="00961620" w:rsidP="00D43003">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181E964A" w14:textId="77777777" w:rsidR="00961620"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61620" w:rsidRPr="005F0CDD" w14:paraId="1BEB9C0C"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val="restart"/>
          </w:tcPr>
          <w:p w14:paraId="6AD2D3B4" w14:textId="77777777" w:rsidR="00961620" w:rsidRPr="00EF7C4C" w:rsidRDefault="00961620" w:rsidP="00D43003">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35108219" w14:textId="77777777" w:rsidR="00961620" w:rsidRPr="00135D58" w:rsidRDefault="00961620" w:rsidP="00D43003">
            <w:pPr>
              <w:rPr>
                <w:rFonts w:ascii="Arial" w:hAnsi="Arial" w:cs="Arial"/>
                <w:b w:val="0"/>
                <w:bCs w:val="0"/>
              </w:rPr>
            </w:pPr>
          </w:p>
        </w:tc>
        <w:tc>
          <w:tcPr>
            <w:tcW w:w="3685" w:type="dxa"/>
          </w:tcPr>
          <w:p w14:paraId="555BCD86"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3DE882B8" w14:textId="77777777" w:rsidR="00961620" w:rsidRPr="005F0CDD"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961620" w:rsidRPr="005F0CDD" w14:paraId="23F0562C"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8CE2B9C" w14:textId="77777777" w:rsidR="00961620" w:rsidRDefault="00961620" w:rsidP="00D43003">
            <w:pPr>
              <w:rPr>
                <w:rFonts w:ascii="Arial" w:hAnsi="Arial" w:cs="Arial"/>
                <w:b w:val="0"/>
                <w:bCs w:val="0"/>
              </w:rPr>
            </w:pPr>
          </w:p>
        </w:tc>
        <w:tc>
          <w:tcPr>
            <w:tcW w:w="3685" w:type="dxa"/>
          </w:tcPr>
          <w:p w14:paraId="586BE2CD"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3DE8B83A" w14:textId="77777777" w:rsidR="00961620" w:rsidRPr="005F0CDD"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961620" w:rsidRPr="005F0CDD" w14:paraId="7231C930"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5626AC4D" w14:textId="77777777" w:rsidR="00961620" w:rsidRDefault="00961620" w:rsidP="00D43003">
            <w:pPr>
              <w:rPr>
                <w:rFonts w:ascii="Arial" w:hAnsi="Arial" w:cs="Arial"/>
                <w:b w:val="0"/>
                <w:bCs w:val="0"/>
              </w:rPr>
            </w:pPr>
          </w:p>
        </w:tc>
        <w:tc>
          <w:tcPr>
            <w:tcW w:w="3685" w:type="dxa"/>
          </w:tcPr>
          <w:p w14:paraId="24ACE968" w14:textId="77777777" w:rsidR="00961620" w:rsidRPr="005F0CDD" w:rsidRDefault="00961620" w:rsidP="00D43003">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1882EFAF" w14:textId="77777777" w:rsidR="00961620" w:rsidRPr="005F0CDD"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961620" w:rsidRPr="005F0CDD" w14:paraId="4800D733"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00349D" w14:textId="77777777" w:rsidR="00961620" w:rsidRPr="00E7296C" w:rsidRDefault="00961620" w:rsidP="00D43003">
            <w:pPr>
              <w:rPr>
                <w:rFonts w:ascii="Arial" w:hAnsi="Arial" w:cs="Arial"/>
                <w:b w:val="0"/>
                <w:bCs w:val="0"/>
              </w:rPr>
            </w:pPr>
          </w:p>
        </w:tc>
        <w:tc>
          <w:tcPr>
            <w:tcW w:w="3685" w:type="dxa"/>
          </w:tcPr>
          <w:p w14:paraId="51EF66BE"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68455CAA" w14:textId="77777777" w:rsidR="00961620" w:rsidRPr="005F0CDD"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961620" w14:paraId="75904AD7"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val="restart"/>
          </w:tcPr>
          <w:p w14:paraId="634C9984" w14:textId="77777777" w:rsidR="00961620" w:rsidRPr="00EF7C4C" w:rsidRDefault="00961620" w:rsidP="00D43003">
            <w:pPr>
              <w:rPr>
                <w:rFonts w:ascii="Arial" w:hAnsi="Arial" w:cs="Arial"/>
                <w:b w:val="0"/>
                <w:iCs/>
              </w:rPr>
            </w:pPr>
            <m:oMathPara>
              <m:oMathParaPr>
                <m:jc m:val="left"/>
              </m:oMathParaPr>
              <m:oMath>
                <m:r>
                  <m:rPr>
                    <m:sty m:val="b"/>
                  </m:rPr>
                  <w:rPr>
                    <w:rFonts w:ascii="Cambria Math" w:hAnsi="Cambria Math" w:cs="Arial"/>
                  </w:rPr>
                  <m:t>C1DSingleClassifier</m:t>
                </m:r>
              </m:oMath>
            </m:oMathPara>
          </w:p>
        </w:tc>
        <w:tc>
          <w:tcPr>
            <w:tcW w:w="3685" w:type="dxa"/>
          </w:tcPr>
          <w:p w14:paraId="0CAA3C91"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79E23175" w14:textId="77777777" w:rsidR="00961620"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961620" w:rsidRPr="005B0D8C" w14:paraId="6A8B2842"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B940554" w14:textId="77777777" w:rsidR="00961620" w:rsidRPr="005B0D8C" w:rsidRDefault="00961620" w:rsidP="00D43003">
            <w:pPr>
              <w:rPr>
                <w:rFonts w:ascii="Arial" w:eastAsia="Calibri" w:hAnsi="Arial" w:cs="Arial"/>
                <w:b w:val="0"/>
                <w:iCs/>
              </w:rPr>
            </w:pPr>
          </w:p>
        </w:tc>
        <w:tc>
          <w:tcPr>
            <w:tcW w:w="3685" w:type="dxa"/>
          </w:tcPr>
          <w:p w14:paraId="389D3EA8"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03799664" w14:textId="77777777" w:rsidR="00961620" w:rsidRPr="005B0D8C"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961620" w:rsidRPr="005B0D8C" w14:paraId="21A73472"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77945313" w14:textId="77777777" w:rsidR="00961620" w:rsidRPr="005B0D8C" w:rsidRDefault="00961620" w:rsidP="00D43003">
            <w:pPr>
              <w:rPr>
                <w:rFonts w:ascii="Arial" w:eastAsia="Calibri" w:hAnsi="Arial" w:cs="Arial"/>
                <w:b w:val="0"/>
                <w:iCs/>
              </w:rPr>
            </w:pPr>
          </w:p>
        </w:tc>
        <w:tc>
          <w:tcPr>
            <w:tcW w:w="3685" w:type="dxa"/>
          </w:tcPr>
          <w:p w14:paraId="1043FDB6"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1B68E1B2" w14:textId="77777777" w:rsidR="00961620" w:rsidRPr="005B0D8C"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961620" w:rsidRPr="005B0D8C" w14:paraId="7A6238D8"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693B788" w14:textId="77777777" w:rsidR="00961620" w:rsidRPr="005B0D8C" w:rsidRDefault="00961620" w:rsidP="00D43003">
            <w:pPr>
              <w:rPr>
                <w:rFonts w:ascii="Arial" w:eastAsia="Calibri" w:hAnsi="Arial" w:cs="Arial"/>
                <w:b w:val="0"/>
                <w:iCs/>
              </w:rPr>
            </w:pPr>
          </w:p>
        </w:tc>
        <w:tc>
          <w:tcPr>
            <w:tcW w:w="3685" w:type="dxa"/>
          </w:tcPr>
          <w:p w14:paraId="0BF4A624"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3965C5D" w14:textId="77777777" w:rsidR="00961620" w:rsidRPr="005B0D8C"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961620" w:rsidRPr="005B0D8C" w14:paraId="1D600D15"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252BA73D" w14:textId="77777777" w:rsidR="00961620" w:rsidRPr="005B0D8C" w:rsidRDefault="00961620" w:rsidP="00D43003">
            <w:pPr>
              <w:rPr>
                <w:rFonts w:ascii="Arial" w:eastAsia="Calibri" w:hAnsi="Arial" w:cs="Arial"/>
                <w:b w:val="0"/>
                <w:iCs/>
              </w:rPr>
            </w:pPr>
          </w:p>
        </w:tc>
        <w:tc>
          <w:tcPr>
            <w:tcW w:w="3685" w:type="dxa"/>
          </w:tcPr>
          <w:p w14:paraId="16BB90E0"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34B1A051" w14:textId="77777777" w:rsidR="00961620" w:rsidRPr="005B0D8C"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961620" w:rsidRPr="003425F9" w14:paraId="5A5CD782"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8E2A750" w14:textId="77777777" w:rsidR="00961620" w:rsidRPr="005B0D8C" w:rsidRDefault="00961620" w:rsidP="00D43003">
            <w:pPr>
              <w:rPr>
                <w:rFonts w:ascii="Arial" w:eastAsia="Calibri" w:hAnsi="Arial" w:cs="Arial"/>
                <w:b w:val="0"/>
                <w:iCs/>
              </w:rPr>
            </w:pPr>
          </w:p>
        </w:tc>
        <w:tc>
          <w:tcPr>
            <w:tcW w:w="3685" w:type="dxa"/>
          </w:tcPr>
          <w:p w14:paraId="7A3962E1" w14:textId="742A4353" w:rsidR="00961620" w:rsidRPr="00961620"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fkl</m:t>
                </m:r>
              </m:oMath>
            </m:oMathPara>
          </w:p>
        </w:tc>
        <w:tc>
          <w:tcPr>
            <w:tcW w:w="2687" w:type="dxa"/>
          </w:tcPr>
          <w:p w14:paraId="34DC0AA0" w14:textId="64AFC9E2" w:rsidR="00961620" w:rsidRPr="00961620"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Arial"/>
                <w:oMath/>
              </w:rPr>
            </w:pPr>
            <m:oMathPara>
              <m:oMathParaPr>
                <m:jc m:val="right"/>
              </m:oMathParaPr>
              <m:oMath>
                <m:r>
                  <w:rPr>
                    <w:rFonts w:ascii="Cambria Math" w:eastAsiaTheme="minorEastAsia" w:hAnsi="Cambria Math" w:cs="Arial"/>
                  </w:rPr>
                  <m:t>(64,1,1)</m:t>
                </m:r>
              </m:oMath>
            </m:oMathPara>
          </w:p>
          <w:p w14:paraId="78906973" w14:textId="3763F3B9" w:rsidR="00961620" w:rsidRPr="00961620"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Arial"/>
                <w:oMath/>
              </w:rPr>
            </w:pPr>
            <m:oMathPara>
              <m:oMathParaPr>
                <m:jc m:val="right"/>
              </m:oMathParaPr>
              <m:oMath>
                <m:r>
                  <w:rPr>
                    <w:rFonts w:ascii="Cambria Math" w:eastAsiaTheme="minorEastAsia" w:hAnsi="Cambria Math" w:cs="Arial"/>
                  </w:rPr>
                  <m:t xml:space="preserve">                (512,3,1)</m:t>
                </m:r>
              </m:oMath>
            </m:oMathPara>
          </w:p>
          <w:p w14:paraId="06934222" w14:textId="17BB39B8" w:rsidR="00961620" w:rsidRPr="003425F9"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 xml:space="preserve">                (128,5,1)</m:t>
                </m:r>
              </m:oMath>
            </m:oMathPara>
          </w:p>
        </w:tc>
      </w:tr>
      <w:tr w:rsidR="00961620" w:rsidRPr="003425F9" w14:paraId="71A5E70A"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2EE47831" w14:textId="77777777" w:rsidR="00961620" w:rsidRPr="005B0D8C" w:rsidRDefault="00961620" w:rsidP="00D43003">
            <w:pPr>
              <w:rPr>
                <w:rFonts w:ascii="Arial" w:eastAsia="Calibri" w:hAnsi="Arial" w:cs="Arial"/>
                <w:b w:val="0"/>
                <w:iCs/>
              </w:rPr>
            </w:pPr>
          </w:p>
        </w:tc>
        <w:tc>
          <w:tcPr>
            <w:tcW w:w="3685" w:type="dxa"/>
          </w:tcPr>
          <w:p w14:paraId="0DE3BE67" w14:textId="77777777" w:rsidR="00961620" w:rsidRPr="005B0D8C" w:rsidRDefault="00961620" w:rsidP="00D43003">
            <w:pPr>
              <w:cnfStyle w:val="000000000000" w:firstRow="0" w:lastRow="0" w:firstColumn="0" w:lastColumn="0" w:oddVBand="0" w:evenVBand="0" w:oddHBand="0"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750C3DA5" w14:textId="77777777" w:rsidR="00961620" w:rsidRPr="003425F9"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0,2</m:t>
                </m:r>
              </m:oMath>
            </m:oMathPara>
          </w:p>
        </w:tc>
      </w:tr>
      <w:tr w:rsidR="00961620" w:rsidRPr="003425F9" w14:paraId="60851C2F"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49D4D78" w14:textId="77777777" w:rsidR="00961620" w:rsidRPr="005B0D8C" w:rsidRDefault="00961620" w:rsidP="00D43003">
            <w:pPr>
              <w:rPr>
                <w:rFonts w:ascii="Arial" w:eastAsia="Calibri" w:hAnsi="Arial" w:cs="Arial"/>
                <w:b w:val="0"/>
                <w:iCs/>
              </w:rPr>
            </w:pPr>
          </w:p>
        </w:tc>
        <w:tc>
          <w:tcPr>
            <w:tcW w:w="3685" w:type="dxa"/>
          </w:tcPr>
          <w:p w14:paraId="21B19830" w14:textId="77777777" w:rsidR="00961620" w:rsidRPr="005B0D8C"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352827A1" w14:textId="55F101ED" w:rsidR="00961620" w:rsidRPr="003425F9" w:rsidRDefault="00CB129A" w:rsidP="00D43003">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-5</m:t>
                    </m:r>
                  </m:sup>
                </m:sSup>
              </m:oMath>
            </m:oMathPara>
          </w:p>
        </w:tc>
      </w:tr>
      <w:tr w:rsidR="00961620" w:rsidRPr="008539EC" w14:paraId="4B9ADDE6"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val="restart"/>
          </w:tcPr>
          <w:p w14:paraId="20ABBB14" w14:textId="77777777" w:rsidR="00961620" w:rsidRPr="003425F9" w:rsidRDefault="00961620" w:rsidP="00D43003">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7734AACE" w14:textId="77777777" w:rsidR="00961620" w:rsidRPr="008539EC"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3A89980C" w14:textId="77777777" w:rsidR="00961620" w:rsidRPr="008539EC"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961620" w:rsidRPr="003425F9" w14:paraId="3686DDDC"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F3F9CB8" w14:textId="77777777" w:rsidR="00961620" w:rsidRPr="003425F9" w:rsidRDefault="00961620" w:rsidP="00D43003">
            <w:pPr>
              <w:rPr>
                <w:rFonts w:ascii="Arial" w:eastAsia="Calibri" w:hAnsi="Arial" w:cs="Arial"/>
                <w:b w:val="0"/>
                <w:iCs/>
              </w:rPr>
            </w:pPr>
          </w:p>
        </w:tc>
        <w:tc>
          <w:tcPr>
            <w:tcW w:w="3685" w:type="dxa"/>
          </w:tcPr>
          <w:p w14:paraId="166C025B" w14:textId="77777777" w:rsidR="00961620" w:rsidRPr="00F009A4"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48A329C9" w14:textId="77777777" w:rsidR="00961620" w:rsidRPr="003425F9"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961620" w:rsidRPr="003425F9" w14:paraId="3135D32E" w14:textId="77777777" w:rsidTr="00D43003">
        <w:tc>
          <w:tcPr>
            <w:cnfStyle w:val="001000000000" w:firstRow="0" w:lastRow="0" w:firstColumn="1" w:lastColumn="0" w:oddVBand="0" w:evenVBand="0" w:oddHBand="0" w:evenHBand="0" w:firstRowFirstColumn="0" w:firstRowLastColumn="0" w:lastRowFirstColumn="0" w:lastRowLastColumn="0"/>
            <w:tcW w:w="2122" w:type="dxa"/>
            <w:vMerge/>
          </w:tcPr>
          <w:p w14:paraId="6EFA1297" w14:textId="77777777" w:rsidR="00961620" w:rsidRPr="003425F9" w:rsidRDefault="00961620" w:rsidP="00D43003">
            <w:pPr>
              <w:rPr>
                <w:rFonts w:ascii="Arial" w:eastAsia="Calibri" w:hAnsi="Arial" w:cs="Arial"/>
                <w:b w:val="0"/>
                <w:iCs/>
              </w:rPr>
            </w:pPr>
          </w:p>
        </w:tc>
        <w:tc>
          <w:tcPr>
            <w:tcW w:w="3685" w:type="dxa"/>
          </w:tcPr>
          <w:p w14:paraId="0AA82A9D" w14:textId="77777777" w:rsidR="00961620" w:rsidRPr="003425F9" w:rsidRDefault="00961620" w:rsidP="00D43003">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707770F8" w14:textId="77777777" w:rsidR="00961620" w:rsidRPr="003425F9" w:rsidRDefault="00961620" w:rsidP="00D43003">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961620" w:rsidRPr="003425F9" w14:paraId="11F5EE6F" w14:textId="77777777" w:rsidTr="00D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8F35390" w14:textId="77777777" w:rsidR="00961620" w:rsidRPr="003425F9" w:rsidRDefault="00961620" w:rsidP="00D43003">
            <w:pPr>
              <w:rPr>
                <w:rFonts w:ascii="Arial" w:eastAsia="Calibri" w:hAnsi="Arial" w:cs="Arial"/>
                <w:b w:val="0"/>
                <w:iCs/>
              </w:rPr>
            </w:pPr>
          </w:p>
        </w:tc>
        <w:tc>
          <w:tcPr>
            <w:tcW w:w="3685" w:type="dxa"/>
          </w:tcPr>
          <w:p w14:paraId="29D9C2EF" w14:textId="77777777" w:rsidR="00961620" w:rsidRPr="003425F9" w:rsidRDefault="00961620" w:rsidP="00D43003">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22181BF9" w14:textId="77777777" w:rsidR="00961620" w:rsidRPr="003425F9" w:rsidRDefault="00961620" w:rsidP="00D43003">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626009DC" w14:textId="77777777" w:rsidR="002B417F" w:rsidRPr="002B417F" w:rsidRDefault="002B417F" w:rsidP="002B417F"/>
    <w:p w14:paraId="5C208484" w14:textId="2746EE00" w:rsidR="002B417F" w:rsidRPr="002B417F" w:rsidRDefault="002B417F" w:rsidP="00937CCA">
      <w:pPr>
        <w:rPr>
          <w:rFonts w:ascii="Arial" w:hAnsi="Arial" w:cs="Arial"/>
          <w:b/>
          <w:bCs/>
        </w:rPr>
      </w:pPr>
    </w:p>
    <w:p w14:paraId="67252C8C" w14:textId="19671E68" w:rsidR="002B417F" w:rsidRDefault="002B417F" w:rsidP="002B417F">
      <w:pPr>
        <w:pStyle w:val="Ttulo3"/>
        <w:rPr>
          <w:rFonts w:ascii="Arial" w:hAnsi="Arial" w:cs="Arial"/>
          <w:b/>
          <w:bCs/>
          <w:color w:val="auto"/>
        </w:rPr>
      </w:pPr>
      <w:bookmarkStart w:id="88" w:name="_Toc44579005"/>
      <w:r w:rsidRPr="002B417F">
        <w:rPr>
          <w:rFonts w:ascii="Arial" w:hAnsi="Arial" w:cs="Arial"/>
          <w:b/>
          <w:bCs/>
          <w:color w:val="auto"/>
        </w:rPr>
        <w:t>Resultados</w:t>
      </w:r>
      <w:bookmarkEnd w:id="88"/>
    </w:p>
    <w:p w14:paraId="24063B53" w14:textId="1E1E93D4" w:rsidR="002B417F" w:rsidRDefault="002B417F" w:rsidP="002B417F"/>
    <w:tbl>
      <w:tblPr>
        <w:tblStyle w:val="Tablaconcuadrcula5oscura-nfasis1"/>
        <w:tblW w:w="0" w:type="auto"/>
        <w:tblLook w:val="04A0" w:firstRow="1" w:lastRow="0" w:firstColumn="1" w:lastColumn="0" w:noHBand="0" w:noVBand="1"/>
      </w:tblPr>
      <w:tblGrid>
        <w:gridCol w:w="2831"/>
        <w:gridCol w:w="2831"/>
        <w:gridCol w:w="2832"/>
      </w:tblGrid>
      <w:tr w:rsidR="00E57A72" w14:paraId="3D5F7020" w14:textId="77777777" w:rsidTr="0021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0E308A3" w14:textId="77777777" w:rsidR="00E57A72" w:rsidRDefault="00E57A72" w:rsidP="00216DCB">
            <w:pPr>
              <w:rPr>
                <w:rFonts w:ascii="Arial" w:hAnsi="Arial" w:cs="Arial"/>
              </w:rPr>
            </w:pPr>
          </w:p>
        </w:tc>
        <w:tc>
          <w:tcPr>
            <w:tcW w:w="2831" w:type="dxa"/>
          </w:tcPr>
          <w:p w14:paraId="60CF1F52" w14:textId="77777777" w:rsidR="00E57A72" w:rsidRPr="009054A4" w:rsidRDefault="00E57A72" w:rsidP="00216DC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04F16FEC" w14:textId="77777777" w:rsidR="00E57A72" w:rsidRPr="009054A4" w:rsidRDefault="00E57A72" w:rsidP="00216DC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E57A72" w14:paraId="6C2C9C74"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5D48BB" w14:textId="77777777" w:rsidR="00E57A72" w:rsidRPr="009054A4" w:rsidRDefault="00E57A72" w:rsidP="00216DCB">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42BBDDE3" w14:textId="77777777" w:rsidR="00E57A72" w:rsidRPr="009054A4"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3C3C30E5" w14:textId="77777777" w:rsidR="00E57A72" w:rsidRPr="009054A4"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0,82</m:t>
                </m:r>
              </m:oMath>
            </m:oMathPara>
          </w:p>
        </w:tc>
      </w:tr>
    </w:tbl>
    <w:p w14:paraId="067AF120" w14:textId="77777777" w:rsidR="00E57A72" w:rsidRDefault="00E57A72" w:rsidP="00E57A72">
      <w:pPr>
        <w:rPr>
          <w:rFonts w:ascii="Arial" w:hAnsi="Arial" w:cs="Arial"/>
        </w:rPr>
      </w:pPr>
    </w:p>
    <w:p w14:paraId="35810A27" w14:textId="77777777" w:rsidR="00E57A72" w:rsidRDefault="00E57A72" w:rsidP="00E57A72">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E57A72" w14:paraId="1D35A68D" w14:textId="77777777" w:rsidTr="0021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6F567B" w14:textId="77777777" w:rsidR="00E57A72" w:rsidRPr="00BF6721" w:rsidRDefault="00E57A72" w:rsidP="00216DCB">
            <w:pPr>
              <w:rPr>
                <w:rFonts w:ascii="Cambria Math" w:hAnsi="Cambria Math" w:cs="Arial"/>
                <w:oMath/>
              </w:rPr>
            </w:pPr>
          </w:p>
        </w:tc>
        <w:tc>
          <w:tcPr>
            <w:tcW w:w="1699" w:type="dxa"/>
          </w:tcPr>
          <w:p w14:paraId="74557E21"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0ED4A2D7"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0E77C67C"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24063540"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E57A72" w14:paraId="2BF878B5"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4341F2" w14:textId="77777777" w:rsidR="00E57A72" w:rsidRPr="00BF6721" w:rsidRDefault="00E57A72" w:rsidP="00216DCB">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6545A8C5"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3C686ED3"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0,82</m:t>
                </m:r>
              </m:oMath>
            </m:oMathPara>
          </w:p>
        </w:tc>
        <w:tc>
          <w:tcPr>
            <w:tcW w:w="1699" w:type="dxa"/>
          </w:tcPr>
          <w:p w14:paraId="0D7065A7"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E57A72" w14:paraId="00A10B3A" w14:textId="77777777" w:rsidTr="00216DCB">
        <w:tc>
          <w:tcPr>
            <w:cnfStyle w:val="001000000000" w:firstRow="0" w:lastRow="0" w:firstColumn="1" w:lastColumn="0" w:oddVBand="0" w:evenVBand="0" w:oddHBand="0" w:evenHBand="0" w:firstRowFirstColumn="0" w:firstRowLastColumn="0" w:lastRowFirstColumn="0" w:lastRowLastColumn="0"/>
            <w:tcW w:w="1698" w:type="dxa"/>
          </w:tcPr>
          <w:p w14:paraId="763B84B4" w14:textId="77777777" w:rsidR="00E57A72" w:rsidRPr="00BF6721" w:rsidRDefault="00E57A72" w:rsidP="00216DCB">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645EDC22"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262FF02D"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181DB070"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4606741B"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E57A72" w14:paraId="6FF18BB9"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D385443" w14:textId="77777777" w:rsidR="00E57A72" w:rsidRPr="00BF6721" w:rsidRDefault="00E57A72" w:rsidP="00216DCB">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35055DEA"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29F0BB91"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13587030"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2D491FE"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208A18DE" w14:textId="77777777" w:rsidR="00E57A72" w:rsidRDefault="00E57A72" w:rsidP="00E57A72">
      <w:pPr>
        <w:rPr>
          <w:rFonts w:ascii="Arial" w:hAnsi="Arial" w:cs="Arial"/>
        </w:rPr>
      </w:pPr>
    </w:p>
    <w:p w14:paraId="6CE8BC69" w14:textId="79E66B95" w:rsidR="00E57A72" w:rsidRPr="009054A4" w:rsidRDefault="00E57A72" w:rsidP="00E57A72">
      <w:pPr>
        <w:rPr>
          <w:rFonts w:ascii="Arial" w:hAnsi="Arial" w:cs="Arial"/>
        </w:rPr>
      </w:pPr>
      <w:r>
        <w:rPr>
          <w:rFonts w:ascii="Arial" w:hAnsi="Arial" w:cs="Arial"/>
        </w:rPr>
        <w:lastRenderedPageBreak/>
        <w:t xml:space="preserve">Tiempo total de entrenamiento </w:t>
      </w:r>
      <w:r w:rsidR="00BB6E31">
        <w:rPr>
          <w:rFonts w:ascii="Arial" w:hAnsi="Arial" w:cs="Arial"/>
        </w:rPr>
        <w:t>2039</w:t>
      </w:r>
      <w:r>
        <w:rPr>
          <w:rFonts w:ascii="Arial" w:hAnsi="Arial" w:cs="Arial"/>
        </w:rPr>
        <w:t>.2</w:t>
      </w:r>
      <w:r w:rsidR="00BB6E31">
        <w:rPr>
          <w:rFonts w:ascii="Arial" w:hAnsi="Arial" w:cs="Arial"/>
        </w:rPr>
        <w:t>8</w:t>
      </w:r>
      <w:r>
        <w:rPr>
          <w:rFonts w:ascii="Arial" w:hAnsi="Arial" w:cs="Arial"/>
        </w:rPr>
        <w:t>3s.</w:t>
      </w:r>
    </w:p>
    <w:p w14:paraId="0714C24A" w14:textId="473FEC91" w:rsidR="002B417F" w:rsidRDefault="002B417F" w:rsidP="00937CCA">
      <w:pPr>
        <w:rPr>
          <w:rFonts w:ascii="Arial" w:hAnsi="Arial" w:cs="Arial"/>
          <w:b/>
        </w:rPr>
      </w:pPr>
    </w:p>
    <w:p w14:paraId="7A635934" w14:textId="50621A9F" w:rsidR="0088407D" w:rsidRDefault="0088407D" w:rsidP="00937CCA">
      <w:pPr>
        <w:rPr>
          <w:rFonts w:ascii="Arial" w:hAnsi="Arial" w:cs="Arial"/>
          <w:b/>
        </w:rPr>
      </w:pPr>
    </w:p>
    <w:p w14:paraId="5EA433FB" w14:textId="2D1560C3" w:rsidR="0088407D" w:rsidRDefault="0088407D" w:rsidP="00937CCA">
      <w:pPr>
        <w:rPr>
          <w:rFonts w:ascii="Arial" w:hAnsi="Arial" w:cs="Arial"/>
          <w:b/>
        </w:rPr>
      </w:pPr>
    </w:p>
    <w:p w14:paraId="282DE5CB" w14:textId="7ACF061F" w:rsidR="0088407D" w:rsidRDefault="0088407D" w:rsidP="00937CCA">
      <w:pPr>
        <w:rPr>
          <w:rFonts w:ascii="Arial" w:hAnsi="Arial" w:cs="Arial"/>
          <w:b/>
        </w:rPr>
      </w:pPr>
    </w:p>
    <w:p w14:paraId="732ABD48" w14:textId="0859E2AC" w:rsidR="0088407D" w:rsidRDefault="0088407D" w:rsidP="00937CCA">
      <w:pPr>
        <w:rPr>
          <w:rFonts w:ascii="Arial" w:hAnsi="Arial" w:cs="Arial"/>
          <w:b/>
        </w:rPr>
      </w:pPr>
    </w:p>
    <w:p w14:paraId="7B5988DE" w14:textId="4E2EB123" w:rsidR="0088407D" w:rsidRDefault="0088407D" w:rsidP="00937CCA">
      <w:pPr>
        <w:rPr>
          <w:rFonts w:ascii="Arial" w:hAnsi="Arial" w:cs="Arial"/>
          <w:b/>
        </w:rPr>
      </w:pPr>
    </w:p>
    <w:p w14:paraId="704E65B3" w14:textId="29AEC7C8" w:rsidR="0088407D" w:rsidRDefault="0088407D" w:rsidP="00937CCA">
      <w:pPr>
        <w:rPr>
          <w:rFonts w:ascii="Arial" w:hAnsi="Arial" w:cs="Arial"/>
          <w:b/>
        </w:rPr>
      </w:pPr>
    </w:p>
    <w:p w14:paraId="3133085E" w14:textId="5CD4ADE6" w:rsidR="0088407D" w:rsidRDefault="0088407D" w:rsidP="00937CCA">
      <w:pPr>
        <w:rPr>
          <w:rFonts w:ascii="Arial" w:hAnsi="Arial" w:cs="Arial"/>
          <w:b/>
        </w:rPr>
      </w:pPr>
    </w:p>
    <w:p w14:paraId="66203E53" w14:textId="10774D96" w:rsidR="0088407D" w:rsidRDefault="0088407D" w:rsidP="00937CCA">
      <w:pPr>
        <w:rPr>
          <w:rFonts w:ascii="Arial" w:hAnsi="Arial" w:cs="Arial"/>
          <w:b/>
        </w:rPr>
      </w:pPr>
    </w:p>
    <w:p w14:paraId="4BE83641" w14:textId="0F5FA7D0" w:rsidR="0088407D" w:rsidRDefault="0088407D" w:rsidP="00937CCA">
      <w:pPr>
        <w:rPr>
          <w:rFonts w:ascii="Arial" w:hAnsi="Arial" w:cs="Arial"/>
          <w:b/>
        </w:rPr>
      </w:pPr>
    </w:p>
    <w:p w14:paraId="63B58671" w14:textId="3C7FB410" w:rsidR="0088407D" w:rsidRDefault="0088407D" w:rsidP="00937CCA">
      <w:pPr>
        <w:rPr>
          <w:rFonts w:ascii="Arial" w:hAnsi="Arial" w:cs="Arial"/>
          <w:b/>
        </w:rPr>
      </w:pPr>
    </w:p>
    <w:p w14:paraId="0A2BA527" w14:textId="197D29EB" w:rsidR="0088407D" w:rsidRDefault="0088407D" w:rsidP="00937CCA">
      <w:pPr>
        <w:rPr>
          <w:rFonts w:ascii="Arial" w:hAnsi="Arial" w:cs="Arial"/>
          <w:b/>
        </w:rPr>
      </w:pPr>
    </w:p>
    <w:p w14:paraId="71BDEE6A" w14:textId="16C46550" w:rsidR="0088407D" w:rsidRDefault="0088407D" w:rsidP="00937CCA">
      <w:pPr>
        <w:rPr>
          <w:rFonts w:ascii="Arial" w:hAnsi="Arial" w:cs="Arial"/>
          <w:b/>
        </w:rPr>
      </w:pPr>
    </w:p>
    <w:p w14:paraId="076F6031" w14:textId="20EE4FA6" w:rsidR="0088407D" w:rsidRDefault="0088407D" w:rsidP="00937CCA">
      <w:pPr>
        <w:rPr>
          <w:rFonts w:ascii="Arial" w:hAnsi="Arial" w:cs="Arial"/>
          <w:b/>
        </w:rPr>
      </w:pPr>
    </w:p>
    <w:p w14:paraId="717251B8" w14:textId="6D129B1C" w:rsidR="0088407D" w:rsidRDefault="0088407D" w:rsidP="00937CCA">
      <w:pPr>
        <w:rPr>
          <w:rFonts w:ascii="Arial" w:hAnsi="Arial" w:cs="Arial"/>
          <w:b/>
        </w:rPr>
      </w:pPr>
    </w:p>
    <w:p w14:paraId="7DD563D9" w14:textId="15619C6D" w:rsidR="0088407D" w:rsidRDefault="0088407D" w:rsidP="00937CCA">
      <w:pPr>
        <w:rPr>
          <w:rFonts w:ascii="Arial" w:hAnsi="Arial" w:cs="Arial"/>
          <w:b/>
        </w:rPr>
      </w:pPr>
    </w:p>
    <w:p w14:paraId="5CBAB0BA" w14:textId="66A87136" w:rsidR="0088407D" w:rsidRDefault="0088407D" w:rsidP="00937CCA">
      <w:pPr>
        <w:rPr>
          <w:rFonts w:ascii="Arial" w:hAnsi="Arial" w:cs="Arial"/>
          <w:b/>
        </w:rPr>
      </w:pPr>
    </w:p>
    <w:p w14:paraId="670C0858" w14:textId="21FCF6A7" w:rsidR="0088407D" w:rsidRDefault="0088407D" w:rsidP="00937CCA">
      <w:pPr>
        <w:rPr>
          <w:rFonts w:ascii="Arial" w:hAnsi="Arial" w:cs="Arial"/>
          <w:b/>
        </w:rPr>
      </w:pPr>
    </w:p>
    <w:p w14:paraId="008F2BEE" w14:textId="2D075D5B" w:rsidR="0088407D" w:rsidRDefault="0088407D" w:rsidP="00937CCA">
      <w:pPr>
        <w:rPr>
          <w:rFonts w:ascii="Arial" w:hAnsi="Arial" w:cs="Arial"/>
          <w:b/>
        </w:rPr>
      </w:pPr>
    </w:p>
    <w:p w14:paraId="0E953D6F" w14:textId="2D95E22E" w:rsidR="0088407D" w:rsidRDefault="0088407D" w:rsidP="00937CCA">
      <w:pPr>
        <w:rPr>
          <w:rFonts w:ascii="Arial" w:hAnsi="Arial" w:cs="Arial"/>
          <w:b/>
        </w:rPr>
      </w:pPr>
    </w:p>
    <w:p w14:paraId="6A12D8D9" w14:textId="4721DF3D" w:rsidR="0088407D" w:rsidRDefault="0088407D" w:rsidP="00937CCA">
      <w:pPr>
        <w:rPr>
          <w:rFonts w:ascii="Arial" w:hAnsi="Arial" w:cs="Arial"/>
          <w:b/>
        </w:rPr>
      </w:pPr>
    </w:p>
    <w:p w14:paraId="797E1228" w14:textId="6CB1DEFA" w:rsidR="0088407D" w:rsidRDefault="0088407D" w:rsidP="00937CCA">
      <w:pPr>
        <w:rPr>
          <w:rFonts w:ascii="Arial" w:hAnsi="Arial" w:cs="Arial"/>
          <w:b/>
        </w:rPr>
      </w:pPr>
    </w:p>
    <w:p w14:paraId="7EC410F5" w14:textId="0431BFBA" w:rsidR="0088407D" w:rsidRDefault="0088407D" w:rsidP="00937CCA">
      <w:pPr>
        <w:rPr>
          <w:rFonts w:ascii="Arial" w:hAnsi="Arial" w:cs="Arial"/>
          <w:b/>
        </w:rPr>
      </w:pPr>
    </w:p>
    <w:p w14:paraId="0395027D" w14:textId="47AF6B7E" w:rsidR="0088407D" w:rsidRDefault="0088407D" w:rsidP="00937CCA">
      <w:pPr>
        <w:rPr>
          <w:rFonts w:ascii="Arial" w:hAnsi="Arial" w:cs="Arial"/>
          <w:b/>
        </w:rPr>
      </w:pPr>
    </w:p>
    <w:p w14:paraId="2FBBA9E6" w14:textId="41D8D208" w:rsidR="0088407D" w:rsidRDefault="0088407D" w:rsidP="00937CCA">
      <w:pPr>
        <w:rPr>
          <w:rFonts w:ascii="Arial" w:hAnsi="Arial" w:cs="Arial"/>
          <w:b/>
        </w:rPr>
      </w:pPr>
    </w:p>
    <w:p w14:paraId="35FE5326" w14:textId="6D081BAC" w:rsidR="0088407D" w:rsidRDefault="0088407D" w:rsidP="00937CCA">
      <w:pPr>
        <w:rPr>
          <w:rFonts w:ascii="Arial" w:hAnsi="Arial" w:cs="Arial"/>
          <w:b/>
        </w:rPr>
      </w:pPr>
    </w:p>
    <w:p w14:paraId="6B1A77CA" w14:textId="2EC58715" w:rsidR="0088407D" w:rsidRDefault="0088407D" w:rsidP="00937CCA">
      <w:pPr>
        <w:rPr>
          <w:rFonts w:ascii="Arial" w:hAnsi="Arial" w:cs="Arial"/>
          <w:b/>
        </w:rPr>
      </w:pPr>
    </w:p>
    <w:p w14:paraId="6ADBF0EA" w14:textId="30EB3AAC" w:rsidR="0088407D" w:rsidRDefault="0088407D" w:rsidP="00937CCA">
      <w:pPr>
        <w:rPr>
          <w:rFonts w:ascii="Arial" w:hAnsi="Arial" w:cs="Arial"/>
          <w:b/>
        </w:rPr>
      </w:pPr>
    </w:p>
    <w:p w14:paraId="4B36ABBB" w14:textId="45BCFD61" w:rsidR="0088407D" w:rsidRDefault="0088407D" w:rsidP="00937CCA">
      <w:pPr>
        <w:rPr>
          <w:rFonts w:ascii="Arial" w:hAnsi="Arial" w:cs="Arial"/>
          <w:b/>
        </w:rPr>
      </w:pPr>
    </w:p>
    <w:p w14:paraId="7E5140FC" w14:textId="0D96B9BA" w:rsidR="0088407D" w:rsidRDefault="0088407D" w:rsidP="00937CCA">
      <w:pPr>
        <w:rPr>
          <w:rFonts w:ascii="Arial" w:hAnsi="Arial" w:cs="Arial"/>
          <w:b/>
        </w:rPr>
      </w:pPr>
    </w:p>
    <w:p w14:paraId="6A5FC858" w14:textId="77777777" w:rsidR="0088407D" w:rsidRPr="006A6EAF" w:rsidRDefault="0088407D" w:rsidP="00937CCA">
      <w:pPr>
        <w:rPr>
          <w:rFonts w:ascii="Arial" w:hAnsi="Arial" w:cs="Arial"/>
          <w:b/>
        </w:rPr>
      </w:pPr>
    </w:p>
    <w:p w14:paraId="213CD3B9" w14:textId="5BDC1732" w:rsidR="00D85B7F" w:rsidRPr="004D1E89" w:rsidRDefault="00D85B7F" w:rsidP="00937CCA">
      <w:pPr>
        <w:pStyle w:val="Ttulo1"/>
        <w:rPr>
          <w:rFonts w:ascii="Arial" w:hAnsi="Arial" w:cs="Arial"/>
          <w:b/>
          <w:bCs/>
          <w:color w:val="auto"/>
        </w:rPr>
      </w:pPr>
      <w:bookmarkStart w:id="89" w:name="_Toc44579006"/>
      <w:r w:rsidRPr="004D1E89">
        <w:rPr>
          <w:rFonts w:ascii="Arial" w:hAnsi="Arial" w:cs="Arial"/>
          <w:b/>
          <w:bCs/>
          <w:color w:val="auto"/>
        </w:rPr>
        <w:lastRenderedPageBreak/>
        <w:t>Comparativa</w:t>
      </w:r>
      <w:bookmarkEnd w:id="89"/>
    </w:p>
    <w:p w14:paraId="4A102AAB" w14:textId="6941CB65" w:rsidR="0001302B" w:rsidRDefault="0001302B" w:rsidP="00937CCA">
      <w:pPr>
        <w:rPr>
          <w:rFonts w:ascii="Arial" w:hAnsi="Arial" w:cs="Arial"/>
        </w:rPr>
      </w:pPr>
    </w:p>
    <w:p w14:paraId="1C24C367" w14:textId="70995E8D" w:rsidR="0001302B" w:rsidRDefault="005F422C" w:rsidP="005F422C">
      <w:pPr>
        <w:jc w:val="both"/>
        <w:rPr>
          <w:rFonts w:ascii="Arial" w:hAnsi="Arial" w:cs="Arial"/>
        </w:rPr>
      </w:pPr>
      <w:r>
        <w:rPr>
          <w:rFonts w:ascii="Arial" w:hAnsi="Arial" w:cs="Arial"/>
        </w:rPr>
        <w:t xml:space="preserve">Un problema recurrente en la comparativa de modelos es la posibilidad de trabajar con datos que presenten etiquetas </w:t>
      </w:r>
      <w:r w:rsidRPr="005F422C">
        <w:rPr>
          <w:rFonts w:ascii="Arial" w:hAnsi="Arial" w:cs="Arial"/>
          <w:b/>
          <w:bCs/>
        </w:rPr>
        <w:t>desbalanceadas</w:t>
      </w:r>
      <w:r>
        <w:rPr>
          <w:rFonts w:ascii="Arial" w:hAnsi="Arial" w:cs="Arial"/>
        </w:rPr>
        <w:t>. Una etiqueta se considera desbalanceada en clasificación cuando un subgrupo de las clases abarca la mayor</w:t>
      </w:r>
      <w:r w:rsidR="000B047A">
        <w:rPr>
          <w:rFonts w:ascii="Arial" w:hAnsi="Arial" w:cs="Arial"/>
        </w:rPr>
        <w:t>ía</w:t>
      </w:r>
      <w:r>
        <w:rPr>
          <w:rFonts w:ascii="Arial" w:hAnsi="Arial" w:cs="Arial"/>
        </w:rPr>
        <w:t xml:space="preserve"> de </w:t>
      </w:r>
      <w:r w:rsidR="000B047A">
        <w:rPr>
          <w:rFonts w:ascii="Arial" w:hAnsi="Arial" w:cs="Arial"/>
        </w:rPr>
        <w:t xml:space="preserve">los </w:t>
      </w:r>
      <w:r>
        <w:rPr>
          <w:rFonts w:ascii="Arial" w:hAnsi="Arial" w:cs="Arial"/>
        </w:rPr>
        <w:t>ejemplos del conjunto de datos. Este desbalanceo provoca una falsificación en las métricas tradicionales de aprendizaje automático.</w:t>
      </w:r>
    </w:p>
    <w:p w14:paraId="7D3763E8" w14:textId="68EF3C0B" w:rsidR="005F422C" w:rsidRDefault="005F422C" w:rsidP="005F422C">
      <w:pPr>
        <w:jc w:val="both"/>
        <w:rPr>
          <w:rFonts w:ascii="Arial" w:hAnsi="Arial" w:cs="Arial"/>
        </w:rPr>
      </w:pPr>
      <w:r>
        <w:rPr>
          <w:rFonts w:ascii="Arial" w:hAnsi="Arial" w:cs="Arial"/>
        </w:rPr>
        <w:t xml:space="preserve">Teniendo en cuenta el número de etiqueta y los filtros aplicados durante la limpieza del conjunto de datos hemos eliminado esta situación. </w:t>
      </w:r>
      <w:r w:rsidR="001836A5">
        <w:rPr>
          <w:rFonts w:ascii="Arial" w:hAnsi="Arial" w:cs="Arial"/>
        </w:rPr>
        <w:t>La etiqueta con más documentos tiene 1583 y la etiqueta con menos documentos 202. Estas cifras para 55 etiquetas quedan muy lejos de considerarse un problema que merezca una comparativa con una puntuación desbalanceada.</w:t>
      </w:r>
      <w:r w:rsidR="003E1EF5">
        <w:rPr>
          <w:rFonts w:ascii="Arial" w:hAnsi="Arial" w:cs="Arial"/>
        </w:rPr>
        <w:t xml:space="preserve"> También quedan fuera del alcance del análisis las métricas de </w:t>
      </w:r>
      <w:r w:rsidR="003E1EF5" w:rsidRPr="003E1EF5">
        <w:rPr>
          <w:rFonts w:ascii="Arial" w:hAnsi="Arial" w:cs="Arial"/>
        </w:rPr>
        <w:t>precisión y exhaustividad</w:t>
      </w:r>
      <w:r w:rsidR="003E1EF5">
        <w:rPr>
          <w:rFonts w:ascii="Arial" w:hAnsi="Arial" w:cs="Arial"/>
        </w:rPr>
        <w:t xml:space="preserve"> individuales a cada clase, una vez más debido a su alto número.</w:t>
      </w:r>
    </w:p>
    <w:p w14:paraId="77EEC759" w14:textId="70051F99" w:rsidR="007D091A" w:rsidRDefault="001836A5" w:rsidP="001836A5">
      <w:pPr>
        <w:jc w:val="both"/>
        <w:rPr>
          <w:rFonts w:ascii="Arial" w:hAnsi="Arial" w:cs="Arial"/>
        </w:rPr>
      </w:pPr>
      <w:r>
        <w:rPr>
          <w:rFonts w:ascii="Arial" w:hAnsi="Arial" w:cs="Arial"/>
        </w:rPr>
        <w:t xml:space="preserve">El </w:t>
      </w:r>
      <w:r w:rsidRPr="00B635B4">
        <w:rPr>
          <w:rFonts w:ascii="Arial" w:hAnsi="Arial" w:cs="Arial"/>
          <w:b/>
          <w:bCs/>
        </w:rPr>
        <w:t>ajuste de hiperparámetros</w:t>
      </w:r>
      <w:r>
        <w:rPr>
          <w:rFonts w:ascii="Arial" w:hAnsi="Arial" w:cs="Arial"/>
        </w:rPr>
        <w:t xml:space="preserve"> se aplicada para cada modelo sobre los parámetros que mayor influencia </w:t>
      </w:r>
      <w:r w:rsidR="007D091A">
        <w:rPr>
          <w:rFonts w:ascii="Arial" w:hAnsi="Arial" w:cs="Arial"/>
        </w:rPr>
        <w:t>tenía</w:t>
      </w:r>
      <w:r>
        <w:rPr>
          <w:rFonts w:ascii="Arial" w:hAnsi="Arial" w:cs="Arial"/>
        </w:rPr>
        <w:t xml:space="preserve"> sobre su ajuste. Incidencia especial en el caso de las redes neuronales para parámetros referidos a regularización como pueden ser las capas de </w:t>
      </w:r>
      <w:r>
        <w:rPr>
          <w:rFonts w:ascii="Arial" w:hAnsi="Arial" w:cs="Arial"/>
          <w:i/>
          <w:iCs/>
        </w:rPr>
        <w:t>dropout</w:t>
      </w:r>
      <w:r>
        <w:rPr>
          <w:rFonts w:ascii="Arial" w:hAnsi="Arial" w:cs="Arial"/>
        </w:rPr>
        <w:t xml:space="preserve"> o el término de regularización para coeficientes y bias con el objetivo de frenar el sobreajuste.</w:t>
      </w:r>
      <w:r w:rsidR="00B635B4">
        <w:rPr>
          <w:rFonts w:ascii="Arial" w:hAnsi="Arial" w:cs="Arial"/>
        </w:rPr>
        <w:t xml:space="preserve"> Un ejemplo de este análisis de forma gráfica se puede ver en los resultados del primer modelo descrito.</w:t>
      </w:r>
    </w:p>
    <w:p w14:paraId="0F9A28D8" w14:textId="2B89FB6C" w:rsidR="007D091A" w:rsidRPr="001836A5" w:rsidRDefault="007D091A" w:rsidP="001836A5">
      <w:pPr>
        <w:jc w:val="both"/>
        <w:rPr>
          <w:rFonts w:ascii="Arial" w:hAnsi="Arial" w:cs="Arial"/>
        </w:rPr>
      </w:pPr>
      <w:r>
        <w:rPr>
          <w:rFonts w:ascii="Arial" w:hAnsi="Arial" w:cs="Arial"/>
        </w:rPr>
        <w:t xml:space="preserve">Es usual encontrarse con márgenes de </w:t>
      </w:r>
      <w:r w:rsidRPr="007D091A">
        <w:rPr>
          <w:rFonts w:ascii="Arial" w:hAnsi="Arial" w:cs="Arial"/>
          <w:b/>
          <w:bCs/>
        </w:rPr>
        <w:t>sobreajuste</w:t>
      </w:r>
      <w:r>
        <w:rPr>
          <w:rFonts w:ascii="Arial" w:hAnsi="Arial" w:cs="Arial"/>
        </w:rPr>
        <w:t xml:space="preserve"> mayores en problemas de clasificación con características que se presentan en forma texto conforme a problemas con características únicamente con características numéricas y categóricas. Es por ello</w:t>
      </w:r>
      <w:r w:rsidR="00306B3A">
        <w:rPr>
          <w:rFonts w:ascii="Arial" w:hAnsi="Arial" w:cs="Arial"/>
        </w:rPr>
        <w:t xml:space="preserve"> que encontraremos diferencias de hasta 0.16 de puntuación, como es el caso del modelo </w:t>
      </w:r>
      <w:r w:rsidR="00306B3A" w:rsidRPr="00306B3A">
        <w:rPr>
          <w:rFonts w:ascii="Arial" w:hAnsi="Arial" w:cs="Arial"/>
        </w:rPr>
        <w:t>TF-IDF LSA MLP</w:t>
      </w:r>
      <w:r w:rsidR="00306B3A">
        <w:rPr>
          <w:rFonts w:ascii="Arial" w:hAnsi="Arial" w:cs="Arial"/>
        </w:rPr>
        <w:t xml:space="preserve">, entre el conjunto de entrenamiento y validación. Esta cifra no tiene que interpretarse como una invalidación total del modelo. En problemas que incluyen minería de texto con un número elevado de clases y por diversos motivos que se han mencionado en el apartado de </w:t>
      </w:r>
      <w:hyperlink w:anchor="_Limpieza" w:history="1">
        <w:r w:rsidR="00306B3A" w:rsidRPr="00306B3A">
          <w:rPr>
            <w:rStyle w:val="Hipervnculo"/>
            <w:rFonts w:ascii="Arial" w:hAnsi="Arial" w:cs="Arial"/>
          </w:rPr>
          <w:t>limpieza de datos</w:t>
        </w:r>
      </w:hyperlink>
      <w:r w:rsidR="00306B3A">
        <w:rPr>
          <w:rFonts w:ascii="Arial" w:hAnsi="Arial" w:cs="Arial"/>
        </w:rPr>
        <w:t xml:space="preserve"> no se van a alcanzar puntuaciones cercanas a </w:t>
      </w:r>
      <m:oMath>
        <m:r>
          <w:rPr>
            <w:rFonts w:ascii="Cambria Math" w:hAnsi="Cambria Math" w:cs="Arial"/>
          </w:rPr>
          <m:t>1.0</m:t>
        </m:r>
      </m:oMath>
      <w:r w:rsidR="00306B3A">
        <w:rPr>
          <w:rFonts w:ascii="Arial" w:hAnsi="Arial" w:cs="Arial"/>
        </w:rPr>
        <w:t>.</w:t>
      </w:r>
    </w:p>
    <w:p w14:paraId="44405DC5" w14:textId="7B905FDE" w:rsidR="008912E7" w:rsidRDefault="001836A5" w:rsidP="001836A5">
      <w:pPr>
        <w:jc w:val="both"/>
        <w:rPr>
          <w:rFonts w:ascii="Arial" w:hAnsi="Arial" w:cs="Arial"/>
        </w:rPr>
      </w:pPr>
      <w:r>
        <w:rPr>
          <w:rFonts w:ascii="Arial" w:hAnsi="Arial" w:cs="Arial"/>
        </w:rPr>
        <w:t>La tabla de datos resultantes que recoge la puntuación obtenida para el conjunto de entrenamiento y validación es la siguiente:</w:t>
      </w:r>
    </w:p>
    <w:tbl>
      <w:tblPr>
        <w:tblStyle w:val="Tablaconcuadrcula5oscura-nfasis1"/>
        <w:tblW w:w="0" w:type="auto"/>
        <w:tblLook w:val="04A0" w:firstRow="1" w:lastRow="0" w:firstColumn="1" w:lastColumn="0" w:noHBand="0" w:noVBand="1"/>
      </w:tblPr>
      <w:tblGrid>
        <w:gridCol w:w="3681"/>
        <w:gridCol w:w="2410"/>
        <w:gridCol w:w="2403"/>
      </w:tblGrid>
      <w:tr w:rsidR="0001302B" w14:paraId="44F1A1B0" w14:textId="009B0686" w:rsidTr="00013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3F1A1C1" w14:textId="1F0B498A" w:rsidR="0001302B" w:rsidRDefault="0001302B" w:rsidP="00937CCA">
            <w:pPr>
              <w:rPr>
                <w:rFonts w:ascii="Arial" w:hAnsi="Arial" w:cs="Arial"/>
              </w:rPr>
            </w:pPr>
            <w:r>
              <w:rPr>
                <w:rFonts w:ascii="Arial" w:hAnsi="Arial" w:cs="Arial"/>
              </w:rPr>
              <w:t>Modelo</w:t>
            </w:r>
          </w:p>
        </w:tc>
        <w:tc>
          <w:tcPr>
            <w:tcW w:w="2410" w:type="dxa"/>
          </w:tcPr>
          <w:p w14:paraId="67D72D4C" w14:textId="5B4AAF09" w:rsidR="0001302B" w:rsidRDefault="0001302B" w:rsidP="00937CCA">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train</w:t>
            </w:r>
          </w:p>
        </w:tc>
        <w:tc>
          <w:tcPr>
            <w:tcW w:w="2403" w:type="dxa"/>
          </w:tcPr>
          <w:p w14:paraId="5655FB66" w14:textId="62B14380" w:rsidR="0001302B" w:rsidRDefault="0001302B" w:rsidP="00937CCA">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test</w:t>
            </w:r>
          </w:p>
        </w:tc>
      </w:tr>
      <w:tr w:rsidR="0001302B" w14:paraId="3FEF0243" w14:textId="3B9A6527"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4D4B80E" w14:textId="5215709B" w:rsidR="0001302B" w:rsidRDefault="0001302B" w:rsidP="00937CCA">
            <w:pPr>
              <w:rPr>
                <w:rFonts w:ascii="Arial" w:hAnsi="Arial" w:cs="Arial"/>
              </w:rPr>
            </w:pPr>
            <w:r w:rsidRPr="004B37FB">
              <w:rPr>
                <w:rFonts w:ascii="Arial" w:hAnsi="Arial" w:cs="Arial"/>
                <w:b w:val="0"/>
                <w:bCs w:val="0"/>
                <w:color w:val="000000" w:themeColor="text1"/>
              </w:rPr>
              <w:t>TF-IDF ANOVA MLP</w:t>
            </w:r>
          </w:p>
        </w:tc>
        <w:tc>
          <w:tcPr>
            <w:tcW w:w="2410" w:type="dxa"/>
          </w:tcPr>
          <w:p w14:paraId="6FA59FC4" w14:textId="267A5D49"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2D275A18" w14:textId="5A866C6E"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0,86</m:t>
                </m:r>
              </m:oMath>
            </m:oMathPara>
          </w:p>
        </w:tc>
      </w:tr>
      <w:tr w:rsidR="0001302B" w14:paraId="7A1C946C" w14:textId="59B804C9" w:rsidTr="0001302B">
        <w:tc>
          <w:tcPr>
            <w:cnfStyle w:val="001000000000" w:firstRow="0" w:lastRow="0" w:firstColumn="1" w:lastColumn="0" w:oddVBand="0" w:evenVBand="0" w:oddHBand="0" w:evenHBand="0" w:firstRowFirstColumn="0" w:firstRowLastColumn="0" w:lastRowFirstColumn="0" w:lastRowLastColumn="0"/>
            <w:tcW w:w="3681" w:type="dxa"/>
          </w:tcPr>
          <w:p w14:paraId="4F369915" w14:textId="37B20B2D" w:rsidR="0001302B" w:rsidRDefault="0001302B" w:rsidP="00937CCA">
            <w:pPr>
              <w:rPr>
                <w:rFonts w:ascii="Arial" w:hAnsi="Arial" w:cs="Arial"/>
              </w:rPr>
            </w:pPr>
            <w:bookmarkStart w:id="90" w:name="_Hlk44516227"/>
            <w:r w:rsidRPr="008539EC">
              <w:rPr>
                <w:rFonts w:ascii="Arial" w:hAnsi="Arial" w:cs="Arial"/>
                <w:b w:val="0"/>
                <w:bCs w:val="0"/>
                <w:color w:val="000000" w:themeColor="text1"/>
              </w:rPr>
              <w:t>TF-IDF ANOVA Linea</w:t>
            </w:r>
            <w:r>
              <w:rPr>
                <w:rFonts w:ascii="Arial" w:hAnsi="Arial" w:cs="Arial"/>
                <w:b w:val="0"/>
                <w:bCs w:val="0"/>
                <w:color w:val="000000" w:themeColor="text1"/>
              </w:rPr>
              <w:t>r</w:t>
            </w:r>
            <w:r w:rsidRPr="008539EC">
              <w:rPr>
                <w:rFonts w:ascii="Arial" w:hAnsi="Arial" w:cs="Arial"/>
                <w:b w:val="0"/>
                <w:bCs w:val="0"/>
                <w:color w:val="000000" w:themeColor="text1"/>
              </w:rPr>
              <w:t>SVC</w:t>
            </w:r>
            <w:bookmarkEnd w:id="90"/>
          </w:p>
        </w:tc>
        <w:tc>
          <w:tcPr>
            <w:tcW w:w="2410" w:type="dxa"/>
          </w:tcPr>
          <w:p w14:paraId="7C9BA52C" w14:textId="0FE06A95"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1,00</m:t>
                </m:r>
              </m:oMath>
            </m:oMathPara>
          </w:p>
        </w:tc>
        <w:tc>
          <w:tcPr>
            <w:tcW w:w="2403" w:type="dxa"/>
          </w:tcPr>
          <w:p w14:paraId="039C8A76" w14:textId="78677EF1"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0,91</m:t>
                </m:r>
              </m:oMath>
            </m:oMathPara>
          </w:p>
        </w:tc>
      </w:tr>
      <w:tr w:rsidR="0001302B" w14:paraId="3379B1B7" w14:textId="27787283"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576F4C9" w14:textId="5D4D64C7" w:rsidR="0001302B" w:rsidRDefault="0001302B" w:rsidP="00937CCA">
            <w:pPr>
              <w:rPr>
                <w:rFonts w:ascii="Arial" w:hAnsi="Arial" w:cs="Arial"/>
              </w:rPr>
            </w:pPr>
            <w:r w:rsidRPr="008539EC">
              <w:rPr>
                <w:rFonts w:ascii="Arial" w:hAnsi="Arial" w:cs="Arial"/>
                <w:b w:val="0"/>
                <w:bCs w:val="0"/>
                <w:color w:val="000000" w:themeColor="text1"/>
              </w:rPr>
              <w:t xml:space="preserve">TF-IDF LSA </w:t>
            </w:r>
            <w:r>
              <w:rPr>
                <w:rFonts w:ascii="Arial" w:hAnsi="Arial" w:cs="Arial"/>
                <w:b w:val="0"/>
                <w:bCs w:val="0"/>
                <w:color w:val="000000" w:themeColor="text1"/>
              </w:rPr>
              <w:t>LinearSVC</w:t>
            </w:r>
          </w:p>
        </w:tc>
        <w:tc>
          <w:tcPr>
            <w:tcW w:w="2410" w:type="dxa"/>
          </w:tcPr>
          <w:p w14:paraId="2F999F1C" w14:textId="001829A4"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52CDD46B" w14:textId="479D4CD1"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0,87</m:t>
                </m:r>
              </m:oMath>
            </m:oMathPara>
          </w:p>
        </w:tc>
      </w:tr>
      <w:tr w:rsidR="0001302B" w14:paraId="3B331F61" w14:textId="3D5AFBFE" w:rsidTr="0001302B">
        <w:tc>
          <w:tcPr>
            <w:cnfStyle w:val="001000000000" w:firstRow="0" w:lastRow="0" w:firstColumn="1" w:lastColumn="0" w:oddVBand="0" w:evenVBand="0" w:oddHBand="0" w:evenHBand="0" w:firstRowFirstColumn="0" w:firstRowLastColumn="0" w:lastRowFirstColumn="0" w:lastRowLastColumn="0"/>
            <w:tcW w:w="3681" w:type="dxa"/>
          </w:tcPr>
          <w:p w14:paraId="5EA38A54" w14:textId="18D8ECB2" w:rsidR="0001302B" w:rsidRDefault="0001302B" w:rsidP="00937CCA">
            <w:pPr>
              <w:rPr>
                <w:rFonts w:ascii="Arial" w:hAnsi="Arial" w:cs="Arial"/>
              </w:rPr>
            </w:pPr>
            <w:r w:rsidRPr="00457C72">
              <w:rPr>
                <w:rFonts w:ascii="Arial" w:hAnsi="Arial" w:cs="Arial"/>
                <w:b w:val="0"/>
                <w:bCs w:val="0"/>
                <w:color w:val="000000" w:themeColor="text1"/>
              </w:rPr>
              <w:t>TF-IDF LSA MLP</w:t>
            </w:r>
          </w:p>
        </w:tc>
        <w:tc>
          <w:tcPr>
            <w:tcW w:w="2410" w:type="dxa"/>
          </w:tcPr>
          <w:p w14:paraId="42FE91FB" w14:textId="66104962"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6682010F" w14:textId="291711A5"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0,86</m:t>
                </m:r>
              </m:oMath>
            </m:oMathPara>
          </w:p>
        </w:tc>
      </w:tr>
      <w:tr w:rsidR="0001302B" w14:paraId="1EC83326" w14:textId="246F88B9"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4793DF" w14:textId="13466B29" w:rsidR="0001302B" w:rsidRDefault="0001302B" w:rsidP="00937CCA">
            <w:pPr>
              <w:rPr>
                <w:rFonts w:ascii="Arial" w:hAnsi="Arial" w:cs="Arial"/>
              </w:rPr>
            </w:pPr>
            <w:r w:rsidRPr="005B0D8C">
              <w:rPr>
                <w:rFonts w:ascii="Arial" w:hAnsi="Arial" w:cs="Arial"/>
                <w:b w:val="0"/>
                <w:bCs w:val="0"/>
                <w:color w:val="000000" w:themeColor="text1"/>
              </w:rPr>
              <w:t>Embeddings SC1DClassifier</w:t>
            </w:r>
          </w:p>
        </w:tc>
        <w:tc>
          <w:tcPr>
            <w:tcW w:w="2410" w:type="dxa"/>
          </w:tcPr>
          <w:p w14:paraId="5C009E5D" w14:textId="0F2B897A"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0,97</m:t>
                </m:r>
              </m:oMath>
            </m:oMathPara>
          </w:p>
        </w:tc>
        <w:tc>
          <w:tcPr>
            <w:tcW w:w="2403" w:type="dxa"/>
          </w:tcPr>
          <w:p w14:paraId="65DCE6BD" w14:textId="3CE7F0C4"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0,81</m:t>
                </m:r>
              </m:oMath>
            </m:oMathPara>
          </w:p>
        </w:tc>
      </w:tr>
      <w:tr w:rsidR="0001302B" w14:paraId="2BDAE7BF" w14:textId="668CD014" w:rsidTr="0001302B">
        <w:tc>
          <w:tcPr>
            <w:cnfStyle w:val="001000000000" w:firstRow="0" w:lastRow="0" w:firstColumn="1" w:lastColumn="0" w:oddVBand="0" w:evenVBand="0" w:oddHBand="0" w:evenHBand="0" w:firstRowFirstColumn="0" w:firstRowLastColumn="0" w:lastRowFirstColumn="0" w:lastRowLastColumn="0"/>
            <w:tcW w:w="3681" w:type="dxa"/>
          </w:tcPr>
          <w:p w14:paraId="55FA8680" w14:textId="34826A16" w:rsidR="0001302B" w:rsidRPr="005B0D8C" w:rsidRDefault="0001302B" w:rsidP="00937CCA">
            <w:pPr>
              <w:rPr>
                <w:rFonts w:ascii="Arial" w:hAnsi="Arial" w:cs="Arial"/>
                <w:b w:val="0"/>
                <w:bCs w:val="0"/>
                <w:color w:val="000000" w:themeColor="text1"/>
              </w:rPr>
            </w:pPr>
            <w:r w:rsidRPr="002B417F">
              <w:rPr>
                <w:rFonts w:ascii="Arial" w:hAnsi="Arial" w:cs="Arial"/>
                <w:b w:val="0"/>
                <w:bCs w:val="0"/>
                <w:color w:val="000000" w:themeColor="text1"/>
              </w:rPr>
              <w:t>Embeddings C1DSingleClassifier</w:t>
            </w:r>
          </w:p>
        </w:tc>
        <w:tc>
          <w:tcPr>
            <w:tcW w:w="2410" w:type="dxa"/>
          </w:tcPr>
          <w:p w14:paraId="0706D30A" w14:textId="3209534A"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43176CED" w14:textId="759EEB67" w:rsidR="0001302B" w:rsidRDefault="0001302B" w:rsidP="00937CCA">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0,82</m:t>
                </m:r>
              </m:oMath>
            </m:oMathPara>
          </w:p>
        </w:tc>
      </w:tr>
      <w:tr w:rsidR="0001302B" w14:paraId="02E001E7" w14:textId="74BA9BE2" w:rsidTr="00013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92E630E" w14:textId="08C0DC53" w:rsidR="0001302B" w:rsidRPr="005B0D8C" w:rsidRDefault="0001302B" w:rsidP="00937CCA">
            <w:pPr>
              <w:rPr>
                <w:rFonts w:ascii="Arial" w:hAnsi="Arial" w:cs="Arial"/>
                <w:b w:val="0"/>
                <w:bCs w:val="0"/>
                <w:color w:val="000000" w:themeColor="text1"/>
              </w:rPr>
            </w:pPr>
            <w:r w:rsidRPr="002B417F">
              <w:rPr>
                <w:rFonts w:ascii="Arial" w:hAnsi="Arial" w:cs="Arial"/>
                <w:b w:val="0"/>
                <w:bCs w:val="0"/>
                <w:color w:val="auto"/>
              </w:rPr>
              <w:t>Embeddings C1DMultiClassifier</w:t>
            </w:r>
          </w:p>
        </w:tc>
        <w:tc>
          <w:tcPr>
            <w:tcW w:w="2410" w:type="dxa"/>
          </w:tcPr>
          <w:p w14:paraId="239AC0B7" w14:textId="5B6D7131"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0,98</m:t>
                </m:r>
              </m:oMath>
            </m:oMathPara>
          </w:p>
        </w:tc>
        <w:tc>
          <w:tcPr>
            <w:tcW w:w="2403" w:type="dxa"/>
          </w:tcPr>
          <w:p w14:paraId="35FB1A7F" w14:textId="39122F97" w:rsidR="0001302B" w:rsidRDefault="0001302B" w:rsidP="00937CCA">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0,82</m:t>
                </m:r>
              </m:oMath>
            </m:oMathPara>
          </w:p>
        </w:tc>
      </w:tr>
    </w:tbl>
    <w:p w14:paraId="69A5936F" w14:textId="6CBAC2CB" w:rsidR="00210ACB" w:rsidRDefault="00210ACB" w:rsidP="00937CCA">
      <w:pPr>
        <w:rPr>
          <w:rFonts w:ascii="Arial" w:hAnsi="Arial" w:cs="Arial"/>
        </w:rPr>
      </w:pPr>
    </w:p>
    <w:p w14:paraId="69075618" w14:textId="5754A61C" w:rsidR="00B635B4" w:rsidRDefault="00B635B4" w:rsidP="00A445A8">
      <w:pPr>
        <w:jc w:val="both"/>
        <w:rPr>
          <w:rFonts w:ascii="Arial" w:hAnsi="Arial" w:cs="Arial"/>
        </w:rPr>
      </w:pPr>
      <w:r>
        <w:rPr>
          <w:rFonts w:ascii="Arial" w:hAnsi="Arial" w:cs="Arial"/>
        </w:rPr>
        <w:t xml:space="preserve">Antes de realizar la comparativa comentaremos la motivación que ha llevado elegir estos 7 modelos. Se puede estructurar 2 grupos, los primeros 4 modelos hacen referencia a técnicas clasificas empleadas en aprendizaje automático cuando se trabaja con texto y los 3 últimos modelos hacen alusión a técnicas modernas de aprendizaje profundo. Los modelos clásicos se pueden dividir en función del preprocesamiento o del algoritmo de clasificación empleado. En el caso del preprocesamiento los dos primeros serían una </w:t>
      </w:r>
      <w:r>
        <w:rPr>
          <w:rFonts w:ascii="Arial" w:hAnsi="Arial" w:cs="Arial"/>
        </w:rPr>
        <w:lastRenderedPageBreak/>
        <w:t>implementación clásica estándar de un clasificador de texto usando algoritmos de clasificación como MLP y LinearSVC, el tercero y cuarto son una prueba de concepto de cuan</w:t>
      </w:r>
      <w:r w:rsidR="00C20C3C">
        <w:rPr>
          <w:rFonts w:ascii="Arial" w:hAnsi="Arial" w:cs="Arial"/>
        </w:rPr>
        <w:t>t</w:t>
      </w:r>
      <w:r>
        <w:rPr>
          <w:rFonts w:ascii="Arial" w:hAnsi="Arial" w:cs="Arial"/>
        </w:rPr>
        <w:t xml:space="preserve">o se puede </w:t>
      </w:r>
      <w:r w:rsidR="00C20C3C">
        <w:rPr>
          <w:rFonts w:ascii="Arial" w:hAnsi="Arial" w:cs="Arial"/>
        </w:rPr>
        <w:t xml:space="preserve">reducir la dimensión del problema sin perder la información necesaria para resolver el problema. Siendo este </w:t>
      </w:r>
      <w:r w:rsidR="007D091A">
        <w:rPr>
          <w:rFonts w:ascii="Arial" w:hAnsi="Arial" w:cs="Arial"/>
        </w:rPr>
        <w:t>último</w:t>
      </w:r>
      <w:r w:rsidR="00C20C3C">
        <w:rPr>
          <w:rFonts w:ascii="Arial" w:hAnsi="Arial" w:cs="Arial"/>
        </w:rPr>
        <w:t xml:space="preserve"> punto se puede reducir de 30.000 características extraídas a 1.000 sin una consecuencia drástica que se refleje en las métricas. Volviendo a los 3 últimos modelos se pueden dividir en 2 grupos, los que presentan un grafo dirigido secuencia y los que presentan un grafo dirigido no secuencial. El quinto y el sexto son modelos secuenciales que hacen uso de una capa embebida seguida de capas convolucionales. En el séptimo y último modelo se hace uso de una capa embebida que nutre información a capas convolucionales con distintos tamaños de kernel. Este último modelo descripto es el que mejores resultados presenta de los modelos basados en aprendizaje automático gracias a su capacidad de extraer características con independencia relativa al tamaño del kernel. </w:t>
      </w:r>
    </w:p>
    <w:p w14:paraId="53CFCC2C" w14:textId="468AE2FA" w:rsidR="001836A5" w:rsidRPr="00B635B4" w:rsidRDefault="001836A5" w:rsidP="001836A5">
      <w:pPr>
        <w:jc w:val="both"/>
        <w:rPr>
          <w:rFonts w:ascii="Arial" w:hAnsi="Arial" w:cs="Arial"/>
        </w:rPr>
      </w:pPr>
      <w:r>
        <w:rPr>
          <w:rFonts w:ascii="Arial" w:hAnsi="Arial" w:cs="Arial"/>
        </w:rPr>
        <w:t>De esta tabla de puede concluir que los modelos que usan LinearSVC son significativamente mejores que la</w:t>
      </w:r>
      <w:r w:rsidR="00B635B4">
        <w:rPr>
          <w:rFonts w:ascii="Arial" w:hAnsi="Arial" w:cs="Arial"/>
        </w:rPr>
        <w:t>s</w:t>
      </w:r>
      <w:r>
        <w:rPr>
          <w:rFonts w:ascii="Arial" w:hAnsi="Arial" w:cs="Arial"/>
        </w:rPr>
        <w:t xml:space="preserve"> redes neuronales cl</w:t>
      </w:r>
      <w:r w:rsidR="00B635B4">
        <w:rPr>
          <w:rFonts w:ascii="Arial" w:hAnsi="Arial" w:cs="Arial"/>
        </w:rPr>
        <w:t>á</w:t>
      </w:r>
      <w:r>
        <w:rPr>
          <w:rFonts w:ascii="Arial" w:hAnsi="Arial" w:cs="Arial"/>
        </w:rPr>
        <w:t>sicas y de aprendizaje profundo.</w:t>
      </w:r>
      <w:r w:rsidR="00B635B4">
        <w:rPr>
          <w:rFonts w:ascii="Arial" w:hAnsi="Arial" w:cs="Arial"/>
        </w:rPr>
        <w:t xml:space="preserve"> Es especial el modelo segundo en la tabla </w:t>
      </w:r>
      <w:r w:rsidR="00B635B4" w:rsidRPr="00B635B4">
        <w:rPr>
          <w:rFonts w:ascii="Arial" w:hAnsi="Arial" w:cs="Arial"/>
          <w:i/>
          <w:iCs/>
        </w:rPr>
        <w:t>TF-IDF ANOVA LinearSVC</w:t>
      </w:r>
      <w:r w:rsidR="00B635B4">
        <w:rPr>
          <w:rFonts w:ascii="Arial" w:hAnsi="Arial" w:cs="Arial"/>
        </w:rPr>
        <w:t xml:space="preserve"> basado en una extracción clásica de características TF-IDF, en combinación con una selección características ANOVA y finalmente aplicado una variante del algoritmo SVM obtiene los mejores resultados.</w:t>
      </w:r>
      <w:r w:rsidR="00D027F7">
        <w:rPr>
          <w:rFonts w:ascii="Arial" w:hAnsi="Arial" w:cs="Arial"/>
        </w:rPr>
        <w:t xml:space="preserve"> Esto es lógico y coherente si tenemos en cuenta que el tamaño de conjunto de datos, pues las redes neuronales por lo general necesitan de una mayor cantidad de datos para extraer patrones complejos.</w:t>
      </w:r>
    </w:p>
    <w:p w14:paraId="128593CE" w14:textId="3D6AC4B9" w:rsidR="00AB57AC" w:rsidRDefault="00AB57AC" w:rsidP="00937CCA">
      <w:pPr>
        <w:rPr>
          <w:rFonts w:ascii="Arial" w:hAnsi="Arial" w:cs="Arial"/>
        </w:rPr>
      </w:pPr>
    </w:p>
    <w:p w14:paraId="4409B1D7" w14:textId="4766D574" w:rsidR="0088407D" w:rsidRDefault="0088407D" w:rsidP="00937CCA">
      <w:pPr>
        <w:rPr>
          <w:rFonts w:ascii="Arial" w:hAnsi="Arial" w:cs="Arial"/>
        </w:rPr>
      </w:pPr>
    </w:p>
    <w:p w14:paraId="4F178E11" w14:textId="6AD60C26" w:rsidR="0088407D" w:rsidRDefault="0088407D" w:rsidP="00937CCA">
      <w:pPr>
        <w:rPr>
          <w:rFonts w:ascii="Arial" w:hAnsi="Arial" w:cs="Arial"/>
        </w:rPr>
      </w:pPr>
    </w:p>
    <w:p w14:paraId="309D0A30" w14:textId="77A2174C" w:rsidR="0088407D" w:rsidRDefault="0088407D" w:rsidP="00937CCA">
      <w:pPr>
        <w:rPr>
          <w:rFonts w:ascii="Arial" w:hAnsi="Arial" w:cs="Arial"/>
        </w:rPr>
      </w:pPr>
    </w:p>
    <w:p w14:paraId="2064A497" w14:textId="1E983896" w:rsidR="0088407D" w:rsidRDefault="0088407D" w:rsidP="00937CCA">
      <w:pPr>
        <w:rPr>
          <w:rFonts w:ascii="Arial" w:hAnsi="Arial" w:cs="Arial"/>
        </w:rPr>
      </w:pPr>
    </w:p>
    <w:p w14:paraId="50BFA390" w14:textId="2CBC598A" w:rsidR="0088407D" w:rsidRDefault="0088407D" w:rsidP="00937CCA">
      <w:pPr>
        <w:rPr>
          <w:rFonts w:ascii="Arial" w:hAnsi="Arial" w:cs="Arial"/>
        </w:rPr>
      </w:pPr>
    </w:p>
    <w:p w14:paraId="50C3C4EB" w14:textId="192D8361" w:rsidR="0088407D" w:rsidRDefault="0088407D" w:rsidP="00937CCA">
      <w:pPr>
        <w:rPr>
          <w:rFonts w:ascii="Arial" w:hAnsi="Arial" w:cs="Arial"/>
        </w:rPr>
      </w:pPr>
    </w:p>
    <w:p w14:paraId="0215E301" w14:textId="22A6568B" w:rsidR="0088407D" w:rsidRDefault="0088407D" w:rsidP="00937CCA">
      <w:pPr>
        <w:rPr>
          <w:rFonts w:ascii="Arial" w:hAnsi="Arial" w:cs="Arial"/>
        </w:rPr>
      </w:pPr>
    </w:p>
    <w:p w14:paraId="6252DFBF" w14:textId="333C6737" w:rsidR="0088407D" w:rsidRDefault="0088407D" w:rsidP="00937CCA">
      <w:pPr>
        <w:rPr>
          <w:rFonts w:ascii="Arial" w:hAnsi="Arial" w:cs="Arial"/>
        </w:rPr>
      </w:pPr>
    </w:p>
    <w:p w14:paraId="2F5084EB" w14:textId="30629F61" w:rsidR="0088407D" w:rsidRDefault="0088407D" w:rsidP="00937CCA">
      <w:pPr>
        <w:rPr>
          <w:rFonts w:ascii="Arial" w:hAnsi="Arial" w:cs="Arial"/>
        </w:rPr>
      </w:pPr>
    </w:p>
    <w:p w14:paraId="52892879" w14:textId="54A0A08E" w:rsidR="0088407D" w:rsidRDefault="0088407D" w:rsidP="00937CCA">
      <w:pPr>
        <w:rPr>
          <w:rFonts w:ascii="Arial" w:hAnsi="Arial" w:cs="Arial"/>
        </w:rPr>
      </w:pPr>
    </w:p>
    <w:p w14:paraId="313C3CC8" w14:textId="1BD33E3C" w:rsidR="0088407D" w:rsidRDefault="0088407D" w:rsidP="00937CCA">
      <w:pPr>
        <w:rPr>
          <w:rFonts w:ascii="Arial" w:hAnsi="Arial" w:cs="Arial"/>
        </w:rPr>
      </w:pPr>
    </w:p>
    <w:p w14:paraId="12074AAF" w14:textId="0067247D" w:rsidR="0088407D" w:rsidRDefault="0088407D" w:rsidP="00937CCA">
      <w:pPr>
        <w:rPr>
          <w:rFonts w:ascii="Arial" w:hAnsi="Arial" w:cs="Arial"/>
        </w:rPr>
      </w:pPr>
    </w:p>
    <w:p w14:paraId="0FEF7D7F" w14:textId="5DE5C2A7" w:rsidR="0088407D" w:rsidRDefault="0088407D" w:rsidP="00937CCA">
      <w:pPr>
        <w:rPr>
          <w:rFonts w:ascii="Arial" w:hAnsi="Arial" w:cs="Arial"/>
        </w:rPr>
      </w:pPr>
    </w:p>
    <w:p w14:paraId="526974F5" w14:textId="7E5227B6" w:rsidR="0088407D" w:rsidRDefault="0088407D" w:rsidP="00937CCA">
      <w:pPr>
        <w:rPr>
          <w:rFonts w:ascii="Arial" w:hAnsi="Arial" w:cs="Arial"/>
        </w:rPr>
      </w:pPr>
    </w:p>
    <w:p w14:paraId="30CA7A2A" w14:textId="24B2E405" w:rsidR="0088407D" w:rsidRDefault="0088407D" w:rsidP="00937CCA">
      <w:pPr>
        <w:rPr>
          <w:rFonts w:ascii="Arial" w:hAnsi="Arial" w:cs="Arial"/>
        </w:rPr>
      </w:pPr>
    </w:p>
    <w:p w14:paraId="7DE26662" w14:textId="77777777" w:rsidR="0088407D" w:rsidRDefault="0088407D" w:rsidP="00937CCA">
      <w:pPr>
        <w:rPr>
          <w:rFonts w:ascii="Arial" w:hAnsi="Arial" w:cs="Arial"/>
        </w:rPr>
      </w:pPr>
    </w:p>
    <w:p w14:paraId="45AD12FF" w14:textId="77E754F3" w:rsidR="00AB57AC" w:rsidRPr="004D1E89" w:rsidRDefault="00AB57AC" w:rsidP="00AB57AC">
      <w:pPr>
        <w:pStyle w:val="Ttulo1"/>
        <w:rPr>
          <w:rFonts w:ascii="Arial" w:hAnsi="Arial" w:cs="Arial"/>
          <w:b/>
          <w:bCs/>
          <w:color w:val="000000" w:themeColor="text1"/>
        </w:rPr>
      </w:pPr>
      <w:bookmarkStart w:id="91" w:name="_Toc44579007"/>
      <w:r w:rsidRPr="004D1E89">
        <w:rPr>
          <w:rFonts w:ascii="Arial" w:hAnsi="Arial" w:cs="Arial"/>
          <w:b/>
          <w:bCs/>
          <w:color w:val="000000" w:themeColor="text1"/>
        </w:rPr>
        <w:lastRenderedPageBreak/>
        <w:t>Tecnología</w:t>
      </w:r>
      <w:bookmarkEnd w:id="91"/>
    </w:p>
    <w:p w14:paraId="70B56814" w14:textId="7DAA67B9" w:rsidR="00AB57AC" w:rsidRDefault="00AB57AC" w:rsidP="00937CCA">
      <w:pPr>
        <w:rPr>
          <w:rFonts w:ascii="Arial" w:hAnsi="Arial" w:cs="Arial"/>
        </w:rPr>
      </w:pPr>
    </w:p>
    <w:p w14:paraId="7254DE0D" w14:textId="58C41068" w:rsidR="004E4923" w:rsidRDefault="00325253" w:rsidP="00325253">
      <w:pPr>
        <w:jc w:val="both"/>
        <w:rPr>
          <w:rFonts w:ascii="Arial" w:hAnsi="Arial" w:cs="Arial"/>
        </w:rPr>
      </w:pPr>
      <w:r>
        <w:rPr>
          <w:rFonts w:ascii="Arial" w:hAnsi="Arial" w:cs="Arial"/>
        </w:rPr>
        <w:t xml:space="preserve">Los lenguajes de programación más usados en 2019 dentro del ámbito del Aprendizaje Automático son Python, C++, JavaScript y Java. </w:t>
      </w:r>
    </w:p>
    <w:p w14:paraId="7A5CCD70" w14:textId="1C2EAFF8" w:rsidR="00325253" w:rsidRPr="00325253" w:rsidRDefault="00CB129A" w:rsidP="00325253">
      <w:pPr>
        <w:jc w:val="both"/>
        <w:rPr>
          <w:rFonts w:ascii="Arial" w:hAnsi="Arial" w:cs="Arial"/>
        </w:rPr>
      </w:pPr>
      <w:sdt>
        <w:sdtPr>
          <w:rPr>
            <w:rFonts w:ascii="Arial" w:hAnsi="Arial" w:cs="Arial"/>
          </w:rPr>
          <w:id w:val="391087973"/>
          <w:citation/>
        </w:sdtPr>
        <w:sdtEndPr/>
        <w:sdtContent>
          <w:r w:rsidR="00325253">
            <w:rPr>
              <w:rFonts w:ascii="Arial" w:hAnsi="Arial" w:cs="Arial"/>
            </w:rPr>
            <w:fldChar w:fldCharType="begin"/>
          </w:r>
          <w:r w:rsidR="00325253">
            <w:rPr>
              <w:rFonts w:ascii="Arial" w:hAnsi="Arial" w:cs="Arial"/>
            </w:rPr>
            <w:instrText xml:space="preserve"> CITATION Tho19 \l 3082 </w:instrText>
          </w:r>
          <w:r w:rsidR="00325253">
            <w:rPr>
              <w:rFonts w:ascii="Arial" w:hAnsi="Arial" w:cs="Arial"/>
            </w:rPr>
            <w:fldChar w:fldCharType="separate"/>
          </w:r>
          <w:r w:rsidR="008B0BCD" w:rsidRPr="008B0BCD">
            <w:rPr>
              <w:rFonts w:ascii="Arial" w:hAnsi="Arial" w:cs="Arial"/>
              <w:noProof/>
            </w:rPr>
            <w:t>(Elliott, 2019)</w:t>
          </w:r>
          <w:r w:rsidR="00325253">
            <w:rPr>
              <w:rFonts w:ascii="Arial" w:hAnsi="Arial" w:cs="Arial"/>
            </w:rPr>
            <w:fldChar w:fldCharType="end"/>
          </w:r>
        </w:sdtContent>
      </w:sdt>
    </w:p>
    <w:p w14:paraId="03A054C5" w14:textId="3CBA26CB" w:rsidR="004E4923" w:rsidRDefault="004E4923" w:rsidP="004E4923">
      <w:pPr>
        <w:jc w:val="both"/>
        <w:rPr>
          <w:rFonts w:ascii="Arial" w:hAnsi="Arial" w:cs="Arial"/>
        </w:rPr>
      </w:pPr>
      <w:r>
        <w:rPr>
          <w:rFonts w:ascii="Arial" w:hAnsi="Arial" w:cs="Arial"/>
        </w:rPr>
        <w:t xml:space="preserve">En este grupo se puede diferenciar 2 categorías: los que diseñan algoritmos de ML como C++ y Java, y los que implementan arquitecturas como Python y JavaScript. La realidad actual es que la mayor parte de científicos de datos usan entornos de desarrollo productivos, que permitan crear arquitecturas rápidas en conjunto con otras herramientas y por ende el segundo grupo mencionado. El lenguaje de programación que se ha usado para la implementación del proyecto ha sido </w:t>
      </w:r>
      <w:r w:rsidRPr="00325253">
        <w:rPr>
          <w:rFonts w:ascii="Arial" w:hAnsi="Arial" w:cs="Arial"/>
          <w:b/>
          <w:bCs/>
        </w:rPr>
        <w:t>Python</w:t>
      </w:r>
      <w:r>
        <w:rPr>
          <w:rFonts w:ascii="Arial" w:hAnsi="Arial" w:cs="Arial"/>
        </w:rPr>
        <w:t xml:space="preserve"> en su versión 3.7 ya que no se requería el desarrollo de ningún modelo desde 0. En este caso la elección ha sido sencilla y se ha basado en criterios:</w:t>
      </w:r>
    </w:p>
    <w:p w14:paraId="08740625" w14:textId="0AE32A39" w:rsidR="00325253" w:rsidRDefault="004E4923" w:rsidP="00F56E06">
      <w:pPr>
        <w:pStyle w:val="Prrafodelista"/>
        <w:numPr>
          <w:ilvl w:val="0"/>
          <w:numId w:val="30"/>
        </w:numPr>
        <w:rPr>
          <w:rFonts w:ascii="Arial" w:hAnsi="Arial" w:cs="Arial"/>
        </w:rPr>
      </w:pPr>
      <w:r>
        <w:rPr>
          <w:rFonts w:ascii="Arial" w:hAnsi="Arial" w:cs="Arial"/>
        </w:rPr>
        <w:t>Conocimientos previos: un fuerte bagaje de implementación de otros modelos y herramientas.</w:t>
      </w:r>
    </w:p>
    <w:p w14:paraId="635DD196" w14:textId="14B095D7" w:rsidR="004E4923" w:rsidRDefault="004E4923" w:rsidP="00F56E06">
      <w:pPr>
        <w:pStyle w:val="Prrafodelista"/>
        <w:numPr>
          <w:ilvl w:val="0"/>
          <w:numId w:val="30"/>
        </w:numPr>
        <w:rPr>
          <w:rFonts w:ascii="Arial" w:hAnsi="Arial" w:cs="Arial"/>
        </w:rPr>
      </w:pPr>
      <w:r>
        <w:rPr>
          <w:rFonts w:ascii="Arial" w:hAnsi="Arial" w:cs="Arial"/>
        </w:rPr>
        <w:t>Recursos disponibles: a día de hoy Python está consolidado como el lenguaje con mayor oferta de bibliotecas ML respaldadas por una gran comunidad de desarrolladores.</w:t>
      </w:r>
    </w:p>
    <w:p w14:paraId="557109F5" w14:textId="5641ADCB" w:rsidR="004E4923" w:rsidRDefault="004E4923" w:rsidP="004E4923">
      <w:pPr>
        <w:rPr>
          <w:rFonts w:ascii="Arial" w:hAnsi="Arial" w:cs="Arial"/>
        </w:rPr>
      </w:pPr>
    </w:p>
    <w:p w14:paraId="30B53B0F" w14:textId="1BFCB77B" w:rsidR="004E4923" w:rsidRPr="00A66B5E" w:rsidRDefault="00A66B5E" w:rsidP="00A66B5E">
      <w:pPr>
        <w:pStyle w:val="Ttulo2"/>
        <w:rPr>
          <w:rFonts w:ascii="Arial" w:hAnsi="Arial" w:cs="Arial"/>
          <w:b/>
          <w:bCs/>
          <w:color w:val="auto"/>
        </w:rPr>
      </w:pPr>
      <w:bookmarkStart w:id="92" w:name="_Toc44579008"/>
      <w:r w:rsidRPr="00A66B5E">
        <w:rPr>
          <w:rFonts w:ascii="Arial" w:hAnsi="Arial" w:cs="Arial"/>
          <w:b/>
          <w:bCs/>
          <w:color w:val="auto"/>
        </w:rPr>
        <w:t>Python</w:t>
      </w:r>
      <w:bookmarkEnd w:id="92"/>
    </w:p>
    <w:p w14:paraId="3BB4A3CD" w14:textId="77777777" w:rsidR="00A66B5E" w:rsidRPr="004E4923" w:rsidRDefault="00A66B5E" w:rsidP="004E4923">
      <w:pPr>
        <w:rPr>
          <w:rFonts w:ascii="Arial" w:hAnsi="Arial" w:cs="Arial"/>
        </w:rPr>
      </w:pPr>
    </w:p>
    <w:p w14:paraId="6B443485" w14:textId="5B85E547" w:rsidR="003A5863" w:rsidRDefault="00A66B5E" w:rsidP="003A5863">
      <w:pPr>
        <w:jc w:val="both"/>
        <w:rPr>
          <w:rFonts w:ascii="Arial" w:hAnsi="Arial" w:cs="Arial"/>
        </w:rPr>
      </w:pPr>
      <w:r>
        <w:rPr>
          <w:rFonts w:ascii="Arial" w:hAnsi="Arial" w:cs="Arial"/>
        </w:rPr>
        <w:t>Python es un lenguaje de programación interpretado programado en C y C++</w:t>
      </w:r>
      <w:r w:rsidR="003A5863">
        <w:rPr>
          <w:rFonts w:ascii="Arial" w:hAnsi="Arial" w:cs="Arial"/>
        </w:rPr>
        <w:t>. La filosofía del mismo gira entorno a la legibilidad del código. Se trata de un lenguaje multiparadigma que soporta orientación a objetos. Según las estadísticas de GitHub en 2020 Python ocupa el tercer lugar en el ranking de lenguaje más usados por los desarrolladores. A continuación, mostraremos algunas de las bibliotecas más usadas durante la implementación de los modelos de este proyecto.</w:t>
      </w:r>
    </w:p>
    <w:p w14:paraId="5DFB0FF7" w14:textId="2B01486D" w:rsidR="004E4923" w:rsidRDefault="003A5863" w:rsidP="003A5863">
      <w:pPr>
        <w:jc w:val="both"/>
        <w:rPr>
          <w:rFonts w:ascii="Arial" w:hAnsi="Arial" w:cs="Arial"/>
        </w:rPr>
      </w:pPr>
      <w:r>
        <w:rPr>
          <w:rFonts w:ascii="Arial" w:hAnsi="Arial" w:cs="Arial"/>
        </w:rPr>
        <w:t xml:space="preserve"> </w:t>
      </w:r>
    </w:p>
    <w:p w14:paraId="0FA81E36" w14:textId="5002B92E" w:rsidR="003A5863" w:rsidRPr="003A5863" w:rsidRDefault="003A5863" w:rsidP="003A5863">
      <w:pPr>
        <w:pStyle w:val="Ttulo3"/>
        <w:rPr>
          <w:rFonts w:ascii="Arial" w:hAnsi="Arial" w:cs="Arial"/>
          <w:b/>
          <w:bCs/>
          <w:color w:val="auto"/>
        </w:rPr>
      </w:pPr>
      <w:bookmarkStart w:id="93" w:name="_Toc44579009"/>
      <w:r w:rsidRPr="003A5863">
        <w:rPr>
          <w:rFonts w:ascii="Arial" w:hAnsi="Arial" w:cs="Arial"/>
          <w:b/>
          <w:bCs/>
          <w:color w:val="auto"/>
        </w:rPr>
        <w:t>Pandas</w:t>
      </w:r>
      <w:bookmarkEnd w:id="93"/>
    </w:p>
    <w:p w14:paraId="382DCC48" w14:textId="329FB1A0" w:rsidR="003A5863" w:rsidRDefault="003A5863" w:rsidP="003A5863">
      <w:pPr>
        <w:jc w:val="both"/>
        <w:rPr>
          <w:rFonts w:ascii="Arial" w:hAnsi="Arial" w:cs="Arial"/>
        </w:rPr>
      </w:pPr>
    </w:p>
    <w:p w14:paraId="336E22C3" w14:textId="3FFBDA73" w:rsidR="003A5863" w:rsidRDefault="003A5863" w:rsidP="003A5863">
      <w:pPr>
        <w:jc w:val="both"/>
        <w:rPr>
          <w:rFonts w:ascii="Arial" w:hAnsi="Arial" w:cs="Arial"/>
        </w:rPr>
      </w:pPr>
      <w:r>
        <w:rPr>
          <w:rFonts w:ascii="Arial" w:hAnsi="Arial" w:cs="Arial"/>
        </w:rPr>
        <w:t>Es conjunto de con Spark</w:t>
      </w:r>
      <w:r w:rsidR="00C35B7F">
        <w:rPr>
          <w:rFonts w:ascii="Arial" w:hAnsi="Arial" w:cs="Arial"/>
        </w:rPr>
        <w:t>, Pandas</w:t>
      </w:r>
      <w:r>
        <w:rPr>
          <w:rFonts w:ascii="Arial" w:hAnsi="Arial" w:cs="Arial"/>
        </w:rPr>
        <w:t xml:space="preserve"> es la biblioteca de Ciencia de Datos más usada en Python. Presenta dos estructuras de memoria principales:</w:t>
      </w:r>
    </w:p>
    <w:p w14:paraId="68A3298F" w14:textId="55887A38" w:rsidR="003A5863" w:rsidRDefault="003A5863" w:rsidP="00F56E06">
      <w:pPr>
        <w:pStyle w:val="Prrafodelista"/>
        <w:numPr>
          <w:ilvl w:val="0"/>
          <w:numId w:val="33"/>
        </w:numPr>
        <w:jc w:val="both"/>
        <w:rPr>
          <w:rFonts w:ascii="Arial" w:hAnsi="Arial" w:cs="Arial"/>
        </w:rPr>
      </w:pPr>
      <w:r w:rsidRPr="00785138">
        <w:rPr>
          <w:rFonts w:ascii="Arial" w:hAnsi="Arial" w:cs="Arial"/>
          <w:b/>
          <w:bCs/>
        </w:rPr>
        <w:t>Series</w:t>
      </w:r>
      <w:r>
        <w:rPr>
          <w:rFonts w:ascii="Arial" w:hAnsi="Arial" w:cs="Arial"/>
        </w:rPr>
        <w:t>: Desde el punto de vista del Aprendizaje Automático suele hacer referencia a una característica. Desde el punto de vista matemático representan un vector indexado.</w:t>
      </w:r>
    </w:p>
    <w:p w14:paraId="6FC5A8D5" w14:textId="50705550" w:rsidR="003A5863" w:rsidRDefault="003A5863" w:rsidP="00F56E06">
      <w:pPr>
        <w:pStyle w:val="Prrafodelista"/>
        <w:numPr>
          <w:ilvl w:val="0"/>
          <w:numId w:val="33"/>
        </w:numPr>
        <w:jc w:val="both"/>
        <w:rPr>
          <w:rFonts w:ascii="Arial" w:hAnsi="Arial" w:cs="Arial"/>
        </w:rPr>
      </w:pPr>
      <w:r w:rsidRPr="00785138">
        <w:rPr>
          <w:rFonts w:ascii="Arial" w:hAnsi="Arial" w:cs="Arial"/>
          <w:b/>
          <w:bCs/>
        </w:rPr>
        <w:t>DataFrame</w:t>
      </w:r>
      <w:r>
        <w:rPr>
          <w:rFonts w:ascii="Arial" w:hAnsi="Arial" w:cs="Arial"/>
        </w:rPr>
        <w:t>: Desde el punto de vista del Aprendizaje Automático suele hacer referencia a la matriz de características. Permite multiindexación, columnas con nombre y un</w:t>
      </w:r>
      <w:r w:rsidR="005F35D6">
        <w:rPr>
          <w:rFonts w:ascii="Arial" w:hAnsi="Arial" w:cs="Arial"/>
        </w:rPr>
        <w:t xml:space="preserve"> rico conjunto de formas de acceder a los datos.</w:t>
      </w:r>
    </w:p>
    <w:p w14:paraId="0085B655" w14:textId="69DF3E49" w:rsidR="005F35D6" w:rsidRDefault="005F35D6" w:rsidP="005F35D6">
      <w:pPr>
        <w:jc w:val="both"/>
        <w:rPr>
          <w:rFonts w:ascii="Arial" w:hAnsi="Arial" w:cs="Arial"/>
        </w:rPr>
      </w:pPr>
      <w:r>
        <w:rPr>
          <w:rFonts w:ascii="Arial" w:hAnsi="Arial" w:cs="Arial"/>
        </w:rPr>
        <w:t>La principal característica de Pandas es que permite un nivel de abstracción a la programación que le ha abierto un sitio de estudio en gran parte de las ramas de ingenierías y ciencias puras.</w:t>
      </w:r>
    </w:p>
    <w:p w14:paraId="5483C631" w14:textId="77777777" w:rsidR="003A5863" w:rsidRDefault="003A5863" w:rsidP="003A5863">
      <w:pPr>
        <w:jc w:val="both"/>
        <w:rPr>
          <w:rFonts w:ascii="Arial" w:hAnsi="Arial" w:cs="Arial"/>
        </w:rPr>
      </w:pPr>
    </w:p>
    <w:p w14:paraId="053995BE" w14:textId="77777777" w:rsidR="003A5863" w:rsidRDefault="003A5863" w:rsidP="003A5863">
      <w:pPr>
        <w:jc w:val="both"/>
        <w:rPr>
          <w:rFonts w:ascii="Arial" w:hAnsi="Arial" w:cs="Arial"/>
        </w:rPr>
      </w:pPr>
    </w:p>
    <w:p w14:paraId="15E1833F" w14:textId="4169EF19" w:rsidR="00AB57AC" w:rsidRPr="003A5863" w:rsidRDefault="00AB57AC" w:rsidP="003A5863">
      <w:pPr>
        <w:pStyle w:val="Ttulo3"/>
        <w:rPr>
          <w:rFonts w:ascii="Arial" w:hAnsi="Arial" w:cs="Arial"/>
          <w:b/>
          <w:bCs/>
          <w:color w:val="auto"/>
        </w:rPr>
      </w:pPr>
      <w:bookmarkStart w:id="94" w:name="_Toc44579010"/>
      <w:r w:rsidRPr="003A5863">
        <w:rPr>
          <w:rFonts w:ascii="Arial" w:hAnsi="Arial" w:cs="Arial"/>
          <w:b/>
          <w:bCs/>
          <w:color w:val="auto"/>
        </w:rPr>
        <w:t>Sklear</w:t>
      </w:r>
      <w:r w:rsidR="00A66B5E" w:rsidRPr="003A5863">
        <w:rPr>
          <w:rFonts w:ascii="Arial" w:hAnsi="Arial" w:cs="Arial"/>
          <w:b/>
          <w:bCs/>
          <w:color w:val="auto"/>
        </w:rPr>
        <w:t>n</w:t>
      </w:r>
      <w:bookmarkEnd w:id="94"/>
    </w:p>
    <w:p w14:paraId="1F09435C" w14:textId="77777777" w:rsidR="003A5863" w:rsidRPr="003A5863" w:rsidRDefault="003A5863" w:rsidP="003A5863">
      <w:pPr>
        <w:jc w:val="both"/>
        <w:rPr>
          <w:rFonts w:ascii="Arial" w:hAnsi="Arial" w:cs="Arial"/>
        </w:rPr>
      </w:pPr>
    </w:p>
    <w:p w14:paraId="549C4423" w14:textId="533DD033" w:rsidR="00C35B7F" w:rsidRDefault="005F35D6" w:rsidP="00753373">
      <w:pPr>
        <w:jc w:val="both"/>
        <w:rPr>
          <w:rFonts w:ascii="Arial" w:hAnsi="Arial" w:cs="Arial"/>
        </w:rPr>
      </w:pPr>
      <w:r>
        <w:rPr>
          <w:rFonts w:ascii="Arial" w:hAnsi="Arial" w:cs="Arial"/>
        </w:rPr>
        <w:t xml:space="preserve">Sklearn es una biblioteca </w:t>
      </w:r>
      <w:r w:rsidR="00C35B7F">
        <w:rPr>
          <w:rFonts w:ascii="Arial" w:hAnsi="Arial" w:cs="Arial"/>
        </w:rPr>
        <w:t xml:space="preserve">de Python </w:t>
      </w:r>
      <w:r w:rsidR="00CF10A0">
        <w:rPr>
          <w:rFonts w:ascii="Arial" w:hAnsi="Arial" w:cs="Arial"/>
        </w:rPr>
        <w:t xml:space="preserve">que provee de una colección de algoritmos entorno </w:t>
      </w:r>
      <w:r w:rsidR="00753373">
        <w:rPr>
          <w:rFonts w:ascii="Arial" w:hAnsi="Arial" w:cs="Arial"/>
        </w:rPr>
        <w:t xml:space="preserve">al aprendizaje </w:t>
      </w:r>
      <w:r w:rsidR="00C35B7F">
        <w:rPr>
          <w:rFonts w:ascii="Arial" w:hAnsi="Arial" w:cs="Arial"/>
        </w:rPr>
        <w:t>supervisado y no supervisado. El código desarrollado en este trabajo ha seguido la estructuración que presenta esta biblioteca.</w:t>
      </w:r>
    </w:p>
    <w:p w14:paraId="056906E1" w14:textId="019ECEBF" w:rsidR="00C35B7F" w:rsidRDefault="00C35B7F" w:rsidP="00753373">
      <w:pPr>
        <w:jc w:val="both"/>
        <w:rPr>
          <w:rFonts w:ascii="Arial" w:hAnsi="Arial" w:cs="Arial"/>
        </w:rPr>
      </w:pPr>
      <w:r>
        <w:rPr>
          <w:rFonts w:ascii="Arial" w:hAnsi="Arial" w:cs="Arial"/>
        </w:rPr>
        <w:t>Destaca por su sencillez y versatilidad a la hora de implementar y desplegar modelos. Por otro lado, ofrece paralelización multinúcleo para muchos de sus algoritmos.</w:t>
      </w:r>
    </w:p>
    <w:p w14:paraId="465D05E8" w14:textId="77777777" w:rsidR="00C35B7F" w:rsidRDefault="00C35B7F" w:rsidP="00753373">
      <w:pPr>
        <w:jc w:val="both"/>
        <w:rPr>
          <w:rFonts w:ascii="Arial" w:hAnsi="Arial" w:cs="Arial"/>
        </w:rPr>
      </w:pPr>
    </w:p>
    <w:p w14:paraId="2FBCD498" w14:textId="77777777" w:rsidR="005F35D6" w:rsidRPr="003A5863" w:rsidRDefault="005F35D6" w:rsidP="00937CCA">
      <w:pPr>
        <w:rPr>
          <w:rFonts w:ascii="Arial" w:hAnsi="Arial" w:cs="Arial"/>
        </w:rPr>
      </w:pPr>
    </w:p>
    <w:p w14:paraId="4512720C" w14:textId="26F4A213" w:rsidR="00AB57AC" w:rsidRPr="00C35B7F" w:rsidRDefault="00AB57AC" w:rsidP="00C35B7F">
      <w:pPr>
        <w:pStyle w:val="Ttulo3"/>
        <w:rPr>
          <w:rFonts w:ascii="Arial" w:hAnsi="Arial" w:cs="Arial"/>
          <w:b/>
          <w:bCs/>
          <w:color w:val="auto"/>
          <w:lang w:val="en-US"/>
        </w:rPr>
      </w:pPr>
      <w:bookmarkStart w:id="95" w:name="_Toc44579011"/>
      <w:r w:rsidRPr="00C35B7F">
        <w:rPr>
          <w:rFonts w:ascii="Arial" w:hAnsi="Arial" w:cs="Arial"/>
          <w:b/>
          <w:bCs/>
          <w:color w:val="auto"/>
          <w:lang w:val="en-US"/>
        </w:rPr>
        <w:t>Tensorflow</w:t>
      </w:r>
      <w:bookmarkEnd w:id="95"/>
    </w:p>
    <w:p w14:paraId="492B8E08" w14:textId="77777777" w:rsidR="00C35B7F" w:rsidRPr="0095122E" w:rsidRDefault="00C35B7F" w:rsidP="00937CCA">
      <w:pPr>
        <w:rPr>
          <w:rFonts w:ascii="Arial" w:hAnsi="Arial" w:cs="Arial"/>
          <w:lang w:val="en-US"/>
        </w:rPr>
      </w:pPr>
    </w:p>
    <w:p w14:paraId="226C1FA3" w14:textId="60CD2BD7" w:rsidR="00A74D4B" w:rsidRDefault="00C35B7F" w:rsidP="00C35B7F">
      <w:pPr>
        <w:jc w:val="both"/>
        <w:rPr>
          <w:rFonts w:ascii="Arial" w:hAnsi="Arial" w:cs="Arial"/>
        </w:rPr>
      </w:pPr>
      <w:r w:rsidRPr="00C35B7F">
        <w:rPr>
          <w:rFonts w:ascii="Arial" w:hAnsi="Arial" w:cs="Arial"/>
        </w:rPr>
        <w:t>Tensorflow es una biblioteca d</w:t>
      </w:r>
      <w:r>
        <w:rPr>
          <w:rFonts w:ascii="Arial" w:hAnsi="Arial" w:cs="Arial"/>
        </w:rPr>
        <w:t xml:space="preserve">e código abierto desarrollada y mantenida por la empresa Google orientada a la implementación de modelos basados en redes neuronales. Su característica principal es la capacidad de estructurar los modelos en forma de </w:t>
      </w:r>
      <w:r w:rsidRPr="00785138">
        <w:rPr>
          <w:rFonts w:ascii="Arial" w:hAnsi="Arial" w:cs="Arial"/>
          <w:b/>
          <w:bCs/>
        </w:rPr>
        <w:t>grafos dirigidos</w:t>
      </w:r>
      <w:r>
        <w:rPr>
          <w:rFonts w:ascii="Arial" w:hAnsi="Arial" w:cs="Arial"/>
        </w:rPr>
        <w:t xml:space="preserve">. Un punto fuerte sin duda es su compatibilidad directa con la biblioteca Cuda que permite </w:t>
      </w:r>
      <w:r w:rsidR="00FE014F">
        <w:rPr>
          <w:rFonts w:ascii="Arial" w:hAnsi="Arial" w:cs="Arial"/>
        </w:rPr>
        <w:t>la aceleración por GPU.</w:t>
      </w:r>
    </w:p>
    <w:p w14:paraId="3A17C1BB" w14:textId="50CBF289" w:rsidR="00FE014F" w:rsidRPr="00C35B7F" w:rsidRDefault="00FE014F" w:rsidP="00C35B7F">
      <w:pPr>
        <w:jc w:val="both"/>
        <w:rPr>
          <w:rFonts w:ascii="Arial" w:hAnsi="Arial" w:cs="Arial"/>
        </w:rPr>
      </w:pPr>
      <w:r>
        <w:rPr>
          <w:rFonts w:ascii="Arial" w:hAnsi="Arial" w:cs="Arial"/>
        </w:rPr>
        <w:t xml:space="preserve">Los modelos basados redes neuronales de este proyecto se han implementado sobre una capa abstracción superior llamada </w:t>
      </w:r>
      <w:r w:rsidRPr="00785138">
        <w:rPr>
          <w:rFonts w:ascii="Arial" w:hAnsi="Arial" w:cs="Arial"/>
          <w:b/>
          <w:bCs/>
        </w:rPr>
        <w:t>Keras</w:t>
      </w:r>
      <w:r>
        <w:rPr>
          <w:rFonts w:ascii="Arial" w:hAnsi="Arial" w:cs="Arial"/>
        </w:rPr>
        <w:t>. Keras empezó siendo un proyecto independiente a Tensorflow con el objetivo de agilizar los desarrollos.</w:t>
      </w:r>
    </w:p>
    <w:p w14:paraId="43119D70" w14:textId="15D1ADDA" w:rsidR="00C35B7F" w:rsidRPr="00C35B7F" w:rsidRDefault="00C35B7F" w:rsidP="00937CCA">
      <w:pPr>
        <w:rPr>
          <w:rFonts w:ascii="Arial" w:hAnsi="Arial" w:cs="Arial"/>
        </w:rPr>
      </w:pPr>
    </w:p>
    <w:p w14:paraId="280747B5" w14:textId="6CF00064" w:rsidR="00C35B7F" w:rsidRPr="00FE014F" w:rsidRDefault="00FE014F" w:rsidP="00FE014F">
      <w:pPr>
        <w:pStyle w:val="Ttulo3"/>
        <w:rPr>
          <w:rFonts w:ascii="Arial" w:hAnsi="Arial" w:cs="Arial"/>
          <w:b/>
          <w:bCs/>
          <w:color w:val="auto"/>
        </w:rPr>
      </w:pPr>
      <w:bookmarkStart w:id="96" w:name="_Toc44579012"/>
      <w:r w:rsidRPr="00FE014F">
        <w:rPr>
          <w:rFonts w:ascii="Arial" w:hAnsi="Arial" w:cs="Arial"/>
          <w:b/>
          <w:bCs/>
          <w:color w:val="auto"/>
        </w:rPr>
        <w:t>Unittest</w:t>
      </w:r>
      <w:bookmarkEnd w:id="96"/>
    </w:p>
    <w:p w14:paraId="64ECD68E" w14:textId="3B2448D6" w:rsidR="00FE014F" w:rsidRDefault="00FE014F" w:rsidP="00937CCA">
      <w:pPr>
        <w:rPr>
          <w:rFonts w:ascii="Arial" w:hAnsi="Arial" w:cs="Arial"/>
        </w:rPr>
      </w:pPr>
    </w:p>
    <w:p w14:paraId="69E188F8" w14:textId="457CB8C7" w:rsidR="003B6D88" w:rsidRDefault="00FE014F" w:rsidP="003B6D88">
      <w:pPr>
        <w:jc w:val="both"/>
        <w:rPr>
          <w:rFonts w:ascii="Arial" w:hAnsi="Arial" w:cs="Arial"/>
        </w:rPr>
      </w:pPr>
      <w:r>
        <w:rPr>
          <w:rFonts w:ascii="Arial" w:hAnsi="Arial" w:cs="Arial"/>
        </w:rPr>
        <w:t xml:space="preserve">Unittest es una de las principales herramientas para realizar testeos sobre Python. </w:t>
      </w:r>
      <w:r w:rsidR="003B6D88">
        <w:rPr>
          <w:rFonts w:ascii="Arial" w:hAnsi="Arial" w:cs="Arial"/>
        </w:rPr>
        <w:t xml:space="preserve">Posee una integración total con el editor de código VSCode. </w:t>
      </w:r>
    </w:p>
    <w:p w14:paraId="7A0B1620" w14:textId="601E2F3C" w:rsidR="00FE014F" w:rsidRDefault="003B6D88" w:rsidP="003B6D88">
      <w:pPr>
        <w:jc w:val="both"/>
        <w:rPr>
          <w:rFonts w:ascii="Arial" w:hAnsi="Arial" w:cs="Arial"/>
        </w:rPr>
      </w:pPr>
      <w:r>
        <w:rPr>
          <w:rFonts w:ascii="Arial" w:hAnsi="Arial" w:cs="Arial"/>
        </w:rPr>
        <w:t>La implementación de los pipelines para cada modelo se encuentra en un módulo testeo aparte. Por lo tanto, cada modelo es se ha implementado en un test.</w:t>
      </w:r>
    </w:p>
    <w:p w14:paraId="7C9A16D5" w14:textId="01070996" w:rsidR="00FE014F" w:rsidRDefault="00FE014F" w:rsidP="00937CCA">
      <w:pPr>
        <w:rPr>
          <w:rFonts w:ascii="Arial" w:hAnsi="Arial" w:cs="Arial"/>
        </w:rPr>
      </w:pPr>
    </w:p>
    <w:p w14:paraId="06076B7B" w14:textId="52DDB440" w:rsidR="003B6D88" w:rsidRPr="003B6D88" w:rsidRDefault="003B6D88" w:rsidP="003B6D88">
      <w:pPr>
        <w:pStyle w:val="Ttulo3"/>
        <w:rPr>
          <w:rFonts w:ascii="Arial" w:hAnsi="Arial" w:cs="Arial"/>
          <w:b/>
          <w:bCs/>
          <w:color w:val="auto"/>
        </w:rPr>
      </w:pPr>
      <w:bookmarkStart w:id="97" w:name="_Toc44579013"/>
      <w:r w:rsidRPr="003B6D88">
        <w:rPr>
          <w:rFonts w:ascii="Arial" w:hAnsi="Arial" w:cs="Arial"/>
          <w:b/>
          <w:bCs/>
          <w:color w:val="auto"/>
        </w:rPr>
        <w:t>Matplotlib</w:t>
      </w:r>
      <w:bookmarkEnd w:id="97"/>
    </w:p>
    <w:p w14:paraId="1DDD6E50" w14:textId="544FC7FD" w:rsidR="003B6D88" w:rsidRDefault="003B6D88" w:rsidP="00937CCA">
      <w:pPr>
        <w:rPr>
          <w:rFonts w:ascii="Arial" w:hAnsi="Arial" w:cs="Arial"/>
        </w:rPr>
      </w:pPr>
    </w:p>
    <w:p w14:paraId="13B809A8" w14:textId="017E240B" w:rsidR="003B6D88" w:rsidRDefault="003B6D88" w:rsidP="003B6D88">
      <w:pPr>
        <w:jc w:val="both"/>
        <w:rPr>
          <w:rFonts w:ascii="Arial" w:hAnsi="Arial" w:cs="Arial"/>
        </w:rPr>
      </w:pPr>
      <w:r>
        <w:rPr>
          <w:rFonts w:ascii="Arial" w:hAnsi="Arial" w:cs="Arial"/>
        </w:rPr>
        <w:t>Matplotlib es la biblioteca usada en el proyecto para presentar la mayoría de los gráficos que se muestran en el mismo.</w:t>
      </w:r>
    </w:p>
    <w:p w14:paraId="5F3966CD" w14:textId="3829B824" w:rsidR="001C5693" w:rsidRDefault="001C5693" w:rsidP="003B6D88">
      <w:pPr>
        <w:jc w:val="both"/>
        <w:rPr>
          <w:rFonts w:ascii="Arial" w:hAnsi="Arial" w:cs="Arial"/>
        </w:rPr>
      </w:pPr>
    </w:p>
    <w:p w14:paraId="338A1113" w14:textId="6F3B9501" w:rsidR="001C5693" w:rsidRPr="001C5693" w:rsidRDefault="001C5693" w:rsidP="001C5693">
      <w:pPr>
        <w:pStyle w:val="Ttulo3"/>
        <w:rPr>
          <w:rFonts w:ascii="Arial" w:hAnsi="Arial" w:cs="Arial"/>
          <w:b/>
          <w:bCs/>
          <w:color w:val="auto"/>
        </w:rPr>
      </w:pPr>
      <w:r w:rsidRPr="001C5693">
        <w:rPr>
          <w:rFonts w:ascii="Arial" w:hAnsi="Arial" w:cs="Arial"/>
          <w:b/>
          <w:bCs/>
          <w:color w:val="auto"/>
        </w:rPr>
        <w:t>Dill</w:t>
      </w:r>
    </w:p>
    <w:p w14:paraId="3B2E0326" w14:textId="463A725D" w:rsidR="001C5693" w:rsidRDefault="001C5693" w:rsidP="003B6D88">
      <w:pPr>
        <w:jc w:val="both"/>
        <w:rPr>
          <w:rFonts w:ascii="Arial" w:hAnsi="Arial" w:cs="Arial"/>
        </w:rPr>
      </w:pPr>
    </w:p>
    <w:p w14:paraId="46DD15F2" w14:textId="77777777" w:rsidR="001C5693" w:rsidRDefault="001C5693" w:rsidP="003B6D88">
      <w:pPr>
        <w:jc w:val="both"/>
        <w:rPr>
          <w:rFonts w:ascii="Arial" w:hAnsi="Arial" w:cs="Arial"/>
        </w:rPr>
      </w:pPr>
      <w:r>
        <w:rPr>
          <w:rFonts w:ascii="Arial" w:hAnsi="Arial" w:cs="Arial"/>
        </w:rPr>
        <w:t xml:space="preserve">Dill es una biblioteca que extiende la funcionalidad de exportar objetos de la biblioteca joblib pero añadiendo la capacidad de exportar funciones lambda. </w:t>
      </w:r>
    </w:p>
    <w:p w14:paraId="4B422C35" w14:textId="650711F9" w:rsidR="001C5693" w:rsidRDefault="001C5693" w:rsidP="003B6D88">
      <w:pPr>
        <w:jc w:val="both"/>
        <w:rPr>
          <w:rFonts w:ascii="Arial" w:hAnsi="Arial" w:cs="Arial"/>
        </w:rPr>
      </w:pPr>
      <w:r>
        <w:rPr>
          <w:rFonts w:ascii="Arial" w:hAnsi="Arial" w:cs="Arial"/>
        </w:rPr>
        <w:t>Esta librería es muy útil cuando se pretende exportar pipeline de sklearn que incluyen pasos customizados.</w:t>
      </w:r>
    </w:p>
    <w:p w14:paraId="4C114253" w14:textId="77777777" w:rsidR="001C5693" w:rsidRDefault="001C5693" w:rsidP="003B6D88">
      <w:pPr>
        <w:jc w:val="both"/>
        <w:rPr>
          <w:rFonts w:ascii="Arial" w:hAnsi="Arial" w:cs="Arial"/>
        </w:rPr>
      </w:pPr>
    </w:p>
    <w:p w14:paraId="1D159807" w14:textId="77777777" w:rsidR="003B6D88" w:rsidRPr="00C35B7F" w:rsidRDefault="003B6D88" w:rsidP="00937CCA">
      <w:pPr>
        <w:rPr>
          <w:rFonts w:ascii="Arial" w:hAnsi="Arial" w:cs="Arial"/>
        </w:rPr>
      </w:pPr>
    </w:p>
    <w:p w14:paraId="79390048" w14:textId="5F86D3F8" w:rsidR="00A74D4B" w:rsidRPr="003B6D88" w:rsidRDefault="00A74D4B" w:rsidP="003B6D88">
      <w:pPr>
        <w:pStyle w:val="Ttulo2"/>
        <w:rPr>
          <w:rFonts w:ascii="Arial" w:hAnsi="Arial" w:cs="Arial"/>
          <w:b/>
          <w:bCs/>
          <w:color w:val="auto"/>
          <w:lang w:val="en-US"/>
        </w:rPr>
      </w:pPr>
      <w:bookmarkStart w:id="98" w:name="_Toc44579014"/>
      <w:r w:rsidRPr="003B6D88">
        <w:rPr>
          <w:rFonts w:ascii="Arial" w:hAnsi="Arial" w:cs="Arial"/>
          <w:b/>
          <w:bCs/>
          <w:color w:val="auto"/>
          <w:lang w:val="en-US"/>
        </w:rPr>
        <w:t>Cuda</w:t>
      </w:r>
      <w:bookmarkEnd w:id="98"/>
    </w:p>
    <w:p w14:paraId="650081F7" w14:textId="77777777" w:rsidR="003B6D88" w:rsidRPr="0095122E" w:rsidRDefault="003B6D88" w:rsidP="00937CCA">
      <w:pPr>
        <w:rPr>
          <w:rFonts w:ascii="Arial" w:hAnsi="Arial" w:cs="Arial"/>
          <w:lang w:val="en-US"/>
        </w:rPr>
      </w:pPr>
    </w:p>
    <w:p w14:paraId="7251C2CD" w14:textId="519707FF" w:rsidR="007776AA" w:rsidRDefault="00FD3CD2" w:rsidP="00FD3CD2">
      <w:pPr>
        <w:jc w:val="both"/>
        <w:rPr>
          <w:rFonts w:ascii="Arial" w:hAnsi="Arial" w:cs="Arial"/>
        </w:rPr>
      </w:pPr>
      <w:r w:rsidRPr="00FD3CD2">
        <w:rPr>
          <w:rFonts w:ascii="Arial" w:hAnsi="Arial" w:cs="Arial"/>
        </w:rPr>
        <w:t>Cuda es una bibliot</w:t>
      </w:r>
      <w:r>
        <w:rPr>
          <w:rFonts w:ascii="Arial" w:hAnsi="Arial" w:cs="Arial"/>
        </w:rPr>
        <w:t>eca desarrollada y mantenida por la empresa Nvidia que permite la comunicación de propósito general con GPU</w:t>
      </w:r>
      <w:r w:rsidR="00993522">
        <w:rPr>
          <w:rFonts w:ascii="Arial" w:hAnsi="Arial" w:cs="Arial"/>
        </w:rPr>
        <w:t>S</w:t>
      </w:r>
      <w:r>
        <w:rPr>
          <w:rFonts w:ascii="Arial" w:hAnsi="Arial" w:cs="Arial"/>
        </w:rPr>
        <w:t xml:space="preserve"> de marca Nvidia. Sobre Cuda está desarrollada la biblioteca </w:t>
      </w:r>
      <w:r w:rsidRPr="00785138">
        <w:rPr>
          <w:rFonts w:ascii="Arial" w:hAnsi="Arial" w:cs="Arial"/>
          <w:b/>
          <w:bCs/>
        </w:rPr>
        <w:t>cudnn</w:t>
      </w:r>
      <w:r>
        <w:rPr>
          <w:rFonts w:ascii="Arial" w:hAnsi="Arial" w:cs="Arial"/>
        </w:rPr>
        <w:t xml:space="preserve"> con el objetivo desarrollar redes neuronales optimizadas para GPU.</w:t>
      </w:r>
    </w:p>
    <w:p w14:paraId="16BC922D" w14:textId="68941F63" w:rsidR="00FD3CD2" w:rsidRDefault="00FD3CD2" w:rsidP="00FD3CD2">
      <w:pPr>
        <w:jc w:val="both"/>
        <w:rPr>
          <w:rFonts w:ascii="Arial" w:hAnsi="Arial" w:cs="Arial"/>
        </w:rPr>
      </w:pPr>
      <w:r>
        <w:rPr>
          <w:rFonts w:ascii="Arial" w:hAnsi="Arial" w:cs="Arial"/>
        </w:rPr>
        <w:t>Para el desarrollo de este proyecto se ha realizado una instalación de estas dos bibliotecas mencionas sobre un sistema operativo Windows</w:t>
      </w:r>
      <w:r w:rsidR="00993522">
        <w:rPr>
          <w:rFonts w:ascii="Arial" w:hAnsi="Arial" w:cs="Arial"/>
        </w:rPr>
        <w:t xml:space="preserve"> con las siguientes versiones:</w:t>
      </w:r>
    </w:p>
    <w:p w14:paraId="15850CE2" w14:textId="6A5A1057" w:rsidR="00993522" w:rsidRDefault="00993522" w:rsidP="00993522">
      <w:pPr>
        <w:pStyle w:val="Prrafodelista"/>
        <w:numPr>
          <w:ilvl w:val="0"/>
          <w:numId w:val="41"/>
        </w:numPr>
        <w:jc w:val="both"/>
        <w:rPr>
          <w:rFonts w:ascii="Arial" w:hAnsi="Arial" w:cs="Arial"/>
        </w:rPr>
      </w:pPr>
      <w:r>
        <w:rPr>
          <w:rFonts w:ascii="Arial" w:hAnsi="Arial" w:cs="Arial"/>
        </w:rPr>
        <w:t>Cuda: 10.1</w:t>
      </w:r>
    </w:p>
    <w:p w14:paraId="1C31C368" w14:textId="4867E038" w:rsidR="00993522" w:rsidRPr="00993522" w:rsidRDefault="00993522" w:rsidP="00993522">
      <w:pPr>
        <w:pStyle w:val="Prrafodelista"/>
        <w:numPr>
          <w:ilvl w:val="0"/>
          <w:numId w:val="41"/>
        </w:numPr>
        <w:jc w:val="both"/>
        <w:rPr>
          <w:rFonts w:ascii="Arial" w:hAnsi="Arial" w:cs="Arial"/>
        </w:rPr>
      </w:pPr>
      <w:r>
        <w:rPr>
          <w:rFonts w:ascii="Arial" w:hAnsi="Arial" w:cs="Arial"/>
        </w:rPr>
        <w:t>Cudnn: 7</w:t>
      </w:r>
    </w:p>
    <w:p w14:paraId="44C2FC0D" w14:textId="6F7FBBAD" w:rsidR="00993522" w:rsidRPr="00993522" w:rsidRDefault="00CB129A" w:rsidP="00FD3CD2">
      <w:pPr>
        <w:jc w:val="both"/>
        <w:rPr>
          <w:rFonts w:ascii="Arial" w:hAnsi="Arial" w:cs="Arial"/>
          <w:lang w:val="en-US"/>
        </w:rPr>
      </w:pPr>
      <w:sdt>
        <w:sdtPr>
          <w:rPr>
            <w:rFonts w:ascii="Arial" w:hAnsi="Arial" w:cs="Arial"/>
          </w:rPr>
          <w:id w:val="67230449"/>
          <w:citation/>
        </w:sdtPr>
        <w:sdtEndPr/>
        <w:sdtContent>
          <w:r w:rsidR="00993522">
            <w:rPr>
              <w:rFonts w:ascii="Arial" w:hAnsi="Arial" w:cs="Arial"/>
            </w:rPr>
            <w:fldChar w:fldCharType="begin"/>
          </w:r>
          <w:r w:rsidR="00993522" w:rsidRPr="00993522">
            <w:rPr>
              <w:rFonts w:ascii="Arial" w:hAnsi="Arial" w:cs="Arial"/>
              <w:lang w:val="en-US"/>
            </w:rPr>
            <w:instrText xml:space="preserve"> CITATION Doc \l 3082 </w:instrText>
          </w:r>
          <w:r w:rsidR="00993522">
            <w:rPr>
              <w:rFonts w:ascii="Arial" w:hAnsi="Arial" w:cs="Arial"/>
            </w:rPr>
            <w:fldChar w:fldCharType="separate"/>
          </w:r>
          <w:r w:rsidR="008B0BCD" w:rsidRPr="008B0BCD">
            <w:rPr>
              <w:rFonts w:ascii="Arial" w:hAnsi="Arial" w:cs="Arial"/>
              <w:noProof/>
              <w:lang w:val="en-US"/>
            </w:rPr>
            <w:t>(Docs Nvidia DeepLearning, s.f.)</w:t>
          </w:r>
          <w:r w:rsidR="00993522">
            <w:rPr>
              <w:rFonts w:ascii="Arial" w:hAnsi="Arial" w:cs="Arial"/>
            </w:rPr>
            <w:fldChar w:fldCharType="end"/>
          </w:r>
        </w:sdtContent>
      </w:sdt>
    </w:p>
    <w:p w14:paraId="2F6A5B3B" w14:textId="77777777" w:rsidR="00FD3CD2" w:rsidRPr="00993522" w:rsidRDefault="00FD3CD2" w:rsidP="00FD3CD2">
      <w:pPr>
        <w:jc w:val="both"/>
        <w:rPr>
          <w:rFonts w:ascii="Arial" w:hAnsi="Arial" w:cs="Arial"/>
          <w:lang w:val="en-US"/>
        </w:rPr>
      </w:pPr>
    </w:p>
    <w:p w14:paraId="50852E0B" w14:textId="733C6EC6" w:rsidR="007776AA" w:rsidRPr="00FD3CD2" w:rsidRDefault="007776AA" w:rsidP="00FD3CD2">
      <w:pPr>
        <w:pStyle w:val="Ttulo2"/>
        <w:rPr>
          <w:rFonts w:ascii="Arial" w:hAnsi="Arial" w:cs="Arial"/>
          <w:b/>
          <w:bCs/>
          <w:color w:val="auto"/>
          <w:lang w:val="en-US"/>
        </w:rPr>
      </w:pPr>
      <w:bookmarkStart w:id="99" w:name="_Toc44579015"/>
      <w:r w:rsidRPr="00FD3CD2">
        <w:rPr>
          <w:rFonts w:ascii="Arial" w:hAnsi="Arial" w:cs="Arial"/>
          <w:b/>
          <w:bCs/>
          <w:color w:val="auto"/>
          <w:lang w:val="en-US"/>
        </w:rPr>
        <w:t>Git</w:t>
      </w:r>
      <w:bookmarkEnd w:id="99"/>
    </w:p>
    <w:p w14:paraId="1C2930A8" w14:textId="77777777" w:rsidR="00FD3CD2" w:rsidRPr="0095122E" w:rsidRDefault="00FD3CD2" w:rsidP="00937CCA">
      <w:pPr>
        <w:rPr>
          <w:rFonts w:ascii="Arial" w:hAnsi="Arial" w:cs="Arial"/>
          <w:lang w:val="en-US"/>
        </w:rPr>
      </w:pPr>
    </w:p>
    <w:p w14:paraId="5C5CD782" w14:textId="09F44B4C" w:rsidR="00AB57AC" w:rsidRDefault="00FD3CD2" w:rsidP="00785138">
      <w:pPr>
        <w:jc w:val="both"/>
        <w:rPr>
          <w:rFonts w:ascii="Arial" w:hAnsi="Arial" w:cs="Arial"/>
        </w:rPr>
      </w:pPr>
      <w:r w:rsidRPr="00FD3CD2">
        <w:rPr>
          <w:rFonts w:ascii="Arial" w:hAnsi="Arial" w:cs="Arial"/>
        </w:rPr>
        <w:t xml:space="preserve">Git es un </w:t>
      </w:r>
      <w:r>
        <w:rPr>
          <w:rFonts w:ascii="Arial" w:hAnsi="Arial" w:cs="Arial"/>
        </w:rPr>
        <w:t>sistema de control de versi</w:t>
      </w:r>
      <w:r w:rsidR="00785138">
        <w:rPr>
          <w:rFonts w:ascii="Arial" w:hAnsi="Arial" w:cs="Arial"/>
        </w:rPr>
        <w:t>ones y herramienta prácticamente imprescindible en desarrollo de proyectos.</w:t>
      </w:r>
    </w:p>
    <w:p w14:paraId="7BF96A50" w14:textId="677F329A" w:rsidR="00785138" w:rsidRDefault="00785138" w:rsidP="00785138">
      <w:pPr>
        <w:jc w:val="both"/>
        <w:rPr>
          <w:rFonts w:ascii="Arial" w:hAnsi="Arial" w:cs="Arial"/>
        </w:rPr>
      </w:pPr>
      <w:r>
        <w:rPr>
          <w:rFonts w:ascii="Arial" w:hAnsi="Arial" w:cs="Arial"/>
        </w:rPr>
        <w:t>Para este proyecto se ha creado un repositorio en Github que reúne tanto el desarrollo del proyecto como la documentación</w:t>
      </w:r>
      <w:r w:rsidR="00FA50B9">
        <w:rPr>
          <w:rFonts w:ascii="Arial" w:hAnsi="Arial" w:cs="Arial"/>
        </w:rPr>
        <w:t>. Puesto que es un proyecto relativamente pequeño solo se ha utilizado la rama por defecto.</w:t>
      </w:r>
      <w:r w:rsidR="003E1EF5">
        <w:rPr>
          <w:rFonts w:ascii="Arial" w:hAnsi="Arial" w:cs="Arial"/>
        </w:rPr>
        <w:t xml:space="preserve"> A continuación</w:t>
      </w:r>
      <w:r w:rsidR="00306B3A">
        <w:rPr>
          <w:rFonts w:ascii="Arial" w:hAnsi="Arial" w:cs="Arial"/>
        </w:rPr>
        <w:t>,</w:t>
      </w:r>
      <w:r w:rsidR="003E1EF5">
        <w:rPr>
          <w:rFonts w:ascii="Arial" w:hAnsi="Arial" w:cs="Arial"/>
        </w:rPr>
        <w:t xml:space="preserve"> se encuentra el enlace que recoge el repositorio del proyecto:</w:t>
      </w:r>
    </w:p>
    <w:p w14:paraId="0E608C44" w14:textId="6E5F41CE" w:rsidR="00210ACB" w:rsidRPr="00FD3CD2" w:rsidRDefault="00CB129A" w:rsidP="00210ACB">
      <w:pPr>
        <w:jc w:val="center"/>
        <w:rPr>
          <w:rFonts w:ascii="Arial" w:hAnsi="Arial" w:cs="Arial"/>
        </w:rPr>
      </w:pPr>
      <w:hyperlink r:id="rId38" w:history="1">
        <w:r w:rsidR="00210ACB">
          <w:rPr>
            <w:rStyle w:val="Hipervnculo"/>
          </w:rPr>
          <w:t>https://github.com/rojo1997/Authorship</w:t>
        </w:r>
      </w:hyperlink>
    </w:p>
    <w:p w14:paraId="59441791" w14:textId="3C348E1C" w:rsidR="00D85B7F" w:rsidRPr="00FD3CD2" w:rsidRDefault="00D85B7F" w:rsidP="00731CBA">
      <w:pPr>
        <w:pStyle w:val="Ttulo1"/>
        <w:numPr>
          <w:ilvl w:val="0"/>
          <w:numId w:val="0"/>
        </w:numPr>
        <w:rPr>
          <w:rFonts w:ascii="Arial" w:hAnsi="Arial" w:cs="Arial"/>
          <w:color w:val="auto"/>
        </w:rPr>
      </w:pPr>
    </w:p>
    <w:p w14:paraId="2448F3F0" w14:textId="32D51C29" w:rsidR="00937CCA" w:rsidRDefault="00937CCA" w:rsidP="00937CCA">
      <w:pPr>
        <w:rPr>
          <w:rFonts w:ascii="Arial" w:hAnsi="Arial" w:cs="Arial"/>
        </w:rPr>
      </w:pPr>
    </w:p>
    <w:p w14:paraId="34A61BD3" w14:textId="277098EC" w:rsidR="0088407D" w:rsidRDefault="0088407D" w:rsidP="00937CCA">
      <w:pPr>
        <w:rPr>
          <w:rFonts w:ascii="Arial" w:hAnsi="Arial" w:cs="Arial"/>
        </w:rPr>
      </w:pPr>
    </w:p>
    <w:p w14:paraId="25A76BC1" w14:textId="13924722" w:rsidR="0088407D" w:rsidRDefault="0088407D" w:rsidP="00937CCA">
      <w:pPr>
        <w:rPr>
          <w:rFonts w:ascii="Arial" w:hAnsi="Arial" w:cs="Arial"/>
        </w:rPr>
      </w:pPr>
    </w:p>
    <w:p w14:paraId="6DBFA2E3" w14:textId="7C7E1E54" w:rsidR="0088407D" w:rsidRDefault="0088407D" w:rsidP="00937CCA">
      <w:pPr>
        <w:rPr>
          <w:rFonts w:ascii="Arial" w:hAnsi="Arial" w:cs="Arial"/>
        </w:rPr>
      </w:pPr>
    </w:p>
    <w:p w14:paraId="0D5E7A06" w14:textId="4DA88DEF" w:rsidR="0088407D" w:rsidRDefault="0088407D" w:rsidP="00937CCA">
      <w:pPr>
        <w:rPr>
          <w:rFonts w:ascii="Arial" w:hAnsi="Arial" w:cs="Arial"/>
        </w:rPr>
      </w:pPr>
    </w:p>
    <w:p w14:paraId="5659EF93" w14:textId="694F4E28" w:rsidR="0088407D" w:rsidRDefault="0088407D" w:rsidP="00937CCA">
      <w:pPr>
        <w:rPr>
          <w:rFonts w:ascii="Arial" w:hAnsi="Arial" w:cs="Arial"/>
        </w:rPr>
      </w:pPr>
    </w:p>
    <w:p w14:paraId="22765629" w14:textId="5A4DB720" w:rsidR="0088407D" w:rsidRDefault="0088407D" w:rsidP="00937CCA">
      <w:pPr>
        <w:rPr>
          <w:rFonts w:ascii="Arial" w:hAnsi="Arial" w:cs="Arial"/>
        </w:rPr>
      </w:pPr>
    </w:p>
    <w:p w14:paraId="72771C31" w14:textId="3DF7DA3D" w:rsidR="0088407D" w:rsidRDefault="0088407D" w:rsidP="00937CCA">
      <w:pPr>
        <w:rPr>
          <w:rFonts w:ascii="Arial" w:hAnsi="Arial" w:cs="Arial"/>
        </w:rPr>
      </w:pPr>
    </w:p>
    <w:p w14:paraId="687C26B5" w14:textId="5D235288" w:rsidR="0088407D" w:rsidRDefault="0088407D" w:rsidP="00937CCA">
      <w:pPr>
        <w:rPr>
          <w:rFonts w:ascii="Arial" w:hAnsi="Arial" w:cs="Arial"/>
        </w:rPr>
      </w:pPr>
    </w:p>
    <w:p w14:paraId="2F220CE4" w14:textId="6D458283" w:rsidR="0088407D" w:rsidRDefault="0088407D" w:rsidP="00937CCA">
      <w:pPr>
        <w:rPr>
          <w:rFonts w:ascii="Arial" w:hAnsi="Arial" w:cs="Arial"/>
        </w:rPr>
      </w:pPr>
    </w:p>
    <w:p w14:paraId="1EACBFC5" w14:textId="445E5C9F" w:rsidR="0088407D" w:rsidRDefault="0088407D" w:rsidP="00937CCA">
      <w:pPr>
        <w:rPr>
          <w:rFonts w:ascii="Arial" w:hAnsi="Arial" w:cs="Arial"/>
        </w:rPr>
      </w:pPr>
    </w:p>
    <w:p w14:paraId="731418A0" w14:textId="70A2D8D7" w:rsidR="0088407D" w:rsidRDefault="0088407D" w:rsidP="00937CCA">
      <w:pPr>
        <w:rPr>
          <w:rFonts w:ascii="Arial" w:hAnsi="Arial" w:cs="Arial"/>
        </w:rPr>
      </w:pPr>
    </w:p>
    <w:p w14:paraId="3265A585" w14:textId="5C5DB1D6" w:rsidR="0088407D" w:rsidRDefault="0088407D" w:rsidP="00937CCA">
      <w:pPr>
        <w:rPr>
          <w:rFonts w:ascii="Arial" w:hAnsi="Arial" w:cs="Arial"/>
        </w:rPr>
      </w:pPr>
    </w:p>
    <w:p w14:paraId="117C3EC4" w14:textId="7192624A" w:rsidR="0088407D" w:rsidRDefault="0088407D" w:rsidP="00937CCA">
      <w:pPr>
        <w:rPr>
          <w:rFonts w:ascii="Arial" w:hAnsi="Arial" w:cs="Arial"/>
        </w:rPr>
      </w:pPr>
    </w:p>
    <w:p w14:paraId="17D1B330" w14:textId="67601099" w:rsidR="0088407D" w:rsidRDefault="0088407D" w:rsidP="00937CCA">
      <w:pPr>
        <w:rPr>
          <w:rFonts w:ascii="Arial" w:hAnsi="Arial" w:cs="Arial"/>
        </w:rPr>
      </w:pPr>
    </w:p>
    <w:p w14:paraId="6B699A44" w14:textId="48E1786A" w:rsidR="0088407D" w:rsidRDefault="0088407D" w:rsidP="00937CCA">
      <w:pPr>
        <w:rPr>
          <w:rFonts w:ascii="Arial" w:hAnsi="Arial" w:cs="Arial"/>
        </w:rPr>
      </w:pPr>
    </w:p>
    <w:p w14:paraId="0CD559E5" w14:textId="65A7986B" w:rsidR="0088407D" w:rsidRDefault="0088407D" w:rsidP="00937CCA">
      <w:pPr>
        <w:rPr>
          <w:rFonts w:ascii="Arial" w:hAnsi="Arial" w:cs="Arial"/>
        </w:rPr>
      </w:pPr>
    </w:p>
    <w:p w14:paraId="698F1B9B" w14:textId="666CB396" w:rsidR="0088407D" w:rsidRDefault="0088407D" w:rsidP="00937CCA">
      <w:pPr>
        <w:rPr>
          <w:rFonts w:ascii="Arial" w:hAnsi="Arial" w:cs="Arial"/>
        </w:rPr>
      </w:pPr>
    </w:p>
    <w:p w14:paraId="73326FB5" w14:textId="31AD633B" w:rsidR="0088407D" w:rsidRDefault="0088407D" w:rsidP="00937CCA">
      <w:pPr>
        <w:rPr>
          <w:rFonts w:ascii="Arial" w:hAnsi="Arial" w:cs="Arial"/>
        </w:rPr>
      </w:pPr>
    </w:p>
    <w:p w14:paraId="63C49A2F" w14:textId="7A224ED8" w:rsidR="0088407D" w:rsidRDefault="0088407D" w:rsidP="00937CCA">
      <w:pPr>
        <w:rPr>
          <w:rFonts w:ascii="Arial" w:hAnsi="Arial" w:cs="Arial"/>
        </w:rPr>
      </w:pPr>
    </w:p>
    <w:p w14:paraId="1137B07A" w14:textId="60C3017E" w:rsidR="0088407D" w:rsidRDefault="0088407D" w:rsidP="00937CCA">
      <w:pPr>
        <w:rPr>
          <w:rFonts w:ascii="Arial" w:hAnsi="Arial" w:cs="Arial"/>
        </w:rPr>
      </w:pPr>
    </w:p>
    <w:p w14:paraId="341D36A9" w14:textId="65E9FFF9" w:rsidR="0088407D" w:rsidRDefault="0088407D" w:rsidP="00937CCA">
      <w:pPr>
        <w:rPr>
          <w:rFonts w:ascii="Arial" w:hAnsi="Arial" w:cs="Arial"/>
        </w:rPr>
      </w:pPr>
    </w:p>
    <w:p w14:paraId="5D0DECD7" w14:textId="21F9839A" w:rsidR="0088407D" w:rsidRDefault="0088407D" w:rsidP="00937CCA">
      <w:pPr>
        <w:rPr>
          <w:rFonts w:ascii="Arial" w:hAnsi="Arial" w:cs="Arial"/>
        </w:rPr>
      </w:pPr>
    </w:p>
    <w:p w14:paraId="7C3A6BD4" w14:textId="0E7867E1" w:rsidR="0088407D" w:rsidRDefault="0088407D" w:rsidP="00937CCA">
      <w:pPr>
        <w:rPr>
          <w:rFonts w:ascii="Arial" w:hAnsi="Arial" w:cs="Arial"/>
        </w:rPr>
      </w:pPr>
    </w:p>
    <w:p w14:paraId="3C35D9D0" w14:textId="54396C7B" w:rsidR="0088407D" w:rsidRDefault="0088407D" w:rsidP="00937CCA">
      <w:pPr>
        <w:rPr>
          <w:rFonts w:ascii="Arial" w:hAnsi="Arial" w:cs="Arial"/>
        </w:rPr>
      </w:pPr>
    </w:p>
    <w:p w14:paraId="3A039442" w14:textId="6ED34CCC" w:rsidR="0088407D" w:rsidRDefault="0088407D" w:rsidP="00937CCA">
      <w:pPr>
        <w:rPr>
          <w:rFonts w:ascii="Arial" w:hAnsi="Arial" w:cs="Arial"/>
        </w:rPr>
      </w:pPr>
    </w:p>
    <w:p w14:paraId="3B3615BC" w14:textId="72DA4A8B" w:rsidR="0088407D" w:rsidRDefault="0088407D" w:rsidP="00937CCA">
      <w:pPr>
        <w:rPr>
          <w:rFonts w:ascii="Arial" w:hAnsi="Arial" w:cs="Arial"/>
        </w:rPr>
      </w:pPr>
    </w:p>
    <w:p w14:paraId="3B6AAD2F" w14:textId="34ABDB59" w:rsidR="0088407D" w:rsidRDefault="0088407D" w:rsidP="00937CCA">
      <w:pPr>
        <w:rPr>
          <w:rFonts w:ascii="Arial" w:hAnsi="Arial" w:cs="Arial"/>
        </w:rPr>
      </w:pPr>
    </w:p>
    <w:p w14:paraId="400AA3F9" w14:textId="6FCB9E01" w:rsidR="0088407D" w:rsidRDefault="0088407D" w:rsidP="00937CCA">
      <w:pPr>
        <w:rPr>
          <w:rFonts w:ascii="Arial" w:hAnsi="Arial" w:cs="Arial"/>
        </w:rPr>
      </w:pPr>
    </w:p>
    <w:p w14:paraId="7179726A" w14:textId="08679F53" w:rsidR="0088407D" w:rsidRDefault="0088407D" w:rsidP="00937CCA">
      <w:pPr>
        <w:rPr>
          <w:rFonts w:ascii="Arial" w:hAnsi="Arial" w:cs="Arial"/>
        </w:rPr>
      </w:pPr>
    </w:p>
    <w:p w14:paraId="0A57D699" w14:textId="16FA795B" w:rsidR="0088407D" w:rsidRDefault="0088407D" w:rsidP="00937CCA">
      <w:pPr>
        <w:rPr>
          <w:rFonts w:ascii="Arial" w:hAnsi="Arial" w:cs="Arial"/>
        </w:rPr>
      </w:pPr>
    </w:p>
    <w:p w14:paraId="220E562D" w14:textId="2DB73A12" w:rsidR="0088407D" w:rsidRDefault="0088407D" w:rsidP="00937CCA">
      <w:pPr>
        <w:rPr>
          <w:rFonts w:ascii="Arial" w:hAnsi="Arial" w:cs="Arial"/>
        </w:rPr>
      </w:pPr>
    </w:p>
    <w:p w14:paraId="693B8EF1" w14:textId="669D91B9" w:rsidR="0088407D" w:rsidRDefault="0088407D" w:rsidP="00937CCA">
      <w:pPr>
        <w:rPr>
          <w:rFonts w:ascii="Arial" w:hAnsi="Arial" w:cs="Arial"/>
        </w:rPr>
      </w:pPr>
    </w:p>
    <w:p w14:paraId="45EC54E0" w14:textId="3496F434" w:rsidR="0088407D" w:rsidRDefault="0088407D" w:rsidP="00937CCA">
      <w:pPr>
        <w:rPr>
          <w:rFonts w:ascii="Arial" w:hAnsi="Arial" w:cs="Arial"/>
        </w:rPr>
      </w:pPr>
    </w:p>
    <w:p w14:paraId="1E234D3A" w14:textId="79B38B6A" w:rsidR="0088407D" w:rsidRDefault="0088407D" w:rsidP="00937CCA">
      <w:pPr>
        <w:rPr>
          <w:rFonts w:ascii="Arial" w:hAnsi="Arial" w:cs="Arial"/>
        </w:rPr>
      </w:pPr>
    </w:p>
    <w:p w14:paraId="77F86681" w14:textId="0CBCAAE6" w:rsidR="0088407D" w:rsidRDefault="0088407D" w:rsidP="00937CCA">
      <w:pPr>
        <w:rPr>
          <w:rFonts w:ascii="Arial" w:hAnsi="Arial" w:cs="Arial"/>
        </w:rPr>
      </w:pPr>
    </w:p>
    <w:p w14:paraId="3CF4E025" w14:textId="667639E1" w:rsidR="0088407D" w:rsidRDefault="0088407D" w:rsidP="00937CCA">
      <w:pPr>
        <w:rPr>
          <w:rFonts w:ascii="Arial" w:hAnsi="Arial" w:cs="Arial"/>
        </w:rPr>
      </w:pPr>
    </w:p>
    <w:p w14:paraId="609756C3" w14:textId="4CA4E84A" w:rsidR="0088407D" w:rsidRDefault="0088407D" w:rsidP="00937CCA">
      <w:pPr>
        <w:rPr>
          <w:rFonts w:ascii="Arial" w:hAnsi="Arial" w:cs="Arial"/>
        </w:rPr>
      </w:pPr>
    </w:p>
    <w:p w14:paraId="6D70313A" w14:textId="48604AAE" w:rsidR="0088407D" w:rsidRDefault="0088407D" w:rsidP="00937CCA">
      <w:pPr>
        <w:rPr>
          <w:rFonts w:ascii="Arial" w:hAnsi="Arial" w:cs="Arial"/>
        </w:rPr>
      </w:pPr>
    </w:p>
    <w:p w14:paraId="311DBFC4" w14:textId="386B857E" w:rsidR="0088407D" w:rsidRDefault="0088407D" w:rsidP="00937CCA">
      <w:pPr>
        <w:rPr>
          <w:rFonts w:ascii="Arial" w:hAnsi="Arial" w:cs="Arial"/>
        </w:rPr>
      </w:pPr>
    </w:p>
    <w:p w14:paraId="0FECF40A" w14:textId="5F496028" w:rsidR="0088407D" w:rsidRDefault="0088407D" w:rsidP="00937CCA">
      <w:pPr>
        <w:rPr>
          <w:rFonts w:ascii="Arial" w:hAnsi="Arial" w:cs="Arial"/>
        </w:rPr>
      </w:pPr>
    </w:p>
    <w:p w14:paraId="2352BD7A" w14:textId="77777777" w:rsidR="0088407D" w:rsidRPr="00FD3CD2" w:rsidRDefault="0088407D" w:rsidP="00937CCA">
      <w:pPr>
        <w:rPr>
          <w:rFonts w:ascii="Arial" w:hAnsi="Arial" w:cs="Arial"/>
        </w:rPr>
      </w:pPr>
    </w:p>
    <w:p w14:paraId="1DC304FF" w14:textId="5A52AD8E" w:rsidR="00D85B7F" w:rsidRDefault="00D85B7F" w:rsidP="00937CCA">
      <w:pPr>
        <w:pStyle w:val="Ttulo1"/>
        <w:rPr>
          <w:rFonts w:ascii="Arial" w:hAnsi="Arial" w:cs="Arial"/>
          <w:b/>
          <w:bCs/>
          <w:color w:val="auto"/>
        </w:rPr>
      </w:pPr>
      <w:bookmarkStart w:id="100" w:name="_Toc44579016"/>
      <w:r w:rsidRPr="00D027F7">
        <w:rPr>
          <w:rFonts w:ascii="Arial" w:hAnsi="Arial" w:cs="Arial"/>
          <w:b/>
          <w:bCs/>
          <w:color w:val="auto"/>
        </w:rPr>
        <w:lastRenderedPageBreak/>
        <w:t>Conclusión</w:t>
      </w:r>
      <w:bookmarkEnd w:id="100"/>
    </w:p>
    <w:p w14:paraId="30D913D4" w14:textId="29E35E7B" w:rsidR="00D027F7" w:rsidRDefault="00D027F7" w:rsidP="00D027F7">
      <w:pPr>
        <w:jc w:val="both"/>
      </w:pPr>
    </w:p>
    <w:p w14:paraId="1A900893" w14:textId="04192217" w:rsidR="0002660D" w:rsidRDefault="0002660D" w:rsidP="00D027F7">
      <w:pPr>
        <w:jc w:val="both"/>
        <w:rPr>
          <w:rFonts w:ascii="Arial" w:hAnsi="Arial" w:cs="Arial"/>
        </w:rPr>
      </w:pPr>
      <w:r>
        <w:rPr>
          <w:rFonts w:ascii="Arial" w:hAnsi="Arial" w:cs="Arial"/>
        </w:rPr>
        <w:t xml:space="preserve">El propósito de este trabajo es determinar </w:t>
      </w:r>
      <w:r w:rsidR="0088407D">
        <w:rPr>
          <w:rFonts w:ascii="Arial" w:hAnsi="Arial" w:cs="Arial"/>
        </w:rPr>
        <w:t>qué</w:t>
      </w:r>
      <w:r>
        <w:rPr>
          <w:rFonts w:ascii="Arial" w:hAnsi="Arial" w:cs="Arial"/>
        </w:rPr>
        <w:t xml:space="preserve"> elementos son clave para identificar la autoría de un documento. </w:t>
      </w:r>
      <w:r w:rsidR="00957356">
        <w:rPr>
          <w:rFonts w:ascii="Arial" w:hAnsi="Arial" w:cs="Arial"/>
        </w:rPr>
        <w:t xml:space="preserve">Alrededor de esta idea durante el desarrollo del producto han surgido otras preguntas </w:t>
      </w:r>
      <w:r>
        <w:rPr>
          <w:rFonts w:ascii="Arial" w:hAnsi="Arial" w:cs="Arial"/>
        </w:rPr>
        <w:t>¿En qué medida afectan</w:t>
      </w:r>
      <w:r w:rsidR="00957356">
        <w:rPr>
          <w:rFonts w:ascii="Arial" w:hAnsi="Arial" w:cs="Arial"/>
        </w:rPr>
        <w:t xml:space="preserve"> dichos elementos</w:t>
      </w:r>
      <w:r>
        <w:rPr>
          <w:rFonts w:ascii="Arial" w:hAnsi="Arial" w:cs="Arial"/>
        </w:rPr>
        <w:t xml:space="preserve"> a la decisión la decisión? ¿Son estos elementos identificados genéricos para cualquier conjunto de datos?</w:t>
      </w:r>
      <w:r w:rsidR="00957356">
        <w:rPr>
          <w:rFonts w:ascii="Arial" w:hAnsi="Arial" w:cs="Arial"/>
        </w:rPr>
        <w:t xml:space="preserve"> ¿Cuáles son las principales técnicas que nos pueden ayudar y cuando se deben aplicar?</w:t>
      </w:r>
    </w:p>
    <w:p w14:paraId="55ACACEA" w14:textId="65D6216B" w:rsidR="003243A0" w:rsidRDefault="00957356" w:rsidP="00D027F7">
      <w:pPr>
        <w:jc w:val="both"/>
        <w:rPr>
          <w:rFonts w:ascii="Arial" w:hAnsi="Arial" w:cs="Arial"/>
        </w:rPr>
      </w:pPr>
      <w:r>
        <w:rPr>
          <w:rFonts w:ascii="Arial" w:hAnsi="Arial" w:cs="Arial"/>
        </w:rPr>
        <w:t>Todas estas preguntas</w:t>
      </w:r>
      <w:r w:rsidR="003243A0">
        <w:rPr>
          <w:rFonts w:ascii="Arial" w:hAnsi="Arial" w:cs="Arial"/>
        </w:rPr>
        <w:t xml:space="preserve"> están respondidas o han llegado a introducirse sin llegar a resolverse a lo largo el proyecto. Esto se debe a que la Minería de Texto y el Aprendizaje Automático son áreas de investigación de vanguardia que albergan numerosas aun preguntas sin responder. Un ejemplo sencillo de esta idea es la aplicación o no de la técnica Stemming sobre un conjunto de datos. No existe un consenso claro sobre los criterios que debe tener un conjunto de datos para su aplicación.</w:t>
      </w:r>
    </w:p>
    <w:p w14:paraId="5D275F6E" w14:textId="7734FB58" w:rsidR="00DF1ABA" w:rsidRDefault="003243A0" w:rsidP="00D027F7">
      <w:pPr>
        <w:jc w:val="both"/>
        <w:rPr>
          <w:rFonts w:ascii="Arial" w:hAnsi="Arial" w:cs="Arial"/>
        </w:rPr>
      </w:pPr>
      <w:r>
        <w:rPr>
          <w:rFonts w:ascii="Arial" w:hAnsi="Arial" w:cs="Arial"/>
        </w:rPr>
        <w:t xml:space="preserve">En este proyecto se ha conseguido realizar un proceso de lectura y limpieza de datos detallado, incluyendo un análisis del lenguaje específico para el ámbito del problema. </w:t>
      </w:r>
      <w:r w:rsidR="00DF1ABA">
        <w:rPr>
          <w:rFonts w:ascii="Arial" w:hAnsi="Arial" w:cs="Arial"/>
        </w:rPr>
        <w:t xml:space="preserve">Se han descrito de forma estructurada las principales técnicas relacionadas con Minería de Datos clásica y moderna. Tocando incluso conceptos teóricos que por requerimientos computacionales o por características propias del conjunto de datos no se pueden aplicar, como el caso de la técnica POS Tagging que requiere de un corpus en inglés. Se han explicado las metodologías principales que se han usado en la investigación argumentando el </w:t>
      </w:r>
      <w:r w:rsidR="0088407D">
        <w:rPr>
          <w:rFonts w:ascii="Arial" w:hAnsi="Arial" w:cs="Arial"/>
        </w:rPr>
        <w:t>porqué</w:t>
      </w:r>
      <w:r w:rsidR="00DF1ABA">
        <w:rPr>
          <w:rFonts w:ascii="Arial" w:hAnsi="Arial" w:cs="Arial"/>
        </w:rPr>
        <w:t xml:space="preserve"> de usar unas y no otras, así como los estándares de trabajo en aprendizaje automático como validación cruzada y formas de ajustar hiperparámetros. Se han presentado los resultados y realizado una comparativa sobre los mismo, obteniendo un modelo 91% de puntuación en el conjunto de validación o test. Por último, se han expuesto levemente las tecnologías durante el proyecto.</w:t>
      </w:r>
    </w:p>
    <w:p w14:paraId="4A3873D9" w14:textId="34A7BCFC" w:rsidR="00957356" w:rsidRDefault="006D4911" w:rsidP="00D027F7">
      <w:pPr>
        <w:jc w:val="both"/>
        <w:rPr>
          <w:rFonts w:ascii="Arial" w:hAnsi="Arial" w:cs="Arial"/>
        </w:rPr>
      </w:pPr>
      <w:r>
        <w:rPr>
          <w:rFonts w:ascii="Arial" w:hAnsi="Arial" w:cs="Arial"/>
        </w:rPr>
        <w:t xml:space="preserve">Durante el proyecto se han presentado </w:t>
      </w:r>
      <w:r w:rsidR="00A22E80">
        <w:rPr>
          <w:rFonts w:ascii="Arial" w:hAnsi="Arial" w:cs="Arial"/>
        </w:rPr>
        <w:t>3</w:t>
      </w:r>
      <w:r>
        <w:rPr>
          <w:rFonts w:ascii="Arial" w:hAnsi="Arial" w:cs="Arial"/>
        </w:rPr>
        <w:t xml:space="preserve"> limitaciones</w:t>
      </w:r>
      <w:r w:rsidR="00A22E80">
        <w:rPr>
          <w:rFonts w:ascii="Arial" w:hAnsi="Arial" w:cs="Arial"/>
        </w:rPr>
        <w:t>. Primeramente, falta de recursos electrónicos que no han permitido probar modelos basados en redes neuronales de mayor complejidad. Relacionado con el reducido tamaño del conjunto de datos ha provocado los modelos de aprendizaje profundo no han alcanzado un protagonismo en los resultados. Por último, el tiempo empleado en los entrenamientos con el objetivo de ajustar hiperparámetros ha ocupado una significativa parte del desarrollo del proyecto.</w:t>
      </w:r>
    </w:p>
    <w:p w14:paraId="6C3EDD43" w14:textId="2E0169E2" w:rsidR="00D027F7" w:rsidRDefault="00A22E80" w:rsidP="00C5347E">
      <w:pPr>
        <w:jc w:val="both"/>
        <w:rPr>
          <w:rFonts w:ascii="Arial" w:hAnsi="Arial" w:cs="Arial"/>
        </w:rPr>
      </w:pPr>
      <w:r>
        <w:rPr>
          <w:rFonts w:ascii="Arial" w:hAnsi="Arial" w:cs="Arial"/>
        </w:rPr>
        <w:t xml:space="preserve">El Procesamiento del Lenguaje Natural en el </w:t>
      </w:r>
      <w:r w:rsidR="0088407D">
        <w:rPr>
          <w:rFonts w:ascii="Arial" w:hAnsi="Arial" w:cs="Arial"/>
        </w:rPr>
        <w:t>último</w:t>
      </w:r>
      <w:r>
        <w:rPr>
          <w:rFonts w:ascii="Arial" w:hAnsi="Arial" w:cs="Arial"/>
        </w:rPr>
        <w:t xml:space="preserve"> año ha tomado una posición ventajosa </w:t>
      </w:r>
      <w:r w:rsidR="0088407D">
        <w:rPr>
          <w:rFonts w:ascii="Arial" w:hAnsi="Arial" w:cs="Arial"/>
        </w:rPr>
        <w:t xml:space="preserve">en la </w:t>
      </w:r>
      <w:r>
        <w:rPr>
          <w:rFonts w:ascii="Arial" w:hAnsi="Arial" w:cs="Arial"/>
        </w:rPr>
        <w:t xml:space="preserve">ciencia. </w:t>
      </w:r>
      <w:r w:rsidR="00C5347E">
        <w:rPr>
          <w:rFonts w:ascii="Arial" w:hAnsi="Arial" w:cs="Arial"/>
        </w:rPr>
        <w:t xml:space="preserve">Un objetivo segundario y personal </w:t>
      </w:r>
      <w:r w:rsidR="0088407D">
        <w:rPr>
          <w:rFonts w:ascii="Arial" w:hAnsi="Arial" w:cs="Arial"/>
        </w:rPr>
        <w:t xml:space="preserve">de cara al futuro </w:t>
      </w:r>
      <w:r w:rsidR="00C5347E">
        <w:rPr>
          <w:rFonts w:ascii="Arial" w:hAnsi="Arial" w:cs="Arial"/>
        </w:rPr>
        <w:t>de este estudio de la clasificación es servir de nexo con áreas como la generación automática de texto o la representación de texto mediante grafos.</w:t>
      </w:r>
    </w:p>
    <w:p w14:paraId="0747CB43" w14:textId="684D79BE" w:rsidR="0088407D" w:rsidRDefault="0088407D" w:rsidP="00C5347E">
      <w:pPr>
        <w:jc w:val="both"/>
        <w:rPr>
          <w:rFonts w:ascii="Arial" w:hAnsi="Arial" w:cs="Arial"/>
        </w:rPr>
      </w:pPr>
    </w:p>
    <w:p w14:paraId="7F4454E5" w14:textId="7B79E473" w:rsidR="0088407D" w:rsidRDefault="0088407D" w:rsidP="00C5347E">
      <w:pPr>
        <w:jc w:val="both"/>
        <w:rPr>
          <w:rFonts w:ascii="Arial" w:hAnsi="Arial" w:cs="Arial"/>
        </w:rPr>
      </w:pPr>
    </w:p>
    <w:p w14:paraId="0E3E1B5F" w14:textId="7FACCE45" w:rsidR="0088407D" w:rsidRDefault="0088407D" w:rsidP="00C5347E">
      <w:pPr>
        <w:jc w:val="both"/>
        <w:rPr>
          <w:rFonts w:ascii="Arial" w:hAnsi="Arial" w:cs="Arial"/>
        </w:rPr>
      </w:pPr>
    </w:p>
    <w:p w14:paraId="23722734" w14:textId="6D56AC5C" w:rsidR="0088407D" w:rsidRDefault="0088407D" w:rsidP="00C5347E">
      <w:pPr>
        <w:jc w:val="both"/>
        <w:rPr>
          <w:rFonts w:ascii="Arial" w:hAnsi="Arial" w:cs="Arial"/>
        </w:rPr>
      </w:pPr>
    </w:p>
    <w:p w14:paraId="311F47A6" w14:textId="180C7975" w:rsidR="0088407D" w:rsidRDefault="0088407D" w:rsidP="00C5347E">
      <w:pPr>
        <w:jc w:val="both"/>
        <w:rPr>
          <w:rFonts w:ascii="Arial" w:hAnsi="Arial" w:cs="Arial"/>
        </w:rPr>
      </w:pPr>
    </w:p>
    <w:p w14:paraId="319C424A" w14:textId="52A7E0FB" w:rsidR="0088407D" w:rsidRDefault="0088407D" w:rsidP="00C5347E">
      <w:pPr>
        <w:jc w:val="both"/>
        <w:rPr>
          <w:rFonts w:ascii="Arial" w:hAnsi="Arial" w:cs="Arial"/>
        </w:rPr>
      </w:pPr>
    </w:p>
    <w:p w14:paraId="0D6EDDB2" w14:textId="713BA757" w:rsidR="0088407D" w:rsidRDefault="0088407D" w:rsidP="00C5347E">
      <w:pPr>
        <w:jc w:val="both"/>
        <w:rPr>
          <w:rFonts w:ascii="Arial" w:hAnsi="Arial" w:cs="Arial"/>
        </w:rPr>
      </w:pPr>
    </w:p>
    <w:p w14:paraId="188F9EDB" w14:textId="58CE00EA" w:rsidR="0088407D" w:rsidRDefault="0088407D" w:rsidP="00C5347E">
      <w:pPr>
        <w:jc w:val="both"/>
        <w:rPr>
          <w:rFonts w:ascii="Arial" w:hAnsi="Arial" w:cs="Arial"/>
        </w:rPr>
      </w:pPr>
    </w:p>
    <w:p w14:paraId="7205E42D" w14:textId="670F8403" w:rsidR="0088407D" w:rsidRDefault="0088407D" w:rsidP="00C5347E">
      <w:pPr>
        <w:jc w:val="both"/>
        <w:rPr>
          <w:rFonts w:ascii="Arial" w:hAnsi="Arial" w:cs="Arial"/>
        </w:rPr>
      </w:pPr>
    </w:p>
    <w:p w14:paraId="5948560F" w14:textId="471A57AA" w:rsidR="0088407D" w:rsidRDefault="0088407D" w:rsidP="00C5347E">
      <w:pPr>
        <w:jc w:val="both"/>
        <w:rPr>
          <w:rFonts w:ascii="Arial" w:hAnsi="Arial" w:cs="Arial"/>
        </w:rPr>
      </w:pPr>
    </w:p>
    <w:p w14:paraId="58A1E2E8" w14:textId="558AC96D" w:rsidR="0088407D" w:rsidRDefault="0088407D" w:rsidP="00C5347E">
      <w:pPr>
        <w:jc w:val="both"/>
        <w:rPr>
          <w:rFonts w:ascii="Arial" w:hAnsi="Arial" w:cs="Arial"/>
        </w:rPr>
      </w:pPr>
    </w:p>
    <w:p w14:paraId="485E510F" w14:textId="65588CF4" w:rsidR="0088407D" w:rsidRDefault="0088407D" w:rsidP="00C5347E">
      <w:pPr>
        <w:jc w:val="both"/>
        <w:rPr>
          <w:rFonts w:ascii="Arial" w:hAnsi="Arial" w:cs="Arial"/>
        </w:rPr>
      </w:pPr>
    </w:p>
    <w:p w14:paraId="11246B0C" w14:textId="3D2B6F3F" w:rsidR="0088407D" w:rsidRDefault="0088407D" w:rsidP="00C5347E">
      <w:pPr>
        <w:jc w:val="both"/>
        <w:rPr>
          <w:rFonts w:ascii="Arial" w:hAnsi="Arial" w:cs="Arial"/>
        </w:rPr>
      </w:pPr>
    </w:p>
    <w:p w14:paraId="46578D17" w14:textId="27CC96F4" w:rsidR="0088407D" w:rsidRDefault="0088407D" w:rsidP="00C5347E">
      <w:pPr>
        <w:jc w:val="both"/>
        <w:rPr>
          <w:rFonts w:ascii="Arial" w:hAnsi="Arial" w:cs="Arial"/>
        </w:rPr>
      </w:pPr>
    </w:p>
    <w:p w14:paraId="6EC7E22F" w14:textId="053D1339" w:rsidR="0088407D" w:rsidRDefault="0088407D" w:rsidP="00C5347E">
      <w:pPr>
        <w:jc w:val="both"/>
        <w:rPr>
          <w:rFonts w:ascii="Arial" w:hAnsi="Arial" w:cs="Arial"/>
        </w:rPr>
      </w:pPr>
    </w:p>
    <w:p w14:paraId="131725C9" w14:textId="7A114CB5" w:rsidR="0088407D" w:rsidRDefault="0088407D" w:rsidP="00C5347E">
      <w:pPr>
        <w:jc w:val="both"/>
        <w:rPr>
          <w:rFonts w:ascii="Arial" w:hAnsi="Arial" w:cs="Arial"/>
        </w:rPr>
      </w:pPr>
    </w:p>
    <w:p w14:paraId="04B8C0E8" w14:textId="3ECD2F37" w:rsidR="0088407D" w:rsidRDefault="0088407D" w:rsidP="00C5347E">
      <w:pPr>
        <w:jc w:val="both"/>
        <w:rPr>
          <w:rFonts w:ascii="Arial" w:hAnsi="Arial" w:cs="Arial"/>
        </w:rPr>
      </w:pPr>
    </w:p>
    <w:p w14:paraId="60992DE4" w14:textId="6F8266A8" w:rsidR="0088407D" w:rsidRDefault="0088407D" w:rsidP="00C5347E">
      <w:pPr>
        <w:jc w:val="both"/>
        <w:rPr>
          <w:rFonts w:ascii="Arial" w:hAnsi="Arial" w:cs="Arial"/>
        </w:rPr>
      </w:pPr>
    </w:p>
    <w:p w14:paraId="78A92B45" w14:textId="0CEDFA2B" w:rsidR="0088407D" w:rsidRDefault="0088407D" w:rsidP="00C5347E">
      <w:pPr>
        <w:jc w:val="both"/>
        <w:rPr>
          <w:rFonts w:ascii="Arial" w:hAnsi="Arial" w:cs="Arial"/>
        </w:rPr>
      </w:pPr>
    </w:p>
    <w:p w14:paraId="20A30017" w14:textId="28473C3D" w:rsidR="0088407D" w:rsidRDefault="0088407D" w:rsidP="00C5347E">
      <w:pPr>
        <w:jc w:val="both"/>
        <w:rPr>
          <w:rFonts w:ascii="Arial" w:hAnsi="Arial" w:cs="Arial"/>
        </w:rPr>
      </w:pPr>
    </w:p>
    <w:p w14:paraId="4FDEA762" w14:textId="2BC82F6C" w:rsidR="0088407D" w:rsidRDefault="0088407D" w:rsidP="00C5347E">
      <w:pPr>
        <w:jc w:val="both"/>
        <w:rPr>
          <w:rFonts w:ascii="Arial" w:hAnsi="Arial" w:cs="Arial"/>
        </w:rPr>
      </w:pPr>
    </w:p>
    <w:p w14:paraId="39D00D63" w14:textId="7D9E6FEB" w:rsidR="0088407D" w:rsidRDefault="0088407D" w:rsidP="00C5347E">
      <w:pPr>
        <w:jc w:val="both"/>
        <w:rPr>
          <w:rFonts w:ascii="Arial" w:hAnsi="Arial" w:cs="Arial"/>
        </w:rPr>
      </w:pPr>
    </w:p>
    <w:p w14:paraId="42388C39" w14:textId="0E68384F" w:rsidR="0088407D" w:rsidRDefault="0088407D" w:rsidP="00C5347E">
      <w:pPr>
        <w:jc w:val="both"/>
        <w:rPr>
          <w:rFonts w:ascii="Arial" w:hAnsi="Arial" w:cs="Arial"/>
        </w:rPr>
      </w:pPr>
    </w:p>
    <w:p w14:paraId="4F44DAC2" w14:textId="1F8916D3" w:rsidR="0088407D" w:rsidRDefault="0088407D" w:rsidP="00C5347E">
      <w:pPr>
        <w:jc w:val="both"/>
        <w:rPr>
          <w:rFonts w:ascii="Arial" w:hAnsi="Arial" w:cs="Arial"/>
        </w:rPr>
      </w:pPr>
    </w:p>
    <w:p w14:paraId="693D6807" w14:textId="73CCCA67" w:rsidR="0088407D" w:rsidRDefault="0088407D" w:rsidP="00C5347E">
      <w:pPr>
        <w:jc w:val="both"/>
        <w:rPr>
          <w:rFonts w:ascii="Arial" w:hAnsi="Arial" w:cs="Arial"/>
        </w:rPr>
      </w:pPr>
    </w:p>
    <w:p w14:paraId="127DC6E9" w14:textId="7E4484EC" w:rsidR="0088407D" w:rsidRDefault="0088407D" w:rsidP="00C5347E">
      <w:pPr>
        <w:jc w:val="both"/>
        <w:rPr>
          <w:rFonts w:ascii="Arial" w:hAnsi="Arial" w:cs="Arial"/>
        </w:rPr>
      </w:pPr>
    </w:p>
    <w:p w14:paraId="25AC5F5A" w14:textId="60D2BEDC" w:rsidR="0088407D" w:rsidRDefault="0088407D" w:rsidP="00C5347E">
      <w:pPr>
        <w:jc w:val="both"/>
        <w:rPr>
          <w:rFonts w:ascii="Arial" w:hAnsi="Arial" w:cs="Arial"/>
        </w:rPr>
      </w:pPr>
    </w:p>
    <w:p w14:paraId="0FF0DC7C" w14:textId="26473D5E" w:rsidR="0088407D" w:rsidRDefault="0088407D" w:rsidP="00C5347E">
      <w:pPr>
        <w:jc w:val="both"/>
        <w:rPr>
          <w:rFonts w:ascii="Arial" w:hAnsi="Arial" w:cs="Arial"/>
        </w:rPr>
      </w:pPr>
    </w:p>
    <w:p w14:paraId="1609FB18" w14:textId="17F28730" w:rsidR="0088407D" w:rsidRDefault="0088407D" w:rsidP="00C5347E">
      <w:pPr>
        <w:jc w:val="both"/>
        <w:rPr>
          <w:rFonts w:ascii="Arial" w:hAnsi="Arial" w:cs="Arial"/>
        </w:rPr>
      </w:pPr>
    </w:p>
    <w:p w14:paraId="4E38EA25" w14:textId="787B5FA2" w:rsidR="0088407D" w:rsidRDefault="0088407D" w:rsidP="00C5347E">
      <w:pPr>
        <w:jc w:val="both"/>
        <w:rPr>
          <w:rFonts w:ascii="Arial" w:hAnsi="Arial" w:cs="Arial"/>
        </w:rPr>
      </w:pPr>
    </w:p>
    <w:p w14:paraId="3010D405" w14:textId="10A29B90" w:rsidR="0088407D" w:rsidRDefault="0088407D" w:rsidP="00C5347E">
      <w:pPr>
        <w:jc w:val="both"/>
        <w:rPr>
          <w:rFonts w:ascii="Arial" w:hAnsi="Arial" w:cs="Arial"/>
        </w:rPr>
      </w:pPr>
    </w:p>
    <w:p w14:paraId="49368B53" w14:textId="4C8BC8D7" w:rsidR="0088407D" w:rsidRDefault="0088407D" w:rsidP="00C5347E">
      <w:pPr>
        <w:jc w:val="both"/>
        <w:rPr>
          <w:rFonts w:ascii="Arial" w:hAnsi="Arial" w:cs="Arial"/>
        </w:rPr>
      </w:pPr>
    </w:p>
    <w:p w14:paraId="29A4CA35" w14:textId="31EE0E86" w:rsidR="0088407D" w:rsidRDefault="0088407D" w:rsidP="00C5347E">
      <w:pPr>
        <w:jc w:val="both"/>
        <w:rPr>
          <w:rFonts w:ascii="Arial" w:hAnsi="Arial" w:cs="Arial"/>
        </w:rPr>
      </w:pPr>
    </w:p>
    <w:p w14:paraId="14AFF829" w14:textId="3DCFE954" w:rsidR="0088407D" w:rsidRDefault="0088407D" w:rsidP="00C5347E">
      <w:pPr>
        <w:jc w:val="both"/>
        <w:rPr>
          <w:rFonts w:ascii="Arial" w:hAnsi="Arial" w:cs="Arial"/>
        </w:rPr>
      </w:pPr>
    </w:p>
    <w:p w14:paraId="6C370A56" w14:textId="169488BF" w:rsidR="0088407D" w:rsidRDefault="0088407D" w:rsidP="00C5347E">
      <w:pPr>
        <w:jc w:val="both"/>
        <w:rPr>
          <w:rFonts w:ascii="Arial" w:hAnsi="Arial" w:cs="Arial"/>
        </w:rPr>
      </w:pPr>
    </w:p>
    <w:p w14:paraId="5B4EB278" w14:textId="75219070" w:rsidR="0088407D" w:rsidRDefault="0088407D" w:rsidP="00C5347E">
      <w:pPr>
        <w:jc w:val="both"/>
        <w:rPr>
          <w:rFonts w:ascii="Arial" w:hAnsi="Arial" w:cs="Arial"/>
        </w:rPr>
      </w:pPr>
    </w:p>
    <w:p w14:paraId="23AF19A4" w14:textId="77777777" w:rsidR="0088407D" w:rsidRPr="00D027F7" w:rsidRDefault="0088407D" w:rsidP="00C5347E">
      <w:pPr>
        <w:jc w:val="both"/>
        <w:rPr>
          <w:rFonts w:ascii="Arial" w:hAnsi="Arial" w:cs="Arial"/>
        </w:rPr>
      </w:pPr>
    </w:p>
    <w:p w14:paraId="7A59F331" w14:textId="67D39D81" w:rsidR="00731CBA" w:rsidRDefault="00731CBA" w:rsidP="00731CBA"/>
    <w:p w14:paraId="3C4E3DB2" w14:textId="59401451" w:rsidR="00731CBA" w:rsidRPr="00731CBA" w:rsidRDefault="00731CBA" w:rsidP="00731CBA">
      <w:pPr>
        <w:pStyle w:val="Ttulo1"/>
        <w:rPr>
          <w:rFonts w:ascii="Arial" w:hAnsi="Arial" w:cs="Arial"/>
          <w:b/>
          <w:bCs/>
          <w:color w:val="auto"/>
        </w:rPr>
      </w:pPr>
      <w:bookmarkStart w:id="101" w:name="_Apéndice"/>
      <w:bookmarkStart w:id="102" w:name="_Ref40458891"/>
      <w:bookmarkStart w:id="103" w:name="_Toc44579017"/>
      <w:bookmarkEnd w:id="101"/>
      <w:r w:rsidRPr="00731CBA">
        <w:rPr>
          <w:rFonts w:ascii="Arial" w:hAnsi="Arial" w:cs="Arial"/>
          <w:b/>
          <w:bCs/>
          <w:color w:val="auto"/>
        </w:rPr>
        <w:lastRenderedPageBreak/>
        <w:t>Apéndice</w:t>
      </w:r>
      <w:bookmarkEnd w:id="102"/>
      <w:bookmarkEnd w:id="103"/>
    </w:p>
    <w:p w14:paraId="0496210B" w14:textId="03069A44" w:rsidR="003713C5" w:rsidRDefault="003713C5" w:rsidP="003713C5"/>
    <w:p w14:paraId="434C16A2" w14:textId="00211F8E" w:rsidR="00705EF7" w:rsidRPr="00705EF7" w:rsidRDefault="00705EF7" w:rsidP="00705EF7">
      <w:pPr>
        <w:jc w:val="both"/>
        <w:rPr>
          <w:rFonts w:ascii="Arial" w:hAnsi="Arial" w:cs="Arial"/>
        </w:rPr>
      </w:pPr>
      <w:r w:rsidRPr="00705EF7">
        <w:rPr>
          <w:rFonts w:ascii="Arial" w:hAnsi="Arial" w:cs="Arial"/>
        </w:rPr>
        <w:t>Distribución de los documentos sobre las etiquitas después aplicar los filtros al conjunto de datos:</w:t>
      </w:r>
    </w:p>
    <w:tbl>
      <w:tblPr>
        <w:tblStyle w:val="Tablaconcuadrcula4-nfasis5"/>
        <w:tblW w:w="0" w:type="auto"/>
        <w:tblLook w:val="04A0" w:firstRow="1" w:lastRow="0" w:firstColumn="1" w:lastColumn="0" w:noHBand="0" w:noVBand="1"/>
      </w:tblPr>
      <w:tblGrid>
        <w:gridCol w:w="4247"/>
        <w:gridCol w:w="4247"/>
      </w:tblGrid>
      <w:tr w:rsidR="003713C5" w14:paraId="186C789D" w14:textId="77777777" w:rsidTr="00BF0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77E45" w14:textId="77777777" w:rsidR="003713C5" w:rsidRDefault="003713C5" w:rsidP="00BF069D">
            <w:pPr>
              <w:jc w:val="both"/>
              <w:rPr>
                <w:rFonts w:ascii="Arial" w:hAnsi="Arial" w:cs="Arial"/>
              </w:rPr>
            </w:pPr>
            <w:r>
              <w:rPr>
                <w:rFonts w:ascii="Arial" w:hAnsi="Arial" w:cs="Arial"/>
              </w:rPr>
              <w:t>Etiqueta</w:t>
            </w:r>
          </w:p>
        </w:tc>
        <w:tc>
          <w:tcPr>
            <w:tcW w:w="4247" w:type="dxa"/>
          </w:tcPr>
          <w:p w14:paraId="4173F435" w14:textId="77777777" w:rsidR="003713C5" w:rsidRDefault="003713C5" w:rsidP="00BF069D">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Número de documentos</w:t>
            </w:r>
          </w:p>
        </w:tc>
      </w:tr>
      <w:tr w:rsidR="003713C5" w14:paraId="5AB9F0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5BCCF8" w14:textId="77777777" w:rsidR="003713C5" w:rsidRDefault="003713C5" w:rsidP="00BF069D">
            <w:pPr>
              <w:jc w:val="both"/>
              <w:rPr>
                <w:rFonts w:ascii="Arial" w:hAnsi="Arial" w:cs="Arial"/>
              </w:rPr>
            </w:pPr>
            <w:r w:rsidRPr="003546BF">
              <w:rPr>
                <w:color w:val="000000"/>
                <w:sz w:val="21"/>
                <w:szCs w:val="21"/>
              </w:rPr>
              <w:t>COVES BOTELLA</w:t>
            </w:r>
          </w:p>
        </w:tc>
        <w:tc>
          <w:tcPr>
            <w:tcW w:w="4247" w:type="dxa"/>
          </w:tcPr>
          <w:p w14:paraId="20D306D6"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1583</w:t>
            </w:r>
          </w:p>
        </w:tc>
      </w:tr>
      <w:tr w:rsidR="003713C5" w14:paraId="0F70B53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A588128" w14:textId="77777777" w:rsidR="003713C5" w:rsidRDefault="003713C5" w:rsidP="00BF069D">
            <w:pPr>
              <w:jc w:val="both"/>
              <w:rPr>
                <w:rFonts w:ascii="Arial" w:hAnsi="Arial" w:cs="Arial"/>
              </w:rPr>
            </w:pPr>
            <w:r w:rsidRPr="003546BF">
              <w:rPr>
                <w:color w:val="000000"/>
                <w:sz w:val="21"/>
                <w:szCs w:val="21"/>
              </w:rPr>
              <w:t>GARCÍA RODRÍGUEZ</w:t>
            </w:r>
          </w:p>
        </w:tc>
        <w:tc>
          <w:tcPr>
            <w:tcW w:w="4247" w:type="dxa"/>
          </w:tcPr>
          <w:p w14:paraId="205F9F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779</w:t>
            </w:r>
          </w:p>
        </w:tc>
      </w:tr>
      <w:tr w:rsidR="003713C5" w14:paraId="371943E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E47B9B" w14:textId="77777777" w:rsidR="003713C5" w:rsidRDefault="003713C5" w:rsidP="00BF069D">
            <w:pPr>
              <w:jc w:val="both"/>
              <w:rPr>
                <w:rFonts w:ascii="Arial" w:hAnsi="Arial" w:cs="Arial"/>
              </w:rPr>
            </w:pPr>
            <w:r w:rsidRPr="003546BF">
              <w:rPr>
                <w:color w:val="000000"/>
                <w:sz w:val="21"/>
                <w:szCs w:val="21"/>
              </w:rPr>
              <w:t>SÁNCHEZ GORDILLO</w:t>
            </w:r>
          </w:p>
        </w:tc>
        <w:tc>
          <w:tcPr>
            <w:tcW w:w="4247" w:type="dxa"/>
          </w:tcPr>
          <w:p w14:paraId="6566E2D7"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625</w:t>
            </w:r>
          </w:p>
        </w:tc>
      </w:tr>
      <w:tr w:rsidR="003713C5" w14:paraId="43DA683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4F8B33" w14:textId="77777777" w:rsidR="003713C5" w:rsidRDefault="003713C5" w:rsidP="00BF069D">
            <w:pPr>
              <w:jc w:val="both"/>
              <w:rPr>
                <w:rFonts w:ascii="Arial" w:hAnsi="Arial" w:cs="Arial"/>
              </w:rPr>
            </w:pPr>
            <w:r w:rsidRPr="003546BF">
              <w:rPr>
                <w:color w:val="000000"/>
                <w:sz w:val="21"/>
                <w:szCs w:val="21"/>
              </w:rPr>
              <w:t>VAQUERO DEL POZO</w:t>
            </w:r>
          </w:p>
        </w:tc>
        <w:tc>
          <w:tcPr>
            <w:tcW w:w="4247" w:type="dxa"/>
          </w:tcPr>
          <w:p w14:paraId="099C14E6"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601</w:t>
            </w:r>
          </w:p>
        </w:tc>
      </w:tr>
      <w:tr w:rsidR="003713C5" w14:paraId="07A7244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DCC359" w14:textId="77777777" w:rsidR="003713C5" w:rsidRDefault="003713C5" w:rsidP="00BF069D">
            <w:pPr>
              <w:jc w:val="both"/>
              <w:rPr>
                <w:rFonts w:ascii="Arial" w:hAnsi="Arial" w:cs="Arial"/>
              </w:rPr>
            </w:pPr>
            <w:r w:rsidRPr="003546BF">
              <w:rPr>
                <w:color w:val="000000"/>
                <w:sz w:val="21"/>
                <w:szCs w:val="21"/>
              </w:rPr>
              <w:t>VALDERAS SOSA</w:t>
            </w:r>
          </w:p>
        </w:tc>
        <w:tc>
          <w:tcPr>
            <w:tcW w:w="4247" w:type="dxa"/>
          </w:tcPr>
          <w:p w14:paraId="2C3EFE1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534</w:t>
            </w:r>
          </w:p>
        </w:tc>
      </w:tr>
      <w:tr w:rsidR="003713C5" w14:paraId="152611F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2289DA7" w14:textId="77777777" w:rsidR="003713C5" w:rsidRDefault="003713C5" w:rsidP="00BF069D">
            <w:pPr>
              <w:jc w:val="both"/>
              <w:rPr>
                <w:rFonts w:ascii="Arial" w:hAnsi="Arial" w:cs="Arial"/>
              </w:rPr>
            </w:pPr>
            <w:r w:rsidRPr="003546BF">
              <w:rPr>
                <w:color w:val="000000"/>
                <w:sz w:val="21"/>
                <w:szCs w:val="21"/>
              </w:rPr>
              <w:t>CASTILLO JIMÉNEZ</w:t>
            </w:r>
          </w:p>
        </w:tc>
        <w:tc>
          <w:tcPr>
            <w:tcW w:w="4247" w:type="dxa"/>
          </w:tcPr>
          <w:p w14:paraId="5B34D6EC"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476</w:t>
            </w:r>
          </w:p>
        </w:tc>
      </w:tr>
      <w:tr w:rsidR="003713C5" w14:paraId="15E99C5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C490F" w14:textId="77777777" w:rsidR="003713C5" w:rsidRDefault="003713C5" w:rsidP="00BF069D">
            <w:pPr>
              <w:jc w:val="both"/>
              <w:rPr>
                <w:rFonts w:ascii="Arial" w:hAnsi="Arial" w:cs="Arial"/>
              </w:rPr>
            </w:pPr>
            <w:r w:rsidRPr="003546BF">
              <w:rPr>
                <w:color w:val="000000"/>
                <w:sz w:val="21"/>
                <w:szCs w:val="21"/>
              </w:rPr>
              <w:t>MONTERO CUADRADO</w:t>
            </w:r>
          </w:p>
        </w:tc>
        <w:tc>
          <w:tcPr>
            <w:tcW w:w="4247" w:type="dxa"/>
          </w:tcPr>
          <w:p w14:paraId="50DBA8DA"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435</w:t>
            </w:r>
          </w:p>
        </w:tc>
      </w:tr>
      <w:tr w:rsidR="003713C5" w14:paraId="0526EE2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1EC98F" w14:textId="77777777" w:rsidR="003713C5" w:rsidRDefault="003713C5" w:rsidP="00BF069D">
            <w:pPr>
              <w:jc w:val="both"/>
              <w:rPr>
                <w:rFonts w:ascii="Arial" w:hAnsi="Arial" w:cs="Arial"/>
              </w:rPr>
            </w:pPr>
            <w:r w:rsidRPr="003546BF">
              <w:rPr>
                <w:color w:val="000000"/>
                <w:sz w:val="21"/>
                <w:szCs w:val="21"/>
              </w:rPr>
              <w:t>NAVARRO GARZÓN</w:t>
            </w:r>
          </w:p>
        </w:tc>
        <w:tc>
          <w:tcPr>
            <w:tcW w:w="4247" w:type="dxa"/>
          </w:tcPr>
          <w:p w14:paraId="3E274FA3"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420</w:t>
            </w:r>
          </w:p>
        </w:tc>
      </w:tr>
      <w:tr w:rsidR="003713C5" w14:paraId="186F3DA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8AB152" w14:textId="77777777" w:rsidR="003713C5" w:rsidRDefault="003713C5" w:rsidP="00BF069D">
            <w:pPr>
              <w:jc w:val="both"/>
              <w:rPr>
                <w:rFonts w:ascii="Arial" w:hAnsi="Arial" w:cs="Arial"/>
              </w:rPr>
            </w:pPr>
            <w:r w:rsidRPr="003546BF">
              <w:rPr>
                <w:color w:val="000000"/>
                <w:sz w:val="21"/>
                <w:szCs w:val="21"/>
              </w:rPr>
              <w:t>CASTRO ROMÁN</w:t>
            </w:r>
          </w:p>
        </w:tc>
        <w:tc>
          <w:tcPr>
            <w:tcW w:w="4247" w:type="dxa"/>
          </w:tcPr>
          <w:p w14:paraId="00C17341"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420</w:t>
            </w:r>
          </w:p>
        </w:tc>
      </w:tr>
      <w:tr w:rsidR="003713C5" w14:paraId="78E8B750"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E9C5274" w14:textId="77777777" w:rsidR="003713C5" w:rsidRDefault="003713C5" w:rsidP="00BF069D">
            <w:pPr>
              <w:jc w:val="both"/>
              <w:rPr>
                <w:rFonts w:ascii="Arial" w:hAnsi="Arial" w:cs="Arial"/>
              </w:rPr>
            </w:pPr>
            <w:r w:rsidRPr="003546BF">
              <w:rPr>
                <w:color w:val="000000"/>
                <w:sz w:val="21"/>
                <w:szCs w:val="21"/>
              </w:rPr>
              <w:t>ARENAL CATENA</w:t>
            </w:r>
          </w:p>
        </w:tc>
        <w:tc>
          <w:tcPr>
            <w:tcW w:w="4247" w:type="dxa"/>
          </w:tcPr>
          <w:p w14:paraId="4E1439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411</w:t>
            </w:r>
          </w:p>
        </w:tc>
      </w:tr>
      <w:tr w:rsidR="003713C5" w14:paraId="369E191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CD69CF" w14:textId="77777777" w:rsidR="003713C5" w:rsidRDefault="003713C5" w:rsidP="00BF069D">
            <w:pPr>
              <w:jc w:val="both"/>
              <w:rPr>
                <w:rFonts w:ascii="Arial" w:hAnsi="Arial" w:cs="Arial"/>
              </w:rPr>
            </w:pPr>
            <w:r w:rsidRPr="003546BF">
              <w:rPr>
                <w:color w:val="000000"/>
                <w:sz w:val="21"/>
                <w:szCs w:val="21"/>
              </w:rPr>
              <w:t>MARTÍNEZ AGUAYO</w:t>
            </w:r>
          </w:p>
        </w:tc>
        <w:tc>
          <w:tcPr>
            <w:tcW w:w="4247" w:type="dxa"/>
          </w:tcPr>
          <w:p w14:paraId="6D60D37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397</w:t>
            </w:r>
          </w:p>
        </w:tc>
      </w:tr>
      <w:tr w:rsidR="003713C5" w14:paraId="00D44D8A"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A3611B9" w14:textId="77777777" w:rsidR="003713C5" w:rsidRDefault="003713C5" w:rsidP="00BF069D">
            <w:pPr>
              <w:jc w:val="both"/>
              <w:rPr>
                <w:rFonts w:ascii="Arial" w:hAnsi="Arial" w:cs="Arial"/>
              </w:rPr>
            </w:pPr>
            <w:r w:rsidRPr="003546BF">
              <w:rPr>
                <w:color w:val="000000"/>
                <w:sz w:val="21"/>
                <w:szCs w:val="21"/>
              </w:rPr>
              <w:t>RODRÍGUEZ DOMÍNGUEZ</w:t>
            </w:r>
          </w:p>
        </w:tc>
        <w:tc>
          <w:tcPr>
            <w:tcW w:w="4247" w:type="dxa"/>
          </w:tcPr>
          <w:p w14:paraId="3752DC2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391</w:t>
            </w:r>
          </w:p>
        </w:tc>
      </w:tr>
      <w:tr w:rsidR="003713C5" w14:paraId="7343737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F4F4B" w14:textId="77777777" w:rsidR="003713C5" w:rsidRDefault="003713C5" w:rsidP="00BF069D">
            <w:pPr>
              <w:jc w:val="both"/>
              <w:rPr>
                <w:rFonts w:ascii="Arial" w:hAnsi="Arial" w:cs="Arial"/>
              </w:rPr>
            </w:pPr>
            <w:r w:rsidRPr="003546BF">
              <w:rPr>
                <w:color w:val="000000"/>
                <w:sz w:val="21"/>
                <w:szCs w:val="21"/>
              </w:rPr>
              <w:t>MARTÍNEZ VIDAL</w:t>
            </w:r>
          </w:p>
        </w:tc>
        <w:tc>
          <w:tcPr>
            <w:tcW w:w="4247" w:type="dxa"/>
          </w:tcPr>
          <w:p w14:paraId="3F81D7E0"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385</w:t>
            </w:r>
          </w:p>
        </w:tc>
      </w:tr>
      <w:tr w:rsidR="003713C5" w14:paraId="522880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DB21DFB" w14:textId="77777777" w:rsidR="003713C5" w:rsidRDefault="003713C5" w:rsidP="00BF069D">
            <w:pPr>
              <w:jc w:val="both"/>
              <w:rPr>
                <w:rFonts w:ascii="Arial" w:hAnsi="Arial" w:cs="Arial"/>
              </w:rPr>
            </w:pPr>
            <w:r w:rsidRPr="003546BF">
              <w:rPr>
                <w:color w:val="000000"/>
                <w:sz w:val="21"/>
                <w:szCs w:val="21"/>
              </w:rPr>
              <w:t>ÁVILA CANO</w:t>
            </w:r>
          </w:p>
        </w:tc>
        <w:tc>
          <w:tcPr>
            <w:tcW w:w="4247" w:type="dxa"/>
          </w:tcPr>
          <w:p w14:paraId="3535206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363</w:t>
            </w:r>
          </w:p>
        </w:tc>
      </w:tr>
      <w:tr w:rsidR="003713C5" w:rsidRPr="001D6077" w14:paraId="2A137D4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C59038" w14:textId="77777777" w:rsidR="003713C5" w:rsidRPr="00670905" w:rsidRDefault="003713C5" w:rsidP="00BF069D">
            <w:pPr>
              <w:jc w:val="both"/>
              <w:rPr>
                <w:color w:val="000000"/>
                <w:sz w:val="21"/>
                <w:szCs w:val="21"/>
              </w:rPr>
            </w:pPr>
            <w:r w:rsidRPr="003546BF">
              <w:rPr>
                <w:color w:val="000000"/>
                <w:sz w:val="21"/>
                <w:szCs w:val="21"/>
              </w:rPr>
              <w:t>CEBRIÁN PASTOR</w:t>
            </w:r>
          </w:p>
        </w:tc>
        <w:tc>
          <w:tcPr>
            <w:tcW w:w="4247" w:type="dxa"/>
          </w:tcPr>
          <w:p w14:paraId="143AAD3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361</w:t>
            </w:r>
          </w:p>
        </w:tc>
      </w:tr>
      <w:tr w:rsidR="003713C5" w:rsidRPr="001D6077" w14:paraId="341FE70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8BA0162" w14:textId="77777777" w:rsidR="003713C5" w:rsidRPr="00670905" w:rsidRDefault="003713C5" w:rsidP="00BF069D">
            <w:pPr>
              <w:jc w:val="both"/>
              <w:rPr>
                <w:color w:val="000000"/>
                <w:sz w:val="21"/>
                <w:szCs w:val="21"/>
              </w:rPr>
            </w:pPr>
            <w:r w:rsidRPr="003546BF">
              <w:rPr>
                <w:color w:val="000000"/>
                <w:sz w:val="21"/>
                <w:szCs w:val="21"/>
              </w:rPr>
              <w:t>ÁLVAREZ DE LA CHICA</w:t>
            </w:r>
          </w:p>
        </w:tc>
        <w:tc>
          <w:tcPr>
            <w:tcW w:w="4247" w:type="dxa"/>
          </w:tcPr>
          <w:p w14:paraId="22D3D8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357</w:t>
            </w:r>
          </w:p>
        </w:tc>
      </w:tr>
      <w:tr w:rsidR="003713C5" w:rsidRPr="001D6077" w14:paraId="118CBE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6EF2527" w14:textId="77777777" w:rsidR="003713C5" w:rsidRPr="00670905" w:rsidRDefault="003713C5" w:rsidP="00BF069D">
            <w:pPr>
              <w:jc w:val="both"/>
              <w:rPr>
                <w:color w:val="000000"/>
                <w:sz w:val="21"/>
                <w:szCs w:val="21"/>
              </w:rPr>
            </w:pPr>
            <w:r w:rsidRPr="003546BF">
              <w:rPr>
                <w:color w:val="000000"/>
                <w:sz w:val="21"/>
                <w:szCs w:val="21"/>
              </w:rPr>
              <w:t>AGUILERA GARCÍA</w:t>
            </w:r>
          </w:p>
        </w:tc>
        <w:tc>
          <w:tcPr>
            <w:tcW w:w="4247" w:type="dxa"/>
          </w:tcPr>
          <w:p w14:paraId="5F711DAF"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356</w:t>
            </w:r>
          </w:p>
        </w:tc>
      </w:tr>
      <w:tr w:rsidR="003713C5" w:rsidRPr="001D6077" w14:paraId="4B6BF62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782535" w14:textId="77777777" w:rsidR="003713C5" w:rsidRPr="00670905" w:rsidRDefault="003713C5" w:rsidP="00BF069D">
            <w:pPr>
              <w:jc w:val="both"/>
              <w:rPr>
                <w:color w:val="000000"/>
                <w:sz w:val="21"/>
                <w:szCs w:val="21"/>
              </w:rPr>
            </w:pPr>
            <w:r w:rsidRPr="003546BF">
              <w:rPr>
                <w:color w:val="000000"/>
                <w:sz w:val="21"/>
                <w:szCs w:val="21"/>
              </w:rPr>
              <w:t>FUENTES LOPERA</w:t>
            </w:r>
          </w:p>
        </w:tc>
        <w:tc>
          <w:tcPr>
            <w:tcW w:w="4247" w:type="dxa"/>
          </w:tcPr>
          <w:p w14:paraId="1F383C3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355</w:t>
            </w:r>
          </w:p>
        </w:tc>
      </w:tr>
      <w:tr w:rsidR="003713C5" w:rsidRPr="001D6077" w14:paraId="19ACB50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E4781" w14:textId="77777777" w:rsidR="003713C5" w:rsidRPr="00670905" w:rsidRDefault="003713C5" w:rsidP="00BF069D">
            <w:pPr>
              <w:jc w:val="both"/>
              <w:rPr>
                <w:color w:val="000000"/>
                <w:sz w:val="21"/>
                <w:szCs w:val="21"/>
              </w:rPr>
            </w:pPr>
            <w:r w:rsidRPr="003546BF">
              <w:rPr>
                <w:color w:val="000000"/>
                <w:sz w:val="21"/>
                <w:szCs w:val="21"/>
              </w:rPr>
              <w:t>GRIÑÁN MARTÍNEZ</w:t>
            </w:r>
          </w:p>
        </w:tc>
        <w:tc>
          <w:tcPr>
            <w:tcW w:w="4247" w:type="dxa"/>
          </w:tcPr>
          <w:p w14:paraId="0F99C87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353</w:t>
            </w:r>
          </w:p>
        </w:tc>
      </w:tr>
      <w:tr w:rsidR="003713C5" w:rsidRPr="001D6077" w14:paraId="3E37DD3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1A9BD0A" w14:textId="77777777" w:rsidR="003713C5" w:rsidRPr="00670905" w:rsidRDefault="003713C5" w:rsidP="00BF069D">
            <w:pPr>
              <w:jc w:val="both"/>
              <w:rPr>
                <w:color w:val="000000"/>
                <w:sz w:val="21"/>
                <w:szCs w:val="21"/>
              </w:rPr>
            </w:pPr>
            <w:r w:rsidRPr="003546BF">
              <w:rPr>
                <w:color w:val="000000"/>
                <w:sz w:val="21"/>
                <w:szCs w:val="21"/>
              </w:rPr>
              <w:t>NIETO BALLESTEROS</w:t>
            </w:r>
          </w:p>
        </w:tc>
        <w:tc>
          <w:tcPr>
            <w:tcW w:w="4247" w:type="dxa"/>
          </w:tcPr>
          <w:p w14:paraId="37C5E6E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328</w:t>
            </w:r>
          </w:p>
        </w:tc>
      </w:tr>
      <w:tr w:rsidR="003713C5" w:rsidRPr="001D6077" w14:paraId="30656AB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2E9B1E" w14:textId="77777777" w:rsidR="003713C5" w:rsidRPr="00670905" w:rsidRDefault="003713C5" w:rsidP="00BF069D">
            <w:pPr>
              <w:jc w:val="both"/>
              <w:rPr>
                <w:color w:val="000000"/>
                <w:sz w:val="21"/>
                <w:szCs w:val="21"/>
              </w:rPr>
            </w:pPr>
            <w:r w:rsidRPr="003546BF">
              <w:rPr>
                <w:color w:val="000000"/>
                <w:sz w:val="21"/>
                <w:szCs w:val="21"/>
              </w:rPr>
              <w:t>ESPADAS CEJAS</w:t>
            </w:r>
          </w:p>
        </w:tc>
        <w:tc>
          <w:tcPr>
            <w:tcW w:w="4247" w:type="dxa"/>
          </w:tcPr>
          <w:p w14:paraId="1701855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327</w:t>
            </w:r>
          </w:p>
        </w:tc>
      </w:tr>
      <w:tr w:rsidR="003713C5" w:rsidRPr="001D6077" w14:paraId="5827AD2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DBAFBD2" w14:textId="77777777" w:rsidR="003713C5" w:rsidRPr="00670905" w:rsidRDefault="003713C5" w:rsidP="00BF069D">
            <w:pPr>
              <w:jc w:val="both"/>
              <w:rPr>
                <w:color w:val="000000"/>
                <w:sz w:val="21"/>
                <w:szCs w:val="21"/>
              </w:rPr>
            </w:pPr>
            <w:r w:rsidRPr="003546BF">
              <w:rPr>
                <w:color w:val="000000"/>
                <w:sz w:val="21"/>
                <w:szCs w:val="21"/>
              </w:rPr>
              <w:t>SANZ CABELLO</w:t>
            </w:r>
          </w:p>
        </w:tc>
        <w:tc>
          <w:tcPr>
            <w:tcW w:w="4247" w:type="dxa"/>
          </w:tcPr>
          <w:p w14:paraId="495B8C7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323</w:t>
            </w:r>
          </w:p>
        </w:tc>
      </w:tr>
      <w:tr w:rsidR="003713C5" w:rsidRPr="001D6077" w14:paraId="0A7C0A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29C247" w14:textId="77777777" w:rsidR="003713C5" w:rsidRPr="00670905" w:rsidRDefault="003713C5" w:rsidP="00BF069D">
            <w:pPr>
              <w:jc w:val="both"/>
              <w:rPr>
                <w:color w:val="000000"/>
                <w:sz w:val="21"/>
                <w:szCs w:val="21"/>
              </w:rPr>
            </w:pPr>
            <w:r w:rsidRPr="003546BF">
              <w:rPr>
                <w:color w:val="000000"/>
                <w:sz w:val="21"/>
                <w:szCs w:val="21"/>
              </w:rPr>
              <w:t>NÚÑEZ ROLDÁN</w:t>
            </w:r>
          </w:p>
        </w:tc>
        <w:tc>
          <w:tcPr>
            <w:tcW w:w="4247" w:type="dxa"/>
          </w:tcPr>
          <w:p w14:paraId="2E0ED7D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315</w:t>
            </w:r>
          </w:p>
        </w:tc>
      </w:tr>
      <w:tr w:rsidR="003713C5" w:rsidRPr="001D6077" w14:paraId="3B09F38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3A6336D" w14:textId="77777777" w:rsidR="003713C5" w:rsidRPr="00670905" w:rsidRDefault="003713C5" w:rsidP="00BF069D">
            <w:pPr>
              <w:jc w:val="both"/>
              <w:rPr>
                <w:color w:val="000000"/>
                <w:sz w:val="21"/>
                <w:szCs w:val="21"/>
              </w:rPr>
            </w:pPr>
            <w:r w:rsidRPr="003546BF">
              <w:rPr>
                <w:color w:val="000000"/>
                <w:sz w:val="21"/>
                <w:szCs w:val="21"/>
              </w:rPr>
              <w:t>SOLER MÁRQUEZ</w:t>
            </w:r>
          </w:p>
        </w:tc>
        <w:tc>
          <w:tcPr>
            <w:tcW w:w="4247" w:type="dxa"/>
          </w:tcPr>
          <w:p w14:paraId="2A0FCBC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312</w:t>
            </w:r>
          </w:p>
        </w:tc>
      </w:tr>
      <w:tr w:rsidR="003713C5" w:rsidRPr="001D6077" w14:paraId="309F144D"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F5DA7" w14:textId="77777777" w:rsidR="003713C5" w:rsidRPr="00670905" w:rsidRDefault="003713C5" w:rsidP="00BF069D">
            <w:pPr>
              <w:jc w:val="both"/>
              <w:rPr>
                <w:color w:val="000000"/>
                <w:sz w:val="21"/>
                <w:szCs w:val="21"/>
              </w:rPr>
            </w:pPr>
            <w:r w:rsidRPr="003546BF">
              <w:rPr>
                <w:color w:val="000000"/>
                <w:sz w:val="21"/>
                <w:szCs w:val="21"/>
              </w:rPr>
              <w:t>GONZÁLEZ VIGO</w:t>
            </w:r>
          </w:p>
        </w:tc>
        <w:tc>
          <w:tcPr>
            <w:tcW w:w="4247" w:type="dxa"/>
          </w:tcPr>
          <w:p w14:paraId="3948959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307</w:t>
            </w:r>
          </w:p>
        </w:tc>
      </w:tr>
      <w:tr w:rsidR="003713C5" w:rsidRPr="001D6077" w14:paraId="5EFA37A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DA9707" w14:textId="77777777" w:rsidR="003713C5" w:rsidRPr="00670905" w:rsidRDefault="003713C5" w:rsidP="00BF069D">
            <w:pPr>
              <w:jc w:val="both"/>
              <w:rPr>
                <w:color w:val="000000"/>
                <w:sz w:val="21"/>
                <w:szCs w:val="21"/>
              </w:rPr>
            </w:pPr>
            <w:r w:rsidRPr="003546BF">
              <w:rPr>
                <w:color w:val="000000"/>
                <w:sz w:val="21"/>
                <w:szCs w:val="21"/>
              </w:rPr>
              <w:t>RAYNAUD SOTO</w:t>
            </w:r>
          </w:p>
        </w:tc>
        <w:tc>
          <w:tcPr>
            <w:tcW w:w="4247" w:type="dxa"/>
          </w:tcPr>
          <w:p w14:paraId="19E0C53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304</w:t>
            </w:r>
          </w:p>
        </w:tc>
      </w:tr>
      <w:tr w:rsidR="003713C5" w:rsidRPr="001D6077" w14:paraId="0DEB8587"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36D53E" w14:textId="77777777" w:rsidR="003713C5" w:rsidRPr="00670905" w:rsidRDefault="003713C5" w:rsidP="00BF069D">
            <w:pPr>
              <w:jc w:val="both"/>
              <w:rPr>
                <w:color w:val="000000"/>
                <w:sz w:val="21"/>
                <w:szCs w:val="21"/>
              </w:rPr>
            </w:pPr>
            <w:r w:rsidRPr="003546BF">
              <w:rPr>
                <w:color w:val="000000"/>
                <w:sz w:val="21"/>
                <w:szCs w:val="21"/>
              </w:rPr>
              <w:t>MORENO RUIZ</w:t>
            </w:r>
          </w:p>
        </w:tc>
        <w:tc>
          <w:tcPr>
            <w:tcW w:w="4247" w:type="dxa"/>
          </w:tcPr>
          <w:p w14:paraId="129F8CD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2C2CBB8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F6E48F6" w14:textId="77777777" w:rsidR="003713C5" w:rsidRPr="00670905" w:rsidRDefault="003713C5" w:rsidP="00BF069D">
            <w:pPr>
              <w:jc w:val="both"/>
              <w:rPr>
                <w:color w:val="000000"/>
                <w:sz w:val="21"/>
                <w:szCs w:val="21"/>
              </w:rPr>
            </w:pPr>
            <w:r w:rsidRPr="003546BF">
              <w:rPr>
                <w:color w:val="000000"/>
                <w:sz w:val="21"/>
                <w:szCs w:val="21"/>
              </w:rPr>
              <w:t>DÍAZ TRILLO</w:t>
            </w:r>
          </w:p>
        </w:tc>
        <w:tc>
          <w:tcPr>
            <w:tcW w:w="4247" w:type="dxa"/>
          </w:tcPr>
          <w:p w14:paraId="64F1D2B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00CD5D59"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22DABF" w14:textId="77777777" w:rsidR="003713C5" w:rsidRPr="00670905" w:rsidRDefault="003713C5" w:rsidP="00BF069D">
            <w:pPr>
              <w:jc w:val="both"/>
              <w:rPr>
                <w:color w:val="000000"/>
                <w:sz w:val="21"/>
                <w:szCs w:val="21"/>
              </w:rPr>
            </w:pPr>
            <w:r w:rsidRPr="003546BF">
              <w:rPr>
                <w:color w:val="000000"/>
                <w:sz w:val="21"/>
                <w:szCs w:val="21"/>
              </w:rPr>
              <w:t>RECIO MENÉNDEZ</w:t>
            </w:r>
          </w:p>
        </w:tc>
        <w:tc>
          <w:tcPr>
            <w:tcW w:w="4247" w:type="dxa"/>
          </w:tcPr>
          <w:p w14:paraId="132EAD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299</w:t>
            </w:r>
          </w:p>
        </w:tc>
      </w:tr>
      <w:tr w:rsidR="003713C5" w:rsidRPr="001D6077" w14:paraId="65EF15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82DFB2" w14:textId="77777777" w:rsidR="003713C5" w:rsidRPr="00670905" w:rsidRDefault="003713C5" w:rsidP="00BF069D">
            <w:pPr>
              <w:jc w:val="both"/>
              <w:rPr>
                <w:color w:val="000000"/>
                <w:sz w:val="21"/>
                <w:szCs w:val="21"/>
              </w:rPr>
            </w:pPr>
            <w:r w:rsidRPr="003546BF">
              <w:rPr>
                <w:color w:val="000000"/>
                <w:sz w:val="21"/>
                <w:szCs w:val="21"/>
              </w:rPr>
              <w:t>FERNÁNDEZ GARCÍA</w:t>
            </w:r>
          </w:p>
        </w:tc>
        <w:tc>
          <w:tcPr>
            <w:tcW w:w="4247" w:type="dxa"/>
          </w:tcPr>
          <w:p w14:paraId="74CC8AA0"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291</w:t>
            </w:r>
          </w:p>
        </w:tc>
      </w:tr>
      <w:tr w:rsidR="003713C5" w:rsidRPr="001D6077" w14:paraId="07D8D9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07C0E2" w14:textId="77777777" w:rsidR="003713C5" w:rsidRPr="00670905" w:rsidRDefault="003713C5" w:rsidP="00BF069D">
            <w:pPr>
              <w:jc w:val="both"/>
              <w:rPr>
                <w:color w:val="000000"/>
                <w:sz w:val="21"/>
                <w:szCs w:val="21"/>
              </w:rPr>
            </w:pPr>
            <w:r w:rsidRPr="003546BF">
              <w:rPr>
                <w:color w:val="000000"/>
                <w:sz w:val="21"/>
                <w:szCs w:val="21"/>
              </w:rPr>
              <w:t>RAMOS AZNAR</w:t>
            </w:r>
          </w:p>
        </w:tc>
        <w:tc>
          <w:tcPr>
            <w:tcW w:w="4247" w:type="dxa"/>
          </w:tcPr>
          <w:p w14:paraId="647F6F2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290</w:t>
            </w:r>
          </w:p>
        </w:tc>
      </w:tr>
      <w:tr w:rsidR="003713C5" w:rsidRPr="001D6077" w14:paraId="7CC4C34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51740E4" w14:textId="77777777" w:rsidR="003713C5" w:rsidRPr="00670905" w:rsidRDefault="003713C5" w:rsidP="00BF069D">
            <w:pPr>
              <w:jc w:val="both"/>
              <w:rPr>
                <w:color w:val="000000"/>
                <w:sz w:val="21"/>
                <w:szCs w:val="21"/>
              </w:rPr>
            </w:pPr>
            <w:r w:rsidRPr="003546BF">
              <w:rPr>
                <w:color w:val="000000"/>
                <w:sz w:val="21"/>
                <w:szCs w:val="21"/>
              </w:rPr>
              <w:t>MARISCAL CIFUENTES</w:t>
            </w:r>
          </w:p>
        </w:tc>
        <w:tc>
          <w:tcPr>
            <w:tcW w:w="4247" w:type="dxa"/>
          </w:tcPr>
          <w:p w14:paraId="0821339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284</w:t>
            </w:r>
          </w:p>
        </w:tc>
      </w:tr>
      <w:tr w:rsidR="003713C5" w:rsidRPr="001D6077" w14:paraId="31C13B0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46711" w14:textId="77777777" w:rsidR="003713C5" w:rsidRPr="00670905" w:rsidRDefault="003713C5" w:rsidP="00BF069D">
            <w:pPr>
              <w:jc w:val="both"/>
              <w:rPr>
                <w:color w:val="000000"/>
                <w:sz w:val="21"/>
                <w:szCs w:val="21"/>
              </w:rPr>
            </w:pPr>
            <w:r w:rsidRPr="003546BF">
              <w:rPr>
                <w:color w:val="000000"/>
                <w:sz w:val="21"/>
                <w:szCs w:val="21"/>
              </w:rPr>
              <w:t>JIMÉNEZ VÍLCHEZ</w:t>
            </w:r>
          </w:p>
        </w:tc>
        <w:tc>
          <w:tcPr>
            <w:tcW w:w="4247" w:type="dxa"/>
          </w:tcPr>
          <w:p w14:paraId="2972BCC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281</w:t>
            </w:r>
          </w:p>
        </w:tc>
      </w:tr>
      <w:tr w:rsidR="003713C5" w:rsidRPr="001D6077" w14:paraId="2E06695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D02EE89" w14:textId="77777777" w:rsidR="003713C5" w:rsidRPr="00670905" w:rsidRDefault="003713C5" w:rsidP="00BF069D">
            <w:pPr>
              <w:jc w:val="both"/>
              <w:rPr>
                <w:color w:val="000000"/>
                <w:sz w:val="21"/>
                <w:szCs w:val="21"/>
              </w:rPr>
            </w:pPr>
            <w:r w:rsidRPr="003546BF">
              <w:rPr>
                <w:color w:val="000000"/>
                <w:sz w:val="21"/>
                <w:szCs w:val="21"/>
              </w:rPr>
              <w:t>MESA CIRIZA</w:t>
            </w:r>
          </w:p>
        </w:tc>
        <w:tc>
          <w:tcPr>
            <w:tcW w:w="4247" w:type="dxa"/>
          </w:tcPr>
          <w:p w14:paraId="5485D9E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278</w:t>
            </w:r>
          </w:p>
        </w:tc>
      </w:tr>
      <w:tr w:rsidR="003713C5" w:rsidRPr="001D6077" w14:paraId="2A532D7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03D4F8" w14:textId="77777777" w:rsidR="003713C5" w:rsidRPr="00670905" w:rsidRDefault="003713C5" w:rsidP="00BF069D">
            <w:pPr>
              <w:jc w:val="both"/>
              <w:rPr>
                <w:color w:val="000000"/>
                <w:sz w:val="21"/>
                <w:szCs w:val="21"/>
              </w:rPr>
            </w:pPr>
            <w:r w:rsidRPr="003546BF">
              <w:rPr>
                <w:color w:val="000000"/>
                <w:sz w:val="21"/>
                <w:szCs w:val="21"/>
              </w:rPr>
              <w:t>CÓZAR ANDRADES</w:t>
            </w:r>
          </w:p>
        </w:tc>
        <w:tc>
          <w:tcPr>
            <w:tcW w:w="4247" w:type="dxa"/>
          </w:tcPr>
          <w:p w14:paraId="790E07E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277</w:t>
            </w:r>
          </w:p>
        </w:tc>
      </w:tr>
      <w:tr w:rsidR="003713C5" w:rsidRPr="001D6077" w14:paraId="53E6C59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4053AAD" w14:textId="77777777" w:rsidR="003713C5" w:rsidRPr="00670905" w:rsidRDefault="003713C5" w:rsidP="00BF069D">
            <w:pPr>
              <w:jc w:val="both"/>
              <w:rPr>
                <w:color w:val="000000"/>
                <w:sz w:val="21"/>
                <w:szCs w:val="21"/>
              </w:rPr>
            </w:pPr>
            <w:r w:rsidRPr="003546BF">
              <w:rPr>
                <w:color w:val="000000"/>
                <w:sz w:val="21"/>
                <w:szCs w:val="21"/>
              </w:rPr>
              <w:t>ALONSO ALONSO</w:t>
            </w:r>
          </w:p>
        </w:tc>
        <w:tc>
          <w:tcPr>
            <w:tcW w:w="4247" w:type="dxa"/>
          </w:tcPr>
          <w:p w14:paraId="67A8DB0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268</w:t>
            </w:r>
          </w:p>
        </w:tc>
      </w:tr>
      <w:tr w:rsidR="003713C5" w:rsidRPr="001D6077" w14:paraId="6BD61A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3771AC" w14:textId="77777777" w:rsidR="003713C5" w:rsidRPr="00670905" w:rsidRDefault="003713C5" w:rsidP="00BF069D">
            <w:pPr>
              <w:jc w:val="both"/>
              <w:rPr>
                <w:color w:val="000000"/>
                <w:sz w:val="21"/>
                <w:szCs w:val="21"/>
              </w:rPr>
            </w:pPr>
            <w:r w:rsidRPr="003546BF">
              <w:rPr>
                <w:color w:val="000000"/>
                <w:sz w:val="21"/>
                <w:szCs w:val="21"/>
              </w:rPr>
              <w:t>OÑA SEVILLA</w:t>
            </w:r>
          </w:p>
        </w:tc>
        <w:tc>
          <w:tcPr>
            <w:tcW w:w="4247" w:type="dxa"/>
          </w:tcPr>
          <w:p w14:paraId="0510AD5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264</w:t>
            </w:r>
          </w:p>
        </w:tc>
      </w:tr>
      <w:tr w:rsidR="003713C5" w:rsidRPr="001D6077" w14:paraId="1491145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FCFEA0C" w14:textId="77777777" w:rsidR="003713C5" w:rsidRPr="00670905" w:rsidRDefault="003713C5" w:rsidP="00BF069D">
            <w:pPr>
              <w:jc w:val="both"/>
              <w:rPr>
                <w:color w:val="000000"/>
                <w:sz w:val="21"/>
                <w:szCs w:val="21"/>
              </w:rPr>
            </w:pPr>
            <w:r w:rsidRPr="003546BF">
              <w:rPr>
                <w:color w:val="000000"/>
                <w:sz w:val="21"/>
                <w:szCs w:val="21"/>
              </w:rPr>
              <w:t>BOTELLA SERRANO</w:t>
            </w:r>
          </w:p>
        </w:tc>
        <w:tc>
          <w:tcPr>
            <w:tcW w:w="4247" w:type="dxa"/>
          </w:tcPr>
          <w:p w14:paraId="3652764C"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263</w:t>
            </w:r>
          </w:p>
        </w:tc>
      </w:tr>
      <w:tr w:rsidR="003713C5" w:rsidRPr="001D6077" w14:paraId="64EBD9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C5C8BD" w14:textId="77777777" w:rsidR="003713C5" w:rsidRPr="00670905" w:rsidRDefault="003713C5" w:rsidP="00BF069D">
            <w:pPr>
              <w:jc w:val="both"/>
              <w:rPr>
                <w:color w:val="000000"/>
                <w:sz w:val="21"/>
                <w:szCs w:val="21"/>
              </w:rPr>
            </w:pPr>
            <w:r w:rsidRPr="003546BF">
              <w:rPr>
                <w:color w:val="000000"/>
                <w:sz w:val="21"/>
                <w:szCs w:val="21"/>
              </w:rPr>
              <w:t>GARCÍA GIRALTE</w:t>
            </w:r>
          </w:p>
        </w:tc>
        <w:tc>
          <w:tcPr>
            <w:tcW w:w="4247" w:type="dxa"/>
          </w:tcPr>
          <w:p w14:paraId="6AB2B58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261</w:t>
            </w:r>
          </w:p>
        </w:tc>
      </w:tr>
      <w:tr w:rsidR="003713C5" w:rsidRPr="001D6077" w14:paraId="4E57D7C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7071088" w14:textId="77777777" w:rsidR="003713C5" w:rsidRPr="00670905" w:rsidRDefault="003713C5" w:rsidP="00BF069D">
            <w:pPr>
              <w:jc w:val="both"/>
              <w:rPr>
                <w:color w:val="000000"/>
                <w:sz w:val="21"/>
                <w:szCs w:val="21"/>
              </w:rPr>
            </w:pPr>
            <w:r w:rsidRPr="003546BF">
              <w:rPr>
                <w:color w:val="000000"/>
                <w:sz w:val="21"/>
                <w:szCs w:val="21"/>
              </w:rPr>
              <w:t>CABALLOS MOJEDA</w:t>
            </w:r>
          </w:p>
        </w:tc>
        <w:tc>
          <w:tcPr>
            <w:tcW w:w="4247" w:type="dxa"/>
          </w:tcPr>
          <w:p w14:paraId="7511FE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255</w:t>
            </w:r>
          </w:p>
        </w:tc>
      </w:tr>
      <w:tr w:rsidR="003713C5" w:rsidRPr="001D6077" w14:paraId="4E71F67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FEBF4C" w14:textId="77777777" w:rsidR="003713C5" w:rsidRPr="00670905" w:rsidRDefault="003713C5" w:rsidP="00BF069D">
            <w:pPr>
              <w:jc w:val="both"/>
              <w:rPr>
                <w:color w:val="000000"/>
                <w:sz w:val="21"/>
                <w:szCs w:val="21"/>
              </w:rPr>
            </w:pPr>
            <w:r w:rsidRPr="003546BF">
              <w:rPr>
                <w:color w:val="000000"/>
                <w:sz w:val="21"/>
                <w:szCs w:val="21"/>
              </w:rPr>
              <w:t>PLATA CÁNOVAS</w:t>
            </w:r>
          </w:p>
        </w:tc>
        <w:tc>
          <w:tcPr>
            <w:tcW w:w="4247" w:type="dxa"/>
          </w:tcPr>
          <w:p w14:paraId="39FD88B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248</w:t>
            </w:r>
          </w:p>
        </w:tc>
      </w:tr>
      <w:tr w:rsidR="003713C5" w:rsidRPr="001D6077" w14:paraId="5EA7E19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5084ED5" w14:textId="77777777" w:rsidR="003713C5" w:rsidRPr="00670905" w:rsidRDefault="003713C5" w:rsidP="00BF069D">
            <w:pPr>
              <w:jc w:val="both"/>
              <w:rPr>
                <w:color w:val="000000"/>
                <w:sz w:val="21"/>
                <w:szCs w:val="21"/>
              </w:rPr>
            </w:pPr>
            <w:r w:rsidRPr="003546BF">
              <w:rPr>
                <w:color w:val="000000"/>
                <w:sz w:val="21"/>
                <w:szCs w:val="21"/>
              </w:rPr>
              <w:t>CARRASCO GARCÍA</w:t>
            </w:r>
          </w:p>
        </w:tc>
        <w:tc>
          <w:tcPr>
            <w:tcW w:w="4247" w:type="dxa"/>
          </w:tcPr>
          <w:p w14:paraId="2AC4E59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245</w:t>
            </w:r>
          </w:p>
        </w:tc>
      </w:tr>
      <w:tr w:rsidR="003713C5" w:rsidRPr="001D6077" w14:paraId="1258B33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871A20" w14:textId="77777777" w:rsidR="003713C5" w:rsidRPr="00670905" w:rsidRDefault="003713C5" w:rsidP="00BF069D">
            <w:pPr>
              <w:jc w:val="both"/>
              <w:rPr>
                <w:color w:val="000000"/>
                <w:sz w:val="21"/>
                <w:szCs w:val="21"/>
              </w:rPr>
            </w:pPr>
            <w:r w:rsidRPr="003546BF">
              <w:rPr>
                <w:color w:val="000000"/>
                <w:sz w:val="21"/>
                <w:szCs w:val="21"/>
              </w:rPr>
              <w:t>TORRES RUIZ</w:t>
            </w:r>
          </w:p>
        </w:tc>
        <w:tc>
          <w:tcPr>
            <w:tcW w:w="4247" w:type="dxa"/>
          </w:tcPr>
          <w:p w14:paraId="7F02328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242</w:t>
            </w:r>
          </w:p>
        </w:tc>
      </w:tr>
      <w:tr w:rsidR="003713C5" w:rsidRPr="001D6077" w14:paraId="41F0761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FE026E9" w14:textId="77777777" w:rsidR="003713C5" w:rsidRPr="00670905" w:rsidRDefault="003713C5" w:rsidP="00BF069D">
            <w:pPr>
              <w:jc w:val="both"/>
              <w:rPr>
                <w:color w:val="000000"/>
                <w:sz w:val="21"/>
                <w:szCs w:val="21"/>
              </w:rPr>
            </w:pPr>
            <w:r w:rsidRPr="003546BF">
              <w:rPr>
                <w:color w:val="000000"/>
                <w:sz w:val="21"/>
                <w:szCs w:val="21"/>
              </w:rPr>
              <w:t>GALLEGO MORALES</w:t>
            </w:r>
          </w:p>
        </w:tc>
        <w:tc>
          <w:tcPr>
            <w:tcW w:w="4247" w:type="dxa"/>
          </w:tcPr>
          <w:p w14:paraId="0541A1F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237</w:t>
            </w:r>
          </w:p>
        </w:tc>
      </w:tr>
      <w:tr w:rsidR="003713C5" w:rsidRPr="001D6077" w14:paraId="5CF38FB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EF7B58" w14:textId="77777777" w:rsidR="003713C5" w:rsidRPr="00670905" w:rsidRDefault="003713C5" w:rsidP="00BF069D">
            <w:pPr>
              <w:jc w:val="both"/>
              <w:rPr>
                <w:color w:val="000000"/>
                <w:sz w:val="21"/>
                <w:szCs w:val="21"/>
              </w:rPr>
            </w:pPr>
            <w:r w:rsidRPr="003546BF">
              <w:rPr>
                <w:color w:val="000000"/>
                <w:sz w:val="21"/>
                <w:szCs w:val="21"/>
              </w:rPr>
              <w:t>CUENCA CABEZA</w:t>
            </w:r>
          </w:p>
        </w:tc>
        <w:tc>
          <w:tcPr>
            <w:tcW w:w="4247" w:type="dxa"/>
          </w:tcPr>
          <w:p w14:paraId="3E5BA5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233</w:t>
            </w:r>
          </w:p>
        </w:tc>
      </w:tr>
      <w:tr w:rsidR="003713C5" w:rsidRPr="001D6077" w14:paraId="465BC8F8"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6DD6A2D" w14:textId="77777777" w:rsidR="003713C5" w:rsidRPr="00670905" w:rsidRDefault="003713C5" w:rsidP="00BF069D">
            <w:pPr>
              <w:jc w:val="both"/>
              <w:rPr>
                <w:color w:val="000000"/>
                <w:sz w:val="21"/>
                <w:szCs w:val="21"/>
              </w:rPr>
            </w:pPr>
            <w:r w:rsidRPr="003546BF">
              <w:rPr>
                <w:color w:val="000000"/>
                <w:sz w:val="21"/>
                <w:szCs w:val="21"/>
              </w:rPr>
              <w:lastRenderedPageBreak/>
              <w:t>NAVARRO RODRÍGUEZ</w:t>
            </w:r>
          </w:p>
        </w:tc>
        <w:tc>
          <w:tcPr>
            <w:tcW w:w="4247" w:type="dxa"/>
          </w:tcPr>
          <w:p w14:paraId="773EFC23"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231</w:t>
            </w:r>
          </w:p>
        </w:tc>
      </w:tr>
      <w:tr w:rsidR="003713C5" w:rsidRPr="001D6077" w14:paraId="48B70EC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39AE7B" w14:textId="77777777" w:rsidR="003713C5" w:rsidRPr="00670905" w:rsidRDefault="003713C5" w:rsidP="00BF069D">
            <w:pPr>
              <w:jc w:val="both"/>
              <w:rPr>
                <w:color w:val="000000"/>
                <w:sz w:val="21"/>
                <w:szCs w:val="21"/>
              </w:rPr>
            </w:pPr>
            <w:r w:rsidRPr="003546BF">
              <w:rPr>
                <w:color w:val="000000"/>
                <w:sz w:val="21"/>
                <w:szCs w:val="21"/>
              </w:rPr>
              <w:t>MARTÍNEZ MARTÍN</w:t>
            </w:r>
          </w:p>
        </w:tc>
        <w:tc>
          <w:tcPr>
            <w:tcW w:w="4247" w:type="dxa"/>
          </w:tcPr>
          <w:p w14:paraId="21E77D1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230</w:t>
            </w:r>
          </w:p>
        </w:tc>
      </w:tr>
      <w:tr w:rsidR="003713C5" w:rsidRPr="001D6077" w14:paraId="180A881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1BFF62A" w14:textId="77777777" w:rsidR="003713C5" w:rsidRPr="00670905" w:rsidRDefault="003713C5" w:rsidP="00BF069D">
            <w:pPr>
              <w:jc w:val="both"/>
              <w:rPr>
                <w:color w:val="000000"/>
                <w:sz w:val="21"/>
                <w:szCs w:val="21"/>
              </w:rPr>
            </w:pPr>
            <w:r w:rsidRPr="003546BF">
              <w:rPr>
                <w:color w:val="000000"/>
                <w:sz w:val="21"/>
                <w:szCs w:val="21"/>
              </w:rPr>
              <w:t>ARENAS BOCANEGRA</w:t>
            </w:r>
          </w:p>
        </w:tc>
        <w:tc>
          <w:tcPr>
            <w:tcW w:w="4247" w:type="dxa"/>
          </w:tcPr>
          <w:p w14:paraId="2C53705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229</w:t>
            </w:r>
          </w:p>
        </w:tc>
      </w:tr>
      <w:tr w:rsidR="003713C5" w:rsidRPr="001D6077" w14:paraId="38CF12D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1387D6" w14:textId="77777777" w:rsidR="003713C5" w:rsidRPr="00670905" w:rsidRDefault="003713C5" w:rsidP="00BF069D">
            <w:pPr>
              <w:jc w:val="both"/>
              <w:rPr>
                <w:color w:val="000000"/>
                <w:sz w:val="21"/>
                <w:szCs w:val="21"/>
              </w:rPr>
            </w:pPr>
            <w:r w:rsidRPr="003546BF">
              <w:rPr>
                <w:color w:val="000000"/>
                <w:sz w:val="21"/>
                <w:szCs w:val="21"/>
              </w:rPr>
              <w:t>GRACIA NAVARRO</w:t>
            </w:r>
          </w:p>
        </w:tc>
        <w:tc>
          <w:tcPr>
            <w:tcW w:w="4247" w:type="dxa"/>
          </w:tcPr>
          <w:p w14:paraId="734F006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222</w:t>
            </w:r>
          </w:p>
        </w:tc>
      </w:tr>
      <w:tr w:rsidR="003713C5" w:rsidRPr="001D6077" w14:paraId="70B6309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B13589C" w14:textId="77777777" w:rsidR="003713C5" w:rsidRPr="00670905" w:rsidRDefault="003713C5" w:rsidP="00BF069D">
            <w:pPr>
              <w:jc w:val="both"/>
              <w:rPr>
                <w:color w:val="000000"/>
                <w:sz w:val="21"/>
                <w:szCs w:val="21"/>
              </w:rPr>
            </w:pPr>
            <w:r w:rsidRPr="003546BF">
              <w:rPr>
                <w:color w:val="000000"/>
                <w:sz w:val="21"/>
                <w:szCs w:val="21"/>
              </w:rPr>
              <w:t>PIZARRO MEDINA</w:t>
            </w:r>
          </w:p>
        </w:tc>
        <w:tc>
          <w:tcPr>
            <w:tcW w:w="4247" w:type="dxa"/>
          </w:tcPr>
          <w:p w14:paraId="303B5EF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221</w:t>
            </w:r>
          </w:p>
        </w:tc>
      </w:tr>
      <w:tr w:rsidR="003713C5" w:rsidRPr="001D6077" w14:paraId="0673E23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235E5" w14:textId="77777777" w:rsidR="003713C5" w:rsidRPr="00670905" w:rsidRDefault="003713C5" w:rsidP="00BF069D">
            <w:pPr>
              <w:jc w:val="both"/>
              <w:rPr>
                <w:color w:val="000000"/>
                <w:sz w:val="21"/>
                <w:szCs w:val="21"/>
              </w:rPr>
            </w:pPr>
            <w:r w:rsidRPr="003546BF">
              <w:rPr>
                <w:color w:val="000000"/>
                <w:sz w:val="21"/>
                <w:szCs w:val="21"/>
              </w:rPr>
              <w:t>MORO CÁRDENO</w:t>
            </w:r>
          </w:p>
        </w:tc>
        <w:tc>
          <w:tcPr>
            <w:tcW w:w="4247" w:type="dxa"/>
          </w:tcPr>
          <w:p w14:paraId="708A588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219</w:t>
            </w:r>
          </w:p>
        </w:tc>
      </w:tr>
      <w:tr w:rsidR="003713C5" w:rsidRPr="001D6077" w14:paraId="18FFD113"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6B9BBBC" w14:textId="77777777" w:rsidR="003713C5" w:rsidRPr="00670905" w:rsidRDefault="003713C5" w:rsidP="00BF069D">
            <w:pPr>
              <w:jc w:val="both"/>
              <w:rPr>
                <w:color w:val="000000"/>
                <w:sz w:val="21"/>
                <w:szCs w:val="21"/>
              </w:rPr>
            </w:pPr>
            <w:r w:rsidRPr="003546BF">
              <w:rPr>
                <w:color w:val="000000"/>
                <w:sz w:val="21"/>
                <w:szCs w:val="21"/>
              </w:rPr>
              <w:t>NARANJO MÁRQUEZ</w:t>
            </w:r>
          </w:p>
        </w:tc>
        <w:tc>
          <w:tcPr>
            <w:tcW w:w="4247" w:type="dxa"/>
          </w:tcPr>
          <w:p w14:paraId="3E63E2C7"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209</w:t>
            </w:r>
          </w:p>
        </w:tc>
      </w:tr>
      <w:tr w:rsidR="003713C5" w:rsidRPr="001D6077" w14:paraId="6D8267D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048525" w14:textId="77777777" w:rsidR="003713C5" w:rsidRPr="00670905" w:rsidRDefault="003713C5" w:rsidP="00BF069D">
            <w:pPr>
              <w:jc w:val="both"/>
              <w:rPr>
                <w:color w:val="000000"/>
                <w:sz w:val="21"/>
                <w:szCs w:val="21"/>
              </w:rPr>
            </w:pPr>
            <w:r w:rsidRPr="003546BF">
              <w:rPr>
                <w:color w:val="000000"/>
                <w:sz w:val="21"/>
                <w:szCs w:val="21"/>
              </w:rPr>
              <w:t>ZOIDO ÁLVAREZ</w:t>
            </w:r>
          </w:p>
        </w:tc>
        <w:tc>
          <w:tcPr>
            <w:tcW w:w="4247" w:type="dxa"/>
          </w:tcPr>
          <w:p w14:paraId="2D749B9B"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208</w:t>
            </w:r>
          </w:p>
        </w:tc>
      </w:tr>
      <w:tr w:rsidR="003713C5" w:rsidRPr="001D6077" w14:paraId="274B77F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D79254" w14:textId="77777777" w:rsidR="003713C5" w:rsidRPr="00670905" w:rsidRDefault="003713C5" w:rsidP="00BF069D">
            <w:pPr>
              <w:jc w:val="both"/>
              <w:rPr>
                <w:color w:val="000000"/>
                <w:sz w:val="21"/>
                <w:szCs w:val="21"/>
              </w:rPr>
            </w:pPr>
            <w:r w:rsidRPr="003546BF">
              <w:rPr>
                <w:color w:val="000000"/>
                <w:sz w:val="21"/>
                <w:szCs w:val="21"/>
              </w:rPr>
              <w:t>VÁZQUEZ BERMÚDEZ</w:t>
            </w:r>
          </w:p>
        </w:tc>
        <w:tc>
          <w:tcPr>
            <w:tcW w:w="4247" w:type="dxa"/>
          </w:tcPr>
          <w:p w14:paraId="6F1582E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202</w:t>
            </w:r>
          </w:p>
        </w:tc>
      </w:tr>
      <w:tr w:rsidR="003713C5" w:rsidRPr="001D6077" w14:paraId="6997B80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46F4DD" w14:textId="77777777" w:rsidR="003713C5" w:rsidRPr="003546BF" w:rsidRDefault="003713C5" w:rsidP="00BF069D">
            <w:pPr>
              <w:jc w:val="both"/>
              <w:rPr>
                <w:color w:val="000000"/>
                <w:sz w:val="21"/>
                <w:szCs w:val="21"/>
              </w:rPr>
            </w:pPr>
            <w:r>
              <w:rPr>
                <w:color w:val="000000"/>
                <w:sz w:val="21"/>
                <w:szCs w:val="21"/>
              </w:rPr>
              <w:t>RUIZ-SILLERO BERNAL</w:t>
            </w:r>
          </w:p>
        </w:tc>
        <w:tc>
          <w:tcPr>
            <w:tcW w:w="4247" w:type="dxa"/>
          </w:tcPr>
          <w:p w14:paraId="5E2C6E7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202</w:t>
            </w:r>
          </w:p>
        </w:tc>
      </w:tr>
    </w:tbl>
    <w:p w14:paraId="784063C2" w14:textId="77777777" w:rsidR="00731CBA" w:rsidRPr="00731CBA" w:rsidRDefault="00731CBA" w:rsidP="00731CBA"/>
    <w:p w14:paraId="5DA37710" w14:textId="118BE29C" w:rsidR="00937CCA" w:rsidRDefault="00705EF7" w:rsidP="00705EF7">
      <w:pPr>
        <w:jc w:val="both"/>
        <w:rPr>
          <w:rFonts w:ascii="Arial" w:hAnsi="Arial" w:cs="Arial"/>
        </w:rPr>
      </w:pPr>
      <w:r>
        <w:rPr>
          <w:rFonts w:ascii="Arial" w:hAnsi="Arial" w:cs="Arial"/>
        </w:rPr>
        <w:t>Conjunto de StopWords propuesto para el lenguaje castellano:</w:t>
      </w:r>
    </w:p>
    <w:p w14:paraId="467C236D" w14:textId="2CD8FD68" w:rsidR="00194078" w:rsidRDefault="00194078" w:rsidP="00705EF7">
      <w:pPr>
        <w:jc w:val="both"/>
        <w:rPr>
          <w:rFonts w:ascii="Arial" w:hAnsi="Arial" w:cs="Arial"/>
        </w:rPr>
      </w:pPr>
      <w:r>
        <w:rPr>
          <w:rFonts w:ascii="Arial" w:hAnsi="Arial" w:cs="Arial"/>
          <w:noProof/>
        </w:rPr>
        <mc:AlternateContent>
          <mc:Choice Requires="wps">
            <w:drawing>
              <wp:inline distT="0" distB="0" distL="0" distR="0" wp14:anchorId="1B7E4BA9" wp14:editId="646B3F4A">
                <wp:extent cx="5390985" cy="5142586"/>
                <wp:effectExtent l="0" t="0" r="19685" b="20320"/>
                <wp:docPr id="29" name="Cuadro de texto 29"/>
                <wp:cNvGraphicFramePr/>
                <a:graphic xmlns:a="http://schemas.openxmlformats.org/drawingml/2006/main">
                  <a:graphicData uri="http://schemas.microsoft.com/office/word/2010/wordprocessingShape">
                    <wps:wsp>
                      <wps:cNvSpPr txBox="1"/>
                      <wps:spPr>
                        <a:xfrm>
                          <a:off x="0" y="0"/>
                          <a:ext cx="5390985" cy="5142586"/>
                        </a:xfrm>
                        <a:prstGeom prst="rect">
                          <a:avLst/>
                        </a:prstGeom>
                        <a:solidFill>
                          <a:schemeClr val="tx2">
                            <a:lumMod val="20000"/>
                            <a:lumOff val="80000"/>
                          </a:schemeClr>
                        </a:solidFill>
                        <a:ln w="6350">
                          <a:solidFill>
                            <a:prstClr val="black"/>
                          </a:solidFill>
                        </a:ln>
                      </wps:spPr>
                      <wps:txbx>
                        <w:txbxContent>
                          <w:p w14:paraId="0F732696" w14:textId="0167F6F1" w:rsidR="00452192" w:rsidRPr="00194078" w:rsidRDefault="00452192"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452192" w:rsidRDefault="00452192" w:rsidP="00194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E4BA9" id="Cuadro de texto 29" o:spid="_x0000_s1027" type="#_x0000_t202" style="width:424.5pt;height:4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" fillcolor="#d5dce4 [671]" strokeweight=".5pt">
                <v:textbox>
                  <w:txbxContent>
                    <w:p w14:paraId="0F732696" w14:textId="0167F6F1" w:rsidR="00452192" w:rsidRPr="00194078" w:rsidRDefault="00452192"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452192" w:rsidRDefault="00452192" w:rsidP="00194078"/>
                  </w:txbxContent>
                </v:textbox>
                <w10:anchorlock/>
              </v:shape>
            </w:pict>
          </mc:Fallback>
        </mc:AlternateContent>
      </w:r>
    </w:p>
    <w:p w14:paraId="159327AC" w14:textId="3C08BBE5" w:rsidR="00625CA4" w:rsidRDefault="00625CA4" w:rsidP="00937CCA">
      <w:pPr>
        <w:rPr>
          <w:rFonts w:ascii="Arial" w:hAnsi="Arial" w:cs="Arial"/>
        </w:rPr>
      </w:pPr>
      <w:r>
        <w:rPr>
          <w:rFonts w:ascii="Arial" w:hAnsi="Arial" w:cs="Arial"/>
        </w:rPr>
        <w:t>Metodología propuesta por Google.</w:t>
      </w:r>
    </w:p>
    <w:p w14:paraId="5C2E3AC3" w14:textId="1B6B97C3" w:rsidR="00625CA4" w:rsidRDefault="00625CA4" w:rsidP="00937CCA">
      <w:pPr>
        <w:rPr>
          <w:rFonts w:ascii="Arial" w:hAnsi="Arial" w:cs="Arial"/>
        </w:rPr>
      </w:pPr>
      <w:r>
        <w:rPr>
          <w:noProof/>
        </w:rPr>
        <w:lastRenderedPageBreak/>
        <w:drawing>
          <wp:inline distT="0" distB="0" distL="0" distR="0" wp14:anchorId="715AC675" wp14:editId="5BBDCCED">
            <wp:extent cx="5400040" cy="7585075"/>
            <wp:effectExtent l="0" t="0" r="0" b="0"/>
            <wp:docPr id="7" name="Imagen 7" descr="Text classificati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classification flowchar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7585075"/>
                    </a:xfrm>
                    <a:prstGeom prst="rect">
                      <a:avLst/>
                    </a:prstGeom>
                    <a:noFill/>
                    <a:ln>
                      <a:noFill/>
                    </a:ln>
                  </pic:spPr>
                </pic:pic>
              </a:graphicData>
            </a:graphic>
          </wp:inline>
        </w:drawing>
      </w:r>
    </w:p>
    <w:p w14:paraId="672563E6" w14:textId="0F777349" w:rsidR="002F448D" w:rsidRDefault="002F448D" w:rsidP="00937CCA">
      <w:pPr>
        <w:rPr>
          <w:rFonts w:ascii="Arial" w:hAnsi="Arial" w:cs="Arial"/>
        </w:rPr>
      </w:pPr>
    </w:p>
    <w:p w14:paraId="748E6EAA" w14:textId="173863F9" w:rsidR="0088407D" w:rsidRDefault="0088407D" w:rsidP="00937CCA">
      <w:pPr>
        <w:rPr>
          <w:rFonts w:ascii="Arial" w:hAnsi="Arial" w:cs="Arial"/>
        </w:rPr>
      </w:pPr>
    </w:p>
    <w:p w14:paraId="696016CE" w14:textId="6E86CB67" w:rsidR="0088407D" w:rsidRDefault="0088407D" w:rsidP="00937CCA">
      <w:pPr>
        <w:rPr>
          <w:rFonts w:ascii="Arial" w:hAnsi="Arial" w:cs="Arial"/>
        </w:rPr>
      </w:pPr>
    </w:p>
    <w:p w14:paraId="44362986" w14:textId="7B044BA9" w:rsidR="0088407D" w:rsidRDefault="0088407D" w:rsidP="00937CCA">
      <w:pPr>
        <w:rPr>
          <w:rFonts w:ascii="Arial" w:hAnsi="Arial" w:cs="Arial"/>
        </w:rPr>
      </w:pPr>
    </w:p>
    <w:p w14:paraId="6ED78E79" w14:textId="6D648717" w:rsidR="0088407D" w:rsidRDefault="0088407D" w:rsidP="00937CCA">
      <w:pPr>
        <w:rPr>
          <w:rFonts w:ascii="Arial" w:hAnsi="Arial" w:cs="Arial"/>
        </w:rPr>
      </w:pPr>
    </w:p>
    <w:p w14:paraId="449F6FEC" w14:textId="7F3479AB" w:rsidR="0088407D" w:rsidRDefault="0088407D" w:rsidP="00937CCA">
      <w:pPr>
        <w:rPr>
          <w:rFonts w:ascii="Arial" w:hAnsi="Arial" w:cs="Arial"/>
        </w:rPr>
      </w:pPr>
    </w:p>
    <w:p w14:paraId="1B2C9853" w14:textId="00B4CF4C" w:rsidR="0088407D" w:rsidRDefault="0088407D" w:rsidP="00937CCA">
      <w:pPr>
        <w:rPr>
          <w:rFonts w:ascii="Arial" w:hAnsi="Arial" w:cs="Arial"/>
        </w:rPr>
      </w:pPr>
    </w:p>
    <w:p w14:paraId="33814A76" w14:textId="5F8A4847" w:rsidR="0088407D" w:rsidRDefault="0088407D" w:rsidP="00937CCA">
      <w:pPr>
        <w:rPr>
          <w:rFonts w:ascii="Arial" w:hAnsi="Arial" w:cs="Arial"/>
        </w:rPr>
      </w:pPr>
    </w:p>
    <w:p w14:paraId="5703B24B" w14:textId="6DB2E9B2" w:rsidR="0088407D" w:rsidRDefault="0088407D" w:rsidP="00937CCA">
      <w:pPr>
        <w:rPr>
          <w:rFonts w:ascii="Arial" w:hAnsi="Arial" w:cs="Arial"/>
        </w:rPr>
      </w:pPr>
    </w:p>
    <w:p w14:paraId="03BC5325" w14:textId="4BF2910C" w:rsidR="0088407D" w:rsidRDefault="0088407D" w:rsidP="00937CCA">
      <w:pPr>
        <w:rPr>
          <w:rFonts w:ascii="Arial" w:hAnsi="Arial" w:cs="Arial"/>
        </w:rPr>
      </w:pPr>
    </w:p>
    <w:p w14:paraId="33B3596B" w14:textId="6BB26658" w:rsidR="0088407D" w:rsidRDefault="0088407D" w:rsidP="00937CCA">
      <w:pPr>
        <w:rPr>
          <w:rFonts w:ascii="Arial" w:hAnsi="Arial" w:cs="Arial"/>
        </w:rPr>
      </w:pPr>
    </w:p>
    <w:p w14:paraId="360D3747" w14:textId="02A87640" w:rsidR="0088407D" w:rsidRDefault="0088407D" w:rsidP="00937CCA">
      <w:pPr>
        <w:rPr>
          <w:rFonts w:ascii="Arial" w:hAnsi="Arial" w:cs="Arial"/>
        </w:rPr>
      </w:pPr>
    </w:p>
    <w:p w14:paraId="13CD159F" w14:textId="7E5AE78C" w:rsidR="0088407D" w:rsidRDefault="0088407D" w:rsidP="00937CCA">
      <w:pPr>
        <w:rPr>
          <w:rFonts w:ascii="Arial" w:hAnsi="Arial" w:cs="Arial"/>
        </w:rPr>
      </w:pPr>
    </w:p>
    <w:p w14:paraId="0071DA61" w14:textId="583F7FF9" w:rsidR="0088407D" w:rsidRDefault="0088407D" w:rsidP="00937CCA">
      <w:pPr>
        <w:rPr>
          <w:rFonts w:ascii="Arial" w:hAnsi="Arial" w:cs="Arial"/>
        </w:rPr>
      </w:pPr>
    </w:p>
    <w:p w14:paraId="171D4728" w14:textId="17C5356E" w:rsidR="0088407D" w:rsidRDefault="0088407D" w:rsidP="00937CCA">
      <w:pPr>
        <w:rPr>
          <w:rFonts w:ascii="Arial" w:hAnsi="Arial" w:cs="Arial"/>
        </w:rPr>
      </w:pPr>
    </w:p>
    <w:p w14:paraId="039F7469" w14:textId="0BF5C385" w:rsidR="0088407D" w:rsidRDefault="0088407D" w:rsidP="00937CCA">
      <w:pPr>
        <w:rPr>
          <w:rFonts w:ascii="Arial" w:hAnsi="Arial" w:cs="Arial"/>
        </w:rPr>
      </w:pPr>
    </w:p>
    <w:p w14:paraId="6E5A8E25" w14:textId="0245CAD1" w:rsidR="0088407D" w:rsidRDefault="0088407D" w:rsidP="00937CCA">
      <w:pPr>
        <w:rPr>
          <w:rFonts w:ascii="Arial" w:hAnsi="Arial" w:cs="Arial"/>
        </w:rPr>
      </w:pPr>
    </w:p>
    <w:p w14:paraId="4A8252B9" w14:textId="4CC73F5B" w:rsidR="0088407D" w:rsidRDefault="0088407D" w:rsidP="00937CCA">
      <w:pPr>
        <w:rPr>
          <w:rFonts w:ascii="Arial" w:hAnsi="Arial" w:cs="Arial"/>
        </w:rPr>
      </w:pPr>
    </w:p>
    <w:p w14:paraId="12D6637F" w14:textId="69143152" w:rsidR="0088407D" w:rsidRDefault="0088407D" w:rsidP="00937CCA">
      <w:pPr>
        <w:rPr>
          <w:rFonts w:ascii="Arial" w:hAnsi="Arial" w:cs="Arial"/>
        </w:rPr>
      </w:pPr>
    </w:p>
    <w:p w14:paraId="46B50E26" w14:textId="1CA9BD51" w:rsidR="0088407D" w:rsidRDefault="0088407D" w:rsidP="00937CCA">
      <w:pPr>
        <w:rPr>
          <w:rFonts w:ascii="Arial" w:hAnsi="Arial" w:cs="Arial"/>
        </w:rPr>
      </w:pPr>
    </w:p>
    <w:p w14:paraId="36D09E06" w14:textId="084156D1" w:rsidR="0088407D" w:rsidRDefault="0088407D" w:rsidP="00937CCA">
      <w:pPr>
        <w:rPr>
          <w:rFonts w:ascii="Arial" w:hAnsi="Arial" w:cs="Arial"/>
        </w:rPr>
      </w:pPr>
    </w:p>
    <w:p w14:paraId="4DAC3A56" w14:textId="19F8A208" w:rsidR="0088407D" w:rsidRDefault="0088407D" w:rsidP="00937CCA">
      <w:pPr>
        <w:rPr>
          <w:rFonts w:ascii="Arial" w:hAnsi="Arial" w:cs="Arial"/>
        </w:rPr>
      </w:pPr>
    </w:p>
    <w:p w14:paraId="726CDC8D" w14:textId="7F0CB457" w:rsidR="0088407D" w:rsidRDefault="0088407D" w:rsidP="00937CCA">
      <w:pPr>
        <w:rPr>
          <w:rFonts w:ascii="Arial" w:hAnsi="Arial" w:cs="Arial"/>
        </w:rPr>
      </w:pPr>
    </w:p>
    <w:p w14:paraId="256F765A" w14:textId="4586D1C6" w:rsidR="0088407D" w:rsidRDefault="0088407D" w:rsidP="00937CCA">
      <w:pPr>
        <w:rPr>
          <w:rFonts w:ascii="Arial" w:hAnsi="Arial" w:cs="Arial"/>
        </w:rPr>
      </w:pPr>
    </w:p>
    <w:p w14:paraId="602A7D8F" w14:textId="7F27A77D" w:rsidR="0088407D" w:rsidRDefault="0088407D" w:rsidP="00937CCA">
      <w:pPr>
        <w:rPr>
          <w:rFonts w:ascii="Arial" w:hAnsi="Arial" w:cs="Arial"/>
        </w:rPr>
      </w:pPr>
    </w:p>
    <w:p w14:paraId="2F516D35" w14:textId="16403CD3" w:rsidR="0088407D" w:rsidRDefault="0088407D" w:rsidP="00937CCA">
      <w:pPr>
        <w:rPr>
          <w:rFonts w:ascii="Arial" w:hAnsi="Arial" w:cs="Arial"/>
        </w:rPr>
      </w:pPr>
    </w:p>
    <w:p w14:paraId="396A301D" w14:textId="0722F2A9" w:rsidR="0088407D" w:rsidRDefault="0088407D" w:rsidP="00937CCA">
      <w:pPr>
        <w:rPr>
          <w:rFonts w:ascii="Arial" w:hAnsi="Arial" w:cs="Arial"/>
        </w:rPr>
      </w:pPr>
    </w:p>
    <w:p w14:paraId="62C3FEA8" w14:textId="051C0A8E" w:rsidR="0088407D" w:rsidRDefault="0088407D" w:rsidP="00937CCA">
      <w:pPr>
        <w:rPr>
          <w:rFonts w:ascii="Arial" w:hAnsi="Arial" w:cs="Arial"/>
        </w:rPr>
      </w:pPr>
    </w:p>
    <w:p w14:paraId="1FCD9379" w14:textId="796F89A2" w:rsidR="0088407D" w:rsidRDefault="0088407D" w:rsidP="00937CCA">
      <w:pPr>
        <w:rPr>
          <w:rFonts w:ascii="Arial" w:hAnsi="Arial" w:cs="Arial"/>
        </w:rPr>
      </w:pPr>
    </w:p>
    <w:p w14:paraId="4700053C" w14:textId="4717048D" w:rsidR="0088407D" w:rsidRDefault="0088407D" w:rsidP="00937CCA">
      <w:pPr>
        <w:rPr>
          <w:rFonts w:ascii="Arial" w:hAnsi="Arial" w:cs="Arial"/>
        </w:rPr>
      </w:pPr>
    </w:p>
    <w:p w14:paraId="591679A0" w14:textId="04B257C0" w:rsidR="0088407D" w:rsidRDefault="0088407D" w:rsidP="00937CCA">
      <w:pPr>
        <w:rPr>
          <w:rFonts w:ascii="Arial" w:hAnsi="Arial" w:cs="Arial"/>
        </w:rPr>
      </w:pPr>
    </w:p>
    <w:p w14:paraId="48DD18DF" w14:textId="221C9D66" w:rsidR="0088407D" w:rsidRDefault="0088407D" w:rsidP="00937CCA">
      <w:pPr>
        <w:rPr>
          <w:rFonts w:ascii="Arial" w:hAnsi="Arial" w:cs="Arial"/>
        </w:rPr>
      </w:pPr>
    </w:p>
    <w:p w14:paraId="3ECF1484" w14:textId="227431E5" w:rsidR="0088407D" w:rsidRDefault="0088407D" w:rsidP="00937CCA">
      <w:pPr>
        <w:rPr>
          <w:rFonts w:ascii="Arial" w:hAnsi="Arial" w:cs="Arial"/>
        </w:rPr>
      </w:pPr>
    </w:p>
    <w:p w14:paraId="5EAAEBBE" w14:textId="04BCA091" w:rsidR="0088407D" w:rsidRDefault="0088407D" w:rsidP="00937CCA">
      <w:pPr>
        <w:rPr>
          <w:rFonts w:ascii="Arial" w:hAnsi="Arial" w:cs="Arial"/>
        </w:rPr>
      </w:pPr>
    </w:p>
    <w:p w14:paraId="53689AD0" w14:textId="627CB659" w:rsidR="0088407D" w:rsidRDefault="0088407D" w:rsidP="00937CCA">
      <w:pPr>
        <w:rPr>
          <w:rFonts w:ascii="Arial" w:hAnsi="Arial" w:cs="Arial"/>
        </w:rPr>
      </w:pPr>
    </w:p>
    <w:p w14:paraId="656C4CAC" w14:textId="77777777" w:rsidR="0088407D" w:rsidRPr="003B72E5" w:rsidRDefault="0088407D" w:rsidP="00937CCA">
      <w:pPr>
        <w:rPr>
          <w:rFonts w:ascii="Arial" w:hAnsi="Arial" w:cs="Arial"/>
        </w:rPr>
      </w:pPr>
    </w:p>
    <w:bookmarkStart w:id="104" w:name="_Toc44579018" w:displacedByCustomXml="next"/>
    <w:sdt>
      <w:sdtPr>
        <w:rPr>
          <w:rFonts w:asciiTheme="minorHAnsi" w:eastAsiaTheme="minorHAnsi" w:hAnsiTheme="minorHAnsi" w:cstheme="minorBidi"/>
          <w:color w:val="auto"/>
          <w:sz w:val="22"/>
          <w:szCs w:val="22"/>
        </w:rPr>
        <w:id w:val="1779303706"/>
        <w:docPartObj>
          <w:docPartGallery w:val="Bibliographies"/>
          <w:docPartUnique/>
        </w:docPartObj>
      </w:sdtPr>
      <w:sdtEndPr/>
      <w:sdtContent>
        <w:p w14:paraId="75F1456A" w14:textId="75A3897F" w:rsidR="00396487" w:rsidRDefault="00396487">
          <w:pPr>
            <w:pStyle w:val="Ttulo1"/>
            <w:rPr>
              <w:rFonts w:ascii="Arial" w:hAnsi="Arial" w:cs="Arial"/>
              <w:b/>
              <w:bCs/>
              <w:color w:val="auto"/>
            </w:rPr>
          </w:pPr>
          <w:r w:rsidRPr="00396487">
            <w:rPr>
              <w:rFonts w:ascii="Arial" w:hAnsi="Arial" w:cs="Arial"/>
              <w:b/>
              <w:bCs/>
              <w:color w:val="auto"/>
            </w:rPr>
            <w:t>Bibliografía</w:t>
          </w:r>
          <w:bookmarkEnd w:id="104"/>
        </w:p>
        <w:p w14:paraId="1DDED5F5" w14:textId="77777777" w:rsidR="00102A62" w:rsidRPr="00102A62" w:rsidRDefault="00102A62" w:rsidP="00102A62"/>
        <w:sdt>
          <w:sdtPr>
            <w:id w:val="111145805"/>
            <w:bibliography/>
          </w:sdtPr>
          <w:sdtEndPr/>
          <w:sdtContent>
            <w:p w14:paraId="28C853D0" w14:textId="77777777" w:rsidR="008B0BCD" w:rsidRPr="008B0BCD" w:rsidRDefault="00396487" w:rsidP="008B0BCD">
              <w:pPr>
                <w:pStyle w:val="Bibliografa"/>
                <w:ind w:left="720" w:hanging="720"/>
                <w:rPr>
                  <w:noProof/>
                  <w:sz w:val="24"/>
                  <w:szCs w:val="24"/>
                  <w:lang w:val="en-US"/>
                </w:rPr>
              </w:pPr>
              <w:r>
                <w:fldChar w:fldCharType="begin"/>
              </w:r>
              <w:r w:rsidRPr="009764E8">
                <w:instrText>BIBLIOGRAPHY</w:instrText>
              </w:r>
              <w:r>
                <w:fldChar w:fldCharType="separate"/>
              </w:r>
              <w:r w:rsidR="008B0BCD">
                <w:rPr>
                  <w:noProof/>
                </w:rPr>
                <w:t xml:space="preserve">A Navarro, C., Andrés Carrasco, R., J. Barrientos, R., &amp; Vega, R. (2020). </w:t>
              </w:r>
              <w:r w:rsidR="008B0BCD" w:rsidRPr="008B0BCD">
                <w:rPr>
                  <w:noProof/>
                  <w:lang w:val="en-US"/>
                </w:rPr>
                <w:t>GPU Tensor Cores for fast Arithmetic Reductions.</w:t>
              </w:r>
            </w:p>
            <w:p w14:paraId="28442D3A" w14:textId="77777777" w:rsidR="008B0BCD" w:rsidRPr="008B0BCD" w:rsidRDefault="008B0BCD" w:rsidP="008B0BCD">
              <w:pPr>
                <w:pStyle w:val="Bibliografa"/>
                <w:ind w:left="720" w:hanging="720"/>
                <w:rPr>
                  <w:noProof/>
                  <w:lang w:val="en-US"/>
                </w:rPr>
              </w:pPr>
              <w:r w:rsidRPr="008B0BCD">
                <w:rPr>
                  <w:noProof/>
                  <w:lang w:val="en-US"/>
                </w:rPr>
                <w:t xml:space="preserve">Abbasi, A., &amp; Chen, H.-c. (2005). Applying Authorship Analysis to Extremist-Group Web Forum Messages. </w:t>
              </w:r>
              <w:r w:rsidRPr="008B0BCD">
                <w:rPr>
                  <w:i/>
                  <w:iCs/>
                  <w:noProof/>
                  <w:lang w:val="en-US"/>
                </w:rPr>
                <w:t>IEEE</w:t>
              </w:r>
              <w:r w:rsidRPr="008B0BCD">
                <w:rPr>
                  <w:noProof/>
                  <w:lang w:val="en-US"/>
                </w:rPr>
                <w:t>, 67-75.</w:t>
              </w:r>
            </w:p>
            <w:p w14:paraId="5A87DBAA" w14:textId="77777777" w:rsidR="008B0BCD" w:rsidRPr="008B0BCD" w:rsidRDefault="008B0BCD" w:rsidP="008B0BCD">
              <w:pPr>
                <w:pStyle w:val="Bibliografa"/>
                <w:ind w:left="720" w:hanging="720"/>
                <w:rPr>
                  <w:noProof/>
                  <w:lang w:val="en-US"/>
                </w:rPr>
              </w:pPr>
              <w:r w:rsidRPr="008B0BCD">
                <w:rPr>
                  <w:noProof/>
                  <w:lang w:val="en-US"/>
                </w:rPr>
                <w:t xml:space="preserve">C. Müller, A., &amp; Guido, S. (2016). </w:t>
              </w:r>
              <w:r w:rsidRPr="008B0BCD">
                <w:rPr>
                  <w:i/>
                  <w:iCs/>
                  <w:noProof/>
                  <w:lang w:val="en-US"/>
                </w:rPr>
                <w:t>Introduction to Machine Learning with Python.</w:t>
              </w:r>
              <w:r w:rsidRPr="008B0BCD">
                <w:rPr>
                  <w:noProof/>
                  <w:lang w:val="en-US"/>
                </w:rPr>
                <w:t xml:space="preserve"> Sebastopol: O'REILLY.</w:t>
              </w:r>
            </w:p>
            <w:p w14:paraId="2903018B" w14:textId="77777777" w:rsidR="008B0BCD" w:rsidRPr="008B0BCD" w:rsidRDefault="008B0BCD" w:rsidP="008B0BCD">
              <w:pPr>
                <w:pStyle w:val="Bibliografa"/>
                <w:ind w:left="720" w:hanging="720"/>
                <w:rPr>
                  <w:noProof/>
                  <w:lang w:val="en-US"/>
                </w:rPr>
              </w:pPr>
              <w:r w:rsidRPr="008B0BCD">
                <w:rPr>
                  <w:noProof/>
                  <w:lang w:val="en-US"/>
                </w:rPr>
                <w:t xml:space="preserve">Cauwenberghs, G., &amp; Poggio, T. (2001). Incremental and Decremental Suppot Vector Machine Learning. </w:t>
              </w:r>
              <w:r w:rsidRPr="008B0BCD">
                <w:rPr>
                  <w:i/>
                  <w:iCs/>
                  <w:noProof/>
                  <w:lang w:val="en-US"/>
                </w:rPr>
                <w:t>Advances in neural information processing systems</w:t>
              </w:r>
              <w:r w:rsidRPr="008B0BCD">
                <w:rPr>
                  <w:noProof/>
                  <w:lang w:val="en-US"/>
                </w:rPr>
                <w:t>, 409-412.</w:t>
              </w:r>
            </w:p>
            <w:p w14:paraId="735F03D7" w14:textId="77777777" w:rsidR="008B0BCD" w:rsidRPr="008B0BCD" w:rsidRDefault="008B0BCD" w:rsidP="008B0BCD">
              <w:pPr>
                <w:pStyle w:val="Bibliografa"/>
                <w:ind w:left="720" w:hanging="720"/>
                <w:rPr>
                  <w:noProof/>
                  <w:lang w:val="en-US"/>
                </w:rPr>
              </w:pPr>
              <w:r w:rsidRPr="008B0BCD">
                <w:rPr>
                  <w:noProof/>
                  <w:lang w:val="en-US"/>
                </w:rPr>
                <w:t xml:space="preserve">Chaski, C. (2005). Who’s At The Keyboard? Authorship Attribution in Digital Evidence Investigations. </w:t>
              </w:r>
              <w:r w:rsidRPr="008B0BCD">
                <w:rPr>
                  <w:i/>
                  <w:iCs/>
                  <w:noProof/>
                  <w:lang w:val="en-US"/>
                </w:rPr>
                <w:t>International Journal of Digital Evidence</w:t>
              </w:r>
              <w:r w:rsidRPr="008B0BCD">
                <w:rPr>
                  <w:noProof/>
                  <w:lang w:val="en-US"/>
                </w:rPr>
                <w:t>.</w:t>
              </w:r>
            </w:p>
            <w:p w14:paraId="1F2340D9" w14:textId="77777777" w:rsidR="008B0BCD" w:rsidRPr="008B0BCD" w:rsidRDefault="008B0BCD" w:rsidP="008B0BCD">
              <w:pPr>
                <w:pStyle w:val="Bibliografa"/>
                <w:ind w:left="720" w:hanging="720"/>
                <w:rPr>
                  <w:noProof/>
                  <w:lang w:val="en-US"/>
                </w:rPr>
              </w:pPr>
              <w:r w:rsidRPr="008B0BCD">
                <w:rPr>
                  <w:noProof/>
                  <w:lang w:val="en-US"/>
                </w:rPr>
                <w:t xml:space="preserve">D. Lee, D., &amp; Sebastian Seung, H. (2001). Algorithms for Non-negative Matrix Factorization. </w:t>
              </w:r>
              <w:r w:rsidRPr="008B0BCD">
                <w:rPr>
                  <w:i/>
                  <w:iCs/>
                  <w:noProof/>
                  <w:lang w:val="en-US"/>
                </w:rPr>
                <w:t>CiteSeer</w:t>
              </w:r>
              <w:r w:rsidRPr="008B0BCD">
                <w:rPr>
                  <w:noProof/>
                  <w:lang w:val="en-US"/>
                </w:rPr>
                <w:t>.</w:t>
              </w:r>
            </w:p>
            <w:p w14:paraId="267B947C" w14:textId="77777777" w:rsidR="008B0BCD" w:rsidRDefault="008B0BCD" w:rsidP="008B0BCD">
              <w:pPr>
                <w:pStyle w:val="Bibliografa"/>
                <w:ind w:left="720" w:hanging="720"/>
                <w:rPr>
                  <w:noProof/>
                </w:rPr>
              </w:pPr>
              <w:r w:rsidRPr="008B0BCD">
                <w:rPr>
                  <w:i/>
                  <w:iCs/>
                  <w:noProof/>
                  <w:lang w:val="en-US"/>
                </w:rPr>
                <w:t>Developers Google</w:t>
              </w:r>
              <w:r w:rsidRPr="008B0BCD">
                <w:rPr>
                  <w:noProof/>
                  <w:lang w:val="en-US"/>
                </w:rPr>
                <w:t xml:space="preserve">. </w:t>
              </w:r>
              <w:r>
                <w:rPr>
                  <w:noProof/>
                </w:rPr>
                <w:t>(s.f.). Obtenido de https://developers.google.com/machine-learning/guides/text-classification?hl=es-419</w:t>
              </w:r>
            </w:p>
            <w:p w14:paraId="6DFC0FBE" w14:textId="77777777" w:rsidR="008B0BCD" w:rsidRDefault="008B0BCD" w:rsidP="008B0BCD">
              <w:pPr>
                <w:pStyle w:val="Bibliografa"/>
                <w:ind w:left="720" w:hanging="720"/>
                <w:rPr>
                  <w:noProof/>
                </w:rPr>
              </w:pPr>
              <w:r>
                <w:rPr>
                  <w:i/>
                  <w:iCs/>
                  <w:noProof/>
                </w:rPr>
                <w:t>Docs Nvidia DeepLearning</w:t>
              </w:r>
              <w:r>
                <w:rPr>
                  <w:noProof/>
                </w:rPr>
                <w:t>. (s.f.). Obtenido de https://docs.nvidia.com/deeplearning/sdk/cudnn-install/index.html</w:t>
              </w:r>
            </w:p>
            <w:p w14:paraId="79F4DCCA" w14:textId="77777777" w:rsidR="008B0BCD" w:rsidRDefault="008B0BCD" w:rsidP="008B0BCD">
              <w:pPr>
                <w:pStyle w:val="Bibliografa"/>
                <w:ind w:left="720" w:hanging="720"/>
                <w:rPr>
                  <w:noProof/>
                </w:rPr>
              </w:pPr>
              <w:r w:rsidRPr="008B0BCD">
                <w:rPr>
                  <w:noProof/>
                  <w:lang w:val="en-US"/>
                </w:rPr>
                <w:t xml:space="preserve">Edelman, A. (2016). </w:t>
              </w:r>
              <w:r w:rsidRPr="008B0BCD">
                <w:rPr>
                  <w:i/>
                  <w:iCs/>
                  <w:noProof/>
                  <w:lang w:val="en-US"/>
                </w:rPr>
                <w:t>https://math.mit.edu/.</w:t>
              </w:r>
              <w:r w:rsidRPr="008B0BCD">
                <w:rPr>
                  <w:noProof/>
                  <w:lang w:val="en-US"/>
                </w:rPr>
                <w:t xml:space="preserve"> </w:t>
              </w:r>
              <w:r>
                <w:rPr>
                  <w:noProof/>
                </w:rPr>
                <w:t>Obtenido de https://math.mit.edu/classes/18.095/2016IAP/lec2/SVD_Notes.pdf</w:t>
              </w:r>
            </w:p>
            <w:p w14:paraId="41C71975" w14:textId="77777777" w:rsidR="008B0BCD" w:rsidRPr="008B0BCD" w:rsidRDefault="008B0BCD" w:rsidP="008B0BCD">
              <w:pPr>
                <w:pStyle w:val="Bibliografa"/>
                <w:ind w:left="720" w:hanging="720"/>
                <w:rPr>
                  <w:noProof/>
                  <w:lang w:val="en-US"/>
                </w:rPr>
              </w:pPr>
              <w:r>
                <w:rPr>
                  <w:noProof/>
                </w:rPr>
                <w:t xml:space="preserve">Elliott, T. (24 de Enero de 2019). </w:t>
              </w:r>
              <w:r w:rsidRPr="008B0BCD">
                <w:rPr>
                  <w:i/>
                  <w:iCs/>
                  <w:noProof/>
                  <w:lang w:val="en-US"/>
                </w:rPr>
                <w:t>Github</w:t>
              </w:r>
              <w:r w:rsidRPr="008B0BCD">
                <w:rPr>
                  <w:noProof/>
                  <w:lang w:val="en-US"/>
                </w:rPr>
                <w:t>. Obtenido de The State of the Octoverse: machine learning: https://github.blog/2019-01-24-the-state-of-the-octoverse-machine-learning/</w:t>
              </w:r>
            </w:p>
            <w:p w14:paraId="0E2882E3" w14:textId="77777777" w:rsidR="008B0BCD" w:rsidRPr="008B0BCD" w:rsidRDefault="008B0BCD" w:rsidP="008B0BCD">
              <w:pPr>
                <w:pStyle w:val="Bibliografa"/>
                <w:ind w:left="720" w:hanging="720"/>
                <w:rPr>
                  <w:noProof/>
                  <w:lang w:val="en-US"/>
                </w:rPr>
              </w:pPr>
              <w:r>
                <w:rPr>
                  <w:noProof/>
                </w:rPr>
                <w:t xml:space="preserve">F. Barrero, D., Gonzalez-Pardo, A., Camacho, D., &amp; Dolores R-Moreno, M. (2020). </w:t>
              </w:r>
              <w:r w:rsidRPr="008B0BCD">
                <w:rPr>
                  <w:noProof/>
                  <w:lang w:val="en-US"/>
                </w:rPr>
                <w:t xml:space="preserve">Distributed parameter tuning for genetic algorithms. </w:t>
              </w:r>
              <w:r w:rsidRPr="008B0BCD">
                <w:rPr>
                  <w:i/>
                  <w:iCs/>
                  <w:noProof/>
                  <w:lang w:val="en-US"/>
                </w:rPr>
                <w:t>Computer Science and Information Systems</w:t>
              </w:r>
              <w:r w:rsidRPr="008B0BCD">
                <w:rPr>
                  <w:noProof/>
                  <w:lang w:val="en-US"/>
                </w:rPr>
                <w:t>, 661-677.</w:t>
              </w:r>
            </w:p>
            <w:p w14:paraId="4331E8B9" w14:textId="77777777" w:rsidR="008B0BCD" w:rsidRPr="008B0BCD" w:rsidRDefault="008B0BCD" w:rsidP="008B0BCD">
              <w:pPr>
                <w:pStyle w:val="Bibliografa"/>
                <w:ind w:left="720" w:hanging="720"/>
                <w:rPr>
                  <w:noProof/>
                  <w:lang w:val="en-US"/>
                </w:rPr>
              </w:pPr>
              <w:r w:rsidRPr="008B0BCD">
                <w:rPr>
                  <w:noProof/>
                  <w:lang w:val="en-US"/>
                </w:rPr>
                <w:t xml:space="preserve">Feiguina, O., &amp; Hirst, G. (2007). Authorship attribution for small texts: Literary and forensic experiments. </w:t>
              </w:r>
              <w:r w:rsidRPr="008B0BCD">
                <w:rPr>
                  <w:i/>
                  <w:iCs/>
                  <w:noProof/>
                  <w:lang w:val="en-US"/>
                </w:rPr>
                <w:t>Conference: Proceedings of the SIGIR 2007 International Workshop on Plagiarism Analysis</w:t>
              </w:r>
              <w:r w:rsidRPr="008B0BCD">
                <w:rPr>
                  <w:noProof/>
                  <w:lang w:val="en-US"/>
                </w:rPr>
                <w:t>.</w:t>
              </w:r>
            </w:p>
            <w:p w14:paraId="6CB9EC21" w14:textId="77777777" w:rsidR="008B0BCD" w:rsidRDefault="008B0BCD" w:rsidP="008B0BCD">
              <w:pPr>
                <w:pStyle w:val="Bibliografa"/>
                <w:ind w:left="720" w:hanging="720"/>
                <w:rPr>
                  <w:noProof/>
                </w:rPr>
              </w:pPr>
              <w:r>
                <w:rPr>
                  <w:noProof/>
                </w:rPr>
                <w:t xml:space="preserve">Guruswami, V., &amp; Kannan, R. (17 de Enero de 2012). </w:t>
              </w:r>
              <w:r>
                <w:rPr>
                  <w:i/>
                  <w:iCs/>
                  <w:noProof/>
                </w:rPr>
                <w:t>https://www.cs.cmu.edu/.</w:t>
              </w:r>
              <w:r>
                <w:rPr>
                  <w:noProof/>
                </w:rPr>
                <w:t xml:space="preserve"> Obtenido de https://www.cs.cmu.edu/~venkatg/teaching/CStheory-infoage/book-chapter-4.pdf</w:t>
              </w:r>
            </w:p>
            <w:p w14:paraId="33A48F8C" w14:textId="77777777" w:rsidR="008B0BCD" w:rsidRPr="008B0BCD" w:rsidRDefault="008B0BCD" w:rsidP="008B0BCD">
              <w:pPr>
                <w:pStyle w:val="Bibliografa"/>
                <w:ind w:left="720" w:hanging="720"/>
                <w:rPr>
                  <w:noProof/>
                  <w:lang w:val="en-US"/>
                </w:rPr>
              </w:pPr>
              <w:r w:rsidRPr="008B0BCD">
                <w:rPr>
                  <w:noProof/>
                  <w:lang w:val="en-US"/>
                </w:rPr>
                <w:t xml:space="preserve">Jacquemin, C., &amp; Tzoukermann, E. (2000). NLP for Term Variant Extraction: Synergy Between Morphology, Lexicon, and Syntax. </w:t>
              </w:r>
              <w:r w:rsidRPr="008B0BCD">
                <w:rPr>
                  <w:i/>
                  <w:iCs/>
                  <w:noProof/>
                  <w:lang w:val="en-US"/>
                </w:rPr>
                <w:t>Natural Language Information Retrieval</w:t>
              </w:r>
              <w:r w:rsidRPr="008B0BCD">
                <w:rPr>
                  <w:noProof/>
                  <w:lang w:val="en-US"/>
                </w:rPr>
                <w:t>, 25-74.</w:t>
              </w:r>
            </w:p>
            <w:p w14:paraId="4B23B484" w14:textId="77777777" w:rsidR="008B0BCD" w:rsidRPr="008B0BCD" w:rsidRDefault="008B0BCD" w:rsidP="008B0BCD">
              <w:pPr>
                <w:pStyle w:val="Bibliografa"/>
                <w:ind w:left="720" w:hanging="720"/>
                <w:rPr>
                  <w:noProof/>
                  <w:lang w:val="en-US"/>
                </w:rPr>
              </w:pPr>
              <w:r w:rsidRPr="008B0BCD">
                <w:rPr>
                  <w:noProof/>
                  <w:lang w:val="en-US"/>
                </w:rPr>
                <w:t>Joula, P., &amp; Sofko, J. (2004). Proving and Improving Authorship Attribution Technologies.</w:t>
              </w:r>
            </w:p>
            <w:p w14:paraId="33D110CF" w14:textId="77777777" w:rsidR="008B0BCD" w:rsidRPr="008B0BCD" w:rsidRDefault="008B0BCD" w:rsidP="008B0BCD">
              <w:pPr>
                <w:pStyle w:val="Bibliografa"/>
                <w:ind w:left="720" w:hanging="720"/>
                <w:rPr>
                  <w:noProof/>
                  <w:lang w:val="en-US"/>
                </w:rPr>
              </w:pPr>
              <w:r w:rsidRPr="008B0BCD">
                <w:rPr>
                  <w:noProof/>
                  <w:lang w:val="en-US"/>
                </w:rPr>
                <w:t>LeCun, Y., Haffner, P., Bottou, L., &amp; Bengio, Y. (1989). Object Recognition With Gradient-Based Learning.</w:t>
              </w:r>
            </w:p>
            <w:p w14:paraId="767E9B67" w14:textId="77777777" w:rsidR="008B0BCD" w:rsidRPr="008B0BCD" w:rsidRDefault="008B0BCD" w:rsidP="008B0BCD">
              <w:pPr>
                <w:pStyle w:val="Bibliografa"/>
                <w:ind w:left="720" w:hanging="720"/>
                <w:rPr>
                  <w:noProof/>
                  <w:lang w:val="en-US"/>
                </w:rPr>
              </w:pPr>
              <w:r w:rsidRPr="008B0BCD">
                <w:rPr>
                  <w:noProof/>
                  <w:lang w:val="en-US"/>
                </w:rPr>
                <w:t xml:space="preserve">Luyckx, K., &amp; Daelemans, W. (2011). The effect of author set size and data size in authorship attribution. </w:t>
              </w:r>
              <w:r w:rsidRPr="008B0BCD">
                <w:rPr>
                  <w:i/>
                  <w:iCs/>
                  <w:noProof/>
                  <w:lang w:val="en-US"/>
                </w:rPr>
                <w:t>Literary and Linguistic Computing</w:t>
              </w:r>
              <w:r w:rsidRPr="008B0BCD">
                <w:rPr>
                  <w:noProof/>
                  <w:lang w:val="en-US"/>
                </w:rPr>
                <w:t>, 35-55.</w:t>
              </w:r>
            </w:p>
            <w:p w14:paraId="721CC62F" w14:textId="77777777" w:rsidR="008B0BCD" w:rsidRPr="008B0BCD" w:rsidRDefault="008B0BCD" w:rsidP="008B0BCD">
              <w:pPr>
                <w:pStyle w:val="Bibliografa"/>
                <w:ind w:left="720" w:hanging="720"/>
                <w:rPr>
                  <w:noProof/>
                  <w:lang w:val="fr-FR"/>
                </w:rPr>
              </w:pPr>
              <w:r w:rsidRPr="008B0BCD">
                <w:rPr>
                  <w:noProof/>
                  <w:lang w:val="en-US"/>
                </w:rPr>
                <w:lastRenderedPageBreak/>
                <w:t xml:space="preserve">Marton, Y., Wu, N., &amp; Hellerstein, L. (2005). </w:t>
              </w:r>
              <w:r w:rsidRPr="008B0BCD">
                <w:rPr>
                  <w:noProof/>
                  <w:lang w:val="fr-FR"/>
                </w:rPr>
                <w:t xml:space="preserve">On Compression-Based Text Classification. </w:t>
              </w:r>
              <w:r w:rsidRPr="008B0BCD">
                <w:rPr>
                  <w:i/>
                  <w:iCs/>
                  <w:noProof/>
                  <w:lang w:val="fr-FR"/>
                </w:rPr>
                <w:t>Lecture Notes in Computer Science</w:t>
              </w:r>
              <w:r w:rsidRPr="008B0BCD">
                <w:rPr>
                  <w:noProof/>
                  <w:lang w:val="fr-FR"/>
                </w:rPr>
                <w:t>, 300-314.</w:t>
              </w:r>
            </w:p>
            <w:p w14:paraId="54EBFE5F" w14:textId="77777777" w:rsidR="008B0BCD" w:rsidRPr="008B0BCD" w:rsidRDefault="008B0BCD" w:rsidP="008B0BCD">
              <w:pPr>
                <w:pStyle w:val="Bibliografa"/>
                <w:ind w:left="720" w:hanging="720"/>
                <w:rPr>
                  <w:noProof/>
                  <w:lang w:val="fr-FR"/>
                </w:rPr>
              </w:pPr>
              <w:r w:rsidRPr="008B0BCD">
                <w:rPr>
                  <w:noProof/>
                  <w:lang w:val="fr-FR"/>
                </w:rPr>
                <w:t xml:space="preserve">Moitra, A. (s.f.). </w:t>
              </w:r>
              <w:r w:rsidRPr="008B0BCD">
                <w:rPr>
                  <w:i/>
                  <w:iCs/>
                  <w:noProof/>
                  <w:lang w:val="fr-FR"/>
                </w:rPr>
                <w:t>https://ocw.mit.edu/</w:t>
              </w:r>
              <w:r w:rsidRPr="008B0BCD">
                <w:rPr>
                  <w:noProof/>
                  <w:lang w:val="fr-FR"/>
                </w:rPr>
                <w:t>. Obtenido de https://ocw.mit.edu/courses/mathematics/18-409-algorithmic-aspects-of-machine-learning-spring-2015/lecture-notes/MIT18_409S15_chapp2.pdf</w:t>
              </w:r>
            </w:p>
            <w:p w14:paraId="7C8A61BE" w14:textId="77777777" w:rsidR="008B0BCD" w:rsidRPr="008B0BCD" w:rsidRDefault="008B0BCD" w:rsidP="008B0BCD">
              <w:pPr>
                <w:pStyle w:val="Bibliografa"/>
                <w:ind w:left="720" w:hanging="720"/>
                <w:rPr>
                  <w:noProof/>
                  <w:lang w:val="en-US"/>
                </w:rPr>
              </w:pPr>
              <w:r w:rsidRPr="008B0BCD">
                <w:rPr>
                  <w:noProof/>
                  <w:lang w:val="en-US"/>
                </w:rPr>
                <w:t xml:space="preserve">Mosteller, F., &amp; Wallace, D. (1963). Inference in an Authorship Problem. </w:t>
              </w:r>
              <w:r w:rsidRPr="008B0BCD">
                <w:rPr>
                  <w:i/>
                  <w:iCs/>
                  <w:noProof/>
                  <w:lang w:val="en-US"/>
                </w:rPr>
                <w:t>Journal of the American Statistical Association</w:t>
              </w:r>
              <w:r w:rsidRPr="008B0BCD">
                <w:rPr>
                  <w:noProof/>
                  <w:lang w:val="en-US"/>
                </w:rPr>
                <w:t>, 275-309.</w:t>
              </w:r>
            </w:p>
            <w:p w14:paraId="63D4B10E" w14:textId="77777777" w:rsidR="008B0BCD" w:rsidRDefault="008B0BCD" w:rsidP="008B0BCD">
              <w:pPr>
                <w:pStyle w:val="Bibliografa"/>
                <w:ind w:left="720" w:hanging="720"/>
                <w:rPr>
                  <w:noProof/>
                </w:rPr>
              </w:pPr>
              <w:r w:rsidRPr="008B0BCD">
                <w:rPr>
                  <w:i/>
                  <w:iCs/>
                  <w:noProof/>
                  <w:lang w:val="en-US"/>
                </w:rPr>
                <w:t>Nice Actimize Sanctions Screening &amp; Watch List Filtering</w:t>
              </w:r>
              <w:r w:rsidRPr="008B0BCD">
                <w:rPr>
                  <w:noProof/>
                  <w:lang w:val="en-US"/>
                </w:rPr>
                <w:t xml:space="preserve">. </w:t>
              </w:r>
              <w:r>
                <w:rPr>
                  <w:noProof/>
                </w:rPr>
                <w:t>(s.f.). Obtenido de https://www.niceactimize.com/anti-money-laundering/watch-list-filtering/</w:t>
              </w:r>
            </w:p>
            <w:p w14:paraId="719949D0" w14:textId="77777777" w:rsidR="008B0BCD" w:rsidRPr="008B0BCD" w:rsidRDefault="008B0BCD" w:rsidP="008B0BCD">
              <w:pPr>
                <w:pStyle w:val="Bibliografa"/>
                <w:ind w:left="720" w:hanging="720"/>
                <w:rPr>
                  <w:noProof/>
                  <w:lang w:val="en-US"/>
                </w:rPr>
              </w:pPr>
              <w:r>
                <w:rPr>
                  <w:noProof/>
                </w:rPr>
                <w:t xml:space="preserve">Petrov, S., Das, D., &amp; McDonald, R. (2011). </w:t>
              </w:r>
              <w:r w:rsidRPr="008B0BCD">
                <w:rPr>
                  <w:noProof/>
                  <w:lang w:val="en-US"/>
                </w:rPr>
                <w:t>A Universal Part-of-Speech Tagset.</w:t>
              </w:r>
            </w:p>
            <w:p w14:paraId="20B1A7B3" w14:textId="77777777" w:rsidR="008B0BCD" w:rsidRDefault="008B0BCD" w:rsidP="008B0BCD">
              <w:pPr>
                <w:pStyle w:val="Bibliografa"/>
                <w:ind w:left="720" w:hanging="720"/>
                <w:rPr>
                  <w:noProof/>
                </w:rPr>
              </w:pPr>
              <w:r>
                <w:rPr>
                  <w:i/>
                  <w:iCs/>
                  <w:noProof/>
                </w:rPr>
                <w:t>Real Academia Española</w:t>
              </w:r>
              <w:r>
                <w:rPr>
                  <w:noProof/>
                </w:rPr>
                <w:t>. (13 de Mayo de 2020). Obtenido de https://dle.rae.es</w:t>
              </w:r>
            </w:p>
            <w:p w14:paraId="5A7B50AC" w14:textId="77777777" w:rsidR="008B0BCD" w:rsidRDefault="008B0BCD" w:rsidP="008B0BCD">
              <w:pPr>
                <w:pStyle w:val="Bibliografa"/>
                <w:ind w:left="720" w:hanging="720"/>
                <w:rPr>
                  <w:noProof/>
                </w:rPr>
              </w:pPr>
              <w:r>
                <w:rPr>
                  <w:i/>
                  <w:iCs/>
                  <w:noProof/>
                </w:rPr>
                <w:t>Real Academía Española</w:t>
              </w:r>
              <w:r>
                <w:rPr>
                  <w:noProof/>
                </w:rPr>
                <w:t>. (13 de Mayo de 2020). Obtenido de https://dle.rae.es/corpus</w:t>
              </w:r>
            </w:p>
            <w:p w14:paraId="47D2BDBC" w14:textId="77777777" w:rsidR="008B0BCD" w:rsidRPr="008B0BCD" w:rsidRDefault="008B0BCD" w:rsidP="008B0BCD">
              <w:pPr>
                <w:pStyle w:val="Bibliografa"/>
                <w:ind w:left="720" w:hanging="720"/>
                <w:rPr>
                  <w:noProof/>
                  <w:lang w:val="en-US"/>
                </w:rPr>
              </w:pPr>
              <w:r w:rsidRPr="008B0BCD">
                <w:rPr>
                  <w:noProof/>
                  <w:lang w:val="en-US"/>
                </w:rPr>
                <w:t xml:space="preserve">Russell, S., &amp; Norvig, P. (2010). Artificial Neural Networks. En S. Russell, &amp; P. Norvig, </w:t>
              </w:r>
              <w:r w:rsidRPr="008B0BCD">
                <w:rPr>
                  <w:i/>
                  <w:iCs/>
                  <w:noProof/>
                  <w:lang w:val="en-US"/>
                </w:rPr>
                <w:t>Artificial Intelligence A Modern Approach</w:t>
              </w:r>
              <w:r w:rsidRPr="008B0BCD">
                <w:rPr>
                  <w:noProof/>
                  <w:lang w:val="en-US"/>
                </w:rPr>
                <w:t xml:space="preserve"> (págs. 727-736). Harlow: PEARSON.</w:t>
              </w:r>
            </w:p>
            <w:p w14:paraId="7AC5BAAC" w14:textId="77777777" w:rsidR="008B0BCD" w:rsidRPr="008B0BCD" w:rsidRDefault="008B0BCD" w:rsidP="008B0BCD">
              <w:pPr>
                <w:pStyle w:val="Bibliografa"/>
                <w:ind w:left="720" w:hanging="720"/>
                <w:rPr>
                  <w:noProof/>
                  <w:lang w:val="en-US"/>
                </w:rPr>
              </w:pPr>
              <w:r w:rsidRPr="008B0BCD">
                <w:rPr>
                  <w:noProof/>
                  <w:lang w:val="en-US"/>
                </w:rPr>
                <w:t xml:space="preserve">Russell, S., &amp; Norvig, P. (2010). Learning, Communicating, perceiving, and acting. En </w:t>
              </w:r>
              <w:r w:rsidRPr="008B0BCD">
                <w:rPr>
                  <w:i/>
                  <w:iCs/>
                  <w:noProof/>
                  <w:lang w:val="en-US"/>
                </w:rPr>
                <w:t>Artificial Intelligence A Modern Approach</w:t>
              </w:r>
              <w:r w:rsidRPr="008B0BCD">
                <w:rPr>
                  <w:noProof/>
                  <w:lang w:val="en-US"/>
                </w:rPr>
                <w:t xml:space="preserve"> (págs. 693-1010). Harlow: Pearson.</w:t>
              </w:r>
            </w:p>
            <w:p w14:paraId="0E974F79" w14:textId="77777777" w:rsidR="008B0BCD" w:rsidRDefault="008B0BCD" w:rsidP="008B0BCD">
              <w:pPr>
                <w:pStyle w:val="Bibliografa"/>
                <w:ind w:left="720" w:hanging="720"/>
                <w:rPr>
                  <w:noProof/>
                  <w:lang w:val="en-US"/>
                </w:rPr>
              </w:pPr>
              <w:r>
                <w:rPr>
                  <w:noProof/>
                  <w:lang w:val="en-US"/>
                </w:rPr>
                <w:t xml:space="preserve">Russell, S., &amp; Norvig, P. (2010). N-gram character models. In S. Russell, &amp; P. Norvig, </w:t>
              </w:r>
              <w:r>
                <w:rPr>
                  <w:i/>
                  <w:iCs/>
                  <w:noProof/>
                  <w:lang w:val="en-US"/>
                </w:rPr>
                <w:t>Artificial Intelligence A Modern Approach</w:t>
              </w:r>
              <w:r>
                <w:rPr>
                  <w:noProof/>
                  <w:lang w:val="en-US"/>
                </w:rPr>
                <w:t xml:space="preserve"> (pp. 861-862). Harlow: PEARSON.</w:t>
              </w:r>
            </w:p>
            <w:p w14:paraId="5DD09984" w14:textId="77777777" w:rsidR="008B0BCD" w:rsidRPr="008B0BCD" w:rsidRDefault="008B0BCD" w:rsidP="008B0BCD">
              <w:pPr>
                <w:pStyle w:val="Bibliografa"/>
                <w:ind w:left="720" w:hanging="720"/>
                <w:rPr>
                  <w:noProof/>
                  <w:lang w:val="en-US"/>
                </w:rPr>
              </w:pPr>
              <w:r w:rsidRPr="008B0BCD">
                <w:rPr>
                  <w:noProof/>
                  <w:lang w:val="en-US"/>
                </w:rPr>
                <w:t xml:space="preserve">Russell, S., &amp; Norvig, P. (2010). N-gram word models. En </w:t>
              </w:r>
              <w:r w:rsidRPr="008B0BCD">
                <w:rPr>
                  <w:i/>
                  <w:iCs/>
                  <w:noProof/>
                  <w:lang w:val="en-US"/>
                </w:rPr>
                <w:t>Artificial Intelligence A Modern Approach</w:t>
              </w:r>
              <w:r w:rsidRPr="008B0BCD">
                <w:rPr>
                  <w:noProof/>
                  <w:lang w:val="en-US"/>
                </w:rPr>
                <w:t xml:space="preserve"> (págs. 864-865). Harlow: PEARSON.</w:t>
              </w:r>
            </w:p>
            <w:p w14:paraId="269E3E83" w14:textId="77777777" w:rsidR="008B0BCD" w:rsidRPr="008B0BCD" w:rsidRDefault="008B0BCD" w:rsidP="008B0BCD">
              <w:pPr>
                <w:pStyle w:val="Bibliografa"/>
                <w:ind w:left="720" w:hanging="720"/>
                <w:rPr>
                  <w:noProof/>
                  <w:lang w:val="en-US"/>
                </w:rPr>
              </w:pPr>
              <w:r w:rsidRPr="008B0BCD">
                <w:rPr>
                  <w:noProof/>
                  <w:lang w:val="en-US"/>
                </w:rPr>
                <w:t xml:space="preserve">Russell, S., &amp; Norvig, P. (2010). Support Vector Machines. En S. Russell, &amp; P. Norvig, </w:t>
              </w:r>
              <w:r w:rsidRPr="008B0BCD">
                <w:rPr>
                  <w:i/>
                  <w:iCs/>
                  <w:noProof/>
                  <w:lang w:val="en-US"/>
                </w:rPr>
                <w:t>Artificial Intelligence A Modern Approach</w:t>
              </w:r>
              <w:r w:rsidRPr="008B0BCD">
                <w:rPr>
                  <w:noProof/>
                  <w:lang w:val="en-US"/>
                </w:rPr>
                <w:t xml:space="preserve"> (págs. 744-747). Harlow: PEARSON.</w:t>
              </w:r>
            </w:p>
            <w:p w14:paraId="1FD0EE1A" w14:textId="77777777" w:rsidR="008B0BCD" w:rsidRPr="008B0BCD" w:rsidRDefault="008B0BCD" w:rsidP="008B0BCD">
              <w:pPr>
                <w:pStyle w:val="Bibliografa"/>
                <w:ind w:left="720" w:hanging="720"/>
                <w:rPr>
                  <w:noProof/>
                  <w:lang w:val="en-US"/>
                </w:rPr>
              </w:pPr>
              <w:r w:rsidRPr="008B0BCD">
                <w:rPr>
                  <w:noProof/>
                  <w:lang w:val="en-US"/>
                </w:rPr>
                <w:t xml:space="preserve">Singh, P., &amp; Manure, A. (2020). </w:t>
              </w:r>
              <w:r w:rsidRPr="008B0BCD">
                <w:rPr>
                  <w:i/>
                  <w:iCs/>
                  <w:noProof/>
                  <w:lang w:val="en-US"/>
                </w:rPr>
                <w:t>Learn TensorFlow 2.0.</w:t>
              </w:r>
              <w:r w:rsidRPr="008B0BCD">
                <w:rPr>
                  <w:noProof/>
                  <w:lang w:val="en-US"/>
                </w:rPr>
                <w:t xml:space="preserve"> Bangalore: APRESS.</w:t>
              </w:r>
            </w:p>
            <w:p w14:paraId="2D4B0C00" w14:textId="77777777" w:rsidR="008B0BCD" w:rsidRPr="008B0BCD" w:rsidRDefault="008B0BCD" w:rsidP="008B0BCD">
              <w:pPr>
                <w:pStyle w:val="Bibliografa"/>
                <w:ind w:left="720" w:hanging="720"/>
                <w:rPr>
                  <w:noProof/>
                  <w:lang w:val="en-US"/>
                </w:rPr>
              </w:pPr>
              <w:r w:rsidRPr="008B0BCD">
                <w:rPr>
                  <w:noProof/>
                  <w:lang w:val="en-US"/>
                </w:rPr>
                <w:t xml:space="preserve">Srivastava, N., Hinton, G., Krizhevsky, A., Sutskever, I., &amp; Salakhutdinov, R. (2014). Dropout: A Simple Way to Prevent Neural Networks from Overfitting. </w:t>
              </w:r>
              <w:r w:rsidRPr="008B0BCD">
                <w:rPr>
                  <w:i/>
                  <w:iCs/>
                  <w:noProof/>
                  <w:lang w:val="en-US"/>
                </w:rPr>
                <w:t>Journal of Machine Learning Research 15</w:t>
              </w:r>
              <w:r w:rsidRPr="008B0BCD">
                <w:rPr>
                  <w:noProof/>
                  <w:lang w:val="en-US"/>
                </w:rPr>
                <w:t>, 1929-1958.</w:t>
              </w:r>
            </w:p>
            <w:p w14:paraId="33182A73" w14:textId="77777777" w:rsidR="008B0BCD" w:rsidRPr="008B0BCD" w:rsidRDefault="008B0BCD" w:rsidP="008B0BCD">
              <w:pPr>
                <w:pStyle w:val="Bibliografa"/>
                <w:ind w:left="720" w:hanging="720"/>
                <w:rPr>
                  <w:noProof/>
                  <w:lang w:val="en-US"/>
                </w:rPr>
              </w:pPr>
              <w:r w:rsidRPr="008B0BCD">
                <w:rPr>
                  <w:noProof/>
                  <w:lang w:val="en-US"/>
                </w:rPr>
                <w:t xml:space="preserve">Stamatatos, E. (2009). A Survey of Modern Authorship Attribution Methods. </w:t>
              </w:r>
              <w:r w:rsidRPr="008B0BCD">
                <w:rPr>
                  <w:i/>
                  <w:iCs/>
                  <w:noProof/>
                  <w:lang w:val="en-US"/>
                </w:rPr>
                <w:t>Journal of the American Society for Information Science and Technology</w:t>
              </w:r>
              <w:r w:rsidRPr="008B0BCD">
                <w:rPr>
                  <w:noProof/>
                  <w:lang w:val="en-US"/>
                </w:rPr>
                <w:t>, 538-556.</w:t>
              </w:r>
            </w:p>
            <w:p w14:paraId="41215E6F" w14:textId="77777777" w:rsidR="008B0BCD" w:rsidRPr="008B0BCD" w:rsidRDefault="008B0BCD" w:rsidP="008B0BCD">
              <w:pPr>
                <w:pStyle w:val="Bibliografa"/>
                <w:ind w:left="720" w:hanging="720"/>
                <w:rPr>
                  <w:noProof/>
                  <w:lang w:val="en-US"/>
                </w:rPr>
              </w:pPr>
              <w:r w:rsidRPr="008B0BCD">
                <w:rPr>
                  <w:noProof/>
                  <w:lang w:val="en-US"/>
                </w:rPr>
                <w:t>Yampolskiy, R., &amp; Govindaraju, V. (2009). Taxonomy of Behavioural Biometrics.</w:t>
              </w:r>
            </w:p>
            <w:p w14:paraId="24F8CB5A" w14:textId="58ACBBBE" w:rsidR="0000113F" w:rsidRPr="006B02DF" w:rsidRDefault="00396487" w:rsidP="008B0BCD">
              <w:r>
                <w:rPr>
                  <w:b/>
                  <w:bCs/>
                </w:rPr>
                <w:fldChar w:fldCharType="end"/>
              </w:r>
            </w:p>
          </w:sdtContent>
        </w:sdt>
      </w:sdtContent>
    </w:sdt>
    <w:p w14:paraId="779E0A24" w14:textId="77777777" w:rsidR="00D1210C" w:rsidRPr="003B72E5" w:rsidRDefault="00D66827" w:rsidP="0000113F">
      <w:pPr>
        <w:spacing w:line="600" w:lineRule="auto"/>
        <w:jc w:val="both"/>
        <w:rPr>
          <w:rFonts w:ascii="Arial" w:hAnsi="Arial" w:cs="Arial"/>
          <w:b/>
          <w:sz w:val="40"/>
        </w:rPr>
      </w:pPr>
      <w:r w:rsidRPr="003B72E5">
        <w:rPr>
          <w:rFonts w:ascii="Arial" w:hAnsi="Arial" w:cs="Arial"/>
          <w:b/>
          <w:sz w:val="40"/>
        </w:rPr>
        <w:fldChar w:fldCharType="begin"/>
      </w:r>
      <w:r w:rsidRPr="003B72E5">
        <w:rPr>
          <w:rFonts w:ascii="Arial" w:hAnsi="Arial" w:cs="Arial"/>
          <w:b/>
          <w:sz w:val="40"/>
        </w:rPr>
        <w:instrText xml:space="preserve"> XE "Introducción" </w:instrText>
      </w:r>
      <w:r w:rsidRPr="003B72E5">
        <w:rPr>
          <w:rFonts w:ascii="Arial" w:hAnsi="Arial" w:cs="Arial"/>
          <w:b/>
          <w:sz w:val="40"/>
        </w:rPr>
        <w:fldChar w:fldCharType="end"/>
      </w:r>
      <w:r w:rsidRPr="003B72E5">
        <w:rPr>
          <w:rFonts w:ascii="Arial" w:hAnsi="Arial" w:cs="Arial"/>
          <w:b/>
          <w:sz w:val="40"/>
        </w:rPr>
        <w:fldChar w:fldCharType="begin"/>
      </w:r>
      <w:r w:rsidRPr="003B72E5">
        <w:rPr>
          <w:rFonts w:ascii="Arial" w:hAnsi="Arial" w:cs="Arial"/>
          <w:b/>
          <w:sz w:val="40"/>
        </w:rPr>
        <w:instrText xml:space="preserve"> XE "Profundiar sobre el tema"</w:instrText>
      </w:r>
      <w:r w:rsidRPr="003B72E5">
        <w:rPr>
          <w:rFonts w:ascii="Arial" w:hAnsi="Arial" w:cs="Arial"/>
          <w:b/>
          <w:sz w:val="40"/>
        </w:rPr>
        <w:fldChar w:fldCharType="begin"/>
      </w:r>
      <w:r w:rsidRPr="003B72E5">
        <w:rPr>
          <w:rFonts w:ascii="Arial" w:hAnsi="Arial" w:cs="Arial"/>
          <w:b/>
          <w:sz w:val="40"/>
        </w:rPr>
        <w:instrText xml:space="preserve"> INDEX \e "</w:instrText>
      </w:r>
      <w:r w:rsidRPr="003B72E5">
        <w:rPr>
          <w:rFonts w:ascii="Arial" w:hAnsi="Arial" w:cs="Arial"/>
          <w:b/>
          <w:sz w:val="40"/>
        </w:rPr>
        <w:tab/>
        <w:instrText xml:space="preserve">" \h "A" \c "2" \z "3082" </w:instrText>
      </w:r>
      <w:r w:rsidRPr="003B72E5">
        <w:rPr>
          <w:rFonts w:ascii="Arial" w:hAnsi="Arial" w:cs="Arial"/>
          <w:b/>
          <w:sz w:val="40"/>
        </w:rPr>
        <w:fldChar w:fldCharType="separate"/>
      </w:r>
    </w:p>
    <w:p w14:paraId="04F80E1A" w14:textId="77777777" w:rsidR="00D1210C" w:rsidRPr="003B72E5" w:rsidRDefault="00D1210C" w:rsidP="00D85B7F">
      <w:pPr>
        <w:spacing w:line="600" w:lineRule="auto"/>
        <w:rPr>
          <w:rFonts w:ascii="Arial" w:hAnsi="Arial" w:cs="Arial"/>
          <w:b/>
          <w:sz w:val="40"/>
        </w:rPr>
        <w:sectPr w:rsidR="00D1210C" w:rsidRPr="003B72E5" w:rsidSect="00D1210C">
          <w:footerReference w:type="default" r:id="rId40"/>
          <w:pgSz w:w="11906" w:h="16838"/>
          <w:pgMar w:top="1417" w:right="1701" w:bottom="1417" w:left="1701" w:header="708" w:footer="708" w:gutter="0"/>
          <w:pgNumType w:start="0"/>
          <w:cols w:space="708"/>
          <w:titlePg/>
          <w:docGrid w:linePitch="360"/>
        </w:sectPr>
      </w:pPr>
    </w:p>
    <w:p w14:paraId="3B41BB36"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I</w:instrText>
      </w:r>
    </w:p>
    <w:p w14:paraId="63B7D032"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Introducción</w:instrText>
      </w:r>
      <w:r w:rsidRPr="003B72E5">
        <w:rPr>
          <w:rFonts w:ascii="Arial" w:hAnsi="Arial" w:cs="Arial"/>
          <w:b/>
          <w:sz w:val="40"/>
          <w:szCs w:val="22"/>
        </w:rPr>
        <w:tab/>
        <w:instrText>1</w:instrText>
      </w:r>
    </w:p>
    <w:p w14:paraId="1DBAF63E"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P</w:instrText>
      </w:r>
    </w:p>
    <w:p w14:paraId="28856777"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Profundiar sobre el tema</w:instrText>
      </w:r>
      <w:r w:rsidRPr="003B72E5">
        <w:rPr>
          <w:rFonts w:ascii="Arial" w:hAnsi="Arial" w:cs="Arial"/>
          <w:b/>
          <w:sz w:val="40"/>
          <w:szCs w:val="22"/>
        </w:rPr>
        <w:tab/>
        <w:instrText>1</w:instrText>
      </w:r>
    </w:p>
    <w:p w14:paraId="20DF09E3" w14:textId="77777777" w:rsidR="00D1210C" w:rsidRPr="003B72E5" w:rsidRDefault="00D1210C" w:rsidP="00D85B7F">
      <w:pPr>
        <w:spacing w:line="600" w:lineRule="auto"/>
        <w:rPr>
          <w:rFonts w:ascii="Arial" w:hAnsi="Arial" w:cs="Arial"/>
          <w:b/>
          <w:sz w:val="40"/>
        </w:rPr>
        <w:sectPr w:rsidR="00D1210C" w:rsidRPr="003B72E5" w:rsidSect="00D1210C">
          <w:type w:val="continuous"/>
          <w:pgSz w:w="11906" w:h="16838"/>
          <w:pgMar w:top="1417" w:right="1701" w:bottom="1417" w:left="1701" w:header="708" w:footer="708" w:gutter="0"/>
          <w:cols w:num="2" w:space="720"/>
          <w:titlePg/>
          <w:docGrid w:linePitch="360"/>
        </w:sectPr>
      </w:pPr>
    </w:p>
    <w:p w14:paraId="278B1226" w14:textId="77777777" w:rsidR="00D66827" w:rsidRPr="003B72E5" w:rsidRDefault="00D66827">
      <w:pPr>
        <w:rPr>
          <w:rFonts w:ascii="Arial" w:hAnsi="Arial" w:cs="Arial"/>
          <w:b/>
        </w:rPr>
      </w:pPr>
      <w:r w:rsidRPr="003B72E5">
        <w:rPr>
          <w:rFonts w:ascii="Arial" w:hAnsi="Arial" w:cs="Arial"/>
          <w:b/>
          <w:sz w:val="40"/>
        </w:rPr>
        <w:fldChar w:fldCharType="end"/>
      </w:r>
      <w:r w:rsidRPr="003B72E5">
        <w:rPr>
          <w:rFonts w:ascii="Arial" w:hAnsi="Arial" w:cs="Arial"/>
          <w:b/>
          <w:sz w:val="40"/>
        </w:rPr>
        <w:instrText xml:space="preserve"> </w:instrText>
      </w:r>
      <w:r w:rsidRPr="003B72E5">
        <w:rPr>
          <w:rFonts w:ascii="Arial" w:hAnsi="Arial" w:cs="Arial"/>
          <w:b/>
          <w:sz w:val="40"/>
        </w:rPr>
        <w:fldChar w:fldCharType="end"/>
      </w:r>
    </w:p>
    <w:sectPr w:rsidR="00D66827" w:rsidRPr="003B72E5" w:rsidSect="00D1210C">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BE0B7" w14:textId="77777777" w:rsidR="00CB129A" w:rsidRDefault="00CB129A" w:rsidP="00D66827">
      <w:pPr>
        <w:spacing w:after="0" w:line="240" w:lineRule="auto"/>
      </w:pPr>
      <w:r>
        <w:separator/>
      </w:r>
    </w:p>
  </w:endnote>
  <w:endnote w:type="continuationSeparator" w:id="0">
    <w:p w14:paraId="6821C0C7" w14:textId="77777777" w:rsidR="00CB129A" w:rsidRDefault="00CB129A" w:rsidP="00D6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013126"/>
      <w:docPartObj>
        <w:docPartGallery w:val="Page Numbers (Bottom of Page)"/>
        <w:docPartUnique/>
      </w:docPartObj>
    </w:sdtPr>
    <w:sdtEndPr>
      <w:rPr>
        <w:color w:val="7F7F7F" w:themeColor="background1" w:themeShade="7F"/>
        <w:spacing w:val="60"/>
      </w:rPr>
    </w:sdtEndPr>
    <w:sdtContent>
      <w:p w14:paraId="2EBC7579" w14:textId="77777777" w:rsidR="00452192" w:rsidRDefault="00452192">
        <w:pPr>
          <w:pStyle w:val="Piedepgina"/>
          <w:pBdr>
            <w:top w:val="single" w:sz="4" w:space="1" w:color="D9D9D9" w:themeColor="background1" w:themeShade="D9"/>
          </w:pBdr>
          <w:jc w:val="right"/>
        </w:pPr>
        <w:r>
          <w:fldChar w:fldCharType="begin"/>
        </w:r>
        <w:r>
          <w:instrText>PAGE   \* MERGEFORMAT</w:instrText>
        </w:r>
        <w:r>
          <w:fldChar w:fldCharType="separate"/>
        </w:r>
        <w:r>
          <w:rPr>
            <w:noProof/>
          </w:rPr>
          <w:t>33</w:t>
        </w:r>
        <w:r>
          <w:fldChar w:fldCharType="end"/>
        </w:r>
        <w:r>
          <w:t xml:space="preserve"> | </w:t>
        </w:r>
        <w:r>
          <w:rPr>
            <w:color w:val="7F7F7F" w:themeColor="background1" w:themeShade="7F"/>
            <w:spacing w:val="60"/>
          </w:rPr>
          <w:t>Página</w:t>
        </w:r>
      </w:p>
    </w:sdtContent>
  </w:sdt>
  <w:p w14:paraId="0EF37E5F" w14:textId="77777777" w:rsidR="00452192" w:rsidRDefault="004521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BFFF4" w14:textId="77777777" w:rsidR="00CB129A" w:rsidRDefault="00CB129A" w:rsidP="00D66827">
      <w:pPr>
        <w:spacing w:after="0" w:line="240" w:lineRule="auto"/>
      </w:pPr>
      <w:r>
        <w:separator/>
      </w:r>
    </w:p>
  </w:footnote>
  <w:footnote w:type="continuationSeparator" w:id="0">
    <w:p w14:paraId="2563DD5E" w14:textId="77777777" w:rsidR="00CB129A" w:rsidRDefault="00CB129A" w:rsidP="00D66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54FF"/>
    <w:multiLevelType w:val="hybridMultilevel"/>
    <w:tmpl w:val="EEA8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96DB3"/>
    <w:multiLevelType w:val="hybridMultilevel"/>
    <w:tmpl w:val="5504C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71568"/>
    <w:multiLevelType w:val="hybridMultilevel"/>
    <w:tmpl w:val="20B87A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333416"/>
    <w:multiLevelType w:val="hybridMultilevel"/>
    <w:tmpl w:val="D2C46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A59D5"/>
    <w:multiLevelType w:val="hybridMultilevel"/>
    <w:tmpl w:val="E3EEE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91C33"/>
    <w:multiLevelType w:val="hybridMultilevel"/>
    <w:tmpl w:val="FE34DB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75239"/>
    <w:multiLevelType w:val="hybridMultilevel"/>
    <w:tmpl w:val="54DAA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043D77"/>
    <w:multiLevelType w:val="hybridMultilevel"/>
    <w:tmpl w:val="65D06CF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710D79"/>
    <w:multiLevelType w:val="hybridMultilevel"/>
    <w:tmpl w:val="40265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3F3C6F"/>
    <w:multiLevelType w:val="hybridMultilevel"/>
    <w:tmpl w:val="5614B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B0549"/>
    <w:multiLevelType w:val="hybridMultilevel"/>
    <w:tmpl w:val="FE2A5F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D02AB2"/>
    <w:multiLevelType w:val="hybridMultilevel"/>
    <w:tmpl w:val="60BEDEA6"/>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2" w15:restartNumberingAfterBreak="0">
    <w:nsid w:val="24F20B95"/>
    <w:multiLevelType w:val="multilevel"/>
    <w:tmpl w:val="5AD86790"/>
    <w:lvl w:ilvl="0">
      <w:start w:val="1"/>
      <w:numFmt w:val="decimal"/>
      <w:pStyle w:val="Ttulo1"/>
      <w:lvlText w:val="%1"/>
      <w:lvlJc w:val="left"/>
      <w:pPr>
        <w:ind w:left="432" w:hanging="432"/>
      </w:pPr>
      <w:rPr>
        <w:rFonts w:ascii="Arial" w:hAnsi="Arial" w:cs="Arial" w:hint="default"/>
        <w:color w:val="auto"/>
      </w:rPr>
    </w:lvl>
    <w:lvl w:ilvl="1">
      <w:start w:val="1"/>
      <w:numFmt w:val="decimal"/>
      <w:pStyle w:val="Ttulo2"/>
      <w:lvlText w:val="%1.%2"/>
      <w:lvlJc w:val="left"/>
      <w:pPr>
        <w:ind w:left="576" w:hanging="576"/>
      </w:pPr>
      <w:rPr>
        <w:rFonts w:ascii="Arial" w:hAnsi="Arial" w:cs="Arial" w:hint="default"/>
        <w:i w:val="0"/>
        <w:iCs w:val="0"/>
        <w:color w:val="auto"/>
      </w:r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96F3414"/>
    <w:multiLevelType w:val="hybridMultilevel"/>
    <w:tmpl w:val="3E9439EC"/>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4" w15:restartNumberingAfterBreak="0">
    <w:nsid w:val="2B657BF1"/>
    <w:multiLevelType w:val="hybridMultilevel"/>
    <w:tmpl w:val="2E561C7A"/>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5" w15:restartNumberingAfterBreak="0">
    <w:nsid w:val="2C4B77E2"/>
    <w:multiLevelType w:val="hybridMultilevel"/>
    <w:tmpl w:val="C5FA8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7937D5"/>
    <w:multiLevelType w:val="hybridMultilevel"/>
    <w:tmpl w:val="5B30953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7" w15:restartNumberingAfterBreak="0">
    <w:nsid w:val="346826FC"/>
    <w:multiLevelType w:val="hybridMultilevel"/>
    <w:tmpl w:val="8B54A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554B84"/>
    <w:multiLevelType w:val="hybridMultilevel"/>
    <w:tmpl w:val="9C865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E02084"/>
    <w:multiLevelType w:val="hybridMultilevel"/>
    <w:tmpl w:val="40902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E5351A"/>
    <w:multiLevelType w:val="hybridMultilevel"/>
    <w:tmpl w:val="E33E534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CC93E5B"/>
    <w:multiLevelType w:val="hybridMultilevel"/>
    <w:tmpl w:val="BF824E1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EFE615B"/>
    <w:multiLevelType w:val="hybridMultilevel"/>
    <w:tmpl w:val="655E556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F235633"/>
    <w:multiLevelType w:val="hybridMultilevel"/>
    <w:tmpl w:val="00368CB0"/>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24" w15:restartNumberingAfterBreak="0">
    <w:nsid w:val="47CC2A0B"/>
    <w:multiLevelType w:val="hybridMultilevel"/>
    <w:tmpl w:val="4DA4FF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2214B2"/>
    <w:multiLevelType w:val="hybridMultilevel"/>
    <w:tmpl w:val="459AA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1A0640"/>
    <w:multiLevelType w:val="hybridMultilevel"/>
    <w:tmpl w:val="E5A20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716A44"/>
    <w:multiLevelType w:val="hybridMultilevel"/>
    <w:tmpl w:val="123289D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5B0769F"/>
    <w:multiLevelType w:val="hybridMultilevel"/>
    <w:tmpl w:val="0214234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67D4212"/>
    <w:multiLevelType w:val="hybridMultilevel"/>
    <w:tmpl w:val="DFBE3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026E8A"/>
    <w:multiLevelType w:val="hybridMultilevel"/>
    <w:tmpl w:val="E64810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51386B"/>
    <w:multiLevelType w:val="hybridMultilevel"/>
    <w:tmpl w:val="D33E9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9D7058"/>
    <w:multiLevelType w:val="hybridMultilevel"/>
    <w:tmpl w:val="3B5A6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A916F2"/>
    <w:multiLevelType w:val="hybridMultilevel"/>
    <w:tmpl w:val="F952721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12472E0"/>
    <w:multiLevelType w:val="hybridMultilevel"/>
    <w:tmpl w:val="CE229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4EA7F15"/>
    <w:multiLevelType w:val="hybridMultilevel"/>
    <w:tmpl w:val="5888C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A16FF2"/>
    <w:multiLevelType w:val="hybridMultilevel"/>
    <w:tmpl w:val="D3BA3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A4F7DAE"/>
    <w:multiLevelType w:val="hybridMultilevel"/>
    <w:tmpl w:val="A0DA7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A597A8A"/>
    <w:multiLevelType w:val="hybridMultilevel"/>
    <w:tmpl w:val="CAE2D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CD7280C"/>
    <w:multiLevelType w:val="hybridMultilevel"/>
    <w:tmpl w:val="05168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DD6042"/>
    <w:multiLevelType w:val="hybridMultilevel"/>
    <w:tmpl w:val="41A6D40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6"/>
  </w:num>
  <w:num w:numId="3">
    <w:abstractNumId w:val="23"/>
  </w:num>
  <w:num w:numId="4">
    <w:abstractNumId w:val="14"/>
  </w:num>
  <w:num w:numId="5">
    <w:abstractNumId w:val="11"/>
  </w:num>
  <w:num w:numId="6">
    <w:abstractNumId w:val="31"/>
  </w:num>
  <w:num w:numId="7">
    <w:abstractNumId w:val="1"/>
  </w:num>
  <w:num w:numId="8">
    <w:abstractNumId w:val="32"/>
  </w:num>
  <w:num w:numId="9">
    <w:abstractNumId w:val="18"/>
  </w:num>
  <w:num w:numId="10">
    <w:abstractNumId w:val="4"/>
  </w:num>
  <w:num w:numId="11">
    <w:abstractNumId w:val="9"/>
  </w:num>
  <w:num w:numId="12">
    <w:abstractNumId w:val="26"/>
  </w:num>
  <w:num w:numId="13">
    <w:abstractNumId w:val="10"/>
  </w:num>
  <w:num w:numId="14">
    <w:abstractNumId w:val="25"/>
  </w:num>
  <w:num w:numId="15">
    <w:abstractNumId w:val="34"/>
  </w:num>
  <w:num w:numId="16">
    <w:abstractNumId w:val="20"/>
  </w:num>
  <w:num w:numId="17">
    <w:abstractNumId w:val="3"/>
  </w:num>
  <w:num w:numId="18">
    <w:abstractNumId w:val="40"/>
  </w:num>
  <w:num w:numId="19">
    <w:abstractNumId w:val="27"/>
  </w:num>
  <w:num w:numId="20">
    <w:abstractNumId w:val="28"/>
  </w:num>
  <w:num w:numId="21">
    <w:abstractNumId w:val="22"/>
  </w:num>
  <w:num w:numId="22">
    <w:abstractNumId w:val="7"/>
  </w:num>
  <w:num w:numId="23">
    <w:abstractNumId w:val="33"/>
  </w:num>
  <w:num w:numId="24">
    <w:abstractNumId w:val="21"/>
  </w:num>
  <w:num w:numId="25">
    <w:abstractNumId w:val="30"/>
  </w:num>
  <w:num w:numId="26">
    <w:abstractNumId w:val="8"/>
  </w:num>
  <w:num w:numId="27">
    <w:abstractNumId w:val="36"/>
  </w:num>
  <w:num w:numId="28">
    <w:abstractNumId w:val="17"/>
  </w:num>
  <w:num w:numId="29">
    <w:abstractNumId w:val="37"/>
  </w:num>
  <w:num w:numId="30">
    <w:abstractNumId w:val="19"/>
  </w:num>
  <w:num w:numId="31">
    <w:abstractNumId w:val="24"/>
  </w:num>
  <w:num w:numId="32">
    <w:abstractNumId w:val="6"/>
  </w:num>
  <w:num w:numId="33">
    <w:abstractNumId w:val="29"/>
  </w:num>
  <w:num w:numId="34">
    <w:abstractNumId w:val="13"/>
  </w:num>
  <w:num w:numId="35">
    <w:abstractNumId w:val="5"/>
  </w:num>
  <w:num w:numId="36">
    <w:abstractNumId w:val="0"/>
  </w:num>
  <w:num w:numId="37">
    <w:abstractNumId w:val="2"/>
  </w:num>
  <w:num w:numId="38">
    <w:abstractNumId w:val="39"/>
  </w:num>
  <w:num w:numId="39">
    <w:abstractNumId w:val="35"/>
  </w:num>
  <w:num w:numId="40">
    <w:abstractNumId w:val="38"/>
  </w:num>
  <w:num w:numId="41">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es-ES_tradnl" w:vendorID="64" w:dllVersion="4096" w:nlCheck="1" w:checkStyle="0"/>
  <w:activeWritingStyle w:appName="MSWord" w:lang="en-US" w:vendorID="64" w:dllVersion="4096" w:nlCheck="1" w:checkStyle="0"/>
  <w:activeWritingStyle w:appName="MSWord" w:lang="fr-F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93"/>
    <w:rsid w:val="000008DB"/>
    <w:rsid w:val="0000113F"/>
    <w:rsid w:val="00007ADB"/>
    <w:rsid w:val="00011C2F"/>
    <w:rsid w:val="0001302B"/>
    <w:rsid w:val="0002660D"/>
    <w:rsid w:val="000307F1"/>
    <w:rsid w:val="00030FDF"/>
    <w:rsid w:val="00037BBF"/>
    <w:rsid w:val="0004129D"/>
    <w:rsid w:val="00044747"/>
    <w:rsid w:val="0004786A"/>
    <w:rsid w:val="00052C28"/>
    <w:rsid w:val="00061CD2"/>
    <w:rsid w:val="000620CC"/>
    <w:rsid w:val="00063200"/>
    <w:rsid w:val="000744F4"/>
    <w:rsid w:val="000770C9"/>
    <w:rsid w:val="000846E2"/>
    <w:rsid w:val="000929C1"/>
    <w:rsid w:val="000957F0"/>
    <w:rsid w:val="000A0D0D"/>
    <w:rsid w:val="000A4691"/>
    <w:rsid w:val="000B047A"/>
    <w:rsid w:val="000C3067"/>
    <w:rsid w:val="000D7D1D"/>
    <w:rsid w:val="000E613B"/>
    <w:rsid w:val="000F2B91"/>
    <w:rsid w:val="000F67B7"/>
    <w:rsid w:val="00100EDB"/>
    <w:rsid w:val="00102727"/>
    <w:rsid w:val="00102A62"/>
    <w:rsid w:val="00103EDA"/>
    <w:rsid w:val="001047AD"/>
    <w:rsid w:val="001066CD"/>
    <w:rsid w:val="00107B6A"/>
    <w:rsid w:val="00113193"/>
    <w:rsid w:val="00114870"/>
    <w:rsid w:val="00130544"/>
    <w:rsid w:val="00134797"/>
    <w:rsid w:val="00135D58"/>
    <w:rsid w:val="00143C80"/>
    <w:rsid w:val="0014723E"/>
    <w:rsid w:val="00157C80"/>
    <w:rsid w:val="00160B22"/>
    <w:rsid w:val="001625B6"/>
    <w:rsid w:val="0016319B"/>
    <w:rsid w:val="001632AD"/>
    <w:rsid w:val="00163C71"/>
    <w:rsid w:val="00174F85"/>
    <w:rsid w:val="00175DDB"/>
    <w:rsid w:val="00176DE9"/>
    <w:rsid w:val="0017739C"/>
    <w:rsid w:val="001836A5"/>
    <w:rsid w:val="00185187"/>
    <w:rsid w:val="00190B9A"/>
    <w:rsid w:val="00192544"/>
    <w:rsid w:val="00193CB6"/>
    <w:rsid w:val="00194078"/>
    <w:rsid w:val="001A1811"/>
    <w:rsid w:val="001A74D7"/>
    <w:rsid w:val="001A7673"/>
    <w:rsid w:val="001B1A8F"/>
    <w:rsid w:val="001B5632"/>
    <w:rsid w:val="001C44FC"/>
    <w:rsid w:val="001C5693"/>
    <w:rsid w:val="001D5DA7"/>
    <w:rsid w:val="001D7624"/>
    <w:rsid w:val="001E16C2"/>
    <w:rsid w:val="001E3BED"/>
    <w:rsid w:val="001E546A"/>
    <w:rsid w:val="001F2389"/>
    <w:rsid w:val="001F791E"/>
    <w:rsid w:val="002011C6"/>
    <w:rsid w:val="0020258F"/>
    <w:rsid w:val="00210ACB"/>
    <w:rsid w:val="00210EE3"/>
    <w:rsid w:val="00211A4C"/>
    <w:rsid w:val="00216DCB"/>
    <w:rsid w:val="002226E7"/>
    <w:rsid w:val="002237CE"/>
    <w:rsid w:val="00230FC4"/>
    <w:rsid w:val="00237AFC"/>
    <w:rsid w:val="002417D6"/>
    <w:rsid w:val="0024199B"/>
    <w:rsid w:val="00247766"/>
    <w:rsid w:val="002625E5"/>
    <w:rsid w:val="00282830"/>
    <w:rsid w:val="00283B25"/>
    <w:rsid w:val="00283CBA"/>
    <w:rsid w:val="002909C1"/>
    <w:rsid w:val="00291F4A"/>
    <w:rsid w:val="0029398A"/>
    <w:rsid w:val="002A22AC"/>
    <w:rsid w:val="002A34CA"/>
    <w:rsid w:val="002B417F"/>
    <w:rsid w:val="002C2F45"/>
    <w:rsid w:val="002D1BD2"/>
    <w:rsid w:val="002D3024"/>
    <w:rsid w:val="002D5546"/>
    <w:rsid w:val="002F3639"/>
    <w:rsid w:val="002F448D"/>
    <w:rsid w:val="00306B3A"/>
    <w:rsid w:val="0031179A"/>
    <w:rsid w:val="00320D10"/>
    <w:rsid w:val="003243A0"/>
    <w:rsid w:val="00325253"/>
    <w:rsid w:val="003425F9"/>
    <w:rsid w:val="003547BB"/>
    <w:rsid w:val="003556BD"/>
    <w:rsid w:val="00360769"/>
    <w:rsid w:val="003659AD"/>
    <w:rsid w:val="003713C5"/>
    <w:rsid w:val="00385960"/>
    <w:rsid w:val="003958B9"/>
    <w:rsid w:val="00396487"/>
    <w:rsid w:val="003A1B3E"/>
    <w:rsid w:val="003A23C1"/>
    <w:rsid w:val="003A5863"/>
    <w:rsid w:val="003B0548"/>
    <w:rsid w:val="003B1B8C"/>
    <w:rsid w:val="003B527B"/>
    <w:rsid w:val="003B6D88"/>
    <w:rsid w:val="003B72E5"/>
    <w:rsid w:val="003C731C"/>
    <w:rsid w:val="003D5A56"/>
    <w:rsid w:val="003E1EF5"/>
    <w:rsid w:val="003F341A"/>
    <w:rsid w:val="003F3E55"/>
    <w:rsid w:val="003F3EEB"/>
    <w:rsid w:val="003F59FE"/>
    <w:rsid w:val="00405A2D"/>
    <w:rsid w:val="00410863"/>
    <w:rsid w:val="00410D43"/>
    <w:rsid w:val="00410DCD"/>
    <w:rsid w:val="004129DE"/>
    <w:rsid w:val="004159EA"/>
    <w:rsid w:val="00420404"/>
    <w:rsid w:val="00423372"/>
    <w:rsid w:val="004253EE"/>
    <w:rsid w:val="00427E3F"/>
    <w:rsid w:val="004326E3"/>
    <w:rsid w:val="00435A55"/>
    <w:rsid w:val="0044235C"/>
    <w:rsid w:val="00445015"/>
    <w:rsid w:val="00450D5A"/>
    <w:rsid w:val="00452192"/>
    <w:rsid w:val="00452C9B"/>
    <w:rsid w:val="00456073"/>
    <w:rsid w:val="00457C72"/>
    <w:rsid w:val="00462496"/>
    <w:rsid w:val="00464BC0"/>
    <w:rsid w:val="0046543F"/>
    <w:rsid w:val="0046702E"/>
    <w:rsid w:val="00470658"/>
    <w:rsid w:val="00472CBD"/>
    <w:rsid w:val="00474BA3"/>
    <w:rsid w:val="00484912"/>
    <w:rsid w:val="00493ED8"/>
    <w:rsid w:val="00496638"/>
    <w:rsid w:val="004972E8"/>
    <w:rsid w:val="004A0392"/>
    <w:rsid w:val="004A1B16"/>
    <w:rsid w:val="004A32FB"/>
    <w:rsid w:val="004A560D"/>
    <w:rsid w:val="004B326E"/>
    <w:rsid w:val="004B37FB"/>
    <w:rsid w:val="004C15C0"/>
    <w:rsid w:val="004D1E89"/>
    <w:rsid w:val="004D21D9"/>
    <w:rsid w:val="004D690A"/>
    <w:rsid w:val="004E4923"/>
    <w:rsid w:val="004E5690"/>
    <w:rsid w:val="004E6DA9"/>
    <w:rsid w:val="004F352D"/>
    <w:rsid w:val="004F5BFE"/>
    <w:rsid w:val="004F7C8F"/>
    <w:rsid w:val="0050298E"/>
    <w:rsid w:val="005121F6"/>
    <w:rsid w:val="00521C00"/>
    <w:rsid w:val="00526F0D"/>
    <w:rsid w:val="00543181"/>
    <w:rsid w:val="00551F01"/>
    <w:rsid w:val="00555D07"/>
    <w:rsid w:val="0056258F"/>
    <w:rsid w:val="005647B1"/>
    <w:rsid w:val="00570382"/>
    <w:rsid w:val="0059699F"/>
    <w:rsid w:val="00597F4A"/>
    <w:rsid w:val="005A418D"/>
    <w:rsid w:val="005B0D8C"/>
    <w:rsid w:val="005B0E9A"/>
    <w:rsid w:val="005B1F77"/>
    <w:rsid w:val="005B2BF0"/>
    <w:rsid w:val="005B4D99"/>
    <w:rsid w:val="005C3883"/>
    <w:rsid w:val="005C7290"/>
    <w:rsid w:val="005D0879"/>
    <w:rsid w:val="005D19A0"/>
    <w:rsid w:val="005D1FE5"/>
    <w:rsid w:val="005E0685"/>
    <w:rsid w:val="005E2733"/>
    <w:rsid w:val="005E48BE"/>
    <w:rsid w:val="005E5039"/>
    <w:rsid w:val="005E7C22"/>
    <w:rsid w:val="005F0CDD"/>
    <w:rsid w:val="005F35D6"/>
    <w:rsid w:val="005F3C75"/>
    <w:rsid w:val="005F422C"/>
    <w:rsid w:val="005F568F"/>
    <w:rsid w:val="005F6B3A"/>
    <w:rsid w:val="005F7E80"/>
    <w:rsid w:val="00602A10"/>
    <w:rsid w:val="00602A55"/>
    <w:rsid w:val="0060333A"/>
    <w:rsid w:val="00603644"/>
    <w:rsid w:val="00607BC4"/>
    <w:rsid w:val="00616521"/>
    <w:rsid w:val="00623085"/>
    <w:rsid w:val="00624EAB"/>
    <w:rsid w:val="00625CA4"/>
    <w:rsid w:val="00625F46"/>
    <w:rsid w:val="00631773"/>
    <w:rsid w:val="00636BEB"/>
    <w:rsid w:val="00642CC1"/>
    <w:rsid w:val="00642D01"/>
    <w:rsid w:val="006530E6"/>
    <w:rsid w:val="0065463E"/>
    <w:rsid w:val="0066247D"/>
    <w:rsid w:val="00670932"/>
    <w:rsid w:val="00674563"/>
    <w:rsid w:val="006862BC"/>
    <w:rsid w:val="00690138"/>
    <w:rsid w:val="00692085"/>
    <w:rsid w:val="0069477F"/>
    <w:rsid w:val="006951A9"/>
    <w:rsid w:val="006A50A8"/>
    <w:rsid w:val="006A6EAF"/>
    <w:rsid w:val="006A77D5"/>
    <w:rsid w:val="006B02DF"/>
    <w:rsid w:val="006B0713"/>
    <w:rsid w:val="006B0F49"/>
    <w:rsid w:val="006B41D3"/>
    <w:rsid w:val="006B5A03"/>
    <w:rsid w:val="006D4911"/>
    <w:rsid w:val="006D72AC"/>
    <w:rsid w:val="006E0178"/>
    <w:rsid w:val="006E2FFE"/>
    <w:rsid w:val="006E5337"/>
    <w:rsid w:val="006F1F43"/>
    <w:rsid w:val="00705AD5"/>
    <w:rsid w:val="00705EF7"/>
    <w:rsid w:val="00706A1C"/>
    <w:rsid w:val="007121FB"/>
    <w:rsid w:val="0071525F"/>
    <w:rsid w:val="007275C6"/>
    <w:rsid w:val="00730023"/>
    <w:rsid w:val="00730C23"/>
    <w:rsid w:val="00731CBA"/>
    <w:rsid w:val="007339A4"/>
    <w:rsid w:val="007454BA"/>
    <w:rsid w:val="007501D9"/>
    <w:rsid w:val="00751A90"/>
    <w:rsid w:val="007531AB"/>
    <w:rsid w:val="00753373"/>
    <w:rsid w:val="00763D71"/>
    <w:rsid w:val="007643B8"/>
    <w:rsid w:val="00774D63"/>
    <w:rsid w:val="007776AA"/>
    <w:rsid w:val="00782068"/>
    <w:rsid w:val="00783C94"/>
    <w:rsid w:val="00785138"/>
    <w:rsid w:val="00794826"/>
    <w:rsid w:val="00796F35"/>
    <w:rsid w:val="00797172"/>
    <w:rsid w:val="007C4FCF"/>
    <w:rsid w:val="007C6272"/>
    <w:rsid w:val="007C759D"/>
    <w:rsid w:val="007D091A"/>
    <w:rsid w:val="007D0FCE"/>
    <w:rsid w:val="007D5AA4"/>
    <w:rsid w:val="007D75E6"/>
    <w:rsid w:val="007E0E7E"/>
    <w:rsid w:val="007E2DF0"/>
    <w:rsid w:val="007E3DCC"/>
    <w:rsid w:val="0080197E"/>
    <w:rsid w:val="0080594D"/>
    <w:rsid w:val="0080612F"/>
    <w:rsid w:val="0082109F"/>
    <w:rsid w:val="00821B0D"/>
    <w:rsid w:val="00821E58"/>
    <w:rsid w:val="00826C4A"/>
    <w:rsid w:val="0082771B"/>
    <w:rsid w:val="00843B5F"/>
    <w:rsid w:val="00846748"/>
    <w:rsid w:val="008478C6"/>
    <w:rsid w:val="008539EC"/>
    <w:rsid w:val="00856F6C"/>
    <w:rsid w:val="0086526E"/>
    <w:rsid w:val="0088407D"/>
    <w:rsid w:val="008912E7"/>
    <w:rsid w:val="00897441"/>
    <w:rsid w:val="008A0D52"/>
    <w:rsid w:val="008A10CD"/>
    <w:rsid w:val="008A2D35"/>
    <w:rsid w:val="008A2F1A"/>
    <w:rsid w:val="008A40BD"/>
    <w:rsid w:val="008A7D25"/>
    <w:rsid w:val="008A7DCD"/>
    <w:rsid w:val="008B0105"/>
    <w:rsid w:val="008B0462"/>
    <w:rsid w:val="008B0BCD"/>
    <w:rsid w:val="008B3F99"/>
    <w:rsid w:val="008C08B6"/>
    <w:rsid w:val="008C78AC"/>
    <w:rsid w:val="008C78B4"/>
    <w:rsid w:val="008D1819"/>
    <w:rsid w:val="008D3743"/>
    <w:rsid w:val="008E091E"/>
    <w:rsid w:val="008E1AFA"/>
    <w:rsid w:val="008E7068"/>
    <w:rsid w:val="008F5FF9"/>
    <w:rsid w:val="009030D4"/>
    <w:rsid w:val="009054A4"/>
    <w:rsid w:val="009057CB"/>
    <w:rsid w:val="009141F4"/>
    <w:rsid w:val="00915441"/>
    <w:rsid w:val="009200DE"/>
    <w:rsid w:val="0092141D"/>
    <w:rsid w:val="00922692"/>
    <w:rsid w:val="00923348"/>
    <w:rsid w:val="00925F13"/>
    <w:rsid w:val="0092692C"/>
    <w:rsid w:val="009326E0"/>
    <w:rsid w:val="0093633D"/>
    <w:rsid w:val="00937BE8"/>
    <w:rsid w:val="00937CCA"/>
    <w:rsid w:val="0094393E"/>
    <w:rsid w:val="009508DD"/>
    <w:rsid w:val="0095122E"/>
    <w:rsid w:val="009571D4"/>
    <w:rsid w:val="00957356"/>
    <w:rsid w:val="00961173"/>
    <w:rsid w:val="00961620"/>
    <w:rsid w:val="0096282F"/>
    <w:rsid w:val="009642D4"/>
    <w:rsid w:val="00966DAB"/>
    <w:rsid w:val="009725FE"/>
    <w:rsid w:val="009764E8"/>
    <w:rsid w:val="009769B7"/>
    <w:rsid w:val="009770B2"/>
    <w:rsid w:val="00977BB9"/>
    <w:rsid w:val="009837E0"/>
    <w:rsid w:val="009862FC"/>
    <w:rsid w:val="00993522"/>
    <w:rsid w:val="009A460B"/>
    <w:rsid w:val="009A51B1"/>
    <w:rsid w:val="009A6711"/>
    <w:rsid w:val="009A6C9B"/>
    <w:rsid w:val="009A7EBB"/>
    <w:rsid w:val="009B06E8"/>
    <w:rsid w:val="009B12CB"/>
    <w:rsid w:val="009B130F"/>
    <w:rsid w:val="009B780E"/>
    <w:rsid w:val="009C1331"/>
    <w:rsid w:val="009C2272"/>
    <w:rsid w:val="009C3F57"/>
    <w:rsid w:val="009D145A"/>
    <w:rsid w:val="009D2DA6"/>
    <w:rsid w:val="009E517F"/>
    <w:rsid w:val="009E63DE"/>
    <w:rsid w:val="009F251B"/>
    <w:rsid w:val="00A013AC"/>
    <w:rsid w:val="00A05520"/>
    <w:rsid w:val="00A1742F"/>
    <w:rsid w:val="00A22E80"/>
    <w:rsid w:val="00A23CBD"/>
    <w:rsid w:val="00A445A8"/>
    <w:rsid w:val="00A52361"/>
    <w:rsid w:val="00A55655"/>
    <w:rsid w:val="00A571F2"/>
    <w:rsid w:val="00A618BD"/>
    <w:rsid w:val="00A63388"/>
    <w:rsid w:val="00A66B5E"/>
    <w:rsid w:val="00A700A6"/>
    <w:rsid w:val="00A74D4B"/>
    <w:rsid w:val="00A76F45"/>
    <w:rsid w:val="00A813B5"/>
    <w:rsid w:val="00A853CC"/>
    <w:rsid w:val="00A9278D"/>
    <w:rsid w:val="00A94EB6"/>
    <w:rsid w:val="00A97B5C"/>
    <w:rsid w:val="00AA2DD0"/>
    <w:rsid w:val="00AB57AC"/>
    <w:rsid w:val="00AC06CB"/>
    <w:rsid w:val="00AC2A77"/>
    <w:rsid w:val="00AC67EE"/>
    <w:rsid w:val="00AD5FAD"/>
    <w:rsid w:val="00AE077A"/>
    <w:rsid w:val="00AF4AF7"/>
    <w:rsid w:val="00AF5484"/>
    <w:rsid w:val="00B04CC0"/>
    <w:rsid w:val="00B06FB8"/>
    <w:rsid w:val="00B20EED"/>
    <w:rsid w:val="00B32AB3"/>
    <w:rsid w:val="00B40BD5"/>
    <w:rsid w:val="00B513D7"/>
    <w:rsid w:val="00B51934"/>
    <w:rsid w:val="00B533CF"/>
    <w:rsid w:val="00B5353C"/>
    <w:rsid w:val="00B54D97"/>
    <w:rsid w:val="00B57DC1"/>
    <w:rsid w:val="00B62990"/>
    <w:rsid w:val="00B635B4"/>
    <w:rsid w:val="00B63AC0"/>
    <w:rsid w:val="00B75300"/>
    <w:rsid w:val="00B76A97"/>
    <w:rsid w:val="00B827E4"/>
    <w:rsid w:val="00B90AB1"/>
    <w:rsid w:val="00B92BCE"/>
    <w:rsid w:val="00B93F13"/>
    <w:rsid w:val="00B961DD"/>
    <w:rsid w:val="00B97936"/>
    <w:rsid w:val="00BB4E9B"/>
    <w:rsid w:val="00BB6E31"/>
    <w:rsid w:val="00BC19F3"/>
    <w:rsid w:val="00BC2A63"/>
    <w:rsid w:val="00BC469F"/>
    <w:rsid w:val="00BD55F1"/>
    <w:rsid w:val="00BD73DB"/>
    <w:rsid w:val="00BE4DA7"/>
    <w:rsid w:val="00BE5236"/>
    <w:rsid w:val="00BE5AE5"/>
    <w:rsid w:val="00BF069D"/>
    <w:rsid w:val="00BF1762"/>
    <w:rsid w:val="00BF611A"/>
    <w:rsid w:val="00BF6721"/>
    <w:rsid w:val="00C02088"/>
    <w:rsid w:val="00C14EEA"/>
    <w:rsid w:val="00C15578"/>
    <w:rsid w:val="00C20C3C"/>
    <w:rsid w:val="00C24881"/>
    <w:rsid w:val="00C26933"/>
    <w:rsid w:val="00C30B4C"/>
    <w:rsid w:val="00C321B0"/>
    <w:rsid w:val="00C3407C"/>
    <w:rsid w:val="00C35B7F"/>
    <w:rsid w:val="00C36253"/>
    <w:rsid w:val="00C4169E"/>
    <w:rsid w:val="00C42981"/>
    <w:rsid w:val="00C47A3A"/>
    <w:rsid w:val="00C5030E"/>
    <w:rsid w:val="00C52010"/>
    <w:rsid w:val="00C5347E"/>
    <w:rsid w:val="00C55E95"/>
    <w:rsid w:val="00C60C2B"/>
    <w:rsid w:val="00C60C7F"/>
    <w:rsid w:val="00C62DDF"/>
    <w:rsid w:val="00C67FE9"/>
    <w:rsid w:val="00C840A4"/>
    <w:rsid w:val="00C85493"/>
    <w:rsid w:val="00C95CD1"/>
    <w:rsid w:val="00CA09E6"/>
    <w:rsid w:val="00CA4145"/>
    <w:rsid w:val="00CA6F6B"/>
    <w:rsid w:val="00CB129A"/>
    <w:rsid w:val="00CB1703"/>
    <w:rsid w:val="00CC169B"/>
    <w:rsid w:val="00CC793A"/>
    <w:rsid w:val="00CD00A4"/>
    <w:rsid w:val="00CD26AD"/>
    <w:rsid w:val="00CD49F8"/>
    <w:rsid w:val="00CD764B"/>
    <w:rsid w:val="00CE1AE9"/>
    <w:rsid w:val="00CF10A0"/>
    <w:rsid w:val="00CF14B8"/>
    <w:rsid w:val="00CF2D08"/>
    <w:rsid w:val="00CF7C3C"/>
    <w:rsid w:val="00D021A1"/>
    <w:rsid w:val="00D027F7"/>
    <w:rsid w:val="00D11E8A"/>
    <w:rsid w:val="00D1210C"/>
    <w:rsid w:val="00D16342"/>
    <w:rsid w:val="00D225DD"/>
    <w:rsid w:val="00D43003"/>
    <w:rsid w:val="00D43239"/>
    <w:rsid w:val="00D44772"/>
    <w:rsid w:val="00D51301"/>
    <w:rsid w:val="00D613C6"/>
    <w:rsid w:val="00D61A7B"/>
    <w:rsid w:val="00D61F1C"/>
    <w:rsid w:val="00D61F68"/>
    <w:rsid w:val="00D66827"/>
    <w:rsid w:val="00D67EA3"/>
    <w:rsid w:val="00D705AE"/>
    <w:rsid w:val="00D74630"/>
    <w:rsid w:val="00D76312"/>
    <w:rsid w:val="00D82186"/>
    <w:rsid w:val="00D85496"/>
    <w:rsid w:val="00D85B7F"/>
    <w:rsid w:val="00D93CB5"/>
    <w:rsid w:val="00DA5551"/>
    <w:rsid w:val="00DA5AF4"/>
    <w:rsid w:val="00DA77E0"/>
    <w:rsid w:val="00DB1AFB"/>
    <w:rsid w:val="00DB2F3B"/>
    <w:rsid w:val="00DB41C3"/>
    <w:rsid w:val="00DC3C99"/>
    <w:rsid w:val="00DE2DCE"/>
    <w:rsid w:val="00DF1ABA"/>
    <w:rsid w:val="00DF2512"/>
    <w:rsid w:val="00DF56C8"/>
    <w:rsid w:val="00E00F81"/>
    <w:rsid w:val="00E031E1"/>
    <w:rsid w:val="00E056D5"/>
    <w:rsid w:val="00E05CD6"/>
    <w:rsid w:val="00E07077"/>
    <w:rsid w:val="00E1189A"/>
    <w:rsid w:val="00E11D67"/>
    <w:rsid w:val="00E1376E"/>
    <w:rsid w:val="00E138E6"/>
    <w:rsid w:val="00E14E0E"/>
    <w:rsid w:val="00E23284"/>
    <w:rsid w:val="00E3035E"/>
    <w:rsid w:val="00E325BE"/>
    <w:rsid w:val="00E32B73"/>
    <w:rsid w:val="00E3760E"/>
    <w:rsid w:val="00E42496"/>
    <w:rsid w:val="00E45D00"/>
    <w:rsid w:val="00E54B89"/>
    <w:rsid w:val="00E565E6"/>
    <w:rsid w:val="00E57A72"/>
    <w:rsid w:val="00E60002"/>
    <w:rsid w:val="00E657C6"/>
    <w:rsid w:val="00E67E08"/>
    <w:rsid w:val="00E7296C"/>
    <w:rsid w:val="00E9030A"/>
    <w:rsid w:val="00E91504"/>
    <w:rsid w:val="00E9317A"/>
    <w:rsid w:val="00EA272B"/>
    <w:rsid w:val="00EA3206"/>
    <w:rsid w:val="00EA43EA"/>
    <w:rsid w:val="00EC52E5"/>
    <w:rsid w:val="00EC61D7"/>
    <w:rsid w:val="00ED0257"/>
    <w:rsid w:val="00ED0285"/>
    <w:rsid w:val="00ED0D6B"/>
    <w:rsid w:val="00EE3011"/>
    <w:rsid w:val="00EE7BC7"/>
    <w:rsid w:val="00EE7D09"/>
    <w:rsid w:val="00EF1237"/>
    <w:rsid w:val="00EF7C4C"/>
    <w:rsid w:val="00F009A4"/>
    <w:rsid w:val="00F072A4"/>
    <w:rsid w:val="00F11428"/>
    <w:rsid w:val="00F1379E"/>
    <w:rsid w:val="00F1632A"/>
    <w:rsid w:val="00F21FEB"/>
    <w:rsid w:val="00F2340F"/>
    <w:rsid w:val="00F253B4"/>
    <w:rsid w:val="00F255F2"/>
    <w:rsid w:val="00F27927"/>
    <w:rsid w:val="00F35443"/>
    <w:rsid w:val="00F5242A"/>
    <w:rsid w:val="00F52ED8"/>
    <w:rsid w:val="00F53777"/>
    <w:rsid w:val="00F56E06"/>
    <w:rsid w:val="00F57411"/>
    <w:rsid w:val="00F60D71"/>
    <w:rsid w:val="00F6700C"/>
    <w:rsid w:val="00F703A7"/>
    <w:rsid w:val="00F902B7"/>
    <w:rsid w:val="00F949E6"/>
    <w:rsid w:val="00F94E70"/>
    <w:rsid w:val="00F97065"/>
    <w:rsid w:val="00FA5033"/>
    <w:rsid w:val="00FA50B9"/>
    <w:rsid w:val="00FB10A8"/>
    <w:rsid w:val="00FB794B"/>
    <w:rsid w:val="00FD21E4"/>
    <w:rsid w:val="00FD3CD2"/>
    <w:rsid w:val="00FD500A"/>
    <w:rsid w:val="00FD59FC"/>
    <w:rsid w:val="00FD7D14"/>
    <w:rsid w:val="00FE014F"/>
    <w:rsid w:val="00FE24AE"/>
    <w:rsid w:val="00FF1D79"/>
    <w:rsid w:val="00FF26EA"/>
    <w:rsid w:val="00FF5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6D40"/>
  <w15:chartTrackingRefBased/>
  <w15:docId w15:val="{83002364-EFFB-413F-91DE-ADA64895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13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72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B72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72E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B72E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B72E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B72E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B72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72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549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5493"/>
    <w:rPr>
      <w:rFonts w:eastAsiaTheme="minorEastAsia"/>
      <w:lang w:eastAsia="es-ES"/>
    </w:rPr>
  </w:style>
  <w:style w:type="paragraph" w:styleId="Encabezado">
    <w:name w:val="header"/>
    <w:basedOn w:val="Normal"/>
    <w:link w:val="EncabezadoCar"/>
    <w:uiPriority w:val="99"/>
    <w:unhideWhenUsed/>
    <w:rsid w:val="00D668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827"/>
  </w:style>
  <w:style w:type="paragraph" w:styleId="Piedepgina">
    <w:name w:val="footer"/>
    <w:basedOn w:val="Normal"/>
    <w:link w:val="PiedepginaCar"/>
    <w:uiPriority w:val="99"/>
    <w:unhideWhenUsed/>
    <w:rsid w:val="00D668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827"/>
  </w:style>
  <w:style w:type="paragraph" w:styleId="ndice1">
    <w:name w:val="index 1"/>
    <w:basedOn w:val="Normal"/>
    <w:next w:val="Normal"/>
    <w:autoRedefine/>
    <w:uiPriority w:val="99"/>
    <w:unhideWhenUsed/>
    <w:rsid w:val="00D66827"/>
    <w:pPr>
      <w:spacing w:after="0"/>
      <w:ind w:left="220" w:hanging="220"/>
    </w:pPr>
    <w:rPr>
      <w:rFonts w:cstheme="minorHAnsi"/>
      <w:sz w:val="20"/>
      <w:szCs w:val="20"/>
    </w:rPr>
  </w:style>
  <w:style w:type="paragraph" w:styleId="ndice2">
    <w:name w:val="index 2"/>
    <w:basedOn w:val="Normal"/>
    <w:next w:val="Normal"/>
    <w:autoRedefine/>
    <w:uiPriority w:val="99"/>
    <w:unhideWhenUsed/>
    <w:rsid w:val="00D66827"/>
    <w:pPr>
      <w:spacing w:after="0"/>
      <w:ind w:left="440" w:hanging="220"/>
    </w:pPr>
    <w:rPr>
      <w:rFonts w:cstheme="minorHAnsi"/>
      <w:sz w:val="20"/>
      <w:szCs w:val="20"/>
    </w:rPr>
  </w:style>
  <w:style w:type="paragraph" w:styleId="ndice3">
    <w:name w:val="index 3"/>
    <w:basedOn w:val="Normal"/>
    <w:next w:val="Normal"/>
    <w:autoRedefine/>
    <w:uiPriority w:val="99"/>
    <w:unhideWhenUsed/>
    <w:rsid w:val="00D66827"/>
    <w:pPr>
      <w:spacing w:after="0"/>
      <w:ind w:left="660" w:hanging="220"/>
    </w:pPr>
    <w:rPr>
      <w:rFonts w:cstheme="minorHAnsi"/>
      <w:sz w:val="20"/>
      <w:szCs w:val="20"/>
    </w:rPr>
  </w:style>
  <w:style w:type="paragraph" w:styleId="ndice4">
    <w:name w:val="index 4"/>
    <w:basedOn w:val="Normal"/>
    <w:next w:val="Normal"/>
    <w:autoRedefine/>
    <w:uiPriority w:val="99"/>
    <w:unhideWhenUsed/>
    <w:rsid w:val="00D66827"/>
    <w:pPr>
      <w:spacing w:after="0"/>
      <w:ind w:left="880" w:hanging="220"/>
    </w:pPr>
    <w:rPr>
      <w:rFonts w:cstheme="minorHAnsi"/>
      <w:sz w:val="20"/>
      <w:szCs w:val="20"/>
    </w:rPr>
  </w:style>
  <w:style w:type="paragraph" w:styleId="ndice5">
    <w:name w:val="index 5"/>
    <w:basedOn w:val="Normal"/>
    <w:next w:val="Normal"/>
    <w:autoRedefine/>
    <w:uiPriority w:val="99"/>
    <w:unhideWhenUsed/>
    <w:rsid w:val="00D66827"/>
    <w:pPr>
      <w:spacing w:after="0"/>
      <w:ind w:left="1100" w:hanging="220"/>
    </w:pPr>
    <w:rPr>
      <w:rFonts w:cstheme="minorHAnsi"/>
      <w:sz w:val="20"/>
      <w:szCs w:val="20"/>
    </w:rPr>
  </w:style>
  <w:style w:type="paragraph" w:styleId="ndice6">
    <w:name w:val="index 6"/>
    <w:basedOn w:val="Normal"/>
    <w:next w:val="Normal"/>
    <w:autoRedefine/>
    <w:uiPriority w:val="99"/>
    <w:unhideWhenUsed/>
    <w:rsid w:val="00D66827"/>
    <w:pPr>
      <w:spacing w:after="0"/>
      <w:ind w:left="1320" w:hanging="220"/>
    </w:pPr>
    <w:rPr>
      <w:rFonts w:cstheme="minorHAnsi"/>
      <w:sz w:val="20"/>
      <w:szCs w:val="20"/>
    </w:rPr>
  </w:style>
  <w:style w:type="paragraph" w:styleId="ndice7">
    <w:name w:val="index 7"/>
    <w:basedOn w:val="Normal"/>
    <w:next w:val="Normal"/>
    <w:autoRedefine/>
    <w:uiPriority w:val="99"/>
    <w:unhideWhenUsed/>
    <w:rsid w:val="00D66827"/>
    <w:pPr>
      <w:spacing w:after="0"/>
      <w:ind w:left="1540" w:hanging="220"/>
    </w:pPr>
    <w:rPr>
      <w:rFonts w:cstheme="minorHAnsi"/>
      <w:sz w:val="20"/>
      <w:szCs w:val="20"/>
    </w:rPr>
  </w:style>
  <w:style w:type="paragraph" w:styleId="ndice8">
    <w:name w:val="index 8"/>
    <w:basedOn w:val="Normal"/>
    <w:next w:val="Normal"/>
    <w:autoRedefine/>
    <w:uiPriority w:val="99"/>
    <w:unhideWhenUsed/>
    <w:rsid w:val="00D66827"/>
    <w:pPr>
      <w:spacing w:after="0"/>
      <w:ind w:left="1760" w:hanging="220"/>
    </w:pPr>
    <w:rPr>
      <w:rFonts w:cstheme="minorHAnsi"/>
      <w:sz w:val="20"/>
      <w:szCs w:val="20"/>
    </w:rPr>
  </w:style>
  <w:style w:type="paragraph" w:styleId="ndice9">
    <w:name w:val="index 9"/>
    <w:basedOn w:val="Normal"/>
    <w:next w:val="Normal"/>
    <w:autoRedefine/>
    <w:uiPriority w:val="99"/>
    <w:unhideWhenUsed/>
    <w:rsid w:val="00D66827"/>
    <w:pPr>
      <w:spacing w:after="0"/>
      <w:ind w:left="1980" w:hanging="220"/>
    </w:pPr>
    <w:rPr>
      <w:rFonts w:cstheme="minorHAnsi"/>
      <w:sz w:val="20"/>
      <w:szCs w:val="20"/>
    </w:rPr>
  </w:style>
  <w:style w:type="paragraph" w:styleId="Ttulodendice">
    <w:name w:val="index heading"/>
    <w:basedOn w:val="Normal"/>
    <w:next w:val="ndice1"/>
    <w:uiPriority w:val="99"/>
    <w:unhideWhenUsed/>
    <w:rsid w:val="00D66827"/>
    <w:pPr>
      <w:spacing w:before="120" w:after="120"/>
    </w:pPr>
    <w:rPr>
      <w:rFonts w:cstheme="minorHAnsi"/>
      <w:b/>
      <w:bCs/>
      <w:i/>
      <w:iCs/>
      <w:sz w:val="20"/>
      <w:szCs w:val="20"/>
    </w:rPr>
  </w:style>
  <w:style w:type="paragraph" w:styleId="Prrafodelista">
    <w:name w:val="List Paragraph"/>
    <w:basedOn w:val="Normal"/>
    <w:uiPriority w:val="34"/>
    <w:qFormat/>
    <w:rsid w:val="00D1210C"/>
    <w:pPr>
      <w:ind w:left="720"/>
      <w:contextualSpacing/>
    </w:pPr>
  </w:style>
  <w:style w:type="character" w:customStyle="1" w:styleId="Ttulo1Car">
    <w:name w:val="Título 1 Car"/>
    <w:basedOn w:val="Fuentedeprrafopredeter"/>
    <w:link w:val="Ttulo1"/>
    <w:uiPriority w:val="9"/>
    <w:rsid w:val="000011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0113F"/>
    <w:pPr>
      <w:outlineLvl w:val="9"/>
    </w:pPr>
    <w:rPr>
      <w:lang w:eastAsia="es-ES"/>
    </w:rPr>
  </w:style>
  <w:style w:type="paragraph" w:styleId="Ttulo">
    <w:name w:val="Title"/>
    <w:basedOn w:val="Normal"/>
    <w:next w:val="Normal"/>
    <w:link w:val="TtuloCar"/>
    <w:uiPriority w:val="10"/>
    <w:qFormat/>
    <w:rsid w:val="00937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7CCA"/>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4723E"/>
    <w:pPr>
      <w:spacing w:before="360" w:after="0"/>
    </w:pPr>
    <w:rPr>
      <w:rFonts w:ascii="Arial" w:hAnsi="Arial" w:cstheme="majorHAnsi"/>
      <w:b/>
      <w:bCs/>
      <w:caps/>
      <w:szCs w:val="24"/>
    </w:rPr>
  </w:style>
  <w:style w:type="character" w:styleId="Hipervnculo">
    <w:name w:val="Hyperlink"/>
    <w:basedOn w:val="Fuentedeprrafopredeter"/>
    <w:uiPriority w:val="99"/>
    <w:unhideWhenUsed/>
    <w:rsid w:val="00937CCA"/>
    <w:rPr>
      <w:color w:val="0563C1" w:themeColor="hyperlink"/>
      <w:u w:val="single"/>
    </w:rPr>
  </w:style>
  <w:style w:type="character" w:customStyle="1" w:styleId="Ttulo2Car">
    <w:name w:val="Título 2 Car"/>
    <w:basedOn w:val="Fuentedeprrafopredeter"/>
    <w:link w:val="Ttulo2"/>
    <w:uiPriority w:val="9"/>
    <w:rsid w:val="003B72E5"/>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723E"/>
    <w:pPr>
      <w:spacing w:before="240" w:after="0"/>
    </w:pPr>
    <w:rPr>
      <w:rFonts w:ascii="Arial" w:hAnsi="Arial" w:cstheme="minorHAnsi"/>
      <w:b/>
      <w:bCs/>
      <w:sz w:val="18"/>
      <w:szCs w:val="20"/>
    </w:rPr>
  </w:style>
  <w:style w:type="character" w:customStyle="1" w:styleId="Ttulo3Car">
    <w:name w:val="Título 3 Car"/>
    <w:basedOn w:val="Fuentedeprrafopredeter"/>
    <w:link w:val="Ttulo3"/>
    <w:uiPriority w:val="9"/>
    <w:rsid w:val="003B72E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B72E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B72E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B72E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B72E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B72E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72E5"/>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072A4"/>
    <w:rPr>
      <w:color w:val="954F72" w:themeColor="followedHyperlink"/>
      <w:u w:val="single"/>
    </w:rPr>
  </w:style>
  <w:style w:type="character" w:styleId="Textodelmarcadordeposicin">
    <w:name w:val="Placeholder Text"/>
    <w:basedOn w:val="Fuentedeprrafopredeter"/>
    <w:uiPriority w:val="99"/>
    <w:semiHidden/>
    <w:rsid w:val="009769B7"/>
    <w:rPr>
      <w:color w:val="808080"/>
    </w:rPr>
  </w:style>
  <w:style w:type="character" w:customStyle="1" w:styleId="cs1-lock-free">
    <w:name w:val="cs1-lock-free"/>
    <w:basedOn w:val="Fuentedeprrafopredeter"/>
    <w:rsid w:val="008A10CD"/>
  </w:style>
  <w:style w:type="table" w:styleId="Tablaconcuadrcula">
    <w:name w:val="Table Grid"/>
    <w:basedOn w:val="Tablanormal"/>
    <w:uiPriority w:val="39"/>
    <w:rsid w:val="00753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7531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7531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31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5">
    <w:name w:val="Grid Table 4 Accent 5"/>
    <w:basedOn w:val="Tablanormal"/>
    <w:uiPriority w:val="49"/>
    <w:rsid w:val="00EA3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3">
    <w:name w:val="toc 3"/>
    <w:basedOn w:val="Normal"/>
    <w:next w:val="Normal"/>
    <w:autoRedefine/>
    <w:uiPriority w:val="39"/>
    <w:unhideWhenUsed/>
    <w:rsid w:val="0014723E"/>
    <w:pPr>
      <w:spacing w:after="0"/>
      <w:ind w:left="220"/>
    </w:pPr>
    <w:rPr>
      <w:rFonts w:ascii="Arial" w:hAnsi="Arial" w:cstheme="minorHAnsi"/>
      <w:b/>
      <w:sz w:val="16"/>
      <w:szCs w:val="20"/>
    </w:rPr>
  </w:style>
  <w:style w:type="table" w:styleId="Tablaconcuadrcula5oscura-nfasis5">
    <w:name w:val="Grid Table 5 Dark Accent 5"/>
    <w:basedOn w:val="Tablanormal"/>
    <w:uiPriority w:val="50"/>
    <w:rsid w:val="007121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396487"/>
  </w:style>
  <w:style w:type="paragraph" w:styleId="TDC4">
    <w:name w:val="toc 4"/>
    <w:basedOn w:val="Normal"/>
    <w:next w:val="Normal"/>
    <w:autoRedefine/>
    <w:uiPriority w:val="39"/>
    <w:unhideWhenUsed/>
    <w:rsid w:val="0014723E"/>
    <w:pPr>
      <w:spacing w:after="0"/>
      <w:ind w:left="440"/>
    </w:pPr>
    <w:rPr>
      <w:rFonts w:ascii="Arial" w:hAnsi="Arial" w:cstheme="minorHAnsi"/>
      <w:b/>
      <w:sz w:val="16"/>
      <w:szCs w:val="20"/>
    </w:rPr>
  </w:style>
  <w:style w:type="paragraph" w:styleId="TDC5">
    <w:name w:val="toc 5"/>
    <w:basedOn w:val="Normal"/>
    <w:next w:val="Normal"/>
    <w:autoRedefine/>
    <w:uiPriority w:val="39"/>
    <w:unhideWhenUsed/>
    <w:rsid w:val="009862FC"/>
    <w:pPr>
      <w:spacing w:after="0"/>
      <w:ind w:left="660"/>
    </w:pPr>
    <w:rPr>
      <w:rFonts w:cstheme="minorHAnsi"/>
      <w:sz w:val="20"/>
      <w:szCs w:val="20"/>
    </w:rPr>
  </w:style>
  <w:style w:type="paragraph" w:styleId="TDC6">
    <w:name w:val="toc 6"/>
    <w:basedOn w:val="Normal"/>
    <w:next w:val="Normal"/>
    <w:autoRedefine/>
    <w:uiPriority w:val="39"/>
    <w:unhideWhenUsed/>
    <w:rsid w:val="009862FC"/>
    <w:pPr>
      <w:spacing w:after="0"/>
      <w:ind w:left="880"/>
    </w:pPr>
    <w:rPr>
      <w:rFonts w:cstheme="minorHAnsi"/>
      <w:sz w:val="20"/>
      <w:szCs w:val="20"/>
    </w:rPr>
  </w:style>
  <w:style w:type="paragraph" w:styleId="TDC7">
    <w:name w:val="toc 7"/>
    <w:basedOn w:val="Normal"/>
    <w:next w:val="Normal"/>
    <w:autoRedefine/>
    <w:uiPriority w:val="39"/>
    <w:unhideWhenUsed/>
    <w:rsid w:val="009862FC"/>
    <w:pPr>
      <w:spacing w:after="0"/>
      <w:ind w:left="1100"/>
    </w:pPr>
    <w:rPr>
      <w:rFonts w:cstheme="minorHAnsi"/>
      <w:sz w:val="20"/>
      <w:szCs w:val="20"/>
    </w:rPr>
  </w:style>
  <w:style w:type="paragraph" w:styleId="TDC8">
    <w:name w:val="toc 8"/>
    <w:basedOn w:val="Normal"/>
    <w:next w:val="Normal"/>
    <w:autoRedefine/>
    <w:uiPriority w:val="39"/>
    <w:unhideWhenUsed/>
    <w:rsid w:val="009862FC"/>
    <w:pPr>
      <w:spacing w:after="0"/>
      <w:ind w:left="1320"/>
    </w:pPr>
    <w:rPr>
      <w:rFonts w:cstheme="minorHAnsi"/>
      <w:sz w:val="20"/>
      <w:szCs w:val="20"/>
    </w:rPr>
  </w:style>
  <w:style w:type="paragraph" w:styleId="TDC9">
    <w:name w:val="toc 9"/>
    <w:basedOn w:val="Normal"/>
    <w:next w:val="Normal"/>
    <w:autoRedefine/>
    <w:uiPriority w:val="39"/>
    <w:unhideWhenUsed/>
    <w:rsid w:val="009862FC"/>
    <w:pPr>
      <w:spacing w:after="0"/>
      <w:ind w:left="1540"/>
    </w:pPr>
    <w:rPr>
      <w:rFonts w:cstheme="minorHAnsi"/>
      <w:sz w:val="20"/>
      <w:szCs w:val="20"/>
    </w:rPr>
  </w:style>
  <w:style w:type="character" w:styleId="Mencinsinresolver">
    <w:name w:val="Unresolved Mention"/>
    <w:basedOn w:val="Fuentedeprrafopredeter"/>
    <w:uiPriority w:val="99"/>
    <w:semiHidden/>
    <w:unhideWhenUsed/>
    <w:rsid w:val="00ED0285"/>
    <w:rPr>
      <w:color w:val="605E5C"/>
      <w:shd w:val="clear" w:color="auto" w:fill="E1DFDD"/>
    </w:rPr>
  </w:style>
  <w:style w:type="character" w:styleId="Refdecomentario">
    <w:name w:val="annotation reference"/>
    <w:basedOn w:val="Fuentedeprrafopredeter"/>
    <w:uiPriority w:val="99"/>
    <w:semiHidden/>
    <w:unhideWhenUsed/>
    <w:rsid w:val="001632AD"/>
    <w:rPr>
      <w:sz w:val="16"/>
      <w:szCs w:val="16"/>
    </w:rPr>
  </w:style>
  <w:style w:type="paragraph" w:styleId="Textocomentario">
    <w:name w:val="annotation text"/>
    <w:basedOn w:val="Normal"/>
    <w:link w:val="TextocomentarioCar"/>
    <w:uiPriority w:val="99"/>
    <w:semiHidden/>
    <w:unhideWhenUsed/>
    <w:rsid w:val="001632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32AD"/>
    <w:rPr>
      <w:sz w:val="20"/>
      <w:szCs w:val="20"/>
    </w:rPr>
  </w:style>
  <w:style w:type="paragraph" w:styleId="Asuntodelcomentario">
    <w:name w:val="annotation subject"/>
    <w:basedOn w:val="Textocomentario"/>
    <w:next w:val="Textocomentario"/>
    <w:link w:val="AsuntodelcomentarioCar"/>
    <w:uiPriority w:val="99"/>
    <w:semiHidden/>
    <w:unhideWhenUsed/>
    <w:rsid w:val="001632AD"/>
    <w:rPr>
      <w:b/>
      <w:bCs/>
    </w:rPr>
  </w:style>
  <w:style w:type="character" w:customStyle="1" w:styleId="AsuntodelcomentarioCar">
    <w:name w:val="Asunto del comentario Car"/>
    <w:basedOn w:val="TextocomentarioCar"/>
    <w:link w:val="Asuntodelcomentario"/>
    <w:uiPriority w:val="99"/>
    <w:semiHidden/>
    <w:rsid w:val="001632AD"/>
    <w:rPr>
      <w:b/>
      <w:bCs/>
      <w:sz w:val="20"/>
      <w:szCs w:val="20"/>
    </w:rPr>
  </w:style>
  <w:style w:type="paragraph" w:styleId="Textodeglobo">
    <w:name w:val="Balloon Text"/>
    <w:basedOn w:val="Normal"/>
    <w:link w:val="TextodegloboCar"/>
    <w:uiPriority w:val="99"/>
    <w:semiHidden/>
    <w:unhideWhenUsed/>
    <w:rsid w:val="001632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32AD"/>
    <w:rPr>
      <w:rFonts w:ascii="Segoe UI" w:hAnsi="Segoe UI" w:cs="Segoe UI"/>
      <w:sz w:val="18"/>
      <w:szCs w:val="18"/>
    </w:rPr>
  </w:style>
  <w:style w:type="table" w:styleId="Tablaconcuadrcula5oscura-nfasis1">
    <w:name w:val="Grid Table 5 Dark Accent 1"/>
    <w:basedOn w:val="Tablanormal"/>
    <w:uiPriority w:val="50"/>
    <w:rsid w:val="00E118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2406">
      <w:bodyDiv w:val="1"/>
      <w:marLeft w:val="0"/>
      <w:marRight w:val="0"/>
      <w:marTop w:val="0"/>
      <w:marBottom w:val="0"/>
      <w:divBdr>
        <w:top w:val="none" w:sz="0" w:space="0" w:color="auto"/>
        <w:left w:val="none" w:sz="0" w:space="0" w:color="auto"/>
        <w:bottom w:val="none" w:sz="0" w:space="0" w:color="auto"/>
        <w:right w:val="none" w:sz="0" w:space="0" w:color="auto"/>
      </w:divBdr>
    </w:div>
    <w:div w:id="2905562">
      <w:bodyDiv w:val="1"/>
      <w:marLeft w:val="0"/>
      <w:marRight w:val="0"/>
      <w:marTop w:val="0"/>
      <w:marBottom w:val="0"/>
      <w:divBdr>
        <w:top w:val="none" w:sz="0" w:space="0" w:color="auto"/>
        <w:left w:val="none" w:sz="0" w:space="0" w:color="auto"/>
        <w:bottom w:val="none" w:sz="0" w:space="0" w:color="auto"/>
        <w:right w:val="none" w:sz="0" w:space="0" w:color="auto"/>
      </w:divBdr>
    </w:div>
    <w:div w:id="5795100">
      <w:bodyDiv w:val="1"/>
      <w:marLeft w:val="0"/>
      <w:marRight w:val="0"/>
      <w:marTop w:val="0"/>
      <w:marBottom w:val="0"/>
      <w:divBdr>
        <w:top w:val="none" w:sz="0" w:space="0" w:color="auto"/>
        <w:left w:val="none" w:sz="0" w:space="0" w:color="auto"/>
        <w:bottom w:val="none" w:sz="0" w:space="0" w:color="auto"/>
        <w:right w:val="none" w:sz="0" w:space="0" w:color="auto"/>
      </w:divBdr>
    </w:div>
    <w:div w:id="20398228">
      <w:bodyDiv w:val="1"/>
      <w:marLeft w:val="0"/>
      <w:marRight w:val="0"/>
      <w:marTop w:val="0"/>
      <w:marBottom w:val="0"/>
      <w:divBdr>
        <w:top w:val="none" w:sz="0" w:space="0" w:color="auto"/>
        <w:left w:val="none" w:sz="0" w:space="0" w:color="auto"/>
        <w:bottom w:val="none" w:sz="0" w:space="0" w:color="auto"/>
        <w:right w:val="none" w:sz="0" w:space="0" w:color="auto"/>
      </w:divBdr>
    </w:div>
    <w:div w:id="23020929">
      <w:bodyDiv w:val="1"/>
      <w:marLeft w:val="0"/>
      <w:marRight w:val="0"/>
      <w:marTop w:val="0"/>
      <w:marBottom w:val="0"/>
      <w:divBdr>
        <w:top w:val="none" w:sz="0" w:space="0" w:color="auto"/>
        <w:left w:val="none" w:sz="0" w:space="0" w:color="auto"/>
        <w:bottom w:val="none" w:sz="0" w:space="0" w:color="auto"/>
        <w:right w:val="none" w:sz="0" w:space="0" w:color="auto"/>
      </w:divBdr>
    </w:div>
    <w:div w:id="24137500">
      <w:bodyDiv w:val="1"/>
      <w:marLeft w:val="0"/>
      <w:marRight w:val="0"/>
      <w:marTop w:val="0"/>
      <w:marBottom w:val="0"/>
      <w:divBdr>
        <w:top w:val="none" w:sz="0" w:space="0" w:color="auto"/>
        <w:left w:val="none" w:sz="0" w:space="0" w:color="auto"/>
        <w:bottom w:val="none" w:sz="0" w:space="0" w:color="auto"/>
        <w:right w:val="none" w:sz="0" w:space="0" w:color="auto"/>
      </w:divBdr>
    </w:div>
    <w:div w:id="28074653">
      <w:bodyDiv w:val="1"/>
      <w:marLeft w:val="0"/>
      <w:marRight w:val="0"/>
      <w:marTop w:val="0"/>
      <w:marBottom w:val="0"/>
      <w:divBdr>
        <w:top w:val="none" w:sz="0" w:space="0" w:color="auto"/>
        <w:left w:val="none" w:sz="0" w:space="0" w:color="auto"/>
        <w:bottom w:val="none" w:sz="0" w:space="0" w:color="auto"/>
        <w:right w:val="none" w:sz="0" w:space="0" w:color="auto"/>
      </w:divBdr>
    </w:div>
    <w:div w:id="30152496">
      <w:bodyDiv w:val="1"/>
      <w:marLeft w:val="0"/>
      <w:marRight w:val="0"/>
      <w:marTop w:val="0"/>
      <w:marBottom w:val="0"/>
      <w:divBdr>
        <w:top w:val="none" w:sz="0" w:space="0" w:color="auto"/>
        <w:left w:val="none" w:sz="0" w:space="0" w:color="auto"/>
        <w:bottom w:val="none" w:sz="0" w:space="0" w:color="auto"/>
        <w:right w:val="none" w:sz="0" w:space="0" w:color="auto"/>
      </w:divBdr>
    </w:div>
    <w:div w:id="34737388">
      <w:bodyDiv w:val="1"/>
      <w:marLeft w:val="0"/>
      <w:marRight w:val="0"/>
      <w:marTop w:val="0"/>
      <w:marBottom w:val="0"/>
      <w:divBdr>
        <w:top w:val="none" w:sz="0" w:space="0" w:color="auto"/>
        <w:left w:val="none" w:sz="0" w:space="0" w:color="auto"/>
        <w:bottom w:val="none" w:sz="0" w:space="0" w:color="auto"/>
        <w:right w:val="none" w:sz="0" w:space="0" w:color="auto"/>
      </w:divBdr>
    </w:div>
    <w:div w:id="35352138">
      <w:bodyDiv w:val="1"/>
      <w:marLeft w:val="0"/>
      <w:marRight w:val="0"/>
      <w:marTop w:val="0"/>
      <w:marBottom w:val="0"/>
      <w:divBdr>
        <w:top w:val="none" w:sz="0" w:space="0" w:color="auto"/>
        <w:left w:val="none" w:sz="0" w:space="0" w:color="auto"/>
        <w:bottom w:val="none" w:sz="0" w:space="0" w:color="auto"/>
        <w:right w:val="none" w:sz="0" w:space="0" w:color="auto"/>
      </w:divBdr>
    </w:div>
    <w:div w:id="36248789">
      <w:bodyDiv w:val="1"/>
      <w:marLeft w:val="0"/>
      <w:marRight w:val="0"/>
      <w:marTop w:val="0"/>
      <w:marBottom w:val="0"/>
      <w:divBdr>
        <w:top w:val="none" w:sz="0" w:space="0" w:color="auto"/>
        <w:left w:val="none" w:sz="0" w:space="0" w:color="auto"/>
        <w:bottom w:val="none" w:sz="0" w:space="0" w:color="auto"/>
        <w:right w:val="none" w:sz="0" w:space="0" w:color="auto"/>
      </w:divBdr>
      <w:divsChild>
        <w:div w:id="1752045489">
          <w:marLeft w:val="0"/>
          <w:marRight w:val="0"/>
          <w:marTop w:val="0"/>
          <w:marBottom w:val="0"/>
          <w:divBdr>
            <w:top w:val="none" w:sz="0" w:space="0" w:color="auto"/>
            <w:left w:val="none" w:sz="0" w:space="0" w:color="auto"/>
            <w:bottom w:val="none" w:sz="0" w:space="0" w:color="auto"/>
            <w:right w:val="none" w:sz="0" w:space="0" w:color="auto"/>
          </w:divBdr>
          <w:divsChild>
            <w:div w:id="16589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1659">
      <w:bodyDiv w:val="1"/>
      <w:marLeft w:val="0"/>
      <w:marRight w:val="0"/>
      <w:marTop w:val="0"/>
      <w:marBottom w:val="0"/>
      <w:divBdr>
        <w:top w:val="none" w:sz="0" w:space="0" w:color="auto"/>
        <w:left w:val="none" w:sz="0" w:space="0" w:color="auto"/>
        <w:bottom w:val="none" w:sz="0" w:space="0" w:color="auto"/>
        <w:right w:val="none" w:sz="0" w:space="0" w:color="auto"/>
      </w:divBdr>
    </w:div>
    <w:div w:id="39939609">
      <w:bodyDiv w:val="1"/>
      <w:marLeft w:val="0"/>
      <w:marRight w:val="0"/>
      <w:marTop w:val="0"/>
      <w:marBottom w:val="0"/>
      <w:divBdr>
        <w:top w:val="none" w:sz="0" w:space="0" w:color="auto"/>
        <w:left w:val="none" w:sz="0" w:space="0" w:color="auto"/>
        <w:bottom w:val="none" w:sz="0" w:space="0" w:color="auto"/>
        <w:right w:val="none" w:sz="0" w:space="0" w:color="auto"/>
      </w:divBdr>
    </w:div>
    <w:div w:id="45422930">
      <w:bodyDiv w:val="1"/>
      <w:marLeft w:val="0"/>
      <w:marRight w:val="0"/>
      <w:marTop w:val="0"/>
      <w:marBottom w:val="0"/>
      <w:divBdr>
        <w:top w:val="none" w:sz="0" w:space="0" w:color="auto"/>
        <w:left w:val="none" w:sz="0" w:space="0" w:color="auto"/>
        <w:bottom w:val="none" w:sz="0" w:space="0" w:color="auto"/>
        <w:right w:val="none" w:sz="0" w:space="0" w:color="auto"/>
      </w:divBdr>
    </w:div>
    <w:div w:id="46032996">
      <w:bodyDiv w:val="1"/>
      <w:marLeft w:val="0"/>
      <w:marRight w:val="0"/>
      <w:marTop w:val="0"/>
      <w:marBottom w:val="0"/>
      <w:divBdr>
        <w:top w:val="none" w:sz="0" w:space="0" w:color="auto"/>
        <w:left w:val="none" w:sz="0" w:space="0" w:color="auto"/>
        <w:bottom w:val="none" w:sz="0" w:space="0" w:color="auto"/>
        <w:right w:val="none" w:sz="0" w:space="0" w:color="auto"/>
      </w:divBdr>
    </w:div>
    <w:div w:id="49350123">
      <w:bodyDiv w:val="1"/>
      <w:marLeft w:val="0"/>
      <w:marRight w:val="0"/>
      <w:marTop w:val="0"/>
      <w:marBottom w:val="0"/>
      <w:divBdr>
        <w:top w:val="none" w:sz="0" w:space="0" w:color="auto"/>
        <w:left w:val="none" w:sz="0" w:space="0" w:color="auto"/>
        <w:bottom w:val="none" w:sz="0" w:space="0" w:color="auto"/>
        <w:right w:val="none" w:sz="0" w:space="0" w:color="auto"/>
      </w:divBdr>
    </w:div>
    <w:div w:id="56055711">
      <w:bodyDiv w:val="1"/>
      <w:marLeft w:val="0"/>
      <w:marRight w:val="0"/>
      <w:marTop w:val="0"/>
      <w:marBottom w:val="0"/>
      <w:divBdr>
        <w:top w:val="none" w:sz="0" w:space="0" w:color="auto"/>
        <w:left w:val="none" w:sz="0" w:space="0" w:color="auto"/>
        <w:bottom w:val="none" w:sz="0" w:space="0" w:color="auto"/>
        <w:right w:val="none" w:sz="0" w:space="0" w:color="auto"/>
      </w:divBdr>
    </w:div>
    <w:div w:id="59787317">
      <w:bodyDiv w:val="1"/>
      <w:marLeft w:val="0"/>
      <w:marRight w:val="0"/>
      <w:marTop w:val="0"/>
      <w:marBottom w:val="0"/>
      <w:divBdr>
        <w:top w:val="none" w:sz="0" w:space="0" w:color="auto"/>
        <w:left w:val="none" w:sz="0" w:space="0" w:color="auto"/>
        <w:bottom w:val="none" w:sz="0" w:space="0" w:color="auto"/>
        <w:right w:val="none" w:sz="0" w:space="0" w:color="auto"/>
      </w:divBdr>
    </w:div>
    <w:div w:id="65423554">
      <w:bodyDiv w:val="1"/>
      <w:marLeft w:val="0"/>
      <w:marRight w:val="0"/>
      <w:marTop w:val="0"/>
      <w:marBottom w:val="0"/>
      <w:divBdr>
        <w:top w:val="none" w:sz="0" w:space="0" w:color="auto"/>
        <w:left w:val="none" w:sz="0" w:space="0" w:color="auto"/>
        <w:bottom w:val="none" w:sz="0" w:space="0" w:color="auto"/>
        <w:right w:val="none" w:sz="0" w:space="0" w:color="auto"/>
      </w:divBdr>
    </w:div>
    <w:div w:id="70127875">
      <w:bodyDiv w:val="1"/>
      <w:marLeft w:val="0"/>
      <w:marRight w:val="0"/>
      <w:marTop w:val="0"/>
      <w:marBottom w:val="0"/>
      <w:divBdr>
        <w:top w:val="none" w:sz="0" w:space="0" w:color="auto"/>
        <w:left w:val="none" w:sz="0" w:space="0" w:color="auto"/>
        <w:bottom w:val="none" w:sz="0" w:space="0" w:color="auto"/>
        <w:right w:val="none" w:sz="0" w:space="0" w:color="auto"/>
      </w:divBdr>
    </w:div>
    <w:div w:id="71317207">
      <w:bodyDiv w:val="1"/>
      <w:marLeft w:val="0"/>
      <w:marRight w:val="0"/>
      <w:marTop w:val="0"/>
      <w:marBottom w:val="0"/>
      <w:divBdr>
        <w:top w:val="none" w:sz="0" w:space="0" w:color="auto"/>
        <w:left w:val="none" w:sz="0" w:space="0" w:color="auto"/>
        <w:bottom w:val="none" w:sz="0" w:space="0" w:color="auto"/>
        <w:right w:val="none" w:sz="0" w:space="0" w:color="auto"/>
      </w:divBdr>
    </w:div>
    <w:div w:id="73207273">
      <w:bodyDiv w:val="1"/>
      <w:marLeft w:val="0"/>
      <w:marRight w:val="0"/>
      <w:marTop w:val="0"/>
      <w:marBottom w:val="0"/>
      <w:divBdr>
        <w:top w:val="none" w:sz="0" w:space="0" w:color="auto"/>
        <w:left w:val="none" w:sz="0" w:space="0" w:color="auto"/>
        <w:bottom w:val="none" w:sz="0" w:space="0" w:color="auto"/>
        <w:right w:val="none" w:sz="0" w:space="0" w:color="auto"/>
      </w:divBdr>
    </w:div>
    <w:div w:id="74979949">
      <w:bodyDiv w:val="1"/>
      <w:marLeft w:val="0"/>
      <w:marRight w:val="0"/>
      <w:marTop w:val="0"/>
      <w:marBottom w:val="0"/>
      <w:divBdr>
        <w:top w:val="none" w:sz="0" w:space="0" w:color="auto"/>
        <w:left w:val="none" w:sz="0" w:space="0" w:color="auto"/>
        <w:bottom w:val="none" w:sz="0" w:space="0" w:color="auto"/>
        <w:right w:val="none" w:sz="0" w:space="0" w:color="auto"/>
      </w:divBdr>
    </w:div>
    <w:div w:id="76293445">
      <w:bodyDiv w:val="1"/>
      <w:marLeft w:val="0"/>
      <w:marRight w:val="0"/>
      <w:marTop w:val="0"/>
      <w:marBottom w:val="0"/>
      <w:divBdr>
        <w:top w:val="none" w:sz="0" w:space="0" w:color="auto"/>
        <w:left w:val="none" w:sz="0" w:space="0" w:color="auto"/>
        <w:bottom w:val="none" w:sz="0" w:space="0" w:color="auto"/>
        <w:right w:val="none" w:sz="0" w:space="0" w:color="auto"/>
      </w:divBdr>
    </w:div>
    <w:div w:id="82266104">
      <w:bodyDiv w:val="1"/>
      <w:marLeft w:val="0"/>
      <w:marRight w:val="0"/>
      <w:marTop w:val="0"/>
      <w:marBottom w:val="0"/>
      <w:divBdr>
        <w:top w:val="none" w:sz="0" w:space="0" w:color="auto"/>
        <w:left w:val="none" w:sz="0" w:space="0" w:color="auto"/>
        <w:bottom w:val="none" w:sz="0" w:space="0" w:color="auto"/>
        <w:right w:val="none" w:sz="0" w:space="0" w:color="auto"/>
      </w:divBdr>
    </w:div>
    <w:div w:id="85345975">
      <w:bodyDiv w:val="1"/>
      <w:marLeft w:val="0"/>
      <w:marRight w:val="0"/>
      <w:marTop w:val="0"/>
      <w:marBottom w:val="0"/>
      <w:divBdr>
        <w:top w:val="none" w:sz="0" w:space="0" w:color="auto"/>
        <w:left w:val="none" w:sz="0" w:space="0" w:color="auto"/>
        <w:bottom w:val="none" w:sz="0" w:space="0" w:color="auto"/>
        <w:right w:val="none" w:sz="0" w:space="0" w:color="auto"/>
      </w:divBdr>
    </w:div>
    <w:div w:id="89010662">
      <w:bodyDiv w:val="1"/>
      <w:marLeft w:val="0"/>
      <w:marRight w:val="0"/>
      <w:marTop w:val="0"/>
      <w:marBottom w:val="0"/>
      <w:divBdr>
        <w:top w:val="none" w:sz="0" w:space="0" w:color="auto"/>
        <w:left w:val="none" w:sz="0" w:space="0" w:color="auto"/>
        <w:bottom w:val="none" w:sz="0" w:space="0" w:color="auto"/>
        <w:right w:val="none" w:sz="0" w:space="0" w:color="auto"/>
      </w:divBdr>
    </w:div>
    <w:div w:id="90006536">
      <w:bodyDiv w:val="1"/>
      <w:marLeft w:val="0"/>
      <w:marRight w:val="0"/>
      <w:marTop w:val="0"/>
      <w:marBottom w:val="0"/>
      <w:divBdr>
        <w:top w:val="none" w:sz="0" w:space="0" w:color="auto"/>
        <w:left w:val="none" w:sz="0" w:space="0" w:color="auto"/>
        <w:bottom w:val="none" w:sz="0" w:space="0" w:color="auto"/>
        <w:right w:val="none" w:sz="0" w:space="0" w:color="auto"/>
      </w:divBdr>
    </w:div>
    <w:div w:id="91514667">
      <w:bodyDiv w:val="1"/>
      <w:marLeft w:val="0"/>
      <w:marRight w:val="0"/>
      <w:marTop w:val="0"/>
      <w:marBottom w:val="0"/>
      <w:divBdr>
        <w:top w:val="none" w:sz="0" w:space="0" w:color="auto"/>
        <w:left w:val="none" w:sz="0" w:space="0" w:color="auto"/>
        <w:bottom w:val="none" w:sz="0" w:space="0" w:color="auto"/>
        <w:right w:val="none" w:sz="0" w:space="0" w:color="auto"/>
      </w:divBdr>
    </w:div>
    <w:div w:id="93022009">
      <w:bodyDiv w:val="1"/>
      <w:marLeft w:val="0"/>
      <w:marRight w:val="0"/>
      <w:marTop w:val="0"/>
      <w:marBottom w:val="0"/>
      <w:divBdr>
        <w:top w:val="none" w:sz="0" w:space="0" w:color="auto"/>
        <w:left w:val="none" w:sz="0" w:space="0" w:color="auto"/>
        <w:bottom w:val="none" w:sz="0" w:space="0" w:color="auto"/>
        <w:right w:val="none" w:sz="0" w:space="0" w:color="auto"/>
      </w:divBdr>
    </w:div>
    <w:div w:id="106504889">
      <w:bodyDiv w:val="1"/>
      <w:marLeft w:val="0"/>
      <w:marRight w:val="0"/>
      <w:marTop w:val="0"/>
      <w:marBottom w:val="0"/>
      <w:divBdr>
        <w:top w:val="none" w:sz="0" w:space="0" w:color="auto"/>
        <w:left w:val="none" w:sz="0" w:space="0" w:color="auto"/>
        <w:bottom w:val="none" w:sz="0" w:space="0" w:color="auto"/>
        <w:right w:val="none" w:sz="0" w:space="0" w:color="auto"/>
      </w:divBdr>
    </w:div>
    <w:div w:id="107357583">
      <w:bodyDiv w:val="1"/>
      <w:marLeft w:val="0"/>
      <w:marRight w:val="0"/>
      <w:marTop w:val="0"/>
      <w:marBottom w:val="0"/>
      <w:divBdr>
        <w:top w:val="none" w:sz="0" w:space="0" w:color="auto"/>
        <w:left w:val="none" w:sz="0" w:space="0" w:color="auto"/>
        <w:bottom w:val="none" w:sz="0" w:space="0" w:color="auto"/>
        <w:right w:val="none" w:sz="0" w:space="0" w:color="auto"/>
      </w:divBdr>
    </w:div>
    <w:div w:id="109979734">
      <w:bodyDiv w:val="1"/>
      <w:marLeft w:val="0"/>
      <w:marRight w:val="0"/>
      <w:marTop w:val="0"/>
      <w:marBottom w:val="0"/>
      <w:divBdr>
        <w:top w:val="none" w:sz="0" w:space="0" w:color="auto"/>
        <w:left w:val="none" w:sz="0" w:space="0" w:color="auto"/>
        <w:bottom w:val="none" w:sz="0" w:space="0" w:color="auto"/>
        <w:right w:val="none" w:sz="0" w:space="0" w:color="auto"/>
      </w:divBdr>
    </w:div>
    <w:div w:id="119426048">
      <w:bodyDiv w:val="1"/>
      <w:marLeft w:val="0"/>
      <w:marRight w:val="0"/>
      <w:marTop w:val="0"/>
      <w:marBottom w:val="0"/>
      <w:divBdr>
        <w:top w:val="none" w:sz="0" w:space="0" w:color="auto"/>
        <w:left w:val="none" w:sz="0" w:space="0" w:color="auto"/>
        <w:bottom w:val="none" w:sz="0" w:space="0" w:color="auto"/>
        <w:right w:val="none" w:sz="0" w:space="0" w:color="auto"/>
      </w:divBdr>
    </w:div>
    <w:div w:id="130948295">
      <w:bodyDiv w:val="1"/>
      <w:marLeft w:val="0"/>
      <w:marRight w:val="0"/>
      <w:marTop w:val="0"/>
      <w:marBottom w:val="0"/>
      <w:divBdr>
        <w:top w:val="none" w:sz="0" w:space="0" w:color="auto"/>
        <w:left w:val="none" w:sz="0" w:space="0" w:color="auto"/>
        <w:bottom w:val="none" w:sz="0" w:space="0" w:color="auto"/>
        <w:right w:val="none" w:sz="0" w:space="0" w:color="auto"/>
      </w:divBdr>
    </w:div>
    <w:div w:id="131026114">
      <w:bodyDiv w:val="1"/>
      <w:marLeft w:val="0"/>
      <w:marRight w:val="0"/>
      <w:marTop w:val="0"/>
      <w:marBottom w:val="0"/>
      <w:divBdr>
        <w:top w:val="none" w:sz="0" w:space="0" w:color="auto"/>
        <w:left w:val="none" w:sz="0" w:space="0" w:color="auto"/>
        <w:bottom w:val="none" w:sz="0" w:space="0" w:color="auto"/>
        <w:right w:val="none" w:sz="0" w:space="0" w:color="auto"/>
      </w:divBdr>
    </w:div>
    <w:div w:id="131097293">
      <w:bodyDiv w:val="1"/>
      <w:marLeft w:val="0"/>
      <w:marRight w:val="0"/>
      <w:marTop w:val="0"/>
      <w:marBottom w:val="0"/>
      <w:divBdr>
        <w:top w:val="none" w:sz="0" w:space="0" w:color="auto"/>
        <w:left w:val="none" w:sz="0" w:space="0" w:color="auto"/>
        <w:bottom w:val="none" w:sz="0" w:space="0" w:color="auto"/>
        <w:right w:val="none" w:sz="0" w:space="0" w:color="auto"/>
      </w:divBdr>
    </w:div>
    <w:div w:id="137846173">
      <w:bodyDiv w:val="1"/>
      <w:marLeft w:val="0"/>
      <w:marRight w:val="0"/>
      <w:marTop w:val="0"/>
      <w:marBottom w:val="0"/>
      <w:divBdr>
        <w:top w:val="none" w:sz="0" w:space="0" w:color="auto"/>
        <w:left w:val="none" w:sz="0" w:space="0" w:color="auto"/>
        <w:bottom w:val="none" w:sz="0" w:space="0" w:color="auto"/>
        <w:right w:val="none" w:sz="0" w:space="0" w:color="auto"/>
      </w:divBdr>
    </w:div>
    <w:div w:id="138616123">
      <w:bodyDiv w:val="1"/>
      <w:marLeft w:val="0"/>
      <w:marRight w:val="0"/>
      <w:marTop w:val="0"/>
      <w:marBottom w:val="0"/>
      <w:divBdr>
        <w:top w:val="none" w:sz="0" w:space="0" w:color="auto"/>
        <w:left w:val="none" w:sz="0" w:space="0" w:color="auto"/>
        <w:bottom w:val="none" w:sz="0" w:space="0" w:color="auto"/>
        <w:right w:val="none" w:sz="0" w:space="0" w:color="auto"/>
      </w:divBdr>
    </w:div>
    <w:div w:id="140120132">
      <w:bodyDiv w:val="1"/>
      <w:marLeft w:val="0"/>
      <w:marRight w:val="0"/>
      <w:marTop w:val="0"/>
      <w:marBottom w:val="0"/>
      <w:divBdr>
        <w:top w:val="none" w:sz="0" w:space="0" w:color="auto"/>
        <w:left w:val="none" w:sz="0" w:space="0" w:color="auto"/>
        <w:bottom w:val="none" w:sz="0" w:space="0" w:color="auto"/>
        <w:right w:val="none" w:sz="0" w:space="0" w:color="auto"/>
      </w:divBdr>
    </w:div>
    <w:div w:id="144205790">
      <w:bodyDiv w:val="1"/>
      <w:marLeft w:val="0"/>
      <w:marRight w:val="0"/>
      <w:marTop w:val="0"/>
      <w:marBottom w:val="0"/>
      <w:divBdr>
        <w:top w:val="none" w:sz="0" w:space="0" w:color="auto"/>
        <w:left w:val="none" w:sz="0" w:space="0" w:color="auto"/>
        <w:bottom w:val="none" w:sz="0" w:space="0" w:color="auto"/>
        <w:right w:val="none" w:sz="0" w:space="0" w:color="auto"/>
      </w:divBdr>
    </w:div>
    <w:div w:id="145902179">
      <w:bodyDiv w:val="1"/>
      <w:marLeft w:val="0"/>
      <w:marRight w:val="0"/>
      <w:marTop w:val="0"/>
      <w:marBottom w:val="0"/>
      <w:divBdr>
        <w:top w:val="none" w:sz="0" w:space="0" w:color="auto"/>
        <w:left w:val="none" w:sz="0" w:space="0" w:color="auto"/>
        <w:bottom w:val="none" w:sz="0" w:space="0" w:color="auto"/>
        <w:right w:val="none" w:sz="0" w:space="0" w:color="auto"/>
      </w:divBdr>
    </w:div>
    <w:div w:id="152066743">
      <w:bodyDiv w:val="1"/>
      <w:marLeft w:val="0"/>
      <w:marRight w:val="0"/>
      <w:marTop w:val="0"/>
      <w:marBottom w:val="0"/>
      <w:divBdr>
        <w:top w:val="none" w:sz="0" w:space="0" w:color="auto"/>
        <w:left w:val="none" w:sz="0" w:space="0" w:color="auto"/>
        <w:bottom w:val="none" w:sz="0" w:space="0" w:color="auto"/>
        <w:right w:val="none" w:sz="0" w:space="0" w:color="auto"/>
      </w:divBdr>
    </w:div>
    <w:div w:id="157041333">
      <w:bodyDiv w:val="1"/>
      <w:marLeft w:val="0"/>
      <w:marRight w:val="0"/>
      <w:marTop w:val="0"/>
      <w:marBottom w:val="0"/>
      <w:divBdr>
        <w:top w:val="none" w:sz="0" w:space="0" w:color="auto"/>
        <w:left w:val="none" w:sz="0" w:space="0" w:color="auto"/>
        <w:bottom w:val="none" w:sz="0" w:space="0" w:color="auto"/>
        <w:right w:val="none" w:sz="0" w:space="0" w:color="auto"/>
      </w:divBdr>
    </w:div>
    <w:div w:id="162861385">
      <w:bodyDiv w:val="1"/>
      <w:marLeft w:val="0"/>
      <w:marRight w:val="0"/>
      <w:marTop w:val="0"/>
      <w:marBottom w:val="0"/>
      <w:divBdr>
        <w:top w:val="none" w:sz="0" w:space="0" w:color="auto"/>
        <w:left w:val="none" w:sz="0" w:space="0" w:color="auto"/>
        <w:bottom w:val="none" w:sz="0" w:space="0" w:color="auto"/>
        <w:right w:val="none" w:sz="0" w:space="0" w:color="auto"/>
      </w:divBdr>
    </w:div>
    <w:div w:id="164244975">
      <w:bodyDiv w:val="1"/>
      <w:marLeft w:val="0"/>
      <w:marRight w:val="0"/>
      <w:marTop w:val="0"/>
      <w:marBottom w:val="0"/>
      <w:divBdr>
        <w:top w:val="none" w:sz="0" w:space="0" w:color="auto"/>
        <w:left w:val="none" w:sz="0" w:space="0" w:color="auto"/>
        <w:bottom w:val="none" w:sz="0" w:space="0" w:color="auto"/>
        <w:right w:val="none" w:sz="0" w:space="0" w:color="auto"/>
      </w:divBdr>
    </w:div>
    <w:div w:id="167066130">
      <w:bodyDiv w:val="1"/>
      <w:marLeft w:val="0"/>
      <w:marRight w:val="0"/>
      <w:marTop w:val="0"/>
      <w:marBottom w:val="0"/>
      <w:divBdr>
        <w:top w:val="none" w:sz="0" w:space="0" w:color="auto"/>
        <w:left w:val="none" w:sz="0" w:space="0" w:color="auto"/>
        <w:bottom w:val="none" w:sz="0" w:space="0" w:color="auto"/>
        <w:right w:val="none" w:sz="0" w:space="0" w:color="auto"/>
      </w:divBdr>
    </w:div>
    <w:div w:id="168100804">
      <w:bodyDiv w:val="1"/>
      <w:marLeft w:val="0"/>
      <w:marRight w:val="0"/>
      <w:marTop w:val="0"/>
      <w:marBottom w:val="0"/>
      <w:divBdr>
        <w:top w:val="none" w:sz="0" w:space="0" w:color="auto"/>
        <w:left w:val="none" w:sz="0" w:space="0" w:color="auto"/>
        <w:bottom w:val="none" w:sz="0" w:space="0" w:color="auto"/>
        <w:right w:val="none" w:sz="0" w:space="0" w:color="auto"/>
      </w:divBdr>
    </w:div>
    <w:div w:id="177618233">
      <w:bodyDiv w:val="1"/>
      <w:marLeft w:val="0"/>
      <w:marRight w:val="0"/>
      <w:marTop w:val="0"/>
      <w:marBottom w:val="0"/>
      <w:divBdr>
        <w:top w:val="none" w:sz="0" w:space="0" w:color="auto"/>
        <w:left w:val="none" w:sz="0" w:space="0" w:color="auto"/>
        <w:bottom w:val="none" w:sz="0" w:space="0" w:color="auto"/>
        <w:right w:val="none" w:sz="0" w:space="0" w:color="auto"/>
      </w:divBdr>
    </w:div>
    <w:div w:id="179054421">
      <w:bodyDiv w:val="1"/>
      <w:marLeft w:val="0"/>
      <w:marRight w:val="0"/>
      <w:marTop w:val="0"/>
      <w:marBottom w:val="0"/>
      <w:divBdr>
        <w:top w:val="none" w:sz="0" w:space="0" w:color="auto"/>
        <w:left w:val="none" w:sz="0" w:space="0" w:color="auto"/>
        <w:bottom w:val="none" w:sz="0" w:space="0" w:color="auto"/>
        <w:right w:val="none" w:sz="0" w:space="0" w:color="auto"/>
      </w:divBdr>
    </w:div>
    <w:div w:id="183909113">
      <w:bodyDiv w:val="1"/>
      <w:marLeft w:val="0"/>
      <w:marRight w:val="0"/>
      <w:marTop w:val="0"/>
      <w:marBottom w:val="0"/>
      <w:divBdr>
        <w:top w:val="none" w:sz="0" w:space="0" w:color="auto"/>
        <w:left w:val="none" w:sz="0" w:space="0" w:color="auto"/>
        <w:bottom w:val="none" w:sz="0" w:space="0" w:color="auto"/>
        <w:right w:val="none" w:sz="0" w:space="0" w:color="auto"/>
      </w:divBdr>
    </w:div>
    <w:div w:id="187454341">
      <w:bodyDiv w:val="1"/>
      <w:marLeft w:val="0"/>
      <w:marRight w:val="0"/>
      <w:marTop w:val="0"/>
      <w:marBottom w:val="0"/>
      <w:divBdr>
        <w:top w:val="none" w:sz="0" w:space="0" w:color="auto"/>
        <w:left w:val="none" w:sz="0" w:space="0" w:color="auto"/>
        <w:bottom w:val="none" w:sz="0" w:space="0" w:color="auto"/>
        <w:right w:val="none" w:sz="0" w:space="0" w:color="auto"/>
      </w:divBdr>
    </w:div>
    <w:div w:id="193464101">
      <w:bodyDiv w:val="1"/>
      <w:marLeft w:val="0"/>
      <w:marRight w:val="0"/>
      <w:marTop w:val="0"/>
      <w:marBottom w:val="0"/>
      <w:divBdr>
        <w:top w:val="none" w:sz="0" w:space="0" w:color="auto"/>
        <w:left w:val="none" w:sz="0" w:space="0" w:color="auto"/>
        <w:bottom w:val="none" w:sz="0" w:space="0" w:color="auto"/>
        <w:right w:val="none" w:sz="0" w:space="0" w:color="auto"/>
      </w:divBdr>
    </w:div>
    <w:div w:id="194387739">
      <w:bodyDiv w:val="1"/>
      <w:marLeft w:val="0"/>
      <w:marRight w:val="0"/>
      <w:marTop w:val="0"/>
      <w:marBottom w:val="0"/>
      <w:divBdr>
        <w:top w:val="none" w:sz="0" w:space="0" w:color="auto"/>
        <w:left w:val="none" w:sz="0" w:space="0" w:color="auto"/>
        <w:bottom w:val="none" w:sz="0" w:space="0" w:color="auto"/>
        <w:right w:val="none" w:sz="0" w:space="0" w:color="auto"/>
      </w:divBdr>
    </w:div>
    <w:div w:id="206181030">
      <w:bodyDiv w:val="1"/>
      <w:marLeft w:val="0"/>
      <w:marRight w:val="0"/>
      <w:marTop w:val="0"/>
      <w:marBottom w:val="0"/>
      <w:divBdr>
        <w:top w:val="none" w:sz="0" w:space="0" w:color="auto"/>
        <w:left w:val="none" w:sz="0" w:space="0" w:color="auto"/>
        <w:bottom w:val="none" w:sz="0" w:space="0" w:color="auto"/>
        <w:right w:val="none" w:sz="0" w:space="0" w:color="auto"/>
      </w:divBdr>
    </w:div>
    <w:div w:id="210270063">
      <w:bodyDiv w:val="1"/>
      <w:marLeft w:val="0"/>
      <w:marRight w:val="0"/>
      <w:marTop w:val="0"/>
      <w:marBottom w:val="0"/>
      <w:divBdr>
        <w:top w:val="none" w:sz="0" w:space="0" w:color="auto"/>
        <w:left w:val="none" w:sz="0" w:space="0" w:color="auto"/>
        <w:bottom w:val="none" w:sz="0" w:space="0" w:color="auto"/>
        <w:right w:val="none" w:sz="0" w:space="0" w:color="auto"/>
      </w:divBdr>
      <w:divsChild>
        <w:div w:id="307514634">
          <w:marLeft w:val="0"/>
          <w:marRight w:val="0"/>
          <w:marTop w:val="0"/>
          <w:marBottom w:val="0"/>
          <w:divBdr>
            <w:top w:val="none" w:sz="0" w:space="0" w:color="auto"/>
            <w:left w:val="none" w:sz="0" w:space="0" w:color="auto"/>
            <w:bottom w:val="none" w:sz="0" w:space="0" w:color="auto"/>
            <w:right w:val="none" w:sz="0" w:space="0" w:color="auto"/>
          </w:divBdr>
          <w:divsChild>
            <w:div w:id="1506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0358">
      <w:bodyDiv w:val="1"/>
      <w:marLeft w:val="0"/>
      <w:marRight w:val="0"/>
      <w:marTop w:val="0"/>
      <w:marBottom w:val="0"/>
      <w:divBdr>
        <w:top w:val="none" w:sz="0" w:space="0" w:color="auto"/>
        <w:left w:val="none" w:sz="0" w:space="0" w:color="auto"/>
        <w:bottom w:val="none" w:sz="0" w:space="0" w:color="auto"/>
        <w:right w:val="none" w:sz="0" w:space="0" w:color="auto"/>
      </w:divBdr>
    </w:div>
    <w:div w:id="224948334">
      <w:bodyDiv w:val="1"/>
      <w:marLeft w:val="0"/>
      <w:marRight w:val="0"/>
      <w:marTop w:val="0"/>
      <w:marBottom w:val="0"/>
      <w:divBdr>
        <w:top w:val="none" w:sz="0" w:space="0" w:color="auto"/>
        <w:left w:val="none" w:sz="0" w:space="0" w:color="auto"/>
        <w:bottom w:val="none" w:sz="0" w:space="0" w:color="auto"/>
        <w:right w:val="none" w:sz="0" w:space="0" w:color="auto"/>
      </w:divBdr>
    </w:div>
    <w:div w:id="229770973">
      <w:bodyDiv w:val="1"/>
      <w:marLeft w:val="0"/>
      <w:marRight w:val="0"/>
      <w:marTop w:val="0"/>
      <w:marBottom w:val="0"/>
      <w:divBdr>
        <w:top w:val="none" w:sz="0" w:space="0" w:color="auto"/>
        <w:left w:val="none" w:sz="0" w:space="0" w:color="auto"/>
        <w:bottom w:val="none" w:sz="0" w:space="0" w:color="auto"/>
        <w:right w:val="none" w:sz="0" w:space="0" w:color="auto"/>
      </w:divBdr>
    </w:div>
    <w:div w:id="233201237">
      <w:bodyDiv w:val="1"/>
      <w:marLeft w:val="0"/>
      <w:marRight w:val="0"/>
      <w:marTop w:val="0"/>
      <w:marBottom w:val="0"/>
      <w:divBdr>
        <w:top w:val="none" w:sz="0" w:space="0" w:color="auto"/>
        <w:left w:val="none" w:sz="0" w:space="0" w:color="auto"/>
        <w:bottom w:val="none" w:sz="0" w:space="0" w:color="auto"/>
        <w:right w:val="none" w:sz="0" w:space="0" w:color="auto"/>
      </w:divBdr>
    </w:div>
    <w:div w:id="234555301">
      <w:bodyDiv w:val="1"/>
      <w:marLeft w:val="0"/>
      <w:marRight w:val="0"/>
      <w:marTop w:val="0"/>
      <w:marBottom w:val="0"/>
      <w:divBdr>
        <w:top w:val="none" w:sz="0" w:space="0" w:color="auto"/>
        <w:left w:val="none" w:sz="0" w:space="0" w:color="auto"/>
        <w:bottom w:val="none" w:sz="0" w:space="0" w:color="auto"/>
        <w:right w:val="none" w:sz="0" w:space="0" w:color="auto"/>
      </w:divBdr>
    </w:div>
    <w:div w:id="234706035">
      <w:bodyDiv w:val="1"/>
      <w:marLeft w:val="0"/>
      <w:marRight w:val="0"/>
      <w:marTop w:val="0"/>
      <w:marBottom w:val="0"/>
      <w:divBdr>
        <w:top w:val="none" w:sz="0" w:space="0" w:color="auto"/>
        <w:left w:val="none" w:sz="0" w:space="0" w:color="auto"/>
        <w:bottom w:val="none" w:sz="0" w:space="0" w:color="auto"/>
        <w:right w:val="none" w:sz="0" w:space="0" w:color="auto"/>
      </w:divBdr>
    </w:div>
    <w:div w:id="234976863">
      <w:bodyDiv w:val="1"/>
      <w:marLeft w:val="0"/>
      <w:marRight w:val="0"/>
      <w:marTop w:val="0"/>
      <w:marBottom w:val="0"/>
      <w:divBdr>
        <w:top w:val="none" w:sz="0" w:space="0" w:color="auto"/>
        <w:left w:val="none" w:sz="0" w:space="0" w:color="auto"/>
        <w:bottom w:val="none" w:sz="0" w:space="0" w:color="auto"/>
        <w:right w:val="none" w:sz="0" w:space="0" w:color="auto"/>
      </w:divBdr>
    </w:div>
    <w:div w:id="236981517">
      <w:bodyDiv w:val="1"/>
      <w:marLeft w:val="0"/>
      <w:marRight w:val="0"/>
      <w:marTop w:val="0"/>
      <w:marBottom w:val="0"/>
      <w:divBdr>
        <w:top w:val="none" w:sz="0" w:space="0" w:color="auto"/>
        <w:left w:val="none" w:sz="0" w:space="0" w:color="auto"/>
        <w:bottom w:val="none" w:sz="0" w:space="0" w:color="auto"/>
        <w:right w:val="none" w:sz="0" w:space="0" w:color="auto"/>
      </w:divBdr>
    </w:div>
    <w:div w:id="237176302">
      <w:bodyDiv w:val="1"/>
      <w:marLeft w:val="0"/>
      <w:marRight w:val="0"/>
      <w:marTop w:val="0"/>
      <w:marBottom w:val="0"/>
      <w:divBdr>
        <w:top w:val="none" w:sz="0" w:space="0" w:color="auto"/>
        <w:left w:val="none" w:sz="0" w:space="0" w:color="auto"/>
        <w:bottom w:val="none" w:sz="0" w:space="0" w:color="auto"/>
        <w:right w:val="none" w:sz="0" w:space="0" w:color="auto"/>
      </w:divBdr>
    </w:div>
    <w:div w:id="237910636">
      <w:bodyDiv w:val="1"/>
      <w:marLeft w:val="0"/>
      <w:marRight w:val="0"/>
      <w:marTop w:val="0"/>
      <w:marBottom w:val="0"/>
      <w:divBdr>
        <w:top w:val="none" w:sz="0" w:space="0" w:color="auto"/>
        <w:left w:val="none" w:sz="0" w:space="0" w:color="auto"/>
        <w:bottom w:val="none" w:sz="0" w:space="0" w:color="auto"/>
        <w:right w:val="none" w:sz="0" w:space="0" w:color="auto"/>
      </w:divBdr>
    </w:div>
    <w:div w:id="238178031">
      <w:bodyDiv w:val="1"/>
      <w:marLeft w:val="0"/>
      <w:marRight w:val="0"/>
      <w:marTop w:val="0"/>
      <w:marBottom w:val="0"/>
      <w:divBdr>
        <w:top w:val="none" w:sz="0" w:space="0" w:color="auto"/>
        <w:left w:val="none" w:sz="0" w:space="0" w:color="auto"/>
        <w:bottom w:val="none" w:sz="0" w:space="0" w:color="auto"/>
        <w:right w:val="none" w:sz="0" w:space="0" w:color="auto"/>
      </w:divBdr>
    </w:div>
    <w:div w:id="240255576">
      <w:bodyDiv w:val="1"/>
      <w:marLeft w:val="0"/>
      <w:marRight w:val="0"/>
      <w:marTop w:val="0"/>
      <w:marBottom w:val="0"/>
      <w:divBdr>
        <w:top w:val="none" w:sz="0" w:space="0" w:color="auto"/>
        <w:left w:val="none" w:sz="0" w:space="0" w:color="auto"/>
        <w:bottom w:val="none" w:sz="0" w:space="0" w:color="auto"/>
        <w:right w:val="none" w:sz="0" w:space="0" w:color="auto"/>
      </w:divBdr>
    </w:div>
    <w:div w:id="251548144">
      <w:bodyDiv w:val="1"/>
      <w:marLeft w:val="0"/>
      <w:marRight w:val="0"/>
      <w:marTop w:val="0"/>
      <w:marBottom w:val="0"/>
      <w:divBdr>
        <w:top w:val="none" w:sz="0" w:space="0" w:color="auto"/>
        <w:left w:val="none" w:sz="0" w:space="0" w:color="auto"/>
        <w:bottom w:val="none" w:sz="0" w:space="0" w:color="auto"/>
        <w:right w:val="none" w:sz="0" w:space="0" w:color="auto"/>
      </w:divBdr>
    </w:div>
    <w:div w:id="252011005">
      <w:bodyDiv w:val="1"/>
      <w:marLeft w:val="0"/>
      <w:marRight w:val="0"/>
      <w:marTop w:val="0"/>
      <w:marBottom w:val="0"/>
      <w:divBdr>
        <w:top w:val="none" w:sz="0" w:space="0" w:color="auto"/>
        <w:left w:val="none" w:sz="0" w:space="0" w:color="auto"/>
        <w:bottom w:val="none" w:sz="0" w:space="0" w:color="auto"/>
        <w:right w:val="none" w:sz="0" w:space="0" w:color="auto"/>
      </w:divBdr>
    </w:div>
    <w:div w:id="253976696">
      <w:bodyDiv w:val="1"/>
      <w:marLeft w:val="0"/>
      <w:marRight w:val="0"/>
      <w:marTop w:val="0"/>
      <w:marBottom w:val="0"/>
      <w:divBdr>
        <w:top w:val="none" w:sz="0" w:space="0" w:color="auto"/>
        <w:left w:val="none" w:sz="0" w:space="0" w:color="auto"/>
        <w:bottom w:val="none" w:sz="0" w:space="0" w:color="auto"/>
        <w:right w:val="none" w:sz="0" w:space="0" w:color="auto"/>
      </w:divBdr>
    </w:div>
    <w:div w:id="257107230">
      <w:bodyDiv w:val="1"/>
      <w:marLeft w:val="0"/>
      <w:marRight w:val="0"/>
      <w:marTop w:val="0"/>
      <w:marBottom w:val="0"/>
      <w:divBdr>
        <w:top w:val="none" w:sz="0" w:space="0" w:color="auto"/>
        <w:left w:val="none" w:sz="0" w:space="0" w:color="auto"/>
        <w:bottom w:val="none" w:sz="0" w:space="0" w:color="auto"/>
        <w:right w:val="none" w:sz="0" w:space="0" w:color="auto"/>
      </w:divBdr>
    </w:div>
    <w:div w:id="267737041">
      <w:bodyDiv w:val="1"/>
      <w:marLeft w:val="0"/>
      <w:marRight w:val="0"/>
      <w:marTop w:val="0"/>
      <w:marBottom w:val="0"/>
      <w:divBdr>
        <w:top w:val="none" w:sz="0" w:space="0" w:color="auto"/>
        <w:left w:val="none" w:sz="0" w:space="0" w:color="auto"/>
        <w:bottom w:val="none" w:sz="0" w:space="0" w:color="auto"/>
        <w:right w:val="none" w:sz="0" w:space="0" w:color="auto"/>
      </w:divBdr>
    </w:div>
    <w:div w:id="268973589">
      <w:bodyDiv w:val="1"/>
      <w:marLeft w:val="0"/>
      <w:marRight w:val="0"/>
      <w:marTop w:val="0"/>
      <w:marBottom w:val="0"/>
      <w:divBdr>
        <w:top w:val="none" w:sz="0" w:space="0" w:color="auto"/>
        <w:left w:val="none" w:sz="0" w:space="0" w:color="auto"/>
        <w:bottom w:val="none" w:sz="0" w:space="0" w:color="auto"/>
        <w:right w:val="none" w:sz="0" w:space="0" w:color="auto"/>
      </w:divBdr>
    </w:div>
    <w:div w:id="270284039">
      <w:bodyDiv w:val="1"/>
      <w:marLeft w:val="0"/>
      <w:marRight w:val="0"/>
      <w:marTop w:val="0"/>
      <w:marBottom w:val="0"/>
      <w:divBdr>
        <w:top w:val="none" w:sz="0" w:space="0" w:color="auto"/>
        <w:left w:val="none" w:sz="0" w:space="0" w:color="auto"/>
        <w:bottom w:val="none" w:sz="0" w:space="0" w:color="auto"/>
        <w:right w:val="none" w:sz="0" w:space="0" w:color="auto"/>
      </w:divBdr>
    </w:div>
    <w:div w:id="270472624">
      <w:bodyDiv w:val="1"/>
      <w:marLeft w:val="0"/>
      <w:marRight w:val="0"/>
      <w:marTop w:val="0"/>
      <w:marBottom w:val="0"/>
      <w:divBdr>
        <w:top w:val="none" w:sz="0" w:space="0" w:color="auto"/>
        <w:left w:val="none" w:sz="0" w:space="0" w:color="auto"/>
        <w:bottom w:val="none" w:sz="0" w:space="0" w:color="auto"/>
        <w:right w:val="none" w:sz="0" w:space="0" w:color="auto"/>
      </w:divBdr>
    </w:div>
    <w:div w:id="278226963">
      <w:bodyDiv w:val="1"/>
      <w:marLeft w:val="0"/>
      <w:marRight w:val="0"/>
      <w:marTop w:val="0"/>
      <w:marBottom w:val="0"/>
      <w:divBdr>
        <w:top w:val="none" w:sz="0" w:space="0" w:color="auto"/>
        <w:left w:val="none" w:sz="0" w:space="0" w:color="auto"/>
        <w:bottom w:val="none" w:sz="0" w:space="0" w:color="auto"/>
        <w:right w:val="none" w:sz="0" w:space="0" w:color="auto"/>
      </w:divBdr>
    </w:div>
    <w:div w:id="279651876">
      <w:bodyDiv w:val="1"/>
      <w:marLeft w:val="0"/>
      <w:marRight w:val="0"/>
      <w:marTop w:val="0"/>
      <w:marBottom w:val="0"/>
      <w:divBdr>
        <w:top w:val="none" w:sz="0" w:space="0" w:color="auto"/>
        <w:left w:val="none" w:sz="0" w:space="0" w:color="auto"/>
        <w:bottom w:val="none" w:sz="0" w:space="0" w:color="auto"/>
        <w:right w:val="none" w:sz="0" w:space="0" w:color="auto"/>
      </w:divBdr>
    </w:div>
    <w:div w:id="280192207">
      <w:bodyDiv w:val="1"/>
      <w:marLeft w:val="0"/>
      <w:marRight w:val="0"/>
      <w:marTop w:val="0"/>
      <w:marBottom w:val="0"/>
      <w:divBdr>
        <w:top w:val="none" w:sz="0" w:space="0" w:color="auto"/>
        <w:left w:val="none" w:sz="0" w:space="0" w:color="auto"/>
        <w:bottom w:val="none" w:sz="0" w:space="0" w:color="auto"/>
        <w:right w:val="none" w:sz="0" w:space="0" w:color="auto"/>
      </w:divBdr>
    </w:div>
    <w:div w:id="286010845">
      <w:bodyDiv w:val="1"/>
      <w:marLeft w:val="0"/>
      <w:marRight w:val="0"/>
      <w:marTop w:val="0"/>
      <w:marBottom w:val="0"/>
      <w:divBdr>
        <w:top w:val="none" w:sz="0" w:space="0" w:color="auto"/>
        <w:left w:val="none" w:sz="0" w:space="0" w:color="auto"/>
        <w:bottom w:val="none" w:sz="0" w:space="0" w:color="auto"/>
        <w:right w:val="none" w:sz="0" w:space="0" w:color="auto"/>
      </w:divBdr>
    </w:div>
    <w:div w:id="293607029">
      <w:bodyDiv w:val="1"/>
      <w:marLeft w:val="0"/>
      <w:marRight w:val="0"/>
      <w:marTop w:val="0"/>
      <w:marBottom w:val="0"/>
      <w:divBdr>
        <w:top w:val="none" w:sz="0" w:space="0" w:color="auto"/>
        <w:left w:val="none" w:sz="0" w:space="0" w:color="auto"/>
        <w:bottom w:val="none" w:sz="0" w:space="0" w:color="auto"/>
        <w:right w:val="none" w:sz="0" w:space="0" w:color="auto"/>
      </w:divBdr>
    </w:div>
    <w:div w:id="299969086">
      <w:bodyDiv w:val="1"/>
      <w:marLeft w:val="0"/>
      <w:marRight w:val="0"/>
      <w:marTop w:val="0"/>
      <w:marBottom w:val="0"/>
      <w:divBdr>
        <w:top w:val="none" w:sz="0" w:space="0" w:color="auto"/>
        <w:left w:val="none" w:sz="0" w:space="0" w:color="auto"/>
        <w:bottom w:val="none" w:sz="0" w:space="0" w:color="auto"/>
        <w:right w:val="none" w:sz="0" w:space="0" w:color="auto"/>
      </w:divBdr>
    </w:div>
    <w:div w:id="306667207">
      <w:bodyDiv w:val="1"/>
      <w:marLeft w:val="0"/>
      <w:marRight w:val="0"/>
      <w:marTop w:val="0"/>
      <w:marBottom w:val="0"/>
      <w:divBdr>
        <w:top w:val="none" w:sz="0" w:space="0" w:color="auto"/>
        <w:left w:val="none" w:sz="0" w:space="0" w:color="auto"/>
        <w:bottom w:val="none" w:sz="0" w:space="0" w:color="auto"/>
        <w:right w:val="none" w:sz="0" w:space="0" w:color="auto"/>
      </w:divBdr>
    </w:div>
    <w:div w:id="307171550">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15233842">
      <w:bodyDiv w:val="1"/>
      <w:marLeft w:val="0"/>
      <w:marRight w:val="0"/>
      <w:marTop w:val="0"/>
      <w:marBottom w:val="0"/>
      <w:divBdr>
        <w:top w:val="none" w:sz="0" w:space="0" w:color="auto"/>
        <w:left w:val="none" w:sz="0" w:space="0" w:color="auto"/>
        <w:bottom w:val="none" w:sz="0" w:space="0" w:color="auto"/>
        <w:right w:val="none" w:sz="0" w:space="0" w:color="auto"/>
      </w:divBdr>
    </w:div>
    <w:div w:id="322314303">
      <w:bodyDiv w:val="1"/>
      <w:marLeft w:val="0"/>
      <w:marRight w:val="0"/>
      <w:marTop w:val="0"/>
      <w:marBottom w:val="0"/>
      <w:divBdr>
        <w:top w:val="none" w:sz="0" w:space="0" w:color="auto"/>
        <w:left w:val="none" w:sz="0" w:space="0" w:color="auto"/>
        <w:bottom w:val="none" w:sz="0" w:space="0" w:color="auto"/>
        <w:right w:val="none" w:sz="0" w:space="0" w:color="auto"/>
      </w:divBdr>
    </w:div>
    <w:div w:id="332683064">
      <w:bodyDiv w:val="1"/>
      <w:marLeft w:val="0"/>
      <w:marRight w:val="0"/>
      <w:marTop w:val="0"/>
      <w:marBottom w:val="0"/>
      <w:divBdr>
        <w:top w:val="none" w:sz="0" w:space="0" w:color="auto"/>
        <w:left w:val="none" w:sz="0" w:space="0" w:color="auto"/>
        <w:bottom w:val="none" w:sz="0" w:space="0" w:color="auto"/>
        <w:right w:val="none" w:sz="0" w:space="0" w:color="auto"/>
      </w:divBdr>
    </w:div>
    <w:div w:id="335423106">
      <w:bodyDiv w:val="1"/>
      <w:marLeft w:val="0"/>
      <w:marRight w:val="0"/>
      <w:marTop w:val="0"/>
      <w:marBottom w:val="0"/>
      <w:divBdr>
        <w:top w:val="none" w:sz="0" w:space="0" w:color="auto"/>
        <w:left w:val="none" w:sz="0" w:space="0" w:color="auto"/>
        <w:bottom w:val="none" w:sz="0" w:space="0" w:color="auto"/>
        <w:right w:val="none" w:sz="0" w:space="0" w:color="auto"/>
      </w:divBdr>
    </w:div>
    <w:div w:id="335423937">
      <w:bodyDiv w:val="1"/>
      <w:marLeft w:val="0"/>
      <w:marRight w:val="0"/>
      <w:marTop w:val="0"/>
      <w:marBottom w:val="0"/>
      <w:divBdr>
        <w:top w:val="none" w:sz="0" w:space="0" w:color="auto"/>
        <w:left w:val="none" w:sz="0" w:space="0" w:color="auto"/>
        <w:bottom w:val="none" w:sz="0" w:space="0" w:color="auto"/>
        <w:right w:val="none" w:sz="0" w:space="0" w:color="auto"/>
      </w:divBdr>
    </w:div>
    <w:div w:id="340663980">
      <w:bodyDiv w:val="1"/>
      <w:marLeft w:val="0"/>
      <w:marRight w:val="0"/>
      <w:marTop w:val="0"/>
      <w:marBottom w:val="0"/>
      <w:divBdr>
        <w:top w:val="none" w:sz="0" w:space="0" w:color="auto"/>
        <w:left w:val="none" w:sz="0" w:space="0" w:color="auto"/>
        <w:bottom w:val="none" w:sz="0" w:space="0" w:color="auto"/>
        <w:right w:val="none" w:sz="0" w:space="0" w:color="auto"/>
      </w:divBdr>
    </w:div>
    <w:div w:id="342628541">
      <w:bodyDiv w:val="1"/>
      <w:marLeft w:val="0"/>
      <w:marRight w:val="0"/>
      <w:marTop w:val="0"/>
      <w:marBottom w:val="0"/>
      <w:divBdr>
        <w:top w:val="none" w:sz="0" w:space="0" w:color="auto"/>
        <w:left w:val="none" w:sz="0" w:space="0" w:color="auto"/>
        <w:bottom w:val="none" w:sz="0" w:space="0" w:color="auto"/>
        <w:right w:val="none" w:sz="0" w:space="0" w:color="auto"/>
      </w:divBdr>
    </w:div>
    <w:div w:id="343242211">
      <w:bodyDiv w:val="1"/>
      <w:marLeft w:val="0"/>
      <w:marRight w:val="0"/>
      <w:marTop w:val="0"/>
      <w:marBottom w:val="0"/>
      <w:divBdr>
        <w:top w:val="none" w:sz="0" w:space="0" w:color="auto"/>
        <w:left w:val="none" w:sz="0" w:space="0" w:color="auto"/>
        <w:bottom w:val="none" w:sz="0" w:space="0" w:color="auto"/>
        <w:right w:val="none" w:sz="0" w:space="0" w:color="auto"/>
      </w:divBdr>
    </w:div>
    <w:div w:id="343438119">
      <w:bodyDiv w:val="1"/>
      <w:marLeft w:val="0"/>
      <w:marRight w:val="0"/>
      <w:marTop w:val="0"/>
      <w:marBottom w:val="0"/>
      <w:divBdr>
        <w:top w:val="none" w:sz="0" w:space="0" w:color="auto"/>
        <w:left w:val="none" w:sz="0" w:space="0" w:color="auto"/>
        <w:bottom w:val="none" w:sz="0" w:space="0" w:color="auto"/>
        <w:right w:val="none" w:sz="0" w:space="0" w:color="auto"/>
      </w:divBdr>
    </w:div>
    <w:div w:id="348988186">
      <w:bodyDiv w:val="1"/>
      <w:marLeft w:val="0"/>
      <w:marRight w:val="0"/>
      <w:marTop w:val="0"/>
      <w:marBottom w:val="0"/>
      <w:divBdr>
        <w:top w:val="none" w:sz="0" w:space="0" w:color="auto"/>
        <w:left w:val="none" w:sz="0" w:space="0" w:color="auto"/>
        <w:bottom w:val="none" w:sz="0" w:space="0" w:color="auto"/>
        <w:right w:val="none" w:sz="0" w:space="0" w:color="auto"/>
      </w:divBdr>
    </w:div>
    <w:div w:id="365106709">
      <w:bodyDiv w:val="1"/>
      <w:marLeft w:val="0"/>
      <w:marRight w:val="0"/>
      <w:marTop w:val="0"/>
      <w:marBottom w:val="0"/>
      <w:divBdr>
        <w:top w:val="none" w:sz="0" w:space="0" w:color="auto"/>
        <w:left w:val="none" w:sz="0" w:space="0" w:color="auto"/>
        <w:bottom w:val="none" w:sz="0" w:space="0" w:color="auto"/>
        <w:right w:val="none" w:sz="0" w:space="0" w:color="auto"/>
      </w:divBdr>
    </w:div>
    <w:div w:id="375351193">
      <w:bodyDiv w:val="1"/>
      <w:marLeft w:val="0"/>
      <w:marRight w:val="0"/>
      <w:marTop w:val="0"/>
      <w:marBottom w:val="0"/>
      <w:divBdr>
        <w:top w:val="none" w:sz="0" w:space="0" w:color="auto"/>
        <w:left w:val="none" w:sz="0" w:space="0" w:color="auto"/>
        <w:bottom w:val="none" w:sz="0" w:space="0" w:color="auto"/>
        <w:right w:val="none" w:sz="0" w:space="0" w:color="auto"/>
      </w:divBdr>
    </w:div>
    <w:div w:id="378626299">
      <w:bodyDiv w:val="1"/>
      <w:marLeft w:val="0"/>
      <w:marRight w:val="0"/>
      <w:marTop w:val="0"/>
      <w:marBottom w:val="0"/>
      <w:divBdr>
        <w:top w:val="none" w:sz="0" w:space="0" w:color="auto"/>
        <w:left w:val="none" w:sz="0" w:space="0" w:color="auto"/>
        <w:bottom w:val="none" w:sz="0" w:space="0" w:color="auto"/>
        <w:right w:val="none" w:sz="0" w:space="0" w:color="auto"/>
      </w:divBdr>
    </w:div>
    <w:div w:id="384841241">
      <w:bodyDiv w:val="1"/>
      <w:marLeft w:val="0"/>
      <w:marRight w:val="0"/>
      <w:marTop w:val="0"/>
      <w:marBottom w:val="0"/>
      <w:divBdr>
        <w:top w:val="none" w:sz="0" w:space="0" w:color="auto"/>
        <w:left w:val="none" w:sz="0" w:space="0" w:color="auto"/>
        <w:bottom w:val="none" w:sz="0" w:space="0" w:color="auto"/>
        <w:right w:val="none" w:sz="0" w:space="0" w:color="auto"/>
      </w:divBdr>
    </w:div>
    <w:div w:id="389377910">
      <w:bodyDiv w:val="1"/>
      <w:marLeft w:val="0"/>
      <w:marRight w:val="0"/>
      <w:marTop w:val="0"/>
      <w:marBottom w:val="0"/>
      <w:divBdr>
        <w:top w:val="none" w:sz="0" w:space="0" w:color="auto"/>
        <w:left w:val="none" w:sz="0" w:space="0" w:color="auto"/>
        <w:bottom w:val="none" w:sz="0" w:space="0" w:color="auto"/>
        <w:right w:val="none" w:sz="0" w:space="0" w:color="auto"/>
      </w:divBdr>
    </w:div>
    <w:div w:id="398091507">
      <w:bodyDiv w:val="1"/>
      <w:marLeft w:val="0"/>
      <w:marRight w:val="0"/>
      <w:marTop w:val="0"/>
      <w:marBottom w:val="0"/>
      <w:divBdr>
        <w:top w:val="none" w:sz="0" w:space="0" w:color="auto"/>
        <w:left w:val="none" w:sz="0" w:space="0" w:color="auto"/>
        <w:bottom w:val="none" w:sz="0" w:space="0" w:color="auto"/>
        <w:right w:val="none" w:sz="0" w:space="0" w:color="auto"/>
      </w:divBdr>
    </w:div>
    <w:div w:id="407962048">
      <w:bodyDiv w:val="1"/>
      <w:marLeft w:val="0"/>
      <w:marRight w:val="0"/>
      <w:marTop w:val="0"/>
      <w:marBottom w:val="0"/>
      <w:divBdr>
        <w:top w:val="none" w:sz="0" w:space="0" w:color="auto"/>
        <w:left w:val="none" w:sz="0" w:space="0" w:color="auto"/>
        <w:bottom w:val="none" w:sz="0" w:space="0" w:color="auto"/>
        <w:right w:val="none" w:sz="0" w:space="0" w:color="auto"/>
      </w:divBdr>
    </w:div>
    <w:div w:id="409428688">
      <w:bodyDiv w:val="1"/>
      <w:marLeft w:val="0"/>
      <w:marRight w:val="0"/>
      <w:marTop w:val="0"/>
      <w:marBottom w:val="0"/>
      <w:divBdr>
        <w:top w:val="none" w:sz="0" w:space="0" w:color="auto"/>
        <w:left w:val="none" w:sz="0" w:space="0" w:color="auto"/>
        <w:bottom w:val="none" w:sz="0" w:space="0" w:color="auto"/>
        <w:right w:val="none" w:sz="0" w:space="0" w:color="auto"/>
      </w:divBdr>
    </w:div>
    <w:div w:id="426002340">
      <w:bodyDiv w:val="1"/>
      <w:marLeft w:val="0"/>
      <w:marRight w:val="0"/>
      <w:marTop w:val="0"/>
      <w:marBottom w:val="0"/>
      <w:divBdr>
        <w:top w:val="none" w:sz="0" w:space="0" w:color="auto"/>
        <w:left w:val="none" w:sz="0" w:space="0" w:color="auto"/>
        <w:bottom w:val="none" w:sz="0" w:space="0" w:color="auto"/>
        <w:right w:val="none" w:sz="0" w:space="0" w:color="auto"/>
      </w:divBdr>
    </w:div>
    <w:div w:id="426460828">
      <w:bodyDiv w:val="1"/>
      <w:marLeft w:val="0"/>
      <w:marRight w:val="0"/>
      <w:marTop w:val="0"/>
      <w:marBottom w:val="0"/>
      <w:divBdr>
        <w:top w:val="none" w:sz="0" w:space="0" w:color="auto"/>
        <w:left w:val="none" w:sz="0" w:space="0" w:color="auto"/>
        <w:bottom w:val="none" w:sz="0" w:space="0" w:color="auto"/>
        <w:right w:val="none" w:sz="0" w:space="0" w:color="auto"/>
      </w:divBdr>
    </w:div>
    <w:div w:id="430468029">
      <w:bodyDiv w:val="1"/>
      <w:marLeft w:val="0"/>
      <w:marRight w:val="0"/>
      <w:marTop w:val="0"/>
      <w:marBottom w:val="0"/>
      <w:divBdr>
        <w:top w:val="none" w:sz="0" w:space="0" w:color="auto"/>
        <w:left w:val="none" w:sz="0" w:space="0" w:color="auto"/>
        <w:bottom w:val="none" w:sz="0" w:space="0" w:color="auto"/>
        <w:right w:val="none" w:sz="0" w:space="0" w:color="auto"/>
      </w:divBdr>
    </w:div>
    <w:div w:id="441649968">
      <w:bodyDiv w:val="1"/>
      <w:marLeft w:val="0"/>
      <w:marRight w:val="0"/>
      <w:marTop w:val="0"/>
      <w:marBottom w:val="0"/>
      <w:divBdr>
        <w:top w:val="none" w:sz="0" w:space="0" w:color="auto"/>
        <w:left w:val="none" w:sz="0" w:space="0" w:color="auto"/>
        <w:bottom w:val="none" w:sz="0" w:space="0" w:color="auto"/>
        <w:right w:val="none" w:sz="0" w:space="0" w:color="auto"/>
      </w:divBdr>
    </w:div>
    <w:div w:id="443118768">
      <w:bodyDiv w:val="1"/>
      <w:marLeft w:val="0"/>
      <w:marRight w:val="0"/>
      <w:marTop w:val="0"/>
      <w:marBottom w:val="0"/>
      <w:divBdr>
        <w:top w:val="none" w:sz="0" w:space="0" w:color="auto"/>
        <w:left w:val="none" w:sz="0" w:space="0" w:color="auto"/>
        <w:bottom w:val="none" w:sz="0" w:space="0" w:color="auto"/>
        <w:right w:val="none" w:sz="0" w:space="0" w:color="auto"/>
      </w:divBdr>
    </w:div>
    <w:div w:id="443496889">
      <w:bodyDiv w:val="1"/>
      <w:marLeft w:val="0"/>
      <w:marRight w:val="0"/>
      <w:marTop w:val="0"/>
      <w:marBottom w:val="0"/>
      <w:divBdr>
        <w:top w:val="none" w:sz="0" w:space="0" w:color="auto"/>
        <w:left w:val="none" w:sz="0" w:space="0" w:color="auto"/>
        <w:bottom w:val="none" w:sz="0" w:space="0" w:color="auto"/>
        <w:right w:val="none" w:sz="0" w:space="0" w:color="auto"/>
      </w:divBdr>
    </w:div>
    <w:div w:id="449666361">
      <w:bodyDiv w:val="1"/>
      <w:marLeft w:val="0"/>
      <w:marRight w:val="0"/>
      <w:marTop w:val="0"/>
      <w:marBottom w:val="0"/>
      <w:divBdr>
        <w:top w:val="none" w:sz="0" w:space="0" w:color="auto"/>
        <w:left w:val="none" w:sz="0" w:space="0" w:color="auto"/>
        <w:bottom w:val="none" w:sz="0" w:space="0" w:color="auto"/>
        <w:right w:val="none" w:sz="0" w:space="0" w:color="auto"/>
      </w:divBdr>
    </w:div>
    <w:div w:id="450831262">
      <w:bodyDiv w:val="1"/>
      <w:marLeft w:val="0"/>
      <w:marRight w:val="0"/>
      <w:marTop w:val="0"/>
      <w:marBottom w:val="0"/>
      <w:divBdr>
        <w:top w:val="none" w:sz="0" w:space="0" w:color="auto"/>
        <w:left w:val="none" w:sz="0" w:space="0" w:color="auto"/>
        <w:bottom w:val="none" w:sz="0" w:space="0" w:color="auto"/>
        <w:right w:val="none" w:sz="0" w:space="0" w:color="auto"/>
      </w:divBdr>
    </w:div>
    <w:div w:id="454057446">
      <w:bodyDiv w:val="1"/>
      <w:marLeft w:val="0"/>
      <w:marRight w:val="0"/>
      <w:marTop w:val="0"/>
      <w:marBottom w:val="0"/>
      <w:divBdr>
        <w:top w:val="none" w:sz="0" w:space="0" w:color="auto"/>
        <w:left w:val="none" w:sz="0" w:space="0" w:color="auto"/>
        <w:bottom w:val="none" w:sz="0" w:space="0" w:color="auto"/>
        <w:right w:val="none" w:sz="0" w:space="0" w:color="auto"/>
      </w:divBdr>
    </w:div>
    <w:div w:id="454832833">
      <w:bodyDiv w:val="1"/>
      <w:marLeft w:val="0"/>
      <w:marRight w:val="0"/>
      <w:marTop w:val="0"/>
      <w:marBottom w:val="0"/>
      <w:divBdr>
        <w:top w:val="none" w:sz="0" w:space="0" w:color="auto"/>
        <w:left w:val="none" w:sz="0" w:space="0" w:color="auto"/>
        <w:bottom w:val="none" w:sz="0" w:space="0" w:color="auto"/>
        <w:right w:val="none" w:sz="0" w:space="0" w:color="auto"/>
      </w:divBdr>
    </w:div>
    <w:div w:id="461655553">
      <w:bodyDiv w:val="1"/>
      <w:marLeft w:val="0"/>
      <w:marRight w:val="0"/>
      <w:marTop w:val="0"/>
      <w:marBottom w:val="0"/>
      <w:divBdr>
        <w:top w:val="none" w:sz="0" w:space="0" w:color="auto"/>
        <w:left w:val="none" w:sz="0" w:space="0" w:color="auto"/>
        <w:bottom w:val="none" w:sz="0" w:space="0" w:color="auto"/>
        <w:right w:val="none" w:sz="0" w:space="0" w:color="auto"/>
      </w:divBdr>
    </w:div>
    <w:div w:id="468940068">
      <w:bodyDiv w:val="1"/>
      <w:marLeft w:val="0"/>
      <w:marRight w:val="0"/>
      <w:marTop w:val="0"/>
      <w:marBottom w:val="0"/>
      <w:divBdr>
        <w:top w:val="none" w:sz="0" w:space="0" w:color="auto"/>
        <w:left w:val="none" w:sz="0" w:space="0" w:color="auto"/>
        <w:bottom w:val="none" w:sz="0" w:space="0" w:color="auto"/>
        <w:right w:val="none" w:sz="0" w:space="0" w:color="auto"/>
      </w:divBdr>
    </w:div>
    <w:div w:id="470445352">
      <w:bodyDiv w:val="1"/>
      <w:marLeft w:val="0"/>
      <w:marRight w:val="0"/>
      <w:marTop w:val="0"/>
      <w:marBottom w:val="0"/>
      <w:divBdr>
        <w:top w:val="none" w:sz="0" w:space="0" w:color="auto"/>
        <w:left w:val="none" w:sz="0" w:space="0" w:color="auto"/>
        <w:bottom w:val="none" w:sz="0" w:space="0" w:color="auto"/>
        <w:right w:val="none" w:sz="0" w:space="0" w:color="auto"/>
      </w:divBdr>
    </w:div>
    <w:div w:id="470513214">
      <w:bodyDiv w:val="1"/>
      <w:marLeft w:val="0"/>
      <w:marRight w:val="0"/>
      <w:marTop w:val="0"/>
      <w:marBottom w:val="0"/>
      <w:divBdr>
        <w:top w:val="none" w:sz="0" w:space="0" w:color="auto"/>
        <w:left w:val="none" w:sz="0" w:space="0" w:color="auto"/>
        <w:bottom w:val="none" w:sz="0" w:space="0" w:color="auto"/>
        <w:right w:val="none" w:sz="0" w:space="0" w:color="auto"/>
      </w:divBdr>
    </w:div>
    <w:div w:id="481432598">
      <w:bodyDiv w:val="1"/>
      <w:marLeft w:val="0"/>
      <w:marRight w:val="0"/>
      <w:marTop w:val="0"/>
      <w:marBottom w:val="0"/>
      <w:divBdr>
        <w:top w:val="none" w:sz="0" w:space="0" w:color="auto"/>
        <w:left w:val="none" w:sz="0" w:space="0" w:color="auto"/>
        <w:bottom w:val="none" w:sz="0" w:space="0" w:color="auto"/>
        <w:right w:val="none" w:sz="0" w:space="0" w:color="auto"/>
      </w:divBdr>
    </w:div>
    <w:div w:id="485318848">
      <w:bodyDiv w:val="1"/>
      <w:marLeft w:val="0"/>
      <w:marRight w:val="0"/>
      <w:marTop w:val="0"/>
      <w:marBottom w:val="0"/>
      <w:divBdr>
        <w:top w:val="none" w:sz="0" w:space="0" w:color="auto"/>
        <w:left w:val="none" w:sz="0" w:space="0" w:color="auto"/>
        <w:bottom w:val="none" w:sz="0" w:space="0" w:color="auto"/>
        <w:right w:val="none" w:sz="0" w:space="0" w:color="auto"/>
      </w:divBdr>
    </w:div>
    <w:div w:id="490870708">
      <w:bodyDiv w:val="1"/>
      <w:marLeft w:val="0"/>
      <w:marRight w:val="0"/>
      <w:marTop w:val="0"/>
      <w:marBottom w:val="0"/>
      <w:divBdr>
        <w:top w:val="none" w:sz="0" w:space="0" w:color="auto"/>
        <w:left w:val="none" w:sz="0" w:space="0" w:color="auto"/>
        <w:bottom w:val="none" w:sz="0" w:space="0" w:color="auto"/>
        <w:right w:val="none" w:sz="0" w:space="0" w:color="auto"/>
      </w:divBdr>
    </w:div>
    <w:div w:id="490944628">
      <w:bodyDiv w:val="1"/>
      <w:marLeft w:val="0"/>
      <w:marRight w:val="0"/>
      <w:marTop w:val="0"/>
      <w:marBottom w:val="0"/>
      <w:divBdr>
        <w:top w:val="none" w:sz="0" w:space="0" w:color="auto"/>
        <w:left w:val="none" w:sz="0" w:space="0" w:color="auto"/>
        <w:bottom w:val="none" w:sz="0" w:space="0" w:color="auto"/>
        <w:right w:val="none" w:sz="0" w:space="0" w:color="auto"/>
      </w:divBdr>
    </w:div>
    <w:div w:id="495806814">
      <w:bodyDiv w:val="1"/>
      <w:marLeft w:val="0"/>
      <w:marRight w:val="0"/>
      <w:marTop w:val="0"/>
      <w:marBottom w:val="0"/>
      <w:divBdr>
        <w:top w:val="none" w:sz="0" w:space="0" w:color="auto"/>
        <w:left w:val="none" w:sz="0" w:space="0" w:color="auto"/>
        <w:bottom w:val="none" w:sz="0" w:space="0" w:color="auto"/>
        <w:right w:val="none" w:sz="0" w:space="0" w:color="auto"/>
      </w:divBdr>
    </w:div>
    <w:div w:id="497813433">
      <w:bodyDiv w:val="1"/>
      <w:marLeft w:val="0"/>
      <w:marRight w:val="0"/>
      <w:marTop w:val="0"/>
      <w:marBottom w:val="0"/>
      <w:divBdr>
        <w:top w:val="none" w:sz="0" w:space="0" w:color="auto"/>
        <w:left w:val="none" w:sz="0" w:space="0" w:color="auto"/>
        <w:bottom w:val="none" w:sz="0" w:space="0" w:color="auto"/>
        <w:right w:val="none" w:sz="0" w:space="0" w:color="auto"/>
      </w:divBdr>
    </w:div>
    <w:div w:id="500238739">
      <w:bodyDiv w:val="1"/>
      <w:marLeft w:val="0"/>
      <w:marRight w:val="0"/>
      <w:marTop w:val="0"/>
      <w:marBottom w:val="0"/>
      <w:divBdr>
        <w:top w:val="none" w:sz="0" w:space="0" w:color="auto"/>
        <w:left w:val="none" w:sz="0" w:space="0" w:color="auto"/>
        <w:bottom w:val="none" w:sz="0" w:space="0" w:color="auto"/>
        <w:right w:val="none" w:sz="0" w:space="0" w:color="auto"/>
      </w:divBdr>
    </w:div>
    <w:div w:id="500972124">
      <w:bodyDiv w:val="1"/>
      <w:marLeft w:val="0"/>
      <w:marRight w:val="0"/>
      <w:marTop w:val="0"/>
      <w:marBottom w:val="0"/>
      <w:divBdr>
        <w:top w:val="none" w:sz="0" w:space="0" w:color="auto"/>
        <w:left w:val="none" w:sz="0" w:space="0" w:color="auto"/>
        <w:bottom w:val="none" w:sz="0" w:space="0" w:color="auto"/>
        <w:right w:val="none" w:sz="0" w:space="0" w:color="auto"/>
      </w:divBdr>
      <w:divsChild>
        <w:div w:id="1852454386">
          <w:marLeft w:val="0"/>
          <w:marRight w:val="0"/>
          <w:marTop w:val="0"/>
          <w:marBottom w:val="0"/>
          <w:divBdr>
            <w:top w:val="none" w:sz="0" w:space="0" w:color="auto"/>
            <w:left w:val="none" w:sz="0" w:space="0" w:color="auto"/>
            <w:bottom w:val="none" w:sz="0" w:space="0" w:color="auto"/>
            <w:right w:val="none" w:sz="0" w:space="0" w:color="auto"/>
          </w:divBdr>
          <w:divsChild>
            <w:div w:id="5200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3256">
      <w:bodyDiv w:val="1"/>
      <w:marLeft w:val="0"/>
      <w:marRight w:val="0"/>
      <w:marTop w:val="0"/>
      <w:marBottom w:val="0"/>
      <w:divBdr>
        <w:top w:val="none" w:sz="0" w:space="0" w:color="auto"/>
        <w:left w:val="none" w:sz="0" w:space="0" w:color="auto"/>
        <w:bottom w:val="none" w:sz="0" w:space="0" w:color="auto"/>
        <w:right w:val="none" w:sz="0" w:space="0" w:color="auto"/>
      </w:divBdr>
    </w:div>
    <w:div w:id="510877943">
      <w:bodyDiv w:val="1"/>
      <w:marLeft w:val="0"/>
      <w:marRight w:val="0"/>
      <w:marTop w:val="0"/>
      <w:marBottom w:val="0"/>
      <w:divBdr>
        <w:top w:val="none" w:sz="0" w:space="0" w:color="auto"/>
        <w:left w:val="none" w:sz="0" w:space="0" w:color="auto"/>
        <w:bottom w:val="none" w:sz="0" w:space="0" w:color="auto"/>
        <w:right w:val="none" w:sz="0" w:space="0" w:color="auto"/>
      </w:divBdr>
    </w:div>
    <w:div w:id="512182676">
      <w:bodyDiv w:val="1"/>
      <w:marLeft w:val="0"/>
      <w:marRight w:val="0"/>
      <w:marTop w:val="0"/>
      <w:marBottom w:val="0"/>
      <w:divBdr>
        <w:top w:val="none" w:sz="0" w:space="0" w:color="auto"/>
        <w:left w:val="none" w:sz="0" w:space="0" w:color="auto"/>
        <w:bottom w:val="none" w:sz="0" w:space="0" w:color="auto"/>
        <w:right w:val="none" w:sz="0" w:space="0" w:color="auto"/>
      </w:divBdr>
    </w:div>
    <w:div w:id="532427851">
      <w:bodyDiv w:val="1"/>
      <w:marLeft w:val="0"/>
      <w:marRight w:val="0"/>
      <w:marTop w:val="0"/>
      <w:marBottom w:val="0"/>
      <w:divBdr>
        <w:top w:val="none" w:sz="0" w:space="0" w:color="auto"/>
        <w:left w:val="none" w:sz="0" w:space="0" w:color="auto"/>
        <w:bottom w:val="none" w:sz="0" w:space="0" w:color="auto"/>
        <w:right w:val="none" w:sz="0" w:space="0" w:color="auto"/>
      </w:divBdr>
    </w:div>
    <w:div w:id="535241133">
      <w:bodyDiv w:val="1"/>
      <w:marLeft w:val="0"/>
      <w:marRight w:val="0"/>
      <w:marTop w:val="0"/>
      <w:marBottom w:val="0"/>
      <w:divBdr>
        <w:top w:val="none" w:sz="0" w:space="0" w:color="auto"/>
        <w:left w:val="none" w:sz="0" w:space="0" w:color="auto"/>
        <w:bottom w:val="none" w:sz="0" w:space="0" w:color="auto"/>
        <w:right w:val="none" w:sz="0" w:space="0" w:color="auto"/>
      </w:divBdr>
    </w:div>
    <w:div w:id="548801638">
      <w:bodyDiv w:val="1"/>
      <w:marLeft w:val="0"/>
      <w:marRight w:val="0"/>
      <w:marTop w:val="0"/>
      <w:marBottom w:val="0"/>
      <w:divBdr>
        <w:top w:val="none" w:sz="0" w:space="0" w:color="auto"/>
        <w:left w:val="none" w:sz="0" w:space="0" w:color="auto"/>
        <w:bottom w:val="none" w:sz="0" w:space="0" w:color="auto"/>
        <w:right w:val="none" w:sz="0" w:space="0" w:color="auto"/>
      </w:divBdr>
    </w:div>
    <w:div w:id="551114502">
      <w:bodyDiv w:val="1"/>
      <w:marLeft w:val="0"/>
      <w:marRight w:val="0"/>
      <w:marTop w:val="0"/>
      <w:marBottom w:val="0"/>
      <w:divBdr>
        <w:top w:val="none" w:sz="0" w:space="0" w:color="auto"/>
        <w:left w:val="none" w:sz="0" w:space="0" w:color="auto"/>
        <w:bottom w:val="none" w:sz="0" w:space="0" w:color="auto"/>
        <w:right w:val="none" w:sz="0" w:space="0" w:color="auto"/>
      </w:divBdr>
    </w:div>
    <w:div w:id="556823389">
      <w:bodyDiv w:val="1"/>
      <w:marLeft w:val="0"/>
      <w:marRight w:val="0"/>
      <w:marTop w:val="0"/>
      <w:marBottom w:val="0"/>
      <w:divBdr>
        <w:top w:val="none" w:sz="0" w:space="0" w:color="auto"/>
        <w:left w:val="none" w:sz="0" w:space="0" w:color="auto"/>
        <w:bottom w:val="none" w:sz="0" w:space="0" w:color="auto"/>
        <w:right w:val="none" w:sz="0" w:space="0" w:color="auto"/>
      </w:divBdr>
    </w:div>
    <w:div w:id="562641105">
      <w:bodyDiv w:val="1"/>
      <w:marLeft w:val="0"/>
      <w:marRight w:val="0"/>
      <w:marTop w:val="0"/>
      <w:marBottom w:val="0"/>
      <w:divBdr>
        <w:top w:val="none" w:sz="0" w:space="0" w:color="auto"/>
        <w:left w:val="none" w:sz="0" w:space="0" w:color="auto"/>
        <w:bottom w:val="none" w:sz="0" w:space="0" w:color="auto"/>
        <w:right w:val="none" w:sz="0" w:space="0" w:color="auto"/>
      </w:divBdr>
    </w:div>
    <w:div w:id="566039727">
      <w:bodyDiv w:val="1"/>
      <w:marLeft w:val="0"/>
      <w:marRight w:val="0"/>
      <w:marTop w:val="0"/>
      <w:marBottom w:val="0"/>
      <w:divBdr>
        <w:top w:val="none" w:sz="0" w:space="0" w:color="auto"/>
        <w:left w:val="none" w:sz="0" w:space="0" w:color="auto"/>
        <w:bottom w:val="none" w:sz="0" w:space="0" w:color="auto"/>
        <w:right w:val="none" w:sz="0" w:space="0" w:color="auto"/>
      </w:divBdr>
    </w:div>
    <w:div w:id="571357071">
      <w:bodyDiv w:val="1"/>
      <w:marLeft w:val="0"/>
      <w:marRight w:val="0"/>
      <w:marTop w:val="0"/>
      <w:marBottom w:val="0"/>
      <w:divBdr>
        <w:top w:val="none" w:sz="0" w:space="0" w:color="auto"/>
        <w:left w:val="none" w:sz="0" w:space="0" w:color="auto"/>
        <w:bottom w:val="none" w:sz="0" w:space="0" w:color="auto"/>
        <w:right w:val="none" w:sz="0" w:space="0" w:color="auto"/>
      </w:divBdr>
    </w:div>
    <w:div w:id="571815870">
      <w:bodyDiv w:val="1"/>
      <w:marLeft w:val="0"/>
      <w:marRight w:val="0"/>
      <w:marTop w:val="0"/>
      <w:marBottom w:val="0"/>
      <w:divBdr>
        <w:top w:val="none" w:sz="0" w:space="0" w:color="auto"/>
        <w:left w:val="none" w:sz="0" w:space="0" w:color="auto"/>
        <w:bottom w:val="none" w:sz="0" w:space="0" w:color="auto"/>
        <w:right w:val="none" w:sz="0" w:space="0" w:color="auto"/>
      </w:divBdr>
    </w:div>
    <w:div w:id="574780407">
      <w:bodyDiv w:val="1"/>
      <w:marLeft w:val="0"/>
      <w:marRight w:val="0"/>
      <w:marTop w:val="0"/>
      <w:marBottom w:val="0"/>
      <w:divBdr>
        <w:top w:val="none" w:sz="0" w:space="0" w:color="auto"/>
        <w:left w:val="none" w:sz="0" w:space="0" w:color="auto"/>
        <w:bottom w:val="none" w:sz="0" w:space="0" w:color="auto"/>
        <w:right w:val="none" w:sz="0" w:space="0" w:color="auto"/>
      </w:divBdr>
    </w:div>
    <w:div w:id="588926234">
      <w:bodyDiv w:val="1"/>
      <w:marLeft w:val="0"/>
      <w:marRight w:val="0"/>
      <w:marTop w:val="0"/>
      <w:marBottom w:val="0"/>
      <w:divBdr>
        <w:top w:val="none" w:sz="0" w:space="0" w:color="auto"/>
        <w:left w:val="none" w:sz="0" w:space="0" w:color="auto"/>
        <w:bottom w:val="none" w:sz="0" w:space="0" w:color="auto"/>
        <w:right w:val="none" w:sz="0" w:space="0" w:color="auto"/>
      </w:divBdr>
    </w:div>
    <w:div w:id="591399496">
      <w:bodyDiv w:val="1"/>
      <w:marLeft w:val="0"/>
      <w:marRight w:val="0"/>
      <w:marTop w:val="0"/>
      <w:marBottom w:val="0"/>
      <w:divBdr>
        <w:top w:val="none" w:sz="0" w:space="0" w:color="auto"/>
        <w:left w:val="none" w:sz="0" w:space="0" w:color="auto"/>
        <w:bottom w:val="none" w:sz="0" w:space="0" w:color="auto"/>
        <w:right w:val="none" w:sz="0" w:space="0" w:color="auto"/>
      </w:divBdr>
    </w:div>
    <w:div w:id="591741773">
      <w:bodyDiv w:val="1"/>
      <w:marLeft w:val="0"/>
      <w:marRight w:val="0"/>
      <w:marTop w:val="0"/>
      <w:marBottom w:val="0"/>
      <w:divBdr>
        <w:top w:val="none" w:sz="0" w:space="0" w:color="auto"/>
        <w:left w:val="none" w:sz="0" w:space="0" w:color="auto"/>
        <w:bottom w:val="none" w:sz="0" w:space="0" w:color="auto"/>
        <w:right w:val="none" w:sz="0" w:space="0" w:color="auto"/>
      </w:divBdr>
    </w:div>
    <w:div w:id="594092419">
      <w:bodyDiv w:val="1"/>
      <w:marLeft w:val="0"/>
      <w:marRight w:val="0"/>
      <w:marTop w:val="0"/>
      <w:marBottom w:val="0"/>
      <w:divBdr>
        <w:top w:val="none" w:sz="0" w:space="0" w:color="auto"/>
        <w:left w:val="none" w:sz="0" w:space="0" w:color="auto"/>
        <w:bottom w:val="none" w:sz="0" w:space="0" w:color="auto"/>
        <w:right w:val="none" w:sz="0" w:space="0" w:color="auto"/>
      </w:divBdr>
    </w:div>
    <w:div w:id="600988471">
      <w:bodyDiv w:val="1"/>
      <w:marLeft w:val="0"/>
      <w:marRight w:val="0"/>
      <w:marTop w:val="0"/>
      <w:marBottom w:val="0"/>
      <w:divBdr>
        <w:top w:val="none" w:sz="0" w:space="0" w:color="auto"/>
        <w:left w:val="none" w:sz="0" w:space="0" w:color="auto"/>
        <w:bottom w:val="none" w:sz="0" w:space="0" w:color="auto"/>
        <w:right w:val="none" w:sz="0" w:space="0" w:color="auto"/>
      </w:divBdr>
    </w:div>
    <w:div w:id="604771063">
      <w:bodyDiv w:val="1"/>
      <w:marLeft w:val="0"/>
      <w:marRight w:val="0"/>
      <w:marTop w:val="0"/>
      <w:marBottom w:val="0"/>
      <w:divBdr>
        <w:top w:val="none" w:sz="0" w:space="0" w:color="auto"/>
        <w:left w:val="none" w:sz="0" w:space="0" w:color="auto"/>
        <w:bottom w:val="none" w:sz="0" w:space="0" w:color="auto"/>
        <w:right w:val="none" w:sz="0" w:space="0" w:color="auto"/>
      </w:divBdr>
    </w:div>
    <w:div w:id="609315974">
      <w:bodyDiv w:val="1"/>
      <w:marLeft w:val="0"/>
      <w:marRight w:val="0"/>
      <w:marTop w:val="0"/>
      <w:marBottom w:val="0"/>
      <w:divBdr>
        <w:top w:val="none" w:sz="0" w:space="0" w:color="auto"/>
        <w:left w:val="none" w:sz="0" w:space="0" w:color="auto"/>
        <w:bottom w:val="none" w:sz="0" w:space="0" w:color="auto"/>
        <w:right w:val="none" w:sz="0" w:space="0" w:color="auto"/>
      </w:divBdr>
    </w:div>
    <w:div w:id="611598383">
      <w:bodyDiv w:val="1"/>
      <w:marLeft w:val="0"/>
      <w:marRight w:val="0"/>
      <w:marTop w:val="0"/>
      <w:marBottom w:val="0"/>
      <w:divBdr>
        <w:top w:val="none" w:sz="0" w:space="0" w:color="auto"/>
        <w:left w:val="none" w:sz="0" w:space="0" w:color="auto"/>
        <w:bottom w:val="none" w:sz="0" w:space="0" w:color="auto"/>
        <w:right w:val="none" w:sz="0" w:space="0" w:color="auto"/>
      </w:divBdr>
    </w:div>
    <w:div w:id="615334276">
      <w:bodyDiv w:val="1"/>
      <w:marLeft w:val="0"/>
      <w:marRight w:val="0"/>
      <w:marTop w:val="0"/>
      <w:marBottom w:val="0"/>
      <w:divBdr>
        <w:top w:val="none" w:sz="0" w:space="0" w:color="auto"/>
        <w:left w:val="none" w:sz="0" w:space="0" w:color="auto"/>
        <w:bottom w:val="none" w:sz="0" w:space="0" w:color="auto"/>
        <w:right w:val="none" w:sz="0" w:space="0" w:color="auto"/>
      </w:divBdr>
    </w:div>
    <w:div w:id="615478201">
      <w:bodyDiv w:val="1"/>
      <w:marLeft w:val="0"/>
      <w:marRight w:val="0"/>
      <w:marTop w:val="0"/>
      <w:marBottom w:val="0"/>
      <w:divBdr>
        <w:top w:val="none" w:sz="0" w:space="0" w:color="auto"/>
        <w:left w:val="none" w:sz="0" w:space="0" w:color="auto"/>
        <w:bottom w:val="none" w:sz="0" w:space="0" w:color="auto"/>
        <w:right w:val="none" w:sz="0" w:space="0" w:color="auto"/>
      </w:divBdr>
    </w:div>
    <w:div w:id="615873537">
      <w:bodyDiv w:val="1"/>
      <w:marLeft w:val="0"/>
      <w:marRight w:val="0"/>
      <w:marTop w:val="0"/>
      <w:marBottom w:val="0"/>
      <w:divBdr>
        <w:top w:val="none" w:sz="0" w:space="0" w:color="auto"/>
        <w:left w:val="none" w:sz="0" w:space="0" w:color="auto"/>
        <w:bottom w:val="none" w:sz="0" w:space="0" w:color="auto"/>
        <w:right w:val="none" w:sz="0" w:space="0" w:color="auto"/>
      </w:divBdr>
    </w:div>
    <w:div w:id="618026063">
      <w:bodyDiv w:val="1"/>
      <w:marLeft w:val="0"/>
      <w:marRight w:val="0"/>
      <w:marTop w:val="0"/>
      <w:marBottom w:val="0"/>
      <w:divBdr>
        <w:top w:val="none" w:sz="0" w:space="0" w:color="auto"/>
        <w:left w:val="none" w:sz="0" w:space="0" w:color="auto"/>
        <w:bottom w:val="none" w:sz="0" w:space="0" w:color="auto"/>
        <w:right w:val="none" w:sz="0" w:space="0" w:color="auto"/>
      </w:divBdr>
    </w:div>
    <w:div w:id="621301343">
      <w:bodyDiv w:val="1"/>
      <w:marLeft w:val="0"/>
      <w:marRight w:val="0"/>
      <w:marTop w:val="0"/>
      <w:marBottom w:val="0"/>
      <w:divBdr>
        <w:top w:val="none" w:sz="0" w:space="0" w:color="auto"/>
        <w:left w:val="none" w:sz="0" w:space="0" w:color="auto"/>
        <w:bottom w:val="none" w:sz="0" w:space="0" w:color="auto"/>
        <w:right w:val="none" w:sz="0" w:space="0" w:color="auto"/>
      </w:divBdr>
    </w:div>
    <w:div w:id="634679104">
      <w:bodyDiv w:val="1"/>
      <w:marLeft w:val="0"/>
      <w:marRight w:val="0"/>
      <w:marTop w:val="0"/>
      <w:marBottom w:val="0"/>
      <w:divBdr>
        <w:top w:val="none" w:sz="0" w:space="0" w:color="auto"/>
        <w:left w:val="none" w:sz="0" w:space="0" w:color="auto"/>
        <w:bottom w:val="none" w:sz="0" w:space="0" w:color="auto"/>
        <w:right w:val="none" w:sz="0" w:space="0" w:color="auto"/>
      </w:divBdr>
    </w:div>
    <w:div w:id="639501846">
      <w:bodyDiv w:val="1"/>
      <w:marLeft w:val="0"/>
      <w:marRight w:val="0"/>
      <w:marTop w:val="0"/>
      <w:marBottom w:val="0"/>
      <w:divBdr>
        <w:top w:val="none" w:sz="0" w:space="0" w:color="auto"/>
        <w:left w:val="none" w:sz="0" w:space="0" w:color="auto"/>
        <w:bottom w:val="none" w:sz="0" w:space="0" w:color="auto"/>
        <w:right w:val="none" w:sz="0" w:space="0" w:color="auto"/>
      </w:divBdr>
    </w:div>
    <w:div w:id="640889574">
      <w:bodyDiv w:val="1"/>
      <w:marLeft w:val="0"/>
      <w:marRight w:val="0"/>
      <w:marTop w:val="0"/>
      <w:marBottom w:val="0"/>
      <w:divBdr>
        <w:top w:val="none" w:sz="0" w:space="0" w:color="auto"/>
        <w:left w:val="none" w:sz="0" w:space="0" w:color="auto"/>
        <w:bottom w:val="none" w:sz="0" w:space="0" w:color="auto"/>
        <w:right w:val="none" w:sz="0" w:space="0" w:color="auto"/>
      </w:divBdr>
    </w:div>
    <w:div w:id="641469411">
      <w:bodyDiv w:val="1"/>
      <w:marLeft w:val="0"/>
      <w:marRight w:val="0"/>
      <w:marTop w:val="0"/>
      <w:marBottom w:val="0"/>
      <w:divBdr>
        <w:top w:val="none" w:sz="0" w:space="0" w:color="auto"/>
        <w:left w:val="none" w:sz="0" w:space="0" w:color="auto"/>
        <w:bottom w:val="none" w:sz="0" w:space="0" w:color="auto"/>
        <w:right w:val="none" w:sz="0" w:space="0" w:color="auto"/>
      </w:divBdr>
    </w:div>
    <w:div w:id="642470706">
      <w:bodyDiv w:val="1"/>
      <w:marLeft w:val="0"/>
      <w:marRight w:val="0"/>
      <w:marTop w:val="0"/>
      <w:marBottom w:val="0"/>
      <w:divBdr>
        <w:top w:val="none" w:sz="0" w:space="0" w:color="auto"/>
        <w:left w:val="none" w:sz="0" w:space="0" w:color="auto"/>
        <w:bottom w:val="none" w:sz="0" w:space="0" w:color="auto"/>
        <w:right w:val="none" w:sz="0" w:space="0" w:color="auto"/>
      </w:divBdr>
    </w:div>
    <w:div w:id="647980657">
      <w:bodyDiv w:val="1"/>
      <w:marLeft w:val="0"/>
      <w:marRight w:val="0"/>
      <w:marTop w:val="0"/>
      <w:marBottom w:val="0"/>
      <w:divBdr>
        <w:top w:val="none" w:sz="0" w:space="0" w:color="auto"/>
        <w:left w:val="none" w:sz="0" w:space="0" w:color="auto"/>
        <w:bottom w:val="none" w:sz="0" w:space="0" w:color="auto"/>
        <w:right w:val="none" w:sz="0" w:space="0" w:color="auto"/>
      </w:divBdr>
    </w:div>
    <w:div w:id="666906527">
      <w:bodyDiv w:val="1"/>
      <w:marLeft w:val="0"/>
      <w:marRight w:val="0"/>
      <w:marTop w:val="0"/>
      <w:marBottom w:val="0"/>
      <w:divBdr>
        <w:top w:val="none" w:sz="0" w:space="0" w:color="auto"/>
        <w:left w:val="none" w:sz="0" w:space="0" w:color="auto"/>
        <w:bottom w:val="none" w:sz="0" w:space="0" w:color="auto"/>
        <w:right w:val="none" w:sz="0" w:space="0" w:color="auto"/>
      </w:divBdr>
    </w:div>
    <w:div w:id="668870194">
      <w:bodyDiv w:val="1"/>
      <w:marLeft w:val="0"/>
      <w:marRight w:val="0"/>
      <w:marTop w:val="0"/>
      <w:marBottom w:val="0"/>
      <w:divBdr>
        <w:top w:val="none" w:sz="0" w:space="0" w:color="auto"/>
        <w:left w:val="none" w:sz="0" w:space="0" w:color="auto"/>
        <w:bottom w:val="none" w:sz="0" w:space="0" w:color="auto"/>
        <w:right w:val="none" w:sz="0" w:space="0" w:color="auto"/>
      </w:divBdr>
    </w:div>
    <w:div w:id="669648806">
      <w:bodyDiv w:val="1"/>
      <w:marLeft w:val="0"/>
      <w:marRight w:val="0"/>
      <w:marTop w:val="0"/>
      <w:marBottom w:val="0"/>
      <w:divBdr>
        <w:top w:val="none" w:sz="0" w:space="0" w:color="auto"/>
        <w:left w:val="none" w:sz="0" w:space="0" w:color="auto"/>
        <w:bottom w:val="none" w:sz="0" w:space="0" w:color="auto"/>
        <w:right w:val="none" w:sz="0" w:space="0" w:color="auto"/>
      </w:divBdr>
    </w:div>
    <w:div w:id="669941378">
      <w:bodyDiv w:val="1"/>
      <w:marLeft w:val="0"/>
      <w:marRight w:val="0"/>
      <w:marTop w:val="0"/>
      <w:marBottom w:val="0"/>
      <w:divBdr>
        <w:top w:val="none" w:sz="0" w:space="0" w:color="auto"/>
        <w:left w:val="none" w:sz="0" w:space="0" w:color="auto"/>
        <w:bottom w:val="none" w:sz="0" w:space="0" w:color="auto"/>
        <w:right w:val="none" w:sz="0" w:space="0" w:color="auto"/>
      </w:divBdr>
    </w:div>
    <w:div w:id="670106805">
      <w:bodyDiv w:val="1"/>
      <w:marLeft w:val="0"/>
      <w:marRight w:val="0"/>
      <w:marTop w:val="0"/>
      <w:marBottom w:val="0"/>
      <w:divBdr>
        <w:top w:val="none" w:sz="0" w:space="0" w:color="auto"/>
        <w:left w:val="none" w:sz="0" w:space="0" w:color="auto"/>
        <w:bottom w:val="none" w:sz="0" w:space="0" w:color="auto"/>
        <w:right w:val="none" w:sz="0" w:space="0" w:color="auto"/>
      </w:divBdr>
    </w:div>
    <w:div w:id="673187724">
      <w:bodyDiv w:val="1"/>
      <w:marLeft w:val="0"/>
      <w:marRight w:val="0"/>
      <w:marTop w:val="0"/>
      <w:marBottom w:val="0"/>
      <w:divBdr>
        <w:top w:val="none" w:sz="0" w:space="0" w:color="auto"/>
        <w:left w:val="none" w:sz="0" w:space="0" w:color="auto"/>
        <w:bottom w:val="none" w:sz="0" w:space="0" w:color="auto"/>
        <w:right w:val="none" w:sz="0" w:space="0" w:color="auto"/>
      </w:divBdr>
    </w:div>
    <w:div w:id="675305670">
      <w:bodyDiv w:val="1"/>
      <w:marLeft w:val="0"/>
      <w:marRight w:val="0"/>
      <w:marTop w:val="0"/>
      <w:marBottom w:val="0"/>
      <w:divBdr>
        <w:top w:val="none" w:sz="0" w:space="0" w:color="auto"/>
        <w:left w:val="none" w:sz="0" w:space="0" w:color="auto"/>
        <w:bottom w:val="none" w:sz="0" w:space="0" w:color="auto"/>
        <w:right w:val="none" w:sz="0" w:space="0" w:color="auto"/>
      </w:divBdr>
    </w:div>
    <w:div w:id="679742795">
      <w:bodyDiv w:val="1"/>
      <w:marLeft w:val="0"/>
      <w:marRight w:val="0"/>
      <w:marTop w:val="0"/>
      <w:marBottom w:val="0"/>
      <w:divBdr>
        <w:top w:val="none" w:sz="0" w:space="0" w:color="auto"/>
        <w:left w:val="none" w:sz="0" w:space="0" w:color="auto"/>
        <w:bottom w:val="none" w:sz="0" w:space="0" w:color="auto"/>
        <w:right w:val="none" w:sz="0" w:space="0" w:color="auto"/>
      </w:divBdr>
    </w:div>
    <w:div w:id="683673928">
      <w:bodyDiv w:val="1"/>
      <w:marLeft w:val="0"/>
      <w:marRight w:val="0"/>
      <w:marTop w:val="0"/>
      <w:marBottom w:val="0"/>
      <w:divBdr>
        <w:top w:val="none" w:sz="0" w:space="0" w:color="auto"/>
        <w:left w:val="none" w:sz="0" w:space="0" w:color="auto"/>
        <w:bottom w:val="none" w:sz="0" w:space="0" w:color="auto"/>
        <w:right w:val="none" w:sz="0" w:space="0" w:color="auto"/>
      </w:divBdr>
    </w:div>
    <w:div w:id="692535592">
      <w:bodyDiv w:val="1"/>
      <w:marLeft w:val="0"/>
      <w:marRight w:val="0"/>
      <w:marTop w:val="0"/>
      <w:marBottom w:val="0"/>
      <w:divBdr>
        <w:top w:val="none" w:sz="0" w:space="0" w:color="auto"/>
        <w:left w:val="none" w:sz="0" w:space="0" w:color="auto"/>
        <w:bottom w:val="none" w:sz="0" w:space="0" w:color="auto"/>
        <w:right w:val="none" w:sz="0" w:space="0" w:color="auto"/>
      </w:divBdr>
    </w:div>
    <w:div w:id="702902232">
      <w:bodyDiv w:val="1"/>
      <w:marLeft w:val="0"/>
      <w:marRight w:val="0"/>
      <w:marTop w:val="0"/>
      <w:marBottom w:val="0"/>
      <w:divBdr>
        <w:top w:val="none" w:sz="0" w:space="0" w:color="auto"/>
        <w:left w:val="none" w:sz="0" w:space="0" w:color="auto"/>
        <w:bottom w:val="none" w:sz="0" w:space="0" w:color="auto"/>
        <w:right w:val="none" w:sz="0" w:space="0" w:color="auto"/>
      </w:divBdr>
    </w:div>
    <w:div w:id="705642235">
      <w:bodyDiv w:val="1"/>
      <w:marLeft w:val="0"/>
      <w:marRight w:val="0"/>
      <w:marTop w:val="0"/>
      <w:marBottom w:val="0"/>
      <w:divBdr>
        <w:top w:val="none" w:sz="0" w:space="0" w:color="auto"/>
        <w:left w:val="none" w:sz="0" w:space="0" w:color="auto"/>
        <w:bottom w:val="none" w:sz="0" w:space="0" w:color="auto"/>
        <w:right w:val="none" w:sz="0" w:space="0" w:color="auto"/>
      </w:divBdr>
    </w:div>
    <w:div w:id="706413759">
      <w:bodyDiv w:val="1"/>
      <w:marLeft w:val="0"/>
      <w:marRight w:val="0"/>
      <w:marTop w:val="0"/>
      <w:marBottom w:val="0"/>
      <w:divBdr>
        <w:top w:val="none" w:sz="0" w:space="0" w:color="auto"/>
        <w:left w:val="none" w:sz="0" w:space="0" w:color="auto"/>
        <w:bottom w:val="none" w:sz="0" w:space="0" w:color="auto"/>
        <w:right w:val="none" w:sz="0" w:space="0" w:color="auto"/>
      </w:divBdr>
    </w:div>
    <w:div w:id="710806957">
      <w:bodyDiv w:val="1"/>
      <w:marLeft w:val="0"/>
      <w:marRight w:val="0"/>
      <w:marTop w:val="0"/>
      <w:marBottom w:val="0"/>
      <w:divBdr>
        <w:top w:val="none" w:sz="0" w:space="0" w:color="auto"/>
        <w:left w:val="none" w:sz="0" w:space="0" w:color="auto"/>
        <w:bottom w:val="none" w:sz="0" w:space="0" w:color="auto"/>
        <w:right w:val="none" w:sz="0" w:space="0" w:color="auto"/>
      </w:divBdr>
    </w:div>
    <w:div w:id="719670041">
      <w:bodyDiv w:val="1"/>
      <w:marLeft w:val="0"/>
      <w:marRight w:val="0"/>
      <w:marTop w:val="0"/>
      <w:marBottom w:val="0"/>
      <w:divBdr>
        <w:top w:val="none" w:sz="0" w:space="0" w:color="auto"/>
        <w:left w:val="none" w:sz="0" w:space="0" w:color="auto"/>
        <w:bottom w:val="none" w:sz="0" w:space="0" w:color="auto"/>
        <w:right w:val="none" w:sz="0" w:space="0" w:color="auto"/>
      </w:divBdr>
    </w:div>
    <w:div w:id="720056691">
      <w:bodyDiv w:val="1"/>
      <w:marLeft w:val="0"/>
      <w:marRight w:val="0"/>
      <w:marTop w:val="0"/>
      <w:marBottom w:val="0"/>
      <w:divBdr>
        <w:top w:val="none" w:sz="0" w:space="0" w:color="auto"/>
        <w:left w:val="none" w:sz="0" w:space="0" w:color="auto"/>
        <w:bottom w:val="none" w:sz="0" w:space="0" w:color="auto"/>
        <w:right w:val="none" w:sz="0" w:space="0" w:color="auto"/>
      </w:divBdr>
    </w:div>
    <w:div w:id="720180007">
      <w:bodyDiv w:val="1"/>
      <w:marLeft w:val="0"/>
      <w:marRight w:val="0"/>
      <w:marTop w:val="0"/>
      <w:marBottom w:val="0"/>
      <w:divBdr>
        <w:top w:val="none" w:sz="0" w:space="0" w:color="auto"/>
        <w:left w:val="none" w:sz="0" w:space="0" w:color="auto"/>
        <w:bottom w:val="none" w:sz="0" w:space="0" w:color="auto"/>
        <w:right w:val="none" w:sz="0" w:space="0" w:color="auto"/>
      </w:divBdr>
    </w:div>
    <w:div w:id="725297116">
      <w:bodyDiv w:val="1"/>
      <w:marLeft w:val="0"/>
      <w:marRight w:val="0"/>
      <w:marTop w:val="0"/>
      <w:marBottom w:val="0"/>
      <w:divBdr>
        <w:top w:val="none" w:sz="0" w:space="0" w:color="auto"/>
        <w:left w:val="none" w:sz="0" w:space="0" w:color="auto"/>
        <w:bottom w:val="none" w:sz="0" w:space="0" w:color="auto"/>
        <w:right w:val="none" w:sz="0" w:space="0" w:color="auto"/>
      </w:divBdr>
    </w:div>
    <w:div w:id="741634957">
      <w:bodyDiv w:val="1"/>
      <w:marLeft w:val="0"/>
      <w:marRight w:val="0"/>
      <w:marTop w:val="0"/>
      <w:marBottom w:val="0"/>
      <w:divBdr>
        <w:top w:val="none" w:sz="0" w:space="0" w:color="auto"/>
        <w:left w:val="none" w:sz="0" w:space="0" w:color="auto"/>
        <w:bottom w:val="none" w:sz="0" w:space="0" w:color="auto"/>
        <w:right w:val="none" w:sz="0" w:space="0" w:color="auto"/>
      </w:divBdr>
    </w:div>
    <w:div w:id="743456312">
      <w:bodyDiv w:val="1"/>
      <w:marLeft w:val="0"/>
      <w:marRight w:val="0"/>
      <w:marTop w:val="0"/>
      <w:marBottom w:val="0"/>
      <w:divBdr>
        <w:top w:val="none" w:sz="0" w:space="0" w:color="auto"/>
        <w:left w:val="none" w:sz="0" w:space="0" w:color="auto"/>
        <w:bottom w:val="none" w:sz="0" w:space="0" w:color="auto"/>
        <w:right w:val="none" w:sz="0" w:space="0" w:color="auto"/>
      </w:divBdr>
    </w:div>
    <w:div w:id="744492842">
      <w:bodyDiv w:val="1"/>
      <w:marLeft w:val="0"/>
      <w:marRight w:val="0"/>
      <w:marTop w:val="0"/>
      <w:marBottom w:val="0"/>
      <w:divBdr>
        <w:top w:val="none" w:sz="0" w:space="0" w:color="auto"/>
        <w:left w:val="none" w:sz="0" w:space="0" w:color="auto"/>
        <w:bottom w:val="none" w:sz="0" w:space="0" w:color="auto"/>
        <w:right w:val="none" w:sz="0" w:space="0" w:color="auto"/>
      </w:divBdr>
    </w:div>
    <w:div w:id="753550179">
      <w:bodyDiv w:val="1"/>
      <w:marLeft w:val="0"/>
      <w:marRight w:val="0"/>
      <w:marTop w:val="0"/>
      <w:marBottom w:val="0"/>
      <w:divBdr>
        <w:top w:val="none" w:sz="0" w:space="0" w:color="auto"/>
        <w:left w:val="none" w:sz="0" w:space="0" w:color="auto"/>
        <w:bottom w:val="none" w:sz="0" w:space="0" w:color="auto"/>
        <w:right w:val="none" w:sz="0" w:space="0" w:color="auto"/>
      </w:divBdr>
    </w:div>
    <w:div w:id="764422011">
      <w:bodyDiv w:val="1"/>
      <w:marLeft w:val="0"/>
      <w:marRight w:val="0"/>
      <w:marTop w:val="0"/>
      <w:marBottom w:val="0"/>
      <w:divBdr>
        <w:top w:val="none" w:sz="0" w:space="0" w:color="auto"/>
        <w:left w:val="none" w:sz="0" w:space="0" w:color="auto"/>
        <w:bottom w:val="none" w:sz="0" w:space="0" w:color="auto"/>
        <w:right w:val="none" w:sz="0" w:space="0" w:color="auto"/>
      </w:divBdr>
    </w:div>
    <w:div w:id="766117397">
      <w:bodyDiv w:val="1"/>
      <w:marLeft w:val="0"/>
      <w:marRight w:val="0"/>
      <w:marTop w:val="0"/>
      <w:marBottom w:val="0"/>
      <w:divBdr>
        <w:top w:val="none" w:sz="0" w:space="0" w:color="auto"/>
        <w:left w:val="none" w:sz="0" w:space="0" w:color="auto"/>
        <w:bottom w:val="none" w:sz="0" w:space="0" w:color="auto"/>
        <w:right w:val="none" w:sz="0" w:space="0" w:color="auto"/>
      </w:divBdr>
    </w:div>
    <w:div w:id="775952309">
      <w:bodyDiv w:val="1"/>
      <w:marLeft w:val="0"/>
      <w:marRight w:val="0"/>
      <w:marTop w:val="0"/>
      <w:marBottom w:val="0"/>
      <w:divBdr>
        <w:top w:val="none" w:sz="0" w:space="0" w:color="auto"/>
        <w:left w:val="none" w:sz="0" w:space="0" w:color="auto"/>
        <w:bottom w:val="none" w:sz="0" w:space="0" w:color="auto"/>
        <w:right w:val="none" w:sz="0" w:space="0" w:color="auto"/>
      </w:divBdr>
    </w:div>
    <w:div w:id="790172824">
      <w:bodyDiv w:val="1"/>
      <w:marLeft w:val="0"/>
      <w:marRight w:val="0"/>
      <w:marTop w:val="0"/>
      <w:marBottom w:val="0"/>
      <w:divBdr>
        <w:top w:val="none" w:sz="0" w:space="0" w:color="auto"/>
        <w:left w:val="none" w:sz="0" w:space="0" w:color="auto"/>
        <w:bottom w:val="none" w:sz="0" w:space="0" w:color="auto"/>
        <w:right w:val="none" w:sz="0" w:space="0" w:color="auto"/>
      </w:divBdr>
    </w:div>
    <w:div w:id="790439743">
      <w:bodyDiv w:val="1"/>
      <w:marLeft w:val="0"/>
      <w:marRight w:val="0"/>
      <w:marTop w:val="0"/>
      <w:marBottom w:val="0"/>
      <w:divBdr>
        <w:top w:val="none" w:sz="0" w:space="0" w:color="auto"/>
        <w:left w:val="none" w:sz="0" w:space="0" w:color="auto"/>
        <w:bottom w:val="none" w:sz="0" w:space="0" w:color="auto"/>
        <w:right w:val="none" w:sz="0" w:space="0" w:color="auto"/>
      </w:divBdr>
    </w:div>
    <w:div w:id="798916232">
      <w:bodyDiv w:val="1"/>
      <w:marLeft w:val="0"/>
      <w:marRight w:val="0"/>
      <w:marTop w:val="0"/>
      <w:marBottom w:val="0"/>
      <w:divBdr>
        <w:top w:val="none" w:sz="0" w:space="0" w:color="auto"/>
        <w:left w:val="none" w:sz="0" w:space="0" w:color="auto"/>
        <w:bottom w:val="none" w:sz="0" w:space="0" w:color="auto"/>
        <w:right w:val="none" w:sz="0" w:space="0" w:color="auto"/>
      </w:divBdr>
    </w:div>
    <w:div w:id="805050893">
      <w:bodyDiv w:val="1"/>
      <w:marLeft w:val="0"/>
      <w:marRight w:val="0"/>
      <w:marTop w:val="0"/>
      <w:marBottom w:val="0"/>
      <w:divBdr>
        <w:top w:val="none" w:sz="0" w:space="0" w:color="auto"/>
        <w:left w:val="none" w:sz="0" w:space="0" w:color="auto"/>
        <w:bottom w:val="none" w:sz="0" w:space="0" w:color="auto"/>
        <w:right w:val="none" w:sz="0" w:space="0" w:color="auto"/>
      </w:divBdr>
    </w:div>
    <w:div w:id="811488428">
      <w:bodyDiv w:val="1"/>
      <w:marLeft w:val="0"/>
      <w:marRight w:val="0"/>
      <w:marTop w:val="0"/>
      <w:marBottom w:val="0"/>
      <w:divBdr>
        <w:top w:val="none" w:sz="0" w:space="0" w:color="auto"/>
        <w:left w:val="none" w:sz="0" w:space="0" w:color="auto"/>
        <w:bottom w:val="none" w:sz="0" w:space="0" w:color="auto"/>
        <w:right w:val="none" w:sz="0" w:space="0" w:color="auto"/>
      </w:divBdr>
    </w:div>
    <w:div w:id="816918364">
      <w:bodyDiv w:val="1"/>
      <w:marLeft w:val="0"/>
      <w:marRight w:val="0"/>
      <w:marTop w:val="0"/>
      <w:marBottom w:val="0"/>
      <w:divBdr>
        <w:top w:val="none" w:sz="0" w:space="0" w:color="auto"/>
        <w:left w:val="none" w:sz="0" w:space="0" w:color="auto"/>
        <w:bottom w:val="none" w:sz="0" w:space="0" w:color="auto"/>
        <w:right w:val="none" w:sz="0" w:space="0" w:color="auto"/>
      </w:divBdr>
    </w:div>
    <w:div w:id="817451966">
      <w:bodyDiv w:val="1"/>
      <w:marLeft w:val="0"/>
      <w:marRight w:val="0"/>
      <w:marTop w:val="0"/>
      <w:marBottom w:val="0"/>
      <w:divBdr>
        <w:top w:val="none" w:sz="0" w:space="0" w:color="auto"/>
        <w:left w:val="none" w:sz="0" w:space="0" w:color="auto"/>
        <w:bottom w:val="none" w:sz="0" w:space="0" w:color="auto"/>
        <w:right w:val="none" w:sz="0" w:space="0" w:color="auto"/>
      </w:divBdr>
    </w:div>
    <w:div w:id="818887533">
      <w:bodyDiv w:val="1"/>
      <w:marLeft w:val="0"/>
      <w:marRight w:val="0"/>
      <w:marTop w:val="0"/>
      <w:marBottom w:val="0"/>
      <w:divBdr>
        <w:top w:val="none" w:sz="0" w:space="0" w:color="auto"/>
        <w:left w:val="none" w:sz="0" w:space="0" w:color="auto"/>
        <w:bottom w:val="none" w:sz="0" w:space="0" w:color="auto"/>
        <w:right w:val="none" w:sz="0" w:space="0" w:color="auto"/>
      </w:divBdr>
    </w:div>
    <w:div w:id="820266218">
      <w:bodyDiv w:val="1"/>
      <w:marLeft w:val="0"/>
      <w:marRight w:val="0"/>
      <w:marTop w:val="0"/>
      <w:marBottom w:val="0"/>
      <w:divBdr>
        <w:top w:val="none" w:sz="0" w:space="0" w:color="auto"/>
        <w:left w:val="none" w:sz="0" w:space="0" w:color="auto"/>
        <w:bottom w:val="none" w:sz="0" w:space="0" w:color="auto"/>
        <w:right w:val="none" w:sz="0" w:space="0" w:color="auto"/>
      </w:divBdr>
    </w:div>
    <w:div w:id="826898554">
      <w:bodyDiv w:val="1"/>
      <w:marLeft w:val="0"/>
      <w:marRight w:val="0"/>
      <w:marTop w:val="0"/>
      <w:marBottom w:val="0"/>
      <w:divBdr>
        <w:top w:val="none" w:sz="0" w:space="0" w:color="auto"/>
        <w:left w:val="none" w:sz="0" w:space="0" w:color="auto"/>
        <w:bottom w:val="none" w:sz="0" w:space="0" w:color="auto"/>
        <w:right w:val="none" w:sz="0" w:space="0" w:color="auto"/>
      </w:divBdr>
    </w:div>
    <w:div w:id="831679482">
      <w:bodyDiv w:val="1"/>
      <w:marLeft w:val="0"/>
      <w:marRight w:val="0"/>
      <w:marTop w:val="0"/>
      <w:marBottom w:val="0"/>
      <w:divBdr>
        <w:top w:val="none" w:sz="0" w:space="0" w:color="auto"/>
        <w:left w:val="none" w:sz="0" w:space="0" w:color="auto"/>
        <w:bottom w:val="none" w:sz="0" w:space="0" w:color="auto"/>
        <w:right w:val="none" w:sz="0" w:space="0" w:color="auto"/>
      </w:divBdr>
    </w:div>
    <w:div w:id="849027630">
      <w:bodyDiv w:val="1"/>
      <w:marLeft w:val="0"/>
      <w:marRight w:val="0"/>
      <w:marTop w:val="0"/>
      <w:marBottom w:val="0"/>
      <w:divBdr>
        <w:top w:val="none" w:sz="0" w:space="0" w:color="auto"/>
        <w:left w:val="none" w:sz="0" w:space="0" w:color="auto"/>
        <w:bottom w:val="none" w:sz="0" w:space="0" w:color="auto"/>
        <w:right w:val="none" w:sz="0" w:space="0" w:color="auto"/>
      </w:divBdr>
    </w:div>
    <w:div w:id="854342298">
      <w:bodyDiv w:val="1"/>
      <w:marLeft w:val="0"/>
      <w:marRight w:val="0"/>
      <w:marTop w:val="0"/>
      <w:marBottom w:val="0"/>
      <w:divBdr>
        <w:top w:val="none" w:sz="0" w:space="0" w:color="auto"/>
        <w:left w:val="none" w:sz="0" w:space="0" w:color="auto"/>
        <w:bottom w:val="none" w:sz="0" w:space="0" w:color="auto"/>
        <w:right w:val="none" w:sz="0" w:space="0" w:color="auto"/>
      </w:divBdr>
    </w:div>
    <w:div w:id="865941819">
      <w:bodyDiv w:val="1"/>
      <w:marLeft w:val="0"/>
      <w:marRight w:val="0"/>
      <w:marTop w:val="0"/>
      <w:marBottom w:val="0"/>
      <w:divBdr>
        <w:top w:val="none" w:sz="0" w:space="0" w:color="auto"/>
        <w:left w:val="none" w:sz="0" w:space="0" w:color="auto"/>
        <w:bottom w:val="none" w:sz="0" w:space="0" w:color="auto"/>
        <w:right w:val="none" w:sz="0" w:space="0" w:color="auto"/>
      </w:divBdr>
    </w:div>
    <w:div w:id="866866201">
      <w:bodyDiv w:val="1"/>
      <w:marLeft w:val="0"/>
      <w:marRight w:val="0"/>
      <w:marTop w:val="0"/>
      <w:marBottom w:val="0"/>
      <w:divBdr>
        <w:top w:val="none" w:sz="0" w:space="0" w:color="auto"/>
        <w:left w:val="none" w:sz="0" w:space="0" w:color="auto"/>
        <w:bottom w:val="none" w:sz="0" w:space="0" w:color="auto"/>
        <w:right w:val="none" w:sz="0" w:space="0" w:color="auto"/>
      </w:divBdr>
    </w:div>
    <w:div w:id="887450463">
      <w:bodyDiv w:val="1"/>
      <w:marLeft w:val="0"/>
      <w:marRight w:val="0"/>
      <w:marTop w:val="0"/>
      <w:marBottom w:val="0"/>
      <w:divBdr>
        <w:top w:val="none" w:sz="0" w:space="0" w:color="auto"/>
        <w:left w:val="none" w:sz="0" w:space="0" w:color="auto"/>
        <w:bottom w:val="none" w:sz="0" w:space="0" w:color="auto"/>
        <w:right w:val="none" w:sz="0" w:space="0" w:color="auto"/>
      </w:divBdr>
    </w:div>
    <w:div w:id="889345394">
      <w:bodyDiv w:val="1"/>
      <w:marLeft w:val="0"/>
      <w:marRight w:val="0"/>
      <w:marTop w:val="0"/>
      <w:marBottom w:val="0"/>
      <w:divBdr>
        <w:top w:val="none" w:sz="0" w:space="0" w:color="auto"/>
        <w:left w:val="none" w:sz="0" w:space="0" w:color="auto"/>
        <w:bottom w:val="none" w:sz="0" w:space="0" w:color="auto"/>
        <w:right w:val="none" w:sz="0" w:space="0" w:color="auto"/>
      </w:divBdr>
    </w:div>
    <w:div w:id="889995566">
      <w:bodyDiv w:val="1"/>
      <w:marLeft w:val="0"/>
      <w:marRight w:val="0"/>
      <w:marTop w:val="0"/>
      <w:marBottom w:val="0"/>
      <w:divBdr>
        <w:top w:val="none" w:sz="0" w:space="0" w:color="auto"/>
        <w:left w:val="none" w:sz="0" w:space="0" w:color="auto"/>
        <w:bottom w:val="none" w:sz="0" w:space="0" w:color="auto"/>
        <w:right w:val="none" w:sz="0" w:space="0" w:color="auto"/>
      </w:divBdr>
    </w:div>
    <w:div w:id="896360800">
      <w:bodyDiv w:val="1"/>
      <w:marLeft w:val="0"/>
      <w:marRight w:val="0"/>
      <w:marTop w:val="0"/>
      <w:marBottom w:val="0"/>
      <w:divBdr>
        <w:top w:val="none" w:sz="0" w:space="0" w:color="auto"/>
        <w:left w:val="none" w:sz="0" w:space="0" w:color="auto"/>
        <w:bottom w:val="none" w:sz="0" w:space="0" w:color="auto"/>
        <w:right w:val="none" w:sz="0" w:space="0" w:color="auto"/>
      </w:divBdr>
    </w:div>
    <w:div w:id="898399404">
      <w:bodyDiv w:val="1"/>
      <w:marLeft w:val="0"/>
      <w:marRight w:val="0"/>
      <w:marTop w:val="0"/>
      <w:marBottom w:val="0"/>
      <w:divBdr>
        <w:top w:val="none" w:sz="0" w:space="0" w:color="auto"/>
        <w:left w:val="none" w:sz="0" w:space="0" w:color="auto"/>
        <w:bottom w:val="none" w:sz="0" w:space="0" w:color="auto"/>
        <w:right w:val="none" w:sz="0" w:space="0" w:color="auto"/>
      </w:divBdr>
    </w:div>
    <w:div w:id="899025931">
      <w:bodyDiv w:val="1"/>
      <w:marLeft w:val="0"/>
      <w:marRight w:val="0"/>
      <w:marTop w:val="0"/>
      <w:marBottom w:val="0"/>
      <w:divBdr>
        <w:top w:val="none" w:sz="0" w:space="0" w:color="auto"/>
        <w:left w:val="none" w:sz="0" w:space="0" w:color="auto"/>
        <w:bottom w:val="none" w:sz="0" w:space="0" w:color="auto"/>
        <w:right w:val="none" w:sz="0" w:space="0" w:color="auto"/>
      </w:divBdr>
    </w:div>
    <w:div w:id="899362426">
      <w:bodyDiv w:val="1"/>
      <w:marLeft w:val="0"/>
      <w:marRight w:val="0"/>
      <w:marTop w:val="0"/>
      <w:marBottom w:val="0"/>
      <w:divBdr>
        <w:top w:val="none" w:sz="0" w:space="0" w:color="auto"/>
        <w:left w:val="none" w:sz="0" w:space="0" w:color="auto"/>
        <w:bottom w:val="none" w:sz="0" w:space="0" w:color="auto"/>
        <w:right w:val="none" w:sz="0" w:space="0" w:color="auto"/>
      </w:divBdr>
    </w:div>
    <w:div w:id="901597598">
      <w:bodyDiv w:val="1"/>
      <w:marLeft w:val="0"/>
      <w:marRight w:val="0"/>
      <w:marTop w:val="0"/>
      <w:marBottom w:val="0"/>
      <w:divBdr>
        <w:top w:val="none" w:sz="0" w:space="0" w:color="auto"/>
        <w:left w:val="none" w:sz="0" w:space="0" w:color="auto"/>
        <w:bottom w:val="none" w:sz="0" w:space="0" w:color="auto"/>
        <w:right w:val="none" w:sz="0" w:space="0" w:color="auto"/>
      </w:divBdr>
    </w:div>
    <w:div w:id="905915967">
      <w:bodyDiv w:val="1"/>
      <w:marLeft w:val="0"/>
      <w:marRight w:val="0"/>
      <w:marTop w:val="0"/>
      <w:marBottom w:val="0"/>
      <w:divBdr>
        <w:top w:val="none" w:sz="0" w:space="0" w:color="auto"/>
        <w:left w:val="none" w:sz="0" w:space="0" w:color="auto"/>
        <w:bottom w:val="none" w:sz="0" w:space="0" w:color="auto"/>
        <w:right w:val="none" w:sz="0" w:space="0" w:color="auto"/>
      </w:divBdr>
    </w:div>
    <w:div w:id="908882698">
      <w:bodyDiv w:val="1"/>
      <w:marLeft w:val="0"/>
      <w:marRight w:val="0"/>
      <w:marTop w:val="0"/>
      <w:marBottom w:val="0"/>
      <w:divBdr>
        <w:top w:val="none" w:sz="0" w:space="0" w:color="auto"/>
        <w:left w:val="none" w:sz="0" w:space="0" w:color="auto"/>
        <w:bottom w:val="none" w:sz="0" w:space="0" w:color="auto"/>
        <w:right w:val="none" w:sz="0" w:space="0" w:color="auto"/>
      </w:divBdr>
    </w:div>
    <w:div w:id="909777241">
      <w:bodyDiv w:val="1"/>
      <w:marLeft w:val="0"/>
      <w:marRight w:val="0"/>
      <w:marTop w:val="0"/>
      <w:marBottom w:val="0"/>
      <w:divBdr>
        <w:top w:val="none" w:sz="0" w:space="0" w:color="auto"/>
        <w:left w:val="none" w:sz="0" w:space="0" w:color="auto"/>
        <w:bottom w:val="none" w:sz="0" w:space="0" w:color="auto"/>
        <w:right w:val="none" w:sz="0" w:space="0" w:color="auto"/>
      </w:divBdr>
    </w:div>
    <w:div w:id="911161156">
      <w:bodyDiv w:val="1"/>
      <w:marLeft w:val="0"/>
      <w:marRight w:val="0"/>
      <w:marTop w:val="0"/>
      <w:marBottom w:val="0"/>
      <w:divBdr>
        <w:top w:val="none" w:sz="0" w:space="0" w:color="auto"/>
        <w:left w:val="none" w:sz="0" w:space="0" w:color="auto"/>
        <w:bottom w:val="none" w:sz="0" w:space="0" w:color="auto"/>
        <w:right w:val="none" w:sz="0" w:space="0" w:color="auto"/>
      </w:divBdr>
    </w:div>
    <w:div w:id="925042880">
      <w:bodyDiv w:val="1"/>
      <w:marLeft w:val="0"/>
      <w:marRight w:val="0"/>
      <w:marTop w:val="0"/>
      <w:marBottom w:val="0"/>
      <w:divBdr>
        <w:top w:val="none" w:sz="0" w:space="0" w:color="auto"/>
        <w:left w:val="none" w:sz="0" w:space="0" w:color="auto"/>
        <w:bottom w:val="none" w:sz="0" w:space="0" w:color="auto"/>
        <w:right w:val="none" w:sz="0" w:space="0" w:color="auto"/>
      </w:divBdr>
    </w:div>
    <w:div w:id="930435176">
      <w:bodyDiv w:val="1"/>
      <w:marLeft w:val="0"/>
      <w:marRight w:val="0"/>
      <w:marTop w:val="0"/>
      <w:marBottom w:val="0"/>
      <w:divBdr>
        <w:top w:val="none" w:sz="0" w:space="0" w:color="auto"/>
        <w:left w:val="none" w:sz="0" w:space="0" w:color="auto"/>
        <w:bottom w:val="none" w:sz="0" w:space="0" w:color="auto"/>
        <w:right w:val="none" w:sz="0" w:space="0" w:color="auto"/>
      </w:divBdr>
    </w:div>
    <w:div w:id="930701448">
      <w:bodyDiv w:val="1"/>
      <w:marLeft w:val="0"/>
      <w:marRight w:val="0"/>
      <w:marTop w:val="0"/>
      <w:marBottom w:val="0"/>
      <w:divBdr>
        <w:top w:val="none" w:sz="0" w:space="0" w:color="auto"/>
        <w:left w:val="none" w:sz="0" w:space="0" w:color="auto"/>
        <w:bottom w:val="none" w:sz="0" w:space="0" w:color="auto"/>
        <w:right w:val="none" w:sz="0" w:space="0" w:color="auto"/>
      </w:divBdr>
    </w:div>
    <w:div w:id="934824196">
      <w:bodyDiv w:val="1"/>
      <w:marLeft w:val="0"/>
      <w:marRight w:val="0"/>
      <w:marTop w:val="0"/>
      <w:marBottom w:val="0"/>
      <w:divBdr>
        <w:top w:val="none" w:sz="0" w:space="0" w:color="auto"/>
        <w:left w:val="none" w:sz="0" w:space="0" w:color="auto"/>
        <w:bottom w:val="none" w:sz="0" w:space="0" w:color="auto"/>
        <w:right w:val="none" w:sz="0" w:space="0" w:color="auto"/>
      </w:divBdr>
    </w:div>
    <w:div w:id="938025891">
      <w:bodyDiv w:val="1"/>
      <w:marLeft w:val="0"/>
      <w:marRight w:val="0"/>
      <w:marTop w:val="0"/>
      <w:marBottom w:val="0"/>
      <w:divBdr>
        <w:top w:val="none" w:sz="0" w:space="0" w:color="auto"/>
        <w:left w:val="none" w:sz="0" w:space="0" w:color="auto"/>
        <w:bottom w:val="none" w:sz="0" w:space="0" w:color="auto"/>
        <w:right w:val="none" w:sz="0" w:space="0" w:color="auto"/>
      </w:divBdr>
    </w:div>
    <w:div w:id="938879289">
      <w:bodyDiv w:val="1"/>
      <w:marLeft w:val="0"/>
      <w:marRight w:val="0"/>
      <w:marTop w:val="0"/>
      <w:marBottom w:val="0"/>
      <w:divBdr>
        <w:top w:val="none" w:sz="0" w:space="0" w:color="auto"/>
        <w:left w:val="none" w:sz="0" w:space="0" w:color="auto"/>
        <w:bottom w:val="none" w:sz="0" w:space="0" w:color="auto"/>
        <w:right w:val="none" w:sz="0" w:space="0" w:color="auto"/>
      </w:divBdr>
    </w:div>
    <w:div w:id="939920245">
      <w:bodyDiv w:val="1"/>
      <w:marLeft w:val="0"/>
      <w:marRight w:val="0"/>
      <w:marTop w:val="0"/>
      <w:marBottom w:val="0"/>
      <w:divBdr>
        <w:top w:val="none" w:sz="0" w:space="0" w:color="auto"/>
        <w:left w:val="none" w:sz="0" w:space="0" w:color="auto"/>
        <w:bottom w:val="none" w:sz="0" w:space="0" w:color="auto"/>
        <w:right w:val="none" w:sz="0" w:space="0" w:color="auto"/>
      </w:divBdr>
    </w:div>
    <w:div w:id="940916647">
      <w:bodyDiv w:val="1"/>
      <w:marLeft w:val="0"/>
      <w:marRight w:val="0"/>
      <w:marTop w:val="0"/>
      <w:marBottom w:val="0"/>
      <w:divBdr>
        <w:top w:val="none" w:sz="0" w:space="0" w:color="auto"/>
        <w:left w:val="none" w:sz="0" w:space="0" w:color="auto"/>
        <w:bottom w:val="none" w:sz="0" w:space="0" w:color="auto"/>
        <w:right w:val="none" w:sz="0" w:space="0" w:color="auto"/>
      </w:divBdr>
    </w:div>
    <w:div w:id="943223054">
      <w:bodyDiv w:val="1"/>
      <w:marLeft w:val="0"/>
      <w:marRight w:val="0"/>
      <w:marTop w:val="0"/>
      <w:marBottom w:val="0"/>
      <w:divBdr>
        <w:top w:val="none" w:sz="0" w:space="0" w:color="auto"/>
        <w:left w:val="none" w:sz="0" w:space="0" w:color="auto"/>
        <w:bottom w:val="none" w:sz="0" w:space="0" w:color="auto"/>
        <w:right w:val="none" w:sz="0" w:space="0" w:color="auto"/>
      </w:divBdr>
    </w:div>
    <w:div w:id="943419897">
      <w:bodyDiv w:val="1"/>
      <w:marLeft w:val="0"/>
      <w:marRight w:val="0"/>
      <w:marTop w:val="0"/>
      <w:marBottom w:val="0"/>
      <w:divBdr>
        <w:top w:val="none" w:sz="0" w:space="0" w:color="auto"/>
        <w:left w:val="none" w:sz="0" w:space="0" w:color="auto"/>
        <w:bottom w:val="none" w:sz="0" w:space="0" w:color="auto"/>
        <w:right w:val="none" w:sz="0" w:space="0" w:color="auto"/>
      </w:divBdr>
    </w:div>
    <w:div w:id="953484332">
      <w:bodyDiv w:val="1"/>
      <w:marLeft w:val="0"/>
      <w:marRight w:val="0"/>
      <w:marTop w:val="0"/>
      <w:marBottom w:val="0"/>
      <w:divBdr>
        <w:top w:val="none" w:sz="0" w:space="0" w:color="auto"/>
        <w:left w:val="none" w:sz="0" w:space="0" w:color="auto"/>
        <w:bottom w:val="none" w:sz="0" w:space="0" w:color="auto"/>
        <w:right w:val="none" w:sz="0" w:space="0" w:color="auto"/>
      </w:divBdr>
    </w:div>
    <w:div w:id="957368495">
      <w:bodyDiv w:val="1"/>
      <w:marLeft w:val="0"/>
      <w:marRight w:val="0"/>
      <w:marTop w:val="0"/>
      <w:marBottom w:val="0"/>
      <w:divBdr>
        <w:top w:val="none" w:sz="0" w:space="0" w:color="auto"/>
        <w:left w:val="none" w:sz="0" w:space="0" w:color="auto"/>
        <w:bottom w:val="none" w:sz="0" w:space="0" w:color="auto"/>
        <w:right w:val="none" w:sz="0" w:space="0" w:color="auto"/>
      </w:divBdr>
    </w:div>
    <w:div w:id="958337002">
      <w:bodyDiv w:val="1"/>
      <w:marLeft w:val="0"/>
      <w:marRight w:val="0"/>
      <w:marTop w:val="0"/>
      <w:marBottom w:val="0"/>
      <w:divBdr>
        <w:top w:val="none" w:sz="0" w:space="0" w:color="auto"/>
        <w:left w:val="none" w:sz="0" w:space="0" w:color="auto"/>
        <w:bottom w:val="none" w:sz="0" w:space="0" w:color="auto"/>
        <w:right w:val="none" w:sz="0" w:space="0" w:color="auto"/>
      </w:divBdr>
    </w:div>
    <w:div w:id="960652389">
      <w:bodyDiv w:val="1"/>
      <w:marLeft w:val="0"/>
      <w:marRight w:val="0"/>
      <w:marTop w:val="0"/>
      <w:marBottom w:val="0"/>
      <w:divBdr>
        <w:top w:val="none" w:sz="0" w:space="0" w:color="auto"/>
        <w:left w:val="none" w:sz="0" w:space="0" w:color="auto"/>
        <w:bottom w:val="none" w:sz="0" w:space="0" w:color="auto"/>
        <w:right w:val="none" w:sz="0" w:space="0" w:color="auto"/>
      </w:divBdr>
    </w:div>
    <w:div w:id="962493151">
      <w:bodyDiv w:val="1"/>
      <w:marLeft w:val="0"/>
      <w:marRight w:val="0"/>
      <w:marTop w:val="0"/>
      <w:marBottom w:val="0"/>
      <w:divBdr>
        <w:top w:val="none" w:sz="0" w:space="0" w:color="auto"/>
        <w:left w:val="none" w:sz="0" w:space="0" w:color="auto"/>
        <w:bottom w:val="none" w:sz="0" w:space="0" w:color="auto"/>
        <w:right w:val="none" w:sz="0" w:space="0" w:color="auto"/>
      </w:divBdr>
    </w:div>
    <w:div w:id="969671630">
      <w:bodyDiv w:val="1"/>
      <w:marLeft w:val="0"/>
      <w:marRight w:val="0"/>
      <w:marTop w:val="0"/>
      <w:marBottom w:val="0"/>
      <w:divBdr>
        <w:top w:val="none" w:sz="0" w:space="0" w:color="auto"/>
        <w:left w:val="none" w:sz="0" w:space="0" w:color="auto"/>
        <w:bottom w:val="none" w:sz="0" w:space="0" w:color="auto"/>
        <w:right w:val="none" w:sz="0" w:space="0" w:color="auto"/>
      </w:divBdr>
    </w:div>
    <w:div w:id="973218684">
      <w:bodyDiv w:val="1"/>
      <w:marLeft w:val="0"/>
      <w:marRight w:val="0"/>
      <w:marTop w:val="0"/>
      <w:marBottom w:val="0"/>
      <w:divBdr>
        <w:top w:val="none" w:sz="0" w:space="0" w:color="auto"/>
        <w:left w:val="none" w:sz="0" w:space="0" w:color="auto"/>
        <w:bottom w:val="none" w:sz="0" w:space="0" w:color="auto"/>
        <w:right w:val="none" w:sz="0" w:space="0" w:color="auto"/>
      </w:divBdr>
    </w:div>
    <w:div w:id="975331092">
      <w:bodyDiv w:val="1"/>
      <w:marLeft w:val="0"/>
      <w:marRight w:val="0"/>
      <w:marTop w:val="0"/>
      <w:marBottom w:val="0"/>
      <w:divBdr>
        <w:top w:val="none" w:sz="0" w:space="0" w:color="auto"/>
        <w:left w:val="none" w:sz="0" w:space="0" w:color="auto"/>
        <w:bottom w:val="none" w:sz="0" w:space="0" w:color="auto"/>
        <w:right w:val="none" w:sz="0" w:space="0" w:color="auto"/>
      </w:divBdr>
    </w:div>
    <w:div w:id="976883124">
      <w:bodyDiv w:val="1"/>
      <w:marLeft w:val="0"/>
      <w:marRight w:val="0"/>
      <w:marTop w:val="0"/>
      <w:marBottom w:val="0"/>
      <w:divBdr>
        <w:top w:val="none" w:sz="0" w:space="0" w:color="auto"/>
        <w:left w:val="none" w:sz="0" w:space="0" w:color="auto"/>
        <w:bottom w:val="none" w:sz="0" w:space="0" w:color="auto"/>
        <w:right w:val="none" w:sz="0" w:space="0" w:color="auto"/>
      </w:divBdr>
    </w:div>
    <w:div w:id="997687207">
      <w:bodyDiv w:val="1"/>
      <w:marLeft w:val="0"/>
      <w:marRight w:val="0"/>
      <w:marTop w:val="0"/>
      <w:marBottom w:val="0"/>
      <w:divBdr>
        <w:top w:val="none" w:sz="0" w:space="0" w:color="auto"/>
        <w:left w:val="none" w:sz="0" w:space="0" w:color="auto"/>
        <w:bottom w:val="none" w:sz="0" w:space="0" w:color="auto"/>
        <w:right w:val="none" w:sz="0" w:space="0" w:color="auto"/>
      </w:divBdr>
    </w:div>
    <w:div w:id="997997152">
      <w:bodyDiv w:val="1"/>
      <w:marLeft w:val="0"/>
      <w:marRight w:val="0"/>
      <w:marTop w:val="0"/>
      <w:marBottom w:val="0"/>
      <w:divBdr>
        <w:top w:val="none" w:sz="0" w:space="0" w:color="auto"/>
        <w:left w:val="none" w:sz="0" w:space="0" w:color="auto"/>
        <w:bottom w:val="none" w:sz="0" w:space="0" w:color="auto"/>
        <w:right w:val="none" w:sz="0" w:space="0" w:color="auto"/>
      </w:divBdr>
    </w:div>
    <w:div w:id="999044062">
      <w:bodyDiv w:val="1"/>
      <w:marLeft w:val="0"/>
      <w:marRight w:val="0"/>
      <w:marTop w:val="0"/>
      <w:marBottom w:val="0"/>
      <w:divBdr>
        <w:top w:val="none" w:sz="0" w:space="0" w:color="auto"/>
        <w:left w:val="none" w:sz="0" w:space="0" w:color="auto"/>
        <w:bottom w:val="none" w:sz="0" w:space="0" w:color="auto"/>
        <w:right w:val="none" w:sz="0" w:space="0" w:color="auto"/>
      </w:divBdr>
    </w:div>
    <w:div w:id="1001854184">
      <w:bodyDiv w:val="1"/>
      <w:marLeft w:val="0"/>
      <w:marRight w:val="0"/>
      <w:marTop w:val="0"/>
      <w:marBottom w:val="0"/>
      <w:divBdr>
        <w:top w:val="none" w:sz="0" w:space="0" w:color="auto"/>
        <w:left w:val="none" w:sz="0" w:space="0" w:color="auto"/>
        <w:bottom w:val="none" w:sz="0" w:space="0" w:color="auto"/>
        <w:right w:val="none" w:sz="0" w:space="0" w:color="auto"/>
      </w:divBdr>
    </w:div>
    <w:div w:id="1002898542">
      <w:bodyDiv w:val="1"/>
      <w:marLeft w:val="0"/>
      <w:marRight w:val="0"/>
      <w:marTop w:val="0"/>
      <w:marBottom w:val="0"/>
      <w:divBdr>
        <w:top w:val="none" w:sz="0" w:space="0" w:color="auto"/>
        <w:left w:val="none" w:sz="0" w:space="0" w:color="auto"/>
        <w:bottom w:val="none" w:sz="0" w:space="0" w:color="auto"/>
        <w:right w:val="none" w:sz="0" w:space="0" w:color="auto"/>
      </w:divBdr>
    </w:div>
    <w:div w:id="1005325478">
      <w:bodyDiv w:val="1"/>
      <w:marLeft w:val="0"/>
      <w:marRight w:val="0"/>
      <w:marTop w:val="0"/>
      <w:marBottom w:val="0"/>
      <w:divBdr>
        <w:top w:val="none" w:sz="0" w:space="0" w:color="auto"/>
        <w:left w:val="none" w:sz="0" w:space="0" w:color="auto"/>
        <w:bottom w:val="none" w:sz="0" w:space="0" w:color="auto"/>
        <w:right w:val="none" w:sz="0" w:space="0" w:color="auto"/>
      </w:divBdr>
    </w:div>
    <w:div w:id="1005860614">
      <w:bodyDiv w:val="1"/>
      <w:marLeft w:val="0"/>
      <w:marRight w:val="0"/>
      <w:marTop w:val="0"/>
      <w:marBottom w:val="0"/>
      <w:divBdr>
        <w:top w:val="none" w:sz="0" w:space="0" w:color="auto"/>
        <w:left w:val="none" w:sz="0" w:space="0" w:color="auto"/>
        <w:bottom w:val="none" w:sz="0" w:space="0" w:color="auto"/>
        <w:right w:val="none" w:sz="0" w:space="0" w:color="auto"/>
      </w:divBdr>
    </w:div>
    <w:div w:id="1024089824">
      <w:bodyDiv w:val="1"/>
      <w:marLeft w:val="0"/>
      <w:marRight w:val="0"/>
      <w:marTop w:val="0"/>
      <w:marBottom w:val="0"/>
      <w:divBdr>
        <w:top w:val="none" w:sz="0" w:space="0" w:color="auto"/>
        <w:left w:val="none" w:sz="0" w:space="0" w:color="auto"/>
        <w:bottom w:val="none" w:sz="0" w:space="0" w:color="auto"/>
        <w:right w:val="none" w:sz="0" w:space="0" w:color="auto"/>
      </w:divBdr>
    </w:div>
    <w:div w:id="1028409367">
      <w:bodyDiv w:val="1"/>
      <w:marLeft w:val="0"/>
      <w:marRight w:val="0"/>
      <w:marTop w:val="0"/>
      <w:marBottom w:val="0"/>
      <w:divBdr>
        <w:top w:val="none" w:sz="0" w:space="0" w:color="auto"/>
        <w:left w:val="none" w:sz="0" w:space="0" w:color="auto"/>
        <w:bottom w:val="none" w:sz="0" w:space="0" w:color="auto"/>
        <w:right w:val="none" w:sz="0" w:space="0" w:color="auto"/>
      </w:divBdr>
    </w:div>
    <w:div w:id="1029795626">
      <w:bodyDiv w:val="1"/>
      <w:marLeft w:val="0"/>
      <w:marRight w:val="0"/>
      <w:marTop w:val="0"/>
      <w:marBottom w:val="0"/>
      <w:divBdr>
        <w:top w:val="none" w:sz="0" w:space="0" w:color="auto"/>
        <w:left w:val="none" w:sz="0" w:space="0" w:color="auto"/>
        <w:bottom w:val="none" w:sz="0" w:space="0" w:color="auto"/>
        <w:right w:val="none" w:sz="0" w:space="0" w:color="auto"/>
      </w:divBdr>
    </w:div>
    <w:div w:id="1032073002">
      <w:bodyDiv w:val="1"/>
      <w:marLeft w:val="0"/>
      <w:marRight w:val="0"/>
      <w:marTop w:val="0"/>
      <w:marBottom w:val="0"/>
      <w:divBdr>
        <w:top w:val="none" w:sz="0" w:space="0" w:color="auto"/>
        <w:left w:val="none" w:sz="0" w:space="0" w:color="auto"/>
        <w:bottom w:val="none" w:sz="0" w:space="0" w:color="auto"/>
        <w:right w:val="none" w:sz="0" w:space="0" w:color="auto"/>
      </w:divBdr>
    </w:div>
    <w:div w:id="1037007055">
      <w:bodyDiv w:val="1"/>
      <w:marLeft w:val="0"/>
      <w:marRight w:val="0"/>
      <w:marTop w:val="0"/>
      <w:marBottom w:val="0"/>
      <w:divBdr>
        <w:top w:val="none" w:sz="0" w:space="0" w:color="auto"/>
        <w:left w:val="none" w:sz="0" w:space="0" w:color="auto"/>
        <w:bottom w:val="none" w:sz="0" w:space="0" w:color="auto"/>
        <w:right w:val="none" w:sz="0" w:space="0" w:color="auto"/>
      </w:divBdr>
    </w:div>
    <w:div w:id="1039939246">
      <w:bodyDiv w:val="1"/>
      <w:marLeft w:val="0"/>
      <w:marRight w:val="0"/>
      <w:marTop w:val="0"/>
      <w:marBottom w:val="0"/>
      <w:divBdr>
        <w:top w:val="none" w:sz="0" w:space="0" w:color="auto"/>
        <w:left w:val="none" w:sz="0" w:space="0" w:color="auto"/>
        <w:bottom w:val="none" w:sz="0" w:space="0" w:color="auto"/>
        <w:right w:val="none" w:sz="0" w:space="0" w:color="auto"/>
      </w:divBdr>
      <w:divsChild>
        <w:div w:id="1434983474">
          <w:marLeft w:val="0"/>
          <w:marRight w:val="0"/>
          <w:marTop w:val="0"/>
          <w:marBottom w:val="0"/>
          <w:divBdr>
            <w:top w:val="none" w:sz="0" w:space="0" w:color="auto"/>
            <w:left w:val="none" w:sz="0" w:space="0" w:color="auto"/>
            <w:bottom w:val="none" w:sz="0" w:space="0" w:color="auto"/>
            <w:right w:val="none" w:sz="0" w:space="0" w:color="auto"/>
          </w:divBdr>
          <w:divsChild>
            <w:div w:id="1106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1389">
      <w:bodyDiv w:val="1"/>
      <w:marLeft w:val="0"/>
      <w:marRight w:val="0"/>
      <w:marTop w:val="0"/>
      <w:marBottom w:val="0"/>
      <w:divBdr>
        <w:top w:val="none" w:sz="0" w:space="0" w:color="auto"/>
        <w:left w:val="none" w:sz="0" w:space="0" w:color="auto"/>
        <w:bottom w:val="none" w:sz="0" w:space="0" w:color="auto"/>
        <w:right w:val="none" w:sz="0" w:space="0" w:color="auto"/>
      </w:divBdr>
    </w:div>
    <w:div w:id="1043364387">
      <w:bodyDiv w:val="1"/>
      <w:marLeft w:val="0"/>
      <w:marRight w:val="0"/>
      <w:marTop w:val="0"/>
      <w:marBottom w:val="0"/>
      <w:divBdr>
        <w:top w:val="none" w:sz="0" w:space="0" w:color="auto"/>
        <w:left w:val="none" w:sz="0" w:space="0" w:color="auto"/>
        <w:bottom w:val="none" w:sz="0" w:space="0" w:color="auto"/>
        <w:right w:val="none" w:sz="0" w:space="0" w:color="auto"/>
      </w:divBdr>
    </w:div>
    <w:div w:id="1047223682">
      <w:bodyDiv w:val="1"/>
      <w:marLeft w:val="0"/>
      <w:marRight w:val="0"/>
      <w:marTop w:val="0"/>
      <w:marBottom w:val="0"/>
      <w:divBdr>
        <w:top w:val="none" w:sz="0" w:space="0" w:color="auto"/>
        <w:left w:val="none" w:sz="0" w:space="0" w:color="auto"/>
        <w:bottom w:val="none" w:sz="0" w:space="0" w:color="auto"/>
        <w:right w:val="none" w:sz="0" w:space="0" w:color="auto"/>
      </w:divBdr>
    </w:div>
    <w:div w:id="1047489761">
      <w:bodyDiv w:val="1"/>
      <w:marLeft w:val="0"/>
      <w:marRight w:val="0"/>
      <w:marTop w:val="0"/>
      <w:marBottom w:val="0"/>
      <w:divBdr>
        <w:top w:val="none" w:sz="0" w:space="0" w:color="auto"/>
        <w:left w:val="none" w:sz="0" w:space="0" w:color="auto"/>
        <w:bottom w:val="none" w:sz="0" w:space="0" w:color="auto"/>
        <w:right w:val="none" w:sz="0" w:space="0" w:color="auto"/>
      </w:divBdr>
    </w:div>
    <w:div w:id="1051230047">
      <w:bodyDiv w:val="1"/>
      <w:marLeft w:val="0"/>
      <w:marRight w:val="0"/>
      <w:marTop w:val="0"/>
      <w:marBottom w:val="0"/>
      <w:divBdr>
        <w:top w:val="none" w:sz="0" w:space="0" w:color="auto"/>
        <w:left w:val="none" w:sz="0" w:space="0" w:color="auto"/>
        <w:bottom w:val="none" w:sz="0" w:space="0" w:color="auto"/>
        <w:right w:val="none" w:sz="0" w:space="0" w:color="auto"/>
      </w:divBdr>
    </w:div>
    <w:div w:id="1051539768">
      <w:bodyDiv w:val="1"/>
      <w:marLeft w:val="0"/>
      <w:marRight w:val="0"/>
      <w:marTop w:val="0"/>
      <w:marBottom w:val="0"/>
      <w:divBdr>
        <w:top w:val="none" w:sz="0" w:space="0" w:color="auto"/>
        <w:left w:val="none" w:sz="0" w:space="0" w:color="auto"/>
        <w:bottom w:val="none" w:sz="0" w:space="0" w:color="auto"/>
        <w:right w:val="none" w:sz="0" w:space="0" w:color="auto"/>
      </w:divBdr>
    </w:div>
    <w:div w:id="1055592844">
      <w:bodyDiv w:val="1"/>
      <w:marLeft w:val="0"/>
      <w:marRight w:val="0"/>
      <w:marTop w:val="0"/>
      <w:marBottom w:val="0"/>
      <w:divBdr>
        <w:top w:val="none" w:sz="0" w:space="0" w:color="auto"/>
        <w:left w:val="none" w:sz="0" w:space="0" w:color="auto"/>
        <w:bottom w:val="none" w:sz="0" w:space="0" w:color="auto"/>
        <w:right w:val="none" w:sz="0" w:space="0" w:color="auto"/>
      </w:divBdr>
    </w:div>
    <w:div w:id="1061826058">
      <w:bodyDiv w:val="1"/>
      <w:marLeft w:val="0"/>
      <w:marRight w:val="0"/>
      <w:marTop w:val="0"/>
      <w:marBottom w:val="0"/>
      <w:divBdr>
        <w:top w:val="none" w:sz="0" w:space="0" w:color="auto"/>
        <w:left w:val="none" w:sz="0" w:space="0" w:color="auto"/>
        <w:bottom w:val="none" w:sz="0" w:space="0" w:color="auto"/>
        <w:right w:val="none" w:sz="0" w:space="0" w:color="auto"/>
      </w:divBdr>
    </w:div>
    <w:div w:id="1063874425">
      <w:bodyDiv w:val="1"/>
      <w:marLeft w:val="0"/>
      <w:marRight w:val="0"/>
      <w:marTop w:val="0"/>
      <w:marBottom w:val="0"/>
      <w:divBdr>
        <w:top w:val="none" w:sz="0" w:space="0" w:color="auto"/>
        <w:left w:val="none" w:sz="0" w:space="0" w:color="auto"/>
        <w:bottom w:val="none" w:sz="0" w:space="0" w:color="auto"/>
        <w:right w:val="none" w:sz="0" w:space="0" w:color="auto"/>
      </w:divBdr>
    </w:div>
    <w:div w:id="1066338257">
      <w:bodyDiv w:val="1"/>
      <w:marLeft w:val="0"/>
      <w:marRight w:val="0"/>
      <w:marTop w:val="0"/>
      <w:marBottom w:val="0"/>
      <w:divBdr>
        <w:top w:val="none" w:sz="0" w:space="0" w:color="auto"/>
        <w:left w:val="none" w:sz="0" w:space="0" w:color="auto"/>
        <w:bottom w:val="none" w:sz="0" w:space="0" w:color="auto"/>
        <w:right w:val="none" w:sz="0" w:space="0" w:color="auto"/>
      </w:divBdr>
    </w:div>
    <w:div w:id="1069499419">
      <w:bodyDiv w:val="1"/>
      <w:marLeft w:val="0"/>
      <w:marRight w:val="0"/>
      <w:marTop w:val="0"/>
      <w:marBottom w:val="0"/>
      <w:divBdr>
        <w:top w:val="none" w:sz="0" w:space="0" w:color="auto"/>
        <w:left w:val="none" w:sz="0" w:space="0" w:color="auto"/>
        <w:bottom w:val="none" w:sz="0" w:space="0" w:color="auto"/>
        <w:right w:val="none" w:sz="0" w:space="0" w:color="auto"/>
      </w:divBdr>
    </w:div>
    <w:div w:id="1070470260">
      <w:bodyDiv w:val="1"/>
      <w:marLeft w:val="0"/>
      <w:marRight w:val="0"/>
      <w:marTop w:val="0"/>
      <w:marBottom w:val="0"/>
      <w:divBdr>
        <w:top w:val="none" w:sz="0" w:space="0" w:color="auto"/>
        <w:left w:val="none" w:sz="0" w:space="0" w:color="auto"/>
        <w:bottom w:val="none" w:sz="0" w:space="0" w:color="auto"/>
        <w:right w:val="none" w:sz="0" w:space="0" w:color="auto"/>
      </w:divBdr>
    </w:div>
    <w:div w:id="1071120389">
      <w:bodyDiv w:val="1"/>
      <w:marLeft w:val="0"/>
      <w:marRight w:val="0"/>
      <w:marTop w:val="0"/>
      <w:marBottom w:val="0"/>
      <w:divBdr>
        <w:top w:val="none" w:sz="0" w:space="0" w:color="auto"/>
        <w:left w:val="none" w:sz="0" w:space="0" w:color="auto"/>
        <w:bottom w:val="none" w:sz="0" w:space="0" w:color="auto"/>
        <w:right w:val="none" w:sz="0" w:space="0" w:color="auto"/>
      </w:divBdr>
    </w:div>
    <w:div w:id="1073427271">
      <w:bodyDiv w:val="1"/>
      <w:marLeft w:val="0"/>
      <w:marRight w:val="0"/>
      <w:marTop w:val="0"/>
      <w:marBottom w:val="0"/>
      <w:divBdr>
        <w:top w:val="none" w:sz="0" w:space="0" w:color="auto"/>
        <w:left w:val="none" w:sz="0" w:space="0" w:color="auto"/>
        <w:bottom w:val="none" w:sz="0" w:space="0" w:color="auto"/>
        <w:right w:val="none" w:sz="0" w:space="0" w:color="auto"/>
      </w:divBdr>
    </w:div>
    <w:div w:id="1074283734">
      <w:bodyDiv w:val="1"/>
      <w:marLeft w:val="0"/>
      <w:marRight w:val="0"/>
      <w:marTop w:val="0"/>
      <w:marBottom w:val="0"/>
      <w:divBdr>
        <w:top w:val="none" w:sz="0" w:space="0" w:color="auto"/>
        <w:left w:val="none" w:sz="0" w:space="0" w:color="auto"/>
        <w:bottom w:val="none" w:sz="0" w:space="0" w:color="auto"/>
        <w:right w:val="none" w:sz="0" w:space="0" w:color="auto"/>
      </w:divBdr>
    </w:div>
    <w:div w:id="1086533972">
      <w:bodyDiv w:val="1"/>
      <w:marLeft w:val="0"/>
      <w:marRight w:val="0"/>
      <w:marTop w:val="0"/>
      <w:marBottom w:val="0"/>
      <w:divBdr>
        <w:top w:val="none" w:sz="0" w:space="0" w:color="auto"/>
        <w:left w:val="none" w:sz="0" w:space="0" w:color="auto"/>
        <w:bottom w:val="none" w:sz="0" w:space="0" w:color="auto"/>
        <w:right w:val="none" w:sz="0" w:space="0" w:color="auto"/>
      </w:divBdr>
    </w:div>
    <w:div w:id="1088229518">
      <w:bodyDiv w:val="1"/>
      <w:marLeft w:val="0"/>
      <w:marRight w:val="0"/>
      <w:marTop w:val="0"/>
      <w:marBottom w:val="0"/>
      <w:divBdr>
        <w:top w:val="none" w:sz="0" w:space="0" w:color="auto"/>
        <w:left w:val="none" w:sz="0" w:space="0" w:color="auto"/>
        <w:bottom w:val="none" w:sz="0" w:space="0" w:color="auto"/>
        <w:right w:val="none" w:sz="0" w:space="0" w:color="auto"/>
      </w:divBdr>
    </w:div>
    <w:div w:id="1095204848">
      <w:bodyDiv w:val="1"/>
      <w:marLeft w:val="0"/>
      <w:marRight w:val="0"/>
      <w:marTop w:val="0"/>
      <w:marBottom w:val="0"/>
      <w:divBdr>
        <w:top w:val="none" w:sz="0" w:space="0" w:color="auto"/>
        <w:left w:val="none" w:sz="0" w:space="0" w:color="auto"/>
        <w:bottom w:val="none" w:sz="0" w:space="0" w:color="auto"/>
        <w:right w:val="none" w:sz="0" w:space="0" w:color="auto"/>
      </w:divBdr>
    </w:div>
    <w:div w:id="1098790126">
      <w:bodyDiv w:val="1"/>
      <w:marLeft w:val="0"/>
      <w:marRight w:val="0"/>
      <w:marTop w:val="0"/>
      <w:marBottom w:val="0"/>
      <w:divBdr>
        <w:top w:val="none" w:sz="0" w:space="0" w:color="auto"/>
        <w:left w:val="none" w:sz="0" w:space="0" w:color="auto"/>
        <w:bottom w:val="none" w:sz="0" w:space="0" w:color="auto"/>
        <w:right w:val="none" w:sz="0" w:space="0" w:color="auto"/>
      </w:divBdr>
    </w:div>
    <w:div w:id="1102647380">
      <w:bodyDiv w:val="1"/>
      <w:marLeft w:val="0"/>
      <w:marRight w:val="0"/>
      <w:marTop w:val="0"/>
      <w:marBottom w:val="0"/>
      <w:divBdr>
        <w:top w:val="none" w:sz="0" w:space="0" w:color="auto"/>
        <w:left w:val="none" w:sz="0" w:space="0" w:color="auto"/>
        <w:bottom w:val="none" w:sz="0" w:space="0" w:color="auto"/>
        <w:right w:val="none" w:sz="0" w:space="0" w:color="auto"/>
      </w:divBdr>
    </w:div>
    <w:div w:id="1103501909">
      <w:bodyDiv w:val="1"/>
      <w:marLeft w:val="0"/>
      <w:marRight w:val="0"/>
      <w:marTop w:val="0"/>
      <w:marBottom w:val="0"/>
      <w:divBdr>
        <w:top w:val="none" w:sz="0" w:space="0" w:color="auto"/>
        <w:left w:val="none" w:sz="0" w:space="0" w:color="auto"/>
        <w:bottom w:val="none" w:sz="0" w:space="0" w:color="auto"/>
        <w:right w:val="none" w:sz="0" w:space="0" w:color="auto"/>
      </w:divBdr>
    </w:div>
    <w:div w:id="1111239579">
      <w:bodyDiv w:val="1"/>
      <w:marLeft w:val="0"/>
      <w:marRight w:val="0"/>
      <w:marTop w:val="0"/>
      <w:marBottom w:val="0"/>
      <w:divBdr>
        <w:top w:val="none" w:sz="0" w:space="0" w:color="auto"/>
        <w:left w:val="none" w:sz="0" w:space="0" w:color="auto"/>
        <w:bottom w:val="none" w:sz="0" w:space="0" w:color="auto"/>
        <w:right w:val="none" w:sz="0" w:space="0" w:color="auto"/>
      </w:divBdr>
    </w:div>
    <w:div w:id="1111558193">
      <w:bodyDiv w:val="1"/>
      <w:marLeft w:val="0"/>
      <w:marRight w:val="0"/>
      <w:marTop w:val="0"/>
      <w:marBottom w:val="0"/>
      <w:divBdr>
        <w:top w:val="none" w:sz="0" w:space="0" w:color="auto"/>
        <w:left w:val="none" w:sz="0" w:space="0" w:color="auto"/>
        <w:bottom w:val="none" w:sz="0" w:space="0" w:color="auto"/>
        <w:right w:val="none" w:sz="0" w:space="0" w:color="auto"/>
      </w:divBdr>
    </w:div>
    <w:div w:id="1113399390">
      <w:bodyDiv w:val="1"/>
      <w:marLeft w:val="0"/>
      <w:marRight w:val="0"/>
      <w:marTop w:val="0"/>
      <w:marBottom w:val="0"/>
      <w:divBdr>
        <w:top w:val="none" w:sz="0" w:space="0" w:color="auto"/>
        <w:left w:val="none" w:sz="0" w:space="0" w:color="auto"/>
        <w:bottom w:val="none" w:sz="0" w:space="0" w:color="auto"/>
        <w:right w:val="none" w:sz="0" w:space="0" w:color="auto"/>
      </w:divBdr>
    </w:div>
    <w:div w:id="1114523658">
      <w:bodyDiv w:val="1"/>
      <w:marLeft w:val="0"/>
      <w:marRight w:val="0"/>
      <w:marTop w:val="0"/>
      <w:marBottom w:val="0"/>
      <w:divBdr>
        <w:top w:val="none" w:sz="0" w:space="0" w:color="auto"/>
        <w:left w:val="none" w:sz="0" w:space="0" w:color="auto"/>
        <w:bottom w:val="none" w:sz="0" w:space="0" w:color="auto"/>
        <w:right w:val="none" w:sz="0" w:space="0" w:color="auto"/>
      </w:divBdr>
    </w:div>
    <w:div w:id="1122505321">
      <w:bodyDiv w:val="1"/>
      <w:marLeft w:val="0"/>
      <w:marRight w:val="0"/>
      <w:marTop w:val="0"/>
      <w:marBottom w:val="0"/>
      <w:divBdr>
        <w:top w:val="none" w:sz="0" w:space="0" w:color="auto"/>
        <w:left w:val="none" w:sz="0" w:space="0" w:color="auto"/>
        <w:bottom w:val="none" w:sz="0" w:space="0" w:color="auto"/>
        <w:right w:val="none" w:sz="0" w:space="0" w:color="auto"/>
      </w:divBdr>
    </w:div>
    <w:div w:id="1123228936">
      <w:bodyDiv w:val="1"/>
      <w:marLeft w:val="0"/>
      <w:marRight w:val="0"/>
      <w:marTop w:val="0"/>
      <w:marBottom w:val="0"/>
      <w:divBdr>
        <w:top w:val="none" w:sz="0" w:space="0" w:color="auto"/>
        <w:left w:val="none" w:sz="0" w:space="0" w:color="auto"/>
        <w:bottom w:val="none" w:sz="0" w:space="0" w:color="auto"/>
        <w:right w:val="none" w:sz="0" w:space="0" w:color="auto"/>
      </w:divBdr>
    </w:div>
    <w:div w:id="1125080551">
      <w:bodyDiv w:val="1"/>
      <w:marLeft w:val="0"/>
      <w:marRight w:val="0"/>
      <w:marTop w:val="0"/>
      <w:marBottom w:val="0"/>
      <w:divBdr>
        <w:top w:val="none" w:sz="0" w:space="0" w:color="auto"/>
        <w:left w:val="none" w:sz="0" w:space="0" w:color="auto"/>
        <w:bottom w:val="none" w:sz="0" w:space="0" w:color="auto"/>
        <w:right w:val="none" w:sz="0" w:space="0" w:color="auto"/>
      </w:divBdr>
    </w:div>
    <w:div w:id="1129662576">
      <w:bodyDiv w:val="1"/>
      <w:marLeft w:val="0"/>
      <w:marRight w:val="0"/>
      <w:marTop w:val="0"/>
      <w:marBottom w:val="0"/>
      <w:divBdr>
        <w:top w:val="none" w:sz="0" w:space="0" w:color="auto"/>
        <w:left w:val="none" w:sz="0" w:space="0" w:color="auto"/>
        <w:bottom w:val="none" w:sz="0" w:space="0" w:color="auto"/>
        <w:right w:val="none" w:sz="0" w:space="0" w:color="auto"/>
      </w:divBdr>
    </w:div>
    <w:div w:id="1139571363">
      <w:bodyDiv w:val="1"/>
      <w:marLeft w:val="0"/>
      <w:marRight w:val="0"/>
      <w:marTop w:val="0"/>
      <w:marBottom w:val="0"/>
      <w:divBdr>
        <w:top w:val="none" w:sz="0" w:space="0" w:color="auto"/>
        <w:left w:val="none" w:sz="0" w:space="0" w:color="auto"/>
        <w:bottom w:val="none" w:sz="0" w:space="0" w:color="auto"/>
        <w:right w:val="none" w:sz="0" w:space="0" w:color="auto"/>
      </w:divBdr>
    </w:div>
    <w:div w:id="1142967599">
      <w:bodyDiv w:val="1"/>
      <w:marLeft w:val="0"/>
      <w:marRight w:val="0"/>
      <w:marTop w:val="0"/>
      <w:marBottom w:val="0"/>
      <w:divBdr>
        <w:top w:val="none" w:sz="0" w:space="0" w:color="auto"/>
        <w:left w:val="none" w:sz="0" w:space="0" w:color="auto"/>
        <w:bottom w:val="none" w:sz="0" w:space="0" w:color="auto"/>
        <w:right w:val="none" w:sz="0" w:space="0" w:color="auto"/>
      </w:divBdr>
    </w:div>
    <w:div w:id="1150950578">
      <w:bodyDiv w:val="1"/>
      <w:marLeft w:val="0"/>
      <w:marRight w:val="0"/>
      <w:marTop w:val="0"/>
      <w:marBottom w:val="0"/>
      <w:divBdr>
        <w:top w:val="none" w:sz="0" w:space="0" w:color="auto"/>
        <w:left w:val="none" w:sz="0" w:space="0" w:color="auto"/>
        <w:bottom w:val="none" w:sz="0" w:space="0" w:color="auto"/>
        <w:right w:val="none" w:sz="0" w:space="0" w:color="auto"/>
      </w:divBdr>
    </w:div>
    <w:div w:id="1153329681">
      <w:bodyDiv w:val="1"/>
      <w:marLeft w:val="0"/>
      <w:marRight w:val="0"/>
      <w:marTop w:val="0"/>
      <w:marBottom w:val="0"/>
      <w:divBdr>
        <w:top w:val="none" w:sz="0" w:space="0" w:color="auto"/>
        <w:left w:val="none" w:sz="0" w:space="0" w:color="auto"/>
        <w:bottom w:val="none" w:sz="0" w:space="0" w:color="auto"/>
        <w:right w:val="none" w:sz="0" w:space="0" w:color="auto"/>
      </w:divBdr>
    </w:div>
    <w:div w:id="1154027000">
      <w:bodyDiv w:val="1"/>
      <w:marLeft w:val="0"/>
      <w:marRight w:val="0"/>
      <w:marTop w:val="0"/>
      <w:marBottom w:val="0"/>
      <w:divBdr>
        <w:top w:val="none" w:sz="0" w:space="0" w:color="auto"/>
        <w:left w:val="none" w:sz="0" w:space="0" w:color="auto"/>
        <w:bottom w:val="none" w:sz="0" w:space="0" w:color="auto"/>
        <w:right w:val="none" w:sz="0" w:space="0" w:color="auto"/>
      </w:divBdr>
    </w:div>
    <w:div w:id="1159229018">
      <w:bodyDiv w:val="1"/>
      <w:marLeft w:val="0"/>
      <w:marRight w:val="0"/>
      <w:marTop w:val="0"/>
      <w:marBottom w:val="0"/>
      <w:divBdr>
        <w:top w:val="none" w:sz="0" w:space="0" w:color="auto"/>
        <w:left w:val="none" w:sz="0" w:space="0" w:color="auto"/>
        <w:bottom w:val="none" w:sz="0" w:space="0" w:color="auto"/>
        <w:right w:val="none" w:sz="0" w:space="0" w:color="auto"/>
      </w:divBdr>
    </w:div>
    <w:div w:id="1160269392">
      <w:bodyDiv w:val="1"/>
      <w:marLeft w:val="0"/>
      <w:marRight w:val="0"/>
      <w:marTop w:val="0"/>
      <w:marBottom w:val="0"/>
      <w:divBdr>
        <w:top w:val="none" w:sz="0" w:space="0" w:color="auto"/>
        <w:left w:val="none" w:sz="0" w:space="0" w:color="auto"/>
        <w:bottom w:val="none" w:sz="0" w:space="0" w:color="auto"/>
        <w:right w:val="none" w:sz="0" w:space="0" w:color="auto"/>
      </w:divBdr>
      <w:divsChild>
        <w:div w:id="622922030">
          <w:marLeft w:val="0"/>
          <w:marRight w:val="0"/>
          <w:marTop w:val="0"/>
          <w:marBottom w:val="0"/>
          <w:divBdr>
            <w:top w:val="none" w:sz="0" w:space="0" w:color="auto"/>
            <w:left w:val="none" w:sz="0" w:space="0" w:color="auto"/>
            <w:bottom w:val="none" w:sz="0" w:space="0" w:color="auto"/>
            <w:right w:val="none" w:sz="0" w:space="0" w:color="auto"/>
          </w:divBdr>
          <w:divsChild>
            <w:div w:id="18763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0739">
      <w:bodyDiv w:val="1"/>
      <w:marLeft w:val="0"/>
      <w:marRight w:val="0"/>
      <w:marTop w:val="0"/>
      <w:marBottom w:val="0"/>
      <w:divBdr>
        <w:top w:val="none" w:sz="0" w:space="0" w:color="auto"/>
        <w:left w:val="none" w:sz="0" w:space="0" w:color="auto"/>
        <w:bottom w:val="none" w:sz="0" w:space="0" w:color="auto"/>
        <w:right w:val="none" w:sz="0" w:space="0" w:color="auto"/>
      </w:divBdr>
    </w:div>
    <w:div w:id="1162745010">
      <w:bodyDiv w:val="1"/>
      <w:marLeft w:val="0"/>
      <w:marRight w:val="0"/>
      <w:marTop w:val="0"/>
      <w:marBottom w:val="0"/>
      <w:divBdr>
        <w:top w:val="none" w:sz="0" w:space="0" w:color="auto"/>
        <w:left w:val="none" w:sz="0" w:space="0" w:color="auto"/>
        <w:bottom w:val="none" w:sz="0" w:space="0" w:color="auto"/>
        <w:right w:val="none" w:sz="0" w:space="0" w:color="auto"/>
      </w:divBdr>
    </w:div>
    <w:div w:id="1169491191">
      <w:bodyDiv w:val="1"/>
      <w:marLeft w:val="0"/>
      <w:marRight w:val="0"/>
      <w:marTop w:val="0"/>
      <w:marBottom w:val="0"/>
      <w:divBdr>
        <w:top w:val="none" w:sz="0" w:space="0" w:color="auto"/>
        <w:left w:val="none" w:sz="0" w:space="0" w:color="auto"/>
        <w:bottom w:val="none" w:sz="0" w:space="0" w:color="auto"/>
        <w:right w:val="none" w:sz="0" w:space="0" w:color="auto"/>
      </w:divBdr>
    </w:div>
    <w:div w:id="1171676339">
      <w:bodyDiv w:val="1"/>
      <w:marLeft w:val="0"/>
      <w:marRight w:val="0"/>
      <w:marTop w:val="0"/>
      <w:marBottom w:val="0"/>
      <w:divBdr>
        <w:top w:val="none" w:sz="0" w:space="0" w:color="auto"/>
        <w:left w:val="none" w:sz="0" w:space="0" w:color="auto"/>
        <w:bottom w:val="none" w:sz="0" w:space="0" w:color="auto"/>
        <w:right w:val="none" w:sz="0" w:space="0" w:color="auto"/>
      </w:divBdr>
    </w:div>
    <w:div w:id="1172532035">
      <w:bodyDiv w:val="1"/>
      <w:marLeft w:val="0"/>
      <w:marRight w:val="0"/>
      <w:marTop w:val="0"/>
      <w:marBottom w:val="0"/>
      <w:divBdr>
        <w:top w:val="none" w:sz="0" w:space="0" w:color="auto"/>
        <w:left w:val="none" w:sz="0" w:space="0" w:color="auto"/>
        <w:bottom w:val="none" w:sz="0" w:space="0" w:color="auto"/>
        <w:right w:val="none" w:sz="0" w:space="0" w:color="auto"/>
      </w:divBdr>
    </w:div>
    <w:div w:id="1174999723">
      <w:bodyDiv w:val="1"/>
      <w:marLeft w:val="0"/>
      <w:marRight w:val="0"/>
      <w:marTop w:val="0"/>
      <w:marBottom w:val="0"/>
      <w:divBdr>
        <w:top w:val="none" w:sz="0" w:space="0" w:color="auto"/>
        <w:left w:val="none" w:sz="0" w:space="0" w:color="auto"/>
        <w:bottom w:val="none" w:sz="0" w:space="0" w:color="auto"/>
        <w:right w:val="none" w:sz="0" w:space="0" w:color="auto"/>
      </w:divBdr>
    </w:div>
    <w:div w:id="1175999875">
      <w:bodyDiv w:val="1"/>
      <w:marLeft w:val="0"/>
      <w:marRight w:val="0"/>
      <w:marTop w:val="0"/>
      <w:marBottom w:val="0"/>
      <w:divBdr>
        <w:top w:val="none" w:sz="0" w:space="0" w:color="auto"/>
        <w:left w:val="none" w:sz="0" w:space="0" w:color="auto"/>
        <w:bottom w:val="none" w:sz="0" w:space="0" w:color="auto"/>
        <w:right w:val="none" w:sz="0" w:space="0" w:color="auto"/>
      </w:divBdr>
    </w:div>
    <w:div w:id="1176961347">
      <w:bodyDiv w:val="1"/>
      <w:marLeft w:val="0"/>
      <w:marRight w:val="0"/>
      <w:marTop w:val="0"/>
      <w:marBottom w:val="0"/>
      <w:divBdr>
        <w:top w:val="none" w:sz="0" w:space="0" w:color="auto"/>
        <w:left w:val="none" w:sz="0" w:space="0" w:color="auto"/>
        <w:bottom w:val="none" w:sz="0" w:space="0" w:color="auto"/>
        <w:right w:val="none" w:sz="0" w:space="0" w:color="auto"/>
      </w:divBdr>
    </w:div>
    <w:div w:id="1193232042">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198664136">
      <w:bodyDiv w:val="1"/>
      <w:marLeft w:val="0"/>
      <w:marRight w:val="0"/>
      <w:marTop w:val="0"/>
      <w:marBottom w:val="0"/>
      <w:divBdr>
        <w:top w:val="none" w:sz="0" w:space="0" w:color="auto"/>
        <w:left w:val="none" w:sz="0" w:space="0" w:color="auto"/>
        <w:bottom w:val="none" w:sz="0" w:space="0" w:color="auto"/>
        <w:right w:val="none" w:sz="0" w:space="0" w:color="auto"/>
      </w:divBdr>
    </w:div>
    <w:div w:id="1202590873">
      <w:bodyDiv w:val="1"/>
      <w:marLeft w:val="0"/>
      <w:marRight w:val="0"/>
      <w:marTop w:val="0"/>
      <w:marBottom w:val="0"/>
      <w:divBdr>
        <w:top w:val="none" w:sz="0" w:space="0" w:color="auto"/>
        <w:left w:val="none" w:sz="0" w:space="0" w:color="auto"/>
        <w:bottom w:val="none" w:sz="0" w:space="0" w:color="auto"/>
        <w:right w:val="none" w:sz="0" w:space="0" w:color="auto"/>
      </w:divBdr>
    </w:div>
    <w:div w:id="1202861438">
      <w:bodyDiv w:val="1"/>
      <w:marLeft w:val="0"/>
      <w:marRight w:val="0"/>
      <w:marTop w:val="0"/>
      <w:marBottom w:val="0"/>
      <w:divBdr>
        <w:top w:val="none" w:sz="0" w:space="0" w:color="auto"/>
        <w:left w:val="none" w:sz="0" w:space="0" w:color="auto"/>
        <w:bottom w:val="none" w:sz="0" w:space="0" w:color="auto"/>
        <w:right w:val="none" w:sz="0" w:space="0" w:color="auto"/>
      </w:divBdr>
    </w:div>
    <w:div w:id="1212036488">
      <w:bodyDiv w:val="1"/>
      <w:marLeft w:val="0"/>
      <w:marRight w:val="0"/>
      <w:marTop w:val="0"/>
      <w:marBottom w:val="0"/>
      <w:divBdr>
        <w:top w:val="none" w:sz="0" w:space="0" w:color="auto"/>
        <w:left w:val="none" w:sz="0" w:space="0" w:color="auto"/>
        <w:bottom w:val="none" w:sz="0" w:space="0" w:color="auto"/>
        <w:right w:val="none" w:sz="0" w:space="0" w:color="auto"/>
      </w:divBdr>
    </w:div>
    <w:div w:id="1212228997">
      <w:bodyDiv w:val="1"/>
      <w:marLeft w:val="0"/>
      <w:marRight w:val="0"/>
      <w:marTop w:val="0"/>
      <w:marBottom w:val="0"/>
      <w:divBdr>
        <w:top w:val="none" w:sz="0" w:space="0" w:color="auto"/>
        <w:left w:val="none" w:sz="0" w:space="0" w:color="auto"/>
        <w:bottom w:val="none" w:sz="0" w:space="0" w:color="auto"/>
        <w:right w:val="none" w:sz="0" w:space="0" w:color="auto"/>
      </w:divBdr>
    </w:div>
    <w:div w:id="1215115148">
      <w:bodyDiv w:val="1"/>
      <w:marLeft w:val="0"/>
      <w:marRight w:val="0"/>
      <w:marTop w:val="0"/>
      <w:marBottom w:val="0"/>
      <w:divBdr>
        <w:top w:val="none" w:sz="0" w:space="0" w:color="auto"/>
        <w:left w:val="none" w:sz="0" w:space="0" w:color="auto"/>
        <w:bottom w:val="none" w:sz="0" w:space="0" w:color="auto"/>
        <w:right w:val="none" w:sz="0" w:space="0" w:color="auto"/>
      </w:divBdr>
    </w:div>
    <w:div w:id="1224410967">
      <w:bodyDiv w:val="1"/>
      <w:marLeft w:val="0"/>
      <w:marRight w:val="0"/>
      <w:marTop w:val="0"/>
      <w:marBottom w:val="0"/>
      <w:divBdr>
        <w:top w:val="none" w:sz="0" w:space="0" w:color="auto"/>
        <w:left w:val="none" w:sz="0" w:space="0" w:color="auto"/>
        <w:bottom w:val="none" w:sz="0" w:space="0" w:color="auto"/>
        <w:right w:val="none" w:sz="0" w:space="0" w:color="auto"/>
      </w:divBdr>
    </w:div>
    <w:div w:id="1228877756">
      <w:bodyDiv w:val="1"/>
      <w:marLeft w:val="0"/>
      <w:marRight w:val="0"/>
      <w:marTop w:val="0"/>
      <w:marBottom w:val="0"/>
      <w:divBdr>
        <w:top w:val="none" w:sz="0" w:space="0" w:color="auto"/>
        <w:left w:val="none" w:sz="0" w:space="0" w:color="auto"/>
        <w:bottom w:val="none" w:sz="0" w:space="0" w:color="auto"/>
        <w:right w:val="none" w:sz="0" w:space="0" w:color="auto"/>
      </w:divBdr>
    </w:div>
    <w:div w:id="1229535213">
      <w:bodyDiv w:val="1"/>
      <w:marLeft w:val="0"/>
      <w:marRight w:val="0"/>
      <w:marTop w:val="0"/>
      <w:marBottom w:val="0"/>
      <w:divBdr>
        <w:top w:val="none" w:sz="0" w:space="0" w:color="auto"/>
        <w:left w:val="none" w:sz="0" w:space="0" w:color="auto"/>
        <w:bottom w:val="none" w:sz="0" w:space="0" w:color="auto"/>
        <w:right w:val="none" w:sz="0" w:space="0" w:color="auto"/>
      </w:divBdr>
    </w:div>
    <w:div w:id="1245726259">
      <w:bodyDiv w:val="1"/>
      <w:marLeft w:val="0"/>
      <w:marRight w:val="0"/>
      <w:marTop w:val="0"/>
      <w:marBottom w:val="0"/>
      <w:divBdr>
        <w:top w:val="none" w:sz="0" w:space="0" w:color="auto"/>
        <w:left w:val="none" w:sz="0" w:space="0" w:color="auto"/>
        <w:bottom w:val="none" w:sz="0" w:space="0" w:color="auto"/>
        <w:right w:val="none" w:sz="0" w:space="0" w:color="auto"/>
      </w:divBdr>
    </w:div>
    <w:div w:id="1248688619">
      <w:bodyDiv w:val="1"/>
      <w:marLeft w:val="0"/>
      <w:marRight w:val="0"/>
      <w:marTop w:val="0"/>
      <w:marBottom w:val="0"/>
      <w:divBdr>
        <w:top w:val="none" w:sz="0" w:space="0" w:color="auto"/>
        <w:left w:val="none" w:sz="0" w:space="0" w:color="auto"/>
        <w:bottom w:val="none" w:sz="0" w:space="0" w:color="auto"/>
        <w:right w:val="none" w:sz="0" w:space="0" w:color="auto"/>
      </w:divBdr>
    </w:div>
    <w:div w:id="1261836425">
      <w:bodyDiv w:val="1"/>
      <w:marLeft w:val="0"/>
      <w:marRight w:val="0"/>
      <w:marTop w:val="0"/>
      <w:marBottom w:val="0"/>
      <w:divBdr>
        <w:top w:val="none" w:sz="0" w:space="0" w:color="auto"/>
        <w:left w:val="none" w:sz="0" w:space="0" w:color="auto"/>
        <w:bottom w:val="none" w:sz="0" w:space="0" w:color="auto"/>
        <w:right w:val="none" w:sz="0" w:space="0" w:color="auto"/>
      </w:divBdr>
    </w:div>
    <w:div w:id="1269239112">
      <w:bodyDiv w:val="1"/>
      <w:marLeft w:val="0"/>
      <w:marRight w:val="0"/>
      <w:marTop w:val="0"/>
      <w:marBottom w:val="0"/>
      <w:divBdr>
        <w:top w:val="none" w:sz="0" w:space="0" w:color="auto"/>
        <w:left w:val="none" w:sz="0" w:space="0" w:color="auto"/>
        <w:bottom w:val="none" w:sz="0" w:space="0" w:color="auto"/>
        <w:right w:val="none" w:sz="0" w:space="0" w:color="auto"/>
      </w:divBdr>
    </w:div>
    <w:div w:id="1274628240">
      <w:bodyDiv w:val="1"/>
      <w:marLeft w:val="0"/>
      <w:marRight w:val="0"/>
      <w:marTop w:val="0"/>
      <w:marBottom w:val="0"/>
      <w:divBdr>
        <w:top w:val="none" w:sz="0" w:space="0" w:color="auto"/>
        <w:left w:val="none" w:sz="0" w:space="0" w:color="auto"/>
        <w:bottom w:val="none" w:sz="0" w:space="0" w:color="auto"/>
        <w:right w:val="none" w:sz="0" w:space="0" w:color="auto"/>
      </w:divBdr>
    </w:div>
    <w:div w:id="1279026307">
      <w:bodyDiv w:val="1"/>
      <w:marLeft w:val="0"/>
      <w:marRight w:val="0"/>
      <w:marTop w:val="0"/>
      <w:marBottom w:val="0"/>
      <w:divBdr>
        <w:top w:val="none" w:sz="0" w:space="0" w:color="auto"/>
        <w:left w:val="none" w:sz="0" w:space="0" w:color="auto"/>
        <w:bottom w:val="none" w:sz="0" w:space="0" w:color="auto"/>
        <w:right w:val="none" w:sz="0" w:space="0" w:color="auto"/>
      </w:divBdr>
    </w:div>
    <w:div w:id="1283460983">
      <w:bodyDiv w:val="1"/>
      <w:marLeft w:val="0"/>
      <w:marRight w:val="0"/>
      <w:marTop w:val="0"/>
      <w:marBottom w:val="0"/>
      <w:divBdr>
        <w:top w:val="none" w:sz="0" w:space="0" w:color="auto"/>
        <w:left w:val="none" w:sz="0" w:space="0" w:color="auto"/>
        <w:bottom w:val="none" w:sz="0" w:space="0" w:color="auto"/>
        <w:right w:val="none" w:sz="0" w:space="0" w:color="auto"/>
      </w:divBdr>
    </w:div>
    <w:div w:id="1288706094">
      <w:bodyDiv w:val="1"/>
      <w:marLeft w:val="0"/>
      <w:marRight w:val="0"/>
      <w:marTop w:val="0"/>
      <w:marBottom w:val="0"/>
      <w:divBdr>
        <w:top w:val="none" w:sz="0" w:space="0" w:color="auto"/>
        <w:left w:val="none" w:sz="0" w:space="0" w:color="auto"/>
        <w:bottom w:val="none" w:sz="0" w:space="0" w:color="auto"/>
        <w:right w:val="none" w:sz="0" w:space="0" w:color="auto"/>
      </w:divBdr>
    </w:div>
    <w:div w:id="1289823173">
      <w:bodyDiv w:val="1"/>
      <w:marLeft w:val="0"/>
      <w:marRight w:val="0"/>
      <w:marTop w:val="0"/>
      <w:marBottom w:val="0"/>
      <w:divBdr>
        <w:top w:val="none" w:sz="0" w:space="0" w:color="auto"/>
        <w:left w:val="none" w:sz="0" w:space="0" w:color="auto"/>
        <w:bottom w:val="none" w:sz="0" w:space="0" w:color="auto"/>
        <w:right w:val="none" w:sz="0" w:space="0" w:color="auto"/>
      </w:divBdr>
    </w:div>
    <w:div w:id="1290480414">
      <w:bodyDiv w:val="1"/>
      <w:marLeft w:val="0"/>
      <w:marRight w:val="0"/>
      <w:marTop w:val="0"/>
      <w:marBottom w:val="0"/>
      <w:divBdr>
        <w:top w:val="none" w:sz="0" w:space="0" w:color="auto"/>
        <w:left w:val="none" w:sz="0" w:space="0" w:color="auto"/>
        <w:bottom w:val="none" w:sz="0" w:space="0" w:color="auto"/>
        <w:right w:val="none" w:sz="0" w:space="0" w:color="auto"/>
      </w:divBdr>
    </w:div>
    <w:div w:id="1306854076">
      <w:bodyDiv w:val="1"/>
      <w:marLeft w:val="0"/>
      <w:marRight w:val="0"/>
      <w:marTop w:val="0"/>
      <w:marBottom w:val="0"/>
      <w:divBdr>
        <w:top w:val="none" w:sz="0" w:space="0" w:color="auto"/>
        <w:left w:val="none" w:sz="0" w:space="0" w:color="auto"/>
        <w:bottom w:val="none" w:sz="0" w:space="0" w:color="auto"/>
        <w:right w:val="none" w:sz="0" w:space="0" w:color="auto"/>
      </w:divBdr>
    </w:div>
    <w:div w:id="1306855708">
      <w:bodyDiv w:val="1"/>
      <w:marLeft w:val="0"/>
      <w:marRight w:val="0"/>
      <w:marTop w:val="0"/>
      <w:marBottom w:val="0"/>
      <w:divBdr>
        <w:top w:val="none" w:sz="0" w:space="0" w:color="auto"/>
        <w:left w:val="none" w:sz="0" w:space="0" w:color="auto"/>
        <w:bottom w:val="none" w:sz="0" w:space="0" w:color="auto"/>
        <w:right w:val="none" w:sz="0" w:space="0" w:color="auto"/>
      </w:divBdr>
    </w:div>
    <w:div w:id="1307005071">
      <w:bodyDiv w:val="1"/>
      <w:marLeft w:val="0"/>
      <w:marRight w:val="0"/>
      <w:marTop w:val="0"/>
      <w:marBottom w:val="0"/>
      <w:divBdr>
        <w:top w:val="none" w:sz="0" w:space="0" w:color="auto"/>
        <w:left w:val="none" w:sz="0" w:space="0" w:color="auto"/>
        <w:bottom w:val="none" w:sz="0" w:space="0" w:color="auto"/>
        <w:right w:val="none" w:sz="0" w:space="0" w:color="auto"/>
      </w:divBdr>
    </w:div>
    <w:div w:id="1312565015">
      <w:bodyDiv w:val="1"/>
      <w:marLeft w:val="0"/>
      <w:marRight w:val="0"/>
      <w:marTop w:val="0"/>
      <w:marBottom w:val="0"/>
      <w:divBdr>
        <w:top w:val="none" w:sz="0" w:space="0" w:color="auto"/>
        <w:left w:val="none" w:sz="0" w:space="0" w:color="auto"/>
        <w:bottom w:val="none" w:sz="0" w:space="0" w:color="auto"/>
        <w:right w:val="none" w:sz="0" w:space="0" w:color="auto"/>
      </w:divBdr>
    </w:div>
    <w:div w:id="1312754278">
      <w:bodyDiv w:val="1"/>
      <w:marLeft w:val="0"/>
      <w:marRight w:val="0"/>
      <w:marTop w:val="0"/>
      <w:marBottom w:val="0"/>
      <w:divBdr>
        <w:top w:val="none" w:sz="0" w:space="0" w:color="auto"/>
        <w:left w:val="none" w:sz="0" w:space="0" w:color="auto"/>
        <w:bottom w:val="none" w:sz="0" w:space="0" w:color="auto"/>
        <w:right w:val="none" w:sz="0" w:space="0" w:color="auto"/>
      </w:divBdr>
    </w:div>
    <w:div w:id="1312909041">
      <w:bodyDiv w:val="1"/>
      <w:marLeft w:val="0"/>
      <w:marRight w:val="0"/>
      <w:marTop w:val="0"/>
      <w:marBottom w:val="0"/>
      <w:divBdr>
        <w:top w:val="none" w:sz="0" w:space="0" w:color="auto"/>
        <w:left w:val="none" w:sz="0" w:space="0" w:color="auto"/>
        <w:bottom w:val="none" w:sz="0" w:space="0" w:color="auto"/>
        <w:right w:val="none" w:sz="0" w:space="0" w:color="auto"/>
      </w:divBdr>
    </w:div>
    <w:div w:id="1321539343">
      <w:bodyDiv w:val="1"/>
      <w:marLeft w:val="0"/>
      <w:marRight w:val="0"/>
      <w:marTop w:val="0"/>
      <w:marBottom w:val="0"/>
      <w:divBdr>
        <w:top w:val="none" w:sz="0" w:space="0" w:color="auto"/>
        <w:left w:val="none" w:sz="0" w:space="0" w:color="auto"/>
        <w:bottom w:val="none" w:sz="0" w:space="0" w:color="auto"/>
        <w:right w:val="none" w:sz="0" w:space="0" w:color="auto"/>
      </w:divBdr>
    </w:div>
    <w:div w:id="1326084476">
      <w:bodyDiv w:val="1"/>
      <w:marLeft w:val="0"/>
      <w:marRight w:val="0"/>
      <w:marTop w:val="0"/>
      <w:marBottom w:val="0"/>
      <w:divBdr>
        <w:top w:val="none" w:sz="0" w:space="0" w:color="auto"/>
        <w:left w:val="none" w:sz="0" w:space="0" w:color="auto"/>
        <w:bottom w:val="none" w:sz="0" w:space="0" w:color="auto"/>
        <w:right w:val="none" w:sz="0" w:space="0" w:color="auto"/>
      </w:divBdr>
    </w:div>
    <w:div w:id="1330913516">
      <w:bodyDiv w:val="1"/>
      <w:marLeft w:val="0"/>
      <w:marRight w:val="0"/>
      <w:marTop w:val="0"/>
      <w:marBottom w:val="0"/>
      <w:divBdr>
        <w:top w:val="none" w:sz="0" w:space="0" w:color="auto"/>
        <w:left w:val="none" w:sz="0" w:space="0" w:color="auto"/>
        <w:bottom w:val="none" w:sz="0" w:space="0" w:color="auto"/>
        <w:right w:val="none" w:sz="0" w:space="0" w:color="auto"/>
      </w:divBdr>
    </w:div>
    <w:div w:id="1332368011">
      <w:bodyDiv w:val="1"/>
      <w:marLeft w:val="0"/>
      <w:marRight w:val="0"/>
      <w:marTop w:val="0"/>
      <w:marBottom w:val="0"/>
      <w:divBdr>
        <w:top w:val="none" w:sz="0" w:space="0" w:color="auto"/>
        <w:left w:val="none" w:sz="0" w:space="0" w:color="auto"/>
        <w:bottom w:val="none" w:sz="0" w:space="0" w:color="auto"/>
        <w:right w:val="none" w:sz="0" w:space="0" w:color="auto"/>
      </w:divBdr>
    </w:div>
    <w:div w:id="1334332923">
      <w:bodyDiv w:val="1"/>
      <w:marLeft w:val="0"/>
      <w:marRight w:val="0"/>
      <w:marTop w:val="0"/>
      <w:marBottom w:val="0"/>
      <w:divBdr>
        <w:top w:val="none" w:sz="0" w:space="0" w:color="auto"/>
        <w:left w:val="none" w:sz="0" w:space="0" w:color="auto"/>
        <w:bottom w:val="none" w:sz="0" w:space="0" w:color="auto"/>
        <w:right w:val="none" w:sz="0" w:space="0" w:color="auto"/>
      </w:divBdr>
    </w:div>
    <w:div w:id="1340547124">
      <w:bodyDiv w:val="1"/>
      <w:marLeft w:val="0"/>
      <w:marRight w:val="0"/>
      <w:marTop w:val="0"/>
      <w:marBottom w:val="0"/>
      <w:divBdr>
        <w:top w:val="none" w:sz="0" w:space="0" w:color="auto"/>
        <w:left w:val="none" w:sz="0" w:space="0" w:color="auto"/>
        <w:bottom w:val="none" w:sz="0" w:space="0" w:color="auto"/>
        <w:right w:val="none" w:sz="0" w:space="0" w:color="auto"/>
      </w:divBdr>
    </w:div>
    <w:div w:id="1347560553">
      <w:bodyDiv w:val="1"/>
      <w:marLeft w:val="0"/>
      <w:marRight w:val="0"/>
      <w:marTop w:val="0"/>
      <w:marBottom w:val="0"/>
      <w:divBdr>
        <w:top w:val="none" w:sz="0" w:space="0" w:color="auto"/>
        <w:left w:val="none" w:sz="0" w:space="0" w:color="auto"/>
        <w:bottom w:val="none" w:sz="0" w:space="0" w:color="auto"/>
        <w:right w:val="none" w:sz="0" w:space="0" w:color="auto"/>
      </w:divBdr>
    </w:div>
    <w:div w:id="1350983335">
      <w:bodyDiv w:val="1"/>
      <w:marLeft w:val="0"/>
      <w:marRight w:val="0"/>
      <w:marTop w:val="0"/>
      <w:marBottom w:val="0"/>
      <w:divBdr>
        <w:top w:val="none" w:sz="0" w:space="0" w:color="auto"/>
        <w:left w:val="none" w:sz="0" w:space="0" w:color="auto"/>
        <w:bottom w:val="none" w:sz="0" w:space="0" w:color="auto"/>
        <w:right w:val="none" w:sz="0" w:space="0" w:color="auto"/>
      </w:divBdr>
    </w:div>
    <w:div w:id="1355107747">
      <w:bodyDiv w:val="1"/>
      <w:marLeft w:val="0"/>
      <w:marRight w:val="0"/>
      <w:marTop w:val="0"/>
      <w:marBottom w:val="0"/>
      <w:divBdr>
        <w:top w:val="none" w:sz="0" w:space="0" w:color="auto"/>
        <w:left w:val="none" w:sz="0" w:space="0" w:color="auto"/>
        <w:bottom w:val="none" w:sz="0" w:space="0" w:color="auto"/>
        <w:right w:val="none" w:sz="0" w:space="0" w:color="auto"/>
      </w:divBdr>
    </w:div>
    <w:div w:id="1358771322">
      <w:bodyDiv w:val="1"/>
      <w:marLeft w:val="0"/>
      <w:marRight w:val="0"/>
      <w:marTop w:val="0"/>
      <w:marBottom w:val="0"/>
      <w:divBdr>
        <w:top w:val="none" w:sz="0" w:space="0" w:color="auto"/>
        <w:left w:val="none" w:sz="0" w:space="0" w:color="auto"/>
        <w:bottom w:val="none" w:sz="0" w:space="0" w:color="auto"/>
        <w:right w:val="none" w:sz="0" w:space="0" w:color="auto"/>
      </w:divBdr>
    </w:div>
    <w:div w:id="1364091579">
      <w:bodyDiv w:val="1"/>
      <w:marLeft w:val="0"/>
      <w:marRight w:val="0"/>
      <w:marTop w:val="0"/>
      <w:marBottom w:val="0"/>
      <w:divBdr>
        <w:top w:val="none" w:sz="0" w:space="0" w:color="auto"/>
        <w:left w:val="none" w:sz="0" w:space="0" w:color="auto"/>
        <w:bottom w:val="none" w:sz="0" w:space="0" w:color="auto"/>
        <w:right w:val="none" w:sz="0" w:space="0" w:color="auto"/>
      </w:divBdr>
    </w:div>
    <w:div w:id="1375422576">
      <w:bodyDiv w:val="1"/>
      <w:marLeft w:val="0"/>
      <w:marRight w:val="0"/>
      <w:marTop w:val="0"/>
      <w:marBottom w:val="0"/>
      <w:divBdr>
        <w:top w:val="none" w:sz="0" w:space="0" w:color="auto"/>
        <w:left w:val="none" w:sz="0" w:space="0" w:color="auto"/>
        <w:bottom w:val="none" w:sz="0" w:space="0" w:color="auto"/>
        <w:right w:val="none" w:sz="0" w:space="0" w:color="auto"/>
      </w:divBdr>
    </w:div>
    <w:div w:id="1375614019">
      <w:bodyDiv w:val="1"/>
      <w:marLeft w:val="0"/>
      <w:marRight w:val="0"/>
      <w:marTop w:val="0"/>
      <w:marBottom w:val="0"/>
      <w:divBdr>
        <w:top w:val="none" w:sz="0" w:space="0" w:color="auto"/>
        <w:left w:val="none" w:sz="0" w:space="0" w:color="auto"/>
        <w:bottom w:val="none" w:sz="0" w:space="0" w:color="auto"/>
        <w:right w:val="none" w:sz="0" w:space="0" w:color="auto"/>
      </w:divBdr>
    </w:div>
    <w:div w:id="1383866119">
      <w:bodyDiv w:val="1"/>
      <w:marLeft w:val="0"/>
      <w:marRight w:val="0"/>
      <w:marTop w:val="0"/>
      <w:marBottom w:val="0"/>
      <w:divBdr>
        <w:top w:val="none" w:sz="0" w:space="0" w:color="auto"/>
        <w:left w:val="none" w:sz="0" w:space="0" w:color="auto"/>
        <w:bottom w:val="none" w:sz="0" w:space="0" w:color="auto"/>
        <w:right w:val="none" w:sz="0" w:space="0" w:color="auto"/>
      </w:divBdr>
    </w:div>
    <w:div w:id="1385175688">
      <w:bodyDiv w:val="1"/>
      <w:marLeft w:val="0"/>
      <w:marRight w:val="0"/>
      <w:marTop w:val="0"/>
      <w:marBottom w:val="0"/>
      <w:divBdr>
        <w:top w:val="none" w:sz="0" w:space="0" w:color="auto"/>
        <w:left w:val="none" w:sz="0" w:space="0" w:color="auto"/>
        <w:bottom w:val="none" w:sz="0" w:space="0" w:color="auto"/>
        <w:right w:val="none" w:sz="0" w:space="0" w:color="auto"/>
      </w:divBdr>
    </w:div>
    <w:div w:id="1393843788">
      <w:bodyDiv w:val="1"/>
      <w:marLeft w:val="0"/>
      <w:marRight w:val="0"/>
      <w:marTop w:val="0"/>
      <w:marBottom w:val="0"/>
      <w:divBdr>
        <w:top w:val="none" w:sz="0" w:space="0" w:color="auto"/>
        <w:left w:val="none" w:sz="0" w:space="0" w:color="auto"/>
        <w:bottom w:val="none" w:sz="0" w:space="0" w:color="auto"/>
        <w:right w:val="none" w:sz="0" w:space="0" w:color="auto"/>
      </w:divBdr>
    </w:div>
    <w:div w:id="1405645247">
      <w:bodyDiv w:val="1"/>
      <w:marLeft w:val="0"/>
      <w:marRight w:val="0"/>
      <w:marTop w:val="0"/>
      <w:marBottom w:val="0"/>
      <w:divBdr>
        <w:top w:val="none" w:sz="0" w:space="0" w:color="auto"/>
        <w:left w:val="none" w:sz="0" w:space="0" w:color="auto"/>
        <w:bottom w:val="none" w:sz="0" w:space="0" w:color="auto"/>
        <w:right w:val="none" w:sz="0" w:space="0" w:color="auto"/>
      </w:divBdr>
    </w:div>
    <w:div w:id="1406535051">
      <w:bodyDiv w:val="1"/>
      <w:marLeft w:val="0"/>
      <w:marRight w:val="0"/>
      <w:marTop w:val="0"/>
      <w:marBottom w:val="0"/>
      <w:divBdr>
        <w:top w:val="none" w:sz="0" w:space="0" w:color="auto"/>
        <w:left w:val="none" w:sz="0" w:space="0" w:color="auto"/>
        <w:bottom w:val="none" w:sz="0" w:space="0" w:color="auto"/>
        <w:right w:val="none" w:sz="0" w:space="0" w:color="auto"/>
      </w:divBdr>
    </w:div>
    <w:div w:id="1408965094">
      <w:bodyDiv w:val="1"/>
      <w:marLeft w:val="0"/>
      <w:marRight w:val="0"/>
      <w:marTop w:val="0"/>
      <w:marBottom w:val="0"/>
      <w:divBdr>
        <w:top w:val="none" w:sz="0" w:space="0" w:color="auto"/>
        <w:left w:val="none" w:sz="0" w:space="0" w:color="auto"/>
        <w:bottom w:val="none" w:sz="0" w:space="0" w:color="auto"/>
        <w:right w:val="none" w:sz="0" w:space="0" w:color="auto"/>
      </w:divBdr>
    </w:div>
    <w:div w:id="1413509495">
      <w:bodyDiv w:val="1"/>
      <w:marLeft w:val="0"/>
      <w:marRight w:val="0"/>
      <w:marTop w:val="0"/>
      <w:marBottom w:val="0"/>
      <w:divBdr>
        <w:top w:val="none" w:sz="0" w:space="0" w:color="auto"/>
        <w:left w:val="none" w:sz="0" w:space="0" w:color="auto"/>
        <w:bottom w:val="none" w:sz="0" w:space="0" w:color="auto"/>
        <w:right w:val="none" w:sz="0" w:space="0" w:color="auto"/>
      </w:divBdr>
    </w:div>
    <w:div w:id="1418406791">
      <w:bodyDiv w:val="1"/>
      <w:marLeft w:val="0"/>
      <w:marRight w:val="0"/>
      <w:marTop w:val="0"/>
      <w:marBottom w:val="0"/>
      <w:divBdr>
        <w:top w:val="none" w:sz="0" w:space="0" w:color="auto"/>
        <w:left w:val="none" w:sz="0" w:space="0" w:color="auto"/>
        <w:bottom w:val="none" w:sz="0" w:space="0" w:color="auto"/>
        <w:right w:val="none" w:sz="0" w:space="0" w:color="auto"/>
      </w:divBdr>
    </w:div>
    <w:div w:id="1423335774">
      <w:bodyDiv w:val="1"/>
      <w:marLeft w:val="0"/>
      <w:marRight w:val="0"/>
      <w:marTop w:val="0"/>
      <w:marBottom w:val="0"/>
      <w:divBdr>
        <w:top w:val="none" w:sz="0" w:space="0" w:color="auto"/>
        <w:left w:val="none" w:sz="0" w:space="0" w:color="auto"/>
        <w:bottom w:val="none" w:sz="0" w:space="0" w:color="auto"/>
        <w:right w:val="none" w:sz="0" w:space="0" w:color="auto"/>
      </w:divBdr>
      <w:divsChild>
        <w:div w:id="1066344302">
          <w:marLeft w:val="0"/>
          <w:marRight w:val="0"/>
          <w:marTop w:val="0"/>
          <w:marBottom w:val="0"/>
          <w:divBdr>
            <w:top w:val="none" w:sz="0" w:space="0" w:color="auto"/>
            <w:left w:val="none" w:sz="0" w:space="0" w:color="auto"/>
            <w:bottom w:val="none" w:sz="0" w:space="0" w:color="auto"/>
            <w:right w:val="none" w:sz="0" w:space="0" w:color="auto"/>
          </w:divBdr>
          <w:divsChild>
            <w:div w:id="13298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5927">
      <w:bodyDiv w:val="1"/>
      <w:marLeft w:val="0"/>
      <w:marRight w:val="0"/>
      <w:marTop w:val="0"/>
      <w:marBottom w:val="0"/>
      <w:divBdr>
        <w:top w:val="none" w:sz="0" w:space="0" w:color="auto"/>
        <w:left w:val="none" w:sz="0" w:space="0" w:color="auto"/>
        <w:bottom w:val="none" w:sz="0" w:space="0" w:color="auto"/>
        <w:right w:val="none" w:sz="0" w:space="0" w:color="auto"/>
      </w:divBdr>
    </w:div>
    <w:div w:id="1427460125">
      <w:bodyDiv w:val="1"/>
      <w:marLeft w:val="0"/>
      <w:marRight w:val="0"/>
      <w:marTop w:val="0"/>
      <w:marBottom w:val="0"/>
      <w:divBdr>
        <w:top w:val="none" w:sz="0" w:space="0" w:color="auto"/>
        <w:left w:val="none" w:sz="0" w:space="0" w:color="auto"/>
        <w:bottom w:val="none" w:sz="0" w:space="0" w:color="auto"/>
        <w:right w:val="none" w:sz="0" w:space="0" w:color="auto"/>
      </w:divBdr>
    </w:div>
    <w:div w:id="1436170857">
      <w:bodyDiv w:val="1"/>
      <w:marLeft w:val="0"/>
      <w:marRight w:val="0"/>
      <w:marTop w:val="0"/>
      <w:marBottom w:val="0"/>
      <w:divBdr>
        <w:top w:val="none" w:sz="0" w:space="0" w:color="auto"/>
        <w:left w:val="none" w:sz="0" w:space="0" w:color="auto"/>
        <w:bottom w:val="none" w:sz="0" w:space="0" w:color="auto"/>
        <w:right w:val="none" w:sz="0" w:space="0" w:color="auto"/>
      </w:divBdr>
    </w:div>
    <w:div w:id="1438211744">
      <w:bodyDiv w:val="1"/>
      <w:marLeft w:val="0"/>
      <w:marRight w:val="0"/>
      <w:marTop w:val="0"/>
      <w:marBottom w:val="0"/>
      <w:divBdr>
        <w:top w:val="none" w:sz="0" w:space="0" w:color="auto"/>
        <w:left w:val="none" w:sz="0" w:space="0" w:color="auto"/>
        <w:bottom w:val="none" w:sz="0" w:space="0" w:color="auto"/>
        <w:right w:val="none" w:sz="0" w:space="0" w:color="auto"/>
      </w:divBdr>
    </w:div>
    <w:div w:id="1441947017">
      <w:bodyDiv w:val="1"/>
      <w:marLeft w:val="0"/>
      <w:marRight w:val="0"/>
      <w:marTop w:val="0"/>
      <w:marBottom w:val="0"/>
      <w:divBdr>
        <w:top w:val="none" w:sz="0" w:space="0" w:color="auto"/>
        <w:left w:val="none" w:sz="0" w:space="0" w:color="auto"/>
        <w:bottom w:val="none" w:sz="0" w:space="0" w:color="auto"/>
        <w:right w:val="none" w:sz="0" w:space="0" w:color="auto"/>
      </w:divBdr>
    </w:div>
    <w:div w:id="1457606371">
      <w:bodyDiv w:val="1"/>
      <w:marLeft w:val="0"/>
      <w:marRight w:val="0"/>
      <w:marTop w:val="0"/>
      <w:marBottom w:val="0"/>
      <w:divBdr>
        <w:top w:val="none" w:sz="0" w:space="0" w:color="auto"/>
        <w:left w:val="none" w:sz="0" w:space="0" w:color="auto"/>
        <w:bottom w:val="none" w:sz="0" w:space="0" w:color="auto"/>
        <w:right w:val="none" w:sz="0" w:space="0" w:color="auto"/>
      </w:divBdr>
    </w:div>
    <w:div w:id="1484156904">
      <w:bodyDiv w:val="1"/>
      <w:marLeft w:val="0"/>
      <w:marRight w:val="0"/>
      <w:marTop w:val="0"/>
      <w:marBottom w:val="0"/>
      <w:divBdr>
        <w:top w:val="none" w:sz="0" w:space="0" w:color="auto"/>
        <w:left w:val="none" w:sz="0" w:space="0" w:color="auto"/>
        <w:bottom w:val="none" w:sz="0" w:space="0" w:color="auto"/>
        <w:right w:val="none" w:sz="0" w:space="0" w:color="auto"/>
      </w:divBdr>
    </w:div>
    <w:div w:id="1485119337">
      <w:bodyDiv w:val="1"/>
      <w:marLeft w:val="0"/>
      <w:marRight w:val="0"/>
      <w:marTop w:val="0"/>
      <w:marBottom w:val="0"/>
      <w:divBdr>
        <w:top w:val="none" w:sz="0" w:space="0" w:color="auto"/>
        <w:left w:val="none" w:sz="0" w:space="0" w:color="auto"/>
        <w:bottom w:val="none" w:sz="0" w:space="0" w:color="auto"/>
        <w:right w:val="none" w:sz="0" w:space="0" w:color="auto"/>
      </w:divBdr>
    </w:div>
    <w:div w:id="1486241325">
      <w:bodyDiv w:val="1"/>
      <w:marLeft w:val="0"/>
      <w:marRight w:val="0"/>
      <w:marTop w:val="0"/>
      <w:marBottom w:val="0"/>
      <w:divBdr>
        <w:top w:val="none" w:sz="0" w:space="0" w:color="auto"/>
        <w:left w:val="none" w:sz="0" w:space="0" w:color="auto"/>
        <w:bottom w:val="none" w:sz="0" w:space="0" w:color="auto"/>
        <w:right w:val="none" w:sz="0" w:space="0" w:color="auto"/>
      </w:divBdr>
    </w:div>
    <w:div w:id="1489861277">
      <w:bodyDiv w:val="1"/>
      <w:marLeft w:val="0"/>
      <w:marRight w:val="0"/>
      <w:marTop w:val="0"/>
      <w:marBottom w:val="0"/>
      <w:divBdr>
        <w:top w:val="none" w:sz="0" w:space="0" w:color="auto"/>
        <w:left w:val="none" w:sz="0" w:space="0" w:color="auto"/>
        <w:bottom w:val="none" w:sz="0" w:space="0" w:color="auto"/>
        <w:right w:val="none" w:sz="0" w:space="0" w:color="auto"/>
      </w:divBdr>
    </w:div>
    <w:div w:id="1493984015">
      <w:bodyDiv w:val="1"/>
      <w:marLeft w:val="0"/>
      <w:marRight w:val="0"/>
      <w:marTop w:val="0"/>
      <w:marBottom w:val="0"/>
      <w:divBdr>
        <w:top w:val="none" w:sz="0" w:space="0" w:color="auto"/>
        <w:left w:val="none" w:sz="0" w:space="0" w:color="auto"/>
        <w:bottom w:val="none" w:sz="0" w:space="0" w:color="auto"/>
        <w:right w:val="none" w:sz="0" w:space="0" w:color="auto"/>
      </w:divBdr>
    </w:div>
    <w:div w:id="1496072960">
      <w:bodyDiv w:val="1"/>
      <w:marLeft w:val="0"/>
      <w:marRight w:val="0"/>
      <w:marTop w:val="0"/>
      <w:marBottom w:val="0"/>
      <w:divBdr>
        <w:top w:val="none" w:sz="0" w:space="0" w:color="auto"/>
        <w:left w:val="none" w:sz="0" w:space="0" w:color="auto"/>
        <w:bottom w:val="none" w:sz="0" w:space="0" w:color="auto"/>
        <w:right w:val="none" w:sz="0" w:space="0" w:color="auto"/>
      </w:divBdr>
    </w:div>
    <w:div w:id="1497458557">
      <w:bodyDiv w:val="1"/>
      <w:marLeft w:val="0"/>
      <w:marRight w:val="0"/>
      <w:marTop w:val="0"/>
      <w:marBottom w:val="0"/>
      <w:divBdr>
        <w:top w:val="none" w:sz="0" w:space="0" w:color="auto"/>
        <w:left w:val="none" w:sz="0" w:space="0" w:color="auto"/>
        <w:bottom w:val="none" w:sz="0" w:space="0" w:color="auto"/>
        <w:right w:val="none" w:sz="0" w:space="0" w:color="auto"/>
      </w:divBdr>
    </w:div>
    <w:div w:id="1500854365">
      <w:bodyDiv w:val="1"/>
      <w:marLeft w:val="0"/>
      <w:marRight w:val="0"/>
      <w:marTop w:val="0"/>
      <w:marBottom w:val="0"/>
      <w:divBdr>
        <w:top w:val="none" w:sz="0" w:space="0" w:color="auto"/>
        <w:left w:val="none" w:sz="0" w:space="0" w:color="auto"/>
        <w:bottom w:val="none" w:sz="0" w:space="0" w:color="auto"/>
        <w:right w:val="none" w:sz="0" w:space="0" w:color="auto"/>
      </w:divBdr>
    </w:div>
    <w:div w:id="1503005645">
      <w:bodyDiv w:val="1"/>
      <w:marLeft w:val="0"/>
      <w:marRight w:val="0"/>
      <w:marTop w:val="0"/>
      <w:marBottom w:val="0"/>
      <w:divBdr>
        <w:top w:val="none" w:sz="0" w:space="0" w:color="auto"/>
        <w:left w:val="none" w:sz="0" w:space="0" w:color="auto"/>
        <w:bottom w:val="none" w:sz="0" w:space="0" w:color="auto"/>
        <w:right w:val="none" w:sz="0" w:space="0" w:color="auto"/>
      </w:divBdr>
    </w:div>
    <w:div w:id="1505896518">
      <w:bodyDiv w:val="1"/>
      <w:marLeft w:val="0"/>
      <w:marRight w:val="0"/>
      <w:marTop w:val="0"/>
      <w:marBottom w:val="0"/>
      <w:divBdr>
        <w:top w:val="none" w:sz="0" w:space="0" w:color="auto"/>
        <w:left w:val="none" w:sz="0" w:space="0" w:color="auto"/>
        <w:bottom w:val="none" w:sz="0" w:space="0" w:color="auto"/>
        <w:right w:val="none" w:sz="0" w:space="0" w:color="auto"/>
      </w:divBdr>
    </w:div>
    <w:div w:id="1508130713">
      <w:bodyDiv w:val="1"/>
      <w:marLeft w:val="0"/>
      <w:marRight w:val="0"/>
      <w:marTop w:val="0"/>
      <w:marBottom w:val="0"/>
      <w:divBdr>
        <w:top w:val="none" w:sz="0" w:space="0" w:color="auto"/>
        <w:left w:val="none" w:sz="0" w:space="0" w:color="auto"/>
        <w:bottom w:val="none" w:sz="0" w:space="0" w:color="auto"/>
        <w:right w:val="none" w:sz="0" w:space="0" w:color="auto"/>
      </w:divBdr>
    </w:div>
    <w:div w:id="1523131017">
      <w:bodyDiv w:val="1"/>
      <w:marLeft w:val="0"/>
      <w:marRight w:val="0"/>
      <w:marTop w:val="0"/>
      <w:marBottom w:val="0"/>
      <w:divBdr>
        <w:top w:val="none" w:sz="0" w:space="0" w:color="auto"/>
        <w:left w:val="none" w:sz="0" w:space="0" w:color="auto"/>
        <w:bottom w:val="none" w:sz="0" w:space="0" w:color="auto"/>
        <w:right w:val="none" w:sz="0" w:space="0" w:color="auto"/>
      </w:divBdr>
    </w:div>
    <w:div w:id="1533029231">
      <w:bodyDiv w:val="1"/>
      <w:marLeft w:val="0"/>
      <w:marRight w:val="0"/>
      <w:marTop w:val="0"/>
      <w:marBottom w:val="0"/>
      <w:divBdr>
        <w:top w:val="none" w:sz="0" w:space="0" w:color="auto"/>
        <w:left w:val="none" w:sz="0" w:space="0" w:color="auto"/>
        <w:bottom w:val="none" w:sz="0" w:space="0" w:color="auto"/>
        <w:right w:val="none" w:sz="0" w:space="0" w:color="auto"/>
      </w:divBdr>
    </w:div>
    <w:div w:id="1535460819">
      <w:bodyDiv w:val="1"/>
      <w:marLeft w:val="0"/>
      <w:marRight w:val="0"/>
      <w:marTop w:val="0"/>
      <w:marBottom w:val="0"/>
      <w:divBdr>
        <w:top w:val="none" w:sz="0" w:space="0" w:color="auto"/>
        <w:left w:val="none" w:sz="0" w:space="0" w:color="auto"/>
        <w:bottom w:val="none" w:sz="0" w:space="0" w:color="auto"/>
        <w:right w:val="none" w:sz="0" w:space="0" w:color="auto"/>
      </w:divBdr>
    </w:div>
    <w:div w:id="1541741781">
      <w:bodyDiv w:val="1"/>
      <w:marLeft w:val="0"/>
      <w:marRight w:val="0"/>
      <w:marTop w:val="0"/>
      <w:marBottom w:val="0"/>
      <w:divBdr>
        <w:top w:val="none" w:sz="0" w:space="0" w:color="auto"/>
        <w:left w:val="none" w:sz="0" w:space="0" w:color="auto"/>
        <w:bottom w:val="none" w:sz="0" w:space="0" w:color="auto"/>
        <w:right w:val="none" w:sz="0" w:space="0" w:color="auto"/>
      </w:divBdr>
    </w:div>
    <w:div w:id="1542088359">
      <w:bodyDiv w:val="1"/>
      <w:marLeft w:val="0"/>
      <w:marRight w:val="0"/>
      <w:marTop w:val="0"/>
      <w:marBottom w:val="0"/>
      <w:divBdr>
        <w:top w:val="none" w:sz="0" w:space="0" w:color="auto"/>
        <w:left w:val="none" w:sz="0" w:space="0" w:color="auto"/>
        <w:bottom w:val="none" w:sz="0" w:space="0" w:color="auto"/>
        <w:right w:val="none" w:sz="0" w:space="0" w:color="auto"/>
      </w:divBdr>
    </w:div>
    <w:div w:id="1560050043">
      <w:bodyDiv w:val="1"/>
      <w:marLeft w:val="0"/>
      <w:marRight w:val="0"/>
      <w:marTop w:val="0"/>
      <w:marBottom w:val="0"/>
      <w:divBdr>
        <w:top w:val="none" w:sz="0" w:space="0" w:color="auto"/>
        <w:left w:val="none" w:sz="0" w:space="0" w:color="auto"/>
        <w:bottom w:val="none" w:sz="0" w:space="0" w:color="auto"/>
        <w:right w:val="none" w:sz="0" w:space="0" w:color="auto"/>
      </w:divBdr>
    </w:div>
    <w:div w:id="1563910838">
      <w:bodyDiv w:val="1"/>
      <w:marLeft w:val="0"/>
      <w:marRight w:val="0"/>
      <w:marTop w:val="0"/>
      <w:marBottom w:val="0"/>
      <w:divBdr>
        <w:top w:val="none" w:sz="0" w:space="0" w:color="auto"/>
        <w:left w:val="none" w:sz="0" w:space="0" w:color="auto"/>
        <w:bottom w:val="none" w:sz="0" w:space="0" w:color="auto"/>
        <w:right w:val="none" w:sz="0" w:space="0" w:color="auto"/>
      </w:divBdr>
    </w:div>
    <w:div w:id="1570312839">
      <w:bodyDiv w:val="1"/>
      <w:marLeft w:val="0"/>
      <w:marRight w:val="0"/>
      <w:marTop w:val="0"/>
      <w:marBottom w:val="0"/>
      <w:divBdr>
        <w:top w:val="none" w:sz="0" w:space="0" w:color="auto"/>
        <w:left w:val="none" w:sz="0" w:space="0" w:color="auto"/>
        <w:bottom w:val="none" w:sz="0" w:space="0" w:color="auto"/>
        <w:right w:val="none" w:sz="0" w:space="0" w:color="auto"/>
      </w:divBdr>
    </w:div>
    <w:div w:id="1570846970">
      <w:bodyDiv w:val="1"/>
      <w:marLeft w:val="0"/>
      <w:marRight w:val="0"/>
      <w:marTop w:val="0"/>
      <w:marBottom w:val="0"/>
      <w:divBdr>
        <w:top w:val="none" w:sz="0" w:space="0" w:color="auto"/>
        <w:left w:val="none" w:sz="0" w:space="0" w:color="auto"/>
        <w:bottom w:val="none" w:sz="0" w:space="0" w:color="auto"/>
        <w:right w:val="none" w:sz="0" w:space="0" w:color="auto"/>
      </w:divBdr>
    </w:div>
    <w:div w:id="1571967368">
      <w:bodyDiv w:val="1"/>
      <w:marLeft w:val="0"/>
      <w:marRight w:val="0"/>
      <w:marTop w:val="0"/>
      <w:marBottom w:val="0"/>
      <w:divBdr>
        <w:top w:val="none" w:sz="0" w:space="0" w:color="auto"/>
        <w:left w:val="none" w:sz="0" w:space="0" w:color="auto"/>
        <w:bottom w:val="none" w:sz="0" w:space="0" w:color="auto"/>
        <w:right w:val="none" w:sz="0" w:space="0" w:color="auto"/>
      </w:divBdr>
    </w:div>
    <w:div w:id="1572540540">
      <w:bodyDiv w:val="1"/>
      <w:marLeft w:val="0"/>
      <w:marRight w:val="0"/>
      <w:marTop w:val="0"/>
      <w:marBottom w:val="0"/>
      <w:divBdr>
        <w:top w:val="none" w:sz="0" w:space="0" w:color="auto"/>
        <w:left w:val="none" w:sz="0" w:space="0" w:color="auto"/>
        <w:bottom w:val="none" w:sz="0" w:space="0" w:color="auto"/>
        <w:right w:val="none" w:sz="0" w:space="0" w:color="auto"/>
      </w:divBdr>
    </w:div>
    <w:div w:id="1576282777">
      <w:bodyDiv w:val="1"/>
      <w:marLeft w:val="0"/>
      <w:marRight w:val="0"/>
      <w:marTop w:val="0"/>
      <w:marBottom w:val="0"/>
      <w:divBdr>
        <w:top w:val="none" w:sz="0" w:space="0" w:color="auto"/>
        <w:left w:val="none" w:sz="0" w:space="0" w:color="auto"/>
        <w:bottom w:val="none" w:sz="0" w:space="0" w:color="auto"/>
        <w:right w:val="none" w:sz="0" w:space="0" w:color="auto"/>
      </w:divBdr>
    </w:div>
    <w:div w:id="1581479476">
      <w:bodyDiv w:val="1"/>
      <w:marLeft w:val="0"/>
      <w:marRight w:val="0"/>
      <w:marTop w:val="0"/>
      <w:marBottom w:val="0"/>
      <w:divBdr>
        <w:top w:val="none" w:sz="0" w:space="0" w:color="auto"/>
        <w:left w:val="none" w:sz="0" w:space="0" w:color="auto"/>
        <w:bottom w:val="none" w:sz="0" w:space="0" w:color="auto"/>
        <w:right w:val="none" w:sz="0" w:space="0" w:color="auto"/>
      </w:divBdr>
    </w:div>
    <w:div w:id="1586720854">
      <w:bodyDiv w:val="1"/>
      <w:marLeft w:val="0"/>
      <w:marRight w:val="0"/>
      <w:marTop w:val="0"/>
      <w:marBottom w:val="0"/>
      <w:divBdr>
        <w:top w:val="none" w:sz="0" w:space="0" w:color="auto"/>
        <w:left w:val="none" w:sz="0" w:space="0" w:color="auto"/>
        <w:bottom w:val="none" w:sz="0" w:space="0" w:color="auto"/>
        <w:right w:val="none" w:sz="0" w:space="0" w:color="auto"/>
      </w:divBdr>
    </w:div>
    <w:div w:id="1592347463">
      <w:bodyDiv w:val="1"/>
      <w:marLeft w:val="0"/>
      <w:marRight w:val="0"/>
      <w:marTop w:val="0"/>
      <w:marBottom w:val="0"/>
      <w:divBdr>
        <w:top w:val="none" w:sz="0" w:space="0" w:color="auto"/>
        <w:left w:val="none" w:sz="0" w:space="0" w:color="auto"/>
        <w:bottom w:val="none" w:sz="0" w:space="0" w:color="auto"/>
        <w:right w:val="none" w:sz="0" w:space="0" w:color="auto"/>
      </w:divBdr>
    </w:div>
    <w:div w:id="1597324037">
      <w:bodyDiv w:val="1"/>
      <w:marLeft w:val="0"/>
      <w:marRight w:val="0"/>
      <w:marTop w:val="0"/>
      <w:marBottom w:val="0"/>
      <w:divBdr>
        <w:top w:val="none" w:sz="0" w:space="0" w:color="auto"/>
        <w:left w:val="none" w:sz="0" w:space="0" w:color="auto"/>
        <w:bottom w:val="none" w:sz="0" w:space="0" w:color="auto"/>
        <w:right w:val="none" w:sz="0" w:space="0" w:color="auto"/>
      </w:divBdr>
    </w:div>
    <w:div w:id="1597714014">
      <w:bodyDiv w:val="1"/>
      <w:marLeft w:val="0"/>
      <w:marRight w:val="0"/>
      <w:marTop w:val="0"/>
      <w:marBottom w:val="0"/>
      <w:divBdr>
        <w:top w:val="none" w:sz="0" w:space="0" w:color="auto"/>
        <w:left w:val="none" w:sz="0" w:space="0" w:color="auto"/>
        <w:bottom w:val="none" w:sz="0" w:space="0" w:color="auto"/>
        <w:right w:val="none" w:sz="0" w:space="0" w:color="auto"/>
      </w:divBdr>
    </w:div>
    <w:div w:id="1598052162">
      <w:bodyDiv w:val="1"/>
      <w:marLeft w:val="0"/>
      <w:marRight w:val="0"/>
      <w:marTop w:val="0"/>
      <w:marBottom w:val="0"/>
      <w:divBdr>
        <w:top w:val="none" w:sz="0" w:space="0" w:color="auto"/>
        <w:left w:val="none" w:sz="0" w:space="0" w:color="auto"/>
        <w:bottom w:val="none" w:sz="0" w:space="0" w:color="auto"/>
        <w:right w:val="none" w:sz="0" w:space="0" w:color="auto"/>
      </w:divBdr>
    </w:div>
    <w:div w:id="1603027001">
      <w:bodyDiv w:val="1"/>
      <w:marLeft w:val="0"/>
      <w:marRight w:val="0"/>
      <w:marTop w:val="0"/>
      <w:marBottom w:val="0"/>
      <w:divBdr>
        <w:top w:val="none" w:sz="0" w:space="0" w:color="auto"/>
        <w:left w:val="none" w:sz="0" w:space="0" w:color="auto"/>
        <w:bottom w:val="none" w:sz="0" w:space="0" w:color="auto"/>
        <w:right w:val="none" w:sz="0" w:space="0" w:color="auto"/>
      </w:divBdr>
    </w:div>
    <w:div w:id="1603301512">
      <w:bodyDiv w:val="1"/>
      <w:marLeft w:val="0"/>
      <w:marRight w:val="0"/>
      <w:marTop w:val="0"/>
      <w:marBottom w:val="0"/>
      <w:divBdr>
        <w:top w:val="none" w:sz="0" w:space="0" w:color="auto"/>
        <w:left w:val="none" w:sz="0" w:space="0" w:color="auto"/>
        <w:bottom w:val="none" w:sz="0" w:space="0" w:color="auto"/>
        <w:right w:val="none" w:sz="0" w:space="0" w:color="auto"/>
      </w:divBdr>
    </w:div>
    <w:div w:id="1606423701">
      <w:bodyDiv w:val="1"/>
      <w:marLeft w:val="0"/>
      <w:marRight w:val="0"/>
      <w:marTop w:val="0"/>
      <w:marBottom w:val="0"/>
      <w:divBdr>
        <w:top w:val="none" w:sz="0" w:space="0" w:color="auto"/>
        <w:left w:val="none" w:sz="0" w:space="0" w:color="auto"/>
        <w:bottom w:val="none" w:sz="0" w:space="0" w:color="auto"/>
        <w:right w:val="none" w:sz="0" w:space="0" w:color="auto"/>
      </w:divBdr>
    </w:div>
    <w:div w:id="1608073822">
      <w:bodyDiv w:val="1"/>
      <w:marLeft w:val="0"/>
      <w:marRight w:val="0"/>
      <w:marTop w:val="0"/>
      <w:marBottom w:val="0"/>
      <w:divBdr>
        <w:top w:val="none" w:sz="0" w:space="0" w:color="auto"/>
        <w:left w:val="none" w:sz="0" w:space="0" w:color="auto"/>
        <w:bottom w:val="none" w:sz="0" w:space="0" w:color="auto"/>
        <w:right w:val="none" w:sz="0" w:space="0" w:color="auto"/>
      </w:divBdr>
    </w:div>
    <w:div w:id="1610048328">
      <w:bodyDiv w:val="1"/>
      <w:marLeft w:val="0"/>
      <w:marRight w:val="0"/>
      <w:marTop w:val="0"/>
      <w:marBottom w:val="0"/>
      <w:divBdr>
        <w:top w:val="none" w:sz="0" w:space="0" w:color="auto"/>
        <w:left w:val="none" w:sz="0" w:space="0" w:color="auto"/>
        <w:bottom w:val="none" w:sz="0" w:space="0" w:color="auto"/>
        <w:right w:val="none" w:sz="0" w:space="0" w:color="auto"/>
      </w:divBdr>
    </w:div>
    <w:div w:id="1612081716">
      <w:bodyDiv w:val="1"/>
      <w:marLeft w:val="0"/>
      <w:marRight w:val="0"/>
      <w:marTop w:val="0"/>
      <w:marBottom w:val="0"/>
      <w:divBdr>
        <w:top w:val="none" w:sz="0" w:space="0" w:color="auto"/>
        <w:left w:val="none" w:sz="0" w:space="0" w:color="auto"/>
        <w:bottom w:val="none" w:sz="0" w:space="0" w:color="auto"/>
        <w:right w:val="none" w:sz="0" w:space="0" w:color="auto"/>
      </w:divBdr>
    </w:div>
    <w:div w:id="1616399702">
      <w:bodyDiv w:val="1"/>
      <w:marLeft w:val="0"/>
      <w:marRight w:val="0"/>
      <w:marTop w:val="0"/>
      <w:marBottom w:val="0"/>
      <w:divBdr>
        <w:top w:val="none" w:sz="0" w:space="0" w:color="auto"/>
        <w:left w:val="none" w:sz="0" w:space="0" w:color="auto"/>
        <w:bottom w:val="none" w:sz="0" w:space="0" w:color="auto"/>
        <w:right w:val="none" w:sz="0" w:space="0" w:color="auto"/>
      </w:divBdr>
    </w:div>
    <w:div w:id="1616910793">
      <w:bodyDiv w:val="1"/>
      <w:marLeft w:val="0"/>
      <w:marRight w:val="0"/>
      <w:marTop w:val="0"/>
      <w:marBottom w:val="0"/>
      <w:divBdr>
        <w:top w:val="none" w:sz="0" w:space="0" w:color="auto"/>
        <w:left w:val="none" w:sz="0" w:space="0" w:color="auto"/>
        <w:bottom w:val="none" w:sz="0" w:space="0" w:color="auto"/>
        <w:right w:val="none" w:sz="0" w:space="0" w:color="auto"/>
      </w:divBdr>
    </w:div>
    <w:div w:id="1623027966">
      <w:bodyDiv w:val="1"/>
      <w:marLeft w:val="0"/>
      <w:marRight w:val="0"/>
      <w:marTop w:val="0"/>
      <w:marBottom w:val="0"/>
      <w:divBdr>
        <w:top w:val="none" w:sz="0" w:space="0" w:color="auto"/>
        <w:left w:val="none" w:sz="0" w:space="0" w:color="auto"/>
        <w:bottom w:val="none" w:sz="0" w:space="0" w:color="auto"/>
        <w:right w:val="none" w:sz="0" w:space="0" w:color="auto"/>
      </w:divBdr>
    </w:div>
    <w:div w:id="1631206847">
      <w:bodyDiv w:val="1"/>
      <w:marLeft w:val="0"/>
      <w:marRight w:val="0"/>
      <w:marTop w:val="0"/>
      <w:marBottom w:val="0"/>
      <w:divBdr>
        <w:top w:val="none" w:sz="0" w:space="0" w:color="auto"/>
        <w:left w:val="none" w:sz="0" w:space="0" w:color="auto"/>
        <w:bottom w:val="none" w:sz="0" w:space="0" w:color="auto"/>
        <w:right w:val="none" w:sz="0" w:space="0" w:color="auto"/>
      </w:divBdr>
    </w:div>
    <w:div w:id="1631787187">
      <w:bodyDiv w:val="1"/>
      <w:marLeft w:val="0"/>
      <w:marRight w:val="0"/>
      <w:marTop w:val="0"/>
      <w:marBottom w:val="0"/>
      <w:divBdr>
        <w:top w:val="none" w:sz="0" w:space="0" w:color="auto"/>
        <w:left w:val="none" w:sz="0" w:space="0" w:color="auto"/>
        <w:bottom w:val="none" w:sz="0" w:space="0" w:color="auto"/>
        <w:right w:val="none" w:sz="0" w:space="0" w:color="auto"/>
      </w:divBdr>
      <w:divsChild>
        <w:div w:id="73013432">
          <w:marLeft w:val="0"/>
          <w:marRight w:val="0"/>
          <w:marTop w:val="0"/>
          <w:marBottom w:val="0"/>
          <w:divBdr>
            <w:top w:val="none" w:sz="0" w:space="0" w:color="auto"/>
            <w:left w:val="none" w:sz="0" w:space="0" w:color="auto"/>
            <w:bottom w:val="none" w:sz="0" w:space="0" w:color="auto"/>
            <w:right w:val="none" w:sz="0" w:space="0" w:color="auto"/>
          </w:divBdr>
          <w:divsChild>
            <w:div w:id="1382554335">
              <w:marLeft w:val="0"/>
              <w:marRight w:val="0"/>
              <w:marTop w:val="0"/>
              <w:marBottom w:val="0"/>
              <w:divBdr>
                <w:top w:val="none" w:sz="0" w:space="0" w:color="auto"/>
                <w:left w:val="none" w:sz="0" w:space="0" w:color="auto"/>
                <w:bottom w:val="none" w:sz="0" w:space="0" w:color="auto"/>
                <w:right w:val="none" w:sz="0" w:space="0" w:color="auto"/>
              </w:divBdr>
            </w:div>
            <w:div w:id="2100443049">
              <w:marLeft w:val="0"/>
              <w:marRight w:val="0"/>
              <w:marTop w:val="0"/>
              <w:marBottom w:val="0"/>
              <w:divBdr>
                <w:top w:val="none" w:sz="0" w:space="0" w:color="auto"/>
                <w:left w:val="none" w:sz="0" w:space="0" w:color="auto"/>
                <w:bottom w:val="none" w:sz="0" w:space="0" w:color="auto"/>
                <w:right w:val="none" w:sz="0" w:space="0" w:color="auto"/>
              </w:divBdr>
            </w:div>
            <w:div w:id="1769345582">
              <w:marLeft w:val="0"/>
              <w:marRight w:val="0"/>
              <w:marTop w:val="0"/>
              <w:marBottom w:val="0"/>
              <w:divBdr>
                <w:top w:val="none" w:sz="0" w:space="0" w:color="auto"/>
                <w:left w:val="none" w:sz="0" w:space="0" w:color="auto"/>
                <w:bottom w:val="none" w:sz="0" w:space="0" w:color="auto"/>
                <w:right w:val="none" w:sz="0" w:space="0" w:color="auto"/>
              </w:divBdr>
            </w:div>
            <w:div w:id="2068188589">
              <w:marLeft w:val="0"/>
              <w:marRight w:val="0"/>
              <w:marTop w:val="0"/>
              <w:marBottom w:val="0"/>
              <w:divBdr>
                <w:top w:val="none" w:sz="0" w:space="0" w:color="auto"/>
                <w:left w:val="none" w:sz="0" w:space="0" w:color="auto"/>
                <w:bottom w:val="none" w:sz="0" w:space="0" w:color="auto"/>
                <w:right w:val="none" w:sz="0" w:space="0" w:color="auto"/>
              </w:divBdr>
            </w:div>
            <w:div w:id="716465124">
              <w:marLeft w:val="0"/>
              <w:marRight w:val="0"/>
              <w:marTop w:val="0"/>
              <w:marBottom w:val="0"/>
              <w:divBdr>
                <w:top w:val="none" w:sz="0" w:space="0" w:color="auto"/>
                <w:left w:val="none" w:sz="0" w:space="0" w:color="auto"/>
                <w:bottom w:val="none" w:sz="0" w:space="0" w:color="auto"/>
                <w:right w:val="none" w:sz="0" w:space="0" w:color="auto"/>
              </w:divBdr>
            </w:div>
            <w:div w:id="1094135117">
              <w:marLeft w:val="0"/>
              <w:marRight w:val="0"/>
              <w:marTop w:val="0"/>
              <w:marBottom w:val="0"/>
              <w:divBdr>
                <w:top w:val="none" w:sz="0" w:space="0" w:color="auto"/>
                <w:left w:val="none" w:sz="0" w:space="0" w:color="auto"/>
                <w:bottom w:val="none" w:sz="0" w:space="0" w:color="auto"/>
                <w:right w:val="none" w:sz="0" w:space="0" w:color="auto"/>
              </w:divBdr>
            </w:div>
            <w:div w:id="2128043997">
              <w:marLeft w:val="0"/>
              <w:marRight w:val="0"/>
              <w:marTop w:val="0"/>
              <w:marBottom w:val="0"/>
              <w:divBdr>
                <w:top w:val="none" w:sz="0" w:space="0" w:color="auto"/>
                <w:left w:val="none" w:sz="0" w:space="0" w:color="auto"/>
                <w:bottom w:val="none" w:sz="0" w:space="0" w:color="auto"/>
                <w:right w:val="none" w:sz="0" w:space="0" w:color="auto"/>
              </w:divBdr>
            </w:div>
            <w:div w:id="1140076282">
              <w:marLeft w:val="0"/>
              <w:marRight w:val="0"/>
              <w:marTop w:val="0"/>
              <w:marBottom w:val="0"/>
              <w:divBdr>
                <w:top w:val="none" w:sz="0" w:space="0" w:color="auto"/>
                <w:left w:val="none" w:sz="0" w:space="0" w:color="auto"/>
                <w:bottom w:val="none" w:sz="0" w:space="0" w:color="auto"/>
                <w:right w:val="none" w:sz="0" w:space="0" w:color="auto"/>
              </w:divBdr>
            </w:div>
            <w:div w:id="1160460918">
              <w:marLeft w:val="0"/>
              <w:marRight w:val="0"/>
              <w:marTop w:val="0"/>
              <w:marBottom w:val="0"/>
              <w:divBdr>
                <w:top w:val="none" w:sz="0" w:space="0" w:color="auto"/>
                <w:left w:val="none" w:sz="0" w:space="0" w:color="auto"/>
                <w:bottom w:val="none" w:sz="0" w:space="0" w:color="auto"/>
                <w:right w:val="none" w:sz="0" w:space="0" w:color="auto"/>
              </w:divBdr>
            </w:div>
            <w:div w:id="1835760350">
              <w:marLeft w:val="0"/>
              <w:marRight w:val="0"/>
              <w:marTop w:val="0"/>
              <w:marBottom w:val="0"/>
              <w:divBdr>
                <w:top w:val="none" w:sz="0" w:space="0" w:color="auto"/>
                <w:left w:val="none" w:sz="0" w:space="0" w:color="auto"/>
                <w:bottom w:val="none" w:sz="0" w:space="0" w:color="auto"/>
                <w:right w:val="none" w:sz="0" w:space="0" w:color="auto"/>
              </w:divBdr>
            </w:div>
            <w:div w:id="1391615746">
              <w:marLeft w:val="0"/>
              <w:marRight w:val="0"/>
              <w:marTop w:val="0"/>
              <w:marBottom w:val="0"/>
              <w:divBdr>
                <w:top w:val="none" w:sz="0" w:space="0" w:color="auto"/>
                <w:left w:val="none" w:sz="0" w:space="0" w:color="auto"/>
                <w:bottom w:val="none" w:sz="0" w:space="0" w:color="auto"/>
                <w:right w:val="none" w:sz="0" w:space="0" w:color="auto"/>
              </w:divBdr>
            </w:div>
            <w:div w:id="1942954788">
              <w:marLeft w:val="0"/>
              <w:marRight w:val="0"/>
              <w:marTop w:val="0"/>
              <w:marBottom w:val="0"/>
              <w:divBdr>
                <w:top w:val="none" w:sz="0" w:space="0" w:color="auto"/>
                <w:left w:val="none" w:sz="0" w:space="0" w:color="auto"/>
                <w:bottom w:val="none" w:sz="0" w:space="0" w:color="auto"/>
                <w:right w:val="none" w:sz="0" w:space="0" w:color="auto"/>
              </w:divBdr>
            </w:div>
            <w:div w:id="630284624">
              <w:marLeft w:val="0"/>
              <w:marRight w:val="0"/>
              <w:marTop w:val="0"/>
              <w:marBottom w:val="0"/>
              <w:divBdr>
                <w:top w:val="none" w:sz="0" w:space="0" w:color="auto"/>
                <w:left w:val="none" w:sz="0" w:space="0" w:color="auto"/>
                <w:bottom w:val="none" w:sz="0" w:space="0" w:color="auto"/>
                <w:right w:val="none" w:sz="0" w:space="0" w:color="auto"/>
              </w:divBdr>
            </w:div>
            <w:div w:id="1583415754">
              <w:marLeft w:val="0"/>
              <w:marRight w:val="0"/>
              <w:marTop w:val="0"/>
              <w:marBottom w:val="0"/>
              <w:divBdr>
                <w:top w:val="none" w:sz="0" w:space="0" w:color="auto"/>
                <w:left w:val="none" w:sz="0" w:space="0" w:color="auto"/>
                <w:bottom w:val="none" w:sz="0" w:space="0" w:color="auto"/>
                <w:right w:val="none" w:sz="0" w:space="0" w:color="auto"/>
              </w:divBdr>
            </w:div>
            <w:div w:id="744299645">
              <w:marLeft w:val="0"/>
              <w:marRight w:val="0"/>
              <w:marTop w:val="0"/>
              <w:marBottom w:val="0"/>
              <w:divBdr>
                <w:top w:val="none" w:sz="0" w:space="0" w:color="auto"/>
                <w:left w:val="none" w:sz="0" w:space="0" w:color="auto"/>
                <w:bottom w:val="none" w:sz="0" w:space="0" w:color="auto"/>
                <w:right w:val="none" w:sz="0" w:space="0" w:color="auto"/>
              </w:divBdr>
            </w:div>
            <w:div w:id="1859389118">
              <w:marLeft w:val="0"/>
              <w:marRight w:val="0"/>
              <w:marTop w:val="0"/>
              <w:marBottom w:val="0"/>
              <w:divBdr>
                <w:top w:val="none" w:sz="0" w:space="0" w:color="auto"/>
                <w:left w:val="none" w:sz="0" w:space="0" w:color="auto"/>
                <w:bottom w:val="none" w:sz="0" w:space="0" w:color="auto"/>
                <w:right w:val="none" w:sz="0" w:space="0" w:color="auto"/>
              </w:divBdr>
            </w:div>
            <w:div w:id="10444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8471">
      <w:bodyDiv w:val="1"/>
      <w:marLeft w:val="0"/>
      <w:marRight w:val="0"/>
      <w:marTop w:val="0"/>
      <w:marBottom w:val="0"/>
      <w:divBdr>
        <w:top w:val="none" w:sz="0" w:space="0" w:color="auto"/>
        <w:left w:val="none" w:sz="0" w:space="0" w:color="auto"/>
        <w:bottom w:val="none" w:sz="0" w:space="0" w:color="auto"/>
        <w:right w:val="none" w:sz="0" w:space="0" w:color="auto"/>
      </w:divBdr>
    </w:div>
    <w:div w:id="1649628439">
      <w:bodyDiv w:val="1"/>
      <w:marLeft w:val="0"/>
      <w:marRight w:val="0"/>
      <w:marTop w:val="0"/>
      <w:marBottom w:val="0"/>
      <w:divBdr>
        <w:top w:val="none" w:sz="0" w:space="0" w:color="auto"/>
        <w:left w:val="none" w:sz="0" w:space="0" w:color="auto"/>
        <w:bottom w:val="none" w:sz="0" w:space="0" w:color="auto"/>
        <w:right w:val="none" w:sz="0" w:space="0" w:color="auto"/>
      </w:divBdr>
    </w:div>
    <w:div w:id="1654680847">
      <w:bodyDiv w:val="1"/>
      <w:marLeft w:val="0"/>
      <w:marRight w:val="0"/>
      <w:marTop w:val="0"/>
      <w:marBottom w:val="0"/>
      <w:divBdr>
        <w:top w:val="none" w:sz="0" w:space="0" w:color="auto"/>
        <w:left w:val="none" w:sz="0" w:space="0" w:color="auto"/>
        <w:bottom w:val="none" w:sz="0" w:space="0" w:color="auto"/>
        <w:right w:val="none" w:sz="0" w:space="0" w:color="auto"/>
      </w:divBdr>
    </w:div>
    <w:div w:id="1654749090">
      <w:bodyDiv w:val="1"/>
      <w:marLeft w:val="0"/>
      <w:marRight w:val="0"/>
      <w:marTop w:val="0"/>
      <w:marBottom w:val="0"/>
      <w:divBdr>
        <w:top w:val="none" w:sz="0" w:space="0" w:color="auto"/>
        <w:left w:val="none" w:sz="0" w:space="0" w:color="auto"/>
        <w:bottom w:val="none" w:sz="0" w:space="0" w:color="auto"/>
        <w:right w:val="none" w:sz="0" w:space="0" w:color="auto"/>
      </w:divBdr>
    </w:div>
    <w:div w:id="1658337100">
      <w:bodyDiv w:val="1"/>
      <w:marLeft w:val="0"/>
      <w:marRight w:val="0"/>
      <w:marTop w:val="0"/>
      <w:marBottom w:val="0"/>
      <w:divBdr>
        <w:top w:val="none" w:sz="0" w:space="0" w:color="auto"/>
        <w:left w:val="none" w:sz="0" w:space="0" w:color="auto"/>
        <w:bottom w:val="none" w:sz="0" w:space="0" w:color="auto"/>
        <w:right w:val="none" w:sz="0" w:space="0" w:color="auto"/>
      </w:divBdr>
    </w:div>
    <w:div w:id="1658875919">
      <w:bodyDiv w:val="1"/>
      <w:marLeft w:val="0"/>
      <w:marRight w:val="0"/>
      <w:marTop w:val="0"/>
      <w:marBottom w:val="0"/>
      <w:divBdr>
        <w:top w:val="none" w:sz="0" w:space="0" w:color="auto"/>
        <w:left w:val="none" w:sz="0" w:space="0" w:color="auto"/>
        <w:bottom w:val="none" w:sz="0" w:space="0" w:color="auto"/>
        <w:right w:val="none" w:sz="0" w:space="0" w:color="auto"/>
      </w:divBdr>
    </w:div>
    <w:div w:id="1660041792">
      <w:bodyDiv w:val="1"/>
      <w:marLeft w:val="0"/>
      <w:marRight w:val="0"/>
      <w:marTop w:val="0"/>
      <w:marBottom w:val="0"/>
      <w:divBdr>
        <w:top w:val="none" w:sz="0" w:space="0" w:color="auto"/>
        <w:left w:val="none" w:sz="0" w:space="0" w:color="auto"/>
        <w:bottom w:val="none" w:sz="0" w:space="0" w:color="auto"/>
        <w:right w:val="none" w:sz="0" w:space="0" w:color="auto"/>
      </w:divBdr>
    </w:div>
    <w:div w:id="1665816394">
      <w:bodyDiv w:val="1"/>
      <w:marLeft w:val="0"/>
      <w:marRight w:val="0"/>
      <w:marTop w:val="0"/>
      <w:marBottom w:val="0"/>
      <w:divBdr>
        <w:top w:val="none" w:sz="0" w:space="0" w:color="auto"/>
        <w:left w:val="none" w:sz="0" w:space="0" w:color="auto"/>
        <w:bottom w:val="none" w:sz="0" w:space="0" w:color="auto"/>
        <w:right w:val="none" w:sz="0" w:space="0" w:color="auto"/>
      </w:divBdr>
    </w:div>
    <w:div w:id="1666472989">
      <w:bodyDiv w:val="1"/>
      <w:marLeft w:val="0"/>
      <w:marRight w:val="0"/>
      <w:marTop w:val="0"/>
      <w:marBottom w:val="0"/>
      <w:divBdr>
        <w:top w:val="none" w:sz="0" w:space="0" w:color="auto"/>
        <w:left w:val="none" w:sz="0" w:space="0" w:color="auto"/>
        <w:bottom w:val="none" w:sz="0" w:space="0" w:color="auto"/>
        <w:right w:val="none" w:sz="0" w:space="0" w:color="auto"/>
      </w:divBdr>
    </w:div>
    <w:div w:id="1679194444">
      <w:bodyDiv w:val="1"/>
      <w:marLeft w:val="0"/>
      <w:marRight w:val="0"/>
      <w:marTop w:val="0"/>
      <w:marBottom w:val="0"/>
      <w:divBdr>
        <w:top w:val="none" w:sz="0" w:space="0" w:color="auto"/>
        <w:left w:val="none" w:sz="0" w:space="0" w:color="auto"/>
        <w:bottom w:val="none" w:sz="0" w:space="0" w:color="auto"/>
        <w:right w:val="none" w:sz="0" w:space="0" w:color="auto"/>
      </w:divBdr>
    </w:div>
    <w:div w:id="1679623729">
      <w:bodyDiv w:val="1"/>
      <w:marLeft w:val="0"/>
      <w:marRight w:val="0"/>
      <w:marTop w:val="0"/>
      <w:marBottom w:val="0"/>
      <w:divBdr>
        <w:top w:val="none" w:sz="0" w:space="0" w:color="auto"/>
        <w:left w:val="none" w:sz="0" w:space="0" w:color="auto"/>
        <w:bottom w:val="none" w:sz="0" w:space="0" w:color="auto"/>
        <w:right w:val="none" w:sz="0" w:space="0" w:color="auto"/>
      </w:divBdr>
    </w:div>
    <w:div w:id="1683508854">
      <w:bodyDiv w:val="1"/>
      <w:marLeft w:val="0"/>
      <w:marRight w:val="0"/>
      <w:marTop w:val="0"/>
      <w:marBottom w:val="0"/>
      <w:divBdr>
        <w:top w:val="none" w:sz="0" w:space="0" w:color="auto"/>
        <w:left w:val="none" w:sz="0" w:space="0" w:color="auto"/>
        <w:bottom w:val="none" w:sz="0" w:space="0" w:color="auto"/>
        <w:right w:val="none" w:sz="0" w:space="0" w:color="auto"/>
      </w:divBdr>
    </w:div>
    <w:div w:id="1684504221">
      <w:bodyDiv w:val="1"/>
      <w:marLeft w:val="0"/>
      <w:marRight w:val="0"/>
      <w:marTop w:val="0"/>
      <w:marBottom w:val="0"/>
      <w:divBdr>
        <w:top w:val="none" w:sz="0" w:space="0" w:color="auto"/>
        <w:left w:val="none" w:sz="0" w:space="0" w:color="auto"/>
        <w:bottom w:val="none" w:sz="0" w:space="0" w:color="auto"/>
        <w:right w:val="none" w:sz="0" w:space="0" w:color="auto"/>
      </w:divBdr>
    </w:div>
    <w:div w:id="1688022313">
      <w:bodyDiv w:val="1"/>
      <w:marLeft w:val="0"/>
      <w:marRight w:val="0"/>
      <w:marTop w:val="0"/>
      <w:marBottom w:val="0"/>
      <w:divBdr>
        <w:top w:val="none" w:sz="0" w:space="0" w:color="auto"/>
        <w:left w:val="none" w:sz="0" w:space="0" w:color="auto"/>
        <w:bottom w:val="none" w:sz="0" w:space="0" w:color="auto"/>
        <w:right w:val="none" w:sz="0" w:space="0" w:color="auto"/>
      </w:divBdr>
    </w:div>
    <w:div w:id="1702702873">
      <w:bodyDiv w:val="1"/>
      <w:marLeft w:val="0"/>
      <w:marRight w:val="0"/>
      <w:marTop w:val="0"/>
      <w:marBottom w:val="0"/>
      <w:divBdr>
        <w:top w:val="none" w:sz="0" w:space="0" w:color="auto"/>
        <w:left w:val="none" w:sz="0" w:space="0" w:color="auto"/>
        <w:bottom w:val="none" w:sz="0" w:space="0" w:color="auto"/>
        <w:right w:val="none" w:sz="0" w:space="0" w:color="auto"/>
      </w:divBdr>
    </w:div>
    <w:div w:id="1719891161">
      <w:bodyDiv w:val="1"/>
      <w:marLeft w:val="0"/>
      <w:marRight w:val="0"/>
      <w:marTop w:val="0"/>
      <w:marBottom w:val="0"/>
      <w:divBdr>
        <w:top w:val="none" w:sz="0" w:space="0" w:color="auto"/>
        <w:left w:val="none" w:sz="0" w:space="0" w:color="auto"/>
        <w:bottom w:val="none" w:sz="0" w:space="0" w:color="auto"/>
        <w:right w:val="none" w:sz="0" w:space="0" w:color="auto"/>
      </w:divBdr>
    </w:div>
    <w:div w:id="1722636552">
      <w:bodyDiv w:val="1"/>
      <w:marLeft w:val="0"/>
      <w:marRight w:val="0"/>
      <w:marTop w:val="0"/>
      <w:marBottom w:val="0"/>
      <w:divBdr>
        <w:top w:val="none" w:sz="0" w:space="0" w:color="auto"/>
        <w:left w:val="none" w:sz="0" w:space="0" w:color="auto"/>
        <w:bottom w:val="none" w:sz="0" w:space="0" w:color="auto"/>
        <w:right w:val="none" w:sz="0" w:space="0" w:color="auto"/>
      </w:divBdr>
    </w:div>
    <w:div w:id="1724865835">
      <w:bodyDiv w:val="1"/>
      <w:marLeft w:val="0"/>
      <w:marRight w:val="0"/>
      <w:marTop w:val="0"/>
      <w:marBottom w:val="0"/>
      <w:divBdr>
        <w:top w:val="none" w:sz="0" w:space="0" w:color="auto"/>
        <w:left w:val="none" w:sz="0" w:space="0" w:color="auto"/>
        <w:bottom w:val="none" w:sz="0" w:space="0" w:color="auto"/>
        <w:right w:val="none" w:sz="0" w:space="0" w:color="auto"/>
      </w:divBdr>
    </w:div>
    <w:div w:id="1725443605">
      <w:bodyDiv w:val="1"/>
      <w:marLeft w:val="0"/>
      <w:marRight w:val="0"/>
      <w:marTop w:val="0"/>
      <w:marBottom w:val="0"/>
      <w:divBdr>
        <w:top w:val="none" w:sz="0" w:space="0" w:color="auto"/>
        <w:left w:val="none" w:sz="0" w:space="0" w:color="auto"/>
        <w:bottom w:val="none" w:sz="0" w:space="0" w:color="auto"/>
        <w:right w:val="none" w:sz="0" w:space="0" w:color="auto"/>
      </w:divBdr>
    </w:div>
    <w:div w:id="1725909258">
      <w:bodyDiv w:val="1"/>
      <w:marLeft w:val="0"/>
      <w:marRight w:val="0"/>
      <w:marTop w:val="0"/>
      <w:marBottom w:val="0"/>
      <w:divBdr>
        <w:top w:val="none" w:sz="0" w:space="0" w:color="auto"/>
        <w:left w:val="none" w:sz="0" w:space="0" w:color="auto"/>
        <w:bottom w:val="none" w:sz="0" w:space="0" w:color="auto"/>
        <w:right w:val="none" w:sz="0" w:space="0" w:color="auto"/>
      </w:divBdr>
    </w:div>
    <w:div w:id="1731884474">
      <w:bodyDiv w:val="1"/>
      <w:marLeft w:val="0"/>
      <w:marRight w:val="0"/>
      <w:marTop w:val="0"/>
      <w:marBottom w:val="0"/>
      <w:divBdr>
        <w:top w:val="none" w:sz="0" w:space="0" w:color="auto"/>
        <w:left w:val="none" w:sz="0" w:space="0" w:color="auto"/>
        <w:bottom w:val="none" w:sz="0" w:space="0" w:color="auto"/>
        <w:right w:val="none" w:sz="0" w:space="0" w:color="auto"/>
      </w:divBdr>
    </w:div>
    <w:div w:id="1740860912">
      <w:bodyDiv w:val="1"/>
      <w:marLeft w:val="0"/>
      <w:marRight w:val="0"/>
      <w:marTop w:val="0"/>
      <w:marBottom w:val="0"/>
      <w:divBdr>
        <w:top w:val="none" w:sz="0" w:space="0" w:color="auto"/>
        <w:left w:val="none" w:sz="0" w:space="0" w:color="auto"/>
        <w:bottom w:val="none" w:sz="0" w:space="0" w:color="auto"/>
        <w:right w:val="none" w:sz="0" w:space="0" w:color="auto"/>
      </w:divBdr>
    </w:div>
    <w:div w:id="1745182191">
      <w:bodyDiv w:val="1"/>
      <w:marLeft w:val="0"/>
      <w:marRight w:val="0"/>
      <w:marTop w:val="0"/>
      <w:marBottom w:val="0"/>
      <w:divBdr>
        <w:top w:val="none" w:sz="0" w:space="0" w:color="auto"/>
        <w:left w:val="none" w:sz="0" w:space="0" w:color="auto"/>
        <w:bottom w:val="none" w:sz="0" w:space="0" w:color="auto"/>
        <w:right w:val="none" w:sz="0" w:space="0" w:color="auto"/>
      </w:divBdr>
    </w:div>
    <w:div w:id="1750613444">
      <w:bodyDiv w:val="1"/>
      <w:marLeft w:val="0"/>
      <w:marRight w:val="0"/>
      <w:marTop w:val="0"/>
      <w:marBottom w:val="0"/>
      <w:divBdr>
        <w:top w:val="none" w:sz="0" w:space="0" w:color="auto"/>
        <w:left w:val="none" w:sz="0" w:space="0" w:color="auto"/>
        <w:bottom w:val="none" w:sz="0" w:space="0" w:color="auto"/>
        <w:right w:val="none" w:sz="0" w:space="0" w:color="auto"/>
      </w:divBdr>
      <w:divsChild>
        <w:div w:id="1388606011">
          <w:marLeft w:val="0"/>
          <w:marRight w:val="0"/>
          <w:marTop w:val="0"/>
          <w:marBottom w:val="0"/>
          <w:divBdr>
            <w:top w:val="none" w:sz="0" w:space="0" w:color="auto"/>
            <w:left w:val="none" w:sz="0" w:space="0" w:color="auto"/>
            <w:bottom w:val="none" w:sz="0" w:space="0" w:color="auto"/>
            <w:right w:val="none" w:sz="0" w:space="0" w:color="auto"/>
          </w:divBdr>
          <w:divsChild>
            <w:div w:id="866910990">
              <w:marLeft w:val="0"/>
              <w:marRight w:val="0"/>
              <w:marTop w:val="0"/>
              <w:marBottom w:val="0"/>
              <w:divBdr>
                <w:top w:val="none" w:sz="0" w:space="0" w:color="auto"/>
                <w:left w:val="none" w:sz="0" w:space="0" w:color="auto"/>
                <w:bottom w:val="none" w:sz="0" w:space="0" w:color="auto"/>
                <w:right w:val="none" w:sz="0" w:space="0" w:color="auto"/>
              </w:divBdr>
            </w:div>
            <w:div w:id="789011205">
              <w:marLeft w:val="0"/>
              <w:marRight w:val="0"/>
              <w:marTop w:val="0"/>
              <w:marBottom w:val="0"/>
              <w:divBdr>
                <w:top w:val="none" w:sz="0" w:space="0" w:color="auto"/>
                <w:left w:val="none" w:sz="0" w:space="0" w:color="auto"/>
                <w:bottom w:val="none" w:sz="0" w:space="0" w:color="auto"/>
                <w:right w:val="none" w:sz="0" w:space="0" w:color="auto"/>
              </w:divBdr>
            </w:div>
            <w:div w:id="16418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15">
      <w:bodyDiv w:val="1"/>
      <w:marLeft w:val="0"/>
      <w:marRight w:val="0"/>
      <w:marTop w:val="0"/>
      <w:marBottom w:val="0"/>
      <w:divBdr>
        <w:top w:val="none" w:sz="0" w:space="0" w:color="auto"/>
        <w:left w:val="none" w:sz="0" w:space="0" w:color="auto"/>
        <w:bottom w:val="none" w:sz="0" w:space="0" w:color="auto"/>
        <w:right w:val="none" w:sz="0" w:space="0" w:color="auto"/>
      </w:divBdr>
    </w:div>
    <w:div w:id="1765227078">
      <w:bodyDiv w:val="1"/>
      <w:marLeft w:val="0"/>
      <w:marRight w:val="0"/>
      <w:marTop w:val="0"/>
      <w:marBottom w:val="0"/>
      <w:divBdr>
        <w:top w:val="none" w:sz="0" w:space="0" w:color="auto"/>
        <w:left w:val="none" w:sz="0" w:space="0" w:color="auto"/>
        <w:bottom w:val="none" w:sz="0" w:space="0" w:color="auto"/>
        <w:right w:val="none" w:sz="0" w:space="0" w:color="auto"/>
      </w:divBdr>
    </w:div>
    <w:div w:id="1770390198">
      <w:bodyDiv w:val="1"/>
      <w:marLeft w:val="0"/>
      <w:marRight w:val="0"/>
      <w:marTop w:val="0"/>
      <w:marBottom w:val="0"/>
      <w:divBdr>
        <w:top w:val="none" w:sz="0" w:space="0" w:color="auto"/>
        <w:left w:val="none" w:sz="0" w:space="0" w:color="auto"/>
        <w:bottom w:val="none" w:sz="0" w:space="0" w:color="auto"/>
        <w:right w:val="none" w:sz="0" w:space="0" w:color="auto"/>
      </w:divBdr>
    </w:div>
    <w:div w:id="1772700353">
      <w:bodyDiv w:val="1"/>
      <w:marLeft w:val="0"/>
      <w:marRight w:val="0"/>
      <w:marTop w:val="0"/>
      <w:marBottom w:val="0"/>
      <w:divBdr>
        <w:top w:val="none" w:sz="0" w:space="0" w:color="auto"/>
        <w:left w:val="none" w:sz="0" w:space="0" w:color="auto"/>
        <w:bottom w:val="none" w:sz="0" w:space="0" w:color="auto"/>
        <w:right w:val="none" w:sz="0" w:space="0" w:color="auto"/>
      </w:divBdr>
    </w:div>
    <w:div w:id="1783453992">
      <w:bodyDiv w:val="1"/>
      <w:marLeft w:val="0"/>
      <w:marRight w:val="0"/>
      <w:marTop w:val="0"/>
      <w:marBottom w:val="0"/>
      <w:divBdr>
        <w:top w:val="none" w:sz="0" w:space="0" w:color="auto"/>
        <w:left w:val="none" w:sz="0" w:space="0" w:color="auto"/>
        <w:bottom w:val="none" w:sz="0" w:space="0" w:color="auto"/>
        <w:right w:val="none" w:sz="0" w:space="0" w:color="auto"/>
      </w:divBdr>
    </w:div>
    <w:div w:id="1783913590">
      <w:bodyDiv w:val="1"/>
      <w:marLeft w:val="0"/>
      <w:marRight w:val="0"/>
      <w:marTop w:val="0"/>
      <w:marBottom w:val="0"/>
      <w:divBdr>
        <w:top w:val="none" w:sz="0" w:space="0" w:color="auto"/>
        <w:left w:val="none" w:sz="0" w:space="0" w:color="auto"/>
        <w:bottom w:val="none" w:sz="0" w:space="0" w:color="auto"/>
        <w:right w:val="none" w:sz="0" w:space="0" w:color="auto"/>
      </w:divBdr>
    </w:div>
    <w:div w:id="1784883358">
      <w:bodyDiv w:val="1"/>
      <w:marLeft w:val="0"/>
      <w:marRight w:val="0"/>
      <w:marTop w:val="0"/>
      <w:marBottom w:val="0"/>
      <w:divBdr>
        <w:top w:val="none" w:sz="0" w:space="0" w:color="auto"/>
        <w:left w:val="none" w:sz="0" w:space="0" w:color="auto"/>
        <w:bottom w:val="none" w:sz="0" w:space="0" w:color="auto"/>
        <w:right w:val="none" w:sz="0" w:space="0" w:color="auto"/>
      </w:divBdr>
    </w:div>
    <w:div w:id="1785729161">
      <w:bodyDiv w:val="1"/>
      <w:marLeft w:val="0"/>
      <w:marRight w:val="0"/>
      <w:marTop w:val="0"/>
      <w:marBottom w:val="0"/>
      <w:divBdr>
        <w:top w:val="none" w:sz="0" w:space="0" w:color="auto"/>
        <w:left w:val="none" w:sz="0" w:space="0" w:color="auto"/>
        <w:bottom w:val="none" w:sz="0" w:space="0" w:color="auto"/>
        <w:right w:val="none" w:sz="0" w:space="0" w:color="auto"/>
      </w:divBdr>
    </w:div>
    <w:div w:id="1786118377">
      <w:bodyDiv w:val="1"/>
      <w:marLeft w:val="0"/>
      <w:marRight w:val="0"/>
      <w:marTop w:val="0"/>
      <w:marBottom w:val="0"/>
      <w:divBdr>
        <w:top w:val="none" w:sz="0" w:space="0" w:color="auto"/>
        <w:left w:val="none" w:sz="0" w:space="0" w:color="auto"/>
        <w:bottom w:val="none" w:sz="0" w:space="0" w:color="auto"/>
        <w:right w:val="none" w:sz="0" w:space="0" w:color="auto"/>
      </w:divBdr>
    </w:div>
    <w:div w:id="1790515544">
      <w:bodyDiv w:val="1"/>
      <w:marLeft w:val="0"/>
      <w:marRight w:val="0"/>
      <w:marTop w:val="0"/>
      <w:marBottom w:val="0"/>
      <w:divBdr>
        <w:top w:val="none" w:sz="0" w:space="0" w:color="auto"/>
        <w:left w:val="none" w:sz="0" w:space="0" w:color="auto"/>
        <w:bottom w:val="none" w:sz="0" w:space="0" w:color="auto"/>
        <w:right w:val="none" w:sz="0" w:space="0" w:color="auto"/>
      </w:divBdr>
    </w:div>
    <w:div w:id="1796216187">
      <w:bodyDiv w:val="1"/>
      <w:marLeft w:val="0"/>
      <w:marRight w:val="0"/>
      <w:marTop w:val="0"/>
      <w:marBottom w:val="0"/>
      <w:divBdr>
        <w:top w:val="none" w:sz="0" w:space="0" w:color="auto"/>
        <w:left w:val="none" w:sz="0" w:space="0" w:color="auto"/>
        <w:bottom w:val="none" w:sz="0" w:space="0" w:color="auto"/>
        <w:right w:val="none" w:sz="0" w:space="0" w:color="auto"/>
      </w:divBdr>
    </w:div>
    <w:div w:id="1798525258">
      <w:bodyDiv w:val="1"/>
      <w:marLeft w:val="0"/>
      <w:marRight w:val="0"/>
      <w:marTop w:val="0"/>
      <w:marBottom w:val="0"/>
      <w:divBdr>
        <w:top w:val="none" w:sz="0" w:space="0" w:color="auto"/>
        <w:left w:val="none" w:sz="0" w:space="0" w:color="auto"/>
        <w:bottom w:val="none" w:sz="0" w:space="0" w:color="auto"/>
        <w:right w:val="none" w:sz="0" w:space="0" w:color="auto"/>
      </w:divBdr>
    </w:div>
    <w:div w:id="1798910038">
      <w:bodyDiv w:val="1"/>
      <w:marLeft w:val="0"/>
      <w:marRight w:val="0"/>
      <w:marTop w:val="0"/>
      <w:marBottom w:val="0"/>
      <w:divBdr>
        <w:top w:val="none" w:sz="0" w:space="0" w:color="auto"/>
        <w:left w:val="none" w:sz="0" w:space="0" w:color="auto"/>
        <w:bottom w:val="none" w:sz="0" w:space="0" w:color="auto"/>
        <w:right w:val="none" w:sz="0" w:space="0" w:color="auto"/>
      </w:divBdr>
    </w:div>
    <w:div w:id="1802074001">
      <w:bodyDiv w:val="1"/>
      <w:marLeft w:val="0"/>
      <w:marRight w:val="0"/>
      <w:marTop w:val="0"/>
      <w:marBottom w:val="0"/>
      <w:divBdr>
        <w:top w:val="none" w:sz="0" w:space="0" w:color="auto"/>
        <w:left w:val="none" w:sz="0" w:space="0" w:color="auto"/>
        <w:bottom w:val="none" w:sz="0" w:space="0" w:color="auto"/>
        <w:right w:val="none" w:sz="0" w:space="0" w:color="auto"/>
      </w:divBdr>
    </w:div>
    <w:div w:id="1805198255">
      <w:bodyDiv w:val="1"/>
      <w:marLeft w:val="0"/>
      <w:marRight w:val="0"/>
      <w:marTop w:val="0"/>
      <w:marBottom w:val="0"/>
      <w:divBdr>
        <w:top w:val="none" w:sz="0" w:space="0" w:color="auto"/>
        <w:left w:val="none" w:sz="0" w:space="0" w:color="auto"/>
        <w:bottom w:val="none" w:sz="0" w:space="0" w:color="auto"/>
        <w:right w:val="none" w:sz="0" w:space="0" w:color="auto"/>
      </w:divBdr>
    </w:div>
    <w:div w:id="1805464387">
      <w:bodyDiv w:val="1"/>
      <w:marLeft w:val="0"/>
      <w:marRight w:val="0"/>
      <w:marTop w:val="0"/>
      <w:marBottom w:val="0"/>
      <w:divBdr>
        <w:top w:val="none" w:sz="0" w:space="0" w:color="auto"/>
        <w:left w:val="none" w:sz="0" w:space="0" w:color="auto"/>
        <w:bottom w:val="none" w:sz="0" w:space="0" w:color="auto"/>
        <w:right w:val="none" w:sz="0" w:space="0" w:color="auto"/>
      </w:divBdr>
    </w:div>
    <w:div w:id="1812333223">
      <w:bodyDiv w:val="1"/>
      <w:marLeft w:val="0"/>
      <w:marRight w:val="0"/>
      <w:marTop w:val="0"/>
      <w:marBottom w:val="0"/>
      <w:divBdr>
        <w:top w:val="none" w:sz="0" w:space="0" w:color="auto"/>
        <w:left w:val="none" w:sz="0" w:space="0" w:color="auto"/>
        <w:bottom w:val="none" w:sz="0" w:space="0" w:color="auto"/>
        <w:right w:val="none" w:sz="0" w:space="0" w:color="auto"/>
      </w:divBdr>
    </w:div>
    <w:div w:id="1813212274">
      <w:bodyDiv w:val="1"/>
      <w:marLeft w:val="0"/>
      <w:marRight w:val="0"/>
      <w:marTop w:val="0"/>
      <w:marBottom w:val="0"/>
      <w:divBdr>
        <w:top w:val="none" w:sz="0" w:space="0" w:color="auto"/>
        <w:left w:val="none" w:sz="0" w:space="0" w:color="auto"/>
        <w:bottom w:val="none" w:sz="0" w:space="0" w:color="auto"/>
        <w:right w:val="none" w:sz="0" w:space="0" w:color="auto"/>
      </w:divBdr>
    </w:div>
    <w:div w:id="1819493170">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8982574">
      <w:bodyDiv w:val="1"/>
      <w:marLeft w:val="0"/>
      <w:marRight w:val="0"/>
      <w:marTop w:val="0"/>
      <w:marBottom w:val="0"/>
      <w:divBdr>
        <w:top w:val="none" w:sz="0" w:space="0" w:color="auto"/>
        <w:left w:val="none" w:sz="0" w:space="0" w:color="auto"/>
        <w:bottom w:val="none" w:sz="0" w:space="0" w:color="auto"/>
        <w:right w:val="none" w:sz="0" w:space="0" w:color="auto"/>
      </w:divBdr>
    </w:div>
    <w:div w:id="1835610854">
      <w:bodyDiv w:val="1"/>
      <w:marLeft w:val="0"/>
      <w:marRight w:val="0"/>
      <w:marTop w:val="0"/>
      <w:marBottom w:val="0"/>
      <w:divBdr>
        <w:top w:val="none" w:sz="0" w:space="0" w:color="auto"/>
        <w:left w:val="none" w:sz="0" w:space="0" w:color="auto"/>
        <w:bottom w:val="none" w:sz="0" w:space="0" w:color="auto"/>
        <w:right w:val="none" w:sz="0" w:space="0" w:color="auto"/>
      </w:divBdr>
    </w:div>
    <w:div w:id="1835680003">
      <w:bodyDiv w:val="1"/>
      <w:marLeft w:val="0"/>
      <w:marRight w:val="0"/>
      <w:marTop w:val="0"/>
      <w:marBottom w:val="0"/>
      <w:divBdr>
        <w:top w:val="none" w:sz="0" w:space="0" w:color="auto"/>
        <w:left w:val="none" w:sz="0" w:space="0" w:color="auto"/>
        <w:bottom w:val="none" w:sz="0" w:space="0" w:color="auto"/>
        <w:right w:val="none" w:sz="0" w:space="0" w:color="auto"/>
      </w:divBdr>
    </w:div>
    <w:div w:id="1836338958">
      <w:bodyDiv w:val="1"/>
      <w:marLeft w:val="0"/>
      <w:marRight w:val="0"/>
      <w:marTop w:val="0"/>
      <w:marBottom w:val="0"/>
      <w:divBdr>
        <w:top w:val="none" w:sz="0" w:space="0" w:color="auto"/>
        <w:left w:val="none" w:sz="0" w:space="0" w:color="auto"/>
        <w:bottom w:val="none" w:sz="0" w:space="0" w:color="auto"/>
        <w:right w:val="none" w:sz="0" w:space="0" w:color="auto"/>
      </w:divBdr>
    </w:div>
    <w:div w:id="1836415454">
      <w:bodyDiv w:val="1"/>
      <w:marLeft w:val="0"/>
      <w:marRight w:val="0"/>
      <w:marTop w:val="0"/>
      <w:marBottom w:val="0"/>
      <w:divBdr>
        <w:top w:val="none" w:sz="0" w:space="0" w:color="auto"/>
        <w:left w:val="none" w:sz="0" w:space="0" w:color="auto"/>
        <w:bottom w:val="none" w:sz="0" w:space="0" w:color="auto"/>
        <w:right w:val="none" w:sz="0" w:space="0" w:color="auto"/>
      </w:divBdr>
    </w:div>
    <w:div w:id="1838036942">
      <w:bodyDiv w:val="1"/>
      <w:marLeft w:val="0"/>
      <w:marRight w:val="0"/>
      <w:marTop w:val="0"/>
      <w:marBottom w:val="0"/>
      <w:divBdr>
        <w:top w:val="none" w:sz="0" w:space="0" w:color="auto"/>
        <w:left w:val="none" w:sz="0" w:space="0" w:color="auto"/>
        <w:bottom w:val="none" w:sz="0" w:space="0" w:color="auto"/>
        <w:right w:val="none" w:sz="0" w:space="0" w:color="auto"/>
      </w:divBdr>
    </w:div>
    <w:div w:id="1846551015">
      <w:bodyDiv w:val="1"/>
      <w:marLeft w:val="0"/>
      <w:marRight w:val="0"/>
      <w:marTop w:val="0"/>
      <w:marBottom w:val="0"/>
      <w:divBdr>
        <w:top w:val="none" w:sz="0" w:space="0" w:color="auto"/>
        <w:left w:val="none" w:sz="0" w:space="0" w:color="auto"/>
        <w:bottom w:val="none" w:sz="0" w:space="0" w:color="auto"/>
        <w:right w:val="none" w:sz="0" w:space="0" w:color="auto"/>
      </w:divBdr>
    </w:div>
    <w:div w:id="1850024951">
      <w:bodyDiv w:val="1"/>
      <w:marLeft w:val="0"/>
      <w:marRight w:val="0"/>
      <w:marTop w:val="0"/>
      <w:marBottom w:val="0"/>
      <w:divBdr>
        <w:top w:val="none" w:sz="0" w:space="0" w:color="auto"/>
        <w:left w:val="none" w:sz="0" w:space="0" w:color="auto"/>
        <w:bottom w:val="none" w:sz="0" w:space="0" w:color="auto"/>
        <w:right w:val="none" w:sz="0" w:space="0" w:color="auto"/>
      </w:divBdr>
    </w:div>
    <w:div w:id="1850244166">
      <w:bodyDiv w:val="1"/>
      <w:marLeft w:val="0"/>
      <w:marRight w:val="0"/>
      <w:marTop w:val="0"/>
      <w:marBottom w:val="0"/>
      <w:divBdr>
        <w:top w:val="none" w:sz="0" w:space="0" w:color="auto"/>
        <w:left w:val="none" w:sz="0" w:space="0" w:color="auto"/>
        <w:bottom w:val="none" w:sz="0" w:space="0" w:color="auto"/>
        <w:right w:val="none" w:sz="0" w:space="0" w:color="auto"/>
      </w:divBdr>
    </w:div>
    <w:div w:id="1863473161">
      <w:bodyDiv w:val="1"/>
      <w:marLeft w:val="0"/>
      <w:marRight w:val="0"/>
      <w:marTop w:val="0"/>
      <w:marBottom w:val="0"/>
      <w:divBdr>
        <w:top w:val="none" w:sz="0" w:space="0" w:color="auto"/>
        <w:left w:val="none" w:sz="0" w:space="0" w:color="auto"/>
        <w:bottom w:val="none" w:sz="0" w:space="0" w:color="auto"/>
        <w:right w:val="none" w:sz="0" w:space="0" w:color="auto"/>
      </w:divBdr>
    </w:div>
    <w:div w:id="1869370044">
      <w:bodyDiv w:val="1"/>
      <w:marLeft w:val="0"/>
      <w:marRight w:val="0"/>
      <w:marTop w:val="0"/>
      <w:marBottom w:val="0"/>
      <w:divBdr>
        <w:top w:val="none" w:sz="0" w:space="0" w:color="auto"/>
        <w:left w:val="none" w:sz="0" w:space="0" w:color="auto"/>
        <w:bottom w:val="none" w:sz="0" w:space="0" w:color="auto"/>
        <w:right w:val="none" w:sz="0" w:space="0" w:color="auto"/>
      </w:divBdr>
    </w:div>
    <w:div w:id="1871524871">
      <w:bodyDiv w:val="1"/>
      <w:marLeft w:val="0"/>
      <w:marRight w:val="0"/>
      <w:marTop w:val="0"/>
      <w:marBottom w:val="0"/>
      <w:divBdr>
        <w:top w:val="none" w:sz="0" w:space="0" w:color="auto"/>
        <w:left w:val="none" w:sz="0" w:space="0" w:color="auto"/>
        <w:bottom w:val="none" w:sz="0" w:space="0" w:color="auto"/>
        <w:right w:val="none" w:sz="0" w:space="0" w:color="auto"/>
      </w:divBdr>
    </w:div>
    <w:div w:id="1874729590">
      <w:bodyDiv w:val="1"/>
      <w:marLeft w:val="0"/>
      <w:marRight w:val="0"/>
      <w:marTop w:val="0"/>
      <w:marBottom w:val="0"/>
      <w:divBdr>
        <w:top w:val="none" w:sz="0" w:space="0" w:color="auto"/>
        <w:left w:val="none" w:sz="0" w:space="0" w:color="auto"/>
        <w:bottom w:val="none" w:sz="0" w:space="0" w:color="auto"/>
        <w:right w:val="none" w:sz="0" w:space="0" w:color="auto"/>
      </w:divBdr>
    </w:div>
    <w:div w:id="1875581897">
      <w:bodyDiv w:val="1"/>
      <w:marLeft w:val="0"/>
      <w:marRight w:val="0"/>
      <w:marTop w:val="0"/>
      <w:marBottom w:val="0"/>
      <w:divBdr>
        <w:top w:val="none" w:sz="0" w:space="0" w:color="auto"/>
        <w:left w:val="none" w:sz="0" w:space="0" w:color="auto"/>
        <w:bottom w:val="none" w:sz="0" w:space="0" w:color="auto"/>
        <w:right w:val="none" w:sz="0" w:space="0" w:color="auto"/>
      </w:divBdr>
    </w:div>
    <w:div w:id="1885366295">
      <w:bodyDiv w:val="1"/>
      <w:marLeft w:val="0"/>
      <w:marRight w:val="0"/>
      <w:marTop w:val="0"/>
      <w:marBottom w:val="0"/>
      <w:divBdr>
        <w:top w:val="none" w:sz="0" w:space="0" w:color="auto"/>
        <w:left w:val="none" w:sz="0" w:space="0" w:color="auto"/>
        <w:bottom w:val="none" w:sz="0" w:space="0" w:color="auto"/>
        <w:right w:val="none" w:sz="0" w:space="0" w:color="auto"/>
      </w:divBdr>
    </w:div>
    <w:div w:id="1886674217">
      <w:bodyDiv w:val="1"/>
      <w:marLeft w:val="0"/>
      <w:marRight w:val="0"/>
      <w:marTop w:val="0"/>
      <w:marBottom w:val="0"/>
      <w:divBdr>
        <w:top w:val="none" w:sz="0" w:space="0" w:color="auto"/>
        <w:left w:val="none" w:sz="0" w:space="0" w:color="auto"/>
        <w:bottom w:val="none" w:sz="0" w:space="0" w:color="auto"/>
        <w:right w:val="none" w:sz="0" w:space="0" w:color="auto"/>
      </w:divBdr>
    </w:div>
    <w:div w:id="1888252243">
      <w:bodyDiv w:val="1"/>
      <w:marLeft w:val="0"/>
      <w:marRight w:val="0"/>
      <w:marTop w:val="0"/>
      <w:marBottom w:val="0"/>
      <w:divBdr>
        <w:top w:val="none" w:sz="0" w:space="0" w:color="auto"/>
        <w:left w:val="none" w:sz="0" w:space="0" w:color="auto"/>
        <w:bottom w:val="none" w:sz="0" w:space="0" w:color="auto"/>
        <w:right w:val="none" w:sz="0" w:space="0" w:color="auto"/>
      </w:divBdr>
    </w:div>
    <w:div w:id="1894265220">
      <w:bodyDiv w:val="1"/>
      <w:marLeft w:val="0"/>
      <w:marRight w:val="0"/>
      <w:marTop w:val="0"/>
      <w:marBottom w:val="0"/>
      <w:divBdr>
        <w:top w:val="none" w:sz="0" w:space="0" w:color="auto"/>
        <w:left w:val="none" w:sz="0" w:space="0" w:color="auto"/>
        <w:bottom w:val="none" w:sz="0" w:space="0" w:color="auto"/>
        <w:right w:val="none" w:sz="0" w:space="0" w:color="auto"/>
      </w:divBdr>
    </w:div>
    <w:div w:id="1895848716">
      <w:bodyDiv w:val="1"/>
      <w:marLeft w:val="0"/>
      <w:marRight w:val="0"/>
      <w:marTop w:val="0"/>
      <w:marBottom w:val="0"/>
      <w:divBdr>
        <w:top w:val="none" w:sz="0" w:space="0" w:color="auto"/>
        <w:left w:val="none" w:sz="0" w:space="0" w:color="auto"/>
        <w:bottom w:val="none" w:sz="0" w:space="0" w:color="auto"/>
        <w:right w:val="none" w:sz="0" w:space="0" w:color="auto"/>
      </w:divBdr>
    </w:div>
    <w:div w:id="1896771454">
      <w:bodyDiv w:val="1"/>
      <w:marLeft w:val="0"/>
      <w:marRight w:val="0"/>
      <w:marTop w:val="0"/>
      <w:marBottom w:val="0"/>
      <w:divBdr>
        <w:top w:val="none" w:sz="0" w:space="0" w:color="auto"/>
        <w:left w:val="none" w:sz="0" w:space="0" w:color="auto"/>
        <w:bottom w:val="none" w:sz="0" w:space="0" w:color="auto"/>
        <w:right w:val="none" w:sz="0" w:space="0" w:color="auto"/>
      </w:divBdr>
    </w:div>
    <w:div w:id="1900700339">
      <w:bodyDiv w:val="1"/>
      <w:marLeft w:val="0"/>
      <w:marRight w:val="0"/>
      <w:marTop w:val="0"/>
      <w:marBottom w:val="0"/>
      <w:divBdr>
        <w:top w:val="none" w:sz="0" w:space="0" w:color="auto"/>
        <w:left w:val="none" w:sz="0" w:space="0" w:color="auto"/>
        <w:bottom w:val="none" w:sz="0" w:space="0" w:color="auto"/>
        <w:right w:val="none" w:sz="0" w:space="0" w:color="auto"/>
      </w:divBdr>
    </w:div>
    <w:div w:id="1905289783">
      <w:bodyDiv w:val="1"/>
      <w:marLeft w:val="0"/>
      <w:marRight w:val="0"/>
      <w:marTop w:val="0"/>
      <w:marBottom w:val="0"/>
      <w:divBdr>
        <w:top w:val="none" w:sz="0" w:space="0" w:color="auto"/>
        <w:left w:val="none" w:sz="0" w:space="0" w:color="auto"/>
        <w:bottom w:val="none" w:sz="0" w:space="0" w:color="auto"/>
        <w:right w:val="none" w:sz="0" w:space="0" w:color="auto"/>
      </w:divBdr>
    </w:div>
    <w:div w:id="1905529846">
      <w:bodyDiv w:val="1"/>
      <w:marLeft w:val="0"/>
      <w:marRight w:val="0"/>
      <w:marTop w:val="0"/>
      <w:marBottom w:val="0"/>
      <w:divBdr>
        <w:top w:val="none" w:sz="0" w:space="0" w:color="auto"/>
        <w:left w:val="none" w:sz="0" w:space="0" w:color="auto"/>
        <w:bottom w:val="none" w:sz="0" w:space="0" w:color="auto"/>
        <w:right w:val="none" w:sz="0" w:space="0" w:color="auto"/>
      </w:divBdr>
    </w:div>
    <w:div w:id="1910576095">
      <w:bodyDiv w:val="1"/>
      <w:marLeft w:val="0"/>
      <w:marRight w:val="0"/>
      <w:marTop w:val="0"/>
      <w:marBottom w:val="0"/>
      <w:divBdr>
        <w:top w:val="none" w:sz="0" w:space="0" w:color="auto"/>
        <w:left w:val="none" w:sz="0" w:space="0" w:color="auto"/>
        <w:bottom w:val="none" w:sz="0" w:space="0" w:color="auto"/>
        <w:right w:val="none" w:sz="0" w:space="0" w:color="auto"/>
      </w:divBdr>
    </w:div>
    <w:div w:id="1915121757">
      <w:bodyDiv w:val="1"/>
      <w:marLeft w:val="0"/>
      <w:marRight w:val="0"/>
      <w:marTop w:val="0"/>
      <w:marBottom w:val="0"/>
      <w:divBdr>
        <w:top w:val="none" w:sz="0" w:space="0" w:color="auto"/>
        <w:left w:val="none" w:sz="0" w:space="0" w:color="auto"/>
        <w:bottom w:val="none" w:sz="0" w:space="0" w:color="auto"/>
        <w:right w:val="none" w:sz="0" w:space="0" w:color="auto"/>
      </w:divBdr>
    </w:div>
    <w:div w:id="1916159511">
      <w:bodyDiv w:val="1"/>
      <w:marLeft w:val="0"/>
      <w:marRight w:val="0"/>
      <w:marTop w:val="0"/>
      <w:marBottom w:val="0"/>
      <w:divBdr>
        <w:top w:val="none" w:sz="0" w:space="0" w:color="auto"/>
        <w:left w:val="none" w:sz="0" w:space="0" w:color="auto"/>
        <w:bottom w:val="none" w:sz="0" w:space="0" w:color="auto"/>
        <w:right w:val="none" w:sz="0" w:space="0" w:color="auto"/>
      </w:divBdr>
    </w:div>
    <w:div w:id="1918588677">
      <w:bodyDiv w:val="1"/>
      <w:marLeft w:val="0"/>
      <w:marRight w:val="0"/>
      <w:marTop w:val="0"/>
      <w:marBottom w:val="0"/>
      <w:divBdr>
        <w:top w:val="none" w:sz="0" w:space="0" w:color="auto"/>
        <w:left w:val="none" w:sz="0" w:space="0" w:color="auto"/>
        <w:bottom w:val="none" w:sz="0" w:space="0" w:color="auto"/>
        <w:right w:val="none" w:sz="0" w:space="0" w:color="auto"/>
      </w:divBdr>
    </w:div>
    <w:div w:id="1918637042">
      <w:bodyDiv w:val="1"/>
      <w:marLeft w:val="0"/>
      <w:marRight w:val="0"/>
      <w:marTop w:val="0"/>
      <w:marBottom w:val="0"/>
      <w:divBdr>
        <w:top w:val="none" w:sz="0" w:space="0" w:color="auto"/>
        <w:left w:val="none" w:sz="0" w:space="0" w:color="auto"/>
        <w:bottom w:val="none" w:sz="0" w:space="0" w:color="auto"/>
        <w:right w:val="none" w:sz="0" w:space="0" w:color="auto"/>
      </w:divBdr>
    </w:div>
    <w:div w:id="1922061139">
      <w:bodyDiv w:val="1"/>
      <w:marLeft w:val="0"/>
      <w:marRight w:val="0"/>
      <w:marTop w:val="0"/>
      <w:marBottom w:val="0"/>
      <w:divBdr>
        <w:top w:val="none" w:sz="0" w:space="0" w:color="auto"/>
        <w:left w:val="none" w:sz="0" w:space="0" w:color="auto"/>
        <w:bottom w:val="none" w:sz="0" w:space="0" w:color="auto"/>
        <w:right w:val="none" w:sz="0" w:space="0" w:color="auto"/>
      </w:divBdr>
    </w:div>
    <w:div w:id="1927688251">
      <w:bodyDiv w:val="1"/>
      <w:marLeft w:val="0"/>
      <w:marRight w:val="0"/>
      <w:marTop w:val="0"/>
      <w:marBottom w:val="0"/>
      <w:divBdr>
        <w:top w:val="none" w:sz="0" w:space="0" w:color="auto"/>
        <w:left w:val="none" w:sz="0" w:space="0" w:color="auto"/>
        <w:bottom w:val="none" w:sz="0" w:space="0" w:color="auto"/>
        <w:right w:val="none" w:sz="0" w:space="0" w:color="auto"/>
      </w:divBdr>
    </w:div>
    <w:div w:id="1930847564">
      <w:bodyDiv w:val="1"/>
      <w:marLeft w:val="0"/>
      <w:marRight w:val="0"/>
      <w:marTop w:val="0"/>
      <w:marBottom w:val="0"/>
      <w:divBdr>
        <w:top w:val="none" w:sz="0" w:space="0" w:color="auto"/>
        <w:left w:val="none" w:sz="0" w:space="0" w:color="auto"/>
        <w:bottom w:val="none" w:sz="0" w:space="0" w:color="auto"/>
        <w:right w:val="none" w:sz="0" w:space="0" w:color="auto"/>
      </w:divBdr>
    </w:div>
    <w:div w:id="1947274218">
      <w:bodyDiv w:val="1"/>
      <w:marLeft w:val="0"/>
      <w:marRight w:val="0"/>
      <w:marTop w:val="0"/>
      <w:marBottom w:val="0"/>
      <w:divBdr>
        <w:top w:val="none" w:sz="0" w:space="0" w:color="auto"/>
        <w:left w:val="none" w:sz="0" w:space="0" w:color="auto"/>
        <w:bottom w:val="none" w:sz="0" w:space="0" w:color="auto"/>
        <w:right w:val="none" w:sz="0" w:space="0" w:color="auto"/>
      </w:divBdr>
    </w:div>
    <w:div w:id="1951207163">
      <w:bodyDiv w:val="1"/>
      <w:marLeft w:val="0"/>
      <w:marRight w:val="0"/>
      <w:marTop w:val="0"/>
      <w:marBottom w:val="0"/>
      <w:divBdr>
        <w:top w:val="none" w:sz="0" w:space="0" w:color="auto"/>
        <w:left w:val="none" w:sz="0" w:space="0" w:color="auto"/>
        <w:bottom w:val="none" w:sz="0" w:space="0" w:color="auto"/>
        <w:right w:val="none" w:sz="0" w:space="0" w:color="auto"/>
      </w:divBdr>
    </w:div>
    <w:div w:id="1962295570">
      <w:bodyDiv w:val="1"/>
      <w:marLeft w:val="0"/>
      <w:marRight w:val="0"/>
      <w:marTop w:val="0"/>
      <w:marBottom w:val="0"/>
      <w:divBdr>
        <w:top w:val="none" w:sz="0" w:space="0" w:color="auto"/>
        <w:left w:val="none" w:sz="0" w:space="0" w:color="auto"/>
        <w:bottom w:val="none" w:sz="0" w:space="0" w:color="auto"/>
        <w:right w:val="none" w:sz="0" w:space="0" w:color="auto"/>
      </w:divBdr>
    </w:div>
    <w:div w:id="1965386887">
      <w:bodyDiv w:val="1"/>
      <w:marLeft w:val="0"/>
      <w:marRight w:val="0"/>
      <w:marTop w:val="0"/>
      <w:marBottom w:val="0"/>
      <w:divBdr>
        <w:top w:val="none" w:sz="0" w:space="0" w:color="auto"/>
        <w:left w:val="none" w:sz="0" w:space="0" w:color="auto"/>
        <w:bottom w:val="none" w:sz="0" w:space="0" w:color="auto"/>
        <w:right w:val="none" w:sz="0" w:space="0" w:color="auto"/>
      </w:divBdr>
    </w:div>
    <w:div w:id="1966429012">
      <w:bodyDiv w:val="1"/>
      <w:marLeft w:val="0"/>
      <w:marRight w:val="0"/>
      <w:marTop w:val="0"/>
      <w:marBottom w:val="0"/>
      <w:divBdr>
        <w:top w:val="none" w:sz="0" w:space="0" w:color="auto"/>
        <w:left w:val="none" w:sz="0" w:space="0" w:color="auto"/>
        <w:bottom w:val="none" w:sz="0" w:space="0" w:color="auto"/>
        <w:right w:val="none" w:sz="0" w:space="0" w:color="auto"/>
      </w:divBdr>
    </w:div>
    <w:div w:id="1976980578">
      <w:bodyDiv w:val="1"/>
      <w:marLeft w:val="0"/>
      <w:marRight w:val="0"/>
      <w:marTop w:val="0"/>
      <w:marBottom w:val="0"/>
      <w:divBdr>
        <w:top w:val="none" w:sz="0" w:space="0" w:color="auto"/>
        <w:left w:val="none" w:sz="0" w:space="0" w:color="auto"/>
        <w:bottom w:val="none" w:sz="0" w:space="0" w:color="auto"/>
        <w:right w:val="none" w:sz="0" w:space="0" w:color="auto"/>
      </w:divBdr>
    </w:div>
    <w:div w:id="1981303889">
      <w:bodyDiv w:val="1"/>
      <w:marLeft w:val="0"/>
      <w:marRight w:val="0"/>
      <w:marTop w:val="0"/>
      <w:marBottom w:val="0"/>
      <w:divBdr>
        <w:top w:val="none" w:sz="0" w:space="0" w:color="auto"/>
        <w:left w:val="none" w:sz="0" w:space="0" w:color="auto"/>
        <w:bottom w:val="none" w:sz="0" w:space="0" w:color="auto"/>
        <w:right w:val="none" w:sz="0" w:space="0" w:color="auto"/>
      </w:divBdr>
    </w:div>
    <w:div w:id="1983732916">
      <w:bodyDiv w:val="1"/>
      <w:marLeft w:val="0"/>
      <w:marRight w:val="0"/>
      <w:marTop w:val="0"/>
      <w:marBottom w:val="0"/>
      <w:divBdr>
        <w:top w:val="none" w:sz="0" w:space="0" w:color="auto"/>
        <w:left w:val="none" w:sz="0" w:space="0" w:color="auto"/>
        <w:bottom w:val="none" w:sz="0" w:space="0" w:color="auto"/>
        <w:right w:val="none" w:sz="0" w:space="0" w:color="auto"/>
      </w:divBdr>
    </w:div>
    <w:div w:id="1988321523">
      <w:bodyDiv w:val="1"/>
      <w:marLeft w:val="0"/>
      <w:marRight w:val="0"/>
      <w:marTop w:val="0"/>
      <w:marBottom w:val="0"/>
      <w:divBdr>
        <w:top w:val="none" w:sz="0" w:space="0" w:color="auto"/>
        <w:left w:val="none" w:sz="0" w:space="0" w:color="auto"/>
        <w:bottom w:val="none" w:sz="0" w:space="0" w:color="auto"/>
        <w:right w:val="none" w:sz="0" w:space="0" w:color="auto"/>
      </w:divBdr>
    </w:div>
    <w:div w:id="1990086680">
      <w:bodyDiv w:val="1"/>
      <w:marLeft w:val="0"/>
      <w:marRight w:val="0"/>
      <w:marTop w:val="0"/>
      <w:marBottom w:val="0"/>
      <w:divBdr>
        <w:top w:val="none" w:sz="0" w:space="0" w:color="auto"/>
        <w:left w:val="none" w:sz="0" w:space="0" w:color="auto"/>
        <w:bottom w:val="none" w:sz="0" w:space="0" w:color="auto"/>
        <w:right w:val="none" w:sz="0" w:space="0" w:color="auto"/>
      </w:divBdr>
    </w:div>
    <w:div w:id="1991783633">
      <w:bodyDiv w:val="1"/>
      <w:marLeft w:val="0"/>
      <w:marRight w:val="0"/>
      <w:marTop w:val="0"/>
      <w:marBottom w:val="0"/>
      <w:divBdr>
        <w:top w:val="none" w:sz="0" w:space="0" w:color="auto"/>
        <w:left w:val="none" w:sz="0" w:space="0" w:color="auto"/>
        <w:bottom w:val="none" w:sz="0" w:space="0" w:color="auto"/>
        <w:right w:val="none" w:sz="0" w:space="0" w:color="auto"/>
      </w:divBdr>
    </w:div>
    <w:div w:id="1993867967">
      <w:bodyDiv w:val="1"/>
      <w:marLeft w:val="0"/>
      <w:marRight w:val="0"/>
      <w:marTop w:val="0"/>
      <w:marBottom w:val="0"/>
      <w:divBdr>
        <w:top w:val="none" w:sz="0" w:space="0" w:color="auto"/>
        <w:left w:val="none" w:sz="0" w:space="0" w:color="auto"/>
        <w:bottom w:val="none" w:sz="0" w:space="0" w:color="auto"/>
        <w:right w:val="none" w:sz="0" w:space="0" w:color="auto"/>
      </w:divBdr>
    </w:div>
    <w:div w:id="2003313986">
      <w:bodyDiv w:val="1"/>
      <w:marLeft w:val="0"/>
      <w:marRight w:val="0"/>
      <w:marTop w:val="0"/>
      <w:marBottom w:val="0"/>
      <w:divBdr>
        <w:top w:val="none" w:sz="0" w:space="0" w:color="auto"/>
        <w:left w:val="none" w:sz="0" w:space="0" w:color="auto"/>
        <w:bottom w:val="none" w:sz="0" w:space="0" w:color="auto"/>
        <w:right w:val="none" w:sz="0" w:space="0" w:color="auto"/>
      </w:divBdr>
    </w:div>
    <w:div w:id="2003583272">
      <w:bodyDiv w:val="1"/>
      <w:marLeft w:val="0"/>
      <w:marRight w:val="0"/>
      <w:marTop w:val="0"/>
      <w:marBottom w:val="0"/>
      <w:divBdr>
        <w:top w:val="none" w:sz="0" w:space="0" w:color="auto"/>
        <w:left w:val="none" w:sz="0" w:space="0" w:color="auto"/>
        <w:bottom w:val="none" w:sz="0" w:space="0" w:color="auto"/>
        <w:right w:val="none" w:sz="0" w:space="0" w:color="auto"/>
      </w:divBdr>
    </w:div>
    <w:div w:id="2005354480">
      <w:bodyDiv w:val="1"/>
      <w:marLeft w:val="0"/>
      <w:marRight w:val="0"/>
      <w:marTop w:val="0"/>
      <w:marBottom w:val="0"/>
      <w:divBdr>
        <w:top w:val="none" w:sz="0" w:space="0" w:color="auto"/>
        <w:left w:val="none" w:sz="0" w:space="0" w:color="auto"/>
        <w:bottom w:val="none" w:sz="0" w:space="0" w:color="auto"/>
        <w:right w:val="none" w:sz="0" w:space="0" w:color="auto"/>
      </w:divBdr>
    </w:div>
    <w:div w:id="2021002552">
      <w:bodyDiv w:val="1"/>
      <w:marLeft w:val="0"/>
      <w:marRight w:val="0"/>
      <w:marTop w:val="0"/>
      <w:marBottom w:val="0"/>
      <w:divBdr>
        <w:top w:val="none" w:sz="0" w:space="0" w:color="auto"/>
        <w:left w:val="none" w:sz="0" w:space="0" w:color="auto"/>
        <w:bottom w:val="none" w:sz="0" w:space="0" w:color="auto"/>
        <w:right w:val="none" w:sz="0" w:space="0" w:color="auto"/>
      </w:divBdr>
    </w:div>
    <w:div w:id="2021197036">
      <w:bodyDiv w:val="1"/>
      <w:marLeft w:val="0"/>
      <w:marRight w:val="0"/>
      <w:marTop w:val="0"/>
      <w:marBottom w:val="0"/>
      <w:divBdr>
        <w:top w:val="none" w:sz="0" w:space="0" w:color="auto"/>
        <w:left w:val="none" w:sz="0" w:space="0" w:color="auto"/>
        <w:bottom w:val="none" w:sz="0" w:space="0" w:color="auto"/>
        <w:right w:val="none" w:sz="0" w:space="0" w:color="auto"/>
      </w:divBdr>
    </w:div>
    <w:div w:id="2037608666">
      <w:bodyDiv w:val="1"/>
      <w:marLeft w:val="0"/>
      <w:marRight w:val="0"/>
      <w:marTop w:val="0"/>
      <w:marBottom w:val="0"/>
      <w:divBdr>
        <w:top w:val="none" w:sz="0" w:space="0" w:color="auto"/>
        <w:left w:val="none" w:sz="0" w:space="0" w:color="auto"/>
        <w:bottom w:val="none" w:sz="0" w:space="0" w:color="auto"/>
        <w:right w:val="none" w:sz="0" w:space="0" w:color="auto"/>
      </w:divBdr>
    </w:div>
    <w:div w:id="2038047395">
      <w:bodyDiv w:val="1"/>
      <w:marLeft w:val="0"/>
      <w:marRight w:val="0"/>
      <w:marTop w:val="0"/>
      <w:marBottom w:val="0"/>
      <w:divBdr>
        <w:top w:val="none" w:sz="0" w:space="0" w:color="auto"/>
        <w:left w:val="none" w:sz="0" w:space="0" w:color="auto"/>
        <w:bottom w:val="none" w:sz="0" w:space="0" w:color="auto"/>
        <w:right w:val="none" w:sz="0" w:space="0" w:color="auto"/>
      </w:divBdr>
    </w:div>
    <w:div w:id="2042702345">
      <w:bodyDiv w:val="1"/>
      <w:marLeft w:val="0"/>
      <w:marRight w:val="0"/>
      <w:marTop w:val="0"/>
      <w:marBottom w:val="0"/>
      <w:divBdr>
        <w:top w:val="none" w:sz="0" w:space="0" w:color="auto"/>
        <w:left w:val="none" w:sz="0" w:space="0" w:color="auto"/>
        <w:bottom w:val="none" w:sz="0" w:space="0" w:color="auto"/>
        <w:right w:val="none" w:sz="0" w:space="0" w:color="auto"/>
      </w:divBdr>
    </w:div>
    <w:div w:id="2046978777">
      <w:bodyDiv w:val="1"/>
      <w:marLeft w:val="0"/>
      <w:marRight w:val="0"/>
      <w:marTop w:val="0"/>
      <w:marBottom w:val="0"/>
      <w:divBdr>
        <w:top w:val="none" w:sz="0" w:space="0" w:color="auto"/>
        <w:left w:val="none" w:sz="0" w:space="0" w:color="auto"/>
        <w:bottom w:val="none" w:sz="0" w:space="0" w:color="auto"/>
        <w:right w:val="none" w:sz="0" w:space="0" w:color="auto"/>
      </w:divBdr>
    </w:div>
    <w:div w:id="2047679199">
      <w:bodyDiv w:val="1"/>
      <w:marLeft w:val="0"/>
      <w:marRight w:val="0"/>
      <w:marTop w:val="0"/>
      <w:marBottom w:val="0"/>
      <w:divBdr>
        <w:top w:val="none" w:sz="0" w:space="0" w:color="auto"/>
        <w:left w:val="none" w:sz="0" w:space="0" w:color="auto"/>
        <w:bottom w:val="none" w:sz="0" w:space="0" w:color="auto"/>
        <w:right w:val="none" w:sz="0" w:space="0" w:color="auto"/>
      </w:divBdr>
    </w:div>
    <w:div w:id="2049596784">
      <w:bodyDiv w:val="1"/>
      <w:marLeft w:val="0"/>
      <w:marRight w:val="0"/>
      <w:marTop w:val="0"/>
      <w:marBottom w:val="0"/>
      <w:divBdr>
        <w:top w:val="none" w:sz="0" w:space="0" w:color="auto"/>
        <w:left w:val="none" w:sz="0" w:space="0" w:color="auto"/>
        <w:bottom w:val="none" w:sz="0" w:space="0" w:color="auto"/>
        <w:right w:val="none" w:sz="0" w:space="0" w:color="auto"/>
      </w:divBdr>
    </w:div>
    <w:div w:id="2050301429">
      <w:bodyDiv w:val="1"/>
      <w:marLeft w:val="0"/>
      <w:marRight w:val="0"/>
      <w:marTop w:val="0"/>
      <w:marBottom w:val="0"/>
      <w:divBdr>
        <w:top w:val="none" w:sz="0" w:space="0" w:color="auto"/>
        <w:left w:val="none" w:sz="0" w:space="0" w:color="auto"/>
        <w:bottom w:val="none" w:sz="0" w:space="0" w:color="auto"/>
        <w:right w:val="none" w:sz="0" w:space="0" w:color="auto"/>
      </w:divBdr>
    </w:div>
    <w:div w:id="2054116177">
      <w:bodyDiv w:val="1"/>
      <w:marLeft w:val="0"/>
      <w:marRight w:val="0"/>
      <w:marTop w:val="0"/>
      <w:marBottom w:val="0"/>
      <w:divBdr>
        <w:top w:val="none" w:sz="0" w:space="0" w:color="auto"/>
        <w:left w:val="none" w:sz="0" w:space="0" w:color="auto"/>
        <w:bottom w:val="none" w:sz="0" w:space="0" w:color="auto"/>
        <w:right w:val="none" w:sz="0" w:space="0" w:color="auto"/>
      </w:divBdr>
    </w:div>
    <w:div w:id="2060349985">
      <w:bodyDiv w:val="1"/>
      <w:marLeft w:val="0"/>
      <w:marRight w:val="0"/>
      <w:marTop w:val="0"/>
      <w:marBottom w:val="0"/>
      <w:divBdr>
        <w:top w:val="none" w:sz="0" w:space="0" w:color="auto"/>
        <w:left w:val="none" w:sz="0" w:space="0" w:color="auto"/>
        <w:bottom w:val="none" w:sz="0" w:space="0" w:color="auto"/>
        <w:right w:val="none" w:sz="0" w:space="0" w:color="auto"/>
      </w:divBdr>
    </w:div>
    <w:div w:id="2066709180">
      <w:bodyDiv w:val="1"/>
      <w:marLeft w:val="0"/>
      <w:marRight w:val="0"/>
      <w:marTop w:val="0"/>
      <w:marBottom w:val="0"/>
      <w:divBdr>
        <w:top w:val="none" w:sz="0" w:space="0" w:color="auto"/>
        <w:left w:val="none" w:sz="0" w:space="0" w:color="auto"/>
        <w:bottom w:val="none" w:sz="0" w:space="0" w:color="auto"/>
        <w:right w:val="none" w:sz="0" w:space="0" w:color="auto"/>
      </w:divBdr>
    </w:div>
    <w:div w:id="2067098611">
      <w:bodyDiv w:val="1"/>
      <w:marLeft w:val="0"/>
      <w:marRight w:val="0"/>
      <w:marTop w:val="0"/>
      <w:marBottom w:val="0"/>
      <w:divBdr>
        <w:top w:val="none" w:sz="0" w:space="0" w:color="auto"/>
        <w:left w:val="none" w:sz="0" w:space="0" w:color="auto"/>
        <w:bottom w:val="none" w:sz="0" w:space="0" w:color="auto"/>
        <w:right w:val="none" w:sz="0" w:space="0" w:color="auto"/>
      </w:divBdr>
    </w:div>
    <w:div w:id="2086562008">
      <w:bodyDiv w:val="1"/>
      <w:marLeft w:val="0"/>
      <w:marRight w:val="0"/>
      <w:marTop w:val="0"/>
      <w:marBottom w:val="0"/>
      <w:divBdr>
        <w:top w:val="none" w:sz="0" w:space="0" w:color="auto"/>
        <w:left w:val="none" w:sz="0" w:space="0" w:color="auto"/>
        <w:bottom w:val="none" w:sz="0" w:space="0" w:color="auto"/>
        <w:right w:val="none" w:sz="0" w:space="0" w:color="auto"/>
      </w:divBdr>
    </w:div>
    <w:div w:id="2089305527">
      <w:bodyDiv w:val="1"/>
      <w:marLeft w:val="0"/>
      <w:marRight w:val="0"/>
      <w:marTop w:val="0"/>
      <w:marBottom w:val="0"/>
      <w:divBdr>
        <w:top w:val="none" w:sz="0" w:space="0" w:color="auto"/>
        <w:left w:val="none" w:sz="0" w:space="0" w:color="auto"/>
        <w:bottom w:val="none" w:sz="0" w:space="0" w:color="auto"/>
        <w:right w:val="none" w:sz="0" w:space="0" w:color="auto"/>
      </w:divBdr>
    </w:div>
    <w:div w:id="2090808558">
      <w:bodyDiv w:val="1"/>
      <w:marLeft w:val="0"/>
      <w:marRight w:val="0"/>
      <w:marTop w:val="0"/>
      <w:marBottom w:val="0"/>
      <w:divBdr>
        <w:top w:val="none" w:sz="0" w:space="0" w:color="auto"/>
        <w:left w:val="none" w:sz="0" w:space="0" w:color="auto"/>
        <w:bottom w:val="none" w:sz="0" w:space="0" w:color="auto"/>
        <w:right w:val="none" w:sz="0" w:space="0" w:color="auto"/>
      </w:divBdr>
    </w:div>
    <w:div w:id="2100985384">
      <w:bodyDiv w:val="1"/>
      <w:marLeft w:val="0"/>
      <w:marRight w:val="0"/>
      <w:marTop w:val="0"/>
      <w:marBottom w:val="0"/>
      <w:divBdr>
        <w:top w:val="none" w:sz="0" w:space="0" w:color="auto"/>
        <w:left w:val="none" w:sz="0" w:space="0" w:color="auto"/>
        <w:bottom w:val="none" w:sz="0" w:space="0" w:color="auto"/>
        <w:right w:val="none" w:sz="0" w:space="0" w:color="auto"/>
      </w:divBdr>
    </w:div>
    <w:div w:id="2101829537">
      <w:bodyDiv w:val="1"/>
      <w:marLeft w:val="0"/>
      <w:marRight w:val="0"/>
      <w:marTop w:val="0"/>
      <w:marBottom w:val="0"/>
      <w:divBdr>
        <w:top w:val="none" w:sz="0" w:space="0" w:color="auto"/>
        <w:left w:val="none" w:sz="0" w:space="0" w:color="auto"/>
        <w:bottom w:val="none" w:sz="0" w:space="0" w:color="auto"/>
        <w:right w:val="none" w:sz="0" w:space="0" w:color="auto"/>
      </w:divBdr>
    </w:div>
    <w:div w:id="2105227043">
      <w:bodyDiv w:val="1"/>
      <w:marLeft w:val="0"/>
      <w:marRight w:val="0"/>
      <w:marTop w:val="0"/>
      <w:marBottom w:val="0"/>
      <w:divBdr>
        <w:top w:val="none" w:sz="0" w:space="0" w:color="auto"/>
        <w:left w:val="none" w:sz="0" w:space="0" w:color="auto"/>
        <w:bottom w:val="none" w:sz="0" w:space="0" w:color="auto"/>
        <w:right w:val="none" w:sz="0" w:space="0" w:color="auto"/>
      </w:divBdr>
    </w:div>
    <w:div w:id="2108961052">
      <w:bodyDiv w:val="1"/>
      <w:marLeft w:val="0"/>
      <w:marRight w:val="0"/>
      <w:marTop w:val="0"/>
      <w:marBottom w:val="0"/>
      <w:divBdr>
        <w:top w:val="none" w:sz="0" w:space="0" w:color="auto"/>
        <w:left w:val="none" w:sz="0" w:space="0" w:color="auto"/>
        <w:bottom w:val="none" w:sz="0" w:space="0" w:color="auto"/>
        <w:right w:val="none" w:sz="0" w:space="0" w:color="auto"/>
      </w:divBdr>
    </w:div>
    <w:div w:id="2109890361">
      <w:bodyDiv w:val="1"/>
      <w:marLeft w:val="0"/>
      <w:marRight w:val="0"/>
      <w:marTop w:val="0"/>
      <w:marBottom w:val="0"/>
      <w:divBdr>
        <w:top w:val="none" w:sz="0" w:space="0" w:color="auto"/>
        <w:left w:val="none" w:sz="0" w:space="0" w:color="auto"/>
        <w:bottom w:val="none" w:sz="0" w:space="0" w:color="auto"/>
        <w:right w:val="none" w:sz="0" w:space="0" w:color="auto"/>
      </w:divBdr>
    </w:div>
    <w:div w:id="2119832042">
      <w:bodyDiv w:val="1"/>
      <w:marLeft w:val="0"/>
      <w:marRight w:val="0"/>
      <w:marTop w:val="0"/>
      <w:marBottom w:val="0"/>
      <w:divBdr>
        <w:top w:val="none" w:sz="0" w:space="0" w:color="auto"/>
        <w:left w:val="none" w:sz="0" w:space="0" w:color="auto"/>
        <w:bottom w:val="none" w:sz="0" w:space="0" w:color="auto"/>
        <w:right w:val="none" w:sz="0" w:space="0" w:color="auto"/>
      </w:divBdr>
    </w:div>
    <w:div w:id="2125611679">
      <w:bodyDiv w:val="1"/>
      <w:marLeft w:val="0"/>
      <w:marRight w:val="0"/>
      <w:marTop w:val="0"/>
      <w:marBottom w:val="0"/>
      <w:divBdr>
        <w:top w:val="none" w:sz="0" w:space="0" w:color="auto"/>
        <w:left w:val="none" w:sz="0" w:space="0" w:color="auto"/>
        <w:bottom w:val="none" w:sz="0" w:space="0" w:color="auto"/>
        <w:right w:val="none" w:sz="0" w:space="0" w:color="auto"/>
      </w:divBdr>
    </w:div>
    <w:div w:id="2128087766">
      <w:bodyDiv w:val="1"/>
      <w:marLeft w:val="0"/>
      <w:marRight w:val="0"/>
      <w:marTop w:val="0"/>
      <w:marBottom w:val="0"/>
      <w:divBdr>
        <w:top w:val="none" w:sz="0" w:space="0" w:color="auto"/>
        <w:left w:val="none" w:sz="0" w:space="0" w:color="auto"/>
        <w:bottom w:val="none" w:sz="0" w:space="0" w:color="auto"/>
        <w:right w:val="none" w:sz="0" w:space="0" w:color="auto"/>
      </w:divBdr>
    </w:div>
    <w:div w:id="2133012800">
      <w:bodyDiv w:val="1"/>
      <w:marLeft w:val="0"/>
      <w:marRight w:val="0"/>
      <w:marTop w:val="0"/>
      <w:marBottom w:val="0"/>
      <w:divBdr>
        <w:top w:val="none" w:sz="0" w:space="0" w:color="auto"/>
        <w:left w:val="none" w:sz="0" w:space="0" w:color="auto"/>
        <w:bottom w:val="none" w:sz="0" w:space="0" w:color="auto"/>
        <w:right w:val="none" w:sz="0" w:space="0" w:color="auto"/>
      </w:divBdr>
    </w:div>
    <w:div w:id="2135326173">
      <w:bodyDiv w:val="1"/>
      <w:marLeft w:val="0"/>
      <w:marRight w:val="0"/>
      <w:marTop w:val="0"/>
      <w:marBottom w:val="0"/>
      <w:divBdr>
        <w:top w:val="none" w:sz="0" w:space="0" w:color="auto"/>
        <w:left w:val="none" w:sz="0" w:space="0" w:color="auto"/>
        <w:bottom w:val="none" w:sz="0" w:space="0" w:color="auto"/>
        <w:right w:val="none" w:sz="0" w:space="0" w:color="auto"/>
      </w:divBdr>
    </w:div>
    <w:div w:id="2139107594">
      <w:bodyDiv w:val="1"/>
      <w:marLeft w:val="0"/>
      <w:marRight w:val="0"/>
      <w:marTop w:val="0"/>
      <w:marBottom w:val="0"/>
      <w:divBdr>
        <w:top w:val="none" w:sz="0" w:space="0" w:color="auto"/>
        <w:left w:val="none" w:sz="0" w:space="0" w:color="auto"/>
        <w:bottom w:val="none" w:sz="0" w:space="0" w:color="auto"/>
        <w:right w:val="none" w:sz="0" w:space="0" w:color="auto"/>
      </w:divBdr>
    </w:div>
    <w:div w:id="213995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rojo1997/Authorshi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B65B3EEED04E769BC19F236FD2ACE2"/>
        <w:category>
          <w:name w:val="General"/>
          <w:gallery w:val="placeholder"/>
        </w:category>
        <w:types>
          <w:type w:val="bbPlcHdr"/>
        </w:types>
        <w:behaviors>
          <w:behavior w:val="content"/>
        </w:behaviors>
        <w:guid w:val="{8C0D2DA5-1FC4-41C5-91F5-BBC41B020842}"/>
      </w:docPartPr>
      <w:docPartBody>
        <w:p w:rsidR="001F48E6" w:rsidRDefault="00F24E3F" w:rsidP="00F24E3F">
          <w:pPr>
            <w:pStyle w:val="7EB65B3EEED04E769BC19F236FD2ACE2"/>
          </w:pPr>
          <w:r>
            <w:rPr>
              <w:rFonts w:asciiTheme="majorHAnsi" w:eastAsiaTheme="majorEastAsia" w:hAnsiTheme="majorHAnsi" w:cstheme="majorBidi"/>
              <w:caps/>
              <w:color w:val="4472C4" w:themeColor="accent1"/>
              <w:sz w:val="80"/>
              <w:szCs w:val="80"/>
            </w:rPr>
            <w:t>[Título del documento]</w:t>
          </w:r>
        </w:p>
      </w:docPartBody>
    </w:docPart>
    <w:docPart>
      <w:docPartPr>
        <w:name w:val="D45F2B6B9D394B34BF70FFF2323BADA2"/>
        <w:category>
          <w:name w:val="General"/>
          <w:gallery w:val="placeholder"/>
        </w:category>
        <w:types>
          <w:type w:val="bbPlcHdr"/>
        </w:types>
        <w:behaviors>
          <w:behavior w:val="content"/>
        </w:behaviors>
        <w:guid w:val="{AFB039EE-F092-4DC6-9878-7DBE6FBE08AA}"/>
      </w:docPartPr>
      <w:docPartBody>
        <w:p w:rsidR="001F48E6" w:rsidRDefault="00F24E3F" w:rsidP="00F24E3F">
          <w:pPr>
            <w:pStyle w:val="D45F2B6B9D394B34BF70FFF2323BADA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E3F"/>
    <w:rsid w:val="0006069E"/>
    <w:rsid w:val="000D7E01"/>
    <w:rsid w:val="000F55E2"/>
    <w:rsid w:val="000F6CF2"/>
    <w:rsid w:val="0014741E"/>
    <w:rsid w:val="00181400"/>
    <w:rsid w:val="001C3DEE"/>
    <w:rsid w:val="001F48E6"/>
    <w:rsid w:val="00237970"/>
    <w:rsid w:val="00481EA8"/>
    <w:rsid w:val="00500B3C"/>
    <w:rsid w:val="00546A21"/>
    <w:rsid w:val="00572A22"/>
    <w:rsid w:val="005F63AF"/>
    <w:rsid w:val="0062342F"/>
    <w:rsid w:val="006529A1"/>
    <w:rsid w:val="006B2057"/>
    <w:rsid w:val="007B7373"/>
    <w:rsid w:val="007C3792"/>
    <w:rsid w:val="007F1F65"/>
    <w:rsid w:val="00831049"/>
    <w:rsid w:val="00893556"/>
    <w:rsid w:val="008B4CEF"/>
    <w:rsid w:val="008C7E5A"/>
    <w:rsid w:val="008F5DC5"/>
    <w:rsid w:val="009C6503"/>
    <w:rsid w:val="00AD530A"/>
    <w:rsid w:val="00AE1467"/>
    <w:rsid w:val="00C05819"/>
    <w:rsid w:val="00C3226E"/>
    <w:rsid w:val="00CC21A7"/>
    <w:rsid w:val="00D52B67"/>
    <w:rsid w:val="00D54986"/>
    <w:rsid w:val="00D623DE"/>
    <w:rsid w:val="00D70A81"/>
    <w:rsid w:val="00D73663"/>
    <w:rsid w:val="00DF4EAA"/>
    <w:rsid w:val="00E118CC"/>
    <w:rsid w:val="00ED1E43"/>
    <w:rsid w:val="00F24E3F"/>
    <w:rsid w:val="00F300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B65B3EEED04E769BC19F236FD2ACE2">
    <w:name w:val="7EB65B3EEED04E769BC19F236FD2ACE2"/>
    <w:rsid w:val="00F24E3F"/>
  </w:style>
  <w:style w:type="paragraph" w:customStyle="1" w:styleId="D45F2B6B9D394B34BF70FFF2323BADA2">
    <w:name w:val="D45F2B6B9D394B34BF70FFF2323BADA2"/>
    <w:rsid w:val="00F24E3F"/>
  </w:style>
  <w:style w:type="character" w:styleId="Textodelmarcadordeposicin">
    <w:name w:val="Placeholder Text"/>
    <w:basedOn w:val="Fuentedeprrafopredeter"/>
    <w:uiPriority w:val="99"/>
    <w:semiHidden/>
    <w:rsid w:val="005F63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06 de julio de 2020</PublishDate>
  <Abstract/>
  <CompanyAddress>Tutor: Juan Francisco Huete Guadix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Rus11</b:Tag>
    <b:SourceType>BookSection</b:SourceType>
    <b:Guid>{5DCCD150-3694-4F11-931F-9D9667544E85}</b:Guid>
    <b:LCID>en-US</b:LCID>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Title>N-gram character models</b:Title>
    <b:BookTitle>Artificial Intelligence A Modern Approach</b:BookTitle>
    <b:Year>2010</b:Year>
    <b:Pages>861-862</b:Pages>
    <b:City>Harlow</b:City>
    <b:Publisher>PEARSON</b:Publisher>
    <b:RefOrder>16</b:RefOrder>
  </b:Source>
  <b:Source>
    <b:Tag>Rus10</b:Tag>
    <b:SourceType>BookSection</b:SourceType>
    <b:Guid>{8D86F3ED-96CC-4556-9557-D5F039DB88B7}</b:Guid>
    <b:Title>Support Vector Machines</b:Title>
    <b:Year>2010</b:Year>
    <b:City>Harlow</b:City>
    <b:Publisher>PEARSON</b:Publisher>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BookTitle>Artificial Intelligence A Modern Approach</b:BookTitle>
    <b:Pages>744-747</b:Pages>
    <b:RefOrder>30</b:RefOrder>
  </b:Source>
  <b:Source>
    <b:Tag>CMü16</b:Tag>
    <b:SourceType>Book</b:SourceType>
    <b:Guid>{80EB7398-3F47-4FCB-AD83-D1A3F1C1991F}</b:Guid>
    <b:Title>Introduction to Machine Learning with Python</b:Title>
    <b:Year>2016</b:Year>
    <b:City>Sebastopol</b:City>
    <b:Publisher>O'REILLY</b:Publisher>
    <b:Author>
      <b:Author>
        <b:NameList>
          <b:Person>
            <b:Last>C. Müller</b:Last>
            <b:First>Andreas</b:First>
          </b:Person>
          <b:Person>
            <b:Last>Guido</b:Last>
            <b:First>Sarah</b:First>
          </b:Person>
        </b:NameList>
      </b:Author>
    </b:Author>
    <b:RefOrder>31</b:RefOrder>
  </b:Source>
  <b:Source>
    <b:Tag>Sin20</b:Tag>
    <b:SourceType>Book</b:SourceType>
    <b:Guid>{BCF50411-3AA8-413E-98B0-E8993D8B7A55}</b:Guid>
    <b:Title>Learn TensorFlow 2.0</b:Title>
    <b:Year>2020</b:Year>
    <b:City>Bangalore</b:City>
    <b:Publisher>APRESS</b:Publisher>
    <b:Author>
      <b:Author>
        <b:NameList>
          <b:Person>
            <b:Last>Singh</b:Last>
            <b:First>Pramod</b:First>
          </b:Person>
          <b:Person>
            <b:Last>Manure</b:Last>
            <b:First>Avinash</b:First>
          </b:Person>
        </b:NameList>
      </b:Author>
    </b:Author>
    <b:RefOrder>32</b:RefOrder>
  </b:Source>
  <b:Source>
    <b:Tag>Rus101</b:Tag>
    <b:SourceType>BookSection</b:SourceType>
    <b:Guid>{F44CD007-F7BD-4C93-A343-846D3B6F48FB}</b:Guid>
    <b:Title>Artificial Neural Networks</b:Title>
    <b:Year>2010</b:Year>
    <b:City>Harlow</b:City>
    <b:Publisher>PEARSON</b:Publisher>
    <b:BookTitle>Artificial Intelligence A Modern Approach</b:BookTitle>
    <b:Pages>727-736</b:Pages>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RefOrder>33</b:RefOrder>
  </b:Source>
  <b:Source>
    <b:Tag>Rea20</b:Tag>
    <b:SourceType>InternetSite</b:SourceType>
    <b:Guid>{D0768669-BFB0-475E-96BB-84D7783A5777}</b:Guid>
    <b:Title>Real Academia Española</b:Title>
    <b:Year>2020</b:Year>
    <b:Month>Mayo</b:Month>
    <b:Day>13</b:Day>
    <b:URL>https://dle.rae.es</b:URL>
    <b:RefOrder>13</b:RefOrder>
  </b:Source>
  <b:Source>
    <b:Tag>Tho19</b:Tag>
    <b:SourceType>InternetSite</b:SourceType>
    <b:Guid>{B717DEBA-8606-47CF-A773-8AE1B334FBED}</b:Guid>
    <b:Author>
      <b:Author>
        <b:NameList>
          <b:Person>
            <b:Last>Elliott</b:Last>
            <b:First>Thomas</b:First>
          </b:Person>
        </b:NameList>
      </b:Author>
    </b:Author>
    <b:Title>Github</b:Title>
    <b:InternetSiteTitle>The State of the Octoverse: machine learning</b:InternetSiteTitle>
    <b:Year>2019</b:Year>
    <b:Month>Enero</b:Month>
    <b:Day>24</b:Day>
    <b:URL>https://github.blog/2019-01-24-the-state-of-the-octoverse-machine-learning/</b:URL>
    <b:RefOrder>28</b:RefOrder>
  </b:Source>
  <b:Source>
    <b:Tag>Abb05</b:Tag>
    <b:SourceType>JournalArticle</b:SourceType>
    <b:Guid>{F97C5A79-38BC-4147-9663-05EE7F3C77FB}</b:Guid>
    <b:Title>Applying Authorship Analysis to Extremist-Group Web Forum Messages</b:Title>
    <b:JournalName>IEEE</b:JournalName>
    <b:Year>2005</b:Year>
    <b:Pages>67-75</b:Pages>
    <b:Author>
      <b:Author>
        <b:NameList>
          <b:Person>
            <b:Last>Abbasi</b:Last>
            <b:First>Ahmed</b:First>
          </b:Person>
          <b:Person>
            <b:Last>Chen</b:Last>
            <b:First>Hsiu-chin</b:First>
          </b:Person>
        </b:NameList>
      </b:Author>
    </b:Author>
    <b:RefOrder>6</b:RefOrder>
  </b:Source>
  <b:Source>
    <b:Tag>Sta09</b:Tag>
    <b:SourceType>JournalArticle</b:SourceType>
    <b:Guid>{B4248E1D-0371-4262-96BE-3D550ADA656C}</b:Guid>
    <b:Title>A Survey of Modern Authorship Attribution Methods</b:Title>
    <b:JournalName>Journal of the American Society for Information Science and Technology</b:JournalName>
    <b:Year>2009</b:Year>
    <b:Pages>538-556</b:Pages>
    <b:Author>
      <b:Author>
        <b:NameList>
          <b:Person>
            <b:Last>Stamatatos</b:Last>
            <b:First>Efstathios</b:First>
          </b:Person>
        </b:NameList>
      </b:Author>
    </b:Author>
    <b:RefOrder>1</b:RefOrder>
  </b:Source>
  <b:Source>
    <b:Tag>Luy11</b:Tag>
    <b:SourceType>JournalArticle</b:SourceType>
    <b:Guid>{E94E71EF-8E86-466B-88B6-BD9E163FA554}</b:Guid>
    <b:Title>The effect of author set size and data size in authorship attribution</b:Title>
    <b:JournalName>Literary and Linguistic Computing</b:JournalName>
    <b:Year>2011</b:Year>
    <b:Pages>35-55</b:Pages>
    <b:Author>
      <b:Author>
        <b:NameList>
          <b:Person>
            <b:Last>Luyckx</b:Last>
            <b:First>Kim</b:First>
          </b:Person>
          <b:Person>
            <b:Last>Daelemans</b:Last>
            <b:First>Walter</b:First>
          </b:Person>
        </b:NameList>
      </b:Author>
    </b:Author>
    <b:RefOrder>2</b:RefOrder>
  </b:Source>
  <b:Source>
    <b:Tag>Rus102</b:Tag>
    <b:SourceType>BookSection</b:SourceType>
    <b:Guid>{D45ED6ED-1F7D-4CEB-896E-30D9FFB6F67F}</b:Guid>
    <b:Author>
      <b:Author>
        <b:NameList>
          <b:Person>
            <b:Last>Russell</b:Last>
            <b:First>Stuart</b:First>
          </b:Person>
          <b:Person>
            <b:Last>Norvig</b:Last>
            <b:First>Peter</b:First>
          </b:Person>
        </b:NameList>
      </b:Author>
    </b:Author>
    <b:Title>Learning, Communicating, perceiving, and acting</b:Title>
    <b:Year>2010</b:Year>
    <b:Pages>693-1010</b:Pages>
    <b:BookTitle>Artificial Intelligence A Modern Approach</b:BookTitle>
    <b:City>Harlow</b:City>
    <b:Publisher>Pearson</b:Publisher>
    <b:RefOrder>3</b:RefOrder>
  </b:Source>
  <b:Source>
    <b:Tag>Nic</b:Tag>
    <b:SourceType>InternetSite</b:SourceType>
    <b:Guid>{131B4B91-610F-4B0C-A76F-CDD8EDCBBABE}</b:Guid>
    <b:Title>Nice Actimize Sanctions Screening &amp; Watch List Filtering</b:Title>
    <b:URL>https://www.niceactimize.com/anti-money-laundering/watch-list-filtering/</b:URL>
    <b:RefOrder>4</b:RefOrder>
  </b:Source>
  <b:Source>
    <b:Tag>Mos63</b:Tag>
    <b:SourceType>JournalArticle</b:SourceType>
    <b:Guid>{50E98E67-9577-4FD0-9635-EDF19D508043}</b:Guid>
    <b:Title>Inference in an Authorship Problem</b:Title>
    <b:Year>1963</b:Year>
    <b:JournalName>Journal of the American Statistical Association</b:JournalName>
    <b:Pages>275-309</b:Pages>
    <b:Author>
      <b:Author>
        <b:NameList>
          <b:Person>
            <b:Last>Mosteller</b:Last>
            <b:First>Frederick</b:First>
          </b:Person>
          <b:Person>
            <b:Last>Wallace</b:Last>
            <b:First>David L.</b:First>
          </b:Person>
        </b:NameList>
      </b:Author>
    </b:Author>
    <b:RefOrder>5</b:RefOrder>
  </b:Source>
  <b:Source>
    <b:Tag>Rea201</b:Tag>
    <b:SourceType>InternetSite</b:SourceType>
    <b:Guid>{2D8ED35E-114A-4F2B-BA89-CAE950189686}</b:Guid>
    <b:Title>Real Academía Española</b:Title>
    <b:Year>2020</b:Year>
    <b:URL>https://dle.rae.es/corpus</b:URL>
    <b:Month>Mayo</b:Month>
    <b:Day>13</b:Day>
    <b:RefOrder>14</b:RefOrder>
  </b:Source>
  <b:Source>
    <b:Tag>Cha05</b:Tag>
    <b:SourceType>JournalArticle</b:SourceType>
    <b:Guid>{63CFE098-C00C-4699-B8BD-526670833290}</b:Guid>
    <b:Title>Who’s At The Keyboard? Authorship Attribution in Digital Evidence Investigations</b:Title>
    <b:JournalName>International Journal of Digital Evidence</b:JournalName>
    <b:Year>2005</b:Year>
    <b:Author>
      <b:Author>
        <b:NameList>
          <b:Person>
            <b:Last>Chaski</b:Last>
            <b:First>Carole E.</b:First>
          </b:Person>
        </b:NameList>
      </b:Author>
    </b:Author>
    <b:RefOrder>7</b:RefOrder>
  </b:Source>
  <b:Source>
    <b:Tag>Yam09</b:Tag>
    <b:SourceType>JournalArticle</b:SourceType>
    <b:Guid>{2E1E9F3E-AE21-493E-B6B2-5B51C96D49F7}</b:Guid>
    <b:Title>Taxonomy of Behavioural Biometrics</b:Title>
    <b:Year>2009</b:Year>
    <b:Author>
      <b:Author>
        <b:NameList>
          <b:Person>
            <b:Last>Yampolskiy</b:Last>
            <b:First>Roman</b:First>
          </b:Person>
          <b:Person>
            <b:Last>Govindaraju</b:Last>
            <b:First>Venu</b:First>
          </b:Person>
        </b:NameList>
      </b:Author>
    </b:Author>
    <b:RefOrder>8</b:RefOrder>
  </b:Source>
  <b:Source>
    <b:Tag>Jou04</b:Tag>
    <b:SourceType>JournalArticle</b:SourceType>
    <b:Guid>{DB6FCD67-079B-4997-9C26-654CF6EF6303}</b:Guid>
    <b:Title>Proving and Improving Authorship Attribution Technologies</b:Title>
    <b:Year>2004</b:Year>
    <b:Author>
      <b:Author>
        <b:NameList>
          <b:Person>
            <b:Last>Joula</b:Last>
            <b:First>Patrick</b:First>
          </b:Person>
          <b:Person>
            <b:Last>Sofko</b:Last>
            <b:First>John</b:First>
          </b:Person>
        </b:NameList>
      </b:Author>
    </b:Author>
    <b:RefOrder>9</b:RefOrder>
  </b:Source>
  <b:Source>
    <b:Tag>Mar05</b:Tag>
    <b:SourceType>JournalArticle</b:SourceType>
    <b:Guid>{666134BC-8D70-4470-B0D9-682AA300FD40}</b:Guid>
    <b:Title>On Compression-Based Text Classification</b:Title>
    <b:JournalName>Lecture Notes in Computer Science</b:JournalName>
    <b:Year>2005</b:Year>
    <b:Pages>300-314</b:Pages>
    <b:Author>
      <b:Author>
        <b:NameList>
          <b:Person>
            <b:Last>Marton</b:Last>
            <b:First>Yuval</b:First>
          </b:Person>
          <b:Person>
            <b:Last>Wu</b:Last>
            <b:First>Ning</b:First>
          </b:Person>
          <b:Person>
            <b:Last>Hellerstein</b:Last>
            <b:First>Lisa</b:First>
          </b:Person>
        </b:NameList>
      </b:Author>
    </b:Author>
    <b:RefOrder>10</b:RefOrder>
  </b:Source>
  <b:Source>
    <b:Tag>Fei07</b:Tag>
    <b:SourceType>JournalArticle</b:SourceType>
    <b:Guid>{A444E635-A2C5-4A9D-817D-318A4CDACB5E}</b:Guid>
    <b:Title>Authorship attribution for small texts: Literary and forensic experiments</b:Title>
    <b:JournalName>Conference: Proceedings of the SIGIR 2007 International Workshop on Plagiarism Analysis</b:JournalName>
    <b:Year>2007</b:Year>
    <b:Author>
      <b:Author>
        <b:NameList>
          <b:Person>
            <b:Last>Feiguina</b:Last>
            <b:First>Ol'ga</b:First>
          </b:Person>
          <b:Person>
            <b:Last>Hirst</b:Last>
            <b:First>Graeme</b:First>
          </b:Person>
        </b:NameList>
      </b:Author>
    </b:Author>
    <b:RefOrder>11</b:RefOrder>
  </b:Source>
  <b:Source>
    <b:Tag>ANa20</b:Tag>
    <b:SourceType>JournalArticle</b:SourceType>
    <b:Guid>{CD26C942-E852-4449-BC30-59F8473F5BF6}</b:Guid>
    <b:Title>GPU Tensor Cores for fast Arithmetic Reductions</b:Title>
    <b:Year>2020</b:Year>
    <b:Author>
      <b:Author>
        <b:NameList>
          <b:Person>
            <b:Last>A Navarro</b:Last>
            <b:First>Cristobal</b:First>
          </b:Person>
          <b:Person>
            <b:Last>Andrés Carrasco</b:Last>
            <b:First>Roberto</b:First>
          </b:Person>
          <b:Person>
            <b:Last>J. Barrientos</b:Last>
            <b:First>Ricardo</b:First>
          </b:Person>
          <b:Person>
            <b:Last>Vega</b:Last>
            <b:First>Raimundo</b:First>
          </b:Person>
        </b:NameList>
      </b:Author>
    </b:Author>
    <b:RefOrder>12</b:RefOrder>
  </b:Source>
  <b:Source>
    <b:Tag>Pet11</b:Tag>
    <b:SourceType>JournalArticle</b:SourceType>
    <b:Guid>{A6F413A0-D8FF-4A46-9C45-7939760C9FC0}</b:Guid>
    <b:Title>A Universal Part-of-Speech Tagset</b:Title>
    <b:Year>2011</b:Year>
    <b:Author>
      <b:Author>
        <b:NameList>
          <b:Person>
            <b:Last>Petrov</b:Last>
            <b:First>Slav</b:First>
          </b:Person>
          <b:Person>
            <b:Last>Das</b:Last>
            <b:First>Dipanjan</b:First>
          </b:Person>
          <b:Person>
            <b:Last>McDonald</b:Last>
            <b:First>Ryan</b:First>
          </b:Person>
        </b:NameList>
      </b:Author>
    </b:Author>
    <b:RefOrder>15</b:RefOrder>
  </b:Source>
  <b:Source>
    <b:Tag>FBa20</b:Tag>
    <b:SourceType>JournalArticle</b:SourceType>
    <b:Guid>{18D658A9-2476-47C5-84A3-05C60866F357}</b:Guid>
    <b:Title>Distributed parameter tuning for genetic algorithms</b:Title>
    <b:JournalName>Computer Science and Information Systems</b:JournalName>
    <b:Year>2020</b:Year>
    <b:Pages>661-677</b:Pages>
    <b:Author>
      <b:Author>
        <b:NameList>
          <b:Person>
            <b:Last>F. Barrero</b:Last>
            <b:First>David</b:First>
          </b:Person>
          <b:Person>
            <b:Last>Gonzalez-Pardo</b:Last>
            <b:First>Antonio</b:First>
          </b:Person>
          <b:Person>
            <b:Last>Camacho</b:Last>
            <b:First>David</b:First>
          </b:Person>
          <b:Person>
            <b:Last>Dolores R-Moreno</b:Last>
            <b:First>María</b:First>
          </b:Person>
        </b:NameList>
      </b:Author>
    </b:Author>
    <b:RefOrder>27</b:RefOrder>
  </b:Source>
  <b:Source>
    <b:Tag>Jac00</b:Tag>
    <b:SourceType>JournalArticle</b:SourceType>
    <b:Guid>{D78EED85-1776-41F1-BFFC-D86F571DB42D}</b:Guid>
    <b:Title>NLP for Term Variant Extraction: Synergy Between Morphology, Lexicon, and Syntax</b:Title>
    <b:JournalName>Natural Language Information Retrieval</b:JournalName>
    <b:Year>2000</b:Year>
    <b:Pages>25-74</b:Pages>
    <b:Author>
      <b:Author>
        <b:NameList>
          <b:Person>
            <b:Last>Jacquemin</b:Last>
            <b:First>Christian</b:First>
          </b:Person>
          <b:Person>
            <b:Last>Tzoukermann</b:Last>
            <b:First>Evelyne</b:First>
          </b:Person>
        </b:NameList>
      </b:Author>
    </b:Author>
    <b:RefOrder>18</b:RefOrder>
  </b:Source>
  <b:Source>
    <b:Tag>Rus103</b:Tag>
    <b:SourceType>BookSection</b:SourceType>
    <b:Guid>{91786E8B-ED05-4AAD-B38D-D9C606D8438C}</b:Guid>
    <b:Title>N-gram word models</b:Title>
    <b:BookTitle>Artificial Intelligence A Modern Approach</b:BookTitle>
    <b:Year>2010</b:Year>
    <b:Pages>864-865</b:Pages>
    <b:City>Harlow</b:City>
    <b:Publisher>PEARSON</b:Publisher>
    <b:Author>
      <b:Author>
        <b:NameList>
          <b:Person>
            <b:Last>Russell</b:Last>
            <b:First>Stuart</b:First>
          </b:Person>
          <b:Person>
            <b:Last>Norvig</b:Last>
            <b:First>Peter</b:First>
          </b:Person>
        </b:NameList>
      </b:Author>
    </b:Author>
    <b:RefOrder>17</b:RefOrder>
  </b:Source>
  <b:Source>
    <b:Tag>Sri14</b:Tag>
    <b:SourceType>JournalArticle</b:SourceType>
    <b:Guid>{1DA55A56-7779-4EA1-9B88-F0DDF214CE0D}</b:Guid>
    <b:Title>Dropout: A Simple Way to Prevent Neural Networks from Overfitting</b:Title>
    <b:Year>2014</b:Year>
    <b:Pages>1929-1958</b:Pages>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JournalName>Journal of Machine Learning Research 15</b:JournalName>
    <b:RefOrder>23</b:RefOrder>
  </b:Source>
  <b:Source>
    <b:Tag>LeC89</b:Tag>
    <b:SourceType>JournalArticle</b:SourceType>
    <b:Guid>{6562A0BD-98A2-403A-8666-E57BF0053D81}</b:Guid>
    <b:Title>Object Recognition With Gradient-Based Learning</b:Title>
    <b:Year>1989</b:Year>
    <b:Author>
      <b:Author>
        <b:NameList>
          <b:Person>
            <b:Last>LeCun</b:Last>
            <b:First>Yann</b:First>
          </b:Person>
          <b:Person>
            <b:Last>Haffner</b:Last>
            <b:First>Patrick</b:First>
          </b:Person>
          <b:Person>
            <b:Last>Bottou</b:Last>
            <b:First>Léon</b:First>
          </b:Person>
          <b:Person>
            <b:Last>Bengio</b:Last>
            <b:First>Yoshua</b:First>
          </b:Person>
        </b:NameList>
      </b:Author>
    </b:Author>
    <b:RefOrder>24</b:RefOrder>
  </b:Source>
  <b:Source>
    <b:Tag>Ede16</b:Tag>
    <b:SourceType>DocumentFromInternetSite</b:SourceType>
    <b:Guid>{E733CADB-64BF-43AE-BB2D-149375233A30}</b:Guid>
    <b:Title>https://math.mit.edu/</b:Title>
    <b:Year>2016</b:Year>
    <b:Author>
      <b:Author>
        <b:NameList>
          <b:Person>
            <b:Last>Edelman</b:Last>
            <b:First>Alan</b:First>
          </b:Person>
        </b:NameList>
      </b:Author>
    </b:Author>
    <b:URL>https://math.mit.edu/classes/18.095/2016IAP/lec2/SVD_Notes.pdf</b:URL>
    <b:RefOrder>19</b:RefOrder>
  </b:Source>
  <b:Source>
    <b:Tag>Gur12</b:Tag>
    <b:SourceType>DocumentFromInternetSite</b:SourceType>
    <b:Guid>{CF3D75A1-AA1B-4CDC-8E75-0EA4EFBC9F64}</b:Guid>
    <b:Title>https://www.cs.cmu.edu/</b:Title>
    <b:Year>2012</b:Year>
    <b:Month>Enero</b:Month>
    <b:Day>17</b:Day>
    <b:URL>https://www.cs.cmu.edu/~venkatg/teaching/CStheory-infoage/book-chapter-4.pdf</b:URL>
    <b:Author>
      <b:Author>
        <b:NameList>
          <b:Person>
            <b:Last>Guruswami</b:Last>
            <b:First>Venketesan</b:First>
          </b:Person>
          <b:Person>
            <b:Last>Kannan</b:Last>
            <b:First>Ravi</b:First>
          </b:Person>
        </b:NameList>
      </b:Author>
    </b:Author>
    <b:RefOrder>20</b:RefOrder>
  </b:Source>
  <b:Source>
    <b:Tag>DLe01</b:Tag>
    <b:SourceType>JournalArticle</b:SourceType>
    <b:Guid>{C709CAD6-1127-4291-AFD3-8C874363F5DC}</b:Guid>
    <b:Title>Algorithms for Non-negative Matrix Factorization</b:Title>
    <b:Year>2001</b:Year>
    <b:JournalName>CiteSeer</b:JournalName>
    <b:Author>
      <b:Author>
        <b:NameList>
          <b:Person>
            <b:Last>D. Lee</b:Last>
            <b:First>Daniel</b:First>
          </b:Person>
          <b:Person>
            <b:Last>Sebastian Seung</b:Last>
            <b:First>Hyunjune</b:First>
          </b:Person>
        </b:NameList>
      </b:Author>
    </b:Author>
    <b:RefOrder>21</b:RefOrder>
  </b:Source>
  <b:Source>
    <b:Tag>Moi</b:Tag>
    <b:SourceType>InternetSite</b:SourceType>
    <b:Guid>{9578F525-37F2-48B1-A91C-6B116BC1AE1D}</b:Guid>
    <b:Title>https://ocw.mit.edu/</b:Title>
    <b:URL>https://ocw.mit.edu/courses/mathematics/18-409-algorithmic-aspects-of-machine-learning-spring-2015/lecture-notes/MIT18_409S15_chapp2.pdf</b:URL>
    <b:Author>
      <b:Author>
        <b:NameList>
          <b:Person>
            <b:Last>Moitra</b:Last>
            <b:First>Ankur</b:First>
          </b:Person>
        </b:NameList>
      </b:Author>
    </b:Author>
    <b:RefOrder>22</b:RefOrder>
  </b:Source>
  <b:Source>
    <b:Tag>htt</b:Tag>
    <b:SourceType>InternetSite</b:SourceType>
    <b:Guid>{A204996E-4D1E-4A54-8DF1-86B34A54D1FC}</b:Guid>
    <b:Title>Developers Google</b:Title>
    <b:URL>https://developers.google.com/machine-learning/guides/text-classification?hl=es-419</b:URL>
    <b:RefOrder>26</b:RefOrder>
  </b:Source>
  <b:Source>
    <b:Tag>Doc</b:Tag>
    <b:SourceType>InternetSite</b:SourceType>
    <b:Guid>{E0959F9E-64A2-4219-9A01-47094218671D}</b:Guid>
    <b:Title>Docs Nvidia DeepLearning</b:Title>
    <b:URL>https://docs.nvidia.com/deeplearning/sdk/cudnn-install/index.html</b:URL>
    <b:RefOrder>29</b:RefOrder>
  </b:Source>
  <b:Source>
    <b:Tag>Cau01</b:Tag>
    <b:SourceType>JournalArticle</b:SourceType>
    <b:Guid>{99A0D50F-6B0E-4CAF-A310-F9AE510AE6BF}</b:Guid>
    <b:Title>Incremental and Decremental Suppot Vector Machine Learning</b:Title>
    <b:Year>2001</b:Year>
    <b:Author>
      <b:Author>
        <b:NameList>
          <b:Person>
            <b:Last>Cauwenberghs</b:Last>
            <b:First>Gert</b:First>
          </b:Person>
          <b:Person>
            <b:Last>Poggio</b:Last>
            <b:First>Tomaso</b:First>
          </b:Person>
        </b:NameList>
      </b:Author>
    </b:Author>
    <b:JournalName>Advances in neural information processing systems</b:JournalName>
    <b:Pages>409-412</b:Pages>
    <b:RefOrder>25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A3EA02-BB31-4361-BCC6-EA28E7AC0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8126</TotalTime>
  <Pages>1</Pages>
  <Words>18460</Words>
  <Characters>101530</Characters>
  <Application>Microsoft Office Word</Application>
  <DocSecurity>0</DocSecurity>
  <Lines>846</Lines>
  <Paragraphs>239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 identificación de autoría</vt:lpstr>
      <vt:lpstr>Estudio de identificación de autoría</vt:lpstr>
    </vt:vector>
  </TitlesOfParts>
  <Company>Escuela Técnica Superior de Ingenierías Informática y de Telecomunicación</Company>
  <LinksUpToDate>false</LinksUpToDate>
  <CharactersWithSpaces>119751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identificación de autoría</dc:title>
  <dc:subject>Ciencias de la Computación e Inteligencia Artificial</dc:subject>
  <dc:creator>Ernesto Martínez del Pino</dc:creator>
  <cp:keywords/>
  <dc:description/>
  <cp:lastModifiedBy>Ernesto Martínez del Pino</cp:lastModifiedBy>
  <cp:revision>132</cp:revision>
  <cp:lastPrinted>2020-07-06T17:53:00Z</cp:lastPrinted>
  <dcterms:created xsi:type="dcterms:W3CDTF">2020-05-10T18:32:00Z</dcterms:created>
  <dcterms:modified xsi:type="dcterms:W3CDTF">2020-07-06T17:58:00Z</dcterms:modified>
</cp:coreProperties>
</file>