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5B9BD5" w:themeColor="accent1"/>
          <w:lang w:eastAsia="en-US"/>
        </w:rPr>
        <w:id w:val="257039006"/>
        <w:docPartObj>
          <w:docPartGallery w:val="Cover Pages"/>
          <w:docPartUnique/>
        </w:docPartObj>
      </w:sdtPr>
      <w:sdtEndPr>
        <w:rPr>
          <w:color w:val="auto"/>
        </w:rPr>
      </w:sdtEndPr>
      <w:sdtContent>
        <w:p w:rsidR="00C85493" w:rsidRPr="003B72E5" w:rsidRDefault="00192544">
          <w:pPr>
            <w:pStyle w:val="NoSpacing"/>
            <w:spacing w:before="1540" w:after="240"/>
            <w:jc w:val="center"/>
            <w:rPr>
              <w:rFonts w:ascii="Arial" w:hAnsi="Arial" w:cs="Arial"/>
              <w:color w:val="5B9BD5" w:themeColor="accent1"/>
            </w:rPr>
          </w:pPr>
          <w:r w:rsidRPr="003B72E5">
            <w:rPr>
              <w:rFonts w:ascii="Arial" w:hAnsi="Arial" w:cs="Arial"/>
              <w:noProof/>
            </w:rPr>
            <w:drawing>
              <wp:inline distT="0" distB="0" distL="0" distR="0">
                <wp:extent cx="4133850" cy="1228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228725"/>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placeholder>
              <w:docPart w:val="7EB65B3EEED04E769BC19F236FD2ACE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85493" w:rsidRPr="003B72E5" w:rsidRDefault="00730C23">
              <w:pPr>
                <w:pStyle w:val="NoSpacing"/>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3B72E5">
                <w:rPr>
                  <w:rFonts w:ascii="Arial" w:eastAsiaTheme="majorEastAsia" w:hAnsi="Arial" w:cs="Arial"/>
                  <w:caps/>
                  <w:color w:val="5B9BD5" w:themeColor="accent1"/>
                  <w:sz w:val="72"/>
                  <w:szCs w:val="72"/>
                </w:rPr>
                <w:t>Estudio de identificación de autoría</w:t>
              </w:r>
            </w:p>
          </w:sdtContent>
        </w:sdt>
        <w:sdt>
          <w:sdtPr>
            <w:rPr>
              <w:rFonts w:ascii="Arial" w:hAnsi="Arial" w:cs="Arial"/>
              <w:color w:val="5B9BD5" w:themeColor="accent1"/>
              <w:sz w:val="28"/>
              <w:szCs w:val="28"/>
            </w:rPr>
            <w:alias w:val="Subtítulo"/>
            <w:tag w:val=""/>
            <w:id w:val="328029620"/>
            <w:placeholder>
              <w:docPart w:val="D45F2B6B9D394B34BF70FFF2323BADA2"/>
            </w:placeholder>
            <w:dataBinding w:prefixMappings="xmlns:ns0='http://purl.org/dc/elements/1.1/' xmlns:ns1='http://schemas.openxmlformats.org/package/2006/metadata/core-properties' " w:xpath="/ns1:coreProperties[1]/ns0:subject[1]" w:storeItemID="{6C3C8BC8-F283-45AE-878A-BAB7291924A1}"/>
            <w:text/>
          </w:sdtPr>
          <w:sdtContent>
            <w:p w:rsidR="00C85493" w:rsidRPr="003B72E5" w:rsidRDefault="00730C23">
              <w:pPr>
                <w:pStyle w:val="NoSpacing"/>
                <w:jc w:val="center"/>
                <w:rPr>
                  <w:rFonts w:ascii="Arial" w:hAnsi="Arial" w:cs="Arial"/>
                  <w:color w:val="5B9BD5" w:themeColor="accent1"/>
                  <w:sz w:val="28"/>
                  <w:szCs w:val="28"/>
                </w:rPr>
              </w:pPr>
              <w:r w:rsidRPr="003B72E5">
                <w:rPr>
                  <w:rFonts w:ascii="Arial" w:hAnsi="Arial" w:cs="Arial"/>
                  <w:color w:val="5B9BD5" w:themeColor="accent1"/>
                  <w:sz w:val="28"/>
                  <w:szCs w:val="28"/>
                </w:rPr>
                <w:t>Ciencias de la Computación e Inteligencia Artificial</w:t>
              </w:r>
            </w:p>
          </w:sdtContent>
        </w:sdt>
        <w:p w:rsidR="00C85493" w:rsidRPr="003B72E5" w:rsidRDefault="00C85493">
          <w:pPr>
            <w:pStyle w:val="NoSpacing"/>
            <w:spacing w:before="480"/>
            <w:jc w:val="center"/>
            <w:rPr>
              <w:rFonts w:ascii="Arial" w:hAnsi="Arial" w:cs="Arial"/>
              <w:color w:val="5B9BD5" w:themeColor="accent1"/>
            </w:rPr>
          </w:pPr>
          <w:r w:rsidRPr="003B72E5">
            <w:rPr>
              <w:rFonts w:ascii="Arial" w:hAnsi="Arial" w:cs="Arial"/>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rsidR="0080612F" w:rsidRPr="00D1210C" w:rsidRDefault="0080612F">
                                    <w:pPr>
                                      <w:pStyle w:val="NoSpacing"/>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rsidR="0080612F" w:rsidRPr="00D1210C" w:rsidRDefault="0080612F">
                                <w:pPr>
                                  <w:pStyle w:val="NoSpacing"/>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rsidR="0080612F" w:rsidRPr="00D1210C" w:rsidRDefault="0080612F">
                                <w:pPr>
                                  <w:pStyle w:val="NoSpacing"/>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rsidR="0080612F" w:rsidRPr="00D1210C" w:rsidRDefault="0080612F">
                              <w:pPr>
                                <w:pStyle w:val="NoSpacing"/>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rsidR="0080612F" w:rsidRPr="00D1210C" w:rsidRDefault="0080612F">
                          <w:pPr>
                            <w:pStyle w:val="NoSpacing"/>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rsidR="0080612F" w:rsidRPr="00D1210C" w:rsidRDefault="0080612F">
                          <w:pPr>
                            <w:pStyle w:val="NoSpacing"/>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txbxContent>
                    </v:textbox>
                    <w10:wrap anchorx="margin" anchory="page"/>
                  </v:shape>
                </w:pict>
              </mc:Fallback>
            </mc:AlternateContent>
          </w:r>
          <w:r w:rsidRPr="003B72E5">
            <w:rPr>
              <w:rFonts w:ascii="Arial" w:hAnsi="Arial" w:cs="Arial"/>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85493" w:rsidRPr="003B72E5" w:rsidRDefault="00C85493">
          <w:pPr>
            <w:rPr>
              <w:rFonts w:ascii="Arial" w:hAnsi="Arial" w:cs="Arial"/>
            </w:rPr>
          </w:pPr>
          <w:r w:rsidRPr="003B72E5">
            <w:rPr>
              <w:rFonts w:ascii="Arial" w:hAnsi="Arial" w:cs="Arial"/>
            </w:rPr>
            <w:br w:type="page"/>
          </w:r>
        </w:p>
      </w:sdtContent>
    </w:sdt>
    <w:sdt>
      <w:sdtPr>
        <w:rPr>
          <w:rFonts w:ascii="Arial" w:eastAsiaTheme="minorHAnsi" w:hAnsi="Arial" w:cs="Arial"/>
          <w:color w:val="auto"/>
          <w:sz w:val="22"/>
          <w:szCs w:val="22"/>
          <w:lang w:eastAsia="en-US"/>
        </w:rPr>
        <w:id w:val="667600207"/>
        <w:docPartObj>
          <w:docPartGallery w:val="Table of Contents"/>
          <w:docPartUnique/>
        </w:docPartObj>
      </w:sdtPr>
      <w:sdtEndPr>
        <w:rPr>
          <w:b/>
          <w:bCs/>
        </w:rPr>
      </w:sdtEndPr>
      <w:sdtContent>
        <w:p w:rsidR="00937CCA" w:rsidRPr="0082109F" w:rsidRDefault="00937CCA" w:rsidP="00F53777">
          <w:pPr>
            <w:pStyle w:val="TOCHeading"/>
            <w:numPr>
              <w:ilvl w:val="0"/>
              <w:numId w:val="0"/>
            </w:numPr>
            <w:ind w:left="432" w:hanging="432"/>
            <w:rPr>
              <w:rFonts w:ascii="Arial" w:hAnsi="Arial" w:cs="Arial"/>
              <w:color w:val="auto"/>
            </w:rPr>
          </w:pPr>
          <w:r w:rsidRPr="0082109F">
            <w:rPr>
              <w:rFonts w:ascii="Arial" w:hAnsi="Arial" w:cs="Arial"/>
              <w:color w:val="auto"/>
              <w:sz w:val="40"/>
            </w:rPr>
            <w:t>Índice</w:t>
          </w:r>
        </w:p>
        <w:p w:rsidR="00BD55F1" w:rsidRPr="003B72E5" w:rsidRDefault="00BD55F1" w:rsidP="00BD55F1">
          <w:pPr>
            <w:rPr>
              <w:rFonts w:ascii="Arial" w:hAnsi="Arial" w:cs="Arial"/>
              <w:lang w:eastAsia="es-ES"/>
            </w:rPr>
          </w:pPr>
        </w:p>
        <w:p w:rsidR="000770C9" w:rsidRDefault="00937CCA" w:rsidP="00F902B7">
          <w:pPr>
            <w:pStyle w:val="TOC1"/>
            <w:rPr>
              <w:rFonts w:eastAsiaTheme="minorEastAsia"/>
              <w:lang w:eastAsia="es-ES"/>
            </w:rPr>
          </w:pPr>
          <w:r w:rsidRPr="003B72E5">
            <w:fldChar w:fldCharType="begin"/>
          </w:r>
          <w:r w:rsidRPr="003B72E5">
            <w:instrText xml:space="preserve"> TOC \o "1-3" \h \z \u </w:instrText>
          </w:r>
          <w:r w:rsidRPr="003B72E5">
            <w:fldChar w:fldCharType="separate"/>
          </w:r>
          <w:hyperlink w:anchor="_Toc9879716" w:history="1">
            <w:r w:rsidR="000770C9" w:rsidRPr="00FA1A31">
              <w:rPr>
                <w:rStyle w:val="Hyperlink"/>
                <w:b/>
              </w:rPr>
              <w:t>1.</w:t>
            </w:r>
            <w:r w:rsidR="000770C9">
              <w:rPr>
                <w:rFonts w:eastAsiaTheme="minorEastAsia"/>
                <w:lang w:eastAsia="es-ES"/>
              </w:rPr>
              <w:tab/>
            </w:r>
            <w:r w:rsidR="000770C9" w:rsidRPr="00FA1A31">
              <w:rPr>
                <w:rStyle w:val="Hyperlink"/>
                <w:b/>
              </w:rPr>
              <w:t>Introducción</w:t>
            </w:r>
            <w:r w:rsidR="000770C9">
              <w:rPr>
                <w:webHidden/>
              </w:rPr>
              <w:tab/>
            </w:r>
            <w:r w:rsidR="000770C9">
              <w:rPr>
                <w:webHidden/>
              </w:rPr>
              <w:fldChar w:fldCharType="begin"/>
            </w:r>
            <w:r w:rsidR="000770C9">
              <w:rPr>
                <w:webHidden/>
              </w:rPr>
              <w:instrText xml:space="preserve"> PAGEREF _Toc9879716 \h </w:instrText>
            </w:r>
            <w:r w:rsidR="000770C9">
              <w:rPr>
                <w:webHidden/>
              </w:rPr>
            </w:r>
            <w:r w:rsidR="000770C9">
              <w:rPr>
                <w:webHidden/>
              </w:rPr>
              <w:fldChar w:fldCharType="separate"/>
            </w:r>
            <w:r w:rsidR="00670932">
              <w:rPr>
                <w:webHidden/>
              </w:rPr>
              <w:t>2</w:t>
            </w:r>
            <w:r w:rsidR="000770C9">
              <w:rPr>
                <w:webHidden/>
              </w:rPr>
              <w:fldChar w:fldCharType="end"/>
            </w:r>
          </w:hyperlink>
        </w:p>
        <w:p w:rsidR="000770C9" w:rsidRDefault="0080612F">
          <w:pPr>
            <w:pStyle w:val="TOC2"/>
            <w:tabs>
              <w:tab w:val="left" w:pos="880"/>
              <w:tab w:val="right" w:leader="dot" w:pos="8494"/>
            </w:tabs>
            <w:rPr>
              <w:rFonts w:eastAsiaTheme="minorEastAsia"/>
              <w:noProof/>
              <w:lang w:eastAsia="es-ES"/>
            </w:rPr>
          </w:pPr>
          <w:hyperlink w:anchor="_Toc9879717" w:history="1">
            <w:r w:rsidR="000770C9" w:rsidRPr="00FA1A31">
              <w:rPr>
                <w:rStyle w:val="Hyperlink"/>
                <w:rFonts w:ascii="Arial" w:hAnsi="Arial" w:cs="Arial"/>
                <w:b/>
                <w:noProof/>
              </w:rPr>
              <w:t>1.1</w:t>
            </w:r>
            <w:r w:rsidR="000770C9">
              <w:rPr>
                <w:rFonts w:eastAsiaTheme="minorEastAsia"/>
                <w:noProof/>
                <w:lang w:eastAsia="es-ES"/>
              </w:rPr>
              <w:tab/>
            </w:r>
            <w:r w:rsidR="000770C9" w:rsidRPr="00FA1A31">
              <w:rPr>
                <w:rStyle w:val="Hyperlink"/>
                <w:rFonts w:ascii="Arial" w:hAnsi="Arial" w:cs="Arial"/>
                <w:b/>
                <w:noProof/>
              </w:rPr>
              <w:t>Propósito</w:t>
            </w:r>
            <w:r w:rsidR="000770C9">
              <w:rPr>
                <w:noProof/>
                <w:webHidden/>
              </w:rPr>
              <w:tab/>
            </w:r>
            <w:r w:rsidR="000770C9">
              <w:rPr>
                <w:noProof/>
                <w:webHidden/>
              </w:rPr>
              <w:fldChar w:fldCharType="begin"/>
            </w:r>
            <w:r w:rsidR="000770C9">
              <w:rPr>
                <w:noProof/>
                <w:webHidden/>
              </w:rPr>
              <w:instrText xml:space="preserve"> PAGEREF _Toc9879717 \h </w:instrText>
            </w:r>
            <w:r w:rsidR="000770C9">
              <w:rPr>
                <w:noProof/>
                <w:webHidden/>
              </w:rPr>
            </w:r>
            <w:r w:rsidR="000770C9">
              <w:rPr>
                <w:noProof/>
                <w:webHidden/>
              </w:rPr>
              <w:fldChar w:fldCharType="separate"/>
            </w:r>
            <w:r w:rsidR="00670932">
              <w:rPr>
                <w:noProof/>
                <w:webHidden/>
              </w:rPr>
              <w:t>2</w:t>
            </w:r>
            <w:r w:rsidR="000770C9">
              <w:rPr>
                <w:noProof/>
                <w:webHidden/>
              </w:rPr>
              <w:fldChar w:fldCharType="end"/>
            </w:r>
          </w:hyperlink>
        </w:p>
        <w:p w:rsidR="000770C9" w:rsidRDefault="0080612F">
          <w:pPr>
            <w:pStyle w:val="TOC2"/>
            <w:tabs>
              <w:tab w:val="left" w:pos="880"/>
              <w:tab w:val="right" w:leader="dot" w:pos="8494"/>
            </w:tabs>
            <w:rPr>
              <w:rFonts w:eastAsiaTheme="minorEastAsia"/>
              <w:noProof/>
              <w:lang w:eastAsia="es-ES"/>
            </w:rPr>
          </w:pPr>
          <w:hyperlink w:anchor="_Toc9879718" w:history="1">
            <w:r w:rsidR="000770C9" w:rsidRPr="00FA1A31">
              <w:rPr>
                <w:rStyle w:val="Hyperlink"/>
                <w:rFonts w:ascii="Arial" w:hAnsi="Arial" w:cs="Arial"/>
                <w:b/>
                <w:noProof/>
              </w:rPr>
              <w:t>1.2</w:t>
            </w:r>
            <w:r w:rsidR="000770C9">
              <w:rPr>
                <w:rFonts w:eastAsiaTheme="minorEastAsia"/>
                <w:noProof/>
                <w:lang w:eastAsia="es-ES"/>
              </w:rPr>
              <w:tab/>
            </w:r>
            <w:r w:rsidR="000770C9" w:rsidRPr="00FA1A31">
              <w:rPr>
                <w:rStyle w:val="Hyperlink"/>
                <w:rFonts w:ascii="Arial" w:hAnsi="Arial" w:cs="Arial"/>
                <w:b/>
                <w:noProof/>
              </w:rPr>
              <w:t>Partes</w:t>
            </w:r>
            <w:r w:rsidR="000770C9">
              <w:rPr>
                <w:noProof/>
                <w:webHidden/>
              </w:rPr>
              <w:tab/>
            </w:r>
            <w:r w:rsidR="000770C9">
              <w:rPr>
                <w:noProof/>
                <w:webHidden/>
              </w:rPr>
              <w:fldChar w:fldCharType="begin"/>
            </w:r>
            <w:r w:rsidR="000770C9">
              <w:rPr>
                <w:noProof/>
                <w:webHidden/>
              </w:rPr>
              <w:instrText xml:space="preserve"> PAGEREF _Toc9879718 \h </w:instrText>
            </w:r>
            <w:r w:rsidR="000770C9">
              <w:rPr>
                <w:noProof/>
                <w:webHidden/>
              </w:rPr>
            </w:r>
            <w:r w:rsidR="000770C9">
              <w:rPr>
                <w:noProof/>
                <w:webHidden/>
              </w:rPr>
              <w:fldChar w:fldCharType="separate"/>
            </w:r>
            <w:r w:rsidR="00670932">
              <w:rPr>
                <w:noProof/>
                <w:webHidden/>
              </w:rPr>
              <w:t>3</w:t>
            </w:r>
            <w:r w:rsidR="000770C9">
              <w:rPr>
                <w:noProof/>
                <w:webHidden/>
              </w:rPr>
              <w:fldChar w:fldCharType="end"/>
            </w:r>
          </w:hyperlink>
        </w:p>
        <w:p w:rsidR="000770C9" w:rsidRDefault="0080612F">
          <w:pPr>
            <w:pStyle w:val="TOC2"/>
            <w:tabs>
              <w:tab w:val="left" w:pos="880"/>
              <w:tab w:val="right" w:leader="dot" w:pos="8494"/>
            </w:tabs>
            <w:rPr>
              <w:rFonts w:eastAsiaTheme="minorEastAsia"/>
              <w:noProof/>
              <w:lang w:eastAsia="es-ES"/>
            </w:rPr>
          </w:pPr>
          <w:hyperlink w:anchor="_Toc9879719" w:history="1">
            <w:r w:rsidR="000770C9" w:rsidRPr="00FA1A31">
              <w:rPr>
                <w:rStyle w:val="Hyperlink"/>
                <w:rFonts w:ascii="Arial" w:hAnsi="Arial" w:cs="Arial"/>
                <w:b/>
                <w:noProof/>
              </w:rPr>
              <w:t>1.3</w:t>
            </w:r>
            <w:r w:rsidR="000770C9">
              <w:rPr>
                <w:rFonts w:eastAsiaTheme="minorEastAsia"/>
                <w:noProof/>
                <w:lang w:eastAsia="es-ES"/>
              </w:rPr>
              <w:tab/>
            </w:r>
            <w:r w:rsidR="000770C9" w:rsidRPr="00FA1A31">
              <w:rPr>
                <w:rStyle w:val="Hyperlink"/>
                <w:rFonts w:ascii="Arial" w:hAnsi="Arial" w:cs="Arial"/>
                <w:b/>
                <w:noProof/>
              </w:rPr>
              <w:t>Justificación</w:t>
            </w:r>
            <w:r w:rsidR="000770C9">
              <w:rPr>
                <w:noProof/>
                <w:webHidden/>
              </w:rPr>
              <w:tab/>
            </w:r>
            <w:r w:rsidR="000770C9">
              <w:rPr>
                <w:noProof/>
                <w:webHidden/>
              </w:rPr>
              <w:fldChar w:fldCharType="begin"/>
            </w:r>
            <w:r w:rsidR="000770C9">
              <w:rPr>
                <w:noProof/>
                <w:webHidden/>
              </w:rPr>
              <w:instrText xml:space="preserve"> PAGEREF _Toc9879719 \h </w:instrText>
            </w:r>
            <w:r w:rsidR="000770C9">
              <w:rPr>
                <w:noProof/>
                <w:webHidden/>
              </w:rPr>
            </w:r>
            <w:r w:rsidR="000770C9">
              <w:rPr>
                <w:noProof/>
                <w:webHidden/>
              </w:rPr>
              <w:fldChar w:fldCharType="separate"/>
            </w:r>
            <w:r w:rsidR="00670932">
              <w:rPr>
                <w:noProof/>
                <w:webHidden/>
              </w:rPr>
              <w:t>3</w:t>
            </w:r>
            <w:r w:rsidR="000770C9">
              <w:rPr>
                <w:noProof/>
                <w:webHidden/>
              </w:rPr>
              <w:fldChar w:fldCharType="end"/>
            </w:r>
          </w:hyperlink>
        </w:p>
        <w:p w:rsidR="000770C9" w:rsidRDefault="0080612F">
          <w:pPr>
            <w:pStyle w:val="TOC2"/>
            <w:tabs>
              <w:tab w:val="left" w:pos="880"/>
              <w:tab w:val="right" w:leader="dot" w:pos="8494"/>
            </w:tabs>
            <w:rPr>
              <w:rFonts w:eastAsiaTheme="minorEastAsia"/>
              <w:noProof/>
              <w:lang w:eastAsia="es-ES"/>
            </w:rPr>
          </w:pPr>
          <w:hyperlink w:anchor="_Toc9879720" w:history="1">
            <w:r w:rsidR="000770C9" w:rsidRPr="00FA1A31">
              <w:rPr>
                <w:rStyle w:val="Hyperlink"/>
                <w:rFonts w:ascii="Arial" w:hAnsi="Arial" w:cs="Arial"/>
                <w:b/>
                <w:noProof/>
              </w:rPr>
              <w:t>1.4</w:t>
            </w:r>
            <w:r w:rsidR="000770C9">
              <w:rPr>
                <w:rFonts w:eastAsiaTheme="minorEastAsia"/>
                <w:noProof/>
                <w:lang w:eastAsia="es-ES"/>
              </w:rPr>
              <w:tab/>
            </w:r>
            <w:r w:rsidR="000770C9" w:rsidRPr="00FA1A31">
              <w:rPr>
                <w:rStyle w:val="Hyperlink"/>
                <w:rFonts w:ascii="Arial" w:hAnsi="Arial" w:cs="Arial"/>
                <w:b/>
                <w:noProof/>
              </w:rPr>
              <w:t>Ámbito</w:t>
            </w:r>
            <w:r w:rsidR="000770C9">
              <w:rPr>
                <w:noProof/>
                <w:webHidden/>
              </w:rPr>
              <w:tab/>
            </w:r>
            <w:r w:rsidR="000770C9">
              <w:rPr>
                <w:noProof/>
                <w:webHidden/>
              </w:rPr>
              <w:fldChar w:fldCharType="begin"/>
            </w:r>
            <w:r w:rsidR="000770C9">
              <w:rPr>
                <w:noProof/>
                <w:webHidden/>
              </w:rPr>
              <w:instrText xml:space="preserve"> PAGEREF _Toc9879720 \h </w:instrText>
            </w:r>
            <w:r w:rsidR="000770C9">
              <w:rPr>
                <w:noProof/>
                <w:webHidden/>
              </w:rPr>
            </w:r>
            <w:r w:rsidR="000770C9">
              <w:rPr>
                <w:noProof/>
                <w:webHidden/>
              </w:rPr>
              <w:fldChar w:fldCharType="separate"/>
            </w:r>
            <w:r w:rsidR="00670932">
              <w:rPr>
                <w:noProof/>
                <w:webHidden/>
              </w:rPr>
              <w:t>3</w:t>
            </w:r>
            <w:r w:rsidR="000770C9">
              <w:rPr>
                <w:noProof/>
                <w:webHidden/>
              </w:rPr>
              <w:fldChar w:fldCharType="end"/>
            </w:r>
          </w:hyperlink>
        </w:p>
        <w:p w:rsidR="000770C9" w:rsidRDefault="0080612F">
          <w:pPr>
            <w:pStyle w:val="TOC2"/>
            <w:tabs>
              <w:tab w:val="left" w:pos="880"/>
              <w:tab w:val="right" w:leader="dot" w:pos="8494"/>
            </w:tabs>
            <w:rPr>
              <w:rFonts w:eastAsiaTheme="minorEastAsia"/>
              <w:noProof/>
              <w:lang w:eastAsia="es-ES"/>
            </w:rPr>
          </w:pPr>
          <w:hyperlink w:anchor="_Toc9879721" w:history="1">
            <w:r w:rsidR="000770C9" w:rsidRPr="00FA1A31">
              <w:rPr>
                <w:rStyle w:val="Hyperlink"/>
                <w:rFonts w:ascii="Arial" w:hAnsi="Arial" w:cs="Arial"/>
                <w:b/>
                <w:noProof/>
              </w:rPr>
              <w:t>1.5</w:t>
            </w:r>
            <w:r w:rsidR="000770C9">
              <w:rPr>
                <w:rFonts w:eastAsiaTheme="minorEastAsia"/>
                <w:noProof/>
                <w:lang w:eastAsia="es-ES"/>
              </w:rPr>
              <w:tab/>
            </w:r>
            <w:r w:rsidR="000770C9" w:rsidRPr="00FA1A31">
              <w:rPr>
                <w:rStyle w:val="Hyperlink"/>
                <w:rFonts w:ascii="Arial" w:hAnsi="Arial" w:cs="Arial"/>
                <w:b/>
                <w:noProof/>
              </w:rPr>
              <w:t>Relevancia teórica y práctica de la investigación</w:t>
            </w:r>
            <w:r w:rsidR="000770C9">
              <w:rPr>
                <w:noProof/>
                <w:webHidden/>
              </w:rPr>
              <w:tab/>
            </w:r>
            <w:r w:rsidR="000770C9">
              <w:rPr>
                <w:noProof/>
                <w:webHidden/>
              </w:rPr>
              <w:fldChar w:fldCharType="begin"/>
            </w:r>
            <w:r w:rsidR="000770C9">
              <w:rPr>
                <w:noProof/>
                <w:webHidden/>
              </w:rPr>
              <w:instrText xml:space="preserve"> PAGEREF _Toc9879721 \h </w:instrText>
            </w:r>
            <w:r w:rsidR="000770C9">
              <w:rPr>
                <w:noProof/>
                <w:webHidden/>
              </w:rPr>
            </w:r>
            <w:r w:rsidR="000770C9">
              <w:rPr>
                <w:noProof/>
                <w:webHidden/>
              </w:rPr>
              <w:fldChar w:fldCharType="separate"/>
            </w:r>
            <w:r w:rsidR="00670932">
              <w:rPr>
                <w:noProof/>
                <w:webHidden/>
              </w:rPr>
              <w:t>4</w:t>
            </w:r>
            <w:r w:rsidR="000770C9">
              <w:rPr>
                <w:noProof/>
                <w:webHidden/>
              </w:rPr>
              <w:fldChar w:fldCharType="end"/>
            </w:r>
          </w:hyperlink>
        </w:p>
        <w:p w:rsidR="000770C9" w:rsidRDefault="0080612F">
          <w:pPr>
            <w:pStyle w:val="TOC2"/>
            <w:tabs>
              <w:tab w:val="left" w:pos="880"/>
              <w:tab w:val="right" w:leader="dot" w:pos="8494"/>
            </w:tabs>
            <w:rPr>
              <w:rFonts w:eastAsiaTheme="minorEastAsia"/>
              <w:noProof/>
              <w:lang w:eastAsia="es-ES"/>
            </w:rPr>
          </w:pPr>
          <w:hyperlink w:anchor="_Toc9879722" w:history="1">
            <w:r w:rsidR="000770C9" w:rsidRPr="00FA1A31">
              <w:rPr>
                <w:rStyle w:val="Hyperlink"/>
                <w:rFonts w:ascii="Arial" w:hAnsi="Arial" w:cs="Arial"/>
                <w:b/>
                <w:noProof/>
              </w:rPr>
              <w:t>1.6</w:t>
            </w:r>
            <w:r w:rsidR="000770C9">
              <w:rPr>
                <w:rFonts w:eastAsiaTheme="minorEastAsia"/>
                <w:noProof/>
                <w:lang w:eastAsia="es-ES"/>
              </w:rPr>
              <w:tab/>
            </w:r>
            <w:r w:rsidR="000770C9" w:rsidRPr="00FA1A31">
              <w:rPr>
                <w:rStyle w:val="Hyperlink"/>
                <w:rFonts w:ascii="Arial" w:hAnsi="Arial" w:cs="Arial"/>
                <w:b/>
                <w:noProof/>
              </w:rPr>
              <w:t>Estado de la cuestión</w:t>
            </w:r>
            <w:r w:rsidR="000770C9">
              <w:rPr>
                <w:noProof/>
                <w:webHidden/>
              </w:rPr>
              <w:tab/>
            </w:r>
            <w:r w:rsidR="000770C9">
              <w:rPr>
                <w:noProof/>
                <w:webHidden/>
              </w:rPr>
              <w:fldChar w:fldCharType="begin"/>
            </w:r>
            <w:r w:rsidR="000770C9">
              <w:rPr>
                <w:noProof/>
                <w:webHidden/>
              </w:rPr>
              <w:instrText xml:space="preserve"> PAGEREF _Toc9879722 \h </w:instrText>
            </w:r>
            <w:r w:rsidR="000770C9">
              <w:rPr>
                <w:noProof/>
                <w:webHidden/>
              </w:rPr>
            </w:r>
            <w:r w:rsidR="000770C9">
              <w:rPr>
                <w:noProof/>
                <w:webHidden/>
              </w:rPr>
              <w:fldChar w:fldCharType="separate"/>
            </w:r>
            <w:r w:rsidR="00670932">
              <w:rPr>
                <w:noProof/>
                <w:webHidden/>
              </w:rPr>
              <w:t>5</w:t>
            </w:r>
            <w:r w:rsidR="000770C9">
              <w:rPr>
                <w:noProof/>
                <w:webHidden/>
              </w:rPr>
              <w:fldChar w:fldCharType="end"/>
            </w:r>
          </w:hyperlink>
        </w:p>
        <w:p w:rsidR="000770C9" w:rsidRDefault="0080612F">
          <w:pPr>
            <w:pStyle w:val="TOC2"/>
            <w:tabs>
              <w:tab w:val="left" w:pos="880"/>
              <w:tab w:val="right" w:leader="dot" w:pos="8494"/>
            </w:tabs>
            <w:rPr>
              <w:rFonts w:eastAsiaTheme="minorEastAsia"/>
              <w:noProof/>
              <w:lang w:eastAsia="es-ES"/>
            </w:rPr>
          </w:pPr>
          <w:hyperlink w:anchor="_Toc9879723" w:history="1">
            <w:r w:rsidR="000770C9" w:rsidRPr="00FA1A31">
              <w:rPr>
                <w:rStyle w:val="Hyperlink"/>
                <w:rFonts w:ascii="Arial" w:hAnsi="Arial" w:cs="Arial"/>
                <w:b/>
                <w:noProof/>
              </w:rPr>
              <w:t>1.7</w:t>
            </w:r>
            <w:r w:rsidR="000770C9">
              <w:rPr>
                <w:rFonts w:eastAsiaTheme="minorEastAsia"/>
                <w:noProof/>
                <w:lang w:eastAsia="es-ES"/>
              </w:rPr>
              <w:tab/>
            </w:r>
            <w:r w:rsidR="000770C9" w:rsidRPr="00FA1A31">
              <w:rPr>
                <w:rStyle w:val="Hyperlink"/>
                <w:rFonts w:ascii="Arial" w:hAnsi="Arial" w:cs="Arial"/>
                <w:b/>
                <w:noProof/>
              </w:rPr>
              <w:t>Objetivos, exposición del problema y preguntas de investigación</w:t>
            </w:r>
            <w:r w:rsidR="000770C9">
              <w:rPr>
                <w:noProof/>
                <w:webHidden/>
              </w:rPr>
              <w:tab/>
            </w:r>
            <w:r w:rsidR="000770C9">
              <w:rPr>
                <w:noProof/>
                <w:webHidden/>
              </w:rPr>
              <w:fldChar w:fldCharType="begin"/>
            </w:r>
            <w:r w:rsidR="000770C9">
              <w:rPr>
                <w:noProof/>
                <w:webHidden/>
              </w:rPr>
              <w:instrText xml:space="preserve"> PAGEREF _Toc9879723 \h </w:instrText>
            </w:r>
            <w:r w:rsidR="000770C9">
              <w:rPr>
                <w:noProof/>
                <w:webHidden/>
              </w:rPr>
            </w:r>
            <w:r w:rsidR="000770C9">
              <w:rPr>
                <w:noProof/>
                <w:webHidden/>
              </w:rPr>
              <w:fldChar w:fldCharType="separate"/>
            </w:r>
            <w:r w:rsidR="00670932">
              <w:rPr>
                <w:noProof/>
                <w:webHidden/>
              </w:rPr>
              <w:t>6</w:t>
            </w:r>
            <w:r w:rsidR="000770C9">
              <w:rPr>
                <w:noProof/>
                <w:webHidden/>
              </w:rPr>
              <w:fldChar w:fldCharType="end"/>
            </w:r>
          </w:hyperlink>
        </w:p>
        <w:p w:rsidR="000770C9" w:rsidRDefault="0080612F">
          <w:pPr>
            <w:pStyle w:val="TOC2"/>
            <w:tabs>
              <w:tab w:val="left" w:pos="880"/>
              <w:tab w:val="right" w:leader="dot" w:pos="8494"/>
            </w:tabs>
            <w:rPr>
              <w:rFonts w:eastAsiaTheme="minorEastAsia"/>
              <w:noProof/>
              <w:lang w:eastAsia="es-ES"/>
            </w:rPr>
          </w:pPr>
          <w:hyperlink w:anchor="_Toc9879724" w:history="1">
            <w:r w:rsidR="000770C9" w:rsidRPr="00FA1A31">
              <w:rPr>
                <w:rStyle w:val="Hyperlink"/>
                <w:rFonts w:ascii="Arial" w:hAnsi="Arial" w:cs="Arial"/>
                <w:b/>
                <w:noProof/>
              </w:rPr>
              <w:t>1.8</w:t>
            </w:r>
            <w:r w:rsidR="000770C9">
              <w:rPr>
                <w:rFonts w:eastAsiaTheme="minorEastAsia"/>
                <w:noProof/>
                <w:lang w:eastAsia="es-ES"/>
              </w:rPr>
              <w:tab/>
            </w:r>
            <w:r w:rsidR="000770C9" w:rsidRPr="00FA1A31">
              <w:rPr>
                <w:rStyle w:val="Hyperlink"/>
                <w:rFonts w:ascii="Arial" w:hAnsi="Arial" w:cs="Arial"/>
                <w:b/>
                <w:noProof/>
              </w:rPr>
              <w:t>Breve descripción de la metodología de la investigación</w:t>
            </w:r>
            <w:r w:rsidR="000770C9">
              <w:rPr>
                <w:noProof/>
                <w:webHidden/>
              </w:rPr>
              <w:tab/>
            </w:r>
            <w:r w:rsidR="000770C9">
              <w:rPr>
                <w:noProof/>
                <w:webHidden/>
              </w:rPr>
              <w:fldChar w:fldCharType="begin"/>
            </w:r>
            <w:r w:rsidR="000770C9">
              <w:rPr>
                <w:noProof/>
                <w:webHidden/>
              </w:rPr>
              <w:instrText xml:space="preserve"> PAGEREF _Toc9879724 \h </w:instrText>
            </w:r>
            <w:r w:rsidR="000770C9">
              <w:rPr>
                <w:noProof/>
                <w:webHidden/>
              </w:rPr>
            </w:r>
            <w:r w:rsidR="000770C9">
              <w:rPr>
                <w:noProof/>
                <w:webHidden/>
              </w:rPr>
              <w:fldChar w:fldCharType="separate"/>
            </w:r>
            <w:r w:rsidR="00670932">
              <w:rPr>
                <w:noProof/>
                <w:webHidden/>
              </w:rPr>
              <w:t>6</w:t>
            </w:r>
            <w:r w:rsidR="000770C9">
              <w:rPr>
                <w:noProof/>
                <w:webHidden/>
              </w:rPr>
              <w:fldChar w:fldCharType="end"/>
            </w:r>
          </w:hyperlink>
        </w:p>
        <w:p w:rsidR="000770C9" w:rsidRDefault="0080612F">
          <w:pPr>
            <w:pStyle w:val="TOC2"/>
            <w:tabs>
              <w:tab w:val="left" w:pos="880"/>
              <w:tab w:val="right" w:leader="dot" w:pos="8494"/>
            </w:tabs>
            <w:rPr>
              <w:rFonts w:eastAsiaTheme="minorEastAsia"/>
              <w:noProof/>
              <w:lang w:eastAsia="es-ES"/>
            </w:rPr>
          </w:pPr>
          <w:hyperlink w:anchor="_Toc9879725" w:history="1">
            <w:r w:rsidR="000770C9" w:rsidRPr="00FA1A31">
              <w:rPr>
                <w:rStyle w:val="Hyperlink"/>
                <w:rFonts w:ascii="Arial" w:hAnsi="Arial" w:cs="Arial"/>
                <w:b/>
                <w:noProof/>
              </w:rPr>
              <w:t>1.9</w:t>
            </w:r>
            <w:r w:rsidR="000770C9">
              <w:rPr>
                <w:rFonts w:eastAsiaTheme="minorEastAsia"/>
                <w:noProof/>
                <w:lang w:eastAsia="es-ES"/>
              </w:rPr>
              <w:tab/>
            </w:r>
            <w:r w:rsidR="000770C9" w:rsidRPr="00FA1A31">
              <w:rPr>
                <w:rStyle w:val="Hyperlink"/>
                <w:rFonts w:ascii="Arial" w:hAnsi="Arial" w:cs="Arial"/>
                <w:b/>
                <w:noProof/>
              </w:rPr>
              <w:t>Esquema</w:t>
            </w:r>
            <w:r w:rsidR="000770C9">
              <w:rPr>
                <w:noProof/>
                <w:webHidden/>
              </w:rPr>
              <w:tab/>
            </w:r>
            <w:r w:rsidR="000770C9">
              <w:rPr>
                <w:noProof/>
                <w:webHidden/>
              </w:rPr>
              <w:fldChar w:fldCharType="begin"/>
            </w:r>
            <w:r w:rsidR="000770C9">
              <w:rPr>
                <w:noProof/>
                <w:webHidden/>
              </w:rPr>
              <w:instrText xml:space="preserve"> PAGEREF _Toc9879725 \h </w:instrText>
            </w:r>
            <w:r w:rsidR="000770C9">
              <w:rPr>
                <w:noProof/>
                <w:webHidden/>
              </w:rPr>
            </w:r>
            <w:r w:rsidR="000770C9">
              <w:rPr>
                <w:noProof/>
                <w:webHidden/>
              </w:rPr>
              <w:fldChar w:fldCharType="separate"/>
            </w:r>
            <w:r w:rsidR="00670932">
              <w:rPr>
                <w:noProof/>
                <w:webHidden/>
              </w:rPr>
              <w:t>6</w:t>
            </w:r>
            <w:r w:rsidR="000770C9">
              <w:rPr>
                <w:noProof/>
                <w:webHidden/>
              </w:rPr>
              <w:fldChar w:fldCharType="end"/>
            </w:r>
          </w:hyperlink>
        </w:p>
        <w:p w:rsidR="000770C9" w:rsidRPr="00F902B7" w:rsidRDefault="0080612F" w:rsidP="00F902B7">
          <w:pPr>
            <w:pStyle w:val="TOC1"/>
            <w:rPr>
              <w:rFonts w:eastAsiaTheme="minorEastAsia"/>
              <w:lang w:eastAsia="es-ES"/>
            </w:rPr>
          </w:pPr>
          <w:hyperlink w:anchor="_Toc9879726" w:history="1">
            <w:r w:rsidR="000770C9" w:rsidRPr="00F902B7">
              <w:rPr>
                <w:rStyle w:val="Hyperlink"/>
                <w:b/>
              </w:rPr>
              <w:t>2</w:t>
            </w:r>
            <w:r w:rsidR="000770C9" w:rsidRPr="00F902B7">
              <w:rPr>
                <w:rFonts w:eastAsiaTheme="minorEastAsia"/>
                <w:lang w:eastAsia="es-ES"/>
              </w:rPr>
              <w:tab/>
            </w:r>
            <w:r w:rsidR="000770C9" w:rsidRPr="00F902B7">
              <w:rPr>
                <w:rStyle w:val="Hyperlink"/>
                <w:b/>
              </w:rPr>
              <w:t>Profundizar sobre la autoría</w:t>
            </w:r>
            <w:r w:rsidR="000770C9" w:rsidRPr="00F902B7">
              <w:rPr>
                <w:webHidden/>
              </w:rPr>
              <w:tab/>
            </w:r>
            <w:r w:rsidR="000770C9" w:rsidRPr="00F902B7">
              <w:rPr>
                <w:webHidden/>
              </w:rPr>
              <w:fldChar w:fldCharType="begin"/>
            </w:r>
            <w:r w:rsidR="000770C9" w:rsidRPr="00F902B7">
              <w:rPr>
                <w:webHidden/>
              </w:rPr>
              <w:instrText xml:space="preserve"> PAGEREF _Toc9879726 \h </w:instrText>
            </w:r>
            <w:r w:rsidR="000770C9" w:rsidRPr="00F902B7">
              <w:rPr>
                <w:webHidden/>
              </w:rPr>
            </w:r>
            <w:r w:rsidR="000770C9" w:rsidRPr="00F902B7">
              <w:rPr>
                <w:webHidden/>
              </w:rPr>
              <w:fldChar w:fldCharType="separate"/>
            </w:r>
            <w:r w:rsidR="00670932">
              <w:rPr>
                <w:webHidden/>
              </w:rPr>
              <w:t>7</w:t>
            </w:r>
            <w:r w:rsidR="000770C9" w:rsidRPr="00F902B7">
              <w:rPr>
                <w:webHidden/>
              </w:rPr>
              <w:fldChar w:fldCharType="end"/>
            </w:r>
          </w:hyperlink>
        </w:p>
        <w:p w:rsidR="000770C9" w:rsidRDefault="0080612F" w:rsidP="00F902B7">
          <w:pPr>
            <w:pStyle w:val="TOC1"/>
            <w:rPr>
              <w:rFonts w:eastAsiaTheme="minorEastAsia"/>
              <w:lang w:eastAsia="es-ES"/>
            </w:rPr>
          </w:pPr>
          <w:hyperlink w:anchor="_Toc9879727" w:history="1">
            <w:r w:rsidR="000770C9" w:rsidRPr="00F902B7">
              <w:rPr>
                <w:rStyle w:val="Hyperlink"/>
                <w:b/>
              </w:rPr>
              <w:t>3</w:t>
            </w:r>
            <w:r w:rsidR="000770C9" w:rsidRPr="00F902B7">
              <w:rPr>
                <w:rFonts w:eastAsiaTheme="minorEastAsia"/>
                <w:b/>
                <w:lang w:eastAsia="es-ES"/>
              </w:rPr>
              <w:tab/>
            </w:r>
            <w:r w:rsidR="000770C9" w:rsidRPr="00F902B7">
              <w:rPr>
                <w:rStyle w:val="Hyperlink"/>
                <w:b/>
              </w:rPr>
              <w:t>Objetivo</w:t>
            </w:r>
            <w:r w:rsidR="000770C9">
              <w:rPr>
                <w:webHidden/>
              </w:rPr>
              <w:tab/>
            </w:r>
            <w:r w:rsidR="000770C9">
              <w:rPr>
                <w:webHidden/>
              </w:rPr>
              <w:fldChar w:fldCharType="begin"/>
            </w:r>
            <w:r w:rsidR="000770C9">
              <w:rPr>
                <w:webHidden/>
              </w:rPr>
              <w:instrText xml:space="preserve"> PAGEREF _Toc9879727 \h </w:instrText>
            </w:r>
            <w:r w:rsidR="000770C9">
              <w:rPr>
                <w:webHidden/>
              </w:rPr>
            </w:r>
            <w:r w:rsidR="000770C9">
              <w:rPr>
                <w:webHidden/>
              </w:rPr>
              <w:fldChar w:fldCharType="separate"/>
            </w:r>
            <w:r w:rsidR="00670932">
              <w:rPr>
                <w:webHidden/>
              </w:rPr>
              <w:t>7</w:t>
            </w:r>
            <w:r w:rsidR="000770C9">
              <w:rPr>
                <w:webHidden/>
              </w:rPr>
              <w:fldChar w:fldCharType="end"/>
            </w:r>
          </w:hyperlink>
        </w:p>
        <w:p w:rsidR="000770C9" w:rsidRDefault="0080612F" w:rsidP="00F902B7">
          <w:pPr>
            <w:pStyle w:val="TOC1"/>
            <w:rPr>
              <w:rFonts w:eastAsiaTheme="minorEastAsia"/>
              <w:lang w:eastAsia="es-ES"/>
            </w:rPr>
          </w:pPr>
          <w:hyperlink w:anchor="_Toc9879728" w:history="1">
            <w:r w:rsidR="000770C9" w:rsidRPr="00F902B7">
              <w:rPr>
                <w:rStyle w:val="Hyperlink"/>
                <w:b/>
              </w:rPr>
              <w:t>4</w:t>
            </w:r>
            <w:r w:rsidR="000770C9" w:rsidRPr="00F902B7">
              <w:rPr>
                <w:rFonts w:eastAsiaTheme="minorEastAsia"/>
                <w:b/>
                <w:lang w:eastAsia="es-ES"/>
              </w:rPr>
              <w:tab/>
            </w:r>
            <w:r w:rsidR="000770C9" w:rsidRPr="00F902B7">
              <w:rPr>
                <w:rStyle w:val="Hyperlink"/>
                <w:b/>
              </w:rPr>
              <w:t>Datos</w:t>
            </w:r>
            <w:r w:rsidR="000770C9">
              <w:rPr>
                <w:webHidden/>
              </w:rPr>
              <w:tab/>
            </w:r>
            <w:r w:rsidR="000770C9">
              <w:rPr>
                <w:webHidden/>
              </w:rPr>
              <w:fldChar w:fldCharType="begin"/>
            </w:r>
            <w:r w:rsidR="000770C9">
              <w:rPr>
                <w:webHidden/>
              </w:rPr>
              <w:instrText xml:space="preserve"> PAGEREF _Toc9879728 \h </w:instrText>
            </w:r>
            <w:r w:rsidR="000770C9">
              <w:rPr>
                <w:webHidden/>
              </w:rPr>
            </w:r>
            <w:r w:rsidR="000770C9">
              <w:rPr>
                <w:webHidden/>
              </w:rPr>
              <w:fldChar w:fldCharType="separate"/>
            </w:r>
            <w:r w:rsidR="00670932">
              <w:rPr>
                <w:webHidden/>
              </w:rPr>
              <w:t>7</w:t>
            </w:r>
            <w:r w:rsidR="000770C9">
              <w:rPr>
                <w:webHidden/>
              </w:rPr>
              <w:fldChar w:fldCharType="end"/>
            </w:r>
          </w:hyperlink>
        </w:p>
        <w:p w:rsidR="000770C9" w:rsidRDefault="0080612F" w:rsidP="00F902B7">
          <w:pPr>
            <w:pStyle w:val="TOC1"/>
            <w:rPr>
              <w:rFonts w:eastAsiaTheme="minorEastAsia"/>
              <w:lang w:eastAsia="es-ES"/>
            </w:rPr>
          </w:pPr>
          <w:hyperlink w:anchor="_Toc9879729" w:history="1">
            <w:r w:rsidR="000770C9" w:rsidRPr="00F902B7">
              <w:rPr>
                <w:rStyle w:val="Hyperlink"/>
                <w:b/>
              </w:rPr>
              <w:t>5</w:t>
            </w:r>
            <w:r w:rsidR="000770C9" w:rsidRPr="00F902B7">
              <w:rPr>
                <w:rFonts w:eastAsiaTheme="minorEastAsia"/>
                <w:b/>
                <w:lang w:eastAsia="es-ES"/>
              </w:rPr>
              <w:tab/>
            </w:r>
            <w:r w:rsidR="000770C9" w:rsidRPr="00F902B7">
              <w:rPr>
                <w:rStyle w:val="Hyperlink"/>
                <w:b/>
              </w:rPr>
              <w:t>Preprocesamiento</w:t>
            </w:r>
            <w:r w:rsidR="000770C9">
              <w:rPr>
                <w:webHidden/>
              </w:rPr>
              <w:tab/>
            </w:r>
            <w:r w:rsidR="000770C9">
              <w:rPr>
                <w:webHidden/>
              </w:rPr>
              <w:fldChar w:fldCharType="begin"/>
            </w:r>
            <w:r w:rsidR="000770C9">
              <w:rPr>
                <w:webHidden/>
              </w:rPr>
              <w:instrText xml:space="preserve"> PAGEREF _Toc9879729 \h </w:instrText>
            </w:r>
            <w:r w:rsidR="000770C9">
              <w:rPr>
                <w:webHidden/>
              </w:rPr>
            </w:r>
            <w:r w:rsidR="000770C9">
              <w:rPr>
                <w:webHidden/>
              </w:rPr>
              <w:fldChar w:fldCharType="separate"/>
            </w:r>
            <w:r w:rsidR="00670932">
              <w:rPr>
                <w:webHidden/>
              </w:rPr>
              <w:t>8</w:t>
            </w:r>
            <w:r w:rsidR="000770C9">
              <w:rPr>
                <w:webHidden/>
              </w:rPr>
              <w:fldChar w:fldCharType="end"/>
            </w:r>
          </w:hyperlink>
        </w:p>
        <w:p w:rsidR="000770C9" w:rsidRDefault="0080612F" w:rsidP="00F902B7">
          <w:pPr>
            <w:pStyle w:val="TOC1"/>
            <w:rPr>
              <w:rFonts w:eastAsiaTheme="minorEastAsia"/>
              <w:lang w:eastAsia="es-ES"/>
            </w:rPr>
          </w:pPr>
          <w:hyperlink w:anchor="_Toc9879730" w:history="1">
            <w:r w:rsidR="000770C9" w:rsidRPr="00FA1A31">
              <w:rPr>
                <w:rStyle w:val="Hyperlink"/>
              </w:rPr>
              <w:t>6</w:t>
            </w:r>
            <w:r w:rsidR="000770C9">
              <w:rPr>
                <w:rFonts w:eastAsiaTheme="minorEastAsia"/>
                <w:lang w:eastAsia="es-ES"/>
              </w:rPr>
              <w:tab/>
            </w:r>
            <w:r w:rsidR="000770C9" w:rsidRPr="00FA1A31">
              <w:rPr>
                <w:rStyle w:val="Hyperlink"/>
              </w:rPr>
              <w:t>Clasificación</w:t>
            </w:r>
            <w:r w:rsidR="000770C9">
              <w:rPr>
                <w:webHidden/>
              </w:rPr>
              <w:tab/>
            </w:r>
            <w:r w:rsidR="000770C9">
              <w:rPr>
                <w:webHidden/>
              </w:rPr>
              <w:fldChar w:fldCharType="begin"/>
            </w:r>
            <w:r w:rsidR="000770C9">
              <w:rPr>
                <w:webHidden/>
              </w:rPr>
              <w:instrText xml:space="preserve"> PAGEREF _Toc9879730 \h </w:instrText>
            </w:r>
            <w:r w:rsidR="000770C9">
              <w:rPr>
                <w:webHidden/>
              </w:rPr>
            </w:r>
            <w:r w:rsidR="000770C9">
              <w:rPr>
                <w:webHidden/>
              </w:rPr>
              <w:fldChar w:fldCharType="separate"/>
            </w:r>
            <w:r w:rsidR="00670932">
              <w:rPr>
                <w:webHidden/>
              </w:rPr>
              <w:t>8</w:t>
            </w:r>
            <w:r w:rsidR="000770C9">
              <w:rPr>
                <w:webHidden/>
              </w:rPr>
              <w:fldChar w:fldCharType="end"/>
            </w:r>
          </w:hyperlink>
        </w:p>
        <w:p w:rsidR="000770C9" w:rsidRDefault="0080612F" w:rsidP="00F902B7">
          <w:pPr>
            <w:pStyle w:val="TOC1"/>
            <w:rPr>
              <w:rFonts w:eastAsiaTheme="minorEastAsia"/>
              <w:lang w:eastAsia="es-ES"/>
            </w:rPr>
          </w:pPr>
          <w:hyperlink w:anchor="_Toc9879731" w:history="1">
            <w:r w:rsidR="000770C9" w:rsidRPr="00FA1A31">
              <w:rPr>
                <w:rStyle w:val="Hyperlink"/>
              </w:rPr>
              <w:t>7</w:t>
            </w:r>
            <w:r w:rsidR="000770C9">
              <w:rPr>
                <w:rFonts w:eastAsiaTheme="minorEastAsia"/>
                <w:lang w:eastAsia="es-ES"/>
              </w:rPr>
              <w:tab/>
            </w:r>
            <w:r w:rsidR="000770C9" w:rsidRPr="00FA1A31">
              <w:rPr>
                <w:rStyle w:val="Hyperlink"/>
              </w:rPr>
              <w:t>Comparativa</w:t>
            </w:r>
            <w:r w:rsidR="000770C9">
              <w:rPr>
                <w:webHidden/>
              </w:rPr>
              <w:tab/>
            </w:r>
            <w:r w:rsidR="000770C9">
              <w:rPr>
                <w:webHidden/>
              </w:rPr>
              <w:fldChar w:fldCharType="begin"/>
            </w:r>
            <w:r w:rsidR="000770C9">
              <w:rPr>
                <w:webHidden/>
              </w:rPr>
              <w:instrText xml:space="preserve"> PAGEREF _Toc9879731 \h </w:instrText>
            </w:r>
            <w:r w:rsidR="000770C9">
              <w:rPr>
                <w:webHidden/>
              </w:rPr>
            </w:r>
            <w:r w:rsidR="000770C9">
              <w:rPr>
                <w:webHidden/>
              </w:rPr>
              <w:fldChar w:fldCharType="separate"/>
            </w:r>
            <w:r w:rsidR="00670932">
              <w:rPr>
                <w:webHidden/>
              </w:rPr>
              <w:t>8</w:t>
            </w:r>
            <w:r w:rsidR="000770C9">
              <w:rPr>
                <w:webHidden/>
              </w:rPr>
              <w:fldChar w:fldCharType="end"/>
            </w:r>
          </w:hyperlink>
        </w:p>
        <w:p w:rsidR="000770C9" w:rsidRDefault="0080612F" w:rsidP="00F902B7">
          <w:pPr>
            <w:pStyle w:val="TOC1"/>
            <w:rPr>
              <w:rFonts w:eastAsiaTheme="minorEastAsia"/>
              <w:lang w:eastAsia="es-ES"/>
            </w:rPr>
          </w:pPr>
          <w:hyperlink w:anchor="_Toc9879732" w:history="1">
            <w:r w:rsidR="000770C9" w:rsidRPr="00FA1A31">
              <w:rPr>
                <w:rStyle w:val="Hyperlink"/>
              </w:rPr>
              <w:t>8</w:t>
            </w:r>
            <w:r w:rsidR="000770C9">
              <w:rPr>
                <w:rFonts w:eastAsiaTheme="minorEastAsia"/>
                <w:lang w:eastAsia="es-ES"/>
              </w:rPr>
              <w:tab/>
            </w:r>
            <w:r w:rsidR="000770C9" w:rsidRPr="00FA1A31">
              <w:rPr>
                <w:rStyle w:val="Hyperlink"/>
              </w:rPr>
              <w:t>Estudio</w:t>
            </w:r>
            <w:r w:rsidR="000770C9">
              <w:rPr>
                <w:webHidden/>
              </w:rPr>
              <w:tab/>
            </w:r>
            <w:r w:rsidR="000770C9">
              <w:rPr>
                <w:webHidden/>
              </w:rPr>
              <w:fldChar w:fldCharType="begin"/>
            </w:r>
            <w:r w:rsidR="000770C9">
              <w:rPr>
                <w:webHidden/>
              </w:rPr>
              <w:instrText xml:space="preserve"> PAGEREF _Toc9879732 \h </w:instrText>
            </w:r>
            <w:r w:rsidR="000770C9">
              <w:rPr>
                <w:webHidden/>
              </w:rPr>
            </w:r>
            <w:r w:rsidR="000770C9">
              <w:rPr>
                <w:webHidden/>
              </w:rPr>
              <w:fldChar w:fldCharType="separate"/>
            </w:r>
            <w:r w:rsidR="00670932">
              <w:rPr>
                <w:webHidden/>
              </w:rPr>
              <w:t>9</w:t>
            </w:r>
            <w:r w:rsidR="000770C9">
              <w:rPr>
                <w:webHidden/>
              </w:rPr>
              <w:fldChar w:fldCharType="end"/>
            </w:r>
          </w:hyperlink>
        </w:p>
        <w:p w:rsidR="000770C9" w:rsidRDefault="0080612F" w:rsidP="00F902B7">
          <w:pPr>
            <w:pStyle w:val="TOC1"/>
            <w:rPr>
              <w:rFonts w:eastAsiaTheme="minorEastAsia"/>
              <w:lang w:eastAsia="es-ES"/>
            </w:rPr>
          </w:pPr>
          <w:hyperlink w:anchor="_Toc9879733" w:history="1">
            <w:r w:rsidR="000770C9" w:rsidRPr="00FA1A31">
              <w:rPr>
                <w:rStyle w:val="Hyperlink"/>
              </w:rPr>
              <w:t>9</w:t>
            </w:r>
            <w:r w:rsidR="000770C9">
              <w:rPr>
                <w:rFonts w:eastAsiaTheme="minorEastAsia"/>
                <w:lang w:eastAsia="es-ES"/>
              </w:rPr>
              <w:tab/>
            </w:r>
            <w:r w:rsidR="000770C9" w:rsidRPr="00FA1A31">
              <w:rPr>
                <w:rStyle w:val="Hyperlink"/>
              </w:rPr>
              <w:t>Conclusión</w:t>
            </w:r>
            <w:r w:rsidR="000770C9">
              <w:rPr>
                <w:webHidden/>
              </w:rPr>
              <w:tab/>
            </w:r>
            <w:r w:rsidR="000770C9">
              <w:rPr>
                <w:webHidden/>
              </w:rPr>
              <w:fldChar w:fldCharType="begin"/>
            </w:r>
            <w:r w:rsidR="000770C9">
              <w:rPr>
                <w:webHidden/>
              </w:rPr>
              <w:instrText xml:space="preserve"> PAGEREF _Toc9879733 \h </w:instrText>
            </w:r>
            <w:r w:rsidR="000770C9">
              <w:rPr>
                <w:webHidden/>
              </w:rPr>
            </w:r>
            <w:r w:rsidR="000770C9">
              <w:rPr>
                <w:webHidden/>
              </w:rPr>
              <w:fldChar w:fldCharType="separate"/>
            </w:r>
            <w:r w:rsidR="00670932">
              <w:rPr>
                <w:webHidden/>
              </w:rPr>
              <w:t>9</w:t>
            </w:r>
            <w:r w:rsidR="000770C9">
              <w:rPr>
                <w:webHidden/>
              </w:rPr>
              <w:fldChar w:fldCharType="end"/>
            </w:r>
          </w:hyperlink>
        </w:p>
        <w:p w:rsidR="000770C9" w:rsidRDefault="0080612F" w:rsidP="00F902B7">
          <w:pPr>
            <w:pStyle w:val="TOC1"/>
            <w:rPr>
              <w:rFonts w:eastAsiaTheme="minorEastAsia"/>
              <w:lang w:eastAsia="es-ES"/>
            </w:rPr>
          </w:pPr>
          <w:hyperlink w:anchor="_Toc9879734" w:history="1">
            <w:r w:rsidR="000770C9" w:rsidRPr="00F902B7">
              <w:rPr>
                <w:rStyle w:val="Hyperlink"/>
                <w:b/>
              </w:rPr>
              <w:t>10</w:t>
            </w:r>
            <w:r w:rsidR="000770C9" w:rsidRPr="00F902B7">
              <w:rPr>
                <w:rFonts w:eastAsiaTheme="minorEastAsia"/>
                <w:b/>
                <w:lang w:eastAsia="es-ES"/>
              </w:rPr>
              <w:tab/>
            </w:r>
            <w:r w:rsidR="000770C9" w:rsidRPr="00F902B7">
              <w:rPr>
                <w:rStyle w:val="Hyperlink"/>
                <w:b/>
              </w:rPr>
              <w:t>Bibliografía</w:t>
            </w:r>
            <w:r w:rsidR="000770C9">
              <w:rPr>
                <w:webHidden/>
              </w:rPr>
              <w:tab/>
            </w:r>
            <w:r w:rsidR="000770C9">
              <w:rPr>
                <w:webHidden/>
              </w:rPr>
              <w:fldChar w:fldCharType="begin"/>
            </w:r>
            <w:r w:rsidR="000770C9">
              <w:rPr>
                <w:webHidden/>
              </w:rPr>
              <w:instrText xml:space="preserve"> PAGEREF _Toc9879734 \h </w:instrText>
            </w:r>
            <w:r w:rsidR="000770C9">
              <w:rPr>
                <w:webHidden/>
              </w:rPr>
            </w:r>
            <w:r w:rsidR="000770C9">
              <w:rPr>
                <w:webHidden/>
              </w:rPr>
              <w:fldChar w:fldCharType="separate"/>
            </w:r>
            <w:r w:rsidR="00670932">
              <w:rPr>
                <w:webHidden/>
              </w:rPr>
              <w:t>9</w:t>
            </w:r>
            <w:r w:rsidR="000770C9">
              <w:rPr>
                <w:webHidden/>
              </w:rPr>
              <w:fldChar w:fldCharType="end"/>
            </w:r>
          </w:hyperlink>
        </w:p>
        <w:p w:rsidR="000770C9" w:rsidRDefault="0080612F">
          <w:pPr>
            <w:pStyle w:val="TOC2"/>
            <w:tabs>
              <w:tab w:val="left" w:pos="880"/>
              <w:tab w:val="right" w:leader="dot" w:pos="8494"/>
            </w:tabs>
            <w:rPr>
              <w:rFonts w:eastAsiaTheme="minorEastAsia"/>
              <w:noProof/>
              <w:lang w:eastAsia="es-ES"/>
            </w:rPr>
          </w:pPr>
          <w:hyperlink w:anchor="_Toc9879735" w:history="1">
            <w:r w:rsidR="000770C9" w:rsidRPr="00FA1A31">
              <w:rPr>
                <w:rStyle w:val="Hyperlink"/>
                <w:rFonts w:ascii="Arial" w:hAnsi="Arial" w:cs="Arial"/>
                <w:noProof/>
              </w:rPr>
              <w:t>10.1</w:t>
            </w:r>
            <w:r w:rsidR="000770C9">
              <w:rPr>
                <w:rFonts w:eastAsiaTheme="minorEastAsia"/>
                <w:noProof/>
                <w:lang w:eastAsia="es-ES"/>
              </w:rPr>
              <w:tab/>
            </w:r>
            <w:r w:rsidR="000770C9" w:rsidRPr="00FA1A31">
              <w:rPr>
                <w:rStyle w:val="Hyperlink"/>
                <w:rFonts w:ascii="Arial" w:hAnsi="Arial" w:cs="Arial"/>
                <w:noProof/>
              </w:rPr>
              <w:t>Iniciativas parlamentarias</w:t>
            </w:r>
            <w:r w:rsidR="000770C9">
              <w:rPr>
                <w:noProof/>
                <w:webHidden/>
              </w:rPr>
              <w:tab/>
            </w:r>
            <w:r w:rsidR="000770C9">
              <w:rPr>
                <w:noProof/>
                <w:webHidden/>
              </w:rPr>
              <w:fldChar w:fldCharType="begin"/>
            </w:r>
            <w:r w:rsidR="000770C9">
              <w:rPr>
                <w:noProof/>
                <w:webHidden/>
              </w:rPr>
              <w:instrText xml:space="preserve"> PAGEREF _Toc9879735 \h </w:instrText>
            </w:r>
            <w:r w:rsidR="000770C9">
              <w:rPr>
                <w:noProof/>
                <w:webHidden/>
              </w:rPr>
            </w:r>
            <w:r w:rsidR="000770C9">
              <w:rPr>
                <w:noProof/>
                <w:webHidden/>
              </w:rPr>
              <w:fldChar w:fldCharType="separate"/>
            </w:r>
            <w:r w:rsidR="00670932">
              <w:rPr>
                <w:noProof/>
                <w:webHidden/>
              </w:rPr>
              <w:t>9</w:t>
            </w:r>
            <w:r w:rsidR="000770C9">
              <w:rPr>
                <w:noProof/>
                <w:webHidden/>
              </w:rPr>
              <w:fldChar w:fldCharType="end"/>
            </w:r>
          </w:hyperlink>
        </w:p>
        <w:p w:rsidR="000770C9" w:rsidRDefault="0080612F">
          <w:pPr>
            <w:pStyle w:val="TOC2"/>
            <w:tabs>
              <w:tab w:val="left" w:pos="880"/>
              <w:tab w:val="right" w:leader="dot" w:pos="8494"/>
            </w:tabs>
            <w:rPr>
              <w:rFonts w:eastAsiaTheme="minorEastAsia"/>
              <w:noProof/>
              <w:lang w:eastAsia="es-ES"/>
            </w:rPr>
          </w:pPr>
          <w:hyperlink w:anchor="_Toc9879736" w:history="1">
            <w:r w:rsidR="000770C9" w:rsidRPr="00FA1A31">
              <w:rPr>
                <w:rStyle w:val="Hyperlink"/>
                <w:rFonts w:ascii="Arial" w:hAnsi="Arial" w:cs="Arial"/>
                <w:noProof/>
              </w:rPr>
              <w:t>10.2</w:t>
            </w:r>
            <w:r w:rsidR="000770C9">
              <w:rPr>
                <w:rFonts w:eastAsiaTheme="minorEastAsia"/>
                <w:noProof/>
                <w:lang w:eastAsia="es-ES"/>
              </w:rPr>
              <w:tab/>
            </w:r>
            <w:r w:rsidR="000770C9" w:rsidRPr="00FA1A31">
              <w:rPr>
                <w:rStyle w:val="Hyperlink"/>
                <w:rFonts w:ascii="Arial" w:hAnsi="Arial" w:cs="Arial"/>
                <w:noProof/>
              </w:rPr>
              <w:t>Una Encuesta de Métodos Modernos de Atribución de Autoría</w:t>
            </w:r>
            <w:r w:rsidR="000770C9">
              <w:rPr>
                <w:noProof/>
                <w:webHidden/>
              </w:rPr>
              <w:tab/>
            </w:r>
            <w:r w:rsidR="000770C9">
              <w:rPr>
                <w:noProof/>
                <w:webHidden/>
              </w:rPr>
              <w:fldChar w:fldCharType="begin"/>
            </w:r>
            <w:r w:rsidR="000770C9">
              <w:rPr>
                <w:noProof/>
                <w:webHidden/>
              </w:rPr>
              <w:instrText xml:space="preserve"> PAGEREF _Toc9879736 \h </w:instrText>
            </w:r>
            <w:r w:rsidR="000770C9">
              <w:rPr>
                <w:noProof/>
                <w:webHidden/>
              </w:rPr>
            </w:r>
            <w:r w:rsidR="000770C9">
              <w:rPr>
                <w:noProof/>
                <w:webHidden/>
              </w:rPr>
              <w:fldChar w:fldCharType="separate"/>
            </w:r>
            <w:r w:rsidR="00670932">
              <w:rPr>
                <w:noProof/>
                <w:webHidden/>
              </w:rPr>
              <w:t>9</w:t>
            </w:r>
            <w:r w:rsidR="000770C9">
              <w:rPr>
                <w:noProof/>
                <w:webHidden/>
              </w:rPr>
              <w:fldChar w:fldCharType="end"/>
            </w:r>
          </w:hyperlink>
        </w:p>
        <w:p w:rsidR="000770C9" w:rsidRDefault="0080612F">
          <w:pPr>
            <w:pStyle w:val="TOC2"/>
            <w:tabs>
              <w:tab w:val="left" w:pos="880"/>
              <w:tab w:val="right" w:leader="dot" w:pos="8494"/>
            </w:tabs>
            <w:rPr>
              <w:rFonts w:eastAsiaTheme="minorEastAsia"/>
              <w:noProof/>
              <w:lang w:eastAsia="es-ES"/>
            </w:rPr>
          </w:pPr>
          <w:hyperlink w:anchor="_Toc9879737" w:history="1">
            <w:r w:rsidR="000770C9" w:rsidRPr="00FA1A31">
              <w:rPr>
                <w:rStyle w:val="Hyperlink"/>
                <w:rFonts w:ascii="Arial" w:hAnsi="Arial" w:cs="Arial"/>
                <w:noProof/>
              </w:rPr>
              <w:t>10.3</w:t>
            </w:r>
            <w:r w:rsidR="000770C9">
              <w:rPr>
                <w:rFonts w:eastAsiaTheme="minorEastAsia"/>
                <w:noProof/>
                <w:lang w:eastAsia="es-ES"/>
              </w:rPr>
              <w:tab/>
            </w:r>
            <w:r w:rsidR="000770C9" w:rsidRPr="00FA1A31">
              <w:rPr>
                <w:rStyle w:val="Hyperlink"/>
                <w:rFonts w:ascii="Arial" w:hAnsi="Arial" w:cs="Arial"/>
                <w:noProof/>
              </w:rPr>
              <w:t>El efecto del tamaño del conjunto de autores y el tamaño de los datos en la atribución de autoría</w:t>
            </w:r>
            <w:r w:rsidR="000770C9">
              <w:rPr>
                <w:noProof/>
                <w:webHidden/>
              </w:rPr>
              <w:tab/>
            </w:r>
            <w:r w:rsidR="000770C9">
              <w:rPr>
                <w:noProof/>
                <w:webHidden/>
              </w:rPr>
              <w:fldChar w:fldCharType="begin"/>
            </w:r>
            <w:r w:rsidR="000770C9">
              <w:rPr>
                <w:noProof/>
                <w:webHidden/>
              </w:rPr>
              <w:instrText xml:space="preserve"> PAGEREF _Toc9879737 \h </w:instrText>
            </w:r>
            <w:r w:rsidR="000770C9">
              <w:rPr>
                <w:noProof/>
                <w:webHidden/>
              </w:rPr>
            </w:r>
            <w:r w:rsidR="000770C9">
              <w:rPr>
                <w:noProof/>
                <w:webHidden/>
              </w:rPr>
              <w:fldChar w:fldCharType="separate"/>
            </w:r>
            <w:r w:rsidR="00670932">
              <w:rPr>
                <w:noProof/>
                <w:webHidden/>
              </w:rPr>
              <w:t>9</w:t>
            </w:r>
            <w:r w:rsidR="000770C9">
              <w:rPr>
                <w:noProof/>
                <w:webHidden/>
              </w:rPr>
              <w:fldChar w:fldCharType="end"/>
            </w:r>
          </w:hyperlink>
        </w:p>
        <w:p w:rsidR="00937CCA" w:rsidRPr="003B72E5" w:rsidRDefault="00937CCA">
          <w:pPr>
            <w:rPr>
              <w:rFonts w:ascii="Arial" w:hAnsi="Arial" w:cs="Arial"/>
            </w:rPr>
          </w:pPr>
          <w:r w:rsidRPr="003B72E5">
            <w:rPr>
              <w:rFonts w:ascii="Arial" w:hAnsi="Arial" w:cs="Arial"/>
              <w:b/>
              <w:bCs/>
            </w:rPr>
            <w:fldChar w:fldCharType="end"/>
          </w:r>
        </w:p>
      </w:sdtContent>
    </w:sdt>
    <w:p w:rsidR="00D85B7F" w:rsidRPr="003B72E5" w:rsidRDefault="00D85B7F" w:rsidP="00D85B7F">
      <w:pPr>
        <w:pStyle w:val="ListParagraph"/>
        <w:ind w:left="1440"/>
        <w:jc w:val="both"/>
        <w:rPr>
          <w:rFonts w:ascii="Arial" w:hAnsi="Arial" w:cs="Arial"/>
          <w:sz w:val="40"/>
        </w:rPr>
      </w:pPr>
    </w:p>
    <w:p w:rsidR="0000113F" w:rsidRPr="003B72E5" w:rsidRDefault="0000113F" w:rsidP="0000113F">
      <w:pPr>
        <w:spacing w:line="600" w:lineRule="auto"/>
        <w:jc w:val="both"/>
        <w:rPr>
          <w:rFonts w:ascii="Arial" w:hAnsi="Arial" w:cs="Arial"/>
          <w:sz w:val="28"/>
        </w:rPr>
      </w:pPr>
    </w:p>
    <w:p w:rsidR="0000113F" w:rsidRPr="003B72E5" w:rsidRDefault="0000113F" w:rsidP="0000113F">
      <w:pPr>
        <w:spacing w:line="600" w:lineRule="auto"/>
        <w:jc w:val="both"/>
        <w:rPr>
          <w:rFonts w:ascii="Arial" w:hAnsi="Arial" w:cs="Arial"/>
          <w:sz w:val="28"/>
        </w:rPr>
      </w:pPr>
    </w:p>
    <w:p w:rsidR="00937CCA" w:rsidRPr="003B72E5" w:rsidRDefault="00937CCA" w:rsidP="0000113F">
      <w:pPr>
        <w:spacing w:line="600" w:lineRule="auto"/>
        <w:jc w:val="both"/>
        <w:rPr>
          <w:rFonts w:ascii="Arial" w:hAnsi="Arial" w:cs="Arial"/>
          <w:sz w:val="28"/>
        </w:rPr>
      </w:pPr>
    </w:p>
    <w:p w:rsidR="000C3067" w:rsidRPr="000C3067" w:rsidRDefault="00D85B7F" w:rsidP="000C3067">
      <w:pPr>
        <w:pStyle w:val="Heading1"/>
        <w:numPr>
          <w:ilvl w:val="0"/>
          <w:numId w:val="7"/>
        </w:numPr>
        <w:rPr>
          <w:rFonts w:ascii="Arial" w:hAnsi="Arial" w:cs="Arial"/>
          <w:b/>
          <w:color w:val="auto"/>
        </w:rPr>
      </w:pPr>
      <w:bookmarkStart w:id="0" w:name="_Toc9879716"/>
      <w:r w:rsidRPr="003B72E5">
        <w:rPr>
          <w:rFonts w:ascii="Arial" w:hAnsi="Arial" w:cs="Arial"/>
          <w:b/>
          <w:color w:val="auto"/>
        </w:rPr>
        <w:lastRenderedPageBreak/>
        <w:t>Introducción</w:t>
      </w:r>
      <w:bookmarkEnd w:id="0"/>
    </w:p>
    <w:p w:rsidR="003B72E5" w:rsidRPr="003B72E5" w:rsidRDefault="003B72E5" w:rsidP="003B72E5">
      <w:pPr>
        <w:rPr>
          <w:rFonts w:ascii="Arial" w:hAnsi="Arial" w:cs="Arial"/>
        </w:rPr>
      </w:pPr>
    </w:p>
    <w:p w:rsidR="003B72E5" w:rsidRPr="0082109F" w:rsidRDefault="003B72E5" w:rsidP="003B72E5">
      <w:pPr>
        <w:pStyle w:val="Heading2"/>
        <w:rPr>
          <w:rFonts w:ascii="Arial" w:hAnsi="Arial" w:cs="Arial"/>
          <w:b/>
          <w:color w:val="auto"/>
        </w:rPr>
      </w:pPr>
      <w:bookmarkStart w:id="1" w:name="_Toc9879717"/>
      <w:r w:rsidRPr="0082109F">
        <w:rPr>
          <w:rFonts w:ascii="Arial" w:hAnsi="Arial" w:cs="Arial"/>
          <w:b/>
          <w:color w:val="auto"/>
        </w:rPr>
        <w:t>Propósito</w:t>
      </w:r>
      <w:bookmarkEnd w:id="1"/>
    </w:p>
    <w:p w:rsidR="003B72E5" w:rsidRDefault="003B72E5" w:rsidP="003B72E5">
      <w:pPr>
        <w:rPr>
          <w:rFonts w:ascii="Arial" w:hAnsi="Arial" w:cs="Arial"/>
          <w:b/>
        </w:rPr>
      </w:pPr>
    </w:p>
    <w:p w:rsidR="000C3067" w:rsidRDefault="000C3067" w:rsidP="000C3067">
      <w:pPr>
        <w:ind w:firstLine="576"/>
        <w:jc w:val="both"/>
        <w:rPr>
          <w:rFonts w:ascii="Arial" w:hAnsi="Arial" w:cs="Arial"/>
        </w:rPr>
      </w:pPr>
      <w:r>
        <w:rPr>
          <w:rFonts w:ascii="Arial" w:hAnsi="Arial" w:cs="Arial"/>
        </w:rPr>
        <w:t xml:space="preserve">Vivimos un contexto tecnológico sin precedentes conocido como la era de la </w:t>
      </w:r>
      <w:r w:rsidRPr="00A013AC">
        <w:rPr>
          <w:rFonts w:ascii="Arial" w:hAnsi="Arial" w:cs="Arial"/>
          <w:b/>
        </w:rPr>
        <w:t>información</w:t>
      </w:r>
      <w:r>
        <w:rPr>
          <w:rFonts w:ascii="Arial" w:hAnsi="Arial" w:cs="Arial"/>
        </w:rPr>
        <w:t>. Cada vez somos más conscientes del poder que nos proporciona adquirirla</w:t>
      </w:r>
      <w:r w:rsidR="00A013AC">
        <w:rPr>
          <w:rFonts w:ascii="Arial" w:hAnsi="Arial" w:cs="Arial"/>
        </w:rPr>
        <w:t xml:space="preserve"> y usarla</w:t>
      </w:r>
      <w:r>
        <w:rPr>
          <w:rFonts w:ascii="Arial" w:hAnsi="Arial" w:cs="Arial"/>
        </w:rPr>
        <w:t>. Por contraposición, al mismo tiempo vivimos una realidad en la que se nos hace más difícil responder de forma eficiente al volumen de datos que se crea</w:t>
      </w:r>
      <w:r w:rsidR="00A013AC">
        <w:rPr>
          <w:rFonts w:ascii="Arial" w:hAnsi="Arial" w:cs="Arial"/>
        </w:rPr>
        <w:t>, estudios hablan de que solo se almacena menos de un 0,4% de la información que se produce</w:t>
      </w:r>
      <w:r>
        <w:rPr>
          <w:rFonts w:ascii="Arial" w:hAnsi="Arial" w:cs="Arial"/>
        </w:rPr>
        <w:t>. Datos cada vez más complejos e interconectados, datos que requieren</w:t>
      </w:r>
      <w:r w:rsidR="00A013AC">
        <w:rPr>
          <w:rFonts w:ascii="Arial" w:hAnsi="Arial" w:cs="Arial"/>
        </w:rPr>
        <w:t xml:space="preserve"> de un preprocesamiento no trivial</w:t>
      </w:r>
      <w:r>
        <w:rPr>
          <w:rFonts w:ascii="Arial" w:hAnsi="Arial" w:cs="Arial"/>
        </w:rPr>
        <w:t xml:space="preserve"> y en última instancia datos que deben ser inferidos a partir de otros.</w:t>
      </w:r>
    </w:p>
    <w:p w:rsidR="000C3067" w:rsidRDefault="0080612F" w:rsidP="000C3067">
      <w:pPr>
        <w:jc w:val="both"/>
        <w:rPr>
          <w:rFonts w:ascii="Arial" w:hAnsi="Arial" w:cs="Arial"/>
        </w:rPr>
      </w:pPr>
      <w:r>
        <w:rPr>
          <w:rFonts w:ascii="Arial" w:hAnsi="Arial" w:cs="Arial"/>
        </w:rPr>
        <w:t xml:space="preserve">Es en este último punto donde el aprendizaje automático, más conocido como </w:t>
      </w:r>
      <w:r>
        <w:rPr>
          <w:rFonts w:ascii="Arial" w:hAnsi="Arial" w:cs="Arial"/>
          <w:i/>
        </w:rPr>
        <w:t>Machine Learning</w:t>
      </w:r>
      <w:r>
        <w:rPr>
          <w:rFonts w:ascii="Arial" w:hAnsi="Arial" w:cs="Arial"/>
        </w:rPr>
        <w:t xml:space="preserve"> adquiere un papel clave al enlazarse</w:t>
      </w:r>
      <w:r w:rsidR="00A013AC">
        <w:rPr>
          <w:rFonts w:ascii="Arial" w:hAnsi="Arial" w:cs="Arial"/>
        </w:rPr>
        <w:t xml:space="preserve"> y apoyarse</w:t>
      </w:r>
      <w:r>
        <w:rPr>
          <w:rFonts w:ascii="Arial" w:hAnsi="Arial" w:cs="Arial"/>
        </w:rPr>
        <w:t xml:space="preserve"> con otras áreas del conocimiento. Nos permite responder a preguntar que o, por un lado, requerían del esfuerzo y presencia del ser humano o ni siquiera se sabía una respuesta.</w:t>
      </w:r>
    </w:p>
    <w:p w:rsidR="0080612F" w:rsidRDefault="0080612F" w:rsidP="000C3067">
      <w:pPr>
        <w:jc w:val="both"/>
        <w:rPr>
          <w:rFonts w:ascii="Arial" w:hAnsi="Arial" w:cs="Arial"/>
        </w:rPr>
      </w:pPr>
      <w:r>
        <w:rPr>
          <w:rFonts w:ascii="Arial" w:hAnsi="Arial" w:cs="Arial"/>
        </w:rPr>
        <w:t xml:space="preserve">Es indiscutible que muchos modelos de </w:t>
      </w:r>
      <w:r>
        <w:rPr>
          <w:rFonts w:ascii="Arial" w:hAnsi="Arial" w:cs="Arial"/>
          <w:i/>
        </w:rPr>
        <w:t>Machine Learning</w:t>
      </w:r>
      <w:r>
        <w:rPr>
          <w:rFonts w:ascii="Arial" w:hAnsi="Arial" w:cs="Arial"/>
        </w:rPr>
        <w:t xml:space="preserve"> no tienen competidores </w:t>
      </w:r>
      <w:r w:rsidR="00A013AC">
        <w:rPr>
          <w:rFonts w:ascii="Arial" w:hAnsi="Arial" w:cs="Arial"/>
        </w:rPr>
        <w:t xml:space="preserve">actualmente </w:t>
      </w:r>
      <w:r>
        <w:rPr>
          <w:rFonts w:ascii="Arial" w:hAnsi="Arial" w:cs="Arial"/>
        </w:rPr>
        <w:t>que asemejen</w:t>
      </w:r>
      <w:r w:rsidR="00A013AC">
        <w:rPr>
          <w:rFonts w:ascii="Arial" w:hAnsi="Arial" w:cs="Arial"/>
        </w:rPr>
        <w:t xml:space="preserve"> en términos de</w:t>
      </w:r>
      <w:r>
        <w:rPr>
          <w:rFonts w:ascii="Arial" w:hAnsi="Arial" w:cs="Arial"/>
        </w:rPr>
        <w:t xml:space="preserve"> eficiencia y eficacia. Algunos de los ejemplos como:</w:t>
      </w:r>
    </w:p>
    <w:p w:rsidR="0080612F" w:rsidRDefault="0080612F" w:rsidP="0080612F">
      <w:pPr>
        <w:pStyle w:val="ListParagraph"/>
        <w:numPr>
          <w:ilvl w:val="0"/>
          <w:numId w:val="19"/>
        </w:numPr>
        <w:jc w:val="both"/>
        <w:rPr>
          <w:rFonts w:ascii="Arial" w:hAnsi="Arial" w:cs="Arial"/>
        </w:rPr>
      </w:pPr>
      <w:r>
        <w:rPr>
          <w:rFonts w:ascii="Arial" w:hAnsi="Arial" w:cs="Arial"/>
        </w:rPr>
        <w:t>Diagnósticos médicos</w:t>
      </w:r>
    </w:p>
    <w:p w:rsidR="0080612F" w:rsidRDefault="0080612F" w:rsidP="0080612F">
      <w:pPr>
        <w:pStyle w:val="ListParagraph"/>
        <w:numPr>
          <w:ilvl w:val="0"/>
          <w:numId w:val="19"/>
        </w:numPr>
        <w:jc w:val="both"/>
        <w:rPr>
          <w:rFonts w:ascii="Arial" w:hAnsi="Arial" w:cs="Arial"/>
        </w:rPr>
      </w:pPr>
      <w:r>
        <w:rPr>
          <w:rFonts w:ascii="Arial" w:hAnsi="Arial" w:cs="Arial"/>
        </w:rPr>
        <w:t xml:space="preserve">Procesamiento del lenguaje natural o </w:t>
      </w:r>
      <w:r>
        <w:rPr>
          <w:rFonts w:ascii="Arial" w:hAnsi="Arial" w:cs="Arial"/>
          <w:i/>
        </w:rPr>
        <w:t xml:space="preserve">Natural </w:t>
      </w:r>
      <w:proofErr w:type="spellStart"/>
      <w:r>
        <w:rPr>
          <w:rFonts w:ascii="Arial" w:hAnsi="Arial" w:cs="Arial"/>
          <w:i/>
        </w:rPr>
        <w:t>Language</w:t>
      </w:r>
      <w:proofErr w:type="spellEnd"/>
      <w:r>
        <w:rPr>
          <w:rFonts w:ascii="Arial" w:hAnsi="Arial" w:cs="Arial"/>
          <w:i/>
        </w:rPr>
        <w:t xml:space="preserve"> </w:t>
      </w:r>
      <w:proofErr w:type="spellStart"/>
      <w:r>
        <w:rPr>
          <w:rFonts w:ascii="Arial" w:hAnsi="Arial" w:cs="Arial"/>
          <w:i/>
        </w:rPr>
        <w:t>Processing</w:t>
      </w:r>
      <w:proofErr w:type="spellEnd"/>
      <w:r>
        <w:rPr>
          <w:rFonts w:ascii="Arial" w:hAnsi="Arial" w:cs="Arial"/>
        </w:rPr>
        <w:t>.</w:t>
      </w:r>
    </w:p>
    <w:p w:rsidR="0080612F" w:rsidRDefault="0080612F" w:rsidP="0080612F">
      <w:pPr>
        <w:pStyle w:val="ListParagraph"/>
        <w:numPr>
          <w:ilvl w:val="0"/>
          <w:numId w:val="19"/>
        </w:numPr>
        <w:jc w:val="both"/>
        <w:rPr>
          <w:rFonts w:ascii="Arial" w:hAnsi="Arial" w:cs="Arial"/>
        </w:rPr>
      </w:pPr>
      <w:r>
        <w:rPr>
          <w:rFonts w:ascii="Arial" w:hAnsi="Arial" w:cs="Arial"/>
        </w:rPr>
        <w:t>Búsqueda online</w:t>
      </w:r>
    </w:p>
    <w:p w:rsidR="0080612F" w:rsidRDefault="0080612F" w:rsidP="0080612F">
      <w:pPr>
        <w:pStyle w:val="ListParagraph"/>
        <w:numPr>
          <w:ilvl w:val="0"/>
          <w:numId w:val="19"/>
        </w:numPr>
        <w:jc w:val="both"/>
        <w:rPr>
          <w:rFonts w:ascii="Arial" w:hAnsi="Arial" w:cs="Arial"/>
        </w:rPr>
      </w:pPr>
      <w:r>
        <w:rPr>
          <w:rFonts w:ascii="Arial" w:hAnsi="Arial" w:cs="Arial"/>
        </w:rPr>
        <w:t>Coches inteligentes</w:t>
      </w:r>
    </w:p>
    <w:p w:rsidR="0080612F" w:rsidRPr="0080612F" w:rsidRDefault="0080612F" w:rsidP="0080612F">
      <w:pPr>
        <w:pStyle w:val="ListParagraph"/>
        <w:numPr>
          <w:ilvl w:val="0"/>
          <w:numId w:val="19"/>
        </w:numPr>
        <w:jc w:val="both"/>
        <w:rPr>
          <w:rFonts w:ascii="Arial" w:hAnsi="Arial" w:cs="Arial"/>
        </w:rPr>
      </w:pPr>
      <w:r>
        <w:rPr>
          <w:rFonts w:ascii="Arial" w:hAnsi="Arial" w:cs="Arial"/>
        </w:rPr>
        <w:t>…</w:t>
      </w:r>
    </w:p>
    <w:p w:rsidR="0080612F" w:rsidRDefault="0080612F" w:rsidP="000C3067">
      <w:pPr>
        <w:jc w:val="both"/>
        <w:rPr>
          <w:rFonts w:ascii="Arial" w:hAnsi="Arial" w:cs="Arial"/>
        </w:rPr>
      </w:pPr>
      <w:r>
        <w:rPr>
          <w:rFonts w:ascii="Arial" w:hAnsi="Arial" w:cs="Arial"/>
        </w:rPr>
        <w:t xml:space="preserve">A medida que ha pasado el tiempo la lista de aplicaciones se ha hecho interminable al mismo tiempo que la lista de publicaciones científicas o </w:t>
      </w:r>
      <w:proofErr w:type="spellStart"/>
      <w:r>
        <w:rPr>
          <w:rFonts w:ascii="Arial" w:hAnsi="Arial" w:cs="Arial"/>
          <w:i/>
        </w:rPr>
        <w:t>papers</w:t>
      </w:r>
      <w:proofErr w:type="spellEnd"/>
      <w:r>
        <w:rPr>
          <w:rFonts w:ascii="Arial" w:hAnsi="Arial" w:cs="Arial"/>
        </w:rPr>
        <w:t xml:space="preserve"> relacionadas con el tema ha</w:t>
      </w:r>
      <w:r w:rsidR="00A013AC">
        <w:rPr>
          <w:rFonts w:ascii="Arial" w:hAnsi="Arial" w:cs="Arial"/>
        </w:rPr>
        <w:t xml:space="preserve"> crecido considerablemente. Este fenómeno</w:t>
      </w:r>
      <w:r>
        <w:rPr>
          <w:rFonts w:ascii="Arial" w:hAnsi="Arial" w:cs="Arial"/>
        </w:rPr>
        <w:t>, principalmente</w:t>
      </w:r>
      <w:r w:rsidR="00A013AC">
        <w:rPr>
          <w:rFonts w:ascii="Arial" w:hAnsi="Arial" w:cs="Arial"/>
        </w:rPr>
        <w:t>,</w:t>
      </w:r>
      <w:r>
        <w:rPr>
          <w:rFonts w:ascii="Arial" w:hAnsi="Arial" w:cs="Arial"/>
        </w:rPr>
        <w:t xml:space="preserve"> se debe a dos motivos:</w:t>
      </w:r>
    </w:p>
    <w:p w:rsidR="0080612F" w:rsidRDefault="0080612F" w:rsidP="0080612F">
      <w:pPr>
        <w:pStyle w:val="ListParagraph"/>
        <w:numPr>
          <w:ilvl w:val="0"/>
          <w:numId w:val="20"/>
        </w:numPr>
        <w:jc w:val="both"/>
        <w:rPr>
          <w:rFonts w:ascii="Arial" w:hAnsi="Arial" w:cs="Arial"/>
        </w:rPr>
      </w:pPr>
      <w:r>
        <w:rPr>
          <w:rFonts w:ascii="Arial" w:hAnsi="Arial" w:cs="Arial"/>
        </w:rPr>
        <w:t xml:space="preserve">Existe un componente </w:t>
      </w:r>
      <w:r w:rsidRPr="00A013AC">
        <w:rPr>
          <w:rFonts w:ascii="Arial" w:hAnsi="Arial" w:cs="Arial"/>
          <w:b/>
        </w:rPr>
        <w:t>económico</w:t>
      </w:r>
      <w:r>
        <w:rPr>
          <w:rFonts w:ascii="Arial" w:hAnsi="Arial" w:cs="Arial"/>
        </w:rPr>
        <w:t xml:space="preserve"> que ha decido apostar fuertemente por una industria relacionada con modelos predictivos.</w:t>
      </w:r>
      <w:r w:rsidR="00670932">
        <w:rPr>
          <w:rFonts w:ascii="Arial" w:hAnsi="Arial" w:cs="Arial"/>
        </w:rPr>
        <w:t xml:space="preserve"> La necesidad de automatizar trabajos siempre ha tenido un rol fundamental en una empresa.</w:t>
      </w:r>
    </w:p>
    <w:p w:rsidR="00670932" w:rsidRDefault="00670932" w:rsidP="0080612F">
      <w:pPr>
        <w:pStyle w:val="ListParagraph"/>
        <w:numPr>
          <w:ilvl w:val="0"/>
          <w:numId w:val="20"/>
        </w:numPr>
        <w:jc w:val="both"/>
        <w:rPr>
          <w:rFonts w:ascii="Arial" w:hAnsi="Arial" w:cs="Arial"/>
        </w:rPr>
      </w:pPr>
      <w:r>
        <w:rPr>
          <w:rFonts w:ascii="Arial" w:hAnsi="Arial" w:cs="Arial"/>
        </w:rPr>
        <w:t xml:space="preserve">El acceso a la </w:t>
      </w:r>
      <w:r w:rsidRPr="00A013AC">
        <w:rPr>
          <w:rFonts w:ascii="Arial" w:hAnsi="Arial" w:cs="Arial"/>
          <w:b/>
        </w:rPr>
        <w:t>tecnología</w:t>
      </w:r>
      <w:r>
        <w:rPr>
          <w:rFonts w:ascii="Arial" w:hAnsi="Arial" w:cs="Arial"/>
        </w:rPr>
        <w:t xml:space="preserve"> para implementar, entrenar y validar modelos está prácticamente al alcance de todo el primer mundo. Esto se debe a la apuesta por igual que se ha hecho por la nube o más conocida como la </w:t>
      </w:r>
      <w:proofErr w:type="spellStart"/>
      <w:r>
        <w:rPr>
          <w:rFonts w:ascii="Arial" w:hAnsi="Arial" w:cs="Arial"/>
          <w:i/>
        </w:rPr>
        <w:t>cloud</w:t>
      </w:r>
      <w:proofErr w:type="spellEnd"/>
      <w:r>
        <w:rPr>
          <w:rFonts w:ascii="Arial" w:hAnsi="Arial" w:cs="Arial"/>
        </w:rPr>
        <w:t xml:space="preserve">, que permite no disponer en local de los recursos en </w:t>
      </w:r>
      <w:r>
        <w:rPr>
          <w:rFonts w:ascii="Arial" w:hAnsi="Arial" w:cs="Arial"/>
          <w:i/>
        </w:rPr>
        <w:t>hardware</w:t>
      </w:r>
      <w:r>
        <w:rPr>
          <w:rFonts w:ascii="Arial" w:hAnsi="Arial" w:cs="Arial"/>
        </w:rPr>
        <w:t xml:space="preserve"> necesarios para realizar estas tareas</w:t>
      </w:r>
      <w:r>
        <w:rPr>
          <w:rFonts w:ascii="Arial" w:hAnsi="Arial" w:cs="Arial"/>
          <w:i/>
        </w:rPr>
        <w:t xml:space="preserve">. </w:t>
      </w:r>
      <w:r>
        <w:rPr>
          <w:rFonts w:ascii="Arial" w:hAnsi="Arial" w:cs="Arial"/>
        </w:rPr>
        <w:t xml:space="preserve">Existe también un componente de desarrollo </w:t>
      </w:r>
      <w:r>
        <w:rPr>
          <w:rFonts w:ascii="Arial" w:hAnsi="Arial" w:cs="Arial"/>
          <w:i/>
        </w:rPr>
        <w:t>software</w:t>
      </w:r>
      <w:r>
        <w:rPr>
          <w:rFonts w:ascii="Arial" w:hAnsi="Arial" w:cs="Arial"/>
        </w:rPr>
        <w:t>, que ha posibilitado esta situación, dejando atrás la barrera técnica que encontraban muchos investigadores para testear sus soluciones.</w:t>
      </w:r>
    </w:p>
    <w:p w:rsidR="00670932" w:rsidRDefault="00A013AC" w:rsidP="00670932">
      <w:pPr>
        <w:jc w:val="both"/>
        <w:rPr>
          <w:rFonts w:ascii="Arial" w:hAnsi="Arial" w:cs="Arial"/>
        </w:rPr>
      </w:pPr>
      <w:r>
        <w:rPr>
          <w:rFonts w:ascii="Arial" w:hAnsi="Arial" w:cs="Arial"/>
        </w:rPr>
        <w:t>Es una etapa dorada para la aplicación de todos estos conceptos que se han venido desarrollando en el último siglo de forma teórica y que empiezan a ver sus primeros frutos en el presente.</w:t>
      </w:r>
    </w:p>
    <w:p w:rsidR="000A4691" w:rsidRDefault="00A013AC" w:rsidP="00670932">
      <w:pPr>
        <w:jc w:val="both"/>
        <w:rPr>
          <w:rFonts w:ascii="Arial" w:hAnsi="Arial" w:cs="Arial"/>
        </w:rPr>
      </w:pPr>
      <w:r>
        <w:rPr>
          <w:rFonts w:ascii="Arial" w:hAnsi="Arial" w:cs="Arial"/>
        </w:rPr>
        <w:t>Existen infinidad de formas en las que nos podemos encontrar la información. Es sabido</w:t>
      </w:r>
      <w:r w:rsidR="000A4691">
        <w:rPr>
          <w:rFonts w:ascii="Arial" w:hAnsi="Arial" w:cs="Arial"/>
        </w:rPr>
        <w:t>,</w:t>
      </w:r>
      <w:r>
        <w:rPr>
          <w:rFonts w:ascii="Arial" w:hAnsi="Arial" w:cs="Arial"/>
        </w:rPr>
        <w:t xml:space="preserve"> que la dificultad de la predicción o respuesta a la pregunta que plantee el problema estará sumamente relacionada con el perfil de información que poseamos. </w:t>
      </w:r>
      <w:r w:rsidR="000A4691">
        <w:rPr>
          <w:rFonts w:ascii="Arial" w:hAnsi="Arial" w:cs="Arial"/>
        </w:rPr>
        <w:t xml:space="preserve">Pues aun siendo la misma pregunta el problema es distinto si la entrada es una matriz de </w:t>
      </w:r>
      <w:r w:rsidR="000A4691">
        <w:rPr>
          <w:rFonts w:ascii="Arial" w:hAnsi="Arial" w:cs="Arial"/>
        </w:rPr>
        <w:lastRenderedPageBreak/>
        <w:t>características, una imagen o un texto. Para cada una de estas posibilidades se proponen diferentes estrategias para proceder.</w:t>
      </w:r>
    </w:p>
    <w:p w:rsidR="00A013AC" w:rsidRPr="00670932" w:rsidRDefault="000A4691" w:rsidP="000A4691">
      <w:pPr>
        <w:jc w:val="both"/>
        <w:rPr>
          <w:rFonts w:ascii="Arial" w:hAnsi="Arial" w:cs="Arial"/>
        </w:rPr>
      </w:pPr>
      <w:r>
        <w:rPr>
          <w:rFonts w:ascii="Arial" w:hAnsi="Arial" w:cs="Arial"/>
        </w:rPr>
        <w:t xml:space="preserve">En el caso que nos atañe en este trabajo, la información está representada por texto etiquetado por un autor. De las muestras disponibles que hay para un autor se debe inferir las características que lo definen. De este modo, llegado un texto nuevo el modelo predictivo debe discernir en base a las características extraídas a que autor pertenece. Este problema es conocido como identificación de la autoría o </w:t>
      </w:r>
      <w:proofErr w:type="spellStart"/>
      <w:r>
        <w:rPr>
          <w:rFonts w:ascii="Arial" w:hAnsi="Arial" w:cs="Arial"/>
          <w:i/>
        </w:rPr>
        <w:t>authorship</w:t>
      </w:r>
      <w:proofErr w:type="spellEnd"/>
      <w:r w:rsidR="00011C2F">
        <w:rPr>
          <w:rFonts w:ascii="Arial" w:hAnsi="Arial" w:cs="Arial"/>
          <w:i/>
        </w:rPr>
        <w:t xml:space="preserve"> </w:t>
      </w:r>
      <w:proofErr w:type="spellStart"/>
      <w:r w:rsidR="00011C2F">
        <w:rPr>
          <w:rFonts w:ascii="Arial" w:hAnsi="Arial" w:cs="Arial"/>
          <w:i/>
        </w:rPr>
        <w:t>attribution</w:t>
      </w:r>
      <w:proofErr w:type="spellEnd"/>
      <w:r w:rsidR="00011C2F">
        <w:rPr>
          <w:rFonts w:ascii="Arial" w:hAnsi="Arial" w:cs="Arial"/>
          <w:i/>
        </w:rPr>
        <w:t xml:space="preserve"> </w:t>
      </w:r>
      <w:proofErr w:type="spellStart"/>
      <w:r w:rsidR="00011C2F">
        <w:rPr>
          <w:rFonts w:ascii="Arial" w:hAnsi="Arial" w:cs="Arial"/>
          <w:i/>
        </w:rPr>
        <w:t>problem</w:t>
      </w:r>
      <w:proofErr w:type="spellEnd"/>
      <w:r>
        <w:rPr>
          <w:rFonts w:ascii="Arial" w:hAnsi="Arial" w:cs="Arial"/>
        </w:rPr>
        <w:t>.</w:t>
      </w:r>
    </w:p>
    <w:p w:rsidR="000C3067" w:rsidRDefault="000C3067" w:rsidP="000C3067">
      <w:pPr>
        <w:jc w:val="both"/>
        <w:rPr>
          <w:rFonts w:ascii="Arial" w:hAnsi="Arial" w:cs="Arial"/>
        </w:rPr>
      </w:pPr>
      <w:r>
        <w:rPr>
          <w:rFonts w:ascii="Arial" w:hAnsi="Arial" w:cs="Arial"/>
        </w:rPr>
        <w:t>A lo largo de la historia se han producido numerosos debates sobre la autoría de obras transcendentales para el conocimiento humano. El hecho de conocer el autor de un contenido da un peso conceptual extra a sus palabras que, apoyado por su biografía y su circunstancia crean un marco decisivo desde el que poder abarcar cualquier estudio. Esto es debido a que a veces podría ser más conclusivo responder a la pregunta, ¿quién desarrolló un con</w:t>
      </w:r>
      <w:r w:rsidR="000A4691">
        <w:rPr>
          <w:rFonts w:ascii="Arial" w:hAnsi="Arial" w:cs="Arial"/>
        </w:rPr>
        <w:t>tenido? Que el contenido mismo.</w:t>
      </w:r>
    </w:p>
    <w:p w:rsidR="0082109F" w:rsidRDefault="00211A4C" w:rsidP="000A4691">
      <w:pPr>
        <w:jc w:val="both"/>
        <w:rPr>
          <w:rFonts w:ascii="Arial" w:hAnsi="Arial" w:cs="Arial"/>
        </w:rPr>
      </w:pPr>
      <w:r>
        <w:rPr>
          <w:rFonts w:ascii="Arial" w:hAnsi="Arial" w:cs="Arial"/>
        </w:rPr>
        <w:t>El propósito de este trabajo es</w:t>
      </w:r>
      <w:r w:rsidR="003D5A56">
        <w:rPr>
          <w:rFonts w:ascii="Arial" w:hAnsi="Arial" w:cs="Arial"/>
        </w:rPr>
        <w:t xml:space="preserve"> automatizar la </w:t>
      </w:r>
      <w:r>
        <w:rPr>
          <w:rFonts w:ascii="Arial" w:hAnsi="Arial" w:cs="Arial"/>
        </w:rPr>
        <w:t>identifica</w:t>
      </w:r>
      <w:r w:rsidR="003D5A56">
        <w:rPr>
          <w:rFonts w:ascii="Arial" w:hAnsi="Arial" w:cs="Arial"/>
        </w:rPr>
        <w:t>ción</w:t>
      </w:r>
      <w:r>
        <w:rPr>
          <w:rFonts w:ascii="Arial" w:hAnsi="Arial" w:cs="Arial"/>
        </w:rPr>
        <w:t xml:space="preserve"> </w:t>
      </w:r>
      <w:r w:rsidR="003D5A56">
        <w:rPr>
          <w:rFonts w:ascii="Arial" w:hAnsi="Arial" w:cs="Arial"/>
        </w:rPr>
        <w:t>d</w:t>
      </w:r>
      <w:r w:rsidR="003F3EEB">
        <w:rPr>
          <w:rFonts w:ascii="Arial" w:hAnsi="Arial" w:cs="Arial"/>
        </w:rPr>
        <w:t xml:space="preserve">el autor de un documento </w:t>
      </w:r>
      <w:r w:rsidR="00C15578">
        <w:rPr>
          <w:rFonts w:ascii="Arial" w:hAnsi="Arial" w:cs="Arial"/>
        </w:rPr>
        <w:t xml:space="preserve">sobre </w:t>
      </w:r>
      <w:r>
        <w:rPr>
          <w:rFonts w:ascii="Arial" w:hAnsi="Arial" w:cs="Arial"/>
        </w:rPr>
        <w:t>de un conjunto de autores previamente definido.</w:t>
      </w:r>
      <w:r w:rsidR="000A4691">
        <w:rPr>
          <w:rFonts w:ascii="Arial" w:hAnsi="Arial" w:cs="Arial"/>
        </w:rPr>
        <w:t xml:space="preserve"> Se desarrollar y argumentará un estudio completo sobre que es diferencial y que no para etiquetar el autor de una obra textual.</w:t>
      </w:r>
    </w:p>
    <w:p w:rsidR="000A4691" w:rsidRPr="000A4691" w:rsidRDefault="000A4691" w:rsidP="000A4691">
      <w:pPr>
        <w:jc w:val="both"/>
        <w:rPr>
          <w:rFonts w:ascii="Arial" w:hAnsi="Arial" w:cs="Arial"/>
        </w:rPr>
      </w:pPr>
    </w:p>
    <w:p w:rsidR="003B72E5" w:rsidRPr="0082109F" w:rsidRDefault="003B72E5" w:rsidP="003B72E5">
      <w:pPr>
        <w:pStyle w:val="Heading2"/>
        <w:rPr>
          <w:rFonts w:ascii="Arial" w:hAnsi="Arial" w:cs="Arial"/>
          <w:b/>
          <w:color w:val="auto"/>
        </w:rPr>
      </w:pPr>
      <w:bookmarkStart w:id="2" w:name="_Toc9879718"/>
      <w:r w:rsidRPr="0082109F">
        <w:rPr>
          <w:rFonts w:ascii="Arial" w:hAnsi="Arial" w:cs="Arial"/>
          <w:b/>
          <w:color w:val="auto"/>
        </w:rPr>
        <w:t>Partes</w:t>
      </w:r>
      <w:bookmarkEnd w:id="2"/>
    </w:p>
    <w:p w:rsidR="003B72E5" w:rsidRDefault="003B72E5" w:rsidP="003B72E5">
      <w:pPr>
        <w:rPr>
          <w:rFonts w:ascii="Arial" w:hAnsi="Arial" w:cs="Arial"/>
          <w:b/>
        </w:rPr>
      </w:pPr>
    </w:p>
    <w:p w:rsidR="00F1632A" w:rsidRDefault="00F1632A" w:rsidP="00F1632A">
      <w:pPr>
        <w:ind w:firstLine="576"/>
        <w:jc w:val="both"/>
        <w:rPr>
          <w:rFonts w:ascii="Arial" w:hAnsi="Arial" w:cs="Arial"/>
        </w:rPr>
      </w:pPr>
      <w:r>
        <w:rPr>
          <w:rFonts w:ascii="Arial" w:hAnsi="Arial" w:cs="Arial"/>
        </w:rPr>
        <w:t xml:space="preserve">El trabajo constará de 10 </w:t>
      </w:r>
      <w:r w:rsidR="003F3EEB">
        <w:rPr>
          <w:rFonts w:ascii="Arial" w:hAnsi="Arial" w:cs="Arial"/>
        </w:rPr>
        <w:t>secciones</w:t>
      </w:r>
      <w:r>
        <w:rPr>
          <w:rFonts w:ascii="Arial" w:hAnsi="Arial" w:cs="Arial"/>
        </w:rPr>
        <w:t xml:space="preserve"> definidas en el índice inicial y fácilmente consultables</w:t>
      </w:r>
      <w:r w:rsidR="00FD7D14">
        <w:rPr>
          <w:rFonts w:ascii="Arial" w:hAnsi="Arial" w:cs="Arial"/>
        </w:rPr>
        <w:t>.</w:t>
      </w:r>
      <w:r w:rsidR="00C15578">
        <w:rPr>
          <w:rFonts w:ascii="Arial" w:hAnsi="Arial" w:cs="Arial"/>
        </w:rPr>
        <w:t xml:space="preserve"> El formato electrónico permite navegabilidad sobre el mismo gracias a la inserción de </w:t>
      </w:r>
      <w:r w:rsidR="005F6B3A">
        <w:rPr>
          <w:rFonts w:ascii="Arial" w:hAnsi="Arial" w:cs="Arial"/>
        </w:rPr>
        <w:t>vínculos</w:t>
      </w:r>
      <w:r w:rsidR="00C15578">
        <w:rPr>
          <w:rFonts w:ascii="Arial" w:hAnsi="Arial" w:cs="Arial"/>
        </w:rPr>
        <w:t xml:space="preserve"> sobre las entradas.</w:t>
      </w:r>
      <w:r w:rsidR="005F6B3A">
        <w:rPr>
          <w:rFonts w:ascii="Arial" w:hAnsi="Arial" w:cs="Arial"/>
        </w:rPr>
        <w:t xml:space="preserve"> </w:t>
      </w:r>
      <w:r w:rsidR="008A0D52">
        <w:rPr>
          <w:rFonts w:ascii="Arial" w:hAnsi="Arial" w:cs="Arial"/>
        </w:rPr>
        <w:t>A lo largo del trabajo se pueden encontrar referencias en forma de vínculos al apartado bibliográfico que se encuentra en la última sección de este documento.</w:t>
      </w:r>
    </w:p>
    <w:p w:rsidR="00FD7D14" w:rsidRPr="00F1632A" w:rsidRDefault="00FD7D14" w:rsidP="00F1632A">
      <w:pPr>
        <w:ind w:firstLine="576"/>
        <w:jc w:val="both"/>
        <w:rPr>
          <w:rFonts w:ascii="Arial" w:hAnsi="Arial" w:cs="Arial"/>
        </w:rPr>
      </w:pPr>
    </w:p>
    <w:p w:rsidR="003B72E5" w:rsidRPr="0082109F" w:rsidRDefault="003B72E5" w:rsidP="003B72E5">
      <w:pPr>
        <w:pStyle w:val="Heading2"/>
        <w:rPr>
          <w:rFonts w:ascii="Arial" w:hAnsi="Arial" w:cs="Arial"/>
          <w:b/>
          <w:color w:val="auto"/>
        </w:rPr>
      </w:pPr>
      <w:bookmarkStart w:id="3" w:name="_Toc9879719"/>
      <w:r w:rsidRPr="0082109F">
        <w:rPr>
          <w:rFonts w:ascii="Arial" w:hAnsi="Arial" w:cs="Arial"/>
          <w:b/>
          <w:color w:val="auto"/>
        </w:rPr>
        <w:t>Justificación</w:t>
      </w:r>
      <w:bookmarkEnd w:id="3"/>
    </w:p>
    <w:p w:rsidR="003B72E5" w:rsidRDefault="003B72E5" w:rsidP="003B72E5"/>
    <w:p w:rsidR="00C15578" w:rsidRPr="00F902B7" w:rsidRDefault="00B93F13" w:rsidP="00F6700C">
      <w:pPr>
        <w:ind w:firstLine="576"/>
        <w:jc w:val="both"/>
        <w:rPr>
          <w:rFonts w:ascii="Arial" w:hAnsi="Arial" w:cs="Arial"/>
        </w:rPr>
      </w:pPr>
      <w:r w:rsidRPr="00F902B7">
        <w:rPr>
          <w:rFonts w:ascii="Arial" w:hAnsi="Arial" w:cs="Arial"/>
        </w:rPr>
        <w:t xml:space="preserve">He decido abordar este trabajo tras la lectura de </w:t>
      </w:r>
      <w:hyperlink w:anchor="_Una_Encuesta_de" w:history="1">
        <w:r w:rsidR="00F6700C" w:rsidRPr="00F902B7">
          <w:rPr>
            <w:rStyle w:val="Hyperlink"/>
            <w:rFonts w:ascii="Arial" w:hAnsi="Arial" w:cs="Arial"/>
            <w:color w:val="auto"/>
            <w:u w:val="none"/>
          </w:rPr>
          <w:t>una Encuesta de Métodos Modernos de Atribución de Autoría</w:t>
        </w:r>
      </w:hyperlink>
      <w:r w:rsidR="00011C2F">
        <w:rPr>
          <w:rStyle w:val="Hyperlink"/>
          <w:rFonts w:ascii="Arial" w:hAnsi="Arial" w:cs="Arial"/>
          <w:color w:val="auto"/>
          <w:u w:val="none"/>
        </w:rPr>
        <w:t xml:space="preserve"> (</w:t>
      </w:r>
      <w:r w:rsidR="00011C2F">
        <w:rPr>
          <w:rStyle w:val="Hyperlink"/>
          <w:rFonts w:ascii="Arial" w:hAnsi="Arial" w:cs="Arial"/>
          <w:i/>
          <w:color w:val="auto"/>
          <w:u w:val="none"/>
        </w:rPr>
        <w:t xml:space="preserve">A </w:t>
      </w:r>
      <w:proofErr w:type="spellStart"/>
      <w:r w:rsidR="00011C2F">
        <w:rPr>
          <w:rStyle w:val="Hyperlink"/>
          <w:rFonts w:ascii="Arial" w:hAnsi="Arial" w:cs="Arial"/>
          <w:i/>
          <w:color w:val="auto"/>
          <w:u w:val="none"/>
        </w:rPr>
        <w:t>Survey</w:t>
      </w:r>
      <w:proofErr w:type="spellEnd"/>
      <w:r w:rsidR="00011C2F">
        <w:rPr>
          <w:rStyle w:val="Hyperlink"/>
          <w:rFonts w:ascii="Arial" w:hAnsi="Arial" w:cs="Arial"/>
          <w:i/>
          <w:color w:val="auto"/>
          <w:u w:val="none"/>
        </w:rPr>
        <w:t xml:space="preserve"> of Modern </w:t>
      </w:r>
      <w:proofErr w:type="spellStart"/>
      <w:r w:rsidR="00011C2F">
        <w:rPr>
          <w:rStyle w:val="Hyperlink"/>
          <w:rFonts w:ascii="Arial" w:hAnsi="Arial" w:cs="Arial"/>
          <w:i/>
          <w:color w:val="auto"/>
          <w:u w:val="none"/>
        </w:rPr>
        <w:t>Authorship</w:t>
      </w:r>
      <w:proofErr w:type="spellEnd"/>
      <w:r w:rsidR="00011C2F">
        <w:rPr>
          <w:rStyle w:val="Hyperlink"/>
          <w:rFonts w:ascii="Arial" w:hAnsi="Arial" w:cs="Arial"/>
          <w:i/>
          <w:color w:val="auto"/>
          <w:u w:val="none"/>
        </w:rPr>
        <w:t xml:space="preserve"> </w:t>
      </w:r>
      <w:proofErr w:type="spellStart"/>
      <w:r w:rsidR="00011C2F">
        <w:rPr>
          <w:rStyle w:val="Hyperlink"/>
          <w:rFonts w:ascii="Arial" w:hAnsi="Arial" w:cs="Arial"/>
          <w:i/>
          <w:color w:val="auto"/>
          <w:u w:val="none"/>
        </w:rPr>
        <w:t>Atribution</w:t>
      </w:r>
      <w:proofErr w:type="spellEnd"/>
      <w:r w:rsidR="00011C2F">
        <w:rPr>
          <w:rStyle w:val="Hyperlink"/>
          <w:rFonts w:ascii="Arial" w:hAnsi="Arial" w:cs="Arial"/>
          <w:i/>
          <w:color w:val="auto"/>
          <w:u w:val="none"/>
        </w:rPr>
        <w:t xml:space="preserve"> </w:t>
      </w:r>
      <w:proofErr w:type="spellStart"/>
      <w:r w:rsidR="00011C2F">
        <w:rPr>
          <w:rStyle w:val="Hyperlink"/>
          <w:rFonts w:ascii="Arial" w:hAnsi="Arial" w:cs="Arial"/>
          <w:i/>
          <w:color w:val="auto"/>
          <w:u w:val="none"/>
        </w:rPr>
        <w:t>Methods</w:t>
      </w:r>
      <w:proofErr w:type="spellEnd"/>
      <w:r w:rsidR="00011C2F">
        <w:rPr>
          <w:rStyle w:val="Hyperlink"/>
          <w:rFonts w:ascii="Arial" w:hAnsi="Arial" w:cs="Arial"/>
          <w:color w:val="auto"/>
          <w:u w:val="none"/>
        </w:rPr>
        <w:t xml:space="preserve">, Universidad de </w:t>
      </w:r>
      <w:proofErr w:type="spellStart"/>
      <w:r w:rsidR="00011C2F">
        <w:rPr>
          <w:rStyle w:val="Hyperlink"/>
          <w:rFonts w:ascii="Arial" w:hAnsi="Arial" w:cs="Arial"/>
          <w:color w:val="auto"/>
          <w:u w:val="none"/>
        </w:rPr>
        <w:t>Aegean</w:t>
      </w:r>
      <w:proofErr w:type="spellEnd"/>
      <w:r w:rsidR="00011C2F">
        <w:rPr>
          <w:rStyle w:val="Hyperlink"/>
          <w:rFonts w:ascii="Arial" w:hAnsi="Arial" w:cs="Arial"/>
          <w:color w:val="auto"/>
          <w:u w:val="none"/>
        </w:rPr>
        <w:t>)</w:t>
      </w:r>
      <w:r w:rsidR="00011C2F">
        <w:rPr>
          <w:rFonts w:ascii="Arial" w:hAnsi="Arial" w:cs="Arial"/>
        </w:rPr>
        <w:t xml:space="preserve"> y E</w:t>
      </w:r>
      <w:r w:rsidR="005F6B3A" w:rsidRPr="00F902B7">
        <w:rPr>
          <w:rFonts w:ascii="Arial" w:hAnsi="Arial" w:cs="Arial"/>
        </w:rPr>
        <w:t xml:space="preserve">l </w:t>
      </w:r>
      <w:hyperlink w:anchor="_El_efecto_del" w:history="1">
        <w:r w:rsidR="005F6B3A" w:rsidRPr="00F902B7">
          <w:rPr>
            <w:rStyle w:val="Hyperlink"/>
            <w:rFonts w:ascii="Arial" w:hAnsi="Arial" w:cs="Arial"/>
            <w:color w:val="auto"/>
            <w:u w:val="none"/>
          </w:rPr>
          <w:t>efecto del tamaño del conjunto de autores y el tamaño de los datos en la atribución de autoría</w:t>
        </w:r>
      </w:hyperlink>
      <w:r w:rsidR="005B4D99">
        <w:rPr>
          <w:rStyle w:val="Hyperlink"/>
          <w:rFonts w:ascii="Arial" w:hAnsi="Arial" w:cs="Arial"/>
          <w:color w:val="auto"/>
          <w:u w:val="none"/>
        </w:rPr>
        <w:t xml:space="preserve"> (</w:t>
      </w:r>
      <w:proofErr w:type="spellStart"/>
      <w:r w:rsidR="005B4D99">
        <w:rPr>
          <w:rStyle w:val="Hyperlink"/>
          <w:rFonts w:ascii="Arial" w:hAnsi="Arial" w:cs="Arial"/>
          <w:i/>
          <w:color w:val="auto"/>
          <w:u w:val="none"/>
        </w:rPr>
        <w:t>The</w:t>
      </w:r>
      <w:proofErr w:type="spellEnd"/>
      <w:r w:rsidR="005B4D99">
        <w:rPr>
          <w:rStyle w:val="Hyperlink"/>
          <w:rFonts w:ascii="Arial" w:hAnsi="Arial" w:cs="Arial"/>
          <w:i/>
          <w:color w:val="auto"/>
          <w:u w:val="none"/>
        </w:rPr>
        <w:t xml:space="preserve"> </w:t>
      </w:r>
      <w:proofErr w:type="spellStart"/>
      <w:r w:rsidR="005B4D99">
        <w:rPr>
          <w:rStyle w:val="Hyperlink"/>
          <w:rFonts w:ascii="Arial" w:hAnsi="Arial" w:cs="Arial"/>
          <w:i/>
          <w:color w:val="auto"/>
          <w:u w:val="none"/>
        </w:rPr>
        <w:t>effect</w:t>
      </w:r>
      <w:proofErr w:type="spellEnd"/>
      <w:r w:rsidR="005B4D99">
        <w:rPr>
          <w:rStyle w:val="Hyperlink"/>
          <w:rFonts w:ascii="Arial" w:hAnsi="Arial" w:cs="Arial"/>
          <w:i/>
          <w:color w:val="auto"/>
          <w:u w:val="none"/>
        </w:rPr>
        <w:t xml:space="preserve"> of autor set </w:t>
      </w:r>
      <w:proofErr w:type="spellStart"/>
      <w:r w:rsidR="005B4D99">
        <w:rPr>
          <w:rStyle w:val="Hyperlink"/>
          <w:rFonts w:ascii="Arial" w:hAnsi="Arial" w:cs="Arial"/>
          <w:i/>
          <w:color w:val="auto"/>
          <w:u w:val="none"/>
        </w:rPr>
        <w:t>size</w:t>
      </w:r>
      <w:proofErr w:type="spellEnd"/>
      <w:r w:rsidR="005B4D99">
        <w:rPr>
          <w:rStyle w:val="Hyperlink"/>
          <w:rFonts w:ascii="Arial" w:hAnsi="Arial" w:cs="Arial"/>
          <w:i/>
          <w:color w:val="auto"/>
          <w:u w:val="none"/>
        </w:rPr>
        <w:t xml:space="preserve"> and data </w:t>
      </w:r>
      <w:proofErr w:type="spellStart"/>
      <w:r w:rsidR="005B4D99">
        <w:rPr>
          <w:rStyle w:val="Hyperlink"/>
          <w:rFonts w:ascii="Arial" w:hAnsi="Arial" w:cs="Arial"/>
          <w:i/>
          <w:color w:val="auto"/>
          <w:u w:val="none"/>
        </w:rPr>
        <w:t>size</w:t>
      </w:r>
      <w:proofErr w:type="spellEnd"/>
      <w:r w:rsidR="005B4D99">
        <w:rPr>
          <w:rStyle w:val="Hyperlink"/>
          <w:rFonts w:ascii="Arial" w:hAnsi="Arial" w:cs="Arial"/>
          <w:i/>
          <w:color w:val="auto"/>
          <w:u w:val="none"/>
        </w:rPr>
        <w:t xml:space="preserve"> in </w:t>
      </w:r>
      <w:proofErr w:type="spellStart"/>
      <w:r w:rsidR="005B4D99">
        <w:rPr>
          <w:rStyle w:val="Hyperlink"/>
          <w:rFonts w:ascii="Arial" w:hAnsi="Arial" w:cs="Arial"/>
          <w:i/>
          <w:color w:val="auto"/>
          <w:u w:val="none"/>
        </w:rPr>
        <w:t>authorship</w:t>
      </w:r>
      <w:proofErr w:type="spellEnd"/>
      <w:r w:rsidR="005B4D99">
        <w:rPr>
          <w:rStyle w:val="Hyperlink"/>
          <w:rFonts w:ascii="Arial" w:hAnsi="Arial" w:cs="Arial"/>
          <w:i/>
          <w:color w:val="auto"/>
          <w:u w:val="none"/>
        </w:rPr>
        <w:t xml:space="preserve"> </w:t>
      </w:r>
      <w:proofErr w:type="spellStart"/>
      <w:r w:rsidR="005B4D99">
        <w:rPr>
          <w:rStyle w:val="Hyperlink"/>
          <w:rFonts w:ascii="Arial" w:hAnsi="Arial" w:cs="Arial"/>
          <w:i/>
          <w:color w:val="auto"/>
          <w:u w:val="none"/>
        </w:rPr>
        <w:t>attribution</w:t>
      </w:r>
      <w:proofErr w:type="spellEnd"/>
      <w:r w:rsidR="005B4D99">
        <w:rPr>
          <w:rStyle w:val="Hyperlink"/>
          <w:rFonts w:ascii="Arial" w:hAnsi="Arial" w:cs="Arial"/>
          <w:color w:val="auto"/>
          <w:u w:val="none"/>
        </w:rPr>
        <w:t>)</w:t>
      </w:r>
      <w:r w:rsidR="00F6700C" w:rsidRPr="00F902B7">
        <w:rPr>
          <w:rFonts w:ascii="Arial" w:hAnsi="Arial" w:cs="Arial"/>
        </w:rPr>
        <w:t>. Ambas investigaciones fueron sugeridas por lo</w:t>
      </w:r>
      <w:r w:rsidR="008A0D52" w:rsidRPr="00F902B7">
        <w:rPr>
          <w:rFonts w:ascii="Arial" w:hAnsi="Arial" w:cs="Arial"/>
        </w:rPr>
        <w:t>s</w:t>
      </w:r>
      <w:r w:rsidR="00F6700C" w:rsidRPr="00F902B7">
        <w:rPr>
          <w:rFonts w:ascii="Arial" w:hAnsi="Arial" w:cs="Arial"/>
        </w:rPr>
        <w:t xml:space="preserve"> tutores del proyecto.</w:t>
      </w:r>
      <w:r w:rsidR="005B4D99">
        <w:rPr>
          <w:rFonts w:ascii="Arial" w:hAnsi="Arial" w:cs="Arial"/>
        </w:rPr>
        <w:t xml:space="preserve"> La lectura del capítulo V y VI del libro Inteligencia Artificial un Enfoque Moderno (Artificial </w:t>
      </w:r>
      <w:proofErr w:type="spellStart"/>
      <w:r w:rsidR="005B4D99">
        <w:rPr>
          <w:rFonts w:ascii="Arial" w:hAnsi="Arial" w:cs="Arial"/>
        </w:rPr>
        <w:t>Intelligence</w:t>
      </w:r>
      <w:proofErr w:type="spellEnd"/>
      <w:r w:rsidR="005B4D99">
        <w:rPr>
          <w:rFonts w:ascii="Arial" w:hAnsi="Arial" w:cs="Arial"/>
        </w:rPr>
        <w:t xml:space="preserve"> A Modern </w:t>
      </w:r>
      <w:proofErr w:type="spellStart"/>
      <w:r w:rsidR="005B4D99">
        <w:rPr>
          <w:rFonts w:ascii="Arial" w:hAnsi="Arial" w:cs="Arial"/>
        </w:rPr>
        <w:t>Approach</w:t>
      </w:r>
      <w:proofErr w:type="spellEnd"/>
      <w:r w:rsidR="005B4D99">
        <w:rPr>
          <w:rFonts w:ascii="Arial" w:hAnsi="Arial" w:cs="Arial"/>
        </w:rPr>
        <w:t xml:space="preserve"> por Stuart Russell y Peter </w:t>
      </w:r>
      <w:proofErr w:type="spellStart"/>
      <w:r w:rsidR="005B4D99">
        <w:rPr>
          <w:rFonts w:ascii="Arial" w:hAnsi="Arial" w:cs="Arial"/>
        </w:rPr>
        <w:t>Norvig</w:t>
      </w:r>
      <w:proofErr w:type="spellEnd"/>
      <w:r w:rsidR="005B4D99">
        <w:rPr>
          <w:rFonts w:ascii="Arial" w:hAnsi="Arial" w:cs="Arial"/>
        </w:rPr>
        <w:t>).</w:t>
      </w:r>
    </w:p>
    <w:p w:rsidR="00F6700C" w:rsidRPr="00F902B7" w:rsidRDefault="00F6700C" w:rsidP="00D74630">
      <w:pPr>
        <w:jc w:val="both"/>
        <w:rPr>
          <w:rFonts w:ascii="Arial" w:hAnsi="Arial" w:cs="Arial"/>
        </w:rPr>
      </w:pPr>
      <w:r w:rsidRPr="00F902B7">
        <w:rPr>
          <w:rFonts w:ascii="Arial" w:hAnsi="Arial" w:cs="Arial"/>
        </w:rPr>
        <w:t>También existe un componente previo personal que me ha llevado a aceptar esta temática. Mi afición por la lectura ha ocupado gran parte de mi vida</w:t>
      </w:r>
      <w:r w:rsidR="00A55655" w:rsidRPr="00F902B7">
        <w:rPr>
          <w:rFonts w:ascii="Arial" w:hAnsi="Arial" w:cs="Arial"/>
        </w:rPr>
        <w:t xml:space="preserve">, </w:t>
      </w:r>
      <w:r w:rsidR="005B4D99">
        <w:rPr>
          <w:rFonts w:ascii="Arial" w:hAnsi="Arial" w:cs="Arial"/>
        </w:rPr>
        <w:t>haciendo énfasis un especial énfasis en las obras filosóficas</w:t>
      </w:r>
      <w:r w:rsidR="00A55655" w:rsidRPr="00F902B7">
        <w:rPr>
          <w:rFonts w:ascii="Arial" w:hAnsi="Arial" w:cs="Arial"/>
        </w:rPr>
        <w:t>,</w:t>
      </w:r>
      <w:r w:rsidRPr="00F902B7">
        <w:rPr>
          <w:rFonts w:ascii="Arial" w:hAnsi="Arial" w:cs="Arial"/>
        </w:rPr>
        <w:t xml:space="preserve"> y unido </w:t>
      </w:r>
      <w:r w:rsidR="00A55655" w:rsidRPr="00F902B7">
        <w:rPr>
          <w:rFonts w:ascii="Arial" w:hAnsi="Arial" w:cs="Arial"/>
        </w:rPr>
        <w:t xml:space="preserve">a </w:t>
      </w:r>
      <w:r w:rsidRPr="00F902B7">
        <w:rPr>
          <w:rFonts w:ascii="Arial" w:hAnsi="Arial" w:cs="Arial"/>
        </w:rPr>
        <w:t xml:space="preserve">mi interés por la psicología </w:t>
      </w:r>
      <w:r w:rsidR="00A55655" w:rsidRPr="00F902B7">
        <w:rPr>
          <w:rFonts w:ascii="Arial" w:hAnsi="Arial" w:cs="Arial"/>
        </w:rPr>
        <w:t xml:space="preserve">humana </w:t>
      </w:r>
      <w:r w:rsidR="008A0D52" w:rsidRPr="00F902B7">
        <w:rPr>
          <w:rFonts w:ascii="Arial" w:hAnsi="Arial" w:cs="Arial"/>
        </w:rPr>
        <w:t>sobre</w:t>
      </w:r>
      <w:r w:rsidR="000D7D1D" w:rsidRPr="00F902B7">
        <w:rPr>
          <w:rFonts w:ascii="Arial" w:hAnsi="Arial" w:cs="Arial"/>
        </w:rPr>
        <w:t xml:space="preserve"> la cual </w:t>
      </w:r>
      <w:r w:rsidR="008A0D52" w:rsidRPr="00F902B7">
        <w:rPr>
          <w:rFonts w:ascii="Arial" w:hAnsi="Arial" w:cs="Arial"/>
        </w:rPr>
        <w:t>daremos algunas pincelas</w:t>
      </w:r>
      <w:r w:rsidR="000D7D1D" w:rsidRPr="00F902B7">
        <w:rPr>
          <w:rFonts w:ascii="Arial" w:hAnsi="Arial" w:cs="Arial"/>
        </w:rPr>
        <w:t xml:space="preserve"> a lo largo del trabajo.</w:t>
      </w:r>
    </w:p>
    <w:p w:rsidR="008A0D52" w:rsidRPr="00602A55" w:rsidRDefault="008A0D52" w:rsidP="00D74630">
      <w:pPr>
        <w:jc w:val="both"/>
        <w:rPr>
          <w:rFonts w:ascii="Arial" w:hAnsi="Arial" w:cs="Arial"/>
        </w:rPr>
      </w:pPr>
      <w:r w:rsidRPr="00F902B7">
        <w:rPr>
          <w:rFonts w:ascii="Arial" w:hAnsi="Arial" w:cs="Arial"/>
        </w:rPr>
        <w:t>Desde un punto de vista laboral, mi trabajo actual como Científico de Datos para la Prevención del Fraude y el Crimen Organizado</w:t>
      </w:r>
      <w:r w:rsidR="000D7D1D" w:rsidRPr="00F902B7">
        <w:rPr>
          <w:rFonts w:ascii="Arial" w:hAnsi="Arial" w:cs="Arial"/>
        </w:rPr>
        <w:t xml:space="preserve"> </w:t>
      </w:r>
      <w:r w:rsidR="005B4D99">
        <w:rPr>
          <w:rFonts w:ascii="Arial" w:hAnsi="Arial" w:cs="Arial"/>
        </w:rPr>
        <w:t xml:space="preserve">en Deloitte </w:t>
      </w:r>
      <w:r w:rsidRPr="00F902B7">
        <w:rPr>
          <w:rFonts w:ascii="Arial" w:hAnsi="Arial" w:cs="Arial"/>
        </w:rPr>
        <w:t>comparte muchas áreas de conocimiento con el tema que nos ocupa. Desde la identificación de nombres sobre listas sancionadas (</w:t>
      </w:r>
      <w:proofErr w:type="spellStart"/>
      <w:r w:rsidRPr="00F902B7">
        <w:rPr>
          <w:rFonts w:ascii="Arial" w:hAnsi="Arial" w:cs="Arial"/>
        </w:rPr>
        <w:t>Watch</w:t>
      </w:r>
      <w:proofErr w:type="spellEnd"/>
      <w:r w:rsidRPr="00F902B7">
        <w:rPr>
          <w:rFonts w:ascii="Arial" w:hAnsi="Arial" w:cs="Arial"/>
        </w:rPr>
        <w:t xml:space="preserve"> </w:t>
      </w:r>
      <w:proofErr w:type="spellStart"/>
      <w:r w:rsidRPr="00F902B7">
        <w:rPr>
          <w:rFonts w:ascii="Arial" w:hAnsi="Arial" w:cs="Arial"/>
        </w:rPr>
        <w:t>List</w:t>
      </w:r>
      <w:proofErr w:type="spellEnd"/>
      <w:r w:rsidRPr="00F902B7">
        <w:rPr>
          <w:rFonts w:ascii="Arial" w:hAnsi="Arial" w:cs="Arial"/>
        </w:rPr>
        <w:t xml:space="preserve"> </w:t>
      </w:r>
      <w:proofErr w:type="spellStart"/>
      <w:r w:rsidRPr="00F902B7">
        <w:rPr>
          <w:rFonts w:ascii="Arial" w:hAnsi="Arial" w:cs="Arial"/>
        </w:rPr>
        <w:t>Filtering</w:t>
      </w:r>
      <w:proofErr w:type="spellEnd"/>
      <w:r w:rsidRPr="00F902B7">
        <w:rPr>
          <w:rFonts w:ascii="Arial" w:hAnsi="Arial" w:cs="Arial"/>
        </w:rPr>
        <w:t xml:space="preserve">) haciendo uso de emparejamiento por lógica </w:t>
      </w:r>
      <w:r w:rsidRPr="00F902B7">
        <w:rPr>
          <w:rFonts w:ascii="Arial" w:hAnsi="Arial" w:cs="Arial"/>
        </w:rPr>
        <w:lastRenderedPageBreak/>
        <w:t xml:space="preserve">difusa, hasta la identificación y clasificación de alertas sospechosas en los conceptos de las transferencias bancarias. </w:t>
      </w:r>
      <w:r w:rsidR="00602A55">
        <w:rPr>
          <w:rFonts w:ascii="Arial" w:hAnsi="Arial" w:cs="Arial"/>
        </w:rPr>
        <w:t xml:space="preserve">Pues como ya se ha mencionado antes, las aplicaciones de </w:t>
      </w:r>
      <w:r w:rsidR="00602A55">
        <w:rPr>
          <w:rFonts w:ascii="Arial" w:hAnsi="Arial" w:cs="Arial"/>
          <w:i/>
        </w:rPr>
        <w:t xml:space="preserve">Machine Learning </w:t>
      </w:r>
      <w:r w:rsidR="00602A55">
        <w:rPr>
          <w:rFonts w:ascii="Arial" w:hAnsi="Arial" w:cs="Arial"/>
        </w:rPr>
        <w:t xml:space="preserve">inundan el mercado actual. Manteniendo arquitecturas de modelos semejantes en problema aparentemente distintos. </w:t>
      </w:r>
      <w:r w:rsidR="00602A55">
        <w:rPr>
          <w:rFonts w:ascii="Arial" w:hAnsi="Arial" w:cs="Arial"/>
          <w:i/>
        </w:rPr>
        <w:t>ML</w:t>
      </w:r>
      <w:r w:rsidR="00602A55">
        <w:rPr>
          <w:rFonts w:ascii="Arial" w:hAnsi="Arial" w:cs="Arial"/>
        </w:rPr>
        <w:t xml:space="preserve"> ha dado un paso de gigante en lo que abstracción de problemas se refiere.</w:t>
      </w:r>
    </w:p>
    <w:p w:rsidR="008A0D52" w:rsidRDefault="008A0D52" w:rsidP="00602A55">
      <w:pPr>
        <w:jc w:val="both"/>
        <w:rPr>
          <w:rFonts w:ascii="Arial" w:hAnsi="Arial" w:cs="Arial"/>
        </w:rPr>
      </w:pPr>
      <w:r w:rsidRPr="00F902B7">
        <w:rPr>
          <w:rFonts w:ascii="Arial" w:hAnsi="Arial" w:cs="Arial"/>
        </w:rPr>
        <w:t>Desde el punto de vista de las ciencias de la computación y la inteligencia artificial rama del conocimiento que estudio, este problema hace uso de muchos de los conceptos y herramientas que en ellas se explican. Debido a que ha sido una decisión propia el estudio de esta especialidad, es razo</w:t>
      </w:r>
      <w:r w:rsidR="00602A55">
        <w:rPr>
          <w:rFonts w:ascii="Arial" w:hAnsi="Arial" w:cs="Arial"/>
        </w:rPr>
        <w:t>nable la elección del proyecto.</w:t>
      </w:r>
    </w:p>
    <w:p w:rsidR="000D7D1D" w:rsidRPr="00B93F13" w:rsidRDefault="000D7D1D" w:rsidP="000D7D1D">
      <w:pPr>
        <w:jc w:val="both"/>
        <w:rPr>
          <w:rFonts w:ascii="Arial" w:hAnsi="Arial" w:cs="Arial"/>
        </w:rPr>
      </w:pPr>
    </w:p>
    <w:p w:rsidR="003B72E5" w:rsidRPr="0082109F" w:rsidRDefault="003B72E5" w:rsidP="003B72E5">
      <w:pPr>
        <w:pStyle w:val="Heading2"/>
        <w:rPr>
          <w:rFonts w:ascii="Arial" w:hAnsi="Arial" w:cs="Arial"/>
          <w:b/>
          <w:color w:val="auto"/>
        </w:rPr>
      </w:pPr>
      <w:bookmarkStart w:id="4" w:name="_Toc9879720"/>
      <w:r w:rsidRPr="0082109F">
        <w:rPr>
          <w:rFonts w:ascii="Arial" w:hAnsi="Arial" w:cs="Arial"/>
          <w:b/>
          <w:color w:val="auto"/>
        </w:rPr>
        <w:t>Ámbito</w:t>
      </w:r>
      <w:bookmarkEnd w:id="4"/>
    </w:p>
    <w:p w:rsidR="003B72E5" w:rsidRDefault="003B72E5" w:rsidP="000D7D1D">
      <w:pPr>
        <w:rPr>
          <w:rFonts w:ascii="Arial" w:hAnsi="Arial" w:cs="Arial"/>
          <w:b/>
        </w:rPr>
      </w:pPr>
    </w:p>
    <w:p w:rsidR="009D145A" w:rsidRDefault="000D7D1D" w:rsidP="009D145A">
      <w:pPr>
        <w:ind w:firstLine="576"/>
        <w:jc w:val="both"/>
        <w:rPr>
          <w:rFonts w:ascii="Arial" w:hAnsi="Arial" w:cs="Arial"/>
        </w:rPr>
      </w:pPr>
      <w:r>
        <w:rPr>
          <w:rFonts w:ascii="Arial" w:hAnsi="Arial" w:cs="Arial"/>
        </w:rPr>
        <w:t xml:space="preserve">El problema de la </w:t>
      </w:r>
      <w:r w:rsidR="009D145A">
        <w:rPr>
          <w:rFonts w:ascii="Arial" w:hAnsi="Arial" w:cs="Arial"/>
        </w:rPr>
        <w:t>Identificación de Autoría o la Autoría de Documentos es una cuestión interdisciplinar que comparten actualmente lingü</w:t>
      </w:r>
      <w:r w:rsidR="002909C1">
        <w:rPr>
          <w:rFonts w:ascii="Arial" w:hAnsi="Arial" w:cs="Arial"/>
        </w:rPr>
        <w:t>í</w:t>
      </w:r>
      <w:r w:rsidR="009D145A">
        <w:rPr>
          <w:rFonts w:ascii="Arial" w:hAnsi="Arial" w:cs="Arial"/>
        </w:rPr>
        <w:t>st</w:t>
      </w:r>
      <w:r w:rsidR="002909C1">
        <w:rPr>
          <w:rFonts w:ascii="Arial" w:hAnsi="Arial" w:cs="Arial"/>
        </w:rPr>
        <w:t>ica</w:t>
      </w:r>
      <w:r w:rsidR="009D145A">
        <w:rPr>
          <w:rFonts w:ascii="Arial" w:hAnsi="Arial" w:cs="Arial"/>
        </w:rPr>
        <w:t xml:space="preserve">, </w:t>
      </w:r>
      <w:r w:rsidR="00602A55">
        <w:rPr>
          <w:rFonts w:ascii="Arial" w:hAnsi="Arial" w:cs="Arial"/>
        </w:rPr>
        <w:t xml:space="preserve">recuperación de información o </w:t>
      </w:r>
      <w:r w:rsidR="00602A55">
        <w:rPr>
          <w:rFonts w:ascii="Arial" w:hAnsi="Arial" w:cs="Arial"/>
          <w:i/>
        </w:rPr>
        <w:t xml:space="preserve">information retrieval </w:t>
      </w:r>
      <w:r w:rsidR="009D145A">
        <w:rPr>
          <w:rFonts w:ascii="Arial" w:hAnsi="Arial" w:cs="Arial"/>
        </w:rPr>
        <w:t>e intelig</w:t>
      </w:r>
      <w:r w:rsidR="00602A55">
        <w:rPr>
          <w:rFonts w:ascii="Arial" w:hAnsi="Arial" w:cs="Arial"/>
        </w:rPr>
        <w:t>encia artificial. Siendo estos dos</w:t>
      </w:r>
      <w:r w:rsidR="009D145A">
        <w:rPr>
          <w:rFonts w:ascii="Arial" w:hAnsi="Arial" w:cs="Arial"/>
        </w:rPr>
        <w:t xml:space="preserve"> últimos desde los que se va abordar el trabajo</w:t>
      </w:r>
      <w:r w:rsidR="00602A55">
        <w:rPr>
          <w:rFonts w:ascii="Arial" w:hAnsi="Arial" w:cs="Arial"/>
        </w:rPr>
        <w:t>. Nos</w:t>
      </w:r>
      <w:r w:rsidR="00163C71">
        <w:rPr>
          <w:rFonts w:ascii="Arial" w:hAnsi="Arial" w:cs="Arial"/>
        </w:rPr>
        <w:t xml:space="preserve"> adentrándonos en la subrama aprendizaje automático perteneciente a la inteligencia artificial</w:t>
      </w:r>
      <w:r w:rsidR="009D145A">
        <w:rPr>
          <w:rFonts w:ascii="Arial" w:hAnsi="Arial" w:cs="Arial"/>
        </w:rPr>
        <w:t>.</w:t>
      </w:r>
    </w:p>
    <w:p w:rsidR="00163C71" w:rsidRDefault="00602A55" w:rsidP="00D74630">
      <w:pPr>
        <w:jc w:val="both"/>
        <w:rPr>
          <w:rFonts w:ascii="Arial" w:hAnsi="Arial" w:cs="Arial"/>
        </w:rPr>
      </w:pPr>
      <w:r>
        <w:rPr>
          <w:rFonts w:ascii="Arial" w:hAnsi="Arial" w:cs="Arial"/>
        </w:rPr>
        <w:t>Podemos decir que los tres</w:t>
      </w:r>
      <w:bookmarkStart w:id="5" w:name="_GoBack"/>
      <w:bookmarkEnd w:id="5"/>
      <w:r w:rsidR="00163C71">
        <w:rPr>
          <w:rFonts w:ascii="Arial" w:hAnsi="Arial" w:cs="Arial"/>
        </w:rPr>
        <w:t xml:space="preserve"> ámbitos específicos que p</w:t>
      </w:r>
      <w:r w:rsidR="00E32B73">
        <w:rPr>
          <w:rFonts w:ascii="Arial" w:hAnsi="Arial" w:cs="Arial"/>
        </w:rPr>
        <w:t>redominan en este trabajo son el</w:t>
      </w:r>
      <w:r w:rsidR="00163C71">
        <w:rPr>
          <w:rFonts w:ascii="Arial" w:hAnsi="Arial" w:cs="Arial"/>
        </w:rPr>
        <w:t xml:space="preserve"> </w:t>
      </w:r>
      <w:r w:rsidR="00E32B73">
        <w:rPr>
          <w:rFonts w:ascii="Arial" w:hAnsi="Arial" w:cs="Arial"/>
        </w:rPr>
        <w:t>procesamiento del lenguaje natural, la recuperación de información</w:t>
      </w:r>
      <w:r w:rsidR="00163C71">
        <w:rPr>
          <w:rFonts w:ascii="Arial" w:hAnsi="Arial" w:cs="Arial"/>
        </w:rPr>
        <w:t xml:space="preserve"> y el aprendizaje automático. A continuación, daremos una definición básica de ambos conceptos:</w:t>
      </w:r>
    </w:p>
    <w:p w:rsidR="00E32B73" w:rsidRPr="00E32B73" w:rsidRDefault="00E32B73" w:rsidP="00D74630">
      <w:pPr>
        <w:jc w:val="both"/>
        <w:rPr>
          <w:rFonts w:ascii="Arial" w:hAnsi="Arial" w:cs="Arial"/>
        </w:rPr>
      </w:pPr>
      <w:r w:rsidRPr="00E32B73">
        <w:rPr>
          <w:rFonts w:ascii="Arial" w:hAnsi="Arial" w:cs="Arial"/>
        </w:rPr>
        <w:t xml:space="preserve">El </w:t>
      </w:r>
      <w:r>
        <w:rPr>
          <w:rFonts w:ascii="Arial" w:hAnsi="Arial" w:cs="Arial"/>
          <w:u w:val="single"/>
        </w:rPr>
        <w:t>procesamiento del lenguaje natural</w:t>
      </w:r>
      <w:r w:rsidR="009B06E8">
        <w:rPr>
          <w:rFonts w:ascii="Arial" w:hAnsi="Arial" w:cs="Arial"/>
        </w:rPr>
        <w:t xml:space="preserve"> es un rango teóricamente motivado de técnicas computacionales para analizar y representar textos que ocurren naturalmente en uno o más niveles de análisis lingüístico con el fin de lograr el procesamiento del lenguaje humano en una variedad de tareas o aplicaciones.</w:t>
      </w:r>
    </w:p>
    <w:p w:rsidR="00163C71" w:rsidRPr="006F1F43" w:rsidRDefault="00E32B73" w:rsidP="00D74630">
      <w:pPr>
        <w:jc w:val="both"/>
        <w:rPr>
          <w:rFonts w:ascii="Arial" w:hAnsi="Arial" w:cs="Arial"/>
          <w:u w:val="single"/>
        </w:rPr>
      </w:pPr>
      <w:r>
        <w:rPr>
          <w:rFonts w:ascii="Arial" w:hAnsi="Arial" w:cs="Arial"/>
          <w:u w:val="single"/>
        </w:rPr>
        <w:t>Recuperación de información</w:t>
      </w:r>
    </w:p>
    <w:p w:rsidR="00163C71" w:rsidRDefault="00163C71" w:rsidP="00D74630">
      <w:pPr>
        <w:jc w:val="both"/>
        <w:rPr>
          <w:rFonts w:ascii="Arial" w:hAnsi="Arial" w:cs="Arial"/>
        </w:rPr>
      </w:pPr>
      <w:r>
        <w:rPr>
          <w:rFonts w:ascii="Arial" w:hAnsi="Arial" w:cs="Arial"/>
        </w:rPr>
        <w:t>Conversión de grandes volúmenes de texto en estructuras simplificadas y comprensibles para su uso posterior.</w:t>
      </w:r>
    </w:p>
    <w:p w:rsidR="00163C71" w:rsidRPr="006F1F43" w:rsidRDefault="00163C71" w:rsidP="00D74630">
      <w:pPr>
        <w:jc w:val="both"/>
        <w:rPr>
          <w:rFonts w:ascii="Arial" w:hAnsi="Arial" w:cs="Arial"/>
          <w:u w:val="single"/>
        </w:rPr>
      </w:pPr>
      <w:r w:rsidRPr="006F1F43">
        <w:rPr>
          <w:rFonts w:ascii="Arial" w:hAnsi="Arial" w:cs="Arial"/>
          <w:u w:val="single"/>
        </w:rPr>
        <w:t>A</w:t>
      </w:r>
      <w:r w:rsidR="006F1F43" w:rsidRPr="006F1F43">
        <w:rPr>
          <w:rFonts w:ascii="Arial" w:hAnsi="Arial" w:cs="Arial"/>
          <w:u w:val="single"/>
        </w:rPr>
        <w:t>prendizaje automático</w:t>
      </w:r>
    </w:p>
    <w:p w:rsidR="006F1F43" w:rsidRDefault="006F1F43" w:rsidP="00D74630">
      <w:pPr>
        <w:jc w:val="both"/>
        <w:rPr>
          <w:rFonts w:ascii="Arial" w:hAnsi="Arial" w:cs="Arial"/>
        </w:rPr>
      </w:pPr>
      <w:r>
        <w:rPr>
          <w:rFonts w:ascii="Arial" w:hAnsi="Arial" w:cs="Arial"/>
        </w:rPr>
        <w:t>Estudio de algoritmo de computación que mejoran automáticamente por medio de la experiencia.</w:t>
      </w:r>
    </w:p>
    <w:p w:rsidR="000D7D1D" w:rsidRDefault="006F1F43" w:rsidP="00D74630">
      <w:pPr>
        <w:jc w:val="both"/>
        <w:rPr>
          <w:rFonts w:ascii="Arial" w:hAnsi="Arial" w:cs="Arial"/>
        </w:rPr>
      </w:pPr>
      <w:r>
        <w:rPr>
          <w:rFonts w:ascii="Arial" w:hAnsi="Arial" w:cs="Arial"/>
        </w:rPr>
        <w:t>Si quisiéramos profundizar más existen números subcategorías dentro del problema al que nos enfrentamos, dependiendo del registro del lenguaje, permisibilidad de faltas de ortografía, tamaño de los textos, número de autores, número de muestras… Más adelante concretaremos estos conceptos en el apartado 2.</w:t>
      </w:r>
    </w:p>
    <w:p w:rsidR="009D145A" w:rsidRPr="000D7D1D" w:rsidRDefault="009D145A" w:rsidP="009D145A">
      <w:pPr>
        <w:ind w:firstLine="576"/>
        <w:jc w:val="both"/>
        <w:rPr>
          <w:rFonts w:ascii="Arial" w:hAnsi="Arial" w:cs="Arial"/>
        </w:rPr>
      </w:pPr>
    </w:p>
    <w:p w:rsidR="003B72E5" w:rsidRDefault="003B72E5" w:rsidP="003B72E5">
      <w:pPr>
        <w:pStyle w:val="Heading2"/>
        <w:rPr>
          <w:rFonts w:ascii="Arial" w:hAnsi="Arial" w:cs="Arial"/>
          <w:b/>
          <w:color w:val="auto"/>
        </w:rPr>
      </w:pPr>
      <w:bookmarkStart w:id="6" w:name="_Toc9879721"/>
      <w:r w:rsidRPr="0082109F">
        <w:rPr>
          <w:rFonts w:ascii="Arial" w:hAnsi="Arial" w:cs="Arial"/>
          <w:b/>
          <w:color w:val="auto"/>
        </w:rPr>
        <w:t>Relevancia teórica y práctica de la investigación</w:t>
      </w:r>
      <w:bookmarkEnd w:id="6"/>
    </w:p>
    <w:p w:rsidR="00211A4C" w:rsidRDefault="00211A4C" w:rsidP="00211A4C"/>
    <w:p w:rsidR="00F902B7" w:rsidRDefault="00F902B7" w:rsidP="00211A4C">
      <w:pPr>
        <w:rPr>
          <w:rFonts w:ascii="Arial" w:hAnsi="Arial" w:cs="Arial"/>
        </w:rPr>
      </w:pPr>
    </w:p>
    <w:p w:rsidR="00F072A4" w:rsidRDefault="00F072A4" w:rsidP="00211A4C">
      <w:pPr>
        <w:rPr>
          <w:rFonts w:ascii="Arial" w:hAnsi="Arial" w:cs="Arial"/>
        </w:rPr>
      </w:pPr>
      <w:r>
        <w:rPr>
          <w:rFonts w:ascii="Arial" w:hAnsi="Arial" w:cs="Arial"/>
        </w:rPr>
        <w:t>[resumen del artículo de la encuesta y algo más]</w:t>
      </w:r>
    </w:p>
    <w:p w:rsidR="00F072A4" w:rsidRDefault="00F072A4" w:rsidP="00211A4C">
      <w:pPr>
        <w:rPr>
          <w:rFonts w:ascii="Arial" w:hAnsi="Arial" w:cs="Arial"/>
        </w:rPr>
      </w:pPr>
    </w:p>
    <w:p w:rsidR="000770C9" w:rsidRDefault="000770C9" w:rsidP="00211A4C">
      <w:pPr>
        <w:rPr>
          <w:rFonts w:ascii="Arial" w:hAnsi="Arial" w:cs="Arial"/>
        </w:rPr>
      </w:pPr>
      <w:r>
        <w:rPr>
          <w:rFonts w:ascii="Arial" w:hAnsi="Arial" w:cs="Arial"/>
        </w:rPr>
        <w:lastRenderedPageBreak/>
        <w:t>Relevancia teórica</w:t>
      </w:r>
    </w:p>
    <w:p w:rsidR="000770C9" w:rsidRDefault="000770C9" w:rsidP="00211A4C">
      <w:pPr>
        <w:rPr>
          <w:rFonts w:ascii="Arial" w:hAnsi="Arial" w:cs="Arial"/>
        </w:rPr>
      </w:pPr>
      <w:r>
        <w:rPr>
          <w:rFonts w:ascii="Arial" w:hAnsi="Arial" w:cs="Arial"/>
        </w:rPr>
        <w:t xml:space="preserve">{Explicar los posibles avances dentro del </w:t>
      </w:r>
      <w:proofErr w:type="gramStart"/>
      <w:r>
        <w:rPr>
          <w:rFonts w:ascii="Arial" w:hAnsi="Arial" w:cs="Arial"/>
        </w:rPr>
        <w:t>campo }</w:t>
      </w:r>
      <w:proofErr w:type="gramEnd"/>
    </w:p>
    <w:p w:rsidR="00E91504" w:rsidRPr="00690138" w:rsidRDefault="00E91504" w:rsidP="00211A4C">
      <w:pPr>
        <w:rPr>
          <w:rFonts w:ascii="Arial" w:hAnsi="Arial" w:cs="Arial"/>
          <w:u w:val="single"/>
        </w:rPr>
      </w:pPr>
      <w:r w:rsidRPr="00E91504">
        <w:rPr>
          <w:rFonts w:ascii="Arial" w:hAnsi="Arial" w:cs="Arial"/>
        </w:rPr>
        <w:t>A continuación</w:t>
      </w:r>
      <w:r>
        <w:rPr>
          <w:rFonts w:ascii="Arial" w:hAnsi="Arial" w:cs="Arial"/>
        </w:rPr>
        <w:t>,</w:t>
      </w:r>
      <w:r w:rsidR="00143C80">
        <w:rPr>
          <w:rFonts w:ascii="Arial" w:hAnsi="Arial" w:cs="Arial"/>
        </w:rPr>
        <w:t xml:space="preserve"> se presentan algun</w:t>
      </w:r>
      <w:r w:rsidR="00690138">
        <w:rPr>
          <w:rFonts w:ascii="Arial" w:hAnsi="Arial" w:cs="Arial"/>
        </w:rPr>
        <w:t>as aplicaciones que tiene el problema:</w:t>
      </w:r>
    </w:p>
    <w:p w:rsidR="00EC52E5" w:rsidRDefault="00211A4C" w:rsidP="00EC52E5">
      <w:pPr>
        <w:pStyle w:val="ListParagraph"/>
        <w:numPr>
          <w:ilvl w:val="0"/>
          <w:numId w:val="12"/>
        </w:numPr>
        <w:jc w:val="both"/>
        <w:rPr>
          <w:rFonts w:ascii="Arial" w:hAnsi="Arial" w:cs="Arial"/>
        </w:rPr>
      </w:pPr>
      <w:r w:rsidRPr="008E7068">
        <w:rPr>
          <w:rFonts w:ascii="Arial" w:hAnsi="Arial" w:cs="Arial"/>
        </w:rPr>
        <w:t>De</w:t>
      </w:r>
      <w:r w:rsidR="008E7068">
        <w:rPr>
          <w:rFonts w:ascii="Arial" w:hAnsi="Arial" w:cs="Arial"/>
        </w:rPr>
        <w:t>sde la literatura</w:t>
      </w:r>
      <w:r w:rsidR="00EC52E5">
        <w:rPr>
          <w:rFonts w:ascii="Arial" w:hAnsi="Arial" w:cs="Arial"/>
        </w:rPr>
        <w:t xml:space="preserve"> nos encontramos con debates actuales sobre la identificación de autores de obras anónimas o puesta en duda de obras que fueron atribuidas sin estudio previo. Pero la realidad es que muchas obras continúan anónimas actualmente ya sea por deterioro de la misma o falta de candidatos.</w:t>
      </w:r>
    </w:p>
    <w:p w:rsidR="008E7068" w:rsidRDefault="00EC52E5" w:rsidP="008D3743">
      <w:pPr>
        <w:pStyle w:val="ListParagraph"/>
        <w:numPr>
          <w:ilvl w:val="0"/>
          <w:numId w:val="13"/>
        </w:numPr>
        <w:jc w:val="both"/>
        <w:rPr>
          <w:rFonts w:ascii="Arial" w:hAnsi="Arial" w:cs="Arial"/>
        </w:rPr>
      </w:pPr>
      <w:r>
        <w:rPr>
          <w:rFonts w:ascii="Arial" w:hAnsi="Arial" w:cs="Arial"/>
        </w:rPr>
        <w:t>Un ejemplo de la primera es la conocida obra del Lazarillo de Tormes que tras una lista de candidatos se resolvió su autoría gracias a un estudio lingüista</w:t>
      </w:r>
      <w:r w:rsidR="008D3743">
        <w:rPr>
          <w:rFonts w:ascii="Arial" w:hAnsi="Arial" w:cs="Arial"/>
        </w:rPr>
        <w:t xml:space="preserve"> reconociendo a </w:t>
      </w:r>
      <w:r w:rsidR="008D3743" w:rsidRPr="008D3743">
        <w:rPr>
          <w:rFonts w:ascii="Arial" w:hAnsi="Arial" w:cs="Arial"/>
        </w:rPr>
        <w:t xml:space="preserve">Sebastián de </w:t>
      </w:r>
      <w:proofErr w:type="spellStart"/>
      <w:r w:rsidR="008D3743" w:rsidRPr="008D3743">
        <w:rPr>
          <w:rFonts w:ascii="Arial" w:hAnsi="Arial" w:cs="Arial"/>
        </w:rPr>
        <w:t>Horozco</w:t>
      </w:r>
      <w:proofErr w:type="spellEnd"/>
      <w:r w:rsidR="008D3743">
        <w:rPr>
          <w:rFonts w:ascii="Arial" w:hAnsi="Arial" w:cs="Arial"/>
        </w:rPr>
        <w:t xml:space="preserve"> como escritor.</w:t>
      </w:r>
    </w:p>
    <w:p w:rsidR="00EC52E5" w:rsidRDefault="00EC52E5" w:rsidP="00EC52E5">
      <w:pPr>
        <w:pStyle w:val="ListParagraph"/>
        <w:numPr>
          <w:ilvl w:val="0"/>
          <w:numId w:val="13"/>
        </w:numPr>
        <w:jc w:val="both"/>
        <w:rPr>
          <w:rFonts w:ascii="Arial" w:hAnsi="Arial" w:cs="Arial"/>
        </w:rPr>
      </w:pPr>
      <w:r>
        <w:rPr>
          <w:rFonts w:ascii="Arial" w:hAnsi="Arial" w:cs="Arial"/>
        </w:rPr>
        <w:t>Un ejemplo de la segunda es el debate que hubo en torno a las obras de S</w:t>
      </w:r>
      <w:r w:rsidR="008D3743">
        <w:rPr>
          <w:rFonts w:ascii="Arial" w:hAnsi="Arial" w:cs="Arial"/>
        </w:rPr>
        <w:t>hakespeare debido a su estilo impropio de la cuna del autor y a las lagunas de su biografía.</w:t>
      </w:r>
    </w:p>
    <w:p w:rsidR="008D3743" w:rsidRPr="00EC52E5" w:rsidRDefault="008D3743" w:rsidP="008D3743">
      <w:pPr>
        <w:pStyle w:val="ListParagraph"/>
        <w:ind w:left="2016"/>
        <w:jc w:val="both"/>
        <w:rPr>
          <w:rFonts w:ascii="Arial" w:hAnsi="Arial" w:cs="Arial"/>
        </w:rPr>
      </w:pPr>
    </w:p>
    <w:p w:rsidR="00211A4C" w:rsidRDefault="00211A4C" w:rsidP="008D3743">
      <w:pPr>
        <w:pStyle w:val="ListParagraph"/>
        <w:numPr>
          <w:ilvl w:val="0"/>
          <w:numId w:val="12"/>
        </w:numPr>
        <w:jc w:val="both"/>
        <w:rPr>
          <w:rFonts w:ascii="Arial" w:hAnsi="Arial" w:cs="Arial"/>
        </w:rPr>
      </w:pPr>
      <w:r w:rsidRPr="008D3743">
        <w:rPr>
          <w:rFonts w:ascii="Arial" w:hAnsi="Arial" w:cs="Arial"/>
        </w:rPr>
        <w:t>Desde la criminología</w:t>
      </w:r>
      <w:r w:rsidR="008D3743">
        <w:rPr>
          <w:rFonts w:ascii="Arial" w:hAnsi="Arial" w:cs="Arial"/>
        </w:rPr>
        <w:t>, derecho, psicología y psiquiatría nos encontramos considerable número de problemas</w:t>
      </w:r>
      <w:r w:rsidR="001D5DA7">
        <w:rPr>
          <w:rFonts w:ascii="Arial" w:hAnsi="Arial" w:cs="Arial"/>
        </w:rPr>
        <w:t>.</w:t>
      </w:r>
    </w:p>
    <w:p w:rsidR="001D5DA7" w:rsidRDefault="001D5DA7" w:rsidP="001D5DA7">
      <w:pPr>
        <w:pStyle w:val="ListParagraph"/>
        <w:numPr>
          <w:ilvl w:val="0"/>
          <w:numId w:val="14"/>
        </w:numPr>
        <w:jc w:val="both"/>
        <w:rPr>
          <w:rFonts w:ascii="Arial" w:hAnsi="Arial" w:cs="Arial"/>
        </w:rPr>
      </w:pPr>
      <w:r>
        <w:rPr>
          <w:rFonts w:ascii="Arial" w:hAnsi="Arial" w:cs="Arial"/>
        </w:rPr>
        <w:t>Peritaje de conversaciones electrónicas.</w:t>
      </w:r>
    </w:p>
    <w:p w:rsidR="001D5DA7" w:rsidRDefault="001D5DA7" w:rsidP="001D5DA7">
      <w:pPr>
        <w:pStyle w:val="ListParagraph"/>
        <w:numPr>
          <w:ilvl w:val="0"/>
          <w:numId w:val="14"/>
        </w:numPr>
        <w:jc w:val="both"/>
        <w:rPr>
          <w:rFonts w:ascii="Arial" w:hAnsi="Arial" w:cs="Arial"/>
        </w:rPr>
      </w:pPr>
      <w:r>
        <w:rPr>
          <w:rFonts w:ascii="Arial" w:hAnsi="Arial" w:cs="Arial"/>
        </w:rPr>
        <w:t>Autoría de cartas de suicidio.</w:t>
      </w:r>
    </w:p>
    <w:p w:rsidR="001D5DA7" w:rsidRDefault="001D5DA7" w:rsidP="001D5DA7">
      <w:pPr>
        <w:pStyle w:val="ListParagraph"/>
        <w:numPr>
          <w:ilvl w:val="0"/>
          <w:numId w:val="14"/>
        </w:numPr>
        <w:jc w:val="both"/>
        <w:rPr>
          <w:rFonts w:ascii="Arial" w:hAnsi="Arial" w:cs="Arial"/>
        </w:rPr>
      </w:pPr>
      <w:r>
        <w:rPr>
          <w:rFonts w:ascii="Arial" w:hAnsi="Arial" w:cs="Arial"/>
        </w:rPr>
        <w:t>Falsificación en las relaciones laborales.</w:t>
      </w:r>
    </w:p>
    <w:p w:rsidR="001D5DA7" w:rsidRDefault="001D5DA7" w:rsidP="001D5DA7">
      <w:pPr>
        <w:pStyle w:val="ListParagraph"/>
        <w:numPr>
          <w:ilvl w:val="0"/>
          <w:numId w:val="14"/>
        </w:numPr>
        <w:jc w:val="both"/>
        <w:rPr>
          <w:rFonts w:ascii="Arial" w:hAnsi="Arial" w:cs="Arial"/>
        </w:rPr>
      </w:pPr>
      <w:r>
        <w:rPr>
          <w:rFonts w:ascii="Arial" w:hAnsi="Arial" w:cs="Arial"/>
        </w:rPr>
        <w:t>Falsificación de estudios (</w:t>
      </w:r>
      <w:proofErr w:type="spellStart"/>
      <w:r>
        <w:rPr>
          <w:rFonts w:ascii="Arial" w:hAnsi="Arial" w:cs="Arial"/>
        </w:rPr>
        <w:t>TFGs</w:t>
      </w:r>
      <w:proofErr w:type="spellEnd"/>
      <w:r>
        <w:rPr>
          <w:rFonts w:ascii="Arial" w:hAnsi="Arial" w:cs="Arial"/>
        </w:rPr>
        <w:t xml:space="preserve"> y </w:t>
      </w:r>
      <w:proofErr w:type="spellStart"/>
      <w:r>
        <w:rPr>
          <w:rFonts w:ascii="Arial" w:hAnsi="Arial" w:cs="Arial"/>
        </w:rPr>
        <w:t>TFMs</w:t>
      </w:r>
      <w:proofErr w:type="spellEnd"/>
      <w:r>
        <w:rPr>
          <w:rFonts w:ascii="Arial" w:hAnsi="Arial" w:cs="Arial"/>
        </w:rPr>
        <w:t>).</w:t>
      </w:r>
    </w:p>
    <w:p w:rsidR="001D5DA7" w:rsidRDefault="001D5DA7" w:rsidP="001D5DA7">
      <w:pPr>
        <w:pStyle w:val="ListParagraph"/>
        <w:numPr>
          <w:ilvl w:val="0"/>
          <w:numId w:val="14"/>
        </w:numPr>
        <w:jc w:val="both"/>
        <w:rPr>
          <w:rFonts w:ascii="Arial" w:hAnsi="Arial" w:cs="Arial"/>
        </w:rPr>
      </w:pPr>
      <w:r>
        <w:rPr>
          <w:rFonts w:ascii="Arial" w:hAnsi="Arial" w:cs="Arial"/>
        </w:rPr>
        <w:t>Identificación de trastornos</w:t>
      </w:r>
      <w:r w:rsidR="00E91504">
        <w:rPr>
          <w:rFonts w:ascii="Arial" w:hAnsi="Arial" w:cs="Arial"/>
        </w:rPr>
        <w:t>.</w:t>
      </w:r>
    </w:p>
    <w:p w:rsidR="001D5DA7" w:rsidRDefault="001D5DA7" w:rsidP="001D5DA7">
      <w:pPr>
        <w:pStyle w:val="ListParagraph"/>
        <w:numPr>
          <w:ilvl w:val="0"/>
          <w:numId w:val="14"/>
        </w:numPr>
        <w:jc w:val="both"/>
        <w:rPr>
          <w:rFonts w:ascii="Arial" w:hAnsi="Arial" w:cs="Arial"/>
        </w:rPr>
      </w:pPr>
      <w:r>
        <w:rPr>
          <w:rFonts w:ascii="Arial" w:hAnsi="Arial" w:cs="Arial"/>
        </w:rPr>
        <w:t>Psicología evolutiva y del aprendizaje</w:t>
      </w:r>
      <w:r w:rsidR="00E91504">
        <w:rPr>
          <w:rFonts w:ascii="Arial" w:hAnsi="Arial" w:cs="Arial"/>
        </w:rPr>
        <w:t>.</w:t>
      </w:r>
    </w:p>
    <w:p w:rsidR="001D5DA7" w:rsidRPr="008D3743" w:rsidRDefault="001D5DA7" w:rsidP="001D5DA7">
      <w:pPr>
        <w:pStyle w:val="ListParagraph"/>
        <w:ind w:left="2016"/>
        <w:jc w:val="both"/>
        <w:rPr>
          <w:rFonts w:ascii="Arial" w:hAnsi="Arial" w:cs="Arial"/>
        </w:rPr>
      </w:pPr>
    </w:p>
    <w:p w:rsidR="00211A4C" w:rsidRDefault="00211A4C" w:rsidP="001D5DA7">
      <w:pPr>
        <w:pStyle w:val="ListParagraph"/>
        <w:numPr>
          <w:ilvl w:val="0"/>
          <w:numId w:val="12"/>
        </w:numPr>
        <w:jc w:val="both"/>
        <w:rPr>
          <w:rFonts w:ascii="Arial" w:hAnsi="Arial" w:cs="Arial"/>
        </w:rPr>
      </w:pPr>
      <w:r w:rsidRPr="001D5DA7">
        <w:rPr>
          <w:rFonts w:ascii="Arial" w:hAnsi="Arial" w:cs="Arial"/>
        </w:rPr>
        <w:t xml:space="preserve">Desde la </w:t>
      </w:r>
      <w:r w:rsidR="00F1632A" w:rsidRPr="001D5DA7">
        <w:rPr>
          <w:rFonts w:ascii="Arial" w:hAnsi="Arial" w:cs="Arial"/>
        </w:rPr>
        <w:t xml:space="preserve">automatización </w:t>
      </w:r>
      <w:r w:rsidR="001D5DA7">
        <w:rPr>
          <w:rFonts w:ascii="Arial" w:hAnsi="Arial" w:cs="Arial"/>
        </w:rPr>
        <w:t>de tareas, como es nuestro</w:t>
      </w:r>
      <w:r w:rsidR="007501D9">
        <w:rPr>
          <w:rFonts w:ascii="Arial" w:hAnsi="Arial" w:cs="Arial"/>
        </w:rPr>
        <w:t xml:space="preserve"> caso, </w:t>
      </w:r>
      <w:r w:rsidR="00E91504">
        <w:rPr>
          <w:rFonts w:ascii="Arial" w:hAnsi="Arial" w:cs="Arial"/>
        </w:rPr>
        <w:t>tenemos algunos ejemplos.</w:t>
      </w:r>
    </w:p>
    <w:p w:rsidR="00E91504" w:rsidRDefault="00E91504" w:rsidP="00E91504">
      <w:pPr>
        <w:pStyle w:val="ListParagraph"/>
        <w:numPr>
          <w:ilvl w:val="0"/>
          <w:numId w:val="15"/>
        </w:numPr>
        <w:jc w:val="both"/>
        <w:rPr>
          <w:rFonts w:ascii="Arial" w:hAnsi="Arial" w:cs="Arial"/>
        </w:rPr>
      </w:pPr>
      <w:r>
        <w:rPr>
          <w:rFonts w:ascii="Arial" w:hAnsi="Arial" w:cs="Arial"/>
        </w:rPr>
        <w:t>Documentación automática (nuestro caso)</w:t>
      </w:r>
    </w:p>
    <w:p w:rsidR="00211A4C" w:rsidRPr="00211A4C" w:rsidRDefault="00E91504" w:rsidP="00E91504">
      <w:pPr>
        <w:pStyle w:val="ListParagraph"/>
        <w:numPr>
          <w:ilvl w:val="0"/>
          <w:numId w:val="15"/>
        </w:numPr>
        <w:jc w:val="both"/>
        <w:rPr>
          <w:rFonts w:ascii="Arial" w:hAnsi="Arial" w:cs="Arial"/>
        </w:rPr>
      </w:pPr>
      <w:r>
        <w:rPr>
          <w:rFonts w:ascii="Arial" w:hAnsi="Arial" w:cs="Arial"/>
        </w:rPr>
        <w:t>Detección de suplantaciones de identidad</w:t>
      </w:r>
    </w:p>
    <w:p w:rsidR="003B72E5" w:rsidRPr="0082109F" w:rsidRDefault="003B72E5" w:rsidP="003B72E5">
      <w:pPr>
        <w:pStyle w:val="ListParagraph"/>
        <w:rPr>
          <w:rFonts w:ascii="Arial" w:hAnsi="Arial" w:cs="Arial"/>
          <w:b/>
        </w:rPr>
      </w:pPr>
    </w:p>
    <w:p w:rsidR="003B72E5" w:rsidRPr="0082109F" w:rsidRDefault="003B72E5" w:rsidP="003B72E5">
      <w:pPr>
        <w:pStyle w:val="Heading2"/>
        <w:rPr>
          <w:rFonts w:ascii="Arial" w:hAnsi="Arial" w:cs="Arial"/>
          <w:b/>
          <w:color w:val="auto"/>
        </w:rPr>
      </w:pPr>
      <w:bookmarkStart w:id="7" w:name="_Toc9879722"/>
      <w:r w:rsidRPr="0082109F">
        <w:rPr>
          <w:rFonts w:ascii="Arial" w:hAnsi="Arial" w:cs="Arial"/>
          <w:b/>
          <w:color w:val="auto"/>
        </w:rPr>
        <w:t>Estado de la cuestión</w:t>
      </w:r>
      <w:bookmarkEnd w:id="7"/>
    </w:p>
    <w:p w:rsidR="003B72E5" w:rsidRDefault="003B72E5" w:rsidP="003B72E5">
      <w:pPr>
        <w:pStyle w:val="ListParagraph"/>
        <w:rPr>
          <w:rFonts w:ascii="Arial" w:hAnsi="Arial" w:cs="Arial"/>
          <w:b/>
        </w:rPr>
      </w:pPr>
    </w:p>
    <w:p w:rsidR="00F902B7" w:rsidRDefault="00F902B7" w:rsidP="0071525F">
      <w:pPr>
        <w:ind w:firstLine="576"/>
        <w:jc w:val="both"/>
        <w:rPr>
          <w:rFonts w:ascii="Arial" w:hAnsi="Arial" w:cs="Arial"/>
        </w:rPr>
      </w:pPr>
      <w:r w:rsidRPr="00F902B7">
        <w:rPr>
          <w:rFonts w:ascii="Arial" w:hAnsi="Arial" w:cs="Arial"/>
        </w:rPr>
        <w:t xml:space="preserve">El primer estudio que se realizó sobre la materia fue en 1887 sobre las obras de Shakespeare, publicado por Thomas </w:t>
      </w:r>
      <w:proofErr w:type="spellStart"/>
      <w:r w:rsidRPr="00F902B7">
        <w:rPr>
          <w:rFonts w:ascii="Arial" w:hAnsi="Arial" w:cs="Arial"/>
        </w:rPr>
        <w:t>Corwin</w:t>
      </w:r>
      <w:proofErr w:type="spellEnd"/>
      <w:r w:rsidRPr="00F902B7">
        <w:rPr>
          <w:rFonts w:ascii="Arial" w:hAnsi="Arial" w:cs="Arial"/>
        </w:rPr>
        <w:t xml:space="preserve"> </w:t>
      </w:r>
      <w:proofErr w:type="spellStart"/>
      <w:r w:rsidRPr="00F902B7">
        <w:rPr>
          <w:rFonts w:ascii="Arial" w:hAnsi="Arial" w:cs="Arial"/>
        </w:rPr>
        <w:t>Mendenhall</w:t>
      </w:r>
      <w:proofErr w:type="spellEnd"/>
      <w:r w:rsidRPr="00F902B7">
        <w:rPr>
          <w:rFonts w:ascii="Arial" w:hAnsi="Arial" w:cs="Arial"/>
        </w:rPr>
        <w:t xml:space="preserve">. </w:t>
      </w:r>
      <w:r w:rsidR="0071525F">
        <w:rPr>
          <w:rFonts w:ascii="Arial" w:hAnsi="Arial" w:cs="Arial"/>
        </w:rPr>
        <w:t xml:space="preserve">Seguido medio siglo después por los trabajos estadísticos de Tule (1938:1944) and </w:t>
      </w:r>
      <w:proofErr w:type="spellStart"/>
      <w:r w:rsidR="0071525F">
        <w:rPr>
          <w:rFonts w:ascii="Arial" w:hAnsi="Arial" w:cs="Arial"/>
        </w:rPr>
        <w:t>Zipf</w:t>
      </w:r>
      <w:proofErr w:type="spellEnd"/>
      <w:r w:rsidR="0071525F">
        <w:rPr>
          <w:rFonts w:ascii="Arial" w:hAnsi="Arial" w:cs="Arial"/>
        </w:rPr>
        <w:t xml:space="preserve"> (1932). Aunque sin duda el trabajo más notorio y reconocido es el estudio realizado por </w:t>
      </w:r>
      <w:proofErr w:type="spellStart"/>
      <w:r w:rsidR="0071525F">
        <w:rPr>
          <w:rFonts w:ascii="Arial" w:hAnsi="Arial" w:cs="Arial"/>
        </w:rPr>
        <w:t>Mosteller</w:t>
      </w:r>
      <w:proofErr w:type="spellEnd"/>
      <w:r w:rsidR="0071525F">
        <w:rPr>
          <w:rFonts w:ascii="Arial" w:hAnsi="Arial" w:cs="Arial"/>
        </w:rPr>
        <w:t xml:space="preserve"> and Wallace (1964) construido a partir de ‘</w:t>
      </w:r>
      <w:proofErr w:type="spellStart"/>
      <w:r w:rsidR="0071525F">
        <w:rPr>
          <w:rFonts w:ascii="Arial" w:hAnsi="Arial" w:cs="Arial"/>
        </w:rPr>
        <w:t>The</w:t>
      </w:r>
      <w:proofErr w:type="spellEnd"/>
      <w:r w:rsidR="0071525F">
        <w:rPr>
          <w:rFonts w:ascii="Arial" w:hAnsi="Arial" w:cs="Arial"/>
        </w:rPr>
        <w:t xml:space="preserve"> </w:t>
      </w:r>
      <w:proofErr w:type="spellStart"/>
      <w:r w:rsidR="0071525F">
        <w:rPr>
          <w:rFonts w:ascii="Arial" w:hAnsi="Arial" w:cs="Arial"/>
        </w:rPr>
        <w:t>Federalist</w:t>
      </w:r>
      <w:proofErr w:type="spellEnd"/>
      <w:r w:rsidR="0071525F">
        <w:rPr>
          <w:rFonts w:ascii="Arial" w:hAnsi="Arial" w:cs="Arial"/>
        </w:rPr>
        <w:t xml:space="preserve"> </w:t>
      </w:r>
      <w:proofErr w:type="spellStart"/>
      <w:r w:rsidR="0071525F">
        <w:rPr>
          <w:rFonts w:ascii="Arial" w:hAnsi="Arial" w:cs="Arial"/>
        </w:rPr>
        <w:t>Papers</w:t>
      </w:r>
      <w:proofErr w:type="spellEnd"/>
      <w:r w:rsidR="0071525F">
        <w:rPr>
          <w:rFonts w:ascii="Arial" w:hAnsi="Arial" w:cs="Arial"/>
        </w:rPr>
        <w:t>’, un conjunto de 146 documentos de longitud variada escritos 3 autores diferentes. El método usado en este último estudio fue un modelo Bayesiano estadístico centrado sobre un grupo de palabras comunes en inglés.</w:t>
      </w:r>
    </w:p>
    <w:p w:rsidR="0071525F" w:rsidRDefault="0071525F" w:rsidP="00D74630">
      <w:pPr>
        <w:jc w:val="both"/>
        <w:rPr>
          <w:rFonts w:ascii="Arial" w:hAnsi="Arial" w:cs="Arial"/>
        </w:rPr>
      </w:pPr>
      <w:r>
        <w:rPr>
          <w:rFonts w:ascii="Arial" w:hAnsi="Arial" w:cs="Arial"/>
        </w:rPr>
        <w:t>Antes de este estudio</w:t>
      </w:r>
      <w:r w:rsidR="008478C6">
        <w:rPr>
          <w:rFonts w:ascii="Arial" w:hAnsi="Arial" w:cs="Arial"/>
        </w:rPr>
        <w:t>,</w:t>
      </w:r>
      <w:r>
        <w:rPr>
          <w:rFonts w:ascii="Arial" w:hAnsi="Arial" w:cs="Arial"/>
        </w:rPr>
        <w:t xml:space="preserve"> </w:t>
      </w:r>
      <w:r w:rsidR="008478C6">
        <w:rPr>
          <w:rFonts w:ascii="Arial" w:hAnsi="Arial" w:cs="Arial"/>
        </w:rPr>
        <w:t>la capacidad de diferenciar</w:t>
      </w:r>
      <w:r>
        <w:rPr>
          <w:rFonts w:ascii="Arial" w:hAnsi="Arial" w:cs="Arial"/>
        </w:rPr>
        <w:t xml:space="preserve"> autores se veía desde un punto de vista lingüístico dependiente del estilo literario</w:t>
      </w:r>
      <w:r w:rsidR="008478C6">
        <w:rPr>
          <w:rFonts w:ascii="Arial" w:hAnsi="Arial" w:cs="Arial"/>
        </w:rPr>
        <w:t xml:space="preserve"> de cada uno</w:t>
      </w:r>
      <w:r>
        <w:rPr>
          <w:rFonts w:ascii="Arial" w:hAnsi="Arial" w:cs="Arial"/>
        </w:rPr>
        <w:t xml:space="preserve">. </w:t>
      </w:r>
      <w:r w:rsidR="008478C6">
        <w:rPr>
          <w:rFonts w:ascii="Arial" w:hAnsi="Arial" w:cs="Arial"/>
        </w:rPr>
        <w:t>Se definió un</w:t>
      </w:r>
      <w:r>
        <w:rPr>
          <w:rFonts w:ascii="Arial" w:hAnsi="Arial" w:cs="Arial"/>
        </w:rPr>
        <w:t xml:space="preserve"> conjunto heterogéneo de mediciones</w:t>
      </w:r>
      <w:r w:rsidR="008478C6">
        <w:rPr>
          <w:rFonts w:ascii="Arial" w:hAnsi="Arial" w:cs="Arial"/>
        </w:rPr>
        <w:t>, aproximadamente llegaron a ser unas 1000,</w:t>
      </w:r>
      <w:r>
        <w:rPr>
          <w:rFonts w:ascii="Arial" w:hAnsi="Arial" w:cs="Arial"/>
        </w:rPr>
        <w:t xml:space="preserve"> </w:t>
      </w:r>
      <w:r w:rsidR="009B130F">
        <w:rPr>
          <w:rFonts w:ascii="Arial" w:hAnsi="Arial" w:cs="Arial"/>
        </w:rPr>
        <w:t>sobre propiedades concretas y triviales del</w:t>
      </w:r>
      <w:r w:rsidR="008478C6">
        <w:rPr>
          <w:rFonts w:ascii="Arial" w:hAnsi="Arial" w:cs="Arial"/>
        </w:rPr>
        <w:t xml:space="preserve"> uso del</w:t>
      </w:r>
      <w:r w:rsidR="009B130F">
        <w:rPr>
          <w:rFonts w:ascii="Arial" w:hAnsi="Arial" w:cs="Arial"/>
        </w:rPr>
        <w:t xml:space="preserve"> lenguaje. Algunas de estas como la fr</w:t>
      </w:r>
      <w:r w:rsidR="008478C6">
        <w:rPr>
          <w:rFonts w:ascii="Arial" w:hAnsi="Arial" w:cs="Arial"/>
        </w:rPr>
        <w:t>ecuencia de palabras por frase,</w:t>
      </w:r>
      <w:r w:rsidR="009B130F">
        <w:rPr>
          <w:rFonts w:ascii="Arial" w:hAnsi="Arial" w:cs="Arial"/>
        </w:rPr>
        <w:t xml:space="preserve"> la frecuencia de caracteres por frase</w:t>
      </w:r>
      <w:r w:rsidR="008478C6">
        <w:rPr>
          <w:rFonts w:ascii="Arial" w:hAnsi="Arial" w:cs="Arial"/>
        </w:rPr>
        <w:t xml:space="preserve"> o el uso de palabras poco frecuentes</w:t>
      </w:r>
      <w:r w:rsidR="009B130F">
        <w:rPr>
          <w:rFonts w:ascii="Arial" w:hAnsi="Arial" w:cs="Arial"/>
        </w:rPr>
        <w:t>.</w:t>
      </w:r>
    </w:p>
    <w:p w:rsidR="009B130F" w:rsidRDefault="009B130F" w:rsidP="00D74630">
      <w:pPr>
        <w:jc w:val="both"/>
        <w:rPr>
          <w:rFonts w:ascii="Arial" w:hAnsi="Arial" w:cs="Arial"/>
        </w:rPr>
      </w:pPr>
      <w:r>
        <w:rPr>
          <w:rFonts w:ascii="Arial" w:hAnsi="Arial" w:cs="Arial"/>
        </w:rPr>
        <w:lastRenderedPageBreak/>
        <w:t xml:space="preserve">La metodología de trabajo estaba bastante limitada </w:t>
      </w:r>
      <w:r w:rsidR="008478C6">
        <w:rPr>
          <w:rFonts w:ascii="Arial" w:hAnsi="Arial" w:cs="Arial"/>
        </w:rPr>
        <w:t>tanto por los medios disponibles en el momento como por los problemas que se planteaban. La mayor parte de estos problemas cumplían las siguientes características</w:t>
      </w:r>
      <w:r>
        <w:rPr>
          <w:rFonts w:ascii="Arial" w:hAnsi="Arial" w:cs="Arial"/>
        </w:rPr>
        <w:t>:</w:t>
      </w:r>
    </w:p>
    <w:p w:rsidR="009B130F" w:rsidRDefault="009B130F" w:rsidP="009B130F">
      <w:pPr>
        <w:pStyle w:val="ListParagraph"/>
        <w:numPr>
          <w:ilvl w:val="0"/>
          <w:numId w:val="12"/>
        </w:numPr>
        <w:jc w:val="both"/>
        <w:rPr>
          <w:rFonts w:ascii="Arial" w:hAnsi="Arial" w:cs="Arial"/>
        </w:rPr>
      </w:pPr>
      <w:r>
        <w:rPr>
          <w:rFonts w:ascii="Arial" w:hAnsi="Arial" w:cs="Arial"/>
        </w:rPr>
        <w:t>El documento a analizar usualmente se trataba de una obra completa</w:t>
      </w:r>
      <w:r w:rsidR="008478C6">
        <w:rPr>
          <w:rFonts w:ascii="Arial" w:hAnsi="Arial" w:cs="Arial"/>
        </w:rPr>
        <w:t xml:space="preserve"> o libro</w:t>
      </w:r>
      <w:r>
        <w:rPr>
          <w:rFonts w:ascii="Arial" w:hAnsi="Arial" w:cs="Arial"/>
        </w:rPr>
        <w:t>.</w:t>
      </w:r>
    </w:p>
    <w:p w:rsidR="009B130F" w:rsidRDefault="009B130F" w:rsidP="009B130F">
      <w:pPr>
        <w:pStyle w:val="ListParagraph"/>
        <w:numPr>
          <w:ilvl w:val="0"/>
          <w:numId w:val="12"/>
        </w:numPr>
        <w:jc w:val="both"/>
        <w:rPr>
          <w:rFonts w:ascii="Arial" w:hAnsi="Arial" w:cs="Arial"/>
        </w:rPr>
      </w:pPr>
      <w:r>
        <w:rPr>
          <w:rFonts w:ascii="Arial" w:hAnsi="Arial" w:cs="Arial"/>
        </w:rPr>
        <w:t>El número de autores sobre los que se realizaba e</w:t>
      </w:r>
      <w:r w:rsidR="008A10CD">
        <w:rPr>
          <w:rFonts w:ascii="Arial" w:hAnsi="Arial" w:cs="Arial"/>
        </w:rPr>
        <w:t>l estudio era pequeño. Aproximadamente 2 o 3 autores.</w:t>
      </w:r>
    </w:p>
    <w:p w:rsidR="009B130F" w:rsidRDefault="00C14EEA" w:rsidP="009B130F">
      <w:pPr>
        <w:pStyle w:val="ListParagraph"/>
        <w:numPr>
          <w:ilvl w:val="0"/>
          <w:numId w:val="12"/>
        </w:numPr>
        <w:jc w:val="both"/>
        <w:rPr>
          <w:rFonts w:ascii="Arial" w:hAnsi="Arial" w:cs="Arial"/>
        </w:rPr>
      </w:pPr>
      <w:r>
        <w:rPr>
          <w:rFonts w:ascii="Arial" w:hAnsi="Arial" w:cs="Arial"/>
        </w:rPr>
        <w:t>Existía un alto componente subjetivo en la evaluación de los métodos propuestos.</w:t>
      </w:r>
    </w:p>
    <w:p w:rsidR="00C14EEA" w:rsidRDefault="00C14EEA" w:rsidP="009B130F">
      <w:pPr>
        <w:pStyle w:val="ListParagraph"/>
        <w:numPr>
          <w:ilvl w:val="0"/>
          <w:numId w:val="12"/>
        </w:numPr>
        <w:jc w:val="both"/>
        <w:rPr>
          <w:rFonts w:ascii="Arial" w:hAnsi="Arial" w:cs="Arial"/>
        </w:rPr>
      </w:pPr>
      <w:r>
        <w:rPr>
          <w:rFonts w:ascii="Arial" w:hAnsi="Arial" w:cs="Arial"/>
        </w:rPr>
        <w:t>La decisión de que método era el más apropiado para un problema partía de una ausencia notable de un banco de problemas resueltos.</w:t>
      </w:r>
    </w:p>
    <w:p w:rsidR="00F902B7" w:rsidRDefault="00C14EEA" w:rsidP="008A10CD">
      <w:pPr>
        <w:jc w:val="both"/>
        <w:rPr>
          <w:rFonts w:ascii="Arial" w:hAnsi="Arial" w:cs="Arial"/>
        </w:rPr>
      </w:pPr>
      <w:r>
        <w:rPr>
          <w:rFonts w:ascii="Arial" w:hAnsi="Arial" w:cs="Arial"/>
        </w:rPr>
        <w:t>A partir de la revoluci</w:t>
      </w:r>
      <w:r w:rsidR="009E63DE">
        <w:rPr>
          <w:rFonts w:ascii="Arial" w:hAnsi="Arial" w:cs="Arial"/>
        </w:rPr>
        <w:t>ón de</w:t>
      </w:r>
      <w:r>
        <w:rPr>
          <w:rFonts w:ascii="Arial" w:hAnsi="Arial" w:cs="Arial"/>
        </w:rPr>
        <w:t xml:space="preserve"> Internet </w:t>
      </w:r>
      <w:r w:rsidR="009E63DE">
        <w:rPr>
          <w:rFonts w:ascii="Arial" w:hAnsi="Arial" w:cs="Arial"/>
        </w:rPr>
        <w:t>la metodología tradicional aplicada sobre los nuevos problemas se quedó ob</w:t>
      </w:r>
      <w:r w:rsidR="008478C6">
        <w:rPr>
          <w:rFonts w:ascii="Arial" w:hAnsi="Arial" w:cs="Arial"/>
        </w:rPr>
        <w:t>soleta debido a la diversificación y volumen de problemas. Es en este punto, cuando el procesamiento del lenguaje natural (</w:t>
      </w:r>
      <w:r w:rsidR="008478C6" w:rsidRPr="008A10CD">
        <w:rPr>
          <w:rFonts w:ascii="Arial" w:hAnsi="Arial" w:cs="Arial"/>
        </w:rPr>
        <w:t xml:space="preserve">natural </w:t>
      </w:r>
      <w:proofErr w:type="spellStart"/>
      <w:r w:rsidR="008478C6" w:rsidRPr="008A10CD">
        <w:rPr>
          <w:rFonts w:ascii="Arial" w:hAnsi="Arial" w:cs="Arial"/>
        </w:rPr>
        <w:t>language</w:t>
      </w:r>
      <w:proofErr w:type="spellEnd"/>
      <w:r w:rsidR="008478C6" w:rsidRPr="008A10CD">
        <w:rPr>
          <w:rFonts w:ascii="Arial" w:hAnsi="Arial" w:cs="Arial"/>
        </w:rPr>
        <w:t xml:space="preserve"> </w:t>
      </w:r>
      <w:proofErr w:type="spellStart"/>
      <w:r w:rsidR="008478C6" w:rsidRPr="008A10CD">
        <w:rPr>
          <w:rFonts w:ascii="Arial" w:hAnsi="Arial" w:cs="Arial"/>
        </w:rPr>
        <w:t>processing</w:t>
      </w:r>
      <w:proofErr w:type="spellEnd"/>
      <w:r w:rsidR="008478C6" w:rsidRPr="008478C6">
        <w:rPr>
          <w:rFonts w:ascii="Arial" w:hAnsi="Arial" w:cs="Arial"/>
        </w:rPr>
        <w:t xml:space="preserve">) </w:t>
      </w:r>
      <w:r w:rsidR="008478C6">
        <w:rPr>
          <w:rFonts w:ascii="Arial" w:hAnsi="Arial" w:cs="Arial"/>
        </w:rPr>
        <w:t xml:space="preserve">en conjunto con aprendizaje automático y recuperación de información se imponen como </w:t>
      </w:r>
      <w:r w:rsidR="008A10CD">
        <w:rPr>
          <w:rFonts w:ascii="Arial" w:hAnsi="Arial" w:cs="Arial"/>
        </w:rPr>
        <w:t xml:space="preserve">áreas del conocimiento y </w:t>
      </w:r>
      <w:r w:rsidR="008478C6">
        <w:rPr>
          <w:rFonts w:ascii="Arial" w:hAnsi="Arial" w:cs="Arial"/>
        </w:rPr>
        <w:t>modelos de trabajo para la identificación de la autoría.</w:t>
      </w:r>
    </w:p>
    <w:p w:rsidR="008A10CD" w:rsidRDefault="008A10CD" w:rsidP="008A10CD">
      <w:pPr>
        <w:jc w:val="both"/>
        <w:rPr>
          <w:rFonts w:ascii="Arial" w:hAnsi="Arial" w:cs="Arial"/>
        </w:rPr>
      </w:pPr>
      <w:r>
        <w:rPr>
          <w:rFonts w:ascii="Arial" w:hAnsi="Arial" w:cs="Arial"/>
        </w:rPr>
        <w:t>Desde la recuperación de información se desarrollaron técnicas eficientes para la representación y clasificación de grandes volúmenes de información.</w:t>
      </w:r>
    </w:p>
    <w:p w:rsidR="008A10CD" w:rsidRDefault="008A10CD" w:rsidP="008A10CD">
      <w:pPr>
        <w:jc w:val="both"/>
        <w:rPr>
          <w:rFonts w:ascii="Arial" w:hAnsi="Arial" w:cs="Arial"/>
        </w:rPr>
      </w:pPr>
      <w:r>
        <w:rPr>
          <w:rFonts w:ascii="Arial" w:hAnsi="Arial" w:cs="Arial"/>
        </w:rPr>
        <w:t>Desde el aprendizaje automático con el desarrollo de algoritmo capaces de trabajar con problemas de dimensión. En 1992 con la publicación realizada por</w:t>
      </w:r>
      <w:r w:rsidRPr="008A10CD">
        <w:t xml:space="preserve"> </w:t>
      </w:r>
      <w:r>
        <w:rPr>
          <w:rFonts w:ascii="Arial" w:hAnsi="Arial" w:cs="Arial"/>
        </w:rPr>
        <w:t xml:space="preserve">E. </w:t>
      </w:r>
      <w:proofErr w:type="spellStart"/>
      <w:r>
        <w:rPr>
          <w:rFonts w:ascii="Arial" w:hAnsi="Arial" w:cs="Arial"/>
        </w:rPr>
        <w:t>Boser</w:t>
      </w:r>
      <w:proofErr w:type="spellEnd"/>
      <w:r>
        <w:rPr>
          <w:rFonts w:ascii="Arial" w:hAnsi="Arial" w:cs="Arial"/>
        </w:rPr>
        <w:t xml:space="preserve">, </w:t>
      </w:r>
      <w:proofErr w:type="spellStart"/>
      <w:r>
        <w:rPr>
          <w:rFonts w:ascii="Arial" w:hAnsi="Arial" w:cs="Arial"/>
        </w:rPr>
        <w:t>Isabelle</w:t>
      </w:r>
      <w:proofErr w:type="spellEnd"/>
      <w:r>
        <w:rPr>
          <w:rFonts w:ascii="Arial" w:hAnsi="Arial" w:cs="Arial"/>
        </w:rPr>
        <w:t xml:space="preserve"> M. </w:t>
      </w:r>
      <w:proofErr w:type="spellStart"/>
      <w:r>
        <w:rPr>
          <w:rFonts w:ascii="Arial" w:hAnsi="Arial" w:cs="Arial"/>
        </w:rPr>
        <w:t>Guyon</w:t>
      </w:r>
      <w:proofErr w:type="spellEnd"/>
      <w:r>
        <w:rPr>
          <w:rFonts w:ascii="Arial" w:hAnsi="Arial" w:cs="Arial"/>
        </w:rPr>
        <w:t xml:space="preserve"> y</w:t>
      </w:r>
      <w:r w:rsidRPr="008A10CD">
        <w:rPr>
          <w:rFonts w:ascii="Arial" w:hAnsi="Arial" w:cs="Arial"/>
        </w:rPr>
        <w:t xml:space="preserve"> Vladimir N. </w:t>
      </w:r>
      <w:proofErr w:type="spellStart"/>
      <w:r w:rsidRPr="008A10CD">
        <w:rPr>
          <w:rFonts w:ascii="Arial" w:hAnsi="Arial" w:cs="Arial"/>
        </w:rPr>
        <w:t>Vapnik</w:t>
      </w:r>
      <w:proofErr w:type="spellEnd"/>
      <w:r w:rsidRPr="008A10CD">
        <w:rPr>
          <w:rFonts w:ascii="Arial" w:hAnsi="Arial" w:cs="Arial"/>
        </w:rPr>
        <w:t xml:space="preserve"> </w:t>
      </w:r>
      <w:r>
        <w:rPr>
          <w:rFonts w:ascii="Arial" w:hAnsi="Arial" w:cs="Arial"/>
        </w:rPr>
        <w:t xml:space="preserve">en la que sugirieron la aplicación del modelo machina de vectores soporte sobre </w:t>
      </w:r>
      <w:proofErr w:type="spellStart"/>
      <w:r>
        <w:rPr>
          <w:rFonts w:ascii="Arial" w:hAnsi="Arial" w:cs="Arial"/>
        </w:rPr>
        <w:t>kernel</w:t>
      </w:r>
      <w:proofErr w:type="spellEnd"/>
      <w:r>
        <w:rPr>
          <w:rFonts w:ascii="Arial" w:hAnsi="Arial" w:cs="Arial"/>
        </w:rPr>
        <w:t xml:space="preserve"> no lineales.</w:t>
      </w:r>
    </w:p>
    <w:p w:rsidR="008A10CD" w:rsidRDefault="008A10CD" w:rsidP="008A10CD">
      <w:pPr>
        <w:jc w:val="both"/>
        <w:rPr>
          <w:rFonts w:ascii="Arial" w:hAnsi="Arial" w:cs="Arial"/>
        </w:rPr>
      </w:pPr>
      <w:r>
        <w:rPr>
          <w:rFonts w:ascii="Arial" w:hAnsi="Arial" w:cs="Arial"/>
        </w:rPr>
        <w:t>Desde el procesamiento del lenguaje natural con el desarrollo de herramientas eficientes que analizaran características del lenguaje.</w:t>
      </w:r>
    </w:p>
    <w:p w:rsidR="008A10CD" w:rsidRPr="008A10CD" w:rsidRDefault="008A10CD" w:rsidP="008A10CD">
      <w:pPr>
        <w:jc w:val="both"/>
        <w:rPr>
          <w:rFonts w:ascii="Arial" w:hAnsi="Arial" w:cs="Arial"/>
        </w:rPr>
      </w:pPr>
      <w:r>
        <w:rPr>
          <w:rFonts w:ascii="Arial" w:hAnsi="Arial" w:cs="Arial"/>
        </w:rPr>
        <w:t xml:space="preserve"> </w:t>
      </w:r>
    </w:p>
    <w:p w:rsidR="003B72E5" w:rsidRPr="0082109F" w:rsidRDefault="003B72E5" w:rsidP="0071525F">
      <w:pPr>
        <w:pStyle w:val="Heading2"/>
        <w:jc w:val="both"/>
        <w:rPr>
          <w:rFonts w:ascii="Arial" w:hAnsi="Arial" w:cs="Arial"/>
          <w:b/>
          <w:color w:val="auto"/>
        </w:rPr>
      </w:pPr>
      <w:bookmarkStart w:id="8" w:name="_Toc9879723"/>
      <w:r w:rsidRPr="0082109F">
        <w:rPr>
          <w:rFonts w:ascii="Arial" w:hAnsi="Arial" w:cs="Arial"/>
          <w:b/>
          <w:color w:val="auto"/>
        </w:rPr>
        <w:t>Objetivos, exposición del problema y preguntas de investigación</w:t>
      </w:r>
      <w:bookmarkEnd w:id="8"/>
    </w:p>
    <w:p w:rsidR="003B72E5" w:rsidRPr="0082109F" w:rsidRDefault="003B72E5" w:rsidP="003B72E5">
      <w:pPr>
        <w:pStyle w:val="ListParagraph"/>
        <w:rPr>
          <w:rFonts w:ascii="Arial" w:hAnsi="Arial" w:cs="Arial"/>
          <w:b/>
        </w:rPr>
      </w:pPr>
    </w:p>
    <w:p w:rsidR="003B72E5" w:rsidRPr="0082109F" w:rsidRDefault="003B72E5" w:rsidP="003B72E5">
      <w:pPr>
        <w:pStyle w:val="Heading2"/>
        <w:rPr>
          <w:rFonts w:ascii="Arial" w:hAnsi="Arial" w:cs="Arial"/>
          <w:b/>
          <w:color w:val="auto"/>
        </w:rPr>
      </w:pPr>
      <w:bookmarkStart w:id="9" w:name="_Toc9879724"/>
      <w:r w:rsidRPr="0082109F">
        <w:rPr>
          <w:rFonts w:ascii="Arial" w:hAnsi="Arial" w:cs="Arial"/>
          <w:b/>
          <w:color w:val="auto"/>
        </w:rPr>
        <w:t>Breve descripción de la metodología de la investigación</w:t>
      </w:r>
      <w:bookmarkEnd w:id="9"/>
    </w:p>
    <w:p w:rsidR="003B72E5" w:rsidRPr="0082109F" w:rsidRDefault="003B72E5" w:rsidP="003B72E5">
      <w:pPr>
        <w:pStyle w:val="ListParagraph"/>
        <w:rPr>
          <w:rFonts w:ascii="Arial" w:hAnsi="Arial" w:cs="Arial"/>
          <w:b/>
        </w:rPr>
      </w:pPr>
    </w:p>
    <w:p w:rsidR="003B72E5" w:rsidRPr="0082109F" w:rsidRDefault="003B72E5" w:rsidP="003B72E5">
      <w:pPr>
        <w:pStyle w:val="Heading2"/>
        <w:rPr>
          <w:rFonts w:ascii="Arial" w:hAnsi="Arial" w:cs="Arial"/>
          <w:b/>
          <w:color w:val="auto"/>
        </w:rPr>
      </w:pPr>
      <w:bookmarkStart w:id="10" w:name="_Toc9879725"/>
      <w:r w:rsidRPr="0082109F">
        <w:rPr>
          <w:rFonts w:ascii="Arial" w:hAnsi="Arial" w:cs="Arial"/>
          <w:b/>
          <w:color w:val="auto"/>
        </w:rPr>
        <w:t>Esquema</w:t>
      </w:r>
      <w:bookmarkEnd w:id="10"/>
    </w:p>
    <w:p w:rsidR="003B72E5" w:rsidRDefault="003B72E5" w:rsidP="003B72E5">
      <w:pPr>
        <w:pStyle w:val="ListParagraph"/>
      </w:pPr>
    </w:p>
    <w:p w:rsidR="00CA09E6" w:rsidRPr="003B72E5" w:rsidRDefault="00CA09E6" w:rsidP="00CA09E6">
      <w:pPr>
        <w:rPr>
          <w:rFonts w:ascii="Arial" w:hAnsi="Arial" w:cs="Arial"/>
          <w:sz w:val="24"/>
        </w:rPr>
      </w:pPr>
    </w:p>
    <w:p w:rsidR="00CA09E6" w:rsidRPr="0046543F" w:rsidRDefault="00CA09E6" w:rsidP="00CA09E6">
      <w:pPr>
        <w:ind w:firstLine="708"/>
        <w:jc w:val="both"/>
        <w:rPr>
          <w:rFonts w:ascii="Arial" w:hAnsi="Arial" w:cs="Arial"/>
        </w:rPr>
      </w:pPr>
      <w:r w:rsidRPr="0046543F">
        <w:rPr>
          <w:rFonts w:ascii="Arial" w:hAnsi="Arial" w:cs="Arial"/>
        </w:rPr>
        <w:t>Que es el problema de la Autoría de Documentos (</w:t>
      </w:r>
      <w:proofErr w:type="spellStart"/>
      <w:r w:rsidRPr="0046543F">
        <w:rPr>
          <w:rFonts w:ascii="Arial" w:hAnsi="Arial" w:cs="Arial"/>
        </w:rPr>
        <w:t>Autorships</w:t>
      </w:r>
      <w:proofErr w:type="spellEnd"/>
      <w:r w:rsidRPr="0046543F">
        <w:rPr>
          <w:rFonts w:ascii="Arial" w:hAnsi="Arial" w:cs="Arial"/>
        </w:rPr>
        <w:t>).</w:t>
      </w:r>
    </w:p>
    <w:p w:rsidR="00CA09E6" w:rsidRPr="0046543F" w:rsidRDefault="00CA09E6" w:rsidP="00CA09E6">
      <w:pPr>
        <w:ind w:firstLine="708"/>
        <w:jc w:val="both"/>
        <w:rPr>
          <w:rFonts w:ascii="Arial" w:hAnsi="Arial" w:cs="Arial"/>
        </w:rPr>
      </w:pPr>
      <w:r w:rsidRPr="0046543F">
        <w:rPr>
          <w:rFonts w:ascii="Arial" w:hAnsi="Arial" w:cs="Arial"/>
        </w:rPr>
        <w:t>La iniciativa parlamentaria permite a un diputado o a un senador presentar al parlamento un proyecto de artículo constitucional, de ley o de decreto. Este proyecto puede ser redactado de modo completo o formulado en términos generales. La comisión de la cámara donde ha sido depositada la iniciativa decide si es necesario darle curso. Por ejemplo, una iniciativa sobre un tema que ya está en discusión en el parlamento no será declarada válida. Si la comisión considera que la iniciativa puede ser acogida, el proyecto sigue el itinerario legislativo clásico (examen por parte de la comisión de la otra cámara, procedimiento de consulta, cámaras del parlamento, etc.)</w:t>
      </w:r>
    </w:p>
    <w:p w:rsidR="00CA09E6" w:rsidRPr="0046543F" w:rsidRDefault="00CA09E6" w:rsidP="00CA09E6">
      <w:pPr>
        <w:ind w:firstLine="708"/>
        <w:jc w:val="both"/>
        <w:rPr>
          <w:rFonts w:ascii="Arial" w:hAnsi="Arial" w:cs="Arial"/>
        </w:rPr>
      </w:pPr>
      <w:r w:rsidRPr="0046543F">
        <w:rPr>
          <w:rFonts w:ascii="Arial" w:hAnsi="Arial" w:cs="Arial"/>
        </w:rPr>
        <w:lastRenderedPageBreak/>
        <w:t>Desde 1978 se recogen las iniciativas parlamentarias, pero nosotros nos centraremos 2008.</w:t>
      </w:r>
    </w:p>
    <w:p w:rsidR="00CA09E6" w:rsidRPr="0046543F" w:rsidRDefault="00CA09E6" w:rsidP="00CA09E6">
      <w:pPr>
        <w:ind w:firstLine="708"/>
        <w:jc w:val="both"/>
        <w:rPr>
          <w:rFonts w:ascii="Arial" w:hAnsi="Arial" w:cs="Arial"/>
        </w:rPr>
      </w:pPr>
      <w:r w:rsidRPr="0046543F">
        <w:rPr>
          <w:rFonts w:ascii="Arial" w:hAnsi="Arial" w:cs="Arial"/>
        </w:rPr>
        <w:t xml:space="preserve">Fuente de las iniciativas parlamentarias: </w:t>
      </w:r>
    </w:p>
    <w:p w:rsidR="00937CCA" w:rsidRDefault="00937CCA" w:rsidP="00937CCA">
      <w:pPr>
        <w:rPr>
          <w:rFonts w:ascii="Arial" w:hAnsi="Arial" w:cs="Arial"/>
        </w:rPr>
      </w:pPr>
    </w:p>
    <w:p w:rsidR="007501D9" w:rsidRDefault="007501D9" w:rsidP="00937CCA">
      <w:pPr>
        <w:rPr>
          <w:rFonts w:ascii="Arial" w:hAnsi="Arial" w:cs="Arial"/>
        </w:rPr>
      </w:pPr>
    </w:p>
    <w:p w:rsidR="007501D9" w:rsidRDefault="007501D9" w:rsidP="00937CCA">
      <w:pPr>
        <w:rPr>
          <w:rFonts w:ascii="Arial" w:hAnsi="Arial" w:cs="Arial"/>
        </w:rPr>
      </w:pPr>
      <w:r>
        <w:rPr>
          <w:rFonts w:ascii="Arial" w:hAnsi="Arial" w:cs="Arial"/>
        </w:rPr>
        <w:t>Lenguaje parlamentario, corpus</w:t>
      </w:r>
    </w:p>
    <w:p w:rsidR="007501D9" w:rsidRDefault="007501D9" w:rsidP="00937CCA">
      <w:pPr>
        <w:rPr>
          <w:rFonts w:ascii="Arial" w:hAnsi="Arial" w:cs="Arial"/>
        </w:rPr>
      </w:pPr>
      <w:r>
        <w:rPr>
          <w:rFonts w:ascii="Arial" w:hAnsi="Arial" w:cs="Arial"/>
        </w:rPr>
        <w:t>Lenguaje oral cuidado</w:t>
      </w:r>
    </w:p>
    <w:p w:rsidR="007501D9" w:rsidRDefault="007501D9" w:rsidP="00937CCA">
      <w:pPr>
        <w:rPr>
          <w:rFonts w:ascii="Arial" w:hAnsi="Arial" w:cs="Arial"/>
        </w:rPr>
      </w:pPr>
      <w:r>
        <w:rPr>
          <w:rFonts w:ascii="Arial" w:hAnsi="Arial" w:cs="Arial"/>
        </w:rPr>
        <w:t xml:space="preserve">Lenguaje político de controversia, trufado por citas </w:t>
      </w:r>
      <w:r w:rsidR="005D1FE5">
        <w:rPr>
          <w:rFonts w:ascii="Arial" w:hAnsi="Arial" w:cs="Arial"/>
        </w:rPr>
        <w:t>generales (con ca</w:t>
      </w:r>
      <w:r w:rsidR="000E613B">
        <w:rPr>
          <w:rFonts w:ascii="Arial" w:hAnsi="Arial" w:cs="Arial"/>
        </w:rPr>
        <w:t>ra</w:t>
      </w:r>
      <w:r w:rsidR="005D1FE5">
        <w:rPr>
          <w:rFonts w:ascii="Arial" w:hAnsi="Arial" w:cs="Arial"/>
        </w:rPr>
        <w:t>cte</w:t>
      </w:r>
      <w:r w:rsidR="000E613B">
        <w:rPr>
          <w:rFonts w:ascii="Arial" w:hAnsi="Arial" w:cs="Arial"/>
        </w:rPr>
        <w:t>re</w:t>
      </w:r>
      <w:r w:rsidR="005D1FE5">
        <w:rPr>
          <w:rFonts w:ascii="Arial" w:hAnsi="Arial" w:cs="Arial"/>
        </w:rPr>
        <w:t>s atra</w:t>
      </w:r>
      <w:r w:rsidR="000E613B">
        <w:rPr>
          <w:rFonts w:ascii="Arial" w:hAnsi="Arial" w:cs="Arial"/>
        </w:rPr>
        <w:t>c</w:t>
      </w:r>
      <w:r w:rsidR="005D1FE5">
        <w:rPr>
          <w:rFonts w:ascii="Arial" w:hAnsi="Arial" w:cs="Arial"/>
        </w:rPr>
        <w:t>tivo</w:t>
      </w:r>
      <w:r w:rsidR="000E613B">
        <w:rPr>
          <w:rFonts w:ascii="Arial" w:hAnsi="Arial" w:cs="Arial"/>
        </w:rPr>
        <w:t>s</w:t>
      </w:r>
      <w:r w:rsidR="005D1FE5">
        <w:rPr>
          <w:rFonts w:ascii="Arial" w:hAnsi="Arial" w:cs="Arial"/>
        </w:rPr>
        <w:t xml:space="preserve">) función de alusión al otro. Estructura: argumentación, muy estructurado. </w:t>
      </w:r>
    </w:p>
    <w:p w:rsidR="000A0D0D" w:rsidRDefault="000A0D0D" w:rsidP="00937CCA">
      <w:pPr>
        <w:rPr>
          <w:rFonts w:ascii="Arial" w:hAnsi="Arial" w:cs="Arial"/>
        </w:rPr>
      </w:pPr>
    </w:p>
    <w:p w:rsidR="000A0D0D" w:rsidRDefault="000A0D0D" w:rsidP="00937CCA">
      <w:pPr>
        <w:rPr>
          <w:rFonts w:ascii="Arial" w:hAnsi="Arial" w:cs="Arial"/>
        </w:rPr>
      </w:pPr>
      <w:r>
        <w:rPr>
          <w:rFonts w:ascii="Arial" w:hAnsi="Arial" w:cs="Arial"/>
        </w:rPr>
        <w:t>Extracción de características:</w:t>
      </w:r>
    </w:p>
    <w:p w:rsidR="000A0D0D" w:rsidRDefault="000A0D0D" w:rsidP="000A0D0D">
      <w:pPr>
        <w:pStyle w:val="ListParagraph"/>
        <w:numPr>
          <w:ilvl w:val="0"/>
          <w:numId w:val="16"/>
        </w:numPr>
        <w:rPr>
          <w:rFonts w:ascii="Arial" w:hAnsi="Arial" w:cs="Arial"/>
        </w:rPr>
      </w:pPr>
      <w:r>
        <w:rPr>
          <w:rFonts w:ascii="Arial" w:hAnsi="Arial" w:cs="Arial"/>
        </w:rPr>
        <w:t>Características generales</w:t>
      </w:r>
    </w:p>
    <w:p w:rsidR="000A0D0D" w:rsidRDefault="000A0D0D" w:rsidP="000A0D0D">
      <w:pPr>
        <w:pStyle w:val="ListParagraph"/>
        <w:numPr>
          <w:ilvl w:val="0"/>
          <w:numId w:val="16"/>
        </w:numPr>
        <w:rPr>
          <w:rFonts w:ascii="Arial" w:hAnsi="Arial" w:cs="Arial"/>
        </w:rPr>
      </w:pPr>
      <w:r>
        <w:rPr>
          <w:rFonts w:ascii="Arial" w:hAnsi="Arial" w:cs="Arial"/>
        </w:rPr>
        <w:t>Características lingüísticas</w:t>
      </w:r>
    </w:p>
    <w:p w:rsidR="000A0D0D" w:rsidRDefault="000A0D0D" w:rsidP="000A0D0D">
      <w:pPr>
        <w:pStyle w:val="ListParagraph"/>
        <w:numPr>
          <w:ilvl w:val="0"/>
          <w:numId w:val="16"/>
        </w:numPr>
        <w:rPr>
          <w:rFonts w:ascii="Arial" w:hAnsi="Arial" w:cs="Arial"/>
        </w:rPr>
      </w:pPr>
      <w:r>
        <w:rPr>
          <w:rFonts w:ascii="Arial" w:hAnsi="Arial" w:cs="Arial"/>
        </w:rPr>
        <w:t>Características temáticas</w:t>
      </w:r>
    </w:p>
    <w:p w:rsidR="000A0D0D" w:rsidRPr="000A0D0D" w:rsidRDefault="00F902B7" w:rsidP="000A0D0D">
      <w:pPr>
        <w:pStyle w:val="ListParagraph"/>
        <w:numPr>
          <w:ilvl w:val="0"/>
          <w:numId w:val="16"/>
        </w:numPr>
        <w:rPr>
          <w:rFonts w:ascii="Arial" w:hAnsi="Arial" w:cs="Arial"/>
        </w:rPr>
      </w:pPr>
      <w:r>
        <w:rPr>
          <w:rFonts w:ascii="Arial" w:hAnsi="Arial" w:cs="Arial"/>
        </w:rPr>
        <w:t>Características</w:t>
      </w:r>
      <w:r w:rsidR="000A0D0D">
        <w:rPr>
          <w:rFonts w:ascii="Arial" w:hAnsi="Arial" w:cs="Arial"/>
        </w:rPr>
        <w:t xml:space="preserve"> a nivel de palabras</w:t>
      </w:r>
    </w:p>
    <w:p w:rsidR="007501D9" w:rsidRDefault="007501D9" w:rsidP="00937CCA">
      <w:pPr>
        <w:rPr>
          <w:rFonts w:ascii="Arial" w:hAnsi="Arial" w:cs="Arial"/>
        </w:rPr>
      </w:pPr>
    </w:p>
    <w:p w:rsidR="00690138" w:rsidRDefault="00690138" w:rsidP="00937CCA">
      <w:pPr>
        <w:rPr>
          <w:rFonts w:ascii="Arial" w:hAnsi="Arial" w:cs="Arial"/>
        </w:rPr>
      </w:pPr>
      <w:r>
        <w:rPr>
          <w:rFonts w:ascii="Arial" w:hAnsi="Arial" w:cs="Arial"/>
        </w:rPr>
        <w:t>Explicar matriz dispersa</w:t>
      </w:r>
    </w:p>
    <w:p w:rsidR="00690138" w:rsidRDefault="00690138" w:rsidP="00937CCA">
      <w:pPr>
        <w:rPr>
          <w:rFonts w:ascii="Arial" w:hAnsi="Arial" w:cs="Arial"/>
        </w:rPr>
      </w:pPr>
      <w:r>
        <w:rPr>
          <w:rFonts w:ascii="Arial" w:hAnsi="Arial" w:cs="Arial"/>
        </w:rPr>
        <w:t xml:space="preserve">Explicar función logarítmica para la </w:t>
      </w:r>
    </w:p>
    <w:p w:rsidR="00690138" w:rsidRPr="003B72E5" w:rsidRDefault="00690138" w:rsidP="00937CCA">
      <w:pPr>
        <w:rPr>
          <w:rFonts w:ascii="Arial" w:hAnsi="Arial" w:cs="Arial"/>
        </w:rPr>
      </w:pPr>
    </w:p>
    <w:p w:rsidR="00D85B7F" w:rsidRPr="00F902B7" w:rsidRDefault="00D85B7F" w:rsidP="00937CCA">
      <w:pPr>
        <w:pStyle w:val="Heading1"/>
        <w:rPr>
          <w:rFonts w:ascii="Arial" w:hAnsi="Arial" w:cs="Arial"/>
          <w:b/>
          <w:color w:val="auto"/>
        </w:rPr>
      </w:pPr>
      <w:bookmarkStart w:id="11" w:name="_Toc9879726"/>
      <w:r w:rsidRPr="00F902B7">
        <w:rPr>
          <w:rFonts w:ascii="Arial" w:hAnsi="Arial" w:cs="Arial"/>
          <w:b/>
          <w:color w:val="auto"/>
        </w:rPr>
        <w:t>Profundizar sobre la autoría</w:t>
      </w:r>
      <w:bookmarkEnd w:id="11"/>
    </w:p>
    <w:p w:rsidR="00937CCA" w:rsidRPr="003B72E5" w:rsidRDefault="00937CCA" w:rsidP="00937CCA">
      <w:pPr>
        <w:rPr>
          <w:rFonts w:ascii="Arial" w:hAnsi="Arial" w:cs="Arial"/>
        </w:rPr>
      </w:pPr>
    </w:p>
    <w:p w:rsidR="00D85B7F" w:rsidRPr="00F902B7" w:rsidRDefault="00D85B7F" w:rsidP="00937CCA">
      <w:pPr>
        <w:pStyle w:val="Heading1"/>
        <w:rPr>
          <w:rFonts w:ascii="Arial" w:hAnsi="Arial" w:cs="Arial"/>
          <w:b/>
          <w:color w:val="auto"/>
        </w:rPr>
      </w:pPr>
      <w:bookmarkStart w:id="12" w:name="_Toc9879727"/>
      <w:r w:rsidRPr="00F902B7">
        <w:rPr>
          <w:rFonts w:ascii="Arial" w:hAnsi="Arial" w:cs="Arial"/>
          <w:b/>
          <w:color w:val="auto"/>
        </w:rPr>
        <w:t>Objetivo</w:t>
      </w:r>
      <w:bookmarkEnd w:id="12"/>
    </w:p>
    <w:p w:rsidR="00937CCA" w:rsidRDefault="00937CCA" w:rsidP="00937CCA">
      <w:pPr>
        <w:rPr>
          <w:rFonts w:ascii="Arial" w:hAnsi="Arial" w:cs="Arial"/>
        </w:rPr>
      </w:pPr>
    </w:p>
    <w:p w:rsidR="00AF5484" w:rsidRDefault="00AF5484" w:rsidP="00F27927">
      <w:pPr>
        <w:jc w:val="both"/>
        <w:rPr>
          <w:rFonts w:ascii="Arial" w:hAnsi="Arial" w:cs="Arial"/>
        </w:rPr>
      </w:pPr>
      <w:r>
        <w:rPr>
          <w:rFonts w:ascii="Arial" w:hAnsi="Arial" w:cs="Arial"/>
        </w:rPr>
        <w:t>Estos son los objetivos del proyecto:</w:t>
      </w:r>
    </w:p>
    <w:p w:rsidR="00F27927" w:rsidRDefault="00AF5484" w:rsidP="00F27927">
      <w:pPr>
        <w:pStyle w:val="ListParagraph"/>
        <w:numPr>
          <w:ilvl w:val="0"/>
          <w:numId w:val="17"/>
        </w:numPr>
        <w:jc w:val="both"/>
        <w:rPr>
          <w:rFonts w:ascii="Arial" w:hAnsi="Arial" w:cs="Arial"/>
        </w:rPr>
      </w:pPr>
      <w:r w:rsidRPr="00F27927">
        <w:rPr>
          <w:rFonts w:ascii="Arial" w:hAnsi="Arial" w:cs="Arial"/>
        </w:rPr>
        <w:t xml:space="preserve">Realizar un </w:t>
      </w:r>
      <w:r w:rsidRPr="00F27927">
        <w:rPr>
          <w:rFonts w:ascii="Arial" w:hAnsi="Arial" w:cs="Arial"/>
          <w:b/>
        </w:rPr>
        <w:t>preprocesamiento</w:t>
      </w:r>
      <w:r w:rsidRPr="00F27927">
        <w:rPr>
          <w:rFonts w:ascii="Arial" w:hAnsi="Arial" w:cs="Arial"/>
        </w:rPr>
        <w:t xml:space="preserve"> correcto de los </w:t>
      </w:r>
      <w:r w:rsidRPr="00F27927">
        <w:rPr>
          <w:rFonts w:ascii="Arial" w:hAnsi="Arial" w:cs="Arial"/>
          <w:b/>
        </w:rPr>
        <w:t>datos</w:t>
      </w:r>
      <w:r w:rsidRPr="00F27927">
        <w:rPr>
          <w:rFonts w:ascii="Arial" w:hAnsi="Arial" w:cs="Arial"/>
        </w:rPr>
        <w:t xml:space="preserve"> para que puedan ser utilizados como entrada en un modelo de aprendizaje automático.</w:t>
      </w:r>
    </w:p>
    <w:p w:rsidR="00AF5484" w:rsidRPr="00F27927" w:rsidRDefault="00AF5484" w:rsidP="00F27927">
      <w:pPr>
        <w:pStyle w:val="ListParagraph"/>
        <w:numPr>
          <w:ilvl w:val="0"/>
          <w:numId w:val="17"/>
        </w:numPr>
        <w:jc w:val="both"/>
        <w:rPr>
          <w:rFonts w:ascii="Arial" w:hAnsi="Arial" w:cs="Arial"/>
        </w:rPr>
      </w:pPr>
      <w:r w:rsidRPr="00F27927">
        <w:rPr>
          <w:rFonts w:ascii="Arial" w:hAnsi="Arial" w:cs="Arial"/>
        </w:rPr>
        <w:t>P</w:t>
      </w:r>
      <w:r w:rsidR="00F27927" w:rsidRPr="00F27927">
        <w:rPr>
          <w:rFonts w:ascii="Arial" w:hAnsi="Arial" w:cs="Arial"/>
        </w:rPr>
        <w:t>roponer</w:t>
      </w:r>
      <w:r w:rsidRPr="00F27927">
        <w:rPr>
          <w:rFonts w:ascii="Arial" w:hAnsi="Arial" w:cs="Arial"/>
        </w:rPr>
        <w:t xml:space="preserve"> </w:t>
      </w:r>
      <w:r w:rsidR="00F27927">
        <w:rPr>
          <w:rFonts w:ascii="Arial" w:hAnsi="Arial" w:cs="Arial"/>
        </w:rPr>
        <w:t xml:space="preserve">diversos </w:t>
      </w:r>
      <w:r w:rsidRPr="00F27927">
        <w:rPr>
          <w:rFonts w:ascii="Arial" w:hAnsi="Arial" w:cs="Arial"/>
        </w:rPr>
        <w:t>modelo</w:t>
      </w:r>
      <w:r w:rsidR="00F27927" w:rsidRPr="00F27927">
        <w:rPr>
          <w:rFonts w:ascii="Arial" w:hAnsi="Arial" w:cs="Arial"/>
        </w:rPr>
        <w:t>s</w:t>
      </w:r>
      <w:r w:rsidR="00F27927">
        <w:rPr>
          <w:rFonts w:ascii="Arial" w:hAnsi="Arial" w:cs="Arial"/>
        </w:rPr>
        <w:t xml:space="preserve"> entrenados</w:t>
      </w:r>
      <w:r w:rsidRPr="00F27927">
        <w:rPr>
          <w:rFonts w:ascii="Arial" w:hAnsi="Arial" w:cs="Arial"/>
        </w:rPr>
        <w:t xml:space="preserve"> de clasificación multietiqueta que </w:t>
      </w:r>
      <w:r w:rsidR="00F27927">
        <w:rPr>
          <w:rFonts w:ascii="Arial" w:hAnsi="Arial" w:cs="Arial"/>
        </w:rPr>
        <w:t>presenten</w:t>
      </w:r>
      <w:r w:rsidRPr="00F27927">
        <w:rPr>
          <w:rFonts w:ascii="Arial" w:hAnsi="Arial" w:cs="Arial"/>
        </w:rPr>
        <w:t xml:space="preserve"> buenos resultados.</w:t>
      </w:r>
    </w:p>
    <w:p w:rsidR="00AF5484" w:rsidRPr="00F27927" w:rsidRDefault="00F27927" w:rsidP="00F27927">
      <w:pPr>
        <w:pStyle w:val="ListParagraph"/>
        <w:numPr>
          <w:ilvl w:val="0"/>
          <w:numId w:val="17"/>
        </w:numPr>
        <w:jc w:val="both"/>
        <w:rPr>
          <w:rFonts w:ascii="Arial" w:hAnsi="Arial" w:cs="Arial"/>
        </w:rPr>
      </w:pPr>
      <w:r>
        <w:rPr>
          <w:rFonts w:ascii="Arial" w:hAnsi="Arial" w:cs="Arial"/>
        </w:rPr>
        <w:t>Validar los modelos</w:t>
      </w:r>
      <w:r w:rsidRPr="00F27927">
        <w:rPr>
          <w:rFonts w:ascii="Arial" w:hAnsi="Arial" w:cs="Arial"/>
        </w:rPr>
        <w:t xml:space="preserve"> y compararlo</w:t>
      </w:r>
      <w:r>
        <w:rPr>
          <w:rFonts w:ascii="Arial" w:hAnsi="Arial" w:cs="Arial"/>
        </w:rPr>
        <w:t>s entre sí</w:t>
      </w:r>
      <w:r w:rsidRPr="00F27927">
        <w:rPr>
          <w:rFonts w:ascii="Arial" w:hAnsi="Arial" w:cs="Arial"/>
        </w:rPr>
        <w:t>.</w:t>
      </w:r>
    </w:p>
    <w:p w:rsidR="00F27927" w:rsidRPr="00F27927" w:rsidRDefault="00F27927" w:rsidP="00F27927">
      <w:pPr>
        <w:pStyle w:val="ListParagraph"/>
        <w:numPr>
          <w:ilvl w:val="0"/>
          <w:numId w:val="17"/>
        </w:numPr>
        <w:jc w:val="both"/>
        <w:rPr>
          <w:rFonts w:ascii="Arial" w:hAnsi="Arial" w:cs="Arial"/>
        </w:rPr>
      </w:pPr>
      <w:r>
        <w:rPr>
          <w:rFonts w:ascii="Arial" w:hAnsi="Arial" w:cs="Arial"/>
        </w:rPr>
        <w:t>Definir un criterio justificado para elegir el mejor modelo y presentarlo en un ambiente de producción</w:t>
      </w:r>
      <w:r w:rsidRPr="00F27927">
        <w:rPr>
          <w:rFonts w:ascii="Arial" w:hAnsi="Arial" w:cs="Arial"/>
        </w:rPr>
        <w:t>.</w:t>
      </w:r>
    </w:p>
    <w:p w:rsidR="00D85B7F" w:rsidRPr="003B72E5" w:rsidRDefault="00D85B7F" w:rsidP="00937CCA">
      <w:pPr>
        <w:pStyle w:val="Heading1"/>
        <w:rPr>
          <w:rFonts w:ascii="Arial" w:hAnsi="Arial" w:cs="Arial"/>
          <w:color w:val="auto"/>
        </w:rPr>
      </w:pPr>
      <w:bookmarkStart w:id="13" w:name="_Toc9879728"/>
      <w:r w:rsidRPr="003B72E5">
        <w:rPr>
          <w:rFonts w:ascii="Arial" w:hAnsi="Arial" w:cs="Arial"/>
          <w:color w:val="auto"/>
        </w:rPr>
        <w:t>Datos</w:t>
      </w:r>
      <w:bookmarkEnd w:id="13"/>
    </w:p>
    <w:p w:rsidR="00937CCA" w:rsidRDefault="00937CCA" w:rsidP="00937CCA">
      <w:pPr>
        <w:rPr>
          <w:rFonts w:ascii="Arial" w:hAnsi="Arial" w:cs="Arial"/>
        </w:rPr>
      </w:pPr>
    </w:p>
    <w:p w:rsidR="00AF5484" w:rsidRDefault="00AF5484" w:rsidP="0046543F">
      <w:pPr>
        <w:jc w:val="both"/>
        <w:rPr>
          <w:rFonts w:ascii="Arial" w:hAnsi="Arial" w:cs="Arial"/>
        </w:rPr>
      </w:pPr>
      <w:r>
        <w:rPr>
          <w:rFonts w:ascii="Arial" w:hAnsi="Arial" w:cs="Arial"/>
        </w:rPr>
        <w:t>La fuente de datos utilizada son la Iniciativas Parlamentarias del S</w:t>
      </w:r>
      <w:r w:rsidR="009769B7">
        <w:rPr>
          <w:rFonts w:ascii="Arial" w:hAnsi="Arial" w:cs="Arial"/>
        </w:rPr>
        <w:t>enado durante el año 200</w:t>
      </w:r>
      <w:r>
        <w:rPr>
          <w:rFonts w:ascii="Arial" w:hAnsi="Arial" w:cs="Arial"/>
        </w:rPr>
        <w:t xml:space="preserve">8. Estas iniciativas están recogidas en </w:t>
      </w:r>
      <w:r w:rsidR="009769B7">
        <w:rPr>
          <w:rFonts w:ascii="Arial" w:hAnsi="Arial" w:cs="Arial"/>
        </w:rPr>
        <w:t>5260</w:t>
      </w:r>
      <w:r>
        <w:rPr>
          <w:rFonts w:ascii="Arial" w:hAnsi="Arial" w:cs="Arial"/>
        </w:rPr>
        <w:t xml:space="preserve"> ficheros en formato XML. El formato XML presenta la siguiente estructura:</w:t>
      </w:r>
    </w:p>
    <w:p w:rsidR="009769B7" w:rsidRDefault="009769B7" w:rsidP="00937CCA">
      <w:pPr>
        <w:rPr>
          <w:rFonts w:ascii="Arial" w:eastAsiaTheme="minorEastAsia" w:hAnsi="Arial" w:cs="Arial"/>
        </w:rPr>
      </w:pPr>
      <m:oMath>
        <m:r>
          <w:rPr>
            <w:rFonts w:ascii="Cambria Math" w:hAnsi="Cambria Math" w:cs="Arial"/>
          </w:rPr>
          <m:t>&lt;iniciativa_completa&gt;</m:t>
        </m:r>
      </m:oMath>
      <w:r>
        <w:rPr>
          <w:rFonts w:ascii="Arial" w:eastAsiaTheme="minorEastAsia" w:hAnsi="Arial" w:cs="Arial"/>
        </w:rPr>
        <w:t xml:space="preserve"> </w:t>
      </w:r>
    </w:p>
    <w:p w:rsidR="009769B7" w:rsidRDefault="009769B7" w:rsidP="00937CCA">
      <w:pPr>
        <w:rPr>
          <w:rFonts w:ascii="Arial" w:eastAsiaTheme="minorEastAsia" w:hAnsi="Arial" w:cs="Arial"/>
        </w:rPr>
      </w:pPr>
      <w:r>
        <w:rPr>
          <w:rFonts w:ascii="Arial" w:eastAsiaTheme="minorEastAsia" w:hAnsi="Arial" w:cs="Arial"/>
        </w:rPr>
        <w:lastRenderedPageBreak/>
        <w:tab/>
        <w:t>…</w:t>
      </w:r>
    </w:p>
    <w:p w:rsidR="009769B7" w:rsidRPr="009769B7" w:rsidRDefault="009769B7" w:rsidP="00937CCA">
      <w:pPr>
        <w:rPr>
          <w:rFonts w:ascii="Arial" w:eastAsiaTheme="minorEastAsia" w:hAnsi="Arial" w:cs="Arial"/>
        </w:rPr>
      </w:pPr>
      <w:r>
        <w:rPr>
          <w:rFonts w:ascii="Arial" w:eastAsiaTheme="minorEastAsia" w:hAnsi="Arial" w:cs="Arial"/>
        </w:rPr>
        <w:tab/>
      </w:r>
      <m:oMath>
        <m:r>
          <w:rPr>
            <w:rFonts w:ascii="Cambria Math" w:eastAsiaTheme="minorEastAsia" w:hAnsi="Cambria Math" w:cs="Arial"/>
          </w:rPr>
          <m:t>&lt;iniciativa&gt;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t>…</w:t>
      </w:r>
    </w:p>
    <w:p w:rsidR="009769B7" w:rsidRP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&lt;intervencion&gt;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&lt;interviniente&gt;</m:t>
        </m:r>
        <m:r>
          <m:rPr>
            <m:sty m:val="bi"/>
          </m:rPr>
          <w:rPr>
            <w:rFonts w:ascii="Cambria Math" w:eastAsiaTheme="minorEastAsia" w:hAnsi="Cambria Math" w:cs="Arial"/>
          </w:rPr>
          <m:t>Nombre</m:t>
        </m:r>
        <m:r>
          <w:rPr>
            <w:rFonts w:ascii="Cambria Math" w:eastAsiaTheme="minorEastAsia" w:hAnsi="Cambria Math" w:cs="Arial"/>
          </w:rPr>
          <m:t>&lt;/interviniente&gt;</m:t>
        </m:r>
      </m:oMath>
    </w:p>
    <w:p w:rsidR="009769B7" w:rsidRP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&lt;discurso&gt;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&lt;parrafo&gt;</m:t>
        </m:r>
        <m:r>
          <m:rPr>
            <m:sty m:val="bi"/>
          </m:rPr>
          <w:rPr>
            <w:rFonts w:ascii="Cambria Math" w:eastAsiaTheme="minorEastAsia" w:hAnsi="Cambria Math" w:cs="Arial"/>
          </w:rPr>
          <m:t>Texto</m:t>
        </m:r>
        <m:r>
          <w:rPr>
            <w:rFonts w:ascii="Cambria Math" w:eastAsiaTheme="minorEastAsia" w:hAnsi="Cambria Math" w:cs="Arial"/>
          </w:rPr>
          <m:t>&lt;/parrafo&gt;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w:t>
      </w:r>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&lt;/discurso&gt;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&lt;/intervencion&gt;</m:t>
        </m:r>
      </m:oMath>
    </w:p>
    <w:p w:rsidR="0046543F" w:rsidRDefault="0046543F" w:rsidP="00937CCA">
      <w:pPr>
        <w:rPr>
          <w:rFonts w:ascii="Arial" w:eastAsiaTheme="minorEastAsia" w:hAnsi="Arial" w:cs="Arial"/>
        </w:rPr>
      </w:pPr>
      <w:r>
        <w:rPr>
          <w:rFonts w:ascii="Arial" w:eastAsiaTheme="minorEastAsia" w:hAnsi="Arial" w:cs="Arial"/>
        </w:rPr>
        <w:tab/>
      </w:r>
      <m:oMath>
        <m:r>
          <w:rPr>
            <w:rFonts w:ascii="Cambria Math" w:eastAsiaTheme="minorEastAsia" w:hAnsi="Cambria Math" w:cs="Arial"/>
          </w:rPr>
          <m:t>&lt;/iniciativa&gt;</m:t>
        </m:r>
      </m:oMath>
    </w:p>
    <w:p w:rsidR="0046543F" w:rsidRPr="009769B7" w:rsidRDefault="0046543F" w:rsidP="00937CCA">
      <w:pPr>
        <w:rPr>
          <w:rFonts w:ascii="Arial" w:eastAsiaTheme="minorEastAsia" w:hAnsi="Arial" w:cs="Arial"/>
        </w:rPr>
      </w:pPr>
      <m:oMath>
        <m:r>
          <w:rPr>
            <w:rFonts w:ascii="Cambria Math" w:eastAsiaTheme="minorEastAsia" w:hAnsi="Cambria Math" w:cs="Arial"/>
          </w:rPr>
          <m:t>&lt;/iniciativa_completa&gt;</m:t>
        </m:r>
      </m:oMath>
      <w:r>
        <w:rPr>
          <w:rFonts w:ascii="Arial" w:eastAsiaTheme="minorEastAsia" w:hAnsi="Arial" w:cs="Arial"/>
        </w:rPr>
        <w:t xml:space="preserve"> </w:t>
      </w:r>
    </w:p>
    <w:p w:rsidR="009769B7" w:rsidRDefault="0046543F" w:rsidP="00937CCA">
      <w:pPr>
        <w:rPr>
          <w:rFonts w:ascii="Arial" w:eastAsiaTheme="minorEastAsia" w:hAnsi="Arial" w:cs="Arial"/>
        </w:rPr>
      </w:pPr>
      <w:r>
        <w:rPr>
          <w:rFonts w:ascii="Arial" w:eastAsiaTheme="minorEastAsia" w:hAnsi="Arial" w:cs="Arial"/>
        </w:rPr>
        <w:t xml:space="preserve">El </w:t>
      </w:r>
    </w:p>
    <w:p w:rsidR="0046543F" w:rsidRDefault="0046543F" w:rsidP="00937CCA">
      <w:pPr>
        <w:rPr>
          <w:rFonts w:ascii="Arial" w:eastAsiaTheme="minorEastAsia" w:hAnsi="Arial" w:cs="Arial"/>
        </w:rPr>
      </w:pPr>
      <w:r>
        <w:rPr>
          <w:rFonts w:ascii="Arial" w:eastAsiaTheme="minorEastAsia" w:hAnsi="Arial" w:cs="Arial"/>
        </w:rPr>
        <w:t xml:space="preserve">El </w:t>
      </w:r>
      <w:r w:rsidRPr="0046543F">
        <w:rPr>
          <w:rFonts w:ascii="Arial" w:eastAsiaTheme="minorEastAsia" w:hAnsi="Arial" w:cs="Arial"/>
          <w:b/>
        </w:rPr>
        <w:t>nombre</w:t>
      </w:r>
      <w:r>
        <w:rPr>
          <w:rFonts w:ascii="Arial" w:eastAsiaTheme="minorEastAsia" w:hAnsi="Arial" w:cs="Arial"/>
        </w:rPr>
        <w:t xml:space="preserve"> </w:t>
      </w:r>
    </w:p>
    <w:p w:rsidR="0046543F" w:rsidRPr="009769B7" w:rsidRDefault="0046543F" w:rsidP="00937CCA">
      <w:pPr>
        <w:rPr>
          <w:rFonts w:ascii="Arial" w:eastAsiaTheme="minorEastAsia" w:hAnsi="Arial" w:cs="Arial"/>
        </w:rPr>
      </w:pPr>
    </w:p>
    <w:p w:rsidR="00AF5484" w:rsidRDefault="003F3EEB" w:rsidP="00937CCA">
      <w:pPr>
        <w:rPr>
          <w:rFonts w:ascii="Arial" w:hAnsi="Arial" w:cs="Arial"/>
        </w:rPr>
      </w:pPr>
      <w:r>
        <w:rPr>
          <w:rFonts w:ascii="Arial" w:hAnsi="Arial" w:cs="Arial"/>
        </w:rPr>
        <w:t xml:space="preserve">En el esquema explicado se puede observar que </w:t>
      </w:r>
    </w:p>
    <w:p w:rsidR="00163C71" w:rsidRDefault="00163C71" w:rsidP="00163C71">
      <w:pPr>
        <w:ind w:firstLine="576"/>
        <w:jc w:val="both"/>
        <w:rPr>
          <w:rFonts w:ascii="Arial" w:hAnsi="Arial" w:cs="Arial"/>
        </w:rPr>
      </w:pPr>
      <w:r>
        <w:rPr>
          <w:rFonts w:ascii="Arial" w:hAnsi="Arial" w:cs="Arial"/>
        </w:rPr>
        <w:t xml:space="preserve">En nuestro caso los datos los hemos extraídos de las </w:t>
      </w:r>
      <w:hyperlink w:anchor="_Iniciativas_parlamentarias" w:history="1">
        <w:r w:rsidRPr="008E7068">
          <w:rPr>
            <w:rStyle w:val="Hyperlink"/>
            <w:rFonts w:ascii="Arial" w:hAnsi="Arial" w:cs="Arial"/>
            <w:color w:val="auto"/>
            <w:u w:val="none"/>
          </w:rPr>
          <w:t>iniciativas parlamentarias del congreso de los diputados del año 2008</w:t>
        </w:r>
      </w:hyperlink>
      <w:r>
        <w:rPr>
          <w:rFonts w:ascii="Arial" w:hAnsi="Arial" w:cs="Arial"/>
        </w:rPr>
        <w:t xml:space="preserve"> que presentan mayormente un registro formal, una baja permisibilidad de faltas de ortografía, un tamaño medio reducido de los textos, entorno </w:t>
      </w:r>
      <m:oMath>
        <m:r>
          <w:rPr>
            <w:rFonts w:ascii="Cambria Math" w:hAnsi="Cambria Math" w:cs="Arial"/>
          </w:rPr>
          <m:t>445</m:t>
        </m:r>
      </m:oMath>
      <w:r>
        <w:rPr>
          <w:rFonts w:ascii="Arial" w:hAnsi="Arial" w:cs="Arial"/>
        </w:rPr>
        <w:t xml:space="preserve"> autores y con </w:t>
      </w:r>
      <m:oMath>
        <m:r>
          <w:rPr>
            <w:rFonts w:ascii="Cambria Math" w:hAnsi="Cambria Math" w:cs="Arial"/>
          </w:rPr>
          <m:t>58.097</m:t>
        </m:r>
      </m:oMath>
      <w:r>
        <w:rPr>
          <w:rFonts w:ascii="Arial" w:hAnsi="Arial" w:cs="Arial"/>
        </w:rPr>
        <w:t xml:space="preserve"> muestras.</w:t>
      </w:r>
    </w:p>
    <w:p w:rsidR="00AF5484" w:rsidRDefault="00AF5484" w:rsidP="00937CCA">
      <w:pPr>
        <w:rPr>
          <w:rFonts w:ascii="Arial" w:hAnsi="Arial" w:cs="Arial"/>
        </w:rPr>
      </w:pPr>
    </w:p>
    <w:p w:rsidR="00143C80" w:rsidRDefault="00143C80" w:rsidP="00937CCA">
      <w:pPr>
        <w:rPr>
          <w:rFonts w:ascii="Arial" w:hAnsi="Arial" w:cs="Arial"/>
        </w:rPr>
      </w:pPr>
      <w:r>
        <w:rPr>
          <w:rFonts w:ascii="Arial" w:hAnsi="Arial" w:cs="Arial"/>
        </w:rPr>
        <w:t>Estrictas reglas</w:t>
      </w:r>
    </w:p>
    <w:p w:rsidR="00143C80" w:rsidRDefault="00143C80" w:rsidP="00937CCA">
      <w:pPr>
        <w:rPr>
          <w:rFonts w:ascii="Arial" w:hAnsi="Arial" w:cs="Arial"/>
        </w:rPr>
      </w:pPr>
      <w:r>
        <w:rPr>
          <w:rFonts w:ascii="Arial" w:hAnsi="Arial" w:cs="Arial"/>
        </w:rPr>
        <w:t>Géneros parlamentarios</w:t>
      </w:r>
    </w:p>
    <w:p w:rsidR="00143C80" w:rsidRDefault="00143C80" w:rsidP="00937CCA">
      <w:pPr>
        <w:rPr>
          <w:rFonts w:ascii="Arial" w:hAnsi="Arial" w:cs="Arial"/>
        </w:rPr>
      </w:pPr>
      <w:r>
        <w:rPr>
          <w:rFonts w:ascii="Arial" w:hAnsi="Arial" w:cs="Arial"/>
        </w:rPr>
        <w:t>Subjetividad (propaganda) VS Información (Debate intrínseco)</w:t>
      </w:r>
    </w:p>
    <w:p w:rsidR="00143C80" w:rsidRDefault="00143C80" w:rsidP="00937CCA">
      <w:pPr>
        <w:rPr>
          <w:rFonts w:ascii="Arial" w:hAnsi="Arial" w:cs="Arial"/>
        </w:rPr>
      </w:pPr>
      <w:proofErr w:type="spellStart"/>
      <w:r>
        <w:rPr>
          <w:rFonts w:ascii="Arial" w:hAnsi="Arial" w:cs="Arial"/>
        </w:rPr>
        <w:t>E</w:t>
      </w:r>
      <w:r w:rsidR="000A0D0D">
        <w:rPr>
          <w:rFonts w:ascii="Arial" w:hAnsi="Arial" w:cs="Arial"/>
        </w:rPr>
        <w:t>xtraccion</w:t>
      </w:r>
      <w:proofErr w:type="spellEnd"/>
      <w:r w:rsidR="000A0D0D">
        <w:rPr>
          <w:rFonts w:ascii="Arial" w:hAnsi="Arial" w:cs="Arial"/>
        </w:rPr>
        <w:t xml:space="preserve"> del tema</w:t>
      </w:r>
    </w:p>
    <w:p w:rsidR="00F97065" w:rsidRDefault="00F97065" w:rsidP="00937CCA">
      <w:pPr>
        <w:rPr>
          <w:rFonts w:ascii="Arial" w:hAnsi="Arial" w:cs="Arial"/>
        </w:rPr>
      </w:pPr>
    </w:p>
    <w:p w:rsidR="00F97065" w:rsidRPr="003B72E5" w:rsidRDefault="00F97065" w:rsidP="00937CCA">
      <w:pPr>
        <w:rPr>
          <w:rFonts w:ascii="Arial" w:hAnsi="Arial" w:cs="Arial"/>
        </w:rPr>
      </w:pPr>
      <w:r>
        <w:rPr>
          <w:rFonts w:ascii="Arial" w:hAnsi="Arial" w:cs="Arial"/>
        </w:rPr>
        <w:t>Que el texto sea argumentativo significa que usa palabras del contrario en las respuestas. Para demostrar esto dar la matriz de intersección</w:t>
      </w:r>
    </w:p>
    <w:p w:rsidR="00937CCA" w:rsidRPr="003B72E5" w:rsidRDefault="00D85B7F" w:rsidP="00937CCA">
      <w:pPr>
        <w:pStyle w:val="Heading1"/>
        <w:rPr>
          <w:rFonts w:ascii="Arial" w:hAnsi="Arial" w:cs="Arial"/>
          <w:color w:val="auto"/>
        </w:rPr>
      </w:pPr>
      <w:bookmarkStart w:id="14" w:name="_Toc9879729"/>
      <w:r w:rsidRPr="003B72E5">
        <w:rPr>
          <w:rFonts w:ascii="Arial" w:hAnsi="Arial" w:cs="Arial"/>
          <w:color w:val="auto"/>
        </w:rPr>
        <w:t>Preprocesamiento</w:t>
      </w:r>
      <w:bookmarkEnd w:id="14"/>
    </w:p>
    <w:p w:rsidR="00937CCA" w:rsidRDefault="00937CCA" w:rsidP="00937CCA">
      <w:pPr>
        <w:rPr>
          <w:rFonts w:ascii="Arial" w:hAnsi="Arial" w:cs="Arial"/>
          <w:sz w:val="24"/>
        </w:rPr>
      </w:pPr>
    </w:p>
    <w:p w:rsidR="00F072A4" w:rsidRDefault="00F072A4" w:rsidP="00937CCA">
      <w:pPr>
        <w:rPr>
          <w:rFonts w:ascii="Arial" w:hAnsi="Arial" w:cs="Arial"/>
          <w:sz w:val="24"/>
        </w:rPr>
      </w:pPr>
      <w:r>
        <w:rPr>
          <w:rFonts w:ascii="Arial" w:hAnsi="Arial" w:cs="Arial"/>
          <w:sz w:val="24"/>
        </w:rPr>
        <w:t>Explicar preprocesamiento de los XML</w:t>
      </w:r>
    </w:p>
    <w:p w:rsidR="00F072A4" w:rsidRDefault="00F072A4" w:rsidP="00937CCA">
      <w:pPr>
        <w:rPr>
          <w:rFonts w:ascii="Arial" w:hAnsi="Arial" w:cs="Arial"/>
          <w:sz w:val="24"/>
        </w:rPr>
      </w:pPr>
      <w:r>
        <w:rPr>
          <w:rFonts w:ascii="Arial" w:hAnsi="Arial" w:cs="Arial"/>
          <w:sz w:val="24"/>
        </w:rPr>
        <w:t>-Eliminar palabras especiales</w:t>
      </w:r>
    </w:p>
    <w:p w:rsidR="00F072A4" w:rsidRDefault="00F072A4" w:rsidP="00937CCA">
      <w:pPr>
        <w:rPr>
          <w:rFonts w:ascii="Arial" w:hAnsi="Arial" w:cs="Arial"/>
          <w:sz w:val="24"/>
        </w:rPr>
      </w:pPr>
      <w:r>
        <w:rPr>
          <w:rFonts w:ascii="Arial" w:hAnsi="Arial" w:cs="Arial"/>
          <w:sz w:val="24"/>
        </w:rPr>
        <w:t>-Agrupar párrafos en un solo documento</w:t>
      </w:r>
    </w:p>
    <w:p w:rsidR="00F072A4" w:rsidRPr="003B72E5" w:rsidRDefault="00F072A4" w:rsidP="00937CCA">
      <w:pPr>
        <w:rPr>
          <w:rFonts w:ascii="Arial" w:hAnsi="Arial" w:cs="Arial"/>
          <w:sz w:val="24"/>
        </w:rPr>
      </w:pPr>
    </w:p>
    <w:p w:rsidR="00CA09E6" w:rsidRPr="003B72E5" w:rsidRDefault="00CA09E6" w:rsidP="00937CCA">
      <w:pPr>
        <w:rPr>
          <w:rFonts w:ascii="Arial" w:hAnsi="Arial" w:cs="Arial"/>
          <w:sz w:val="24"/>
        </w:rPr>
      </w:pPr>
    </w:p>
    <w:p w:rsidR="00D85B7F" w:rsidRPr="003B72E5" w:rsidRDefault="00937CCA" w:rsidP="00937CCA">
      <w:pPr>
        <w:pStyle w:val="Heading1"/>
        <w:rPr>
          <w:rFonts w:ascii="Arial" w:hAnsi="Arial" w:cs="Arial"/>
          <w:color w:val="auto"/>
        </w:rPr>
      </w:pPr>
      <w:bookmarkStart w:id="15" w:name="_Toc9879730"/>
      <w:r w:rsidRPr="003B72E5">
        <w:rPr>
          <w:rFonts w:ascii="Arial" w:hAnsi="Arial" w:cs="Arial"/>
          <w:color w:val="auto"/>
        </w:rPr>
        <w:t>Clasificación</w:t>
      </w:r>
      <w:bookmarkEnd w:id="15"/>
    </w:p>
    <w:p w:rsidR="009769B7" w:rsidRDefault="009769B7" w:rsidP="00937CCA">
      <w:pPr>
        <w:rPr>
          <w:rFonts w:ascii="Arial" w:hAnsi="Arial" w:cs="Arial"/>
        </w:rPr>
      </w:pPr>
    </w:p>
    <w:p w:rsidR="009769B7" w:rsidRDefault="009769B7" w:rsidP="00937CCA">
      <w:pPr>
        <w:rPr>
          <w:rFonts w:ascii="Arial" w:hAnsi="Arial" w:cs="Arial"/>
        </w:rPr>
      </w:pPr>
      <w:r>
        <w:rPr>
          <w:rFonts w:ascii="Arial" w:hAnsi="Arial" w:cs="Arial"/>
        </w:rPr>
        <w:t>Explicar 2 modelos:</w:t>
      </w:r>
    </w:p>
    <w:p w:rsidR="009769B7" w:rsidRDefault="009769B7" w:rsidP="009769B7">
      <w:pPr>
        <w:pStyle w:val="ListParagraph"/>
        <w:numPr>
          <w:ilvl w:val="0"/>
          <w:numId w:val="12"/>
        </w:numPr>
        <w:rPr>
          <w:rFonts w:ascii="Arial" w:hAnsi="Arial" w:cs="Arial"/>
        </w:rPr>
      </w:pPr>
      <w:proofErr w:type="spellStart"/>
      <w:r>
        <w:rPr>
          <w:rFonts w:ascii="Arial" w:hAnsi="Arial" w:cs="Arial"/>
        </w:rPr>
        <w:t>SGDClassifier</w:t>
      </w:r>
      <w:proofErr w:type="spellEnd"/>
    </w:p>
    <w:p w:rsidR="009769B7" w:rsidRDefault="009769B7" w:rsidP="009769B7">
      <w:pPr>
        <w:pStyle w:val="ListParagraph"/>
        <w:numPr>
          <w:ilvl w:val="0"/>
          <w:numId w:val="12"/>
        </w:numPr>
        <w:rPr>
          <w:rFonts w:ascii="Arial" w:hAnsi="Arial" w:cs="Arial"/>
        </w:rPr>
      </w:pPr>
      <w:proofErr w:type="spellStart"/>
      <w:r>
        <w:rPr>
          <w:rFonts w:ascii="Arial" w:hAnsi="Arial" w:cs="Arial"/>
        </w:rPr>
        <w:t>Random</w:t>
      </w:r>
      <w:proofErr w:type="spellEnd"/>
      <w:r>
        <w:rPr>
          <w:rFonts w:ascii="Arial" w:hAnsi="Arial" w:cs="Arial"/>
        </w:rPr>
        <w:t xml:space="preserve"> </w:t>
      </w:r>
      <w:proofErr w:type="spellStart"/>
      <w:r>
        <w:rPr>
          <w:rFonts w:ascii="Arial" w:hAnsi="Arial" w:cs="Arial"/>
        </w:rPr>
        <w:t>forest</w:t>
      </w:r>
      <w:proofErr w:type="spellEnd"/>
      <w:r>
        <w:rPr>
          <w:rFonts w:ascii="Arial" w:hAnsi="Arial" w:cs="Arial"/>
        </w:rPr>
        <w:t xml:space="preserve"> </w:t>
      </w:r>
      <w:proofErr w:type="spellStart"/>
      <w:r>
        <w:rPr>
          <w:rFonts w:ascii="Arial" w:hAnsi="Arial" w:cs="Arial"/>
        </w:rPr>
        <w:t>classifier</w:t>
      </w:r>
      <w:proofErr w:type="spellEnd"/>
    </w:p>
    <w:p w:rsidR="009769B7" w:rsidRDefault="009769B7" w:rsidP="009769B7">
      <w:pPr>
        <w:pStyle w:val="ListParagraph"/>
        <w:numPr>
          <w:ilvl w:val="0"/>
          <w:numId w:val="12"/>
        </w:numPr>
        <w:rPr>
          <w:rFonts w:ascii="Arial" w:hAnsi="Arial" w:cs="Arial"/>
        </w:rPr>
      </w:pPr>
      <w:r>
        <w:rPr>
          <w:rFonts w:ascii="Arial" w:hAnsi="Arial" w:cs="Arial"/>
        </w:rPr>
        <w:t>Support Vector Machine</w:t>
      </w:r>
    </w:p>
    <w:p w:rsidR="009769B7" w:rsidRPr="009769B7" w:rsidRDefault="009769B7" w:rsidP="009769B7">
      <w:pPr>
        <w:rPr>
          <w:rFonts w:ascii="Arial" w:hAnsi="Arial" w:cs="Arial"/>
        </w:rPr>
      </w:pPr>
      <w:r>
        <w:rPr>
          <w:rFonts w:ascii="Arial" w:hAnsi="Arial" w:cs="Arial"/>
        </w:rPr>
        <w:t xml:space="preserve">Grafica de separación para cada uno generada </w:t>
      </w:r>
    </w:p>
    <w:p w:rsidR="00D85B7F" w:rsidRPr="003B72E5" w:rsidRDefault="00D85B7F" w:rsidP="00937CCA">
      <w:pPr>
        <w:pStyle w:val="Heading1"/>
        <w:rPr>
          <w:rFonts w:ascii="Arial" w:hAnsi="Arial" w:cs="Arial"/>
          <w:color w:val="auto"/>
        </w:rPr>
      </w:pPr>
      <w:bookmarkStart w:id="16" w:name="_Toc9879731"/>
      <w:r w:rsidRPr="003B72E5">
        <w:rPr>
          <w:rFonts w:ascii="Arial" w:hAnsi="Arial" w:cs="Arial"/>
          <w:color w:val="auto"/>
        </w:rPr>
        <w:t>Comparativa</w:t>
      </w:r>
      <w:bookmarkEnd w:id="16"/>
    </w:p>
    <w:p w:rsidR="00937CCA" w:rsidRDefault="00937CCA" w:rsidP="00937CCA">
      <w:pPr>
        <w:rPr>
          <w:rFonts w:ascii="Arial" w:hAnsi="Arial" w:cs="Arial"/>
        </w:rPr>
      </w:pPr>
    </w:p>
    <w:p w:rsidR="009769B7" w:rsidRDefault="009769B7" w:rsidP="00937CCA">
      <w:pPr>
        <w:rPr>
          <w:rFonts w:ascii="Arial" w:hAnsi="Arial" w:cs="Arial"/>
        </w:rPr>
      </w:pPr>
      <w:r>
        <w:rPr>
          <w:rFonts w:ascii="Arial" w:hAnsi="Arial" w:cs="Arial"/>
        </w:rPr>
        <w:t>Definir score</w:t>
      </w:r>
    </w:p>
    <w:p w:rsidR="009769B7" w:rsidRDefault="009769B7" w:rsidP="00937CCA">
      <w:pPr>
        <w:rPr>
          <w:rFonts w:ascii="Arial" w:hAnsi="Arial" w:cs="Arial"/>
        </w:rPr>
      </w:pPr>
      <w:r>
        <w:rPr>
          <w:rFonts w:ascii="Arial" w:hAnsi="Arial" w:cs="Arial"/>
        </w:rPr>
        <w:t>Balanceados y no balanceado</w:t>
      </w:r>
    </w:p>
    <w:p w:rsidR="009769B7" w:rsidRDefault="009769B7" w:rsidP="00937CCA">
      <w:pPr>
        <w:rPr>
          <w:rFonts w:ascii="Arial" w:hAnsi="Arial" w:cs="Arial"/>
        </w:rPr>
      </w:pPr>
      <w:r>
        <w:rPr>
          <w:rFonts w:ascii="Arial" w:hAnsi="Arial" w:cs="Arial"/>
        </w:rPr>
        <w:t xml:space="preserve">Ajuste de </w:t>
      </w:r>
      <w:proofErr w:type="spellStart"/>
      <w:r>
        <w:rPr>
          <w:rFonts w:ascii="Arial" w:hAnsi="Arial" w:cs="Arial"/>
        </w:rPr>
        <w:t>hiperparamentros</w:t>
      </w:r>
      <w:proofErr w:type="spellEnd"/>
      <w:r>
        <w:rPr>
          <w:rFonts w:ascii="Arial" w:hAnsi="Arial" w:cs="Arial"/>
        </w:rPr>
        <w:t xml:space="preserve"> </w:t>
      </w:r>
    </w:p>
    <w:p w:rsidR="009769B7" w:rsidRPr="003B72E5" w:rsidRDefault="009769B7" w:rsidP="00937CCA">
      <w:pPr>
        <w:rPr>
          <w:rFonts w:ascii="Arial" w:hAnsi="Arial" w:cs="Arial"/>
        </w:rPr>
      </w:pPr>
      <w:r>
        <w:rPr>
          <w:rFonts w:ascii="Arial" w:hAnsi="Arial" w:cs="Arial"/>
        </w:rPr>
        <w:t xml:space="preserve">Graficas sobre </w:t>
      </w:r>
      <w:proofErr w:type="spellStart"/>
      <w:r>
        <w:rPr>
          <w:rFonts w:ascii="Arial" w:hAnsi="Arial" w:cs="Arial"/>
        </w:rPr>
        <w:t>hiperparametros</w:t>
      </w:r>
      <w:proofErr w:type="spellEnd"/>
    </w:p>
    <w:p w:rsidR="00D85B7F" w:rsidRPr="003B72E5" w:rsidRDefault="00D85B7F" w:rsidP="00937CCA">
      <w:pPr>
        <w:pStyle w:val="Heading1"/>
        <w:rPr>
          <w:rFonts w:ascii="Arial" w:hAnsi="Arial" w:cs="Arial"/>
          <w:color w:val="auto"/>
        </w:rPr>
      </w:pPr>
      <w:bookmarkStart w:id="17" w:name="_Toc9879732"/>
      <w:r w:rsidRPr="003B72E5">
        <w:rPr>
          <w:rFonts w:ascii="Arial" w:hAnsi="Arial" w:cs="Arial"/>
          <w:color w:val="auto"/>
        </w:rPr>
        <w:t>Estudio</w:t>
      </w:r>
      <w:bookmarkEnd w:id="17"/>
    </w:p>
    <w:p w:rsidR="00937CCA" w:rsidRPr="003B72E5" w:rsidRDefault="00937CCA" w:rsidP="00937CCA">
      <w:pPr>
        <w:rPr>
          <w:rFonts w:ascii="Arial" w:hAnsi="Arial" w:cs="Arial"/>
        </w:rPr>
      </w:pPr>
    </w:p>
    <w:p w:rsidR="00D85B7F" w:rsidRPr="003B72E5" w:rsidRDefault="00D85B7F" w:rsidP="00937CCA">
      <w:pPr>
        <w:pStyle w:val="Heading1"/>
        <w:rPr>
          <w:rFonts w:ascii="Arial" w:hAnsi="Arial" w:cs="Arial"/>
          <w:color w:val="auto"/>
        </w:rPr>
      </w:pPr>
      <w:bookmarkStart w:id="18" w:name="_Toc9879733"/>
      <w:r w:rsidRPr="003B72E5">
        <w:rPr>
          <w:rFonts w:ascii="Arial" w:hAnsi="Arial" w:cs="Arial"/>
          <w:color w:val="auto"/>
        </w:rPr>
        <w:t>Conclusión</w:t>
      </w:r>
      <w:bookmarkEnd w:id="18"/>
    </w:p>
    <w:p w:rsidR="00937CCA" w:rsidRPr="003B72E5" w:rsidRDefault="00937CCA" w:rsidP="00937CCA">
      <w:pPr>
        <w:rPr>
          <w:rFonts w:ascii="Arial" w:hAnsi="Arial" w:cs="Arial"/>
        </w:rPr>
      </w:pPr>
    </w:p>
    <w:bookmarkStart w:id="19" w:name="_Toc9879734" w:displacedByCustomXml="next"/>
    <w:bookmarkStart w:id="20" w:name="_Ref9865407" w:displacedByCustomXml="next"/>
    <w:sdt>
      <w:sdtPr>
        <w:rPr>
          <w:rFonts w:ascii="Arial" w:eastAsiaTheme="minorHAnsi" w:hAnsi="Arial" w:cs="Arial"/>
          <w:color w:val="auto"/>
          <w:sz w:val="22"/>
          <w:szCs w:val="22"/>
        </w:rPr>
        <w:id w:val="227576542"/>
        <w:docPartObj>
          <w:docPartGallery w:val="Bibliographies"/>
          <w:docPartUnique/>
        </w:docPartObj>
      </w:sdtPr>
      <w:sdtEndPr>
        <w:rPr>
          <w:sz w:val="18"/>
        </w:rPr>
      </w:sdtEndPr>
      <w:sdtContent>
        <w:p w:rsidR="00CA09E6" w:rsidRDefault="00CA09E6">
          <w:pPr>
            <w:pStyle w:val="Heading1"/>
            <w:rPr>
              <w:rFonts w:ascii="Arial" w:hAnsi="Arial" w:cs="Arial"/>
              <w:color w:val="auto"/>
            </w:rPr>
          </w:pPr>
          <w:r w:rsidRPr="008B0105">
            <w:rPr>
              <w:rFonts w:ascii="Arial" w:hAnsi="Arial" w:cs="Arial"/>
              <w:color w:val="auto"/>
            </w:rPr>
            <w:t>Bibliografía</w:t>
          </w:r>
          <w:bookmarkEnd w:id="20"/>
          <w:bookmarkEnd w:id="19"/>
        </w:p>
        <w:p w:rsidR="008B0105" w:rsidRPr="00282830" w:rsidRDefault="00282830" w:rsidP="008B0105">
          <w:pPr>
            <w:pStyle w:val="Heading2"/>
            <w:numPr>
              <w:ilvl w:val="0"/>
              <w:numId w:val="0"/>
            </w:numPr>
            <w:rPr>
              <w:rStyle w:val="Hyperlink"/>
              <w:rFonts w:asciiTheme="minorHAnsi" w:eastAsiaTheme="minorHAnsi" w:hAnsiTheme="minorHAnsi" w:cstheme="minorBidi"/>
              <w:sz w:val="22"/>
              <w:szCs w:val="22"/>
            </w:rPr>
          </w:pPr>
          <w:r>
            <w:rPr>
              <w:rFonts w:ascii="Arial" w:hAnsi="Arial" w:cs="Arial"/>
              <w:sz w:val="22"/>
            </w:rPr>
            <w:fldChar w:fldCharType="begin"/>
          </w:r>
          <w:r>
            <w:rPr>
              <w:rFonts w:ascii="Arial" w:hAnsi="Arial" w:cs="Arial"/>
              <w:sz w:val="22"/>
            </w:rPr>
            <w:instrText xml:space="preserve"> HYPERLINK "http://www.congreso.es/consti/constitucion/indice/sinopsis/sinopsis.jsp?art=87&amp;tipo=2" </w:instrText>
          </w:r>
          <w:r>
            <w:rPr>
              <w:rFonts w:ascii="Arial" w:hAnsi="Arial" w:cs="Arial"/>
              <w:sz w:val="22"/>
            </w:rPr>
            <w:fldChar w:fldCharType="separate"/>
          </w:r>
        </w:p>
        <w:p w:rsidR="008B0105" w:rsidRPr="00282830" w:rsidRDefault="008B0105" w:rsidP="00F902B7">
          <w:pPr>
            <w:pStyle w:val="Heading2"/>
            <w:numPr>
              <w:ilvl w:val="0"/>
              <w:numId w:val="0"/>
            </w:numPr>
            <w:ind w:left="576" w:hanging="576"/>
            <w:jc w:val="both"/>
            <w:rPr>
              <w:rFonts w:ascii="Arial" w:hAnsi="Arial" w:cs="Arial"/>
              <w:sz w:val="22"/>
            </w:rPr>
          </w:pPr>
          <w:bookmarkStart w:id="21" w:name="_Iniciativas_parlamentarias"/>
          <w:bookmarkStart w:id="22" w:name="_Toc9879735"/>
          <w:bookmarkEnd w:id="21"/>
          <w:r w:rsidRPr="00282830">
            <w:rPr>
              <w:rStyle w:val="Hyperlink"/>
              <w:rFonts w:ascii="Arial" w:hAnsi="Arial" w:cs="Arial"/>
              <w:sz w:val="22"/>
            </w:rPr>
            <w:t>Iniciativas parlamentarias</w:t>
          </w:r>
          <w:bookmarkEnd w:id="22"/>
          <w:r w:rsidR="00282830">
            <w:rPr>
              <w:rFonts w:ascii="Arial" w:hAnsi="Arial" w:cs="Arial"/>
              <w:sz w:val="22"/>
            </w:rPr>
            <w:fldChar w:fldCharType="end"/>
          </w:r>
        </w:p>
        <w:bookmarkStart w:id="23" w:name="_Una_Encuesta_de"/>
        <w:bookmarkEnd w:id="23"/>
        <w:p w:rsidR="008B0105" w:rsidRPr="00282830" w:rsidRDefault="00282830" w:rsidP="00F902B7">
          <w:pPr>
            <w:pStyle w:val="Heading2"/>
            <w:numPr>
              <w:ilvl w:val="0"/>
              <w:numId w:val="0"/>
            </w:numPr>
            <w:ind w:left="576" w:hanging="576"/>
            <w:jc w:val="both"/>
            <w:rPr>
              <w:rFonts w:ascii="Arial" w:hAnsi="Arial" w:cs="Arial"/>
              <w:sz w:val="22"/>
            </w:rPr>
          </w:pPr>
          <w:r>
            <w:rPr>
              <w:rFonts w:ascii="Arial" w:hAnsi="Arial" w:cs="Arial"/>
              <w:sz w:val="22"/>
            </w:rPr>
            <w:fldChar w:fldCharType="begin"/>
          </w:r>
          <w:r>
            <w:rPr>
              <w:rFonts w:ascii="Arial" w:hAnsi="Arial" w:cs="Arial"/>
              <w:sz w:val="22"/>
            </w:rPr>
            <w:instrText xml:space="preserve"> HYPERLINK "http://citeseerx.ist.psu.edu/viewdoc/download?doi=10.1.1.440.1634&amp;rep=rep1&amp;type=pdf" </w:instrText>
          </w:r>
          <w:r>
            <w:rPr>
              <w:rFonts w:ascii="Arial" w:hAnsi="Arial" w:cs="Arial"/>
              <w:sz w:val="22"/>
            </w:rPr>
            <w:fldChar w:fldCharType="separate"/>
          </w:r>
          <w:bookmarkStart w:id="24" w:name="_Toc9879736"/>
          <w:r w:rsidR="007D0FCE">
            <w:rPr>
              <w:rStyle w:val="Hyperlink"/>
              <w:rFonts w:ascii="Arial" w:hAnsi="Arial" w:cs="Arial"/>
              <w:sz w:val="22"/>
            </w:rPr>
            <w:t>Una Encuesta de Métodos Modernos de Atribución de A</w:t>
          </w:r>
          <w:r w:rsidR="008B0105" w:rsidRPr="00282830">
            <w:rPr>
              <w:rStyle w:val="Hyperlink"/>
              <w:rFonts w:ascii="Arial" w:hAnsi="Arial" w:cs="Arial"/>
              <w:sz w:val="22"/>
            </w:rPr>
            <w:t>utoría</w:t>
          </w:r>
          <w:bookmarkEnd w:id="24"/>
          <w:r>
            <w:rPr>
              <w:rFonts w:ascii="Arial" w:hAnsi="Arial" w:cs="Arial"/>
              <w:sz w:val="22"/>
            </w:rPr>
            <w:fldChar w:fldCharType="end"/>
          </w:r>
        </w:p>
        <w:bookmarkStart w:id="25" w:name="_El_efecto_del"/>
        <w:bookmarkEnd w:id="25"/>
        <w:p w:rsidR="00E32B73" w:rsidRDefault="00282830" w:rsidP="00F902B7">
          <w:pPr>
            <w:pStyle w:val="Heading2"/>
            <w:numPr>
              <w:ilvl w:val="0"/>
              <w:numId w:val="0"/>
            </w:numPr>
            <w:ind w:left="576" w:hanging="576"/>
            <w:jc w:val="both"/>
            <w:rPr>
              <w:rFonts w:ascii="Arial" w:hAnsi="Arial" w:cs="Arial"/>
              <w:sz w:val="22"/>
            </w:rPr>
          </w:pPr>
          <w:r>
            <w:rPr>
              <w:rFonts w:ascii="Arial" w:hAnsi="Arial" w:cs="Arial"/>
              <w:sz w:val="22"/>
            </w:rPr>
            <w:fldChar w:fldCharType="begin"/>
          </w:r>
          <w:r>
            <w:rPr>
              <w:rFonts w:ascii="Arial" w:hAnsi="Arial" w:cs="Arial"/>
              <w:sz w:val="22"/>
            </w:rPr>
            <w:instrText xml:space="preserve"> HYPERLINK "https://www.researchgate.net/publication/220675445_The_effect_of_author_set_size_and_data_size_in_authorship_attribution" </w:instrText>
          </w:r>
          <w:r>
            <w:rPr>
              <w:rFonts w:ascii="Arial" w:hAnsi="Arial" w:cs="Arial"/>
              <w:sz w:val="22"/>
            </w:rPr>
            <w:fldChar w:fldCharType="separate"/>
          </w:r>
          <w:bookmarkStart w:id="26" w:name="_Toc9879737"/>
          <w:r w:rsidR="008B0105" w:rsidRPr="00282830">
            <w:rPr>
              <w:rStyle w:val="Hyperlink"/>
              <w:rFonts w:ascii="Arial" w:hAnsi="Arial" w:cs="Arial"/>
              <w:sz w:val="22"/>
            </w:rPr>
            <w:t>El efecto del tamaño del conjunto de autores y el tamañ</w:t>
          </w:r>
          <w:r w:rsidR="00F902B7">
            <w:rPr>
              <w:rStyle w:val="Hyperlink"/>
              <w:rFonts w:ascii="Arial" w:hAnsi="Arial" w:cs="Arial"/>
              <w:sz w:val="22"/>
            </w:rPr>
            <w:t xml:space="preserve">o de los datos en la atribución </w:t>
          </w:r>
          <w:r w:rsidR="008B0105" w:rsidRPr="00282830">
            <w:rPr>
              <w:rStyle w:val="Hyperlink"/>
              <w:rFonts w:ascii="Arial" w:hAnsi="Arial" w:cs="Arial"/>
              <w:sz w:val="22"/>
            </w:rPr>
            <w:t>de autoría</w:t>
          </w:r>
          <w:r>
            <w:rPr>
              <w:rFonts w:ascii="Arial" w:hAnsi="Arial" w:cs="Arial"/>
              <w:sz w:val="22"/>
            </w:rPr>
            <w:fldChar w:fldCharType="end"/>
          </w:r>
        </w:p>
        <w:p w:rsidR="00E32B73" w:rsidRDefault="00E32B73" w:rsidP="00F902B7">
          <w:pPr>
            <w:pStyle w:val="Heading2"/>
            <w:numPr>
              <w:ilvl w:val="0"/>
              <w:numId w:val="0"/>
            </w:numPr>
            <w:ind w:left="576" w:hanging="576"/>
            <w:rPr>
              <w:lang w:val="en-GB"/>
            </w:rPr>
          </w:pPr>
          <w:r w:rsidRPr="00E32B73">
            <w:rPr>
              <w:lang w:val="en-GB"/>
            </w:rPr>
            <w:t xml:space="preserve">Artificial Intelligence </w:t>
          </w:r>
          <w:r>
            <w:rPr>
              <w:lang w:val="en-GB"/>
            </w:rPr>
            <w:t>a</w:t>
          </w:r>
          <w:r w:rsidRPr="00E32B73">
            <w:rPr>
              <w:lang w:val="en-GB"/>
            </w:rPr>
            <w:t xml:space="preserve"> Modern Approach</w:t>
          </w:r>
        </w:p>
        <w:p w:rsidR="008A10CD" w:rsidRDefault="00E32B73" w:rsidP="00E32B73">
          <w:hyperlink r:id="rId11" w:history="1">
            <w:r w:rsidRPr="00E32B73">
              <w:rPr>
                <w:rStyle w:val="Hyperlink"/>
                <w:lang w:val="en-GB"/>
              </w:rPr>
              <w:t>https://surface.syr.edu/cgi/viewcontent.cgi?referer=https://scholar.google.es/&amp;httpsredir=1&amp;article=1019&amp;context=cnlp</w:t>
            </w:r>
          </w:hyperlink>
        </w:p>
        <w:p w:rsidR="00CA09E6" w:rsidRPr="00E32B73" w:rsidRDefault="008A10CD" w:rsidP="00E32B73">
          <w:pPr>
            <w:rPr>
              <w:lang w:val="en-GB"/>
            </w:rPr>
          </w:pPr>
          <w:proofErr w:type="spellStart"/>
          <w:r w:rsidRPr="008A10CD">
            <w:rPr>
              <w:rFonts w:ascii="Arial" w:hAnsi="Arial" w:cs="Arial"/>
              <w:color w:val="222222"/>
              <w:sz w:val="19"/>
              <w:szCs w:val="19"/>
              <w:shd w:val="clear" w:color="auto" w:fill="EAF3FF"/>
              <w:lang w:val="en-GB"/>
            </w:rPr>
            <w:t>Boser</w:t>
          </w:r>
          <w:proofErr w:type="spellEnd"/>
          <w:r w:rsidRPr="008A10CD">
            <w:rPr>
              <w:rFonts w:ascii="Arial" w:hAnsi="Arial" w:cs="Arial"/>
              <w:color w:val="222222"/>
              <w:sz w:val="19"/>
              <w:szCs w:val="19"/>
              <w:shd w:val="clear" w:color="auto" w:fill="EAF3FF"/>
              <w:lang w:val="en-GB"/>
            </w:rPr>
            <w:t xml:space="preserve">, Bernhard E.; </w:t>
          </w:r>
          <w:proofErr w:type="spellStart"/>
          <w:r w:rsidRPr="008A10CD">
            <w:rPr>
              <w:rFonts w:ascii="Arial" w:hAnsi="Arial" w:cs="Arial"/>
              <w:color w:val="222222"/>
              <w:sz w:val="19"/>
              <w:szCs w:val="19"/>
              <w:shd w:val="clear" w:color="auto" w:fill="EAF3FF"/>
              <w:lang w:val="en-GB"/>
            </w:rPr>
            <w:t>Guyon</w:t>
          </w:r>
          <w:proofErr w:type="spellEnd"/>
          <w:r w:rsidRPr="008A10CD">
            <w:rPr>
              <w:rFonts w:ascii="Arial" w:hAnsi="Arial" w:cs="Arial"/>
              <w:color w:val="222222"/>
              <w:sz w:val="19"/>
              <w:szCs w:val="19"/>
              <w:shd w:val="clear" w:color="auto" w:fill="EAF3FF"/>
              <w:lang w:val="en-GB"/>
            </w:rPr>
            <w:t xml:space="preserve">, Isabelle M.; </w:t>
          </w:r>
          <w:proofErr w:type="spellStart"/>
          <w:r w:rsidRPr="008A10CD">
            <w:rPr>
              <w:rFonts w:ascii="Arial" w:hAnsi="Arial" w:cs="Arial"/>
              <w:color w:val="222222"/>
              <w:sz w:val="19"/>
              <w:szCs w:val="19"/>
              <w:shd w:val="clear" w:color="auto" w:fill="EAF3FF"/>
              <w:lang w:val="en-GB"/>
            </w:rPr>
            <w:t>Vapnik</w:t>
          </w:r>
          <w:proofErr w:type="spellEnd"/>
          <w:r w:rsidRPr="008A10CD">
            <w:rPr>
              <w:rFonts w:ascii="Arial" w:hAnsi="Arial" w:cs="Arial"/>
              <w:color w:val="222222"/>
              <w:sz w:val="19"/>
              <w:szCs w:val="19"/>
              <w:shd w:val="clear" w:color="auto" w:fill="EAF3FF"/>
              <w:lang w:val="en-GB"/>
            </w:rPr>
            <w:t>, Vladimir N. (1992). </w:t>
          </w:r>
          <w:hyperlink r:id="rId12" w:history="1">
            <w:r w:rsidRPr="008A10CD">
              <w:rPr>
                <w:rStyle w:val="Hyperlink"/>
                <w:rFonts w:ascii="Arial" w:hAnsi="Arial" w:cs="Arial"/>
                <w:color w:val="663366"/>
                <w:sz w:val="19"/>
                <w:szCs w:val="19"/>
                <w:lang w:val="en-GB"/>
              </w:rPr>
              <w:t>"A training algorithm for optimal margin classifiers"</w:t>
            </w:r>
          </w:hyperlink>
          <w:r w:rsidRPr="008A10CD">
            <w:rPr>
              <w:rFonts w:ascii="Arial" w:hAnsi="Arial" w:cs="Arial"/>
              <w:color w:val="222222"/>
              <w:sz w:val="19"/>
              <w:szCs w:val="19"/>
              <w:shd w:val="clear" w:color="auto" w:fill="EAF3FF"/>
              <w:lang w:val="en-GB"/>
            </w:rPr>
            <w:t>. </w:t>
          </w:r>
          <w:r w:rsidRPr="008A10CD">
            <w:rPr>
              <w:rFonts w:ascii="Arial" w:hAnsi="Arial" w:cs="Arial"/>
              <w:i/>
              <w:iCs/>
              <w:color w:val="222222"/>
              <w:sz w:val="19"/>
              <w:szCs w:val="19"/>
              <w:shd w:val="clear" w:color="auto" w:fill="EAF3FF"/>
              <w:lang w:val="en-GB"/>
            </w:rPr>
            <w:t>Proceedings of the fifth annual workshop on Computational learning theory – COLT '92</w:t>
          </w:r>
          <w:r w:rsidRPr="008A10CD">
            <w:rPr>
              <w:rFonts w:ascii="Arial" w:hAnsi="Arial" w:cs="Arial"/>
              <w:color w:val="222222"/>
              <w:sz w:val="19"/>
              <w:szCs w:val="19"/>
              <w:shd w:val="clear" w:color="auto" w:fill="EAF3FF"/>
              <w:lang w:val="en-GB"/>
            </w:rPr>
            <w:t>. p. 144. </w:t>
          </w:r>
          <w:hyperlink r:id="rId13" w:tooltip="CiteSeerX (identifier)" w:history="1">
            <w:r>
              <w:rPr>
                <w:rStyle w:val="Hyperlink"/>
                <w:rFonts w:ascii="Arial" w:hAnsi="Arial" w:cs="Arial"/>
                <w:color w:val="0B0080"/>
                <w:sz w:val="19"/>
                <w:szCs w:val="19"/>
                <w:shd w:val="clear" w:color="auto" w:fill="EAF3FF"/>
              </w:rPr>
              <w:t>CiteSeerX</w:t>
            </w:r>
          </w:hyperlink>
          <w:r>
            <w:rPr>
              <w:rFonts w:ascii="Arial" w:hAnsi="Arial" w:cs="Arial"/>
              <w:color w:val="222222"/>
              <w:sz w:val="19"/>
              <w:szCs w:val="19"/>
              <w:shd w:val="clear" w:color="auto" w:fill="EAF3FF"/>
            </w:rPr>
            <w:t> </w:t>
          </w:r>
          <w:hyperlink r:id="rId14" w:history="1">
            <w:r>
              <w:rPr>
                <w:rStyle w:val="Hyperlink"/>
                <w:rFonts w:ascii="Arial" w:hAnsi="Arial" w:cs="Arial"/>
                <w:color w:val="663366"/>
                <w:sz w:val="19"/>
                <w:szCs w:val="19"/>
                <w:shd w:val="clear" w:color="auto" w:fill="EAF3FF"/>
              </w:rPr>
              <w:t>10.1.1.21.3818</w:t>
            </w:r>
          </w:hyperlink>
          <w:r>
            <w:rPr>
              <w:rFonts w:ascii="Arial" w:hAnsi="Arial" w:cs="Arial"/>
              <w:color w:val="222222"/>
              <w:sz w:val="19"/>
              <w:szCs w:val="19"/>
              <w:shd w:val="clear" w:color="auto" w:fill="EAF3FF"/>
            </w:rPr>
            <w:t>. </w:t>
          </w:r>
          <w:hyperlink r:id="rId15" w:tooltip="Doi (identifier)" w:history="1">
            <w:r>
              <w:rPr>
                <w:rStyle w:val="Hyperlink"/>
                <w:rFonts w:ascii="Arial" w:hAnsi="Arial" w:cs="Arial"/>
                <w:color w:val="0B0080"/>
                <w:sz w:val="19"/>
                <w:szCs w:val="19"/>
                <w:shd w:val="clear" w:color="auto" w:fill="EAF3FF"/>
              </w:rPr>
              <w:t>doi</w:t>
            </w:r>
          </w:hyperlink>
          <w:r>
            <w:rPr>
              <w:rFonts w:ascii="Arial" w:hAnsi="Arial" w:cs="Arial"/>
              <w:color w:val="222222"/>
              <w:sz w:val="19"/>
              <w:szCs w:val="19"/>
              <w:shd w:val="clear" w:color="auto" w:fill="EAF3FF"/>
            </w:rPr>
            <w:t>:</w:t>
          </w:r>
          <w:hyperlink r:id="rId16" w:history="1">
            <w:r>
              <w:rPr>
                <w:rStyle w:val="Hyperlink"/>
                <w:rFonts w:ascii="Arial" w:hAnsi="Arial" w:cs="Arial"/>
                <w:color w:val="663366"/>
                <w:sz w:val="19"/>
                <w:szCs w:val="19"/>
              </w:rPr>
              <w:t>10.1145/130385.130401</w:t>
            </w:r>
          </w:hyperlink>
          <w:r>
            <w:rPr>
              <w:rFonts w:ascii="Arial" w:hAnsi="Arial" w:cs="Arial"/>
              <w:color w:val="222222"/>
              <w:sz w:val="19"/>
              <w:szCs w:val="19"/>
              <w:shd w:val="clear" w:color="auto" w:fill="EAF3FF"/>
            </w:rPr>
            <w:t>. </w:t>
          </w:r>
          <w:hyperlink r:id="rId17" w:tooltip="ISBN (identifier)" w:history="1">
            <w:r>
              <w:rPr>
                <w:rStyle w:val="Hyperlink"/>
                <w:rFonts w:ascii="Arial" w:hAnsi="Arial" w:cs="Arial"/>
                <w:color w:val="0B0080"/>
                <w:sz w:val="19"/>
                <w:szCs w:val="19"/>
                <w:shd w:val="clear" w:color="auto" w:fill="EAF3FF"/>
              </w:rPr>
              <w:t>ISBN</w:t>
            </w:r>
          </w:hyperlink>
          <w:r>
            <w:rPr>
              <w:rFonts w:ascii="Arial" w:hAnsi="Arial" w:cs="Arial"/>
              <w:color w:val="222222"/>
              <w:sz w:val="19"/>
              <w:szCs w:val="19"/>
              <w:shd w:val="clear" w:color="auto" w:fill="EAF3FF"/>
            </w:rPr>
            <w:t> </w:t>
          </w:r>
          <w:hyperlink r:id="rId18" w:tooltip="Special:BookSources/978-0897914970" w:history="1">
            <w:r>
              <w:rPr>
                <w:rStyle w:val="Hyperlink"/>
                <w:rFonts w:ascii="Arial" w:hAnsi="Arial" w:cs="Arial"/>
                <w:color w:val="0B0080"/>
                <w:sz w:val="19"/>
                <w:szCs w:val="19"/>
                <w:shd w:val="clear" w:color="auto" w:fill="EAF3FF"/>
              </w:rPr>
              <w:t>978-0897914970</w:t>
            </w:r>
          </w:hyperlink>
          <w:r>
            <w:rPr>
              <w:rFonts w:ascii="Arial" w:hAnsi="Arial" w:cs="Arial"/>
              <w:color w:val="222222"/>
              <w:sz w:val="19"/>
              <w:szCs w:val="19"/>
              <w:shd w:val="clear" w:color="auto" w:fill="EAF3FF"/>
            </w:rPr>
            <w:t>.</w:t>
          </w:r>
        </w:p>
      </w:sdtContent>
    </w:sdt>
    <w:bookmarkEnd w:id="26" w:displacedByCustomXml="prev"/>
    <w:p w:rsidR="0000113F" w:rsidRPr="00E32B73" w:rsidRDefault="0000113F" w:rsidP="0000113F">
      <w:pPr>
        <w:spacing w:line="600" w:lineRule="auto"/>
        <w:jc w:val="both"/>
        <w:rPr>
          <w:rFonts w:ascii="Arial" w:hAnsi="Arial" w:cs="Arial"/>
          <w:sz w:val="40"/>
          <w:lang w:val="en-GB"/>
        </w:rPr>
      </w:pPr>
    </w:p>
    <w:p w:rsidR="00D1210C" w:rsidRPr="003B72E5" w:rsidRDefault="00D66827" w:rsidP="0000113F">
      <w:pPr>
        <w:spacing w:line="600" w:lineRule="auto"/>
        <w:jc w:val="both"/>
        <w:rPr>
          <w:rFonts w:ascii="Arial" w:hAnsi="Arial" w:cs="Arial"/>
          <w:b/>
          <w:sz w:val="40"/>
        </w:rPr>
      </w:pPr>
      <w:r w:rsidRPr="003B72E5">
        <w:rPr>
          <w:rFonts w:ascii="Arial" w:hAnsi="Arial" w:cs="Arial"/>
          <w:b/>
          <w:sz w:val="40"/>
        </w:rPr>
        <w:fldChar w:fldCharType="begin"/>
      </w:r>
      <w:r w:rsidRPr="003B72E5">
        <w:rPr>
          <w:rFonts w:ascii="Arial" w:hAnsi="Arial" w:cs="Arial"/>
          <w:b/>
          <w:sz w:val="40"/>
        </w:rPr>
        <w:instrText xml:space="preserve"> XE "Introducción" </w:instrText>
      </w:r>
      <w:r w:rsidRPr="003B72E5">
        <w:rPr>
          <w:rFonts w:ascii="Arial" w:hAnsi="Arial" w:cs="Arial"/>
          <w:b/>
          <w:sz w:val="40"/>
        </w:rPr>
        <w:fldChar w:fldCharType="end"/>
      </w:r>
      <w:r w:rsidRPr="003B72E5">
        <w:rPr>
          <w:rFonts w:ascii="Arial" w:hAnsi="Arial" w:cs="Arial"/>
          <w:b/>
          <w:sz w:val="40"/>
        </w:rPr>
        <w:fldChar w:fldCharType="begin"/>
      </w:r>
      <w:r w:rsidRPr="003B72E5">
        <w:rPr>
          <w:rFonts w:ascii="Arial" w:hAnsi="Arial" w:cs="Arial"/>
          <w:b/>
          <w:sz w:val="40"/>
        </w:rPr>
        <w:instrText xml:space="preserve"> XE "Profundiar sobre el tema"</w:instrText>
      </w:r>
      <w:r w:rsidRPr="003B72E5">
        <w:rPr>
          <w:rFonts w:ascii="Arial" w:hAnsi="Arial" w:cs="Arial"/>
          <w:b/>
          <w:sz w:val="40"/>
        </w:rPr>
        <w:fldChar w:fldCharType="begin"/>
      </w:r>
      <w:r w:rsidRPr="003B72E5">
        <w:rPr>
          <w:rFonts w:ascii="Arial" w:hAnsi="Arial" w:cs="Arial"/>
          <w:b/>
          <w:sz w:val="40"/>
        </w:rPr>
        <w:instrText xml:space="preserve"> INDEX \e "</w:instrText>
      </w:r>
      <w:r w:rsidRPr="003B72E5">
        <w:rPr>
          <w:rFonts w:ascii="Arial" w:hAnsi="Arial" w:cs="Arial"/>
          <w:b/>
          <w:sz w:val="40"/>
        </w:rPr>
        <w:tab/>
        <w:instrText xml:space="preserve">" \h "A" \c "2" \z "3082" </w:instrText>
      </w:r>
      <w:r w:rsidRPr="003B72E5">
        <w:rPr>
          <w:rFonts w:ascii="Arial" w:hAnsi="Arial" w:cs="Arial"/>
          <w:b/>
          <w:sz w:val="40"/>
        </w:rPr>
        <w:fldChar w:fldCharType="separate"/>
      </w:r>
    </w:p>
    <w:p w:rsidR="00D1210C" w:rsidRPr="003B72E5" w:rsidRDefault="00D1210C" w:rsidP="00D85B7F">
      <w:pPr>
        <w:spacing w:line="600" w:lineRule="auto"/>
        <w:rPr>
          <w:rFonts w:ascii="Arial" w:hAnsi="Arial" w:cs="Arial"/>
          <w:b/>
          <w:sz w:val="40"/>
        </w:rPr>
        <w:sectPr w:rsidR="00D1210C" w:rsidRPr="003B72E5" w:rsidSect="00D1210C">
          <w:footerReference w:type="default" r:id="rId19"/>
          <w:pgSz w:w="11906" w:h="16838"/>
          <w:pgMar w:top="1417" w:right="1701" w:bottom="1417" w:left="1701" w:header="708" w:footer="708" w:gutter="0"/>
          <w:pgNumType w:start="0"/>
          <w:cols w:space="708"/>
          <w:titlePg/>
          <w:docGrid w:linePitch="360"/>
        </w:sectPr>
      </w:pPr>
    </w:p>
    <w:p w:rsidR="00D1210C" w:rsidRPr="003B72E5" w:rsidRDefault="00D1210C" w:rsidP="00D85B7F">
      <w:pPr>
        <w:pStyle w:val="IndexHeading"/>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I</w:instrText>
      </w:r>
    </w:p>
    <w:p w:rsidR="00D1210C" w:rsidRPr="003B72E5" w:rsidRDefault="00D1210C" w:rsidP="00D85B7F">
      <w:pPr>
        <w:pStyle w:val="Index1"/>
        <w:tabs>
          <w:tab w:val="right" w:leader="dot" w:pos="3882"/>
        </w:tabs>
        <w:spacing w:line="600" w:lineRule="auto"/>
        <w:rPr>
          <w:rFonts w:ascii="Arial" w:hAnsi="Arial" w:cs="Arial"/>
          <w:b/>
          <w:sz w:val="40"/>
          <w:szCs w:val="22"/>
        </w:rPr>
      </w:pPr>
      <w:r w:rsidRPr="003B72E5">
        <w:rPr>
          <w:rFonts w:ascii="Arial" w:hAnsi="Arial" w:cs="Arial"/>
          <w:b/>
          <w:sz w:val="40"/>
          <w:szCs w:val="22"/>
        </w:rPr>
        <w:instrText>Introducción</w:instrText>
      </w:r>
      <w:r w:rsidRPr="003B72E5">
        <w:rPr>
          <w:rFonts w:ascii="Arial" w:hAnsi="Arial" w:cs="Arial"/>
          <w:b/>
          <w:sz w:val="40"/>
          <w:szCs w:val="22"/>
        </w:rPr>
        <w:tab/>
        <w:instrText>1</w:instrText>
      </w:r>
    </w:p>
    <w:p w:rsidR="00D1210C" w:rsidRPr="003B72E5" w:rsidRDefault="00D1210C" w:rsidP="00D85B7F">
      <w:pPr>
        <w:pStyle w:val="IndexHeading"/>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P</w:instrText>
      </w:r>
    </w:p>
    <w:p w:rsidR="00D1210C" w:rsidRPr="003B72E5" w:rsidRDefault="00D1210C" w:rsidP="00D85B7F">
      <w:pPr>
        <w:pStyle w:val="Index1"/>
        <w:tabs>
          <w:tab w:val="right" w:leader="dot" w:pos="3882"/>
        </w:tabs>
        <w:spacing w:line="600" w:lineRule="auto"/>
        <w:rPr>
          <w:rFonts w:ascii="Arial" w:hAnsi="Arial" w:cs="Arial"/>
          <w:b/>
          <w:sz w:val="40"/>
          <w:szCs w:val="22"/>
        </w:rPr>
      </w:pPr>
      <w:r w:rsidRPr="003B72E5">
        <w:rPr>
          <w:rFonts w:ascii="Arial" w:hAnsi="Arial" w:cs="Arial"/>
          <w:b/>
          <w:sz w:val="40"/>
          <w:szCs w:val="22"/>
        </w:rPr>
        <w:instrText>Profundiar sobre el tema</w:instrText>
      </w:r>
      <w:r w:rsidRPr="003B72E5">
        <w:rPr>
          <w:rFonts w:ascii="Arial" w:hAnsi="Arial" w:cs="Arial"/>
          <w:b/>
          <w:sz w:val="40"/>
          <w:szCs w:val="22"/>
        </w:rPr>
        <w:tab/>
        <w:instrText>1</w:instrText>
      </w:r>
    </w:p>
    <w:p w:rsidR="00D1210C" w:rsidRPr="003B72E5" w:rsidRDefault="00D1210C" w:rsidP="00D85B7F">
      <w:pPr>
        <w:spacing w:line="600" w:lineRule="auto"/>
        <w:rPr>
          <w:rFonts w:ascii="Arial" w:hAnsi="Arial" w:cs="Arial"/>
          <w:b/>
          <w:sz w:val="40"/>
        </w:rPr>
        <w:sectPr w:rsidR="00D1210C" w:rsidRPr="003B72E5" w:rsidSect="00D1210C">
          <w:type w:val="continuous"/>
          <w:pgSz w:w="11906" w:h="16838"/>
          <w:pgMar w:top="1417" w:right="1701" w:bottom="1417" w:left="1701" w:header="708" w:footer="708" w:gutter="0"/>
          <w:cols w:num="2" w:space="720"/>
          <w:titlePg/>
          <w:docGrid w:linePitch="360"/>
        </w:sectPr>
      </w:pPr>
    </w:p>
    <w:p w:rsidR="00D66827" w:rsidRPr="003B72E5" w:rsidRDefault="00D66827">
      <w:pPr>
        <w:rPr>
          <w:rFonts w:ascii="Arial" w:hAnsi="Arial" w:cs="Arial"/>
          <w:b/>
        </w:rPr>
      </w:pPr>
      <w:r w:rsidRPr="003B72E5">
        <w:rPr>
          <w:rFonts w:ascii="Arial" w:hAnsi="Arial" w:cs="Arial"/>
          <w:b/>
          <w:sz w:val="40"/>
        </w:rPr>
        <w:fldChar w:fldCharType="end"/>
      </w:r>
      <w:r w:rsidRPr="003B72E5">
        <w:rPr>
          <w:rFonts w:ascii="Arial" w:hAnsi="Arial" w:cs="Arial"/>
          <w:b/>
          <w:sz w:val="40"/>
        </w:rPr>
        <w:instrText xml:space="preserve"> </w:instrText>
      </w:r>
      <w:r w:rsidRPr="003B72E5">
        <w:rPr>
          <w:rFonts w:ascii="Arial" w:hAnsi="Arial" w:cs="Arial"/>
          <w:b/>
          <w:sz w:val="40"/>
        </w:rPr>
        <w:fldChar w:fldCharType="end"/>
      </w:r>
    </w:p>
    <w:sectPr w:rsidR="00D66827" w:rsidRPr="003B72E5" w:rsidSect="00D1210C">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7E4" w:rsidRDefault="00B827E4" w:rsidP="00D66827">
      <w:pPr>
        <w:spacing w:after="0" w:line="240" w:lineRule="auto"/>
      </w:pPr>
      <w:r>
        <w:separator/>
      </w:r>
    </w:p>
  </w:endnote>
  <w:endnote w:type="continuationSeparator" w:id="0">
    <w:p w:rsidR="00B827E4" w:rsidRDefault="00B827E4" w:rsidP="00D6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013126"/>
      <w:docPartObj>
        <w:docPartGallery w:val="Page Numbers (Bottom of Page)"/>
        <w:docPartUnique/>
      </w:docPartObj>
    </w:sdtPr>
    <w:sdtEndPr>
      <w:rPr>
        <w:color w:val="7F7F7F" w:themeColor="background1" w:themeShade="7F"/>
        <w:spacing w:val="60"/>
      </w:rPr>
    </w:sdtEndPr>
    <w:sdtContent>
      <w:p w:rsidR="0080612F" w:rsidRDefault="0080612F">
        <w:pPr>
          <w:pStyle w:val="Footer"/>
          <w:pBdr>
            <w:top w:val="single" w:sz="4" w:space="1" w:color="D9D9D9" w:themeColor="background1" w:themeShade="D9"/>
          </w:pBdr>
          <w:jc w:val="right"/>
        </w:pPr>
        <w:r>
          <w:fldChar w:fldCharType="begin"/>
        </w:r>
        <w:r>
          <w:instrText>PAGE   \* MERGEFORMAT</w:instrText>
        </w:r>
        <w:r>
          <w:fldChar w:fldCharType="separate"/>
        </w:r>
        <w:r w:rsidR="00602A55">
          <w:rPr>
            <w:noProof/>
          </w:rPr>
          <w:t>9</w:t>
        </w:r>
        <w:r>
          <w:fldChar w:fldCharType="end"/>
        </w:r>
        <w:r>
          <w:t xml:space="preserve"> | </w:t>
        </w:r>
        <w:r>
          <w:rPr>
            <w:color w:val="7F7F7F" w:themeColor="background1" w:themeShade="7F"/>
            <w:spacing w:val="60"/>
          </w:rPr>
          <w:t>Página</w:t>
        </w:r>
      </w:p>
    </w:sdtContent>
  </w:sdt>
  <w:p w:rsidR="0080612F" w:rsidRDefault="00806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7E4" w:rsidRDefault="00B827E4" w:rsidP="00D66827">
      <w:pPr>
        <w:spacing w:after="0" w:line="240" w:lineRule="auto"/>
      </w:pPr>
      <w:r>
        <w:separator/>
      </w:r>
    </w:p>
  </w:footnote>
  <w:footnote w:type="continuationSeparator" w:id="0">
    <w:p w:rsidR="00B827E4" w:rsidRDefault="00B827E4" w:rsidP="00D6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2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96DB3"/>
    <w:multiLevelType w:val="hybridMultilevel"/>
    <w:tmpl w:val="5504C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4384C"/>
    <w:multiLevelType w:val="hybridMultilevel"/>
    <w:tmpl w:val="DF2EA50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3" w15:restartNumberingAfterBreak="0">
    <w:nsid w:val="0BA44A67"/>
    <w:multiLevelType w:val="hybridMultilevel"/>
    <w:tmpl w:val="08809B60"/>
    <w:lvl w:ilvl="0" w:tplc="597C8586">
      <w:start w:val="1"/>
      <w:numFmt w:val="decimal"/>
      <w:lvlText w:val="%1."/>
      <w:lvlJc w:val="left"/>
      <w:pPr>
        <w:ind w:left="1068" w:hanging="360"/>
      </w:pPr>
      <w:rPr>
        <w:rFonts w:hint="default"/>
        <w:sz w:val="2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23D02AB2"/>
    <w:multiLevelType w:val="hybridMultilevel"/>
    <w:tmpl w:val="60BEDEA6"/>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5" w15:restartNumberingAfterBreak="0">
    <w:nsid w:val="24F20B95"/>
    <w:multiLevelType w:val="multilevel"/>
    <w:tmpl w:val="6092183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657BF1"/>
    <w:multiLevelType w:val="hybridMultilevel"/>
    <w:tmpl w:val="2E561C7A"/>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7" w15:restartNumberingAfterBreak="0">
    <w:nsid w:val="2D7937D5"/>
    <w:multiLevelType w:val="hybridMultilevel"/>
    <w:tmpl w:val="5B30953C"/>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8" w15:restartNumberingAfterBreak="0">
    <w:nsid w:val="2FFD3129"/>
    <w:multiLevelType w:val="hybridMultilevel"/>
    <w:tmpl w:val="5D6EC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A81552"/>
    <w:multiLevelType w:val="hybridMultilevel"/>
    <w:tmpl w:val="2D3EF8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F235633"/>
    <w:multiLevelType w:val="hybridMultilevel"/>
    <w:tmpl w:val="00368CB0"/>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1" w15:restartNumberingAfterBreak="0">
    <w:nsid w:val="45273CE1"/>
    <w:multiLevelType w:val="multilevel"/>
    <w:tmpl w:val="758048C6"/>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05E60F5"/>
    <w:multiLevelType w:val="multilevel"/>
    <w:tmpl w:val="7CC64196"/>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b w:val="0"/>
      </w:rPr>
    </w:lvl>
    <w:lvl w:ilvl="2">
      <w:start w:val="1"/>
      <w:numFmt w:val="decimal"/>
      <w:isLgl/>
      <w:lvlText w:val="%1.%2.%3."/>
      <w:lvlJc w:val="left"/>
      <w:pPr>
        <w:ind w:left="1770" w:hanging="720"/>
      </w:pPr>
      <w:rPr>
        <w:rFonts w:hint="default"/>
        <w:b w:val="0"/>
      </w:rPr>
    </w:lvl>
    <w:lvl w:ilvl="3">
      <w:start w:val="1"/>
      <w:numFmt w:val="decimal"/>
      <w:isLgl/>
      <w:lvlText w:val="%1.%2.%3.%4."/>
      <w:lvlJc w:val="left"/>
      <w:pPr>
        <w:ind w:left="2475" w:hanging="1080"/>
      </w:pPr>
      <w:rPr>
        <w:rFonts w:hint="default"/>
        <w:b w:val="0"/>
      </w:rPr>
    </w:lvl>
    <w:lvl w:ilvl="4">
      <w:start w:val="1"/>
      <w:numFmt w:val="decimal"/>
      <w:isLgl/>
      <w:lvlText w:val="%1.%2.%3.%4.%5."/>
      <w:lvlJc w:val="left"/>
      <w:pPr>
        <w:ind w:left="3180" w:hanging="1440"/>
      </w:pPr>
      <w:rPr>
        <w:rFonts w:hint="default"/>
        <w:b w:val="0"/>
      </w:rPr>
    </w:lvl>
    <w:lvl w:ilvl="5">
      <w:start w:val="1"/>
      <w:numFmt w:val="decimal"/>
      <w:isLgl/>
      <w:lvlText w:val="%1.%2.%3.%4.%5.%6."/>
      <w:lvlJc w:val="left"/>
      <w:pPr>
        <w:ind w:left="3525" w:hanging="1440"/>
      </w:pPr>
      <w:rPr>
        <w:rFonts w:hint="default"/>
        <w:b w:val="0"/>
      </w:rPr>
    </w:lvl>
    <w:lvl w:ilvl="6">
      <w:start w:val="1"/>
      <w:numFmt w:val="decimal"/>
      <w:isLgl/>
      <w:lvlText w:val="%1.%2.%3.%4.%5.%6.%7."/>
      <w:lvlJc w:val="left"/>
      <w:pPr>
        <w:ind w:left="4230" w:hanging="1800"/>
      </w:pPr>
      <w:rPr>
        <w:rFonts w:hint="default"/>
        <w:b w:val="0"/>
      </w:rPr>
    </w:lvl>
    <w:lvl w:ilvl="7">
      <w:start w:val="1"/>
      <w:numFmt w:val="decimal"/>
      <w:isLgl/>
      <w:lvlText w:val="%1.%2.%3.%4.%5.%6.%7.%8."/>
      <w:lvlJc w:val="left"/>
      <w:pPr>
        <w:ind w:left="4575" w:hanging="1800"/>
      </w:pPr>
      <w:rPr>
        <w:rFonts w:hint="default"/>
        <w:b w:val="0"/>
      </w:rPr>
    </w:lvl>
    <w:lvl w:ilvl="8">
      <w:start w:val="1"/>
      <w:numFmt w:val="decimal"/>
      <w:isLgl/>
      <w:lvlText w:val="%1.%2.%3.%4.%5.%6.%7.%8.%9."/>
      <w:lvlJc w:val="left"/>
      <w:pPr>
        <w:ind w:left="5280" w:hanging="2160"/>
      </w:pPr>
      <w:rPr>
        <w:rFonts w:hint="default"/>
        <w:b w:val="0"/>
      </w:rPr>
    </w:lvl>
  </w:abstractNum>
  <w:abstractNum w:abstractNumId="13" w15:restartNumberingAfterBreak="0">
    <w:nsid w:val="5951386B"/>
    <w:multiLevelType w:val="hybridMultilevel"/>
    <w:tmpl w:val="D33E9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A9D7058"/>
    <w:multiLevelType w:val="hybridMultilevel"/>
    <w:tmpl w:val="3B5A6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81B1F7A"/>
    <w:multiLevelType w:val="hybridMultilevel"/>
    <w:tmpl w:val="7856FEE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6BCC3AE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5D6D99"/>
    <w:multiLevelType w:val="hybridMultilevel"/>
    <w:tmpl w:val="EF1214B8"/>
    <w:lvl w:ilvl="0" w:tplc="3132B8F4">
      <w:start w:val="1"/>
      <w:numFmt w:val="decimal"/>
      <w:lvlText w:val="%1."/>
      <w:lvlJc w:val="left"/>
      <w:pPr>
        <w:ind w:left="720" w:hanging="360"/>
      </w:pPr>
      <w:rPr>
        <w:rFonts w:ascii="Arial" w:eastAsiaTheme="minorHAnsi"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FC35560"/>
    <w:multiLevelType w:val="hybridMultilevel"/>
    <w:tmpl w:val="51384A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5"/>
  </w:num>
  <w:num w:numId="3">
    <w:abstractNumId w:val="3"/>
  </w:num>
  <w:num w:numId="4">
    <w:abstractNumId w:val="17"/>
  </w:num>
  <w:num w:numId="5">
    <w:abstractNumId w:val="16"/>
  </w:num>
  <w:num w:numId="6">
    <w:abstractNumId w:val="0"/>
  </w:num>
  <w:num w:numId="7">
    <w:abstractNumId w:val="12"/>
  </w:num>
  <w:num w:numId="8">
    <w:abstractNumId w:val="11"/>
  </w:num>
  <w:num w:numId="9">
    <w:abstractNumId w:val="5"/>
  </w:num>
  <w:num w:numId="10">
    <w:abstractNumId w:val="2"/>
  </w:num>
  <w:num w:numId="11">
    <w:abstractNumId w:val="5"/>
    <w:lvlOverride w:ilvl="0">
      <w:startOverride w:val="10"/>
    </w:lvlOverride>
    <w:lvlOverride w:ilvl="1">
      <w:startOverride w:val="2"/>
    </w:lvlOverride>
  </w:num>
  <w:num w:numId="12">
    <w:abstractNumId w:val="7"/>
  </w:num>
  <w:num w:numId="13">
    <w:abstractNumId w:val="10"/>
  </w:num>
  <w:num w:numId="14">
    <w:abstractNumId w:val="6"/>
  </w:num>
  <w:num w:numId="15">
    <w:abstractNumId w:val="4"/>
  </w:num>
  <w:num w:numId="16">
    <w:abstractNumId w:val="18"/>
  </w:num>
  <w:num w:numId="17">
    <w:abstractNumId w:val="13"/>
  </w:num>
  <w:num w:numId="18">
    <w:abstractNumId w:val="9"/>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493"/>
    <w:rsid w:val="0000113F"/>
    <w:rsid w:val="00011C2F"/>
    <w:rsid w:val="0004129D"/>
    <w:rsid w:val="000770C9"/>
    <w:rsid w:val="000A0D0D"/>
    <w:rsid w:val="000A4691"/>
    <w:rsid w:val="000C3067"/>
    <w:rsid w:val="000D7D1D"/>
    <w:rsid w:val="000E613B"/>
    <w:rsid w:val="00113193"/>
    <w:rsid w:val="00143C80"/>
    <w:rsid w:val="00163C71"/>
    <w:rsid w:val="00175DDB"/>
    <w:rsid w:val="00192544"/>
    <w:rsid w:val="001D5DA7"/>
    <w:rsid w:val="002011C6"/>
    <w:rsid w:val="00211A4C"/>
    <w:rsid w:val="00282830"/>
    <w:rsid w:val="002909C1"/>
    <w:rsid w:val="003556BD"/>
    <w:rsid w:val="003B72E5"/>
    <w:rsid w:val="003D5A56"/>
    <w:rsid w:val="003F3EEB"/>
    <w:rsid w:val="0046543F"/>
    <w:rsid w:val="004A32FB"/>
    <w:rsid w:val="004F7C8F"/>
    <w:rsid w:val="00551F01"/>
    <w:rsid w:val="005B2BF0"/>
    <w:rsid w:val="005B4D99"/>
    <w:rsid w:val="005D19A0"/>
    <w:rsid w:val="005D1FE5"/>
    <w:rsid w:val="005F6B3A"/>
    <w:rsid w:val="00602A55"/>
    <w:rsid w:val="00670932"/>
    <w:rsid w:val="00690138"/>
    <w:rsid w:val="00692085"/>
    <w:rsid w:val="006F1F43"/>
    <w:rsid w:val="0071525F"/>
    <w:rsid w:val="00730C23"/>
    <w:rsid w:val="007501D9"/>
    <w:rsid w:val="007D0FCE"/>
    <w:rsid w:val="0080612F"/>
    <w:rsid w:val="0082109F"/>
    <w:rsid w:val="00821B0D"/>
    <w:rsid w:val="008478C6"/>
    <w:rsid w:val="008A0D52"/>
    <w:rsid w:val="008A10CD"/>
    <w:rsid w:val="008B0105"/>
    <w:rsid w:val="008D3743"/>
    <w:rsid w:val="008E1AFA"/>
    <w:rsid w:val="008E7068"/>
    <w:rsid w:val="009141F4"/>
    <w:rsid w:val="00937CCA"/>
    <w:rsid w:val="009769B7"/>
    <w:rsid w:val="009A460B"/>
    <w:rsid w:val="009B06E8"/>
    <w:rsid w:val="009B130F"/>
    <w:rsid w:val="009C1331"/>
    <w:rsid w:val="009D145A"/>
    <w:rsid w:val="009E63DE"/>
    <w:rsid w:val="00A013AC"/>
    <w:rsid w:val="00A55655"/>
    <w:rsid w:val="00AF5484"/>
    <w:rsid w:val="00B827E4"/>
    <w:rsid w:val="00B93F13"/>
    <w:rsid w:val="00BC469F"/>
    <w:rsid w:val="00BD55F1"/>
    <w:rsid w:val="00C14EEA"/>
    <w:rsid w:val="00C15578"/>
    <w:rsid w:val="00C85493"/>
    <w:rsid w:val="00CA09E6"/>
    <w:rsid w:val="00CE1AE9"/>
    <w:rsid w:val="00D1210C"/>
    <w:rsid w:val="00D66827"/>
    <w:rsid w:val="00D74630"/>
    <w:rsid w:val="00D85B7F"/>
    <w:rsid w:val="00E07077"/>
    <w:rsid w:val="00E325BE"/>
    <w:rsid w:val="00E32B73"/>
    <w:rsid w:val="00E54B89"/>
    <w:rsid w:val="00E565E6"/>
    <w:rsid w:val="00E91504"/>
    <w:rsid w:val="00EC52E5"/>
    <w:rsid w:val="00F072A4"/>
    <w:rsid w:val="00F1632A"/>
    <w:rsid w:val="00F27927"/>
    <w:rsid w:val="00F53777"/>
    <w:rsid w:val="00F6700C"/>
    <w:rsid w:val="00F902B7"/>
    <w:rsid w:val="00F97065"/>
    <w:rsid w:val="00FD7D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91AA"/>
  <w15:chartTrackingRefBased/>
  <w15:docId w15:val="{83002364-EFFB-413F-91DE-ADA64895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113F"/>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2E5"/>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72E5"/>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B72E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72E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72E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72E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72E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72E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5493"/>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85493"/>
    <w:rPr>
      <w:rFonts w:eastAsiaTheme="minorEastAsia"/>
      <w:lang w:eastAsia="es-ES"/>
    </w:rPr>
  </w:style>
  <w:style w:type="paragraph" w:styleId="Header">
    <w:name w:val="header"/>
    <w:basedOn w:val="Normal"/>
    <w:link w:val="HeaderChar"/>
    <w:uiPriority w:val="99"/>
    <w:unhideWhenUsed/>
    <w:rsid w:val="00D66827"/>
    <w:pPr>
      <w:tabs>
        <w:tab w:val="center" w:pos="4252"/>
        <w:tab w:val="right" w:pos="8504"/>
      </w:tabs>
      <w:spacing w:after="0" w:line="240" w:lineRule="auto"/>
    </w:pPr>
  </w:style>
  <w:style w:type="character" w:customStyle="1" w:styleId="HeaderChar">
    <w:name w:val="Header Char"/>
    <w:basedOn w:val="DefaultParagraphFont"/>
    <w:link w:val="Header"/>
    <w:uiPriority w:val="99"/>
    <w:rsid w:val="00D66827"/>
  </w:style>
  <w:style w:type="paragraph" w:styleId="Footer">
    <w:name w:val="footer"/>
    <w:basedOn w:val="Normal"/>
    <w:link w:val="FooterChar"/>
    <w:uiPriority w:val="99"/>
    <w:unhideWhenUsed/>
    <w:rsid w:val="00D66827"/>
    <w:pPr>
      <w:tabs>
        <w:tab w:val="center" w:pos="4252"/>
        <w:tab w:val="right" w:pos="8504"/>
      </w:tabs>
      <w:spacing w:after="0" w:line="240" w:lineRule="auto"/>
    </w:pPr>
  </w:style>
  <w:style w:type="character" w:customStyle="1" w:styleId="FooterChar">
    <w:name w:val="Footer Char"/>
    <w:basedOn w:val="DefaultParagraphFont"/>
    <w:link w:val="Footer"/>
    <w:uiPriority w:val="99"/>
    <w:rsid w:val="00D66827"/>
  </w:style>
  <w:style w:type="paragraph" w:styleId="Index1">
    <w:name w:val="index 1"/>
    <w:basedOn w:val="Normal"/>
    <w:next w:val="Normal"/>
    <w:autoRedefine/>
    <w:uiPriority w:val="99"/>
    <w:unhideWhenUsed/>
    <w:rsid w:val="00D66827"/>
    <w:pPr>
      <w:spacing w:after="0"/>
      <w:ind w:left="220" w:hanging="220"/>
    </w:pPr>
    <w:rPr>
      <w:rFonts w:cstheme="minorHAnsi"/>
      <w:sz w:val="20"/>
      <w:szCs w:val="20"/>
    </w:rPr>
  </w:style>
  <w:style w:type="paragraph" w:styleId="Index2">
    <w:name w:val="index 2"/>
    <w:basedOn w:val="Normal"/>
    <w:next w:val="Normal"/>
    <w:autoRedefine/>
    <w:uiPriority w:val="99"/>
    <w:unhideWhenUsed/>
    <w:rsid w:val="00D66827"/>
    <w:pPr>
      <w:spacing w:after="0"/>
      <w:ind w:left="440" w:hanging="220"/>
    </w:pPr>
    <w:rPr>
      <w:rFonts w:cstheme="minorHAnsi"/>
      <w:sz w:val="20"/>
      <w:szCs w:val="20"/>
    </w:rPr>
  </w:style>
  <w:style w:type="paragraph" w:styleId="Index3">
    <w:name w:val="index 3"/>
    <w:basedOn w:val="Normal"/>
    <w:next w:val="Normal"/>
    <w:autoRedefine/>
    <w:uiPriority w:val="99"/>
    <w:unhideWhenUsed/>
    <w:rsid w:val="00D66827"/>
    <w:pPr>
      <w:spacing w:after="0"/>
      <w:ind w:left="660" w:hanging="220"/>
    </w:pPr>
    <w:rPr>
      <w:rFonts w:cstheme="minorHAnsi"/>
      <w:sz w:val="20"/>
      <w:szCs w:val="20"/>
    </w:rPr>
  </w:style>
  <w:style w:type="paragraph" w:styleId="Index4">
    <w:name w:val="index 4"/>
    <w:basedOn w:val="Normal"/>
    <w:next w:val="Normal"/>
    <w:autoRedefine/>
    <w:uiPriority w:val="99"/>
    <w:unhideWhenUsed/>
    <w:rsid w:val="00D66827"/>
    <w:pPr>
      <w:spacing w:after="0"/>
      <w:ind w:left="880" w:hanging="220"/>
    </w:pPr>
    <w:rPr>
      <w:rFonts w:cstheme="minorHAnsi"/>
      <w:sz w:val="20"/>
      <w:szCs w:val="20"/>
    </w:rPr>
  </w:style>
  <w:style w:type="paragraph" w:styleId="Index5">
    <w:name w:val="index 5"/>
    <w:basedOn w:val="Normal"/>
    <w:next w:val="Normal"/>
    <w:autoRedefine/>
    <w:uiPriority w:val="99"/>
    <w:unhideWhenUsed/>
    <w:rsid w:val="00D66827"/>
    <w:pPr>
      <w:spacing w:after="0"/>
      <w:ind w:left="1100" w:hanging="220"/>
    </w:pPr>
    <w:rPr>
      <w:rFonts w:cstheme="minorHAnsi"/>
      <w:sz w:val="20"/>
      <w:szCs w:val="20"/>
    </w:rPr>
  </w:style>
  <w:style w:type="paragraph" w:styleId="Index6">
    <w:name w:val="index 6"/>
    <w:basedOn w:val="Normal"/>
    <w:next w:val="Normal"/>
    <w:autoRedefine/>
    <w:uiPriority w:val="99"/>
    <w:unhideWhenUsed/>
    <w:rsid w:val="00D66827"/>
    <w:pPr>
      <w:spacing w:after="0"/>
      <w:ind w:left="1320" w:hanging="220"/>
    </w:pPr>
    <w:rPr>
      <w:rFonts w:cstheme="minorHAnsi"/>
      <w:sz w:val="20"/>
      <w:szCs w:val="20"/>
    </w:rPr>
  </w:style>
  <w:style w:type="paragraph" w:styleId="Index7">
    <w:name w:val="index 7"/>
    <w:basedOn w:val="Normal"/>
    <w:next w:val="Normal"/>
    <w:autoRedefine/>
    <w:uiPriority w:val="99"/>
    <w:unhideWhenUsed/>
    <w:rsid w:val="00D66827"/>
    <w:pPr>
      <w:spacing w:after="0"/>
      <w:ind w:left="1540" w:hanging="220"/>
    </w:pPr>
    <w:rPr>
      <w:rFonts w:cstheme="minorHAnsi"/>
      <w:sz w:val="20"/>
      <w:szCs w:val="20"/>
    </w:rPr>
  </w:style>
  <w:style w:type="paragraph" w:styleId="Index8">
    <w:name w:val="index 8"/>
    <w:basedOn w:val="Normal"/>
    <w:next w:val="Normal"/>
    <w:autoRedefine/>
    <w:uiPriority w:val="99"/>
    <w:unhideWhenUsed/>
    <w:rsid w:val="00D66827"/>
    <w:pPr>
      <w:spacing w:after="0"/>
      <w:ind w:left="1760" w:hanging="220"/>
    </w:pPr>
    <w:rPr>
      <w:rFonts w:cstheme="minorHAnsi"/>
      <w:sz w:val="20"/>
      <w:szCs w:val="20"/>
    </w:rPr>
  </w:style>
  <w:style w:type="paragraph" w:styleId="Index9">
    <w:name w:val="index 9"/>
    <w:basedOn w:val="Normal"/>
    <w:next w:val="Normal"/>
    <w:autoRedefine/>
    <w:uiPriority w:val="99"/>
    <w:unhideWhenUsed/>
    <w:rsid w:val="00D66827"/>
    <w:pPr>
      <w:spacing w:after="0"/>
      <w:ind w:left="1980" w:hanging="220"/>
    </w:pPr>
    <w:rPr>
      <w:rFonts w:cstheme="minorHAnsi"/>
      <w:sz w:val="20"/>
      <w:szCs w:val="20"/>
    </w:rPr>
  </w:style>
  <w:style w:type="paragraph" w:styleId="IndexHeading">
    <w:name w:val="index heading"/>
    <w:basedOn w:val="Normal"/>
    <w:next w:val="Index1"/>
    <w:uiPriority w:val="99"/>
    <w:unhideWhenUsed/>
    <w:rsid w:val="00D66827"/>
    <w:pPr>
      <w:spacing w:before="120" w:after="120"/>
    </w:pPr>
    <w:rPr>
      <w:rFonts w:cstheme="minorHAnsi"/>
      <w:b/>
      <w:bCs/>
      <w:i/>
      <w:iCs/>
      <w:sz w:val="20"/>
      <w:szCs w:val="20"/>
    </w:rPr>
  </w:style>
  <w:style w:type="paragraph" w:styleId="ListParagraph">
    <w:name w:val="List Paragraph"/>
    <w:basedOn w:val="Normal"/>
    <w:uiPriority w:val="34"/>
    <w:qFormat/>
    <w:rsid w:val="00D1210C"/>
    <w:pPr>
      <w:ind w:left="720"/>
      <w:contextualSpacing/>
    </w:pPr>
  </w:style>
  <w:style w:type="character" w:customStyle="1" w:styleId="Heading1Char">
    <w:name w:val="Heading 1 Char"/>
    <w:basedOn w:val="DefaultParagraphFont"/>
    <w:link w:val="Heading1"/>
    <w:uiPriority w:val="9"/>
    <w:rsid w:val="0000113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113F"/>
    <w:pPr>
      <w:outlineLvl w:val="9"/>
    </w:pPr>
    <w:rPr>
      <w:lang w:eastAsia="es-ES"/>
    </w:rPr>
  </w:style>
  <w:style w:type="paragraph" w:styleId="Title">
    <w:name w:val="Title"/>
    <w:basedOn w:val="Normal"/>
    <w:next w:val="Normal"/>
    <w:link w:val="TitleChar"/>
    <w:uiPriority w:val="10"/>
    <w:qFormat/>
    <w:rsid w:val="00937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CCA"/>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902B7"/>
    <w:pPr>
      <w:tabs>
        <w:tab w:val="left" w:pos="440"/>
        <w:tab w:val="right" w:leader="dot" w:pos="8494"/>
      </w:tabs>
      <w:spacing w:after="100"/>
    </w:pPr>
    <w:rPr>
      <w:rFonts w:ascii="Arial" w:hAnsi="Arial" w:cs="Arial"/>
      <w:noProof/>
    </w:rPr>
  </w:style>
  <w:style w:type="character" w:styleId="Hyperlink">
    <w:name w:val="Hyperlink"/>
    <w:basedOn w:val="DefaultParagraphFont"/>
    <w:uiPriority w:val="99"/>
    <w:unhideWhenUsed/>
    <w:rsid w:val="00937CCA"/>
    <w:rPr>
      <w:color w:val="0563C1" w:themeColor="hyperlink"/>
      <w:u w:val="single"/>
    </w:rPr>
  </w:style>
  <w:style w:type="character" w:customStyle="1" w:styleId="Heading2Char">
    <w:name w:val="Heading 2 Char"/>
    <w:basedOn w:val="DefaultParagraphFont"/>
    <w:link w:val="Heading2"/>
    <w:uiPriority w:val="9"/>
    <w:rsid w:val="003B72E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B72E5"/>
    <w:pPr>
      <w:spacing w:after="100"/>
      <w:ind w:left="220"/>
    </w:pPr>
  </w:style>
  <w:style w:type="character" w:customStyle="1" w:styleId="Heading3Char">
    <w:name w:val="Heading 3 Char"/>
    <w:basedOn w:val="DefaultParagraphFont"/>
    <w:link w:val="Heading3"/>
    <w:uiPriority w:val="9"/>
    <w:rsid w:val="003B72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B72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B72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B72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B72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B72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72E5"/>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F072A4"/>
    <w:rPr>
      <w:color w:val="954F72" w:themeColor="followedHyperlink"/>
      <w:u w:val="single"/>
    </w:rPr>
  </w:style>
  <w:style w:type="character" w:styleId="PlaceholderText">
    <w:name w:val="Placeholder Text"/>
    <w:basedOn w:val="DefaultParagraphFont"/>
    <w:uiPriority w:val="99"/>
    <w:semiHidden/>
    <w:rsid w:val="009769B7"/>
    <w:rPr>
      <w:color w:val="808080"/>
    </w:rPr>
  </w:style>
  <w:style w:type="character" w:customStyle="1" w:styleId="cs1-lock-free">
    <w:name w:val="cs1-lock-free"/>
    <w:basedOn w:val="DefaultParagraphFont"/>
    <w:rsid w:val="008A1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iteSeerX_(identifier)" TargetMode="External"/><Relationship Id="rId18" Type="http://schemas.openxmlformats.org/officeDocument/2006/relationships/hyperlink" Target="https://en.wikipedia.org/wiki/Special:BookSources/978-0897914970"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clopinet.com/isabelle/Papers/colt92.ps.Z" TargetMode="External"/><Relationship Id="rId17" Type="http://schemas.openxmlformats.org/officeDocument/2006/relationships/hyperlink" Target="https://en.wikipedia.org/wiki/ISBN_(identifier)" TargetMode="External"/><Relationship Id="rId2" Type="http://schemas.openxmlformats.org/officeDocument/2006/relationships/customXml" Target="../customXml/item2.xml"/><Relationship Id="rId16" Type="http://schemas.openxmlformats.org/officeDocument/2006/relationships/hyperlink" Target="https://doi.org/10.1145%2F130385.1304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rface.syr.edu/cgi/viewcontent.cgi?referer=https://scholar.google.es/&amp;httpsredir=1&amp;article=1019&amp;context=cnlp" TargetMode="External"/><Relationship Id="rId5" Type="http://schemas.openxmlformats.org/officeDocument/2006/relationships/settings" Target="settings.xml"/><Relationship Id="rId15" Type="http://schemas.openxmlformats.org/officeDocument/2006/relationships/hyperlink" Target="https://en.wikipedia.org/wiki/Doi_(identifier)"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citeseerx.ist.psu.edu/viewdoc/summary?doi=10.1.1.21.3818"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B65B3EEED04E769BC19F236FD2ACE2"/>
        <w:category>
          <w:name w:val="General"/>
          <w:gallery w:val="placeholder"/>
        </w:category>
        <w:types>
          <w:type w:val="bbPlcHdr"/>
        </w:types>
        <w:behaviors>
          <w:behavior w:val="content"/>
        </w:behaviors>
        <w:guid w:val="{8C0D2DA5-1FC4-41C5-91F5-BBC41B020842}"/>
      </w:docPartPr>
      <w:docPartBody>
        <w:p w:rsidR="001F48E6" w:rsidRDefault="00F24E3F" w:rsidP="00F24E3F">
          <w:pPr>
            <w:pStyle w:val="7EB65B3EEED04E769BC19F236FD2ACE2"/>
          </w:pPr>
          <w:r>
            <w:rPr>
              <w:rFonts w:asciiTheme="majorHAnsi" w:eastAsiaTheme="majorEastAsia" w:hAnsiTheme="majorHAnsi" w:cstheme="majorBidi"/>
              <w:caps/>
              <w:color w:val="5B9BD5" w:themeColor="accent1"/>
              <w:sz w:val="80"/>
              <w:szCs w:val="80"/>
            </w:rPr>
            <w:t>[Título del documento]</w:t>
          </w:r>
        </w:p>
      </w:docPartBody>
    </w:docPart>
    <w:docPart>
      <w:docPartPr>
        <w:name w:val="D45F2B6B9D394B34BF70FFF2323BADA2"/>
        <w:category>
          <w:name w:val="General"/>
          <w:gallery w:val="placeholder"/>
        </w:category>
        <w:types>
          <w:type w:val="bbPlcHdr"/>
        </w:types>
        <w:behaviors>
          <w:behavior w:val="content"/>
        </w:behaviors>
        <w:guid w:val="{AFB039EE-F092-4DC6-9878-7DBE6FBE08AA}"/>
      </w:docPartPr>
      <w:docPartBody>
        <w:p w:rsidR="001F48E6" w:rsidRDefault="00F24E3F" w:rsidP="00F24E3F">
          <w:pPr>
            <w:pStyle w:val="D45F2B6B9D394B34BF70FFF2323BADA2"/>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3F"/>
    <w:rsid w:val="0006069E"/>
    <w:rsid w:val="000D7E01"/>
    <w:rsid w:val="000F55E2"/>
    <w:rsid w:val="0014741E"/>
    <w:rsid w:val="00181400"/>
    <w:rsid w:val="001F48E6"/>
    <w:rsid w:val="00572A22"/>
    <w:rsid w:val="007C3792"/>
    <w:rsid w:val="008B4CEF"/>
    <w:rsid w:val="00AD530A"/>
    <w:rsid w:val="00C05819"/>
    <w:rsid w:val="00D623DE"/>
    <w:rsid w:val="00F2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B65B3EEED04E769BC19F236FD2ACE2">
    <w:name w:val="7EB65B3EEED04E769BC19F236FD2ACE2"/>
    <w:rsid w:val="00F24E3F"/>
  </w:style>
  <w:style w:type="paragraph" w:customStyle="1" w:styleId="D45F2B6B9D394B34BF70FFF2323BADA2">
    <w:name w:val="D45F2B6B9D394B34BF70FFF2323BADA2"/>
    <w:rsid w:val="00F24E3F"/>
  </w:style>
  <w:style w:type="character" w:styleId="PlaceholderText">
    <w:name w:val="Placeholder Text"/>
    <w:basedOn w:val="DefaultParagraphFont"/>
    <w:uiPriority w:val="99"/>
    <w:semiHidden/>
    <w:rsid w:val="00D623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Tutores: Luis de Campos Ibáñez y Juan F. Miguel Huete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3778A2-BD73-43FA-BE64-0F39AA737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10</Pages>
  <Words>3017</Words>
  <Characters>16595</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Estudio de identificación de autoría</vt:lpstr>
      <vt:lpstr>Estudio de identificación de autoría</vt:lpstr>
    </vt:vector>
  </TitlesOfParts>
  <Company>Escuela Técnica Superior de Ingenierías Informática y de Telecomunicación</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identificación de autoría</dc:title>
  <dc:subject>Ciencias de la Computación e Inteligencia Artificial</dc:subject>
  <dc:creator>Ernesto Martínez del Pino</dc:creator>
  <cp:keywords/>
  <dc:description/>
  <cp:lastModifiedBy>Martinez Del Pino, Ernesto</cp:lastModifiedBy>
  <cp:revision>17</cp:revision>
  <cp:lastPrinted>2019-05-27T14:20:00Z</cp:lastPrinted>
  <dcterms:created xsi:type="dcterms:W3CDTF">2020-04-04T09:47:00Z</dcterms:created>
  <dcterms:modified xsi:type="dcterms:W3CDTF">2020-04-20T14:31:00Z</dcterms:modified>
</cp:coreProperties>
</file>