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Arial"/>
          <w:color w:val="5B9BD5" w:themeColor="accent1"/>
          <w:lang w:eastAsia="en-US"/>
        </w:rPr>
        <w:id w:val="257039006"/>
        <w:docPartObj>
          <w:docPartGallery w:val="Cover Pages"/>
          <w:docPartUnique/>
        </w:docPartObj>
      </w:sdtPr>
      <w:sdtEndPr>
        <w:rPr>
          <w:color w:val="auto"/>
        </w:rPr>
      </w:sdtEndPr>
      <w:sdtContent>
        <w:p w14:paraId="2EC5A9BA" w14:textId="77777777" w:rsidR="00C85493" w:rsidRPr="003B72E5" w:rsidRDefault="00192544">
          <w:pPr>
            <w:pStyle w:val="Sinespaciado"/>
            <w:spacing w:before="1540" w:after="240"/>
            <w:jc w:val="center"/>
            <w:rPr>
              <w:rFonts w:ascii="Arial" w:hAnsi="Arial" w:cs="Arial"/>
              <w:color w:val="5B9BD5" w:themeColor="accent1"/>
            </w:rPr>
          </w:pPr>
          <w:r w:rsidRPr="003B72E5">
            <w:rPr>
              <w:rFonts w:ascii="Arial" w:hAnsi="Arial" w:cs="Arial"/>
              <w:noProof/>
            </w:rPr>
            <w:drawing>
              <wp:inline distT="0" distB="0" distL="0" distR="0" wp14:anchorId="1D43F6A0" wp14:editId="53592227">
                <wp:extent cx="4133850" cy="1228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ítulo"/>
            <w:tag w:val=""/>
            <w:id w:val="1735040861"/>
            <w:placeholder>
              <w:docPart w:val="7EB65B3EEED04E769BC19F236FD2ACE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0D15F1" w14:textId="77777777" w:rsidR="00C85493" w:rsidRPr="003B72E5" w:rsidRDefault="00730C23">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3B72E5">
                <w:rPr>
                  <w:rFonts w:ascii="Arial" w:eastAsiaTheme="majorEastAsia" w:hAnsi="Arial" w:cs="Arial"/>
                  <w:caps/>
                  <w:color w:val="5B9BD5" w:themeColor="accent1"/>
                  <w:sz w:val="72"/>
                  <w:szCs w:val="72"/>
                </w:rPr>
                <w:t>Estudio de identificación de autoría</w:t>
              </w:r>
            </w:p>
          </w:sdtContent>
        </w:sdt>
        <w:sdt>
          <w:sdtPr>
            <w:rPr>
              <w:rFonts w:ascii="Arial" w:hAnsi="Arial" w:cs="Arial"/>
              <w:color w:val="5B9BD5" w:themeColor="accent1"/>
              <w:sz w:val="28"/>
              <w:szCs w:val="28"/>
            </w:rPr>
            <w:alias w:val="Subtítulo"/>
            <w:tag w:val=""/>
            <w:id w:val="328029620"/>
            <w:placeholder>
              <w:docPart w:val="D45F2B6B9D394B34BF70FFF2323BADA2"/>
            </w:placeholder>
            <w:dataBinding w:prefixMappings="xmlns:ns0='http://purl.org/dc/elements/1.1/' xmlns:ns1='http://schemas.openxmlformats.org/package/2006/metadata/core-properties' " w:xpath="/ns1:coreProperties[1]/ns0:subject[1]" w:storeItemID="{6C3C8BC8-F283-45AE-878A-BAB7291924A1}"/>
            <w:text/>
          </w:sdtPr>
          <w:sdtEndPr/>
          <w:sdtContent>
            <w:p w14:paraId="410FA26E" w14:textId="77777777" w:rsidR="00C85493" w:rsidRPr="003B72E5" w:rsidRDefault="00730C23">
              <w:pPr>
                <w:pStyle w:val="Sinespaciado"/>
                <w:jc w:val="center"/>
                <w:rPr>
                  <w:rFonts w:ascii="Arial" w:hAnsi="Arial" w:cs="Arial"/>
                  <w:color w:val="5B9BD5" w:themeColor="accent1"/>
                  <w:sz w:val="28"/>
                  <w:szCs w:val="28"/>
                </w:rPr>
              </w:pPr>
              <w:r w:rsidRPr="003B72E5">
                <w:rPr>
                  <w:rFonts w:ascii="Arial" w:hAnsi="Arial" w:cs="Arial"/>
                  <w:color w:val="5B9BD5" w:themeColor="accent1"/>
                  <w:sz w:val="28"/>
                  <w:szCs w:val="28"/>
                </w:rPr>
                <w:t>Ciencias de la Computación e Inteligencia Artificial</w:t>
              </w:r>
            </w:p>
          </w:sdtContent>
        </w:sdt>
        <w:p w14:paraId="0FD734C0" w14:textId="77777777" w:rsidR="00C85493" w:rsidRPr="003B72E5" w:rsidRDefault="00C85493">
          <w:pPr>
            <w:pStyle w:val="Sinespaciado"/>
            <w:spacing w:before="480"/>
            <w:jc w:val="center"/>
            <w:rPr>
              <w:rFonts w:ascii="Arial" w:hAnsi="Arial" w:cs="Arial"/>
              <w:color w:val="5B9BD5" w:themeColor="accent1"/>
            </w:rPr>
          </w:pPr>
          <w:r w:rsidRPr="003B72E5">
            <w:rPr>
              <w:rFonts w:ascii="Arial" w:hAnsi="Arial" w:cs="Arial"/>
              <w:noProof/>
              <w:color w:val="5B9BD5" w:themeColor="accent1"/>
            </w:rPr>
            <mc:AlternateContent>
              <mc:Choice Requires="wps">
                <w:drawing>
                  <wp:anchor distT="0" distB="0" distL="114300" distR="114300" simplePos="0" relativeHeight="251659264" behindDoc="0" locked="0" layoutInCell="1" allowOverlap="1" wp14:anchorId="1D801DB1" wp14:editId="56FFDBE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EndPr/>
                                <w:sdtContent>
                                  <w:p w14:paraId="0BD49FD9" w14:textId="77777777" w:rsidR="00216DCB" w:rsidRPr="00D1210C" w:rsidRDefault="00216DCB">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216DCB" w:rsidRPr="00D1210C" w:rsidRDefault="00CC169B">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16DCB" w:rsidRPr="00D1210C">
                                      <w:rPr>
                                        <w:rFonts w:ascii="Arial" w:hAnsi="Arial" w:cs="Arial"/>
                                        <w:color w:val="5B9BD5" w:themeColor="accent1"/>
                                      </w:rPr>
                                      <w:t>Escuela Técnica Superior de Ingenierías Informática y de Telecomunicación</w:t>
                                    </w:r>
                                  </w:sdtContent>
                                </w:sdt>
                              </w:p>
                              <w:p w14:paraId="137AAAC6" w14:textId="237A9FA3" w:rsidR="00216DCB" w:rsidRDefault="00CC169B">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216DCB" w:rsidRPr="00D1210C">
                                      <w:rPr>
                                        <w:rFonts w:ascii="Arial" w:hAnsi="Arial" w:cs="Arial"/>
                                        <w:color w:val="5B9BD5" w:themeColor="accent1"/>
                                      </w:rPr>
                                      <w:t>Tutores: Luis de Campos Ibáñez y Juan F. Miguel Huete</w:t>
                                    </w:r>
                                  </w:sdtContent>
                                </w:sdt>
                              </w:p>
                              <w:p w14:paraId="324AEE68" w14:textId="723C7C84" w:rsidR="00216DCB" w:rsidRPr="00D1210C" w:rsidRDefault="00216DCB">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801DB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rFonts w:ascii="Arial" w:hAnsi="Arial" w:cs="Arial"/>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3-12T00:00:00Z">
                              <w:dateFormat w:val="d 'de' MMMM 'de' yyyy"/>
                              <w:lid w:val="es-ES"/>
                              <w:storeMappedDataAs w:val="dateTime"/>
                              <w:calendar w:val="gregorian"/>
                            </w:date>
                          </w:sdtPr>
                          <w:sdtEndPr/>
                          <w:sdtContent>
                            <w:p w14:paraId="0BD49FD9" w14:textId="77777777" w:rsidR="00216DCB" w:rsidRPr="00D1210C" w:rsidRDefault="00216DCB">
                              <w:pPr>
                                <w:pStyle w:val="Sinespaciado"/>
                                <w:spacing w:after="40"/>
                                <w:jc w:val="center"/>
                                <w:rPr>
                                  <w:rFonts w:ascii="Arial" w:hAnsi="Arial" w:cs="Arial"/>
                                  <w:caps/>
                                  <w:color w:val="5B9BD5" w:themeColor="accent1"/>
                                  <w:sz w:val="28"/>
                                  <w:szCs w:val="28"/>
                                </w:rPr>
                              </w:pPr>
                              <w:r w:rsidRPr="00D1210C">
                                <w:rPr>
                                  <w:rFonts w:ascii="Arial" w:hAnsi="Arial" w:cs="Arial"/>
                                  <w:caps/>
                                  <w:color w:val="5B9BD5" w:themeColor="accent1"/>
                                  <w:sz w:val="28"/>
                                  <w:szCs w:val="28"/>
                                </w:rPr>
                                <w:t>12 de marzo de 2019</w:t>
                              </w:r>
                            </w:p>
                          </w:sdtContent>
                        </w:sdt>
                        <w:p w14:paraId="7704F011" w14:textId="77777777" w:rsidR="00216DCB" w:rsidRPr="00D1210C" w:rsidRDefault="00CC169B">
                          <w:pPr>
                            <w:pStyle w:val="Sinespaciado"/>
                            <w:jc w:val="center"/>
                            <w:rPr>
                              <w:rFonts w:ascii="Arial" w:hAnsi="Arial" w:cs="Arial"/>
                              <w:color w:val="5B9BD5" w:themeColor="accent1"/>
                            </w:rPr>
                          </w:pPr>
                          <w:sdt>
                            <w:sdtPr>
                              <w:rPr>
                                <w:rFonts w:ascii="Arial" w:hAnsi="Arial" w:cs="Arial"/>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16DCB" w:rsidRPr="00D1210C">
                                <w:rPr>
                                  <w:rFonts w:ascii="Arial" w:hAnsi="Arial" w:cs="Arial"/>
                                  <w:color w:val="5B9BD5" w:themeColor="accent1"/>
                                </w:rPr>
                                <w:t>Escuela Técnica Superior de Ingenierías Informática y de Telecomunicación</w:t>
                              </w:r>
                            </w:sdtContent>
                          </w:sdt>
                        </w:p>
                        <w:p w14:paraId="137AAAC6" w14:textId="237A9FA3" w:rsidR="00216DCB" w:rsidRDefault="00CC169B">
                          <w:pPr>
                            <w:pStyle w:val="Sinespaciado"/>
                            <w:jc w:val="center"/>
                            <w:rPr>
                              <w:rFonts w:ascii="Arial" w:hAnsi="Arial" w:cs="Arial"/>
                              <w:color w:val="5B9BD5" w:themeColor="accent1"/>
                            </w:rPr>
                          </w:pPr>
                          <w:sdt>
                            <w:sdtPr>
                              <w:rPr>
                                <w:rFonts w:ascii="Arial" w:hAnsi="Arial" w:cs="Arial"/>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216DCB" w:rsidRPr="00D1210C">
                                <w:rPr>
                                  <w:rFonts w:ascii="Arial" w:hAnsi="Arial" w:cs="Arial"/>
                                  <w:color w:val="5B9BD5" w:themeColor="accent1"/>
                                </w:rPr>
                                <w:t>Tutores: Luis de Campos Ibáñez y Juan F. Miguel Huete</w:t>
                              </w:r>
                            </w:sdtContent>
                          </w:sdt>
                        </w:p>
                        <w:p w14:paraId="324AEE68" w14:textId="723C7C84" w:rsidR="00216DCB" w:rsidRPr="00D1210C" w:rsidRDefault="00216DCB">
                          <w:pPr>
                            <w:pStyle w:val="Sinespaciado"/>
                            <w:jc w:val="center"/>
                            <w:rPr>
                              <w:rFonts w:ascii="Arial" w:hAnsi="Arial" w:cs="Arial"/>
                              <w:color w:val="5B9BD5" w:themeColor="accent1"/>
                            </w:rPr>
                          </w:pPr>
                          <w:r>
                            <w:rPr>
                              <w:rFonts w:ascii="Arial" w:hAnsi="Arial" w:cs="Arial"/>
                              <w:color w:val="5B9BD5" w:themeColor="accent1"/>
                            </w:rPr>
                            <w:t>Autor: Ernesto Martínez del Pino</w:t>
                          </w:r>
                        </w:p>
                      </w:txbxContent>
                    </v:textbox>
                    <w10:wrap anchorx="margin" anchory="page"/>
                  </v:shape>
                </w:pict>
              </mc:Fallback>
            </mc:AlternateContent>
          </w:r>
          <w:r w:rsidRPr="003B72E5">
            <w:rPr>
              <w:rFonts w:ascii="Arial" w:hAnsi="Arial" w:cs="Arial"/>
              <w:noProof/>
              <w:color w:val="5B9BD5" w:themeColor="accent1"/>
            </w:rPr>
            <w:drawing>
              <wp:inline distT="0" distB="0" distL="0" distR="0" wp14:anchorId="30A312A4" wp14:editId="7B0EF77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0F549C" w14:textId="77777777" w:rsidR="00C85493" w:rsidRPr="003B72E5" w:rsidRDefault="00C85493" w:rsidP="005647B1">
          <w:pPr>
            <w:rPr>
              <w:rFonts w:ascii="Arial" w:hAnsi="Arial" w:cs="Arial"/>
            </w:rPr>
          </w:pPr>
          <w:r w:rsidRPr="003B72E5">
            <w:rPr>
              <w:rFonts w:ascii="Arial" w:hAnsi="Arial" w:cs="Arial"/>
            </w:rPr>
            <w:br w:type="page"/>
          </w:r>
        </w:p>
      </w:sdtContent>
    </w:sdt>
    <w:sdt>
      <w:sdtPr>
        <w:rPr>
          <w:rFonts w:ascii="Arial" w:eastAsiaTheme="minorHAnsi" w:hAnsi="Arial" w:cs="Arial"/>
          <w:color w:val="auto"/>
          <w:sz w:val="22"/>
          <w:szCs w:val="22"/>
          <w:lang w:eastAsia="en-US"/>
        </w:rPr>
        <w:id w:val="667600207"/>
        <w:docPartObj>
          <w:docPartGallery w:val="Table of Contents"/>
          <w:docPartUnique/>
        </w:docPartObj>
      </w:sdtPr>
      <w:sdtEndPr>
        <w:rPr>
          <w:b/>
          <w:bCs/>
        </w:rPr>
      </w:sdtEndPr>
      <w:sdtContent>
        <w:p w14:paraId="3D2DBA9D" w14:textId="77777777" w:rsidR="00937CCA" w:rsidRPr="009862FC" w:rsidRDefault="00937CCA" w:rsidP="00F53777">
          <w:pPr>
            <w:pStyle w:val="TtuloTDC"/>
            <w:numPr>
              <w:ilvl w:val="0"/>
              <w:numId w:val="0"/>
            </w:numPr>
            <w:ind w:left="432" w:hanging="432"/>
            <w:rPr>
              <w:rFonts w:ascii="Arial" w:hAnsi="Arial" w:cs="Arial"/>
              <w:color w:val="auto"/>
            </w:rPr>
          </w:pPr>
          <w:r w:rsidRPr="009862FC">
            <w:rPr>
              <w:rFonts w:ascii="Arial" w:hAnsi="Arial" w:cs="Arial"/>
              <w:color w:val="auto"/>
              <w:sz w:val="40"/>
            </w:rPr>
            <w:t>Índice</w:t>
          </w:r>
        </w:p>
        <w:p w14:paraId="1E5CFFFD" w14:textId="77777777" w:rsidR="00BD55F1" w:rsidRPr="009862FC" w:rsidRDefault="00BD55F1" w:rsidP="00BD55F1">
          <w:pPr>
            <w:rPr>
              <w:rFonts w:ascii="Arial" w:hAnsi="Arial" w:cs="Arial"/>
              <w:lang w:eastAsia="es-ES"/>
            </w:rPr>
          </w:pPr>
        </w:p>
        <w:p w14:paraId="5C5C6ABB" w14:textId="3568A03B" w:rsidR="00856F6C" w:rsidRDefault="0014723E">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r>
            <w:rPr>
              <w:rFonts w:cs="Arial"/>
            </w:rPr>
            <w:fldChar w:fldCharType="begin"/>
          </w:r>
          <w:r>
            <w:rPr>
              <w:rFonts w:cs="Arial"/>
            </w:rPr>
            <w:instrText xml:space="preserve"> TOC \o "1-3" \h \z \u </w:instrText>
          </w:r>
          <w:r>
            <w:rPr>
              <w:rFonts w:cs="Arial"/>
            </w:rPr>
            <w:fldChar w:fldCharType="separate"/>
          </w:r>
          <w:hyperlink w:anchor="_Toc41343412" w:history="1">
            <w:r w:rsidR="00856F6C" w:rsidRPr="00920E86">
              <w:rPr>
                <w:rStyle w:val="Hipervnculo"/>
                <w:rFonts w:cs="Arial"/>
                <w:noProof/>
              </w:rPr>
              <w:t>1</w:t>
            </w:r>
            <w:r w:rsidR="00856F6C">
              <w:rPr>
                <w:rFonts w:asciiTheme="minorHAnsi" w:eastAsiaTheme="minorEastAsia" w:hAnsiTheme="minorHAnsi" w:cstheme="minorBidi"/>
                <w:b w:val="0"/>
                <w:bCs w:val="0"/>
                <w:caps w:val="0"/>
                <w:noProof/>
                <w:szCs w:val="22"/>
                <w:lang w:eastAsia="es-ES"/>
              </w:rPr>
              <w:tab/>
            </w:r>
            <w:r w:rsidR="00856F6C" w:rsidRPr="00920E86">
              <w:rPr>
                <w:rStyle w:val="Hipervnculo"/>
                <w:rFonts w:cs="Arial"/>
                <w:noProof/>
              </w:rPr>
              <w:t>Introducción</w:t>
            </w:r>
            <w:r w:rsidR="00856F6C">
              <w:rPr>
                <w:noProof/>
                <w:webHidden/>
              </w:rPr>
              <w:tab/>
            </w:r>
            <w:r w:rsidR="00856F6C">
              <w:rPr>
                <w:noProof/>
                <w:webHidden/>
              </w:rPr>
              <w:fldChar w:fldCharType="begin"/>
            </w:r>
            <w:r w:rsidR="00856F6C">
              <w:rPr>
                <w:noProof/>
                <w:webHidden/>
              </w:rPr>
              <w:instrText xml:space="preserve"> PAGEREF _Toc41343412 \h </w:instrText>
            </w:r>
            <w:r w:rsidR="00856F6C">
              <w:rPr>
                <w:noProof/>
                <w:webHidden/>
              </w:rPr>
            </w:r>
            <w:r w:rsidR="00856F6C">
              <w:rPr>
                <w:noProof/>
                <w:webHidden/>
              </w:rPr>
              <w:fldChar w:fldCharType="separate"/>
            </w:r>
            <w:r w:rsidR="00A618BD">
              <w:rPr>
                <w:noProof/>
                <w:webHidden/>
              </w:rPr>
              <w:t>3</w:t>
            </w:r>
            <w:r w:rsidR="00856F6C">
              <w:rPr>
                <w:noProof/>
                <w:webHidden/>
              </w:rPr>
              <w:fldChar w:fldCharType="end"/>
            </w:r>
          </w:hyperlink>
        </w:p>
        <w:p w14:paraId="60776990" w14:textId="3996647F"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13" w:history="1">
            <w:r w:rsidRPr="00920E86">
              <w:rPr>
                <w:rStyle w:val="Hipervnculo"/>
                <w:rFonts w:cs="Arial"/>
                <w:noProof/>
              </w:rPr>
              <w:t>1.1</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Propósito</w:t>
            </w:r>
            <w:r>
              <w:rPr>
                <w:noProof/>
                <w:webHidden/>
              </w:rPr>
              <w:tab/>
            </w:r>
            <w:r>
              <w:rPr>
                <w:noProof/>
                <w:webHidden/>
              </w:rPr>
              <w:fldChar w:fldCharType="begin"/>
            </w:r>
            <w:r>
              <w:rPr>
                <w:noProof/>
                <w:webHidden/>
              </w:rPr>
              <w:instrText xml:space="preserve"> PAGEREF _Toc41343413 \h </w:instrText>
            </w:r>
            <w:r>
              <w:rPr>
                <w:noProof/>
                <w:webHidden/>
              </w:rPr>
            </w:r>
            <w:r>
              <w:rPr>
                <w:noProof/>
                <w:webHidden/>
              </w:rPr>
              <w:fldChar w:fldCharType="separate"/>
            </w:r>
            <w:r w:rsidR="00A618BD">
              <w:rPr>
                <w:noProof/>
                <w:webHidden/>
              </w:rPr>
              <w:t>4</w:t>
            </w:r>
            <w:r>
              <w:rPr>
                <w:noProof/>
                <w:webHidden/>
              </w:rPr>
              <w:fldChar w:fldCharType="end"/>
            </w:r>
          </w:hyperlink>
        </w:p>
        <w:p w14:paraId="6019AD26" w14:textId="0A1BA042"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14" w:history="1">
            <w:r w:rsidRPr="00920E86">
              <w:rPr>
                <w:rStyle w:val="Hipervnculo"/>
                <w:rFonts w:cs="Arial"/>
                <w:noProof/>
              </w:rPr>
              <w:t>1.2</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Partes</w:t>
            </w:r>
            <w:r>
              <w:rPr>
                <w:noProof/>
                <w:webHidden/>
              </w:rPr>
              <w:tab/>
            </w:r>
            <w:r>
              <w:rPr>
                <w:noProof/>
                <w:webHidden/>
              </w:rPr>
              <w:fldChar w:fldCharType="begin"/>
            </w:r>
            <w:r>
              <w:rPr>
                <w:noProof/>
                <w:webHidden/>
              </w:rPr>
              <w:instrText xml:space="preserve"> PAGEREF _Toc41343414 \h </w:instrText>
            </w:r>
            <w:r>
              <w:rPr>
                <w:noProof/>
                <w:webHidden/>
              </w:rPr>
            </w:r>
            <w:r>
              <w:rPr>
                <w:noProof/>
                <w:webHidden/>
              </w:rPr>
              <w:fldChar w:fldCharType="separate"/>
            </w:r>
            <w:r w:rsidR="00A618BD">
              <w:rPr>
                <w:noProof/>
                <w:webHidden/>
              </w:rPr>
              <w:t>4</w:t>
            </w:r>
            <w:r>
              <w:rPr>
                <w:noProof/>
                <w:webHidden/>
              </w:rPr>
              <w:fldChar w:fldCharType="end"/>
            </w:r>
          </w:hyperlink>
        </w:p>
        <w:p w14:paraId="541483F6" w14:textId="00F275CD"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15" w:history="1">
            <w:r w:rsidRPr="00920E86">
              <w:rPr>
                <w:rStyle w:val="Hipervnculo"/>
                <w:rFonts w:cs="Arial"/>
                <w:noProof/>
              </w:rPr>
              <w:t>1.3</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Justificación</w:t>
            </w:r>
            <w:r>
              <w:rPr>
                <w:noProof/>
                <w:webHidden/>
              </w:rPr>
              <w:tab/>
            </w:r>
            <w:r>
              <w:rPr>
                <w:noProof/>
                <w:webHidden/>
              </w:rPr>
              <w:fldChar w:fldCharType="begin"/>
            </w:r>
            <w:r>
              <w:rPr>
                <w:noProof/>
                <w:webHidden/>
              </w:rPr>
              <w:instrText xml:space="preserve"> PAGEREF _Toc41343415 \h </w:instrText>
            </w:r>
            <w:r>
              <w:rPr>
                <w:noProof/>
                <w:webHidden/>
              </w:rPr>
            </w:r>
            <w:r>
              <w:rPr>
                <w:noProof/>
                <w:webHidden/>
              </w:rPr>
              <w:fldChar w:fldCharType="separate"/>
            </w:r>
            <w:r w:rsidR="00A618BD">
              <w:rPr>
                <w:noProof/>
                <w:webHidden/>
              </w:rPr>
              <w:t>5</w:t>
            </w:r>
            <w:r>
              <w:rPr>
                <w:noProof/>
                <w:webHidden/>
              </w:rPr>
              <w:fldChar w:fldCharType="end"/>
            </w:r>
          </w:hyperlink>
        </w:p>
        <w:p w14:paraId="3217698E" w14:textId="746185EA"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16" w:history="1">
            <w:r w:rsidRPr="00920E86">
              <w:rPr>
                <w:rStyle w:val="Hipervnculo"/>
                <w:rFonts w:cs="Arial"/>
                <w:noProof/>
              </w:rPr>
              <w:t>1.4</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Ámbito</w:t>
            </w:r>
            <w:r>
              <w:rPr>
                <w:noProof/>
                <w:webHidden/>
              </w:rPr>
              <w:tab/>
            </w:r>
            <w:r>
              <w:rPr>
                <w:noProof/>
                <w:webHidden/>
              </w:rPr>
              <w:fldChar w:fldCharType="begin"/>
            </w:r>
            <w:r>
              <w:rPr>
                <w:noProof/>
                <w:webHidden/>
              </w:rPr>
              <w:instrText xml:space="preserve"> PAGEREF _Toc41343416 \h </w:instrText>
            </w:r>
            <w:r>
              <w:rPr>
                <w:noProof/>
                <w:webHidden/>
              </w:rPr>
            </w:r>
            <w:r>
              <w:rPr>
                <w:noProof/>
                <w:webHidden/>
              </w:rPr>
              <w:fldChar w:fldCharType="separate"/>
            </w:r>
            <w:r w:rsidR="00A618BD">
              <w:rPr>
                <w:noProof/>
                <w:webHidden/>
              </w:rPr>
              <w:t>5</w:t>
            </w:r>
            <w:r>
              <w:rPr>
                <w:noProof/>
                <w:webHidden/>
              </w:rPr>
              <w:fldChar w:fldCharType="end"/>
            </w:r>
          </w:hyperlink>
        </w:p>
        <w:p w14:paraId="473949B9" w14:textId="38328A9B"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17" w:history="1">
            <w:r w:rsidRPr="00920E86">
              <w:rPr>
                <w:rStyle w:val="Hipervnculo"/>
                <w:rFonts w:cs="Arial"/>
                <w:noProof/>
              </w:rPr>
              <w:t>1.5</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Relevancia teórica y práctica de la investigación</w:t>
            </w:r>
            <w:r>
              <w:rPr>
                <w:noProof/>
                <w:webHidden/>
              </w:rPr>
              <w:tab/>
            </w:r>
            <w:r>
              <w:rPr>
                <w:noProof/>
                <w:webHidden/>
              </w:rPr>
              <w:fldChar w:fldCharType="begin"/>
            </w:r>
            <w:r>
              <w:rPr>
                <w:noProof/>
                <w:webHidden/>
              </w:rPr>
              <w:instrText xml:space="preserve"> PAGEREF _Toc41343417 \h </w:instrText>
            </w:r>
            <w:r>
              <w:rPr>
                <w:noProof/>
                <w:webHidden/>
              </w:rPr>
            </w:r>
            <w:r>
              <w:rPr>
                <w:noProof/>
                <w:webHidden/>
              </w:rPr>
              <w:fldChar w:fldCharType="separate"/>
            </w:r>
            <w:r w:rsidR="00A618BD">
              <w:rPr>
                <w:noProof/>
                <w:webHidden/>
              </w:rPr>
              <w:t>6</w:t>
            </w:r>
            <w:r>
              <w:rPr>
                <w:noProof/>
                <w:webHidden/>
              </w:rPr>
              <w:fldChar w:fldCharType="end"/>
            </w:r>
          </w:hyperlink>
        </w:p>
        <w:p w14:paraId="7BCE0F93" w14:textId="38C73531"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18" w:history="1">
            <w:r w:rsidRPr="00920E86">
              <w:rPr>
                <w:rStyle w:val="Hipervnculo"/>
                <w:rFonts w:cs="Arial"/>
                <w:noProof/>
              </w:rPr>
              <w:t>1.6</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Estado del arte</w:t>
            </w:r>
            <w:r>
              <w:rPr>
                <w:noProof/>
                <w:webHidden/>
              </w:rPr>
              <w:tab/>
            </w:r>
            <w:r>
              <w:rPr>
                <w:noProof/>
                <w:webHidden/>
              </w:rPr>
              <w:fldChar w:fldCharType="begin"/>
            </w:r>
            <w:r>
              <w:rPr>
                <w:noProof/>
                <w:webHidden/>
              </w:rPr>
              <w:instrText xml:space="preserve"> PAGEREF _Toc41343418 \h </w:instrText>
            </w:r>
            <w:r>
              <w:rPr>
                <w:noProof/>
                <w:webHidden/>
              </w:rPr>
            </w:r>
            <w:r>
              <w:rPr>
                <w:noProof/>
                <w:webHidden/>
              </w:rPr>
              <w:fldChar w:fldCharType="separate"/>
            </w:r>
            <w:r w:rsidR="00A618BD">
              <w:rPr>
                <w:noProof/>
                <w:webHidden/>
              </w:rPr>
              <w:t>7</w:t>
            </w:r>
            <w:r>
              <w:rPr>
                <w:noProof/>
                <w:webHidden/>
              </w:rPr>
              <w:fldChar w:fldCharType="end"/>
            </w:r>
          </w:hyperlink>
        </w:p>
        <w:p w14:paraId="2B3884A6" w14:textId="210BBD9B"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19" w:history="1">
            <w:r w:rsidRPr="00920E86">
              <w:rPr>
                <w:rStyle w:val="Hipervnculo"/>
                <w:rFonts w:cs="Arial"/>
                <w:noProof/>
              </w:rPr>
              <w:t>1.7</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Descripción de la metodología de la investigación</w:t>
            </w:r>
            <w:r>
              <w:rPr>
                <w:noProof/>
                <w:webHidden/>
              </w:rPr>
              <w:tab/>
            </w:r>
            <w:r>
              <w:rPr>
                <w:noProof/>
                <w:webHidden/>
              </w:rPr>
              <w:fldChar w:fldCharType="begin"/>
            </w:r>
            <w:r>
              <w:rPr>
                <w:noProof/>
                <w:webHidden/>
              </w:rPr>
              <w:instrText xml:space="preserve"> PAGEREF _Toc41343419 \h </w:instrText>
            </w:r>
            <w:r>
              <w:rPr>
                <w:noProof/>
                <w:webHidden/>
              </w:rPr>
            </w:r>
            <w:r>
              <w:rPr>
                <w:noProof/>
                <w:webHidden/>
              </w:rPr>
              <w:fldChar w:fldCharType="separate"/>
            </w:r>
            <w:r w:rsidR="00A618BD">
              <w:rPr>
                <w:noProof/>
                <w:webHidden/>
              </w:rPr>
              <w:t>8</w:t>
            </w:r>
            <w:r>
              <w:rPr>
                <w:noProof/>
                <w:webHidden/>
              </w:rPr>
              <w:fldChar w:fldCharType="end"/>
            </w:r>
          </w:hyperlink>
        </w:p>
        <w:p w14:paraId="32458CBA" w14:textId="7164D24B"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20" w:history="1">
            <w:r w:rsidRPr="00920E86">
              <w:rPr>
                <w:rStyle w:val="Hipervnculo"/>
                <w:rFonts w:cs="Arial"/>
                <w:noProof/>
              </w:rPr>
              <w:t>2</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Profundizar sobre el lenguaje</w:t>
            </w:r>
            <w:r>
              <w:rPr>
                <w:noProof/>
                <w:webHidden/>
              </w:rPr>
              <w:tab/>
            </w:r>
            <w:r>
              <w:rPr>
                <w:noProof/>
                <w:webHidden/>
              </w:rPr>
              <w:fldChar w:fldCharType="begin"/>
            </w:r>
            <w:r>
              <w:rPr>
                <w:noProof/>
                <w:webHidden/>
              </w:rPr>
              <w:instrText xml:space="preserve"> PAGEREF _Toc41343420 \h </w:instrText>
            </w:r>
            <w:r>
              <w:rPr>
                <w:noProof/>
                <w:webHidden/>
              </w:rPr>
            </w:r>
            <w:r>
              <w:rPr>
                <w:noProof/>
                <w:webHidden/>
              </w:rPr>
              <w:fldChar w:fldCharType="separate"/>
            </w:r>
            <w:r w:rsidR="00A618BD">
              <w:rPr>
                <w:noProof/>
                <w:webHidden/>
              </w:rPr>
              <w:t>10</w:t>
            </w:r>
            <w:r>
              <w:rPr>
                <w:noProof/>
                <w:webHidden/>
              </w:rPr>
              <w:fldChar w:fldCharType="end"/>
            </w:r>
          </w:hyperlink>
        </w:p>
        <w:p w14:paraId="31348CCB" w14:textId="30278438"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21" w:history="1">
            <w:r w:rsidRPr="00920E86">
              <w:rPr>
                <w:rStyle w:val="Hipervnculo"/>
                <w:rFonts w:cs="Arial"/>
                <w:noProof/>
              </w:rPr>
              <w:t>3</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Objetivo</w:t>
            </w:r>
            <w:r>
              <w:rPr>
                <w:noProof/>
                <w:webHidden/>
              </w:rPr>
              <w:tab/>
            </w:r>
            <w:r>
              <w:rPr>
                <w:noProof/>
                <w:webHidden/>
              </w:rPr>
              <w:fldChar w:fldCharType="begin"/>
            </w:r>
            <w:r>
              <w:rPr>
                <w:noProof/>
                <w:webHidden/>
              </w:rPr>
              <w:instrText xml:space="preserve"> PAGEREF _Toc41343421 \h </w:instrText>
            </w:r>
            <w:r>
              <w:rPr>
                <w:noProof/>
                <w:webHidden/>
              </w:rPr>
            </w:r>
            <w:r>
              <w:rPr>
                <w:noProof/>
                <w:webHidden/>
              </w:rPr>
              <w:fldChar w:fldCharType="separate"/>
            </w:r>
            <w:r w:rsidR="00A618BD">
              <w:rPr>
                <w:noProof/>
                <w:webHidden/>
              </w:rPr>
              <w:t>11</w:t>
            </w:r>
            <w:r>
              <w:rPr>
                <w:noProof/>
                <w:webHidden/>
              </w:rPr>
              <w:fldChar w:fldCharType="end"/>
            </w:r>
          </w:hyperlink>
        </w:p>
        <w:p w14:paraId="480A1DB0" w14:textId="0F1E3666"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22" w:history="1">
            <w:r w:rsidRPr="00920E86">
              <w:rPr>
                <w:rStyle w:val="Hipervnculo"/>
                <w:rFonts w:cs="Arial"/>
                <w:noProof/>
              </w:rPr>
              <w:t>4</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Datos</w:t>
            </w:r>
            <w:r>
              <w:rPr>
                <w:noProof/>
                <w:webHidden/>
              </w:rPr>
              <w:tab/>
            </w:r>
            <w:r>
              <w:rPr>
                <w:noProof/>
                <w:webHidden/>
              </w:rPr>
              <w:fldChar w:fldCharType="begin"/>
            </w:r>
            <w:r>
              <w:rPr>
                <w:noProof/>
                <w:webHidden/>
              </w:rPr>
              <w:instrText xml:space="preserve"> PAGEREF _Toc41343422 \h </w:instrText>
            </w:r>
            <w:r>
              <w:rPr>
                <w:noProof/>
                <w:webHidden/>
              </w:rPr>
            </w:r>
            <w:r>
              <w:rPr>
                <w:noProof/>
                <w:webHidden/>
              </w:rPr>
              <w:fldChar w:fldCharType="separate"/>
            </w:r>
            <w:r w:rsidR="00A618BD">
              <w:rPr>
                <w:noProof/>
                <w:webHidden/>
              </w:rPr>
              <w:t>12</w:t>
            </w:r>
            <w:r>
              <w:rPr>
                <w:noProof/>
                <w:webHidden/>
              </w:rPr>
              <w:fldChar w:fldCharType="end"/>
            </w:r>
          </w:hyperlink>
        </w:p>
        <w:p w14:paraId="4721CFE4" w14:textId="1238E5DB"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23" w:history="1">
            <w:r w:rsidRPr="00920E86">
              <w:rPr>
                <w:rStyle w:val="Hipervnculo"/>
                <w:rFonts w:cs="Arial"/>
                <w:noProof/>
              </w:rPr>
              <w:t>4.1</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Fuente</w:t>
            </w:r>
            <w:r>
              <w:rPr>
                <w:noProof/>
                <w:webHidden/>
              </w:rPr>
              <w:tab/>
            </w:r>
            <w:r>
              <w:rPr>
                <w:noProof/>
                <w:webHidden/>
              </w:rPr>
              <w:fldChar w:fldCharType="begin"/>
            </w:r>
            <w:r>
              <w:rPr>
                <w:noProof/>
                <w:webHidden/>
              </w:rPr>
              <w:instrText xml:space="preserve"> PAGEREF _Toc41343423 \h </w:instrText>
            </w:r>
            <w:r>
              <w:rPr>
                <w:noProof/>
                <w:webHidden/>
              </w:rPr>
            </w:r>
            <w:r>
              <w:rPr>
                <w:noProof/>
                <w:webHidden/>
              </w:rPr>
              <w:fldChar w:fldCharType="separate"/>
            </w:r>
            <w:r w:rsidR="00A618BD">
              <w:rPr>
                <w:noProof/>
                <w:webHidden/>
              </w:rPr>
              <w:t>12</w:t>
            </w:r>
            <w:r>
              <w:rPr>
                <w:noProof/>
                <w:webHidden/>
              </w:rPr>
              <w:fldChar w:fldCharType="end"/>
            </w:r>
          </w:hyperlink>
        </w:p>
        <w:p w14:paraId="77312754" w14:textId="6AB59F0A"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24" w:history="1">
            <w:r w:rsidRPr="00920E86">
              <w:rPr>
                <w:rStyle w:val="Hipervnculo"/>
                <w:rFonts w:cs="Arial"/>
                <w:noProof/>
              </w:rPr>
              <w:t>4.2</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Limpieza</w:t>
            </w:r>
            <w:r>
              <w:rPr>
                <w:noProof/>
                <w:webHidden/>
              </w:rPr>
              <w:tab/>
            </w:r>
            <w:r>
              <w:rPr>
                <w:noProof/>
                <w:webHidden/>
              </w:rPr>
              <w:fldChar w:fldCharType="begin"/>
            </w:r>
            <w:r>
              <w:rPr>
                <w:noProof/>
                <w:webHidden/>
              </w:rPr>
              <w:instrText xml:space="preserve"> PAGEREF _Toc41343424 \h </w:instrText>
            </w:r>
            <w:r>
              <w:rPr>
                <w:noProof/>
                <w:webHidden/>
              </w:rPr>
            </w:r>
            <w:r>
              <w:rPr>
                <w:noProof/>
                <w:webHidden/>
              </w:rPr>
              <w:fldChar w:fldCharType="separate"/>
            </w:r>
            <w:r w:rsidR="00A618BD">
              <w:rPr>
                <w:noProof/>
                <w:webHidden/>
              </w:rPr>
              <w:t>12</w:t>
            </w:r>
            <w:r>
              <w:rPr>
                <w:noProof/>
                <w:webHidden/>
              </w:rPr>
              <w:fldChar w:fldCharType="end"/>
            </w:r>
          </w:hyperlink>
        </w:p>
        <w:p w14:paraId="33BEC8FD" w14:textId="1196537A"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25" w:history="1">
            <w:r w:rsidRPr="00920E86">
              <w:rPr>
                <w:rStyle w:val="Hipervnculo"/>
                <w:rFonts w:cs="Arial"/>
                <w:noProof/>
              </w:rPr>
              <w:t>5</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Fundamentos teóricos</w:t>
            </w:r>
            <w:r>
              <w:rPr>
                <w:noProof/>
                <w:webHidden/>
              </w:rPr>
              <w:tab/>
            </w:r>
            <w:r>
              <w:rPr>
                <w:noProof/>
                <w:webHidden/>
              </w:rPr>
              <w:fldChar w:fldCharType="begin"/>
            </w:r>
            <w:r>
              <w:rPr>
                <w:noProof/>
                <w:webHidden/>
              </w:rPr>
              <w:instrText xml:space="preserve"> PAGEREF _Toc41343425 \h </w:instrText>
            </w:r>
            <w:r>
              <w:rPr>
                <w:noProof/>
                <w:webHidden/>
              </w:rPr>
            </w:r>
            <w:r>
              <w:rPr>
                <w:noProof/>
                <w:webHidden/>
              </w:rPr>
              <w:fldChar w:fldCharType="separate"/>
            </w:r>
            <w:r w:rsidR="00A618BD">
              <w:rPr>
                <w:noProof/>
                <w:webHidden/>
              </w:rPr>
              <w:t>17</w:t>
            </w:r>
            <w:r>
              <w:rPr>
                <w:noProof/>
                <w:webHidden/>
              </w:rPr>
              <w:fldChar w:fldCharType="end"/>
            </w:r>
          </w:hyperlink>
        </w:p>
        <w:p w14:paraId="393154F9" w14:textId="455BC506"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26" w:history="1">
            <w:r w:rsidRPr="00920E86">
              <w:rPr>
                <w:rStyle w:val="Hipervnculo"/>
                <w:rFonts w:cs="Arial"/>
                <w:noProof/>
              </w:rPr>
              <w:t>5.1</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Preprocesamiento</w:t>
            </w:r>
            <w:r>
              <w:rPr>
                <w:noProof/>
                <w:webHidden/>
              </w:rPr>
              <w:tab/>
            </w:r>
            <w:r>
              <w:rPr>
                <w:noProof/>
                <w:webHidden/>
              </w:rPr>
              <w:fldChar w:fldCharType="begin"/>
            </w:r>
            <w:r>
              <w:rPr>
                <w:noProof/>
                <w:webHidden/>
              </w:rPr>
              <w:instrText xml:space="preserve"> PAGEREF _Toc41343426 \h </w:instrText>
            </w:r>
            <w:r>
              <w:rPr>
                <w:noProof/>
                <w:webHidden/>
              </w:rPr>
            </w:r>
            <w:r>
              <w:rPr>
                <w:noProof/>
                <w:webHidden/>
              </w:rPr>
              <w:fldChar w:fldCharType="separate"/>
            </w:r>
            <w:r w:rsidR="00A618BD">
              <w:rPr>
                <w:noProof/>
                <w:webHidden/>
              </w:rPr>
              <w:t>17</w:t>
            </w:r>
            <w:r>
              <w:rPr>
                <w:noProof/>
                <w:webHidden/>
              </w:rPr>
              <w:fldChar w:fldCharType="end"/>
            </w:r>
          </w:hyperlink>
        </w:p>
        <w:p w14:paraId="34959DBD" w14:textId="2A10BE3B"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27" w:history="1">
            <w:r w:rsidRPr="00920E86">
              <w:rPr>
                <w:rStyle w:val="Hipervnculo"/>
                <w:rFonts w:cs="Arial"/>
                <w:bCs/>
                <w:noProof/>
              </w:rPr>
              <w:t>5.1.1</w:t>
            </w:r>
            <w:r>
              <w:rPr>
                <w:rFonts w:asciiTheme="minorHAnsi" w:eastAsiaTheme="minorEastAsia" w:hAnsiTheme="minorHAnsi" w:cstheme="minorBidi"/>
                <w:b w:val="0"/>
                <w:noProof/>
                <w:sz w:val="22"/>
                <w:szCs w:val="22"/>
                <w:lang w:eastAsia="es-ES"/>
              </w:rPr>
              <w:tab/>
            </w:r>
            <w:r w:rsidRPr="00920E86">
              <w:rPr>
                <w:rStyle w:val="Hipervnculo"/>
                <w:rFonts w:cs="Arial"/>
                <w:bCs/>
                <w:noProof/>
              </w:rPr>
              <w:t>Puntuación</w:t>
            </w:r>
            <w:r>
              <w:rPr>
                <w:noProof/>
                <w:webHidden/>
              </w:rPr>
              <w:tab/>
            </w:r>
            <w:r>
              <w:rPr>
                <w:noProof/>
                <w:webHidden/>
              </w:rPr>
              <w:fldChar w:fldCharType="begin"/>
            </w:r>
            <w:r>
              <w:rPr>
                <w:noProof/>
                <w:webHidden/>
              </w:rPr>
              <w:instrText xml:space="preserve"> PAGEREF _Toc41343427 \h </w:instrText>
            </w:r>
            <w:r>
              <w:rPr>
                <w:noProof/>
                <w:webHidden/>
              </w:rPr>
            </w:r>
            <w:r>
              <w:rPr>
                <w:noProof/>
                <w:webHidden/>
              </w:rPr>
              <w:fldChar w:fldCharType="separate"/>
            </w:r>
            <w:r w:rsidR="00A618BD">
              <w:rPr>
                <w:noProof/>
                <w:webHidden/>
              </w:rPr>
              <w:t>17</w:t>
            </w:r>
            <w:r>
              <w:rPr>
                <w:noProof/>
                <w:webHidden/>
              </w:rPr>
              <w:fldChar w:fldCharType="end"/>
            </w:r>
          </w:hyperlink>
        </w:p>
        <w:p w14:paraId="6AD127DC" w14:textId="4E5C591A"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28" w:history="1">
            <w:r w:rsidRPr="00920E86">
              <w:rPr>
                <w:rStyle w:val="Hipervnculo"/>
                <w:rFonts w:cs="Arial"/>
                <w:bCs/>
                <w:noProof/>
              </w:rPr>
              <w:t>5.1.2</w:t>
            </w:r>
            <w:r>
              <w:rPr>
                <w:rFonts w:asciiTheme="minorHAnsi" w:eastAsiaTheme="minorEastAsia" w:hAnsiTheme="minorHAnsi" w:cstheme="minorBidi"/>
                <w:b w:val="0"/>
                <w:noProof/>
                <w:sz w:val="22"/>
                <w:szCs w:val="22"/>
                <w:lang w:eastAsia="es-ES"/>
              </w:rPr>
              <w:tab/>
            </w:r>
            <w:r w:rsidRPr="00920E86">
              <w:rPr>
                <w:rStyle w:val="Hipervnculo"/>
                <w:rFonts w:cs="Arial"/>
                <w:bCs/>
                <w:noProof/>
              </w:rPr>
              <w:t>StopWords</w:t>
            </w:r>
            <w:r>
              <w:rPr>
                <w:noProof/>
                <w:webHidden/>
              </w:rPr>
              <w:tab/>
            </w:r>
            <w:r>
              <w:rPr>
                <w:noProof/>
                <w:webHidden/>
              </w:rPr>
              <w:fldChar w:fldCharType="begin"/>
            </w:r>
            <w:r>
              <w:rPr>
                <w:noProof/>
                <w:webHidden/>
              </w:rPr>
              <w:instrText xml:space="preserve"> PAGEREF _Toc41343428 \h </w:instrText>
            </w:r>
            <w:r>
              <w:rPr>
                <w:noProof/>
                <w:webHidden/>
              </w:rPr>
            </w:r>
            <w:r>
              <w:rPr>
                <w:noProof/>
                <w:webHidden/>
              </w:rPr>
              <w:fldChar w:fldCharType="separate"/>
            </w:r>
            <w:r w:rsidR="00A618BD">
              <w:rPr>
                <w:noProof/>
                <w:webHidden/>
              </w:rPr>
              <w:t>18</w:t>
            </w:r>
            <w:r>
              <w:rPr>
                <w:noProof/>
                <w:webHidden/>
              </w:rPr>
              <w:fldChar w:fldCharType="end"/>
            </w:r>
          </w:hyperlink>
        </w:p>
        <w:p w14:paraId="74F318B5" w14:textId="0A532873"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29" w:history="1">
            <w:r w:rsidRPr="00920E86">
              <w:rPr>
                <w:rStyle w:val="Hipervnculo"/>
                <w:rFonts w:cs="Arial"/>
                <w:bCs/>
                <w:noProof/>
              </w:rPr>
              <w:t>5.1.3</w:t>
            </w:r>
            <w:r>
              <w:rPr>
                <w:rFonts w:asciiTheme="minorHAnsi" w:eastAsiaTheme="minorEastAsia" w:hAnsiTheme="minorHAnsi" w:cstheme="minorBidi"/>
                <w:b w:val="0"/>
                <w:noProof/>
                <w:sz w:val="22"/>
                <w:szCs w:val="22"/>
                <w:lang w:eastAsia="es-ES"/>
              </w:rPr>
              <w:tab/>
            </w:r>
            <w:r w:rsidRPr="00920E86">
              <w:rPr>
                <w:rStyle w:val="Hipervnculo"/>
                <w:rFonts w:cs="Arial"/>
                <w:bCs/>
                <w:noProof/>
              </w:rPr>
              <w:t>Traducción</w:t>
            </w:r>
            <w:r>
              <w:rPr>
                <w:noProof/>
                <w:webHidden/>
              </w:rPr>
              <w:tab/>
            </w:r>
            <w:r>
              <w:rPr>
                <w:noProof/>
                <w:webHidden/>
              </w:rPr>
              <w:fldChar w:fldCharType="begin"/>
            </w:r>
            <w:r>
              <w:rPr>
                <w:noProof/>
                <w:webHidden/>
              </w:rPr>
              <w:instrText xml:space="preserve"> PAGEREF _Toc41343429 \h </w:instrText>
            </w:r>
            <w:r>
              <w:rPr>
                <w:noProof/>
                <w:webHidden/>
              </w:rPr>
            </w:r>
            <w:r>
              <w:rPr>
                <w:noProof/>
                <w:webHidden/>
              </w:rPr>
              <w:fldChar w:fldCharType="separate"/>
            </w:r>
            <w:r w:rsidR="00A618BD">
              <w:rPr>
                <w:noProof/>
                <w:webHidden/>
              </w:rPr>
              <w:t>18</w:t>
            </w:r>
            <w:r>
              <w:rPr>
                <w:noProof/>
                <w:webHidden/>
              </w:rPr>
              <w:fldChar w:fldCharType="end"/>
            </w:r>
          </w:hyperlink>
        </w:p>
        <w:p w14:paraId="2D07C646" w14:textId="3FE0B7AA"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0" w:history="1">
            <w:r w:rsidRPr="00920E86">
              <w:rPr>
                <w:rStyle w:val="Hipervnculo"/>
                <w:rFonts w:cs="Arial"/>
                <w:bCs/>
                <w:noProof/>
              </w:rPr>
              <w:t>5.1.4</w:t>
            </w:r>
            <w:r>
              <w:rPr>
                <w:rFonts w:asciiTheme="minorHAnsi" w:eastAsiaTheme="minorEastAsia" w:hAnsiTheme="minorHAnsi" w:cstheme="minorBidi"/>
                <w:b w:val="0"/>
                <w:noProof/>
                <w:sz w:val="22"/>
                <w:szCs w:val="22"/>
                <w:lang w:eastAsia="es-ES"/>
              </w:rPr>
              <w:tab/>
            </w:r>
            <w:r w:rsidRPr="00920E86">
              <w:rPr>
                <w:rStyle w:val="Hipervnculo"/>
                <w:rFonts w:cs="Arial"/>
                <w:bCs/>
                <w:noProof/>
              </w:rPr>
              <w:t>POS Tagging</w:t>
            </w:r>
            <w:r>
              <w:rPr>
                <w:noProof/>
                <w:webHidden/>
              </w:rPr>
              <w:tab/>
            </w:r>
            <w:r>
              <w:rPr>
                <w:noProof/>
                <w:webHidden/>
              </w:rPr>
              <w:fldChar w:fldCharType="begin"/>
            </w:r>
            <w:r>
              <w:rPr>
                <w:noProof/>
                <w:webHidden/>
              </w:rPr>
              <w:instrText xml:space="preserve"> PAGEREF _Toc41343430 \h </w:instrText>
            </w:r>
            <w:r>
              <w:rPr>
                <w:noProof/>
                <w:webHidden/>
              </w:rPr>
            </w:r>
            <w:r>
              <w:rPr>
                <w:noProof/>
                <w:webHidden/>
              </w:rPr>
              <w:fldChar w:fldCharType="separate"/>
            </w:r>
            <w:r w:rsidR="00A618BD">
              <w:rPr>
                <w:noProof/>
                <w:webHidden/>
              </w:rPr>
              <w:t>18</w:t>
            </w:r>
            <w:r>
              <w:rPr>
                <w:noProof/>
                <w:webHidden/>
              </w:rPr>
              <w:fldChar w:fldCharType="end"/>
            </w:r>
          </w:hyperlink>
        </w:p>
        <w:p w14:paraId="1E4E4246" w14:textId="3D297512"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1" w:history="1">
            <w:r w:rsidRPr="00920E86">
              <w:rPr>
                <w:rStyle w:val="Hipervnculo"/>
                <w:rFonts w:cs="Arial"/>
                <w:bCs/>
                <w:noProof/>
              </w:rPr>
              <w:t>5.1.5</w:t>
            </w:r>
            <w:r>
              <w:rPr>
                <w:rFonts w:asciiTheme="minorHAnsi" w:eastAsiaTheme="minorEastAsia" w:hAnsiTheme="minorHAnsi" w:cstheme="minorBidi"/>
                <w:b w:val="0"/>
                <w:noProof/>
                <w:sz w:val="22"/>
                <w:szCs w:val="22"/>
                <w:lang w:eastAsia="es-ES"/>
              </w:rPr>
              <w:tab/>
            </w:r>
            <w:r w:rsidRPr="00920E86">
              <w:rPr>
                <w:rStyle w:val="Hipervnculo"/>
                <w:rFonts w:cs="Arial"/>
                <w:bCs/>
                <w:noProof/>
              </w:rPr>
              <w:t>Lemmatization</w:t>
            </w:r>
            <w:r>
              <w:rPr>
                <w:noProof/>
                <w:webHidden/>
              </w:rPr>
              <w:tab/>
            </w:r>
            <w:r>
              <w:rPr>
                <w:noProof/>
                <w:webHidden/>
              </w:rPr>
              <w:fldChar w:fldCharType="begin"/>
            </w:r>
            <w:r>
              <w:rPr>
                <w:noProof/>
                <w:webHidden/>
              </w:rPr>
              <w:instrText xml:space="preserve"> PAGEREF _Toc41343431 \h </w:instrText>
            </w:r>
            <w:r>
              <w:rPr>
                <w:noProof/>
                <w:webHidden/>
              </w:rPr>
            </w:r>
            <w:r>
              <w:rPr>
                <w:noProof/>
                <w:webHidden/>
              </w:rPr>
              <w:fldChar w:fldCharType="separate"/>
            </w:r>
            <w:r w:rsidR="00A618BD">
              <w:rPr>
                <w:noProof/>
                <w:webHidden/>
              </w:rPr>
              <w:t>19</w:t>
            </w:r>
            <w:r>
              <w:rPr>
                <w:noProof/>
                <w:webHidden/>
              </w:rPr>
              <w:fldChar w:fldCharType="end"/>
            </w:r>
          </w:hyperlink>
        </w:p>
        <w:p w14:paraId="3B513EE9" w14:textId="2718BAB6"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2" w:history="1">
            <w:r w:rsidRPr="00920E86">
              <w:rPr>
                <w:rStyle w:val="Hipervnculo"/>
                <w:rFonts w:cs="Arial"/>
                <w:bCs/>
                <w:noProof/>
              </w:rPr>
              <w:t>5.1.6</w:t>
            </w:r>
            <w:r>
              <w:rPr>
                <w:rFonts w:asciiTheme="minorHAnsi" w:eastAsiaTheme="minorEastAsia" w:hAnsiTheme="minorHAnsi" w:cstheme="minorBidi"/>
                <w:b w:val="0"/>
                <w:noProof/>
                <w:sz w:val="22"/>
                <w:szCs w:val="22"/>
                <w:lang w:eastAsia="es-ES"/>
              </w:rPr>
              <w:tab/>
            </w:r>
            <w:r w:rsidRPr="00920E86">
              <w:rPr>
                <w:rStyle w:val="Hipervnculo"/>
                <w:rFonts w:cs="Arial"/>
                <w:bCs/>
                <w:noProof/>
              </w:rPr>
              <w:t>Stemming</w:t>
            </w:r>
            <w:r>
              <w:rPr>
                <w:noProof/>
                <w:webHidden/>
              </w:rPr>
              <w:tab/>
            </w:r>
            <w:r>
              <w:rPr>
                <w:noProof/>
                <w:webHidden/>
              </w:rPr>
              <w:fldChar w:fldCharType="begin"/>
            </w:r>
            <w:r>
              <w:rPr>
                <w:noProof/>
                <w:webHidden/>
              </w:rPr>
              <w:instrText xml:space="preserve"> PAGEREF _Toc41343432 \h </w:instrText>
            </w:r>
            <w:r>
              <w:rPr>
                <w:noProof/>
                <w:webHidden/>
              </w:rPr>
            </w:r>
            <w:r>
              <w:rPr>
                <w:noProof/>
                <w:webHidden/>
              </w:rPr>
              <w:fldChar w:fldCharType="separate"/>
            </w:r>
            <w:r w:rsidR="00A618BD">
              <w:rPr>
                <w:noProof/>
                <w:webHidden/>
              </w:rPr>
              <w:t>20</w:t>
            </w:r>
            <w:r>
              <w:rPr>
                <w:noProof/>
                <w:webHidden/>
              </w:rPr>
              <w:fldChar w:fldCharType="end"/>
            </w:r>
          </w:hyperlink>
        </w:p>
        <w:p w14:paraId="36E7556D" w14:textId="229D0969"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33" w:history="1">
            <w:r w:rsidRPr="00920E86">
              <w:rPr>
                <w:rStyle w:val="Hipervnculo"/>
                <w:rFonts w:cs="Arial"/>
                <w:noProof/>
              </w:rPr>
              <w:t>5.2</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Extracción de características</w:t>
            </w:r>
            <w:r>
              <w:rPr>
                <w:noProof/>
                <w:webHidden/>
              </w:rPr>
              <w:tab/>
            </w:r>
            <w:r>
              <w:rPr>
                <w:noProof/>
                <w:webHidden/>
              </w:rPr>
              <w:fldChar w:fldCharType="begin"/>
            </w:r>
            <w:r>
              <w:rPr>
                <w:noProof/>
                <w:webHidden/>
              </w:rPr>
              <w:instrText xml:space="preserve"> PAGEREF _Toc41343433 \h </w:instrText>
            </w:r>
            <w:r>
              <w:rPr>
                <w:noProof/>
                <w:webHidden/>
              </w:rPr>
            </w:r>
            <w:r>
              <w:rPr>
                <w:noProof/>
                <w:webHidden/>
              </w:rPr>
              <w:fldChar w:fldCharType="separate"/>
            </w:r>
            <w:r w:rsidR="00A618BD">
              <w:rPr>
                <w:noProof/>
                <w:webHidden/>
              </w:rPr>
              <w:t>20</w:t>
            </w:r>
            <w:r>
              <w:rPr>
                <w:noProof/>
                <w:webHidden/>
              </w:rPr>
              <w:fldChar w:fldCharType="end"/>
            </w:r>
          </w:hyperlink>
        </w:p>
        <w:p w14:paraId="63C4F5D6" w14:textId="00AA8C06"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4" w:history="1">
            <w:r w:rsidRPr="00920E86">
              <w:rPr>
                <w:rStyle w:val="Hipervnculo"/>
                <w:rFonts w:cs="Arial"/>
                <w:bCs/>
                <w:noProof/>
              </w:rPr>
              <w:t>5.2.1</w:t>
            </w:r>
            <w:r>
              <w:rPr>
                <w:rFonts w:asciiTheme="minorHAnsi" w:eastAsiaTheme="minorEastAsia" w:hAnsiTheme="minorHAnsi" w:cstheme="minorBidi"/>
                <w:b w:val="0"/>
                <w:noProof/>
                <w:sz w:val="22"/>
                <w:szCs w:val="22"/>
                <w:lang w:eastAsia="es-ES"/>
              </w:rPr>
              <w:tab/>
            </w:r>
            <w:r w:rsidRPr="00920E86">
              <w:rPr>
                <w:rStyle w:val="Hipervnculo"/>
                <w:rFonts w:cs="Arial"/>
                <w:bCs/>
                <w:noProof/>
              </w:rPr>
              <w:t>Bolsa de Palabras</w:t>
            </w:r>
            <w:r>
              <w:rPr>
                <w:noProof/>
                <w:webHidden/>
              </w:rPr>
              <w:tab/>
            </w:r>
            <w:r>
              <w:rPr>
                <w:noProof/>
                <w:webHidden/>
              </w:rPr>
              <w:fldChar w:fldCharType="begin"/>
            </w:r>
            <w:r>
              <w:rPr>
                <w:noProof/>
                <w:webHidden/>
              </w:rPr>
              <w:instrText xml:space="preserve"> PAGEREF _Toc41343434 \h </w:instrText>
            </w:r>
            <w:r>
              <w:rPr>
                <w:noProof/>
                <w:webHidden/>
              </w:rPr>
            </w:r>
            <w:r>
              <w:rPr>
                <w:noProof/>
                <w:webHidden/>
              </w:rPr>
              <w:fldChar w:fldCharType="separate"/>
            </w:r>
            <w:r w:rsidR="00A618BD">
              <w:rPr>
                <w:noProof/>
                <w:webHidden/>
              </w:rPr>
              <w:t>20</w:t>
            </w:r>
            <w:r>
              <w:rPr>
                <w:noProof/>
                <w:webHidden/>
              </w:rPr>
              <w:fldChar w:fldCharType="end"/>
            </w:r>
          </w:hyperlink>
        </w:p>
        <w:p w14:paraId="1617F846" w14:textId="57DF7664"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5" w:history="1">
            <w:r w:rsidRPr="00920E86">
              <w:rPr>
                <w:rStyle w:val="Hipervnculo"/>
                <w:rFonts w:cs="Arial"/>
                <w:bCs/>
                <w:noProof/>
              </w:rPr>
              <w:t>5.2.2</w:t>
            </w:r>
            <w:r>
              <w:rPr>
                <w:rFonts w:asciiTheme="minorHAnsi" w:eastAsiaTheme="minorEastAsia" w:hAnsiTheme="minorHAnsi" w:cstheme="minorBidi"/>
                <w:b w:val="0"/>
                <w:noProof/>
                <w:sz w:val="22"/>
                <w:szCs w:val="22"/>
                <w:lang w:eastAsia="es-ES"/>
              </w:rPr>
              <w:tab/>
            </w:r>
            <w:r w:rsidRPr="00920E86">
              <w:rPr>
                <w:rStyle w:val="Hipervnculo"/>
                <w:rFonts w:cs="Arial"/>
                <w:bCs/>
                <w:noProof/>
              </w:rPr>
              <w:t xml:space="preserve">Modelos </w:t>
            </w:r>
            <w:r w:rsidRPr="00920E86">
              <w:rPr>
                <w:rStyle w:val="Hipervnculo"/>
                <w:rFonts w:cs="Arial"/>
                <w:bCs/>
                <w:i/>
                <w:noProof/>
              </w:rPr>
              <w:t>N-gram</w:t>
            </w:r>
            <w:r>
              <w:rPr>
                <w:noProof/>
                <w:webHidden/>
              </w:rPr>
              <w:tab/>
            </w:r>
            <w:r>
              <w:rPr>
                <w:noProof/>
                <w:webHidden/>
              </w:rPr>
              <w:fldChar w:fldCharType="begin"/>
            </w:r>
            <w:r>
              <w:rPr>
                <w:noProof/>
                <w:webHidden/>
              </w:rPr>
              <w:instrText xml:space="preserve"> PAGEREF _Toc41343435 \h </w:instrText>
            </w:r>
            <w:r>
              <w:rPr>
                <w:noProof/>
                <w:webHidden/>
              </w:rPr>
            </w:r>
            <w:r>
              <w:rPr>
                <w:noProof/>
                <w:webHidden/>
              </w:rPr>
              <w:fldChar w:fldCharType="separate"/>
            </w:r>
            <w:r w:rsidR="00A618BD">
              <w:rPr>
                <w:noProof/>
                <w:webHidden/>
              </w:rPr>
              <w:t>22</w:t>
            </w:r>
            <w:r>
              <w:rPr>
                <w:noProof/>
                <w:webHidden/>
              </w:rPr>
              <w:fldChar w:fldCharType="end"/>
            </w:r>
          </w:hyperlink>
        </w:p>
        <w:p w14:paraId="309C4DA1" w14:textId="1BB492AB"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6" w:history="1">
            <w:r w:rsidRPr="00920E86">
              <w:rPr>
                <w:rStyle w:val="Hipervnculo"/>
                <w:rFonts w:cs="Arial"/>
                <w:bCs/>
                <w:noProof/>
              </w:rPr>
              <w:t>5.2.3</w:t>
            </w:r>
            <w:r>
              <w:rPr>
                <w:rFonts w:asciiTheme="minorHAnsi" w:eastAsiaTheme="minorEastAsia" w:hAnsiTheme="minorHAnsi" w:cstheme="minorBidi"/>
                <w:b w:val="0"/>
                <w:noProof/>
                <w:sz w:val="22"/>
                <w:szCs w:val="22"/>
                <w:lang w:eastAsia="es-ES"/>
              </w:rPr>
              <w:tab/>
            </w:r>
            <w:r w:rsidRPr="00920E86">
              <w:rPr>
                <w:rStyle w:val="Hipervnculo"/>
                <w:rFonts w:cs="Arial"/>
                <w:bCs/>
                <w:noProof/>
              </w:rPr>
              <w:t>Vectorización de documentos</w:t>
            </w:r>
            <w:r>
              <w:rPr>
                <w:noProof/>
                <w:webHidden/>
              </w:rPr>
              <w:tab/>
            </w:r>
            <w:r>
              <w:rPr>
                <w:noProof/>
                <w:webHidden/>
              </w:rPr>
              <w:fldChar w:fldCharType="begin"/>
            </w:r>
            <w:r>
              <w:rPr>
                <w:noProof/>
                <w:webHidden/>
              </w:rPr>
              <w:instrText xml:space="preserve"> PAGEREF _Toc41343436 \h </w:instrText>
            </w:r>
            <w:r>
              <w:rPr>
                <w:noProof/>
                <w:webHidden/>
              </w:rPr>
            </w:r>
            <w:r>
              <w:rPr>
                <w:noProof/>
                <w:webHidden/>
              </w:rPr>
              <w:fldChar w:fldCharType="separate"/>
            </w:r>
            <w:r w:rsidR="00A618BD">
              <w:rPr>
                <w:noProof/>
                <w:webHidden/>
              </w:rPr>
              <w:t>23</w:t>
            </w:r>
            <w:r>
              <w:rPr>
                <w:noProof/>
                <w:webHidden/>
              </w:rPr>
              <w:fldChar w:fldCharType="end"/>
            </w:r>
          </w:hyperlink>
        </w:p>
        <w:p w14:paraId="775AD5CD" w14:textId="2A8A5EDF"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7" w:history="1">
            <w:r w:rsidRPr="00920E86">
              <w:rPr>
                <w:rStyle w:val="Hipervnculo"/>
                <w:rFonts w:cs="Arial"/>
                <w:bCs/>
                <w:noProof/>
              </w:rPr>
              <w:t>5.2.4</w:t>
            </w:r>
            <w:r>
              <w:rPr>
                <w:rFonts w:asciiTheme="minorHAnsi" w:eastAsiaTheme="minorEastAsia" w:hAnsiTheme="minorHAnsi" w:cstheme="minorBidi"/>
                <w:b w:val="0"/>
                <w:noProof/>
                <w:sz w:val="22"/>
                <w:szCs w:val="22"/>
                <w:lang w:eastAsia="es-ES"/>
              </w:rPr>
              <w:tab/>
            </w:r>
            <w:r w:rsidRPr="00920E86">
              <w:rPr>
                <w:rStyle w:val="Hipervnculo"/>
                <w:rFonts w:cs="Arial"/>
                <w:bCs/>
                <w:noProof/>
              </w:rPr>
              <w:t>TF-IDF</w:t>
            </w:r>
            <w:r>
              <w:rPr>
                <w:noProof/>
                <w:webHidden/>
              </w:rPr>
              <w:tab/>
            </w:r>
            <w:r>
              <w:rPr>
                <w:noProof/>
                <w:webHidden/>
              </w:rPr>
              <w:fldChar w:fldCharType="begin"/>
            </w:r>
            <w:r>
              <w:rPr>
                <w:noProof/>
                <w:webHidden/>
              </w:rPr>
              <w:instrText xml:space="preserve"> PAGEREF _Toc41343437 \h </w:instrText>
            </w:r>
            <w:r>
              <w:rPr>
                <w:noProof/>
                <w:webHidden/>
              </w:rPr>
            </w:r>
            <w:r>
              <w:rPr>
                <w:noProof/>
                <w:webHidden/>
              </w:rPr>
              <w:fldChar w:fldCharType="separate"/>
            </w:r>
            <w:r w:rsidR="00A618BD">
              <w:rPr>
                <w:noProof/>
                <w:webHidden/>
              </w:rPr>
              <w:t>24</w:t>
            </w:r>
            <w:r>
              <w:rPr>
                <w:noProof/>
                <w:webHidden/>
              </w:rPr>
              <w:fldChar w:fldCharType="end"/>
            </w:r>
          </w:hyperlink>
        </w:p>
        <w:p w14:paraId="72C92224" w14:textId="06EA9838"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38" w:history="1">
            <w:r w:rsidRPr="00920E86">
              <w:rPr>
                <w:rStyle w:val="Hipervnculo"/>
                <w:rFonts w:cs="Arial"/>
                <w:bCs/>
                <w:noProof/>
                <w:lang w:val="es-ES_tradnl"/>
              </w:rPr>
              <w:t>5.2.5</w:t>
            </w:r>
            <w:r>
              <w:rPr>
                <w:rFonts w:asciiTheme="minorHAnsi" w:eastAsiaTheme="minorEastAsia" w:hAnsiTheme="minorHAnsi" w:cstheme="minorBidi"/>
                <w:b w:val="0"/>
                <w:noProof/>
                <w:sz w:val="22"/>
                <w:szCs w:val="22"/>
                <w:lang w:eastAsia="es-ES"/>
              </w:rPr>
              <w:tab/>
            </w:r>
            <w:r w:rsidRPr="00920E86">
              <w:rPr>
                <w:rStyle w:val="Hipervnculo"/>
                <w:rFonts w:cs="Arial"/>
                <w:bCs/>
                <w:noProof/>
                <w:lang w:val="es-ES_tradnl"/>
              </w:rPr>
              <w:t>Secuencias</w:t>
            </w:r>
            <w:r>
              <w:rPr>
                <w:noProof/>
                <w:webHidden/>
              </w:rPr>
              <w:tab/>
            </w:r>
            <w:r>
              <w:rPr>
                <w:noProof/>
                <w:webHidden/>
              </w:rPr>
              <w:fldChar w:fldCharType="begin"/>
            </w:r>
            <w:r>
              <w:rPr>
                <w:noProof/>
                <w:webHidden/>
              </w:rPr>
              <w:instrText xml:space="preserve"> PAGEREF _Toc41343438 \h </w:instrText>
            </w:r>
            <w:r>
              <w:rPr>
                <w:noProof/>
                <w:webHidden/>
              </w:rPr>
            </w:r>
            <w:r>
              <w:rPr>
                <w:noProof/>
                <w:webHidden/>
              </w:rPr>
              <w:fldChar w:fldCharType="separate"/>
            </w:r>
            <w:r w:rsidR="00A618BD">
              <w:rPr>
                <w:noProof/>
                <w:webHidden/>
              </w:rPr>
              <w:t>26</w:t>
            </w:r>
            <w:r>
              <w:rPr>
                <w:noProof/>
                <w:webHidden/>
              </w:rPr>
              <w:fldChar w:fldCharType="end"/>
            </w:r>
          </w:hyperlink>
        </w:p>
        <w:p w14:paraId="292FA4E8" w14:textId="1BE83A1E"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39" w:history="1">
            <w:r w:rsidRPr="00920E86">
              <w:rPr>
                <w:rStyle w:val="Hipervnculo"/>
                <w:rFonts w:cs="Arial"/>
                <w:noProof/>
              </w:rPr>
              <w:t>5.3</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Selección de características</w:t>
            </w:r>
            <w:r>
              <w:rPr>
                <w:noProof/>
                <w:webHidden/>
              </w:rPr>
              <w:tab/>
            </w:r>
            <w:r>
              <w:rPr>
                <w:noProof/>
                <w:webHidden/>
              </w:rPr>
              <w:fldChar w:fldCharType="begin"/>
            </w:r>
            <w:r>
              <w:rPr>
                <w:noProof/>
                <w:webHidden/>
              </w:rPr>
              <w:instrText xml:space="preserve"> PAGEREF _Toc41343439 \h </w:instrText>
            </w:r>
            <w:r>
              <w:rPr>
                <w:noProof/>
                <w:webHidden/>
              </w:rPr>
            </w:r>
            <w:r>
              <w:rPr>
                <w:noProof/>
                <w:webHidden/>
              </w:rPr>
              <w:fldChar w:fldCharType="separate"/>
            </w:r>
            <w:r w:rsidR="00A618BD">
              <w:rPr>
                <w:noProof/>
                <w:webHidden/>
              </w:rPr>
              <w:t>27</w:t>
            </w:r>
            <w:r>
              <w:rPr>
                <w:noProof/>
                <w:webHidden/>
              </w:rPr>
              <w:fldChar w:fldCharType="end"/>
            </w:r>
          </w:hyperlink>
        </w:p>
        <w:p w14:paraId="23D62C6E" w14:textId="2385BF2A"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40" w:history="1">
            <w:r w:rsidRPr="00920E86">
              <w:rPr>
                <w:rStyle w:val="Hipervnculo"/>
                <w:rFonts w:cs="Arial"/>
                <w:bCs/>
                <w:noProof/>
              </w:rPr>
              <w:t>5.3.1</w:t>
            </w:r>
            <w:r>
              <w:rPr>
                <w:rFonts w:asciiTheme="minorHAnsi" w:eastAsiaTheme="minorEastAsia" w:hAnsiTheme="minorHAnsi" w:cstheme="minorBidi"/>
                <w:b w:val="0"/>
                <w:noProof/>
                <w:sz w:val="22"/>
                <w:szCs w:val="22"/>
                <w:lang w:eastAsia="es-ES"/>
              </w:rPr>
              <w:tab/>
            </w:r>
            <w:r w:rsidRPr="00920E86">
              <w:rPr>
                <w:rStyle w:val="Hipervnculo"/>
                <w:rFonts w:cs="Arial"/>
                <w:bCs/>
                <w:noProof/>
              </w:rPr>
              <w:t>ANOVA</w:t>
            </w:r>
            <w:r>
              <w:rPr>
                <w:noProof/>
                <w:webHidden/>
              </w:rPr>
              <w:tab/>
            </w:r>
            <w:r>
              <w:rPr>
                <w:noProof/>
                <w:webHidden/>
              </w:rPr>
              <w:fldChar w:fldCharType="begin"/>
            </w:r>
            <w:r>
              <w:rPr>
                <w:noProof/>
                <w:webHidden/>
              </w:rPr>
              <w:instrText xml:space="preserve"> PAGEREF _Toc41343440 \h </w:instrText>
            </w:r>
            <w:r>
              <w:rPr>
                <w:noProof/>
                <w:webHidden/>
              </w:rPr>
            </w:r>
            <w:r>
              <w:rPr>
                <w:noProof/>
                <w:webHidden/>
              </w:rPr>
              <w:fldChar w:fldCharType="separate"/>
            </w:r>
            <w:r w:rsidR="00A618BD">
              <w:rPr>
                <w:noProof/>
                <w:webHidden/>
              </w:rPr>
              <w:t>27</w:t>
            </w:r>
            <w:r>
              <w:rPr>
                <w:noProof/>
                <w:webHidden/>
              </w:rPr>
              <w:fldChar w:fldCharType="end"/>
            </w:r>
          </w:hyperlink>
        </w:p>
        <w:p w14:paraId="6A732AC3" w14:textId="694FD25C"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41" w:history="1">
            <w:r w:rsidRPr="00920E86">
              <w:rPr>
                <w:rStyle w:val="Hipervnculo"/>
                <w:rFonts w:cs="Arial"/>
                <w:bCs/>
                <w:noProof/>
              </w:rPr>
              <w:t>5.3.2</w:t>
            </w:r>
            <w:r>
              <w:rPr>
                <w:rFonts w:asciiTheme="minorHAnsi" w:eastAsiaTheme="minorEastAsia" w:hAnsiTheme="minorHAnsi" w:cstheme="minorBidi"/>
                <w:b w:val="0"/>
                <w:noProof/>
                <w:sz w:val="22"/>
                <w:szCs w:val="22"/>
                <w:lang w:eastAsia="es-ES"/>
              </w:rPr>
              <w:tab/>
            </w:r>
            <m:oMath>
              <m:r>
                <m:rPr>
                  <m:sty m:val="b"/>
                </m:rPr>
                <w:rPr>
                  <w:rStyle w:val="Hipervnculo"/>
                  <w:rFonts w:ascii="Cambria Math" w:hAnsi="Cambria Math" w:cs="Arial"/>
                  <w:noProof/>
                </w:rPr>
                <m:t>Τ</m:t>
              </m:r>
            </m:oMath>
            <w:r w:rsidRPr="00920E86">
              <w:rPr>
                <w:rStyle w:val="Hipervnculo"/>
                <w:rFonts w:cs="Arial"/>
                <w:bCs/>
                <w:noProof/>
              </w:rPr>
              <w:t xml:space="preserve"> - Kendall’s</w:t>
            </w:r>
            <w:r>
              <w:rPr>
                <w:noProof/>
                <w:webHidden/>
              </w:rPr>
              <w:tab/>
            </w:r>
            <w:r>
              <w:rPr>
                <w:noProof/>
                <w:webHidden/>
              </w:rPr>
              <w:fldChar w:fldCharType="begin"/>
            </w:r>
            <w:r>
              <w:rPr>
                <w:noProof/>
                <w:webHidden/>
              </w:rPr>
              <w:instrText xml:space="preserve"> PAGEREF _Toc41343441 \h </w:instrText>
            </w:r>
            <w:r>
              <w:rPr>
                <w:noProof/>
                <w:webHidden/>
              </w:rPr>
            </w:r>
            <w:r>
              <w:rPr>
                <w:noProof/>
                <w:webHidden/>
              </w:rPr>
              <w:fldChar w:fldCharType="separate"/>
            </w:r>
            <w:r w:rsidR="00A618BD">
              <w:rPr>
                <w:noProof/>
                <w:webHidden/>
              </w:rPr>
              <w:t>28</w:t>
            </w:r>
            <w:r>
              <w:rPr>
                <w:noProof/>
                <w:webHidden/>
              </w:rPr>
              <w:fldChar w:fldCharType="end"/>
            </w:r>
          </w:hyperlink>
        </w:p>
        <w:p w14:paraId="5F3C5A86" w14:textId="352763F1"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42" w:history="1">
            <w:r w:rsidRPr="00920E86">
              <w:rPr>
                <w:rStyle w:val="Hipervnculo"/>
                <w:rFonts w:cs="Arial"/>
                <w:noProof/>
              </w:rPr>
              <w:t>5.4</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Reducción de la dimensión</w:t>
            </w:r>
            <w:r>
              <w:rPr>
                <w:noProof/>
                <w:webHidden/>
              </w:rPr>
              <w:tab/>
            </w:r>
            <w:r>
              <w:rPr>
                <w:noProof/>
                <w:webHidden/>
              </w:rPr>
              <w:fldChar w:fldCharType="begin"/>
            </w:r>
            <w:r>
              <w:rPr>
                <w:noProof/>
                <w:webHidden/>
              </w:rPr>
              <w:instrText xml:space="preserve"> PAGEREF _Toc41343442 \h </w:instrText>
            </w:r>
            <w:r>
              <w:rPr>
                <w:noProof/>
                <w:webHidden/>
              </w:rPr>
            </w:r>
            <w:r>
              <w:rPr>
                <w:noProof/>
                <w:webHidden/>
              </w:rPr>
              <w:fldChar w:fldCharType="separate"/>
            </w:r>
            <w:r w:rsidR="00A618BD">
              <w:rPr>
                <w:noProof/>
                <w:webHidden/>
              </w:rPr>
              <w:t>29</w:t>
            </w:r>
            <w:r>
              <w:rPr>
                <w:noProof/>
                <w:webHidden/>
              </w:rPr>
              <w:fldChar w:fldCharType="end"/>
            </w:r>
          </w:hyperlink>
        </w:p>
        <w:p w14:paraId="29699ECC" w14:textId="6C7990AC"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43" w:history="1">
            <w:r w:rsidRPr="00920E86">
              <w:rPr>
                <w:rStyle w:val="Hipervnculo"/>
                <w:rFonts w:cs="Arial"/>
                <w:bCs/>
                <w:noProof/>
              </w:rPr>
              <w:t>5.4.1</w:t>
            </w:r>
            <w:r>
              <w:rPr>
                <w:rFonts w:asciiTheme="minorHAnsi" w:eastAsiaTheme="minorEastAsia" w:hAnsiTheme="minorHAnsi" w:cstheme="minorBidi"/>
                <w:b w:val="0"/>
                <w:noProof/>
                <w:sz w:val="22"/>
                <w:szCs w:val="22"/>
                <w:lang w:eastAsia="es-ES"/>
              </w:rPr>
              <w:tab/>
            </w:r>
            <w:r w:rsidRPr="00920E86">
              <w:rPr>
                <w:rStyle w:val="Hipervnculo"/>
                <w:rFonts w:cs="Arial"/>
                <w:bCs/>
                <w:noProof/>
              </w:rPr>
              <w:t>LSA</w:t>
            </w:r>
            <w:r>
              <w:rPr>
                <w:noProof/>
                <w:webHidden/>
              </w:rPr>
              <w:tab/>
            </w:r>
            <w:r>
              <w:rPr>
                <w:noProof/>
                <w:webHidden/>
              </w:rPr>
              <w:fldChar w:fldCharType="begin"/>
            </w:r>
            <w:r>
              <w:rPr>
                <w:noProof/>
                <w:webHidden/>
              </w:rPr>
              <w:instrText xml:space="preserve"> PAGEREF _Toc41343443 \h </w:instrText>
            </w:r>
            <w:r>
              <w:rPr>
                <w:noProof/>
                <w:webHidden/>
              </w:rPr>
            </w:r>
            <w:r>
              <w:rPr>
                <w:noProof/>
                <w:webHidden/>
              </w:rPr>
              <w:fldChar w:fldCharType="separate"/>
            </w:r>
            <w:r w:rsidR="00A618BD">
              <w:rPr>
                <w:noProof/>
                <w:webHidden/>
              </w:rPr>
              <w:t>29</w:t>
            </w:r>
            <w:r>
              <w:rPr>
                <w:noProof/>
                <w:webHidden/>
              </w:rPr>
              <w:fldChar w:fldCharType="end"/>
            </w:r>
          </w:hyperlink>
        </w:p>
        <w:p w14:paraId="53FDC2F6" w14:textId="119A4FC3"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44" w:history="1">
            <w:r w:rsidRPr="00920E86">
              <w:rPr>
                <w:rStyle w:val="Hipervnculo"/>
                <w:rFonts w:cs="Arial"/>
                <w:bCs/>
                <w:noProof/>
              </w:rPr>
              <w:t>5.4.2</w:t>
            </w:r>
            <w:r>
              <w:rPr>
                <w:rFonts w:asciiTheme="minorHAnsi" w:eastAsiaTheme="minorEastAsia" w:hAnsiTheme="minorHAnsi" w:cstheme="minorBidi"/>
                <w:b w:val="0"/>
                <w:noProof/>
                <w:sz w:val="22"/>
                <w:szCs w:val="22"/>
                <w:lang w:eastAsia="es-ES"/>
              </w:rPr>
              <w:tab/>
            </w:r>
            <w:r w:rsidRPr="00920E86">
              <w:rPr>
                <w:rStyle w:val="Hipervnculo"/>
                <w:rFonts w:cs="Arial"/>
                <w:bCs/>
                <w:noProof/>
              </w:rPr>
              <w:t>NMF</w:t>
            </w:r>
            <w:r>
              <w:rPr>
                <w:noProof/>
                <w:webHidden/>
              </w:rPr>
              <w:tab/>
            </w:r>
            <w:r>
              <w:rPr>
                <w:noProof/>
                <w:webHidden/>
              </w:rPr>
              <w:fldChar w:fldCharType="begin"/>
            </w:r>
            <w:r>
              <w:rPr>
                <w:noProof/>
                <w:webHidden/>
              </w:rPr>
              <w:instrText xml:space="preserve"> PAGEREF _Toc41343444 \h </w:instrText>
            </w:r>
            <w:r>
              <w:rPr>
                <w:noProof/>
                <w:webHidden/>
              </w:rPr>
            </w:r>
            <w:r>
              <w:rPr>
                <w:noProof/>
                <w:webHidden/>
              </w:rPr>
              <w:fldChar w:fldCharType="separate"/>
            </w:r>
            <w:r w:rsidR="00A618BD">
              <w:rPr>
                <w:noProof/>
                <w:webHidden/>
              </w:rPr>
              <w:t>30</w:t>
            </w:r>
            <w:r>
              <w:rPr>
                <w:noProof/>
                <w:webHidden/>
              </w:rPr>
              <w:fldChar w:fldCharType="end"/>
            </w:r>
          </w:hyperlink>
        </w:p>
        <w:p w14:paraId="492D42D0" w14:textId="60BFE4A4"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45" w:history="1">
            <w:r w:rsidRPr="00920E86">
              <w:rPr>
                <w:rStyle w:val="Hipervnculo"/>
                <w:rFonts w:cs="Arial"/>
                <w:noProof/>
              </w:rPr>
              <w:t>5.5</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Aprendizaje</w:t>
            </w:r>
            <w:r>
              <w:rPr>
                <w:noProof/>
                <w:webHidden/>
              </w:rPr>
              <w:tab/>
            </w:r>
            <w:r>
              <w:rPr>
                <w:noProof/>
                <w:webHidden/>
              </w:rPr>
              <w:fldChar w:fldCharType="begin"/>
            </w:r>
            <w:r>
              <w:rPr>
                <w:noProof/>
                <w:webHidden/>
              </w:rPr>
              <w:instrText xml:space="preserve"> PAGEREF _Toc41343445 \h </w:instrText>
            </w:r>
            <w:r>
              <w:rPr>
                <w:noProof/>
                <w:webHidden/>
              </w:rPr>
            </w:r>
            <w:r>
              <w:rPr>
                <w:noProof/>
                <w:webHidden/>
              </w:rPr>
              <w:fldChar w:fldCharType="separate"/>
            </w:r>
            <w:r w:rsidR="00A618BD">
              <w:rPr>
                <w:noProof/>
                <w:webHidden/>
              </w:rPr>
              <w:t>30</w:t>
            </w:r>
            <w:r>
              <w:rPr>
                <w:noProof/>
                <w:webHidden/>
              </w:rPr>
              <w:fldChar w:fldCharType="end"/>
            </w:r>
          </w:hyperlink>
        </w:p>
        <w:p w14:paraId="68691188" w14:textId="463A3C84"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46" w:history="1">
            <w:r w:rsidRPr="00920E86">
              <w:rPr>
                <w:rStyle w:val="Hipervnculo"/>
                <w:rFonts w:cs="Arial"/>
                <w:bCs/>
                <w:noProof/>
              </w:rPr>
              <w:t>5.5.1</w:t>
            </w:r>
            <w:r>
              <w:rPr>
                <w:rFonts w:asciiTheme="minorHAnsi" w:eastAsiaTheme="minorEastAsia" w:hAnsiTheme="minorHAnsi" w:cstheme="minorBidi"/>
                <w:b w:val="0"/>
                <w:noProof/>
                <w:sz w:val="22"/>
                <w:szCs w:val="22"/>
                <w:lang w:eastAsia="es-ES"/>
              </w:rPr>
              <w:tab/>
            </w:r>
            <w:r w:rsidRPr="00920E86">
              <w:rPr>
                <w:rStyle w:val="Hipervnculo"/>
                <w:rFonts w:cs="Arial"/>
                <w:bCs/>
                <w:noProof/>
              </w:rPr>
              <w:t>Red Neuronal</w:t>
            </w:r>
            <w:r>
              <w:rPr>
                <w:noProof/>
                <w:webHidden/>
              </w:rPr>
              <w:tab/>
            </w:r>
            <w:r>
              <w:rPr>
                <w:noProof/>
                <w:webHidden/>
              </w:rPr>
              <w:fldChar w:fldCharType="begin"/>
            </w:r>
            <w:r>
              <w:rPr>
                <w:noProof/>
                <w:webHidden/>
              </w:rPr>
              <w:instrText xml:space="preserve"> PAGEREF _Toc41343446 \h </w:instrText>
            </w:r>
            <w:r>
              <w:rPr>
                <w:noProof/>
                <w:webHidden/>
              </w:rPr>
            </w:r>
            <w:r>
              <w:rPr>
                <w:noProof/>
                <w:webHidden/>
              </w:rPr>
              <w:fldChar w:fldCharType="separate"/>
            </w:r>
            <w:r w:rsidR="00A618BD">
              <w:rPr>
                <w:noProof/>
                <w:webHidden/>
              </w:rPr>
              <w:t>30</w:t>
            </w:r>
            <w:r>
              <w:rPr>
                <w:noProof/>
                <w:webHidden/>
              </w:rPr>
              <w:fldChar w:fldCharType="end"/>
            </w:r>
          </w:hyperlink>
        </w:p>
        <w:p w14:paraId="21D284CC" w14:textId="31479512"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47" w:history="1">
            <w:r w:rsidRPr="00920E86">
              <w:rPr>
                <w:rStyle w:val="Hipervnculo"/>
                <w:rFonts w:cs="Arial"/>
                <w:bCs/>
                <w:noProof/>
              </w:rPr>
              <w:t>5.5.2</w:t>
            </w:r>
            <w:r>
              <w:rPr>
                <w:rFonts w:asciiTheme="minorHAnsi" w:eastAsiaTheme="minorEastAsia" w:hAnsiTheme="minorHAnsi" w:cstheme="minorBidi"/>
                <w:b w:val="0"/>
                <w:noProof/>
                <w:sz w:val="22"/>
                <w:szCs w:val="22"/>
                <w:lang w:eastAsia="es-ES"/>
              </w:rPr>
              <w:tab/>
            </w:r>
            <w:r w:rsidRPr="00920E86">
              <w:rPr>
                <w:rStyle w:val="Hipervnculo"/>
                <w:rFonts w:cs="Arial"/>
                <w:bCs/>
                <w:noProof/>
              </w:rPr>
              <w:t>Máquina de Vectores Soporte</w:t>
            </w:r>
            <w:r>
              <w:rPr>
                <w:noProof/>
                <w:webHidden/>
              </w:rPr>
              <w:tab/>
            </w:r>
            <w:r>
              <w:rPr>
                <w:noProof/>
                <w:webHidden/>
              </w:rPr>
              <w:fldChar w:fldCharType="begin"/>
            </w:r>
            <w:r>
              <w:rPr>
                <w:noProof/>
                <w:webHidden/>
              </w:rPr>
              <w:instrText xml:space="preserve"> PAGEREF _Toc41343447 \h </w:instrText>
            </w:r>
            <w:r>
              <w:rPr>
                <w:noProof/>
                <w:webHidden/>
              </w:rPr>
            </w:r>
            <w:r>
              <w:rPr>
                <w:noProof/>
                <w:webHidden/>
              </w:rPr>
              <w:fldChar w:fldCharType="separate"/>
            </w:r>
            <w:r w:rsidR="00A618BD">
              <w:rPr>
                <w:noProof/>
                <w:webHidden/>
              </w:rPr>
              <w:t>34</w:t>
            </w:r>
            <w:r>
              <w:rPr>
                <w:noProof/>
                <w:webHidden/>
              </w:rPr>
              <w:fldChar w:fldCharType="end"/>
            </w:r>
          </w:hyperlink>
        </w:p>
        <w:p w14:paraId="243D394A" w14:textId="7090B882"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48" w:history="1">
            <w:r w:rsidRPr="00920E86">
              <w:rPr>
                <w:rStyle w:val="Hipervnculo"/>
                <w:rFonts w:cs="Arial"/>
                <w:noProof/>
              </w:rPr>
              <w:t>6</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Metodología de experimentación</w:t>
            </w:r>
            <w:r>
              <w:rPr>
                <w:noProof/>
                <w:webHidden/>
              </w:rPr>
              <w:tab/>
            </w:r>
            <w:r>
              <w:rPr>
                <w:noProof/>
                <w:webHidden/>
              </w:rPr>
              <w:fldChar w:fldCharType="begin"/>
            </w:r>
            <w:r>
              <w:rPr>
                <w:noProof/>
                <w:webHidden/>
              </w:rPr>
              <w:instrText xml:space="preserve"> PAGEREF _Toc41343448 \h </w:instrText>
            </w:r>
            <w:r>
              <w:rPr>
                <w:noProof/>
                <w:webHidden/>
              </w:rPr>
            </w:r>
            <w:r>
              <w:rPr>
                <w:noProof/>
                <w:webHidden/>
              </w:rPr>
              <w:fldChar w:fldCharType="separate"/>
            </w:r>
            <w:r w:rsidR="00A618BD">
              <w:rPr>
                <w:noProof/>
                <w:webHidden/>
              </w:rPr>
              <w:t>36</w:t>
            </w:r>
            <w:r>
              <w:rPr>
                <w:noProof/>
                <w:webHidden/>
              </w:rPr>
              <w:fldChar w:fldCharType="end"/>
            </w:r>
          </w:hyperlink>
        </w:p>
        <w:p w14:paraId="5BCB81AE" w14:textId="4620BD43"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49" w:history="1">
            <w:r w:rsidRPr="00920E86">
              <w:rPr>
                <w:rStyle w:val="Hipervnculo"/>
                <w:rFonts w:cs="Arial"/>
                <w:noProof/>
              </w:rPr>
              <w:t>6.1</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Métricas</w:t>
            </w:r>
            <w:r>
              <w:rPr>
                <w:noProof/>
                <w:webHidden/>
              </w:rPr>
              <w:tab/>
            </w:r>
            <w:r>
              <w:rPr>
                <w:noProof/>
                <w:webHidden/>
              </w:rPr>
              <w:fldChar w:fldCharType="begin"/>
            </w:r>
            <w:r>
              <w:rPr>
                <w:noProof/>
                <w:webHidden/>
              </w:rPr>
              <w:instrText xml:space="preserve"> PAGEREF _Toc41343449 \h </w:instrText>
            </w:r>
            <w:r>
              <w:rPr>
                <w:noProof/>
                <w:webHidden/>
              </w:rPr>
            </w:r>
            <w:r>
              <w:rPr>
                <w:noProof/>
                <w:webHidden/>
              </w:rPr>
              <w:fldChar w:fldCharType="separate"/>
            </w:r>
            <w:r w:rsidR="00A618BD">
              <w:rPr>
                <w:noProof/>
                <w:webHidden/>
              </w:rPr>
              <w:t>36</w:t>
            </w:r>
            <w:r>
              <w:rPr>
                <w:noProof/>
                <w:webHidden/>
              </w:rPr>
              <w:fldChar w:fldCharType="end"/>
            </w:r>
          </w:hyperlink>
        </w:p>
        <w:p w14:paraId="293ADA16" w14:textId="165770F0"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50" w:history="1">
            <w:r w:rsidRPr="00920E86">
              <w:rPr>
                <w:rStyle w:val="Hipervnculo"/>
                <w:rFonts w:cs="Arial"/>
                <w:bCs/>
                <w:noProof/>
              </w:rPr>
              <w:t>6.1.1</w:t>
            </w:r>
            <w:r>
              <w:rPr>
                <w:rFonts w:asciiTheme="minorHAnsi" w:eastAsiaTheme="minorEastAsia" w:hAnsiTheme="minorHAnsi" w:cstheme="minorBidi"/>
                <w:b w:val="0"/>
                <w:noProof/>
                <w:sz w:val="22"/>
                <w:szCs w:val="22"/>
                <w:lang w:eastAsia="es-ES"/>
              </w:rPr>
              <w:tab/>
            </w:r>
            <w:r w:rsidRPr="00920E86">
              <w:rPr>
                <w:rStyle w:val="Hipervnculo"/>
                <w:rFonts w:cs="Arial"/>
                <w:bCs/>
                <w:noProof/>
              </w:rPr>
              <w:t xml:space="preserve">Exactitud o </w:t>
            </w:r>
            <w:r w:rsidRPr="00920E86">
              <w:rPr>
                <w:rStyle w:val="Hipervnculo"/>
                <w:rFonts w:cs="Arial"/>
                <w:bCs/>
                <w:i/>
                <w:iCs/>
                <w:noProof/>
              </w:rPr>
              <w:t>accuracy</w:t>
            </w:r>
            <w:r>
              <w:rPr>
                <w:noProof/>
                <w:webHidden/>
              </w:rPr>
              <w:tab/>
            </w:r>
            <w:r>
              <w:rPr>
                <w:noProof/>
                <w:webHidden/>
              </w:rPr>
              <w:fldChar w:fldCharType="begin"/>
            </w:r>
            <w:r>
              <w:rPr>
                <w:noProof/>
                <w:webHidden/>
              </w:rPr>
              <w:instrText xml:space="preserve"> PAGEREF _Toc41343450 \h </w:instrText>
            </w:r>
            <w:r>
              <w:rPr>
                <w:noProof/>
                <w:webHidden/>
              </w:rPr>
            </w:r>
            <w:r>
              <w:rPr>
                <w:noProof/>
                <w:webHidden/>
              </w:rPr>
              <w:fldChar w:fldCharType="separate"/>
            </w:r>
            <w:r w:rsidR="00A618BD">
              <w:rPr>
                <w:noProof/>
                <w:webHidden/>
              </w:rPr>
              <w:t>37</w:t>
            </w:r>
            <w:r>
              <w:rPr>
                <w:noProof/>
                <w:webHidden/>
              </w:rPr>
              <w:fldChar w:fldCharType="end"/>
            </w:r>
          </w:hyperlink>
        </w:p>
        <w:p w14:paraId="51CD4AB8" w14:textId="5F04EACE"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51" w:history="1">
            <w:r w:rsidRPr="00920E86">
              <w:rPr>
                <w:rStyle w:val="Hipervnculo"/>
                <w:rFonts w:cs="Arial"/>
                <w:bCs/>
                <w:noProof/>
              </w:rPr>
              <w:t>6.1.2</w:t>
            </w:r>
            <w:r>
              <w:rPr>
                <w:rFonts w:asciiTheme="minorHAnsi" w:eastAsiaTheme="minorEastAsia" w:hAnsiTheme="minorHAnsi" w:cstheme="minorBidi"/>
                <w:b w:val="0"/>
                <w:noProof/>
                <w:sz w:val="22"/>
                <w:szCs w:val="22"/>
                <w:lang w:eastAsia="es-ES"/>
              </w:rPr>
              <w:tab/>
            </w:r>
            <w:r w:rsidRPr="00920E86">
              <w:rPr>
                <w:rStyle w:val="Hipervnculo"/>
                <w:rFonts w:cs="Arial"/>
                <w:bCs/>
                <w:noProof/>
              </w:rPr>
              <w:t xml:space="preserve">Precisión o </w:t>
            </w:r>
            <w:r w:rsidRPr="00920E86">
              <w:rPr>
                <w:rStyle w:val="Hipervnculo"/>
                <w:rFonts w:cs="Arial"/>
                <w:bCs/>
                <w:i/>
                <w:iCs/>
                <w:noProof/>
              </w:rPr>
              <w:t>precision</w:t>
            </w:r>
            <w:r>
              <w:rPr>
                <w:noProof/>
                <w:webHidden/>
              </w:rPr>
              <w:tab/>
            </w:r>
            <w:r>
              <w:rPr>
                <w:noProof/>
                <w:webHidden/>
              </w:rPr>
              <w:fldChar w:fldCharType="begin"/>
            </w:r>
            <w:r>
              <w:rPr>
                <w:noProof/>
                <w:webHidden/>
              </w:rPr>
              <w:instrText xml:space="preserve"> PAGEREF _Toc41343451 \h </w:instrText>
            </w:r>
            <w:r>
              <w:rPr>
                <w:noProof/>
                <w:webHidden/>
              </w:rPr>
            </w:r>
            <w:r>
              <w:rPr>
                <w:noProof/>
                <w:webHidden/>
              </w:rPr>
              <w:fldChar w:fldCharType="separate"/>
            </w:r>
            <w:r w:rsidR="00A618BD">
              <w:rPr>
                <w:noProof/>
                <w:webHidden/>
              </w:rPr>
              <w:t>37</w:t>
            </w:r>
            <w:r>
              <w:rPr>
                <w:noProof/>
                <w:webHidden/>
              </w:rPr>
              <w:fldChar w:fldCharType="end"/>
            </w:r>
          </w:hyperlink>
        </w:p>
        <w:p w14:paraId="4BB84EAF" w14:textId="4BF2EE1E"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52" w:history="1">
            <w:r w:rsidRPr="00920E86">
              <w:rPr>
                <w:rStyle w:val="Hipervnculo"/>
                <w:rFonts w:cs="Arial"/>
                <w:bCs/>
                <w:noProof/>
              </w:rPr>
              <w:t>6.1.3</w:t>
            </w:r>
            <w:r>
              <w:rPr>
                <w:rFonts w:asciiTheme="minorHAnsi" w:eastAsiaTheme="minorEastAsia" w:hAnsiTheme="minorHAnsi" w:cstheme="minorBidi"/>
                <w:b w:val="0"/>
                <w:noProof/>
                <w:sz w:val="22"/>
                <w:szCs w:val="22"/>
                <w:lang w:eastAsia="es-ES"/>
              </w:rPr>
              <w:tab/>
            </w:r>
            <w:r w:rsidRPr="00920E86">
              <w:rPr>
                <w:rStyle w:val="Hipervnculo"/>
                <w:rFonts w:cs="Arial"/>
                <w:bCs/>
                <w:noProof/>
              </w:rPr>
              <w:t xml:space="preserve">Exhaustividad o </w:t>
            </w:r>
            <w:r w:rsidRPr="00920E86">
              <w:rPr>
                <w:rStyle w:val="Hipervnculo"/>
                <w:rFonts w:cs="Arial"/>
                <w:bCs/>
                <w:i/>
                <w:iCs/>
                <w:noProof/>
              </w:rPr>
              <w:t>recall</w:t>
            </w:r>
            <w:r>
              <w:rPr>
                <w:noProof/>
                <w:webHidden/>
              </w:rPr>
              <w:tab/>
            </w:r>
            <w:r>
              <w:rPr>
                <w:noProof/>
                <w:webHidden/>
              </w:rPr>
              <w:fldChar w:fldCharType="begin"/>
            </w:r>
            <w:r>
              <w:rPr>
                <w:noProof/>
                <w:webHidden/>
              </w:rPr>
              <w:instrText xml:space="preserve"> PAGEREF _Toc41343452 \h </w:instrText>
            </w:r>
            <w:r>
              <w:rPr>
                <w:noProof/>
                <w:webHidden/>
              </w:rPr>
            </w:r>
            <w:r>
              <w:rPr>
                <w:noProof/>
                <w:webHidden/>
              </w:rPr>
              <w:fldChar w:fldCharType="separate"/>
            </w:r>
            <w:r w:rsidR="00A618BD">
              <w:rPr>
                <w:noProof/>
                <w:webHidden/>
              </w:rPr>
              <w:t>37</w:t>
            </w:r>
            <w:r>
              <w:rPr>
                <w:noProof/>
                <w:webHidden/>
              </w:rPr>
              <w:fldChar w:fldCharType="end"/>
            </w:r>
          </w:hyperlink>
        </w:p>
        <w:p w14:paraId="78AF613E" w14:textId="135A5EEB"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53" w:history="1">
            <w:r w:rsidRPr="00920E86">
              <w:rPr>
                <w:rStyle w:val="Hipervnculo"/>
                <w:rFonts w:cs="Arial"/>
                <w:bCs/>
                <w:noProof/>
              </w:rPr>
              <w:t>6.1.4</w:t>
            </w:r>
            <w:r>
              <w:rPr>
                <w:rFonts w:asciiTheme="minorHAnsi" w:eastAsiaTheme="minorEastAsia" w:hAnsiTheme="minorHAnsi" w:cstheme="minorBidi"/>
                <w:b w:val="0"/>
                <w:noProof/>
                <w:sz w:val="22"/>
                <w:szCs w:val="22"/>
                <w:lang w:eastAsia="es-ES"/>
              </w:rPr>
              <w:tab/>
            </w:r>
            <w:r w:rsidRPr="00920E86">
              <w:rPr>
                <w:rStyle w:val="Hipervnculo"/>
                <w:rFonts w:cs="Arial"/>
                <w:bCs/>
                <w:noProof/>
              </w:rPr>
              <w:t>F1 Score</w:t>
            </w:r>
            <w:r>
              <w:rPr>
                <w:noProof/>
                <w:webHidden/>
              </w:rPr>
              <w:tab/>
            </w:r>
            <w:r>
              <w:rPr>
                <w:noProof/>
                <w:webHidden/>
              </w:rPr>
              <w:fldChar w:fldCharType="begin"/>
            </w:r>
            <w:r>
              <w:rPr>
                <w:noProof/>
                <w:webHidden/>
              </w:rPr>
              <w:instrText xml:space="preserve"> PAGEREF _Toc41343453 \h </w:instrText>
            </w:r>
            <w:r>
              <w:rPr>
                <w:noProof/>
                <w:webHidden/>
              </w:rPr>
            </w:r>
            <w:r>
              <w:rPr>
                <w:noProof/>
                <w:webHidden/>
              </w:rPr>
              <w:fldChar w:fldCharType="separate"/>
            </w:r>
            <w:r w:rsidR="00A618BD">
              <w:rPr>
                <w:noProof/>
                <w:webHidden/>
              </w:rPr>
              <w:t>37</w:t>
            </w:r>
            <w:r>
              <w:rPr>
                <w:noProof/>
                <w:webHidden/>
              </w:rPr>
              <w:fldChar w:fldCharType="end"/>
            </w:r>
          </w:hyperlink>
        </w:p>
        <w:p w14:paraId="7B328746" w14:textId="24E75848"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54" w:history="1">
            <w:r w:rsidRPr="00920E86">
              <w:rPr>
                <w:rStyle w:val="Hipervnculo"/>
                <w:rFonts w:cs="Arial"/>
                <w:noProof/>
              </w:rPr>
              <w:t>6.2</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Ajuste de hiperparámetros</w:t>
            </w:r>
            <w:r>
              <w:rPr>
                <w:noProof/>
                <w:webHidden/>
              </w:rPr>
              <w:tab/>
            </w:r>
            <w:r>
              <w:rPr>
                <w:noProof/>
                <w:webHidden/>
              </w:rPr>
              <w:fldChar w:fldCharType="begin"/>
            </w:r>
            <w:r>
              <w:rPr>
                <w:noProof/>
                <w:webHidden/>
              </w:rPr>
              <w:instrText xml:space="preserve"> PAGEREF _Toc41343454 \h </w:instrText>
            </w:r>
            <w:r>
              <w:rPr>
                <w:noProof/>
                <w:webHidden/>
              </w:rPr>
            </w:r>
            <w:r>
              <w:rPr>
                <w:noProof/>
                <w:webHidden/>
              </w:rPr>
              <w:fldChar w:fldCharType="separate"/>
            </w:r>
            <w:r w:rsidR="00A618BD">
              <w:rPr>
                <w:noProof/>
                <w:webHidden/>
              </w:rPr>
              <w:t>38</w:t>
            </w:r>
            <w:r>
              <w:rPr>
                <w:noProof/>
                <w:webHidden/>
              </w:rPr>
              <w:fldChar w:fldCharType="end"/>
            </w:r>
          </w:hyperlink>
        </w:p>
        <w:p w14:paraId="5C7C7D17" w14:textId="5DD48E24"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55" w:history="1">
            <w:r w:rsidRPr="00920E86">
              <w:rPr>
                <w:rStyle w:val="Hipervnculo"/>
                <w:rFonts w:cs="Arial"/>
                <w:bCs/>
                <w:noProof/>
              </w:rPr>
              <w:t>6.2.1</w:t>
            </w:r>
            <w:r>
              <w:rPr>
                <w:rFonts w:asciiTheme="minorHAnsi" w:eastAsiaTheme="minorEastAsia" w:hAnsiTheme="minorHAnsi" w:cstheme="minorBidi"/>
                <w:b w:val="0"/>
                <w:noProof/>
                <w:sz w:val="22"/>
                <w:szCs w:val="22"/>
                <w:lang w:eastAsia="es-ES"/>
              </w:rPr>
              <w:tab/>
            </w:r>
            <w:r w:rsidRPr="00920E86">
              <w:rPr>
                <w:rStyle w:val="Hipervnculo"/>
                <w:rFonts w:cs="Arial"/>
                <w:bCs/>
                <w:noProof/>
              </w:rPr>
              <w:t>Búsqueda en rejilla</w:t>
            </w:r>
            <w:r>
              <w:rPr>
                <w:noProof/>
                <w:webHidden/>
              </w:rPr>
              <w:tab/>
            </w:r>
            <w:r>
              <w:rPr>
                <w:noProof/>
                <w:webHidden/>
              </w:rPr>
              <w:fldChar w:fldCharType="begin"/>
            </w:r>
            <w:r>
              <w:rPr>
                <w:noProof/>
                <w:webHidden/>
              </w:rPr>
              <w:instrText xml:space="preserve"> PAGEREF _Toc41343455 \h </w:instrText>
            </w:r>
            <w:r>
              <w:rPr>
                <w:noProof/>
                <w:webHidden/>
              </w:rPr>
            </w:r>
            <w:r>
              <w:rPr>
                <w:noProof/>
                <w:webHidden/>
              </w:rPr>
              <w:fldChar w:fldCharType="separate"/>
            </w:r>
            <w:r w:rsidR="00A618BD">
              <w:rPr>
                <w:noProof/>
                <w:webHidden/>
              </w:rPr>
              <w:t>38</w:t>
            </w:r>
            <w:r>
              <w:rPr>
                <w:noProof/>
                <w:webHidden/>
              </w:rPr>
              <w:fldChar w:fldCharType="end"/>
            </w:r>
          </w:hyperlink>
        </w:p>
        <w:p w14:paraId="2ED7D484" w14:textId="33D1A99C"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56" w:history="1">
            <w:r w:rsidRPr="00920E86">
              <w:rPr>
                <w:rStyle w:val="Hipervnculo"/>
                <w:rFonts w:cs="Arial"/>
                <w:bCs/>
                <w:noProof/>
              </w:rPr>
              <w:t>6.2.2</w:t>
            </w:r>
            <w:r>
              <w:rPr>
                <w:rFonts w:asciiTheme="minorHAnsi" w:eastAsiaTheme="minorEastAsia" w:hAnsiTheme="minorHAnsi" w:cstheme="minorBidi"/>
                <w:b w:val="0"/>
                <w:noProof/>
                <w:sz w:val="22"/>
                <w:szCs w:val="22"/>
                <w:lang w:eastAsia="es-ES"/>
              </w:rPr>
              <w:tab/>
            </w:r>
            <w:r w:rsidRPr="00920E86">
              <w:rPr>
                <w:rStyle w:val="Hipervnculo"/>
                <w:rFonts w:cs="Arial"/>
                <w:bCs/>
                <w:noProof/>
              </w:rPr>
              <w:t>Búsqueda aleatoria</w:t>
            </w:r>
            <w:r>
              <w:rPr>
                <w:noProof/>
                <w:webHidden/>
              </w:rPr>
              <w:tab/>
            </w:r>
            <w:r>
              <w:rPr>
                <w:noProof/>
                <w:webHidden/>
              </w:rPr>
              <w:fldChar w:fldCharType="begin"/>
            </w:r>
            <w:r>
              <w:rPr>
                <w:noProof/>
                <w:webHidden/>
              </w:rPr>
              <w:instrText xml:space="preserve"> PAGEREF _Toc41343456 \h </w:instrText>
            </w:r>
            <w:r>
              <w:rPr>
                <w:noProof/>
                <w:webHidden/>
              </w:rPr>
            </w:r>
            <w:r>
              <w:rPr>
                <w:noProof/>
                <w:webHidden/>
              </w:rPr>
              <w:fldChar w:fldCharType="separate"/>
            </w:r>
            <w:r w:rsidR="00A618BD">
              <w:rPr>
                <w:noProof/>
                <w:webHidden/>
              </w:rPr>
              <w:t>38</w:t>
            </w:r>
            <w:r>
              <w:rPr>
                <w:noProof/>
                <w:webHidden/>
              </w:rPr>
              <w:fldChar w:fldCharType="end"/>
            </w:r>
          </w:hyperlink>
        </w:p>
        <w:p w14:paraId="29009AC8" w14:textId="65B8D3BF"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57" w:history="1">
            <w:r w:rsidRPr="00920E86">
              <w:rPr>
                <w:rStyle w:val="Hipervnculo"/>
                <w:rFonts w:cs="Arial"/>
                <w:bCs/>
                <w:noProof/>
              </w:rPr>
              <w:t>6.2.3</w:t>
            </w:r>
            <w:r>
              <w:rPr>
                <w:rFonts w:asciiTheme="minorHAnsi" w:eastAsiaTheme="minorEastAsia" w:hAnsiTheme="minorHAnsi" w:cstheme="minorBidi"/>
                <w:b w:val="0"/>
                <w:noProof/>
                <w:sz w:val="22"/>
                <w:szCs w:val="22"/>
                <w:lang w:eastAsia="es-ES"/>
              </w:rPr>
              <w:tab/>
            </w:r>
            <w:r w:rsidRPr="00920E86">
              <w:rPr>
                <w:rStyle w:val="Hipervnculo"/>
                <w:rFonts w:cs="Arial"/>
                <w:bCs/>
                <w:noProof/>
              </w:rPr>
              <w:t>Búsqueda genética</w:t>
            </w:r>
            <w:r>
              <w:rPr>
                <w:noProof/>
                <w:webHidden/>
              </w:rPr>
              <w:tab/>
            </w:r>
            <w:r>
              <w:rPr>
                <w:noProof/>
                <w:webHidden/>
              </w:rPr>
              <w:fldChar w:fldCharType="begin"/>
            </w:r>
            <w:r>
              <w:rPr>
                <w:noProof/>
                <w:webHidden/>
              </w:rPr>
              <w:instrText xml:space="preserve"> PAGEREF _Toc41343457 \h </w:instrText>
            </w:r>
            <w:r>
              <w:rPr>
                <w:noProof/>
                <w:webHidden/>
              </w:rPr>
            </w:r>
            <w:r>
              <w:rPr>
                <w:noProof/>
                <w:webHidden/>
              </w:rPr>
              <w:fldChar w:fldCharType="separate"/>
            </w:r>
            <w:r w:rsidR="00A618BD">
              <w:rPr>
                <w:noProof/>
                <w:webHidden/>
              </w:rPr>
              <w:t>38</w:t>
            </w:r>
            <w:r>
              <w:rPr>
                <w:noProof/>
                <w:webHidden/>
              </w:rPr>
              <w:fldChar w:fldCharType="end"/>
            </w:r>
          </w:hyperlink>
        </w:p>
        <w:p w14:paraId="173EA16F" w14:textId="62C442ED"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58" w:history="1">
            <w:r w:rsidRPr="00920E86">
              <w:rPr>
                <w:rStyle w:val="Hipervnculo"/>
                <w:rFonts w:cs="Arial"/>
                <w:noProof/>
              </w:rPr>
              <w:t>6.3</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Validación cruzada</w:t>
            </w:r>
            <w:r>
              <w:rPr>
                <w:noProof/>
                <w:webHidden/>
              </w:rPr>
              <w:tab/>
            </w:r>
            <w:r>
              <w:rPr>
                <w:noProof/>
                <w:webHidden/>
              </w:rPr>
              <w:fldChar w:fldCharType="begin"/>
            </w:r>
            <w:r>
              <w:rPr>
                <w:noProof/>
                <w:webHidden/>
              </w:rPr>
              <w:instrText xml:space="preserve"> PAGEREF _Toc41343458 \h </w:instrText>
            </w:r>
            <w:r>
              <w:rPr>
                <w:noProof/>
                <w:webHidden/>
              </w:rPr>
            </w:r>
            <w:r>
              <w:rPr>
                <w:noProof/>
                <w:webHidden/>
              </w:rPr>
              <w:fldChar w:fldCharType="separate"/>
            </w:r>
            <w:r w:rsidR="00A618BD">
              <w:rPr>
                <w:noProof/>
                <w:webHidden/>
              </w:rPr>
              <w:t>38</w:t>
            </w:r>
            <w:r>
              <w:rPr>
                <w:noProof/>
                <w:webHidden/>
              </w:rPr>
              <w:fldChar w:fldCharType="end"/>
            </w:r>
          </w:hyperlink>
        </w:p>
        <w:p w14:paraId="58C3CA55" w14:textId="5B9E3E9D"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59" w:history="1">
            <w:r w:rsidRPr="00920E86">
              <w:rPr>
                <w:rStyle w:val="Hipervnculo"/>
                <w:rFonts w:cs="Arial"/>
                <w:noProof/>
              </w:rPr>
              <w:t>7</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Experimentos</w:t>
            </w:r>
            <w:r>
              <w:rPr>
                <w:noProof/>
                <w:webHidden/>
              </w:rPr>
              <w:tab/>
            </w:r>
            <w:r>
              <w:rPr>
                <w:noProof/>
                <w:webHidden/>
              </w:rPr>
              <w:fldChar w:fldCharType="begin"/>
            </w:r>
            <w:r>
              <w:rPr>
                <w:noProof/>
                <w:webHidden/>
              </w:rPr>
              <w:instrText xml:space="preserve"> PAGEREF _Toc41343459 \h </w:instrText>
            </w:r>
            <w:r>
              <w:rPr>
                <w:noProof/>
                <w:webHidden/>
              </w:rPr>
            </w:r>
            <w:r>
              <w:rPr>
                <w:noProof/>
                <w:webHidden/>
              </w:rPr>
              <w:fldChar w:fldCharType="separate"/>
            </w:r>
            <w:r w:rsidR="00A618BD">
              <w:rPr>
                <w:noProof/>
                <w:webHidden/>
              </w:rPr>
              <w:t>39</w:t>
            </w:r>
            <w:r>
              <w:rPr>
                <w:noProof/>
                <w:webHidden/>
              </w:rPr>
              <w:fldChar w:fldCharType="end"/>
            </w:r>
          </w:hyperlink>
        </w:p>
        <w:p w14:paraId="6A3602C2" w14:textId="62F4ADAF"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60" w:history="1">
            <w:r w:rsidRPr="00920E86">
              <w:rPr>
                <w:rStyle w:val="Hipervnculo"/>
                <w:rFonts w:cs="Arial"/>
                <w:noProof/>
              </w:rPr>
              <w:t>7.1</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Modelo TF-IDF ANOVA MLP</w:t>
            </w:r>
            <w:r>
              <w:rPr>
                <w:noProof/>
                <w:webHidden/>
              </w:rPr>
              <w:tab/>
            </w:r>
            <w:r>
              <w:rPr>
                <w:noProof/>
                <w:webHidden/>
              </w:rPr>
              <w:fldChar w:fldCharType="begin"/>
            </w:r>
            <w:r>
              <w:rPr>
                <w:noProof/>
                <w:webHidden/>
              </w:rPr>
              <w:instrText xml:space="preserve"> PAGEREF _Toc41343460 \h </w:instrText>
            </w:r>
            <w:r>
              <w:rPr>
                <w:noProof/>
                <w:webHidden/>
              </w:rPr>
            </w:r>
            <w:r>
              <w:rPr>
                <w:noProof/>
                <w:webHidden/>
              </w:rPr>
              <w:fldChar w:fldCharType="separate"/>
            </w:r>
            <w:r w:rsidR="00A618BD">
              <w:rPr>
                <w:noProof/>
                <w:webHidden/>
              </w:rPr>
              <w:t>39</w:t>
            </w:r>
            <w:r>
              <w:rPr>
                <w:noProof/>
                <w:webHidden/>
              </w:rPr>
              <w:fldChar w:fldCharType="end"/>
            </w:r>
          </w:hyperlink>
        </w:p>
        <w:p w14:paraId="3514AB30" w14:textId="2F14E340"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61" w:history="1">
            <w:r w:rsidRPr="00920E86">
              <w:rPr>
                <w:rStyle w:val="Hipervnculo"/>
                <w:rFonts w:cs="Arial"/>
                <w:bCs/>
                <w:noProof/>
              </w:rPr>
              <w:t>7.1.1</w:t>
            </w:r>
            <w:r>
              <w:rPr>
                <w:rFonts w:asciiTheme="minorHAnsi" w:eastAsiaTheme="minorEastAsia" w:hAnsiTheme="minorHAnsi" w:cstheme="minorBidi"/>
                <w:b w:val="0"/>
                <w:noProof/>
                <w:sz w:val="22"/>
                <w:szCs w:val="22"/>
                <w:lang w:eastAsia="es-ES"/>
              </w:rPr>
              <w:tab/>
            </w:r>
            <w:r w:rsidRPr="00920E86">
              <w:rPr>
                <w:rStyle w:val="Hipervnculo"/>
                <w:rFonts w:cs="Arial"/>
                <w:bCs/>
                <w:noProof/>
              </w:rPr>
              <w:t>Parámetros</w:t>
            </w:r>
            <w:r>
              <w:rPr>
                <w:noProof/>
                <w:webHidden/>
              </w:rPr>
              <w:tab/>
            </w:r>
            <w:r>
              <w:rPr>
                <w:noProof/>
                <w:webHidden/>
              </w:rPr>
              <w:fldChar w:fldCharType="begin"/>
            </w:r>
            <w:r>
              <w:rPr>
                <w:noProof/>
                <w:webHidden/>
              </w:rPr>
              <w:instrText xml:space="preserve"> PAGEREF _Toc41343461 \h </w:instrText>
            </w:r>
            <w:r>
              <w:rPr>
                <w:noProof/>
                <w:webHidden/>
              </w:rPr>
            </w:r>
            <w:r>
              <w:rPr>
                <w:noProof/>
                <w:webHidden/>
              </w:rPr>
              <w:fldChar w:fldCharType="separate"/>
            </w:r>
            <w:r w:rsidR="00A618BD">
              <w:rPr>
                <w:noProof/>
                <w:webHidden/>
              </w:rPr>
              <w:t>43</w:t>
            </w:r>
            <w:r>
              <w:rPr>
                <w:noProof/>
                <w:webHidden/>
              </w:rPr>
              <w:fldChar w:fldCharType="end"/>
            </w:r>
          </w:hyperlink>
        </w:p>
        <w:p w14:paraId="74F81AB0" w14:textId="02A4FDF3"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62" w:history="1">
            <w:r w:rsidRPr="00920E86">
              <w:rPr>
                <w:rStyle w:val="Hipervnculo"/>
                <w:rFonts w:cs="Arial"/>
                <w:bCs/>
                <w:noProof/>
              </w:rPr>
              <w:t>7.1.2</w:t>
            </w:r>
            <w:r>
              <w:rPr>
                <w:rFonts w:asciiTheme="minorHAnsi" w:eastAsiaTheme="minorEastAsia" w:hAnsiTheme="minorHAnsi" w:cstheme="minorBidi"/>
                <w:b w:val="0"/>
                <w:noProof/>
                <w:sz w:val="22"/>
                <w:szCs w:val="22"/>
                <w:lang w:eastAsia="es-ES"/>
              </w:rPr>
              <w:tab/>
            </w:r>
            <w:r w:rsidRPr="00920E86">
              <w:rPr>
                <w:rStyle w:val="Hipervnculo"/>
                <w:rFonts w:cs="Arial"/>
                <w:bCs/>
                <w:noProof/>
              </w:rPr>
              <w:t>Resultados</w:t>
            </w:r>
            <w:r>
              <w:rPr>
                <w:noProof/>
                <w:webHidden/>
              </w:rPr>
              <w:tab/>
            </w:r>
            <w:r>
              <w:rPr>
                <w:noProof/>
                <w:webHidden/>
              </w:rPr>
              <w:fldChar w:fldCharType="begin"/>
            </w:r>
            <w:r>
              <w:rPr>
                <w:noProof/>
                <w:webHidden/>
              </w:rPr>
              <w:instrText xml:space="preserve"> PAGEREF _Toc41343462 \h </w:instrText>
            </w:r>
            <w:r>
              <w:rPr>
                <w:noProof/>
                <w:webHidden/>
              </w:rPr>
            </w:r>
            <w:r>
              <w:rPr>
                <w:noProof/>
                <w:webHidden/>
              </w:rPr>
              <w:fldChar w:fldCharType="separate"/>
            </w:r>
            <w:r w:rsidR="00A618BD">
              <w:rPr>
                <w:noProof/>
                <w:webHidden/>
              </w:rPr>
              <w:t>44</w:t>
            </w:r>
            <w:r>
              <w:rPr>
                <w:noProof/>
                <w:webHidden/>
              </w:rPr>
              <w:fldChar w:fldCharType="end"/>
            </w:r>
          </w:hyperlink>
        </w:p>
        <w:p w14:paraId="6D24D25D" w14:textId="6E3DCDC8"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63" w:history="1">
            <w:r w:rsidRPr="00920E86">
              <w:rPr>
                <w:rStyle w:val="Hipervnculo"/>
                <w:rFonts w:cs="Arial"/>
                <w:noProof/>
              </w:rPr>
              <w:t>7.2</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Modelo TF-IDF ANOVA LinearSVC</w:t>
            </w:r>
            <w:r>
              <w:rPr>
                <w:noProof/>
                <w:webHidden/>
              </w:rPr>
              <w:tab/>
            </w:r>
            <w:r>
              <w:rPr>
                <w:noProof/>
                <w:webHidden/>
              </w:rPr>
              <w:fldChar w:fldCharType="begin"/>
            </w:r>
            <w:r>
              <w:rPr>
                <w:noProof/>
                <w:webHidden/>
              </w:rPr>
              <w:instrText xml:space="preserve"> PAGEREF _Toc41343463 \h </w:instrText>
            </w:r>
            <w:r>
              <w:rPr>
                <w:noProof/>
                <w:webHidden/>
              </w:rPr>
            </w:r>
            <w:r>
              <w:rPr>
                <w:noProof/>
                <w:webHidden/>
              </w:rPr>
              <w:fldChar w:fldCharType="separate"/>
            </w:r>
            <w:r w:rsidR="00A618BD">
              <w:rPr>
                <w:noProof/>
                <w:webHidden/>
              </w:rPr>
              <w:t>44</w:t>
            </w:r>
            <w:r>
              <w:rPr>
                <w:noProof/>
                <w:webHidden/>
              </w:rPr>
              <w:fldChar w:fldCharType="end"/>
            </w:r>
          </w:hyperlink>
        </w:p>
        <w:p w14:paraId="38A72083" w14:textId="7A8D4CB5"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64" w:history="1">
            <w:r w:rsidRPr="00920E86">
              <w:rPr>
                <w:rStyle w:val="Hipervnculo"/>
                <w:rFonts w:cs="Arial"/>
                <w:bCs/>
                <w:noProof/>
              </w:rPr>
              <w:t>7.2.1</w:t>
            </w:r>
            <w:r>
              <w:rPr>
                <w:rFonts w:asciiTheme="minorHAnsi" w:eastAsiaTheme="minorEastAsia" w:hAnsiTheme="minorHAnsi" w:cstheme="minorBidi"/>
                <w:b w:val="0"/>
                <w:noProof/>
                <w:sz w:val="22"/>
                <w:szCs w:val="22"/>
                <w:lang w:eastAsia="es-ES"/>
              </w:rPr>
              <w:tab/>
            </w:r>
            <w:r w:rsidRPr="00920E86">
              <w:rPr>
                <w:rStyle w:val="Hipervnculo"/>
                <w:rFonts w:cs="Arial"/>
                <w:bCs/>
                <w:noProof/>
              </w:rPr>
              <w:t>Parámetros</w:t>
            </w:r>
            <w:r>
              <w:rPr>
                <w:noProof/>
                <w:webHidden/>
              </w:rPr>
              <w:tab/>
            </w:r>
            <w:r>
              <w:rPr>
                <w:noProof/>
                <w:webHidden/>
              </w:rPr>
              <w:fldChar w:fldCharType="begin"/>
            </w:r>
            <w:r>
              <w:rPr>
                <w:noProof/>
                <w:webHidden/>
              </w:rPr>
              <w:instrText xml:space="preserve"> PAGEREF _Toc41343464 \h </w:instrText>
            </w:r>
            <w:r>
              <w:rPr>
                <w:noProof/>
                <w:webHidden/>
              </w:rPr>
            </w:r>
            <w:r>
              <w:rPr>
                <w:noProof/>
                <w:webHidden/>
              </w:rPr>
              <w:fldChar w:fldCharType="separate"/>
            </w:r>
            <w:r w:rsidR="00A618BD">
              <w:rPr>
                <w:noProof/>
                <w:webHidden/>
              </w:rPr>
              <w:t>44</w:t>
            </w:r>
            <w:r>
              <w:rPr>
                <w:noProof/>
                <w:webHidden/>
              </w:rPr>
              <w:fldChar w:fldCharType="end"/>
            </w:r>
          </w:hyperlink>
        </w:p>
        <w:p w14:paraId="7E971CA0" w14:textId="27B9C260"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65" w:history="1">
            <w:r w:rsidRPr="00920E86">
              <w:rPr>
                <w:rStyle w:val="Hipervnculo"/>
                <w:rFonts w:cs="Arial"/>
                <w:bCs/>
                <w:noProof/>
              </w:rPr>
              <w:t>7.2.2</w:t>
            </w:r>
            <w:r>
              <w:rPr>
                <w:rFonts w:asciiTheme="minorHAnsi" w:eastAsiaTheme="minorEastAsia" w:hAnsiTheme="minorHAnsi" w:cstheme="minorBidi"/>
                <w:b w:val="0"/>
                <w:noProof/>
                <w:sz w:val="22"/>
                <w:szCs w:val="22"/>
                <w:lang w:eastAsia="es-ES"/>
              </w:rPr>
              <w:tab/>
            </w:r>
            <w:r w:rsidRPr="00920E86">
              <w:rPr>
                <w:rStyle w:val="Hipervnculo"/>
                <w:rFonts w:cs="Arial"/>
                <w:bCs/>
                <w:noProof/>
              </w:rPr>
              <w:t>Resultados</w:t>
            </w:r>
            <w:r>
              <w:rPr>
                <w:noProof/>
                <w:webHidden/>
              </w:rPr>
              <w:tab/>
            </w:r>
            <w:r>
              <w:rPr>
                <w:noProof/>
                <w:webHidden/>
              </w:rPr>
              <w:fldChar w:fldCharType="begin"/>
            </w:r>
            <w:r>
              <w:rPr>
                <w:noProof/>
                <w:webHidden/>
              </w:rPr>
              <w:instrText xml:space="preserve"> PAGEREF _Toc41343465 \h </w:instrText>
            </w:r>
            <w:r>
              <w:rPr>
                <w:noProof/>
                <w:webHidden/>
              </w:rPr>
            </w:r>
            <w:r>
              <w:rPr>
                <w:noProof/>
                <w:webHidden/>
              </w:rPr>
              <w:fldChar w:fldCharType="separate"/>
            </w:r>
            <w:r w:rsidR="00A618BD">
              <w:rPr>
                <w:noProof/>
                <w:webHidden/>
              </w:rPr>
              <w:t>45</w:t>
            </w:r>
            <w:r>
              <w:rPr>
                <w:noProof/>
                <w:webHidden/>
              </w:rPr>
              <w:fldChar w:fldCharType="end"/>
            </w:r>
          </w:hyperlink>
        </w:p>
        <w:p w14:paraId="06321A91" w14:textId="10451076"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66" w:history="1">
            <w:r w:rsidRPr="00920E86">
              <w:rPr>
                <w:rStyle w:val="Hipervnculo"/>
                <w:rFonts w:cs="Arial"/>
                <w:noProof/>
              </w:rPr>
              <w:t>7.3</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Modelo TF-IDF LSA LinearSVC</w:t>
            </w:r>
            <w:r>
              <w:rPr>
                <w:noProof/>
                <w:webHidden/>
              </w:rPr>
              <w:tab/>
            </w:r>
            <w:r>
              <w:rPr>
                <w:noProof/>
                <w:webHidden/>
              </w:rPr>
              <w:fldChar w:fldCharType="begin"/>
            </w:r>
            <w:r>
              <w:rPr>
                <w:noProof/>
                <w:webHidden/>
              </w:rPr>
              <w:instrText xml:space="preserve"> PAGEREF _Toc41343466 \h </w:instrText>
            </w:r>
            <w:r>
              <w:rPr>
                <w:noProof/>
                <w:webHidden/>
              </w:rPr>
            </w:r>
            <w:r>
              <w:rPr>
                <w:noProof/>
                <w:webHidden/>
              </w:rPr>
              <w:fldChar w:fldCharType="separate"/>
            </w:r>
            <w:r w:rsidR="00A618BD">
              <w:rPr>
                <w:noProof/>
                <w:webHidden/>
              </w:rPr>
              <w:t>45</w:t>
            </w:r>
            <w:r>
              <w:rPr>
                <w:noProof/>
                <w:webHidden/>
              </w:rPr>
              <w:fldChar w:fldCharType="end"/>
            </w:r>
          </w:hyperlink>
        </w:p>
        <w:p w14:paraId="4B31EAA4" w14:textId="29E19557"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67" w:history="1">
            <w:r w:rsidRPr="00920E86">
              <w:rPr>
                <w:rStyle w:val="Hipervnculo"/>
                <w:rFonts w:cs="Arial"/>
                <w:bCs/>
                <w:noProof/>
              </w:rPr>
              <w:t>7.3.1</w:t>
            </w:r>
            <w:r>
              <w:rPr>
                <w:rFonts w:asciiTheme="minorHAnsi" w:eastAsiaTheme="minorEastAsia" w:hAnsiTheme="minorHAnsi" w:cstheme="minorBidi"/>
                <w:b w:val="0"/>
                <w:noProof/>
                <w:sz w:val="22"/>
                <w:szCs w:val="22"/>
                <w:lang w:eastAsia="es-ES"/>
              </w:rPr>
              <w:tab/>
            </w:r>
            <w:r w:rsidRPr="00920E86">
              <w:rPr>
                <w:rStyle w:val="Hipervnculo"/>
                <w:rFonts w:cs="Arial"/>
                <w:bCs/>
                <w:noProof/>
              </w:rPr>
              <w:t>Parámetros</w:t>
            </w:r>
            <w:r>
              <w:rPr>
                <w:noProof/>
                <w:webHidden/>
              </w:rPr>
              <w:tab/>
            </w:r>
            <w:r>
              <w:rPr>
                <w:noProof/>
                <w:webHidden/>
              </w:rPr>
              <w:fldChar w:fldCharType="begin"/>
            </w:r>
            <w:r>
              <w:rPr>
                <w:noProof/>
                <w:webHidden/>
              </w:rPr>
              <w:instrText xml:space="preserve"> PAGEREF _Toc41343467 \h </w:instrText>
            </w:r>
            <w:r>
              <w:rPr>
                <w:noProof/>
                <w:webHidden/>
              </w:rPr>
            </w:r>
            <w:r>
              <w:rPr>
                <w:noProof/>
                <w:webHidden/>
              </w:rPr>
              <w:fldChar w:fldCharType="separate"/>
            </w:r>
            <w:r w:rsidR="00A618BD">
              <w:rPr>
                <w:noProof/>
                <w:webHidden/>
              </w:rPr>
              <w:t>46</w:t>
            </w:r>
            <w:r>
              <w:rPr>
                <w:noProof/>
                <w:webHidden/>
              </w:rPr>
              <w:fldChar w:fldCharType="end"/>
            </w:r>
          </w:hyperlink>
        </w:p>
        <w:p w14:paraId="550377BC" w14:textId="6398781C"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68" w:history="1">
            <w:r w:rsidRPr="00920E86">
              <w:rPr>
                <w:rStyle w:val="Hipervnculo"/>
                <w:rFonts w:cs="Arial"/>
                <w:bCs/>
                <w:noProof/>
              </w:rPr>
              <w:t>7.3.2</w:t>
            </w:r>
            <w:r>
              <w:rPr>
                <w:rFonts w:asciiTheme="minorHAnsi" w:eastAsiaTheme="minorEastAsia" w:hAnsiTheme="minorHAnsi" w:cstheme="minorBidi"/>
                <w:b w:val="0"/>
                <w:noProof/>
                <w:sz w:val="22"/>
                <w:szCs w:val="22"/>
                <w:lang w:eastAsia="es-ES"/>
              </w:rPr>
              <w:tab/>
            </w:r>
            <w:r w:rsidRPr="00920E86">
              <w:rPr>
                <w:rStyle w:val="Hipervnculo"/>
                <w:rFonts w:cs="Arial"/>
                <w:bCs/>
                <w:noProof/>
              </w:rPr>
              <w:t>Resultados</w:t>
            </w:r>
            <w:r>
              <w:rPr>
                <w:noProof/>
                <w:webHidden/>
              </w:rPr>
              <w:tab/>
            </w:r>
            <w:r>
              <w:rPr>
                <w:noProof/>
                <w:webHidden/>
              </w:rPr>
              <w:fldChar w:fldCharType="begin"/>
            </w:r>
            <w:r>
              <w:rPr>
                <w:noProof/>
                <w:webHidden/>
              </w:rPr>
              <w:instrText xml:space="preserve"> PAGEREF _Toc41343468 \h </w:instrText>
            </w:r>
            <w:r>
              <w:rPr>
                <w:noProof/>
                <w:webHidden/>
              </w:rPr>
            </w:r>
            <w:r>
              <w:rPr>
                <w:noProof/>
                <w:webHidden/>
              </w:rPr>
              <w:fldChar w:fldCharType="separate"/>
            </w:r>
            <w:r w:rsidR="00A618BD">
              <w:rPr>
                <w:noProof/>
                <w:webHidden/>
              </w:rPr>
              <w:t>46</w:t>
            </w:r>
            <w:r>
              <w:rPr>
                <w:noProof/>
                <w:webHidden/>
              </w:rPr>
              <w:fldChar w:fldCharType="end"/>
            </w:r>
          </w:hyperlink>
        </w:p>
        <w:p w14:paraId="01153F31" w14:textId="464E967E"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69" w:history="1">
            <w:r w:rsidRPr="00920E86">
              <w:rPr>
                <w:rStyle w:val="Hipervnculo"/>
                <w:rFonts w:cs="Arial"/>
                <w:noProof/>
              </w:rPr>
              <w:t>7.4</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Modelo TF-IDF LSA MLP</w:t>
            </w:r>
            <w:r>
              <w:rPr>
                <w:noProof/>
                <w:webHidden/>
              </w:rPr>
              <w:tab/>
            </w:r>
            <w:r>
              <w:rPr>
                <w:noProof/>
                <w:webHidden/>
              </w:rPr>
              <w:fldChar w:fldCharType="begin"/>
            </w:r>
            <w:r>
              <w:rPr>
                <w:noProof/>
                <w:webHidden/>
              </w:rPr>
              <w:instrText xml:space="preserve"> PAGEREF _Toc41343469 \h </w:instrText>
            </w:r>
            <w:r>
              <w:rPr>
                <w:noProof/>
                <w:webHidden/>
              </w:rPr>
            </w:r>
            <w:r>
              <w:rPr>
                <w:noProof/>
                <w:webHidden/>
              </w:rPr>
              <w:fldChar w:fldCharType="separate"/>
            </w:r>
            <w:r w:rsidR="00A618BD">
              <w:rPr>
                <w:noProof/>
                <w:webHidden/>
              </w:rPr>
              <w:t>47</w:t>
            </w:r>
            <w:r>
              <w:rPr>
                <w:noProof/>
                <w:webHidden/>
              </w:rPr>
              <w:fldChar w:fldCharType="end"/>
            </w:r>
          </w:hyperlink>
        </w:p>
        <w:p w14:paraId="2725F0C0" w14:textId="4B21AD43"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70" w:history="1">
            <w:r w:rsidRPr="00920E86">
              <w:rPr>
                <w:rStyle w:val="Hipervnculo"/>
                <w:rFonts w:cs="Arial"/>
                <w:bCs/>
                <w:noProof/>
              </w:rPr>
              <w:t>7.4.1</w:t>
            </w:r>
            <w:r>
              <w:rPr>
                <w:rFonts w:asciiTheme="minorHAnsi" w:eastAsiaTheme="minorEastAsia" w:hAnsiTheme="minorHAnsi" w:cstheme="minorBidi"/>
                <w:b w:val="0"/>
                <w:noProof/>
                <w:sz w:val="22"/>
                <w:szCs w:val="22"/>
                <w:lang w:eastAsia="es-ES"/>
              </w:rPr>
              <w:tab/>
            </w:r>
            <w:r w:rsidRPr="00920E86">
              <w:rPr>
                <w:rStyle w:val="Hipervnculo"/>
                <w:rFonts w:cs="Arial"/>
                <w:bCs/>
                <w:noProof/>
              </w:rPr>
              <w:t>Parámetros</w:t>
            </w:r>
            <w:r>
              <w:rPr>
                <w:noProof/>
                <w:webHidden/>
              </w:rPr>
              <w:tab/>
            </w:r>
            <w:r>
              <w:rPr>
                <w:noProof/>
                <w:webHidden/>
              </w:rPr>
              <w:fldChar w:fldCharType="begin"/>
            </w:r>
            <w:r>
              <w:rPr>
                <w:noProof/>
                <w:webHidden/>
              </w:rPr>
              <w:instrText xml:space="preserve"> PAGEREF _Toc41343470 \h </w:instrText>
            </w:r>
            <w:r>
              <w:rPr>
                <w:noProof/>
                <w:webHidden/>
              </w:rPr>
            </w:r>
            <w:r>
              <w:rPr>
                <w:noProof/>
                <w:webHidden/>
              </w:rPr>
              <w:fldChar w:fldCharType="separate"/>
            </w:r>
            <w:r w:rsidR="00A618BD">
              <w:rPr>
                <w:noProof/>
                <w:webHidden/>
              </w:rPr>
              <w:t>47</w:t>
            </w:r>
            <w:r>
              <w:rPr>
                <w:noProof/>
                <w:webHidden/>
              </w:rPr>
              <w:fldChar w:fldCharType="end"/>
            </w:r>
          </w:hyperlink>
        </w:p>
        <w:p w14:paraId="7591C732" w14:textId="468B9231"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71" w:history="1">
            <w:r w:rsidRPr="00920E86">
              <w:rPr>
                <w:rStyle w:val="Hipervnculo"/>
                <w:rFonts w:cs="Arial"/>
                <w:bCs/>
                <w:noProof/>
              </w:rPr>
              <w:t>7.4.2</w:t>
            </w:r>
            <w:r>
              <w:rPr>
                <w:rFonts w:asciiTheme="minorHAnsi" w:eastAsiaTheme="minorEastAsia" w:hAnsiTheme="minorHAnsi" w:cstheme="minorBidi"/>
                <w:b w:val="0"/>
                <w:noProof/>
                <w:sz w:val="22"/>
                <w:szCs w:val="22"/>
                <w:lang w:eastAsia="es-ES"/>
              </w:rPr>
              <w:tab/>
            </w:r>
            <w:r w:rsidRPr="00920E86">
              <w:rPr>
                <w:rStyle w:val="Hipervnculo"/>
                <w:rFonts w:cs="Arial"/>
                <w:bCs/>
                <w:noProof/>
              </w:rPr>
              <w:t>Resultados</w:t>
            </w:r>
            <w:r>
              <w:rPr>
                <w:noProof/>
                <w:webHidden/>
              </w:rPr>
              <w:tab/>
            </w:r>
            <w:r>
              <w:rPr>
                <w:noProof/>
                <w:webHidden/>
              </w:rPr>
              <w:fldChar w:fldCharType="begin"/>
            </w:r>
            <w:r>
              <w:rPr>
                <w:noProof/>
                <w:webHidden/>
              </w:rPr>
              <w:instrText xml:space="preserve"> PAGEREF _Toc41343471 \h </w:instrText>
            </w:r>
            <w:r>
              <w:rPr>
                <w:noProof/>
                <w:webHidden/>
              </w:rPr>
            </w:r>
            <w:r>
              <w:rPr>
                <w:noProof/>
                <w:webHidden/>
              </w:rPr>
              <w:fldChar w:fldCharType="separate"/>
            </w:r>
            <w:r w:rsidR="00A618BD">
              <w:rPr>
                <w:noProof/>
                <w:webHidden/>
              </w:rPr>
              <w:t>47</w:t>
            </w:r>
            <w:r>
              <w:rPr>
                <w:noProof/>
                <w:webHidden/>
              </w:rPr>
              <w:fldChar w:fldCharType="end"/>
            </w:r>
          </w:hyperlink>
        </w:p>
        <w:p w14:paraId="7493BF83" w14:textId="4D4ED22E"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72" w:history="1">
            <w:r w:rsidRPr="00920E86">
              <w:rPr>
                <w:rStyle w:val="Hipervnculo"/>
                <w:rFonts w:cs="Arial"/>
                <w:noProof/>
              </w:rPr>
              <w:t>7.5</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Modelo Embeddings SC1DClassifier</w:t>
            </w:r>
            <w:r>
              <w:rPr>
                <w:noProof/>
                <w:webHidden/>
              </w:rPr>
              <w:tab/>
            </w:r>
            <w:r>
              <w:rPr>
                <w:noProof/>
                <w:webHidden/>
              </w:rPr>
              <w:fldChar w:fldCharType="begin"/>
            </w:r>
            <w:r>
              <w:rPr>
                <w:noProof/>
                <w:webHidden/>
              </w:rPr>
              <w:instrText xml:space="preserve"> PAGEREF _Toc41343472 \h </w:instrText>
            </w:r>
            <w:r>
              <w:rPr>
                <w:noProof/>
                <w:webHidden/>
              </w:rPr>
            </w:r>
            <w:r>
              <w:rPr>
                <w:noProof/>
                <w:webHidden/>
              </w:rPr>
              <w:fldChar w:fldCharType="separate"/>
            </w:r>
            <w:r w:rsidR="00A618BD">
              <w:rPr>
                <w:noProof/>
                <w:webHidden/>
              </w:rPr>
              <w:t>48</w:t>
            </w:r>
            <w:r>
              <w:rPr>
                <w:noProof/>
                <w:webHidden/>
              </w:rPr>
              <w:fldChar w:fldCharType="end"/>
            </w:r>
          </w:hyperlink>
        </w:p>
        <w:p w14:paraId="6326EDDD" w14:textId="730148C9"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73" w:history="1">
            <w:r w:rsidRPr="00920E86">
              <w:rPr>
                <w:rStyle w:val="Hipervnculo"/>
                <w:rFonts w:cs="Arial"/>
                <w:bCs/>
                <w:noProof/>
              </w:rPr>
              <w:t>7.5.1</w:t>
            </w:r>
            <w:r>
              <w:rPr>
                <w:rFonts w:asciiTheme="minorHAnsi" w:eastAsiaTheme="minorEastAsia" w:hAnsiTheme="minorHAnsi" w:cstheme="minorBidi"/>
                <w:b w:val="0"/>
                <w:noProof/>
                <w:sz w:val="22"/>
                <w:szCs w:val="22"/>
                <w:lang w:eastAsia="es-ES"/>
              </w:rPr>
              <w:tab/>
            </w:r>
            <w:r w:rsidRPr="00920E86">
              <w:rPr>
                <w:rStyle w:val="Hipervnculo"/>
                <w:rFonts w:cs="Arial"/>
                <w:bCs/>
                <w:noProof/>
              </w:rPr>
              <w:t>Parámetros</w:t>
            </w:r>
            <w:r>
              <w:rPr>
                <w:noProof/>
                <w:webHidden/>
              </w:rPr>
              <w:tab/>
            </w:r>
            <w:r>
              <w:rPr>
                <w:noProof/>
                <w:webHidden/>
              </w:rPr>
              <w:fldChar w:fldCharType="begin"/>
            </w:r>
            <w:r>
              <w:rPr>
                <w:noProof/>
                <w:webHidden/>
              </w:rPr>
              <w:instrText xml:space="preserve"> PAGEREF _Toc41343473 \h </w:instrText>
            </w:r>
            <w:r>
              <w:rPr>
                <w:noProof/>
                <w:webHidden/>
              </w:rPr>
            </w:r>
            <w:r>
              <w:rPr>
                <w:noProof/>
                <w:webHidden/>
              </w:rPr>
              <w:fldChar w:fldCharType="separate"/>
            </w:r>
            <w:r w:rsidR="00A618BD">
              <w:rPr>
                <w:noProof/>
                <w:webHidden/>
              </w:rPr>
              <w:t>48</w:t>
            </w:r>
            <w:r>
              <w:rPr>
                <w:noProof/>
                <w:webHidden/>
              </w:rPr>
              <w:fldChar w:fldCharType="end"/>
            </w:r>
          </w:hyperlink>
        </w:p>
        <w:p w14:paraId="67801911" w14:textId="56386AD1"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74" w:history="1">
            <w:r w:rsidRPr="00920E86">
              <w:rPr>
                <w:rStyle w:val="Hipervnculo"/>
                <w:rFonts w:cs="Arial"/>
                <w:bCs/>
                <w:noProof/>
              </w:rPr>
              <w:t>7.5.2</w:t>
            </w:r>
            <w:r>
              <w:rPr>
                <w:rFonts w:asciiTheme="minorHAnsi" w:eastAsiaTheme="minorEastAsia" w:hAnsiTheme="minorHAnsi" w:cstheme="minorBidi"/>
                <w:b w:val="0"/>
                <w:noProof/>
                <w:sz w:val="22"/>
                <w:szCs w:val="22"/>
                <w:lang w:eastAsia="es-ES"/>
              </w:rPr>
              <w:tab/>
            </w:r>
            <w:r w:rsidRPr="00920E86">
              <w:rPr>
                <w:rStyle w:val="Hipervnculo"/>
                <w:rFonts w:cs="Arial"/>
                <w:bCs/>
                <w:noProof/>
              </w:rPr>
              <w:t>Resultados</w:t>
            </w:r>
            <w:r>
              <w:rPr>
                <w:noProof/>
                <w:webHidden/>
              </w:rPr>
              <w:tab/>
            </w:r>
            <w:r>
              <w:rPr>
                <w:noProof/>
                <w:webHidden/>
              </w:rPr>
              <w:fldChar w:fldCharType="begin"/>
            </w:r>
            <w:r>
              <w:rPr>
                <w:noProof/>
                <w:webHidden/>
              </w:rPr>
              <w:instrText xml:space="preserve"> PAGEREF _Toc41343474 \h </w:instrText>
            </w:r>
            <w:r>
              <w:rPr>
                <w:noProof/>
                <w:webHidden/>
              </w:rPr>
            </w:r>
            <w:r>
              <w:rPr>
                <w:noProof/>
                <w:webHidden/>
              </w:rPr>
              <w:fldChar w:fldCharType="separate"/>
            </w:r>
            <w:r w:rsidR="00A618BD">
              <w:rPr>
                <w:noProof/>
                <w:webHidden/>
              </w:rPr>
              <w:t>48</w:t>
            </w:r>
            <w:r>
              <w:rPr>
                <w:noProof/>
                <w:webHidden/>
              </w:rPr>
              <w:fldChar w:fldCharType="end"/>
            </w:r>
          </w:hyperlink>
        </w:p>
        <w:p w14:paraId="384E7C97" w14:textId="76EE6C54"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75" w:history="1">
            <w:r w:rsidRPr="00920E86">
              <w:rPr>
                <w:rStyle w:val="Hipervnculo"/>
                <w:rFonts w:cs="Arial"/>
                <w:noProof/>
              </w:rPr>
              <w:t>7.6</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Modelo Embeddings C1DSingleClassifier</w:t>
            </w:r>
            <w:r>
              <w:rPr>
                <w:noProof/>
                <w:webHidden/>
              </w:rPr>
              <w:tab/>
            </w:r>
            <w:r>
              <w:rPr>
                <w:noProof/>
                <w:webHidden/>
              </w:rPr>
              <w:fldChar w:fldCharType="begin"/>
            </w:r>
            <w:r>
              <w:rPr>
                <w:noProof/>
                <w:webHidden/>
              </w:rPr>
              <w:instrText xml:space="preserve"> PAGEREF _Toc41343475 \h </w:instrText>
            </w:r>
            <w:r>
              <w:rPr>
                <w:noProof/>
                <w:webHidden/>
              </w:rPr>
            </w:r>
            <w:r>
              <w:rPr>
                <w:noProof/>
                <w:webHidden/>
              </w:rPr>
              <w:fldChar w:fldCharType="separate"/>
            </w:r>
            <w:r w:rsidR="00A618BD">
              <w:rPr>
                <w:noProof/>
                <w:webHidden/>
              </w:rPr>
              <w:t>49</w:t>
            </w:r>
            <w:r>
              <w:rPr>
                <w:noProof/>
                <w:webHidden/>
              </w:rPr>
              <w:fldChar w:fldCharType="end"/>
            </w:r>
          </w:hyperlink>
        </w:p>
        <w:p w14:paraId="360E7769" w14:textId="3AD1CCBA"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76" w:history="1">
            <w:r w:rsidRPr="00920E86">
              <w:rPr>
                <w:rStyle w:val="Hipervnculo"/>
                <w:rFonts w:cs="Arial"/>
                <w:bCs/>
                <w:noProof/>
              </w:rPr>
              <w:t>7.6.1</w:t>
            </w:r>
            <w:r>
              <w:rPr>
                <w:rFonts w:asciiTheme="minorHAnsi" w:eastAsiaTheme="minorEastAsia" w:hAnsiTheme="minorHAnsi" w:cstheme="minorBidi"/>
                <w:b w:val="0"/>
                <w:noProof/>
                <w:sz w:val="22"/>
                <w:szCs w:val="22"/>
                <w:lang w:eastAsia="es-ES"/>
              </w:rPr>
              <w:tab/>
            </w:r>
            <w:r w:rsidRPr="00920E86">
              <w:rPr>
                <w:rStyle w:val="Hipervnculo"/>
                <w:rFonts w:cs="Arial"/>
                <w:bCs/>
                <w:noProof/>
              </w:rPr>
              <w:t>Parámetros</w:t>
            </w:r>
            <w:r>
              <w:rPr>
                <w:noProof/>
                <w:webHidden/>
              </w:rPr>
              <w:tab/>
            </w:r>
            <w:r>
              <w:rPr>
                <w:noProof/>
                <w:webHidden/>
              </w:rPr>
              <w:fldChar w:fldCharType="begin"/>
            </w:r>
            <w:r>
              <w:rPr>
                <w:noProof/>
                <w:webHidden/>
              </w:rPr>
              <w:instrText xml:space="preserve"> PAGEREF _Toc41343476 \h </w:instrText>
            </w:r>
            <w:r>
              <w:rPr>
                <w:noProof/>
                <w:webHidden/>
              </w:rPr>
            </w:r>
            <w:r>
              <w:rPr>
                <w:noProof/>
                <w:webHidden/>
              </w:rPr>
              <w:fldChar w:fldCharType="separate"/>
            </w:r>
            <w:r w:rsidR="00A618BD">
              <w:rPr>
                <w:noProof/>
                <w:webHidden/>
              </w:rPr>
              <w:t>49</w:t>
            </w:r>
            <w:r>
              <w:rPr>
                <w:noProof/>
                <w:webHidden/>
              </w:rPr>
              <w:fldChar w:fldCharType="end"/>
            </w:r>
          </w:hyperlink>
        </w:p>
        <w:p w14:paraId="6407C6B7" w14:textId="4934A004"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77" w:history="1">
            <w:r w:rsidRPr="00920E86">
              <w:rPr>
                <w:rStyle w:val="Hipervnculo"/>
                <w:rFonts w:cs="Arial"/>
                <w:bCs/>
                <w:noProof/>
              </w:rPr>
              <w:t>7.6.2</w:t>
            </w:r>
            <w:r>
              <w:rPr>
                <w:rFonts w:asciiTheme="minorHAnsi" w:eastAsiaTheme="minorEastAsia" w:hAnsiTheme="minorHAnsi" w:cstheme="minorBidi"/>
                <w:b w:val="0"/>
                <w:noProof/>
                <w:sz w:val="22"/>
                <w:szCs w:val="22"/>
                <w:lang w:eastAsia="es-ES"/>
              </w:rPr>
              <w:tab/>
            </w:r>
            <w:r w:rsidRPr="00920E86">
              <w:rPr>
                <w:rStyle w:val="Hipervnculo"/>
                <w:rFonts w:cs="Arial"/>
                <w:bCs/>
                <w:noProof/>
              </w:rPr>
              <w:t>Resultados</w:t>
            </w:r>
            <w:r>
              <w:rPr>
                <w:noProof/>
                <w:webHidden/>
              </w:rPr>
              <w:tab/>
            </w:r>
            <w:r>
              <w:rPr>
                <w:noProof/>
                <w:webHidden/>
              </w:rPr>
              <w:fldChar w:fldCharType="begin"/>
            </w:r>
            <w:r>
              <w:rPr>
                <w:noProof/>
                <w:webHidden/>
              </w:rPr>
              <w:instrText xml:space="preserve"> PAGEREF _Toc41343477 \h </w:instrText>
            </w:r>
            <w:r>
              <w:rPr>
                <w:noProof/>
                <w:webHidden/>
              </w:rPr>
            </w:r>
            <w:r>
              <w:rPr>
                <w:noProof/>
                <w:webHidden/>
              </w:rPr>
              <w:fldChar w:fldCharType="separate"/>
            </w:r>
            <w:r w:rsidR="00A618BD">
              <w:rPr>
                <w:noProof/>
                <w:webHidden/>
              </w:rPr>
              <w:t>49</w:t>
            </w:r>
            <w:r>
              <w:rPr>
                <w:noProof/>
                <w:webHidden/>
              </w:rPr>
              <w:fldChar w:fldCharType="end"/>
            </w:r>
          </w:hyperlink>
        </w:p>
        <w:p w14:paraId="195F56F0" w14:textId="2413C3AF"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78" w:history="1">
            <w:r w:rsidRPr="00920E86">
              <w:rPr>
                <w:rStyle w:val="Hipervnculo"/>
                <w:rFonts w:cs="Arial"/>
                <w:noProof/>
              </w:rPr>
              <w:t>7.7</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Modelo Embeddings C1DMultiClassifier</w:t>
            </w:r>
            <w:r>
              <w:rPr>
                <w:noProof/>
                <w:webHidden/>
              </w:rPr>
              <w:tab/>
            </w:r>
            <w:r>
              <w:rPr>
                <w:noProof/>
                <w:webHidden/>
              </w:rPr>
              <w:fldChar w:fldCharType="begin"/>
            </w:r>
            <w:r>
              <w:rPr>
                <w:noProof/>
                <w:webHidden/>
              </w:rPr>
              <w:instrText xml:space="preserve"> PAGEREF _Toc41343478 \h </w:instrText>
            </w:r>
            <w:r>
              <w:rPr>
                <w:noProof/>
                <w:webHidden/>
              </w:rPr>
            </w:r>
            <w:r>
              <w:rPr>
                <w:noProof/>
                <w:webHidden/>
              </w:rPr>
              <w:fldChar w:fldCharType="separate"/>
            </w:r>
            <w:r w:rsidR="00A618BD">
              <w:rPr>
                <w:noProof/>
                <w:webHidden/>
              </w:rPr>
              <w:t>50</w:t>
            </w:r>
            <w:r>
              <w:rPr>
                <w:noProof/>
                <w:webHidden/>
              </w:rPr>
              <w:fldChar w:fldCharType="end"/>
            </w:r>
          </w:hyperlink>
        </w:p>
        <w:p w14:paraId="799703B6" w14:textId="2BB2F7A9"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79" w:history="1">
            <w:r w:rsidRPr="00920E86">
              <w:rPr>
                <w:rStyle w:val="Hipervnculo"/>
                <w:rFonts w:cs="Arial"/>
                <w:bCs/>
                <w:noProof/>
              </w:rPr>
              <w:t>7.7.1</w:t>
            </w:r>
            <w:r>
              <w:rPr>
                <w:rFonts w:asciiTheme="minorHAnsi" w:eastAsiaTheme="minorEastAsia" w:hAnsiTheme="minorHAnsi" w:cstheme="minorBidi"/>
                <w:b w:val="0"/>
                <w:noProof/>
                <w:sz w:val="22"/>
                <w:szCs w:val="22"/>
                <w:lang w:eastAsia="es-ES"/>
              </w:rPr>
              <w:tab/>
            </w:r>
            <w:r w:rsidRPr="00920E86">
              <w:rPr>
                <w:rStyle w:val="Hipervnculo"/>
                <w:rFonts w:cs="Arial"/>
                <w:bCs/>
                <w:noProof/>
              </w:rPr>
              <w:t>Parámetros</w:t>
            </w:r>
            <w:r>
              <w:rPr>
                <w:noProof/>
                <w:webHidden/>
              </w:rPr>
              <w:tab/>
            </w:r>
            <w:r>
              <w:rPr>
                <w:noProof/>
                <w:webHidden/>
              </w:rPr>
              <w:fldChar w:fldCharType="begin"/>
            </w:r>
            <w:r>
              <w:rPr>
                <w:noProof/>
                <w:webHidden/>
              </w:rPr>
              <w:instrText xml:space="preserve"> PAGEREF _Toc41343479 \h </w:instrText>
            </w:r>
            <w:r>
              <w:rPr>
                <w:noProof/>
                <w:webHidden/>
              </w:rPr>
            </w:r>
            <w:r>
              <w:rPr>
                <w:noProof/>
                <w:webHidden/>
              </w:rPr>
              <w:fldChar w:fldCharType="separate"/>
            </w:r>
            <w:r w:rsidR="00A618BD">
              <w:rPr>
                <w:noProof/>
                <w:webHidden/>
              </w:rPr>
              <w:t>50</w:t>
            </w:r>
            <w:r>
              <w:rPr>
                <w:noProof/>
                <w:webHidden/>
              </w:rPr>
              <w:fldChar w:fldCharType="end"/>
            </w:r>
          </w:hyperlink>
        </w:p>
        <w:p w14:paraId="317644BF" w14:textId="585C3BAE"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80" w:history="1">
            <w:r w:rsidRPr="00920E86">
              <w:rPr>
                <w:rStyle w:val="Hipervnculo"/>
                <w:rFonts w:cs="Arial"/>
                <w:bCs/>
                <w:noProof/>
              </w:rPr>
              <w:t>7.7.2</w:t>
            </w:r>
            <w:r>
              <w:rPr>
                <w:rFonts w:asciiTheme="minorHAnsi" w:eastAsiaTheme="minorEastAsia" w:hAnsiTheme="minorHAnsi" w:cstheme="minorBidi"/>
                <w:b w:val="0"/>
                <w:noProof/>
                <w:sz w:val="22"/>
                <w:szCs w:val="22"/>
                <w:lang w:eastAsia="es-ES"/>
              </w:rPr>
              <w:tab/>
            </w:r>
            <w:r w:rsidRPr="00920E86">
              <w:rPr>
                <w:rStyle w:val="Hipervnculo"/>
                <w:rFonts w:cs="Arial"/>
                <w:bCs/>
                <w:noProof/>
              </w:rPr>
              <w:t>Resultados</w:t>
            </w:r>
            <w:r>
              <w:rPr>
                <w:noProof/>
                <w:webHidden/>
              </w:rPr>
              <w:tab/>
            </w:r>
            <w:r>
              <w:rPr>
                <w:noProof/>
                <w:webHidden/>
              </w:rPr>
              <w:fldChar w:fldCharType="begin"/>
            </w:r>
            <w:r>
              <w:rPr>
                <w:noProof/>
                <w:webHidden/>
              </w:rPr>
              <w:instrText xml:space="preserve"> PAGEREF _Toc41343480 \h </w:instrText>
            </w:r>
            <w:r>
              <w:rPr>
                <w:noProof/>
                <w:webHidden/>
              </w:rPr>
            </w:r>
            <w:r>
              <w:rPr>
                <w:noProof/>
                <w:webHidden/>
              </w:rPr>
              <w:fldChar w:fldCharType="separate"/>
            </w:r>
            <w:r w:rsidR="00A618BD">
              <w:rPr>
                <w:noProof/>
                <w:webHidden/>
              </w:rPr>
              <w:t>50</w:t>
            </w:r>
            <w:r>
              <w:rPr>
                <w:noProof/>
                <w:webHidden/>
              </w:rPr>
              <w:fldChar w:fldCharType="end"/>
            </w:r>
          </w:hyperlink>
        </w:p>
        <w:p w14:paraId="21380EF5" w14:textId="3CBBEBFF"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81" w:history="1">
            <w:r w:rsidRPr="00920E86">
              <w:rPr>
                <w:rStyle w:val="Hipervnculo"/>
                <w:rFonts w:cs="Arial"/>
                <w:noProof/>
              </w:rPr>
              <w:t>8</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Comparativa</w:t>
            </w:r>
            <w:r>
              <w:rPr>
                <w:noProof/>
                <w:webHidden/>
              </w:rPr>
              <w:tab/>
            </w:r>
            <w:r>
              <w:rPr>
                <w:noProof/>
                <w:webHidden/>
              </w:rPr>
              <w:fldChar w:fldCharType="begin"/>
            </w:r>
            <w:r>
              <w:rPr>
                <w:noProof/>
                <w:webHidden/>
              </w:rPr>
              <w:instrText xml:space="preserve"> PAGEREF _Toc41343481 \h </w:instrText>
            </w:r>
            <w:r>
              <w:rPr>
                <w:noProof/>
                <w:webHidden/>
              </w:rPr>
            </w:r>
            <w:r>
              <w:rPr>
                <w:noProof/>
                <w:webHidden/>
              </w:rPr>
              <w:fldChar w:fldCharType="separate"/>
            </w:r>
            <w:r w:rsidR="00A618BD">
              <w:rPr>
                <w:noProof/>
                <w:webHidden/>
              </w:rPr>
              <w:t>51</w:t>
            </w:r>
            <w:r>
              <w:rPr>
                <w:noProof/>
                <w:webHidden/>
              </w:rPr>
              <w:fldChar w:fldCharType="end"/>
            </w:r>
          </w:hyperlink>
        </w:p>
        <w:p w14:paraId="7EA28FFC" w14:textId="5404D6BF" w:rsidR="00856F6C" w:rsidRDefault="00856F6C">
          <w:pPr>
            <w:pStyle w:val="TDC1"/>
            <w:tabs>
              <w:tab w:val="left" w:pos="440"/>
              <w:tab w:val="right" w:leader="dot" w:pos="8494"/>
            </w:tabs>
            <w:rPr>
              <w:rFonts w:asciiTheme="minorHAnsi" w:eastAsiaTheme="minorEastAsia" w:hAnsiTheme="minorHAnsi" w:cstheme="minorBidi"/>
              <w:b w:val="0"/>
              <w:bCs w:val="0"/>
              <w:caps w:val="0"/>
              <w:noProof/>
              <w:szCs w:val="22"/>
              <w:lang w:eastAsia="es-ES"/>
            </w:rPr>
          </w:pPr>
          <w:hyperlink w:anchor="_Toc41343482" w:history="1">
            <w:r w:rsidRPr="00920E86">
              <w:rPr>
                <w:rStyle w:val="Hipervnculo"/>
                <w:rFonts w:cs="Arial"/>
                <w:noProof/>
              </w:rPr>
              <w:t>9</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Tecnología</w:t>
            </w:r>
            <w:r>
              <w:rPr>
                <w:noProof/>
                <w:webHidden/>
              </w:rPr>
              <w:tab/>
            </w:r>
            <w:r>
              <w:rPr>
                <w:noProof/>
                <w:webHidden/>
              </w:rPr>
              <w:fldChar w:fldCharType="begin"/>
            </w:r>
            <w:r>
              <w:rPr>
                <w:noProof/>
                <w:webHidden/>
              </w:rPr>
              <w:instrText xml:space="preserve"> PAGEREF _Toc41343482 \h </w:instrText>
            </w:r>
            <w:r>
              <w:rPr>
                <w:noProof/>
                <w:webHidden/>
              </w:rPr>
            </w:r>
            <w:r>
              <w:rPr>
                <w:noProof/>
                <w:webHidden/>
              </w:rPr>
              <w:fldChar w:fldCharType="separate"/>
            </w:r>
            <w:r w:rsidR="00A618BD">
              <w:rPr>
                <w:noProof/>
                <w:webHidden/>
              </w:rPr>
              <w:t>51</w:t>
            </w:r>
            <w:r>
              <w:rPr>
                <w:noProof/>
                <w:webHidden/>
              </w:rPr>
              <w:fldChar w:fldCharType="end"/>
            </w:r>
          </w:hyperlink>
        </w:p>
        <w:p w14:paraId="3D7AC596" w14:textId="57D79BDC" w:rsidR="00856F6C" w:rsidRDefault="00856F6C">
          <w:pPr>
            <w:pStyle w:val="TDC2"/>
            <w:tabs>
              <w:tab w:val="left" w:pos="660"/>
              <w:tab w:val="right" w:leader="dot" w:pos="8494"/>
            </w:tabs>
            <w:rPr>
              <w:rFonts w:asciiTheme="minorHAnsi" w:eastAsiaTheme="minorEastAsia" w:hAnsiTheme="minorHAnsi" w:cstheme="minorBidi"/>
              <w:b w:val="0"/>
              <w:bCs w:val="0"/>
              <w:noProof/>
              <w:sz w:val="22"/>
              <w:szCs w:val="22"/>
              <w:lang w:eastAsia="es-ES"/>
            </w:rPr>
          </w:pPr>
          <w:hyperlink w:anchor="_Toc41343483" w:history="1">
            <w:r w:rsidRPr="00920E86">
              <w:rPr>
                <w:rStyle w:val="Hipervnculo"/>
                <w:rFonts w:cs="Arial"/>
                <w:noProof/>
              </w:rPr>
              <w:t>9.1</w:t>
            </w:r>
            <w:r>
              <w:rPr>
                <w:rFonts w:asciiTheme="minorHAnsi" w:eastAsiaTheme="minorEastAsia" w:hAnsiTheme="minorHAnsi" w:cstheme="minorBidi"/>
                <w:b w:val="0"/>
                <w:bCs w:val="0"/>
                <w:noProof/>
                <w:sz w:val="22"/>
                <w:szCs w:val="22"/>
                <w:lang w:eastAsia="es-ES"/>
              </w:rPr>
              <w:tab/>
            </w:r>
            <w:r w:rsidRPr="00920E86">
              <w:rPr>
                <w:rStyle w:val="Hipervnculo"/>
                <w:rFonts w:cs="Arial"/>
                <w:noProof/>
              </w:rPr>
              <w:t>Python</w:t>
            </w:r>
            <w:r>
              <w:rPr>
                <w:noProof/>
                <w:webHidden/>
              </w:rPr>
              <w:tab/>
            </w:r>
            <w:r>
              <w:rPr>
                <w:noProof/>
                <w:webHidden/>
              </w:rPr>
              <w:fldChar w:fldCharType="begin"/>
            </w:r>
            <w:r>
              <w:rPr>
                <w:noProof/>
                <w:webHidden/>
              </w:rPr>
              <w:instrText xml:space="preserve"> PAGEREF _Toc41343483 \h </w:instrText>
            </w:r>
            <w:r>
              <w:rPr>
                <w:noProof/>
                <w:webHidden/>
              </w:rPr>
            </w:r>
            <w:r>
              <w:rPr>
                <w:noProof/>
                <w:webHidden/>
              </w:rPr>
              <w:fldChar w:fldCharType="separate"/>
            </w:r>
            <w:r w:rsidR="00A618BD">
              <w:rPr>
                <w:noProof/>
                <w:webHidden/>
              </w:rPr>
              <w:t>51</w:t>
            </w:r>
            <w:r>
              <w:rPr>
                <w:noProof/>
                <w:webHidden/>
              </w:rPr>
              <w:fldChar w:fldCharType="end"/>
            </w:r>
          </w:hyperlink>
        </w:p>
        <w:p w14:paraId="29FADBE4" w14:textId="11A6B4DC"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84" w:history="1">
            <w:r w:rsidRPr="00920E86">
              <w:rPr>
                <w:rStyle w:val="Hipervnculo"/>
                <w:rFonts w:cs="Arial"/>
                <w:bCs/>
                <w:noProof/>
              </w:rPr>
              <w:t>9.1.1</w:t>
            </w:r>
            <w:r>
              <w:rPr>
                <w:rFonts w:asciiTheme="minorHAnsi" w:eastAsiaTheme="minorEastAsia" w:hAnsiTheme="minorHAnsi" w:cstheme="minorBidi"/>
                <w:b w:val="0"/>
                <w:noProof/>
                <w:sz w:val="22"/>
                <w:szCs w:val="22"/>
                <w:lang w:eastAsia="es-ES"/>
              </w:rPr>
              <w:tab/>
            </w:r>
            <w:r w:rsidRPr="00920E86">
              <w:rPr>
                <w:rStyle w:val="Hipervnculo"/>
                <w:rFonts w:cs="Arial"/>
                <w:bCs/>
                <w:noProof/>
              </w:rPr>
              <w:t>Pandas</w:t>
            </w:r>
            <w:r>
              <w:rPr>
                <w:noProof/>
                <w:webHidden/>
              </w:rPr>
              <w:tab/>
            </w:r>
            <w:r>
              <w:rPr>
                <w:noProof/>
                <w:webHidden/>
              </w:rPr>
              <w:fldChar w:fldCharType="begin"/>
            </w:r>
            <w:r>
              <w:rPr>
                <w:noProof/>
                <w:webHidden/>
              </w:rPr>
              <w:instrText xml:space="preserve"> PAGEREF _Toc41343484 \h </w:instrText>
            </w:r>
            <w:r>
              <w:rPr>
                <w:noProof/>
                <w:webHidden/>
              </w:rPr>
            </w:r>
            <w:r>
              <w:rPr>
                <w:noProof/>
                <w:webHidden/>
              </w:rPr>
              <w:fldChar w:fldCharType="separate"/>
            </w:r>
            <w:r w:rsidR="00A618BD">
              <w:rPr>
                <w:noProof/>
                <w:webHidden/>
              </w:rPr>
              <w:t>51</w:t>
            </w:r>
            <w:r>
              <w:rPr>
                <w:noProof/>
                <w:webHidden/>
              </w:rPr>
              <w:fldChar w:fldCharType="end"/>
            </w:r>
          </w:hyperlink>
        </w:p>
        <w:p w14:paraId="17D28FD9" w14:textId="00352731" w:rsidR="00856F6C" w:rsidRDefault="00856F6C">
          <w:pPr>
            <w:pStyle w:val="TDC3"/>
            <w:tabs>
              <w:tab w:val="left" w:pos="880"/>
              <w:tab w:val="right" w:leader="dot" w:pos="8494"/>
            </w:tabs>
            <w:rPr>
              <w:rFonts w:asciiTheme="minorHAnsi" w:eastAsiaTheme="minorEastAsia" w:hAnsiTheme="minorHAnsi" w:cstheme="minorBidi"/>
              <w:b w:val="0"/>
              <w:noProof/>
              <w:sz w:val="22"/>
              <w:szCs w:val="22"/>
              <w:lang w:eastAsia="es-ES"/>
            </w:rPr>
          </w:pPr>
          <w:hyperlink w:anchor="_Toc41343485" w:history="1">
            <w:r w:rsidRPr="00920E86">
              <w:rPr>
                <w:rStyle w:val="Hipervnculo"/>
                <w:rFonts w:cs="Arial"/>
                <w:bCs/>
                <w:noProof/>
              </w:rPr>
              <w:t>9.1.2</w:t>
            </w:r>
            <w:r>
              <w:rPr>
                <w:rFonts w:asciiTheme="minorHAnsi" w:eastAsiaTheme="minorEastAsia" w:hAnsiTheme="minorHAnsi" w:cstheme="minorBidi"/>
                <w:b w:val="0"/>
                <w:noProof/>
                <w:sz w:val="22"/>
                <w:szCs w:val="22"/>
                <w:lang w:eastAsia="es-ES"/>
              </w:rPr>
              <w:tab/>
            </w:r>
            <w:r w:rsidRPr="00920E86">
              <w:rPr>
                <w:rStyle w:val="Hipervnculo"/>
                <w:rFonts w:cs="Arial"/>
                <w:bCs/>
                <w:noProof/>
              </w:rPr>
              <w:t>Sklearn</w:t>
            </w:r>
            <w:r>
              <w:rPr>
                <w:noProof/>
                <w:webHidden/>
              </w:rPr>
              <w:tab/>
            </w:r>
            <w:r>
              <w:rPr>
                <w:noProof/>
                <w:webHidden/>
              </w:rPr>
              <w:fldChar w:fldCharType="begin"/>
            </w:r>
            <w:r>
              <w:rPr>
                <w:noProof/>
                <w:webHidden/>
              </w:rPr>
              <w:instrText xml:space="preserve"> PAGEREF _Toc41343485 \h </w:instrText>
            </w:r>
            <w:r>
              <w:rPr>
                <w:noProof/>
                <w:webHidden/>
              </w:rPr>
            </w:r>
            <w:r>
              <w:rPr>
                <w:noProof/>
                <w:webHidden/>
              </w:rPr>
              <w:fldChar w:fldCharType="separate"/>
            </w:r>
            <w:r w:rsidR="00A618BD">
              <w:rPr>
                <w:noProof/>
                <w:webHidden/>
              </w:rPr>
              <w:t>52</w:t>
            </w:r>
            <w:r>
              <w:rPr>
                <w:noProof/>
                <w:webHidden/>
              </w:rPr>
              <w:fldChar w:fldCharType="end"/>
            </w:r>
          </w:hyperlink>
        </w:p>
        <w:p w14:paraId="03E53F64" w14:textId="6B659504" w:rsidR="00856F6C" w:rsidRDefault="00856F6C">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1343486" w:history="1">
            <w:r w:rsidRPr="00920E86">
              <w:rPr>
                <w:rStyle w:val="Hipervnculo"/>
                <w:rFonts w:cs="Arial"/>
                <w:noProof/>
              </w:rPr>
              <w:t>10</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Conclusión</w:t>
            </w:r>
            <w:r>
              <w:rPr>
                <w:noProof/>
                <w:webHidden/>
              </w:rPr>
              <w:tab/>
            </w:r>
            <w:r>
              <w:rPr>
                <w:noProof/>
                <w:webHidden/>
              </w:rPr>
              <w:fldChar w:fldCharType="begin"/>
            </w:r>
            <w:r>
              <w:rPr>
                <w:noProof/>
                <w:webHidden/>
              </w:rPr>
              <w:instrText xml:space="preserve"> PAGEREF _Toc41343486 \h </w:instrText>
            </w:r>
            <w:r>
              <w:rPr>
                <w:noProof/>
                <w:webHidden/>
              </w:rPr>
            </w:r>
            <w:r>
              <w:rPr>
                <w:noProof/>
                <w:webHidden/>
              </w:rPr>
              <w:fldChar w:fldCharType="separate"/>
            </w:r>
            <w:r w:rsidR="00A618BD">
              <w:rPr>
                <w:noProof/>
                <w:webHidden/>
              </w:rPr>
              <w:t>52</w:t>
            </w:r>
            <w:r>
              <w:rPr>
                <w:noProof/>
                <w:webHidden/>
              </w:rPr>
              <w:fldChar w:fldCharType="end"/>
            </w:r>
          </w:hyperlink>
        </w:p>
        <w:p w14:paraId="0CBDA4B7" w14:textId="6E8F2FC6" w:rsidR="00856F6C" w:rsidRDefault="00856F6C">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1343487" w:history="1">
            <w:r w:rsidRPr="00920E86">
              <w:rPr>
                <w:rStyle w:val="Hipervnculo"/>
                <w:rFonts w:cs="Arial"/>
                <w:noProof/>
              </w:rPr>
              <w:t>11</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Apéndice</w:t>
            </w:r>
            <w:r>
              <w:rPr>
                <w:noProof/>
                <w:webHidden/>
              </w:rPr>
              <w:tab/>
            </w:r>
            <w:r>
              <w:rPr>
                <w:noProof/>
                <w:webHidden/>
              </w:rPr>
              <w:fldChar w:fldCharType="begin"/>
            </w:r>
            <w:r>
              <w:rPr>
                <w:noProof/>
                <w:webHidden/>
              </w:rPr>
              <w:instrText xml:space="preserve"> PAGEREF _Toc41343487 \h </w:instrText>
            </w:r>
            <w:r>
              <w:rPr>
                <w:noProof/>
                <w:webHidden/>
              </w:rPr>
            </w:r>
            <w:r>
              <w:rPr>
                <w:noProof/>
                <w:webHidden/>
              </w:rPr>
              <w:fldChar w:fldCharType="separate"/>
            </w:r>
            <w:r w:rsidR="00A618BD">
              <w:rPr>
                <w:noProof/>
                <w:webHidden/>
              </w:rPr>
              <w:t>52</w:t>
            </w:r>
            <w:r>
              <w:rPr>
                <w:noProof/>
                <w:webHidden/>
              </w:rPr>
              <w:fldChar w:fldCharType="end"/>
            </w:r>
          </w:hyperlink>
        </w:p>
        <w:p w14:paraId="6264BB99" w14:textId="5F84E336" w:rsidR="00856F6C" w:rsidRDefault="00856F6C">
          <w:pPr>
            <w:pStyle w:val="TDC1"/>
            <w:tabs>
              <w:tab w:val="left" w:pos="660"/>
              <w:tab w:val="right" w:leader="dot" w:pos="8494"/>
            </w:tabs>
            <w:rPr>
              <w:rFonts w:asciiTheme="minorHAnsi" w:eastAsiaTheme="minorEastAsia" w:hAnsiTheme="minorHAnsi" w:cstheme="minorBidi"/>
              <w:b w:val="0"/>
              <w:bCs w:val="0"/>
              <w:caps w:val="0"/>
              <w:noProof/>
              <w:szCs w:val="22"/>
              <w:lang w:eastAsia="es-ES"/>
            </w:rPr>
          </w:pPr>
          <w:hyperlink w:anchor="_Toc41343488" w:history="1">
            <w:r w:rsidRPr="00920E86">
              <w:rPr>
                <w:rStyle w:val="Hipervnculo"/>
                <w:rFonts w:cs="Arial"/>
                <w:noProof/>
              </w:rPr>
              <w:t>12</w:t>
            </w:r>
            <w:r>
              <w:rPr>
                <w:rFonts w:asciiTheme="minorHAnsi" w:eastAsiaTheme="minorEastAsia" w:hAnsiTheme="minorHAnsi" w:cstheme="minorBidi"/>
                <w:b w:val="0"/>
                <w:bCs w:val="0"/>
                <w:caps w:val="0"/>
                <w:noProof/>
                <w:szCs w:val="22"/>
                <w:lang w:eastAsia="es-ES"/>
              </w:rPr>
              <w:tab/>
            </w:r>
            <w:r w:rsidRPr="00920E86">
              <w:rPr>
                <w:rStyle w:val="Hipervnculo"/>
                <w:rFonts w:cs="Arial"/>
                <w:noProof/>
              </w:rPr>
              <w:t>Bibliografía</w:t>
            </w:r>
            <w:r>
              <w:rPr>
                <w:noProof/>
                <w:webHidden/>
              </w:rPr>
              <w:tab/>
            </w:r>
            <w:r>
              <w:rPr>
                <w:noProof/>
                <w:webHidden/>
              </w:rPr>
              <w:fldChar w:fldCharType="begin"/>
            </w:r>
            <w:r>
              <w:rPr>
                <w:noProof/>
                <w:webHidden/>
              </w:rPr>
              <w:instrText xml:space="preserve"> PAGEREF _Toc41343488 \h </w:instrText>
            </w:r>
            <w:r>
              <w:rPr>
                <w:noProof/>
                <w:webHidden/>
              </w:rPr>
            </w:r>
            <w:r>
              <w:rPr>
                <w:noProof/>
                <w:webHidden/>
              </w:rPr>
              <w:fldChar w:fldCharType="separate"/>
            </w:r>
            <w:r w:rsidR="00A618BD">
              <w:rPr>
                <w:noProof/>
                <w:webHidden/>
              </w:rPr>
              <w:t>54</w:t>
            </w:r>
            <w:r>
              <w:rPr>
                <w:noProof/>
                <w:webHidden/>
              </w:rPr>
              <w:fldChar w:fldCharType="end"/>
            </w:r>
          </w:hyperlink>
        </w:p>
        <w:p w14:paraId="752D5C64" w14:textId="4D7DC27C" w:rsidR="00937CCA" w:rsidRPr="009862FC" w:rsidRDefault="0014723E">
          <w:pPr>
            <w:rPr>
              <w:rFonts w:ascii="Arial" w:hAnsi="Arial" w:cs="Arial"/>
            </w:rPr>
          </w:pPr>
          <w:r>
            <w:rPr>
              <w:rFonts w:ascii="Arial" w:hAnsi="Arial" w:cs="Arial"/>
              <w:szCs w:val="24"/>
            </w:rPr>
            <w:fldChar w:fldCharType="end"/>
          </w:r>
        </w:p>
      </w:sdtContent>
    </w:sdt>
    <w:p w14:paraId="63C35811" w14:textId="77777777" w:rsidR="0014723E" w:rsidRPr="003B72E5" w:rsidRDefault="0014723E" w:rsidP="0000113F">
      <w:pPr>
        <w:spacing w:line="600" w:lineRule="auto"/>
        <w:jc w:val="both"/>
        <w:rPr>
          <w:rFonts w:ascii="Arial" w:hAnsi="Arial" w:cs="Arial"/>
          <w:sz w:val="28"/>
        </w:rPr>
      </w:pPr>
    </w:p>
    <w:p w14:paraId="3DF07A26" w14:textId="7307BC4B" w:rsidR="000C3067" w:rsidRPr="000307F1" w:rsidRDefault="00D85B7F" w:rsidP="000307F1">
      <w:pPr>
        <w:pStyle w:val="Ttulo1"/>
        <w:rPr>
          <w:rFonts w:ascii="Arial" w:hAnsi="Arial" w:cs="Arial"/>
          <w:b/>
          <w:bCs/>
          <w:color w:val="auto"/>
        </w:rPr>
      </w:pPr>
      <w:bookmarkStart w:id="0" w:name="_Toc41343412"/>
      <w:r w:rsidRPr="000307F1">
        <w:rPr>
          <w:rFonts w:ascii="Arial" w:hAnsi="Arial" w:cs="Arial"/>
          <w:b/>
          <w:bCs/>
          <w:color w:val="auto"/>
        </w:rPr>
        <w:t>Introducción</w:t>
      </w:r>
      <w:bookmarkEnd w:id="0"/>
    </w:p>
    <w:p w14:paraId="4D8AC691" w14:textId="398BBBC2" w:rsidR="003B72E5" w:rsidRDefault="003B72E5" w:rsidP="003B72E5">
      <w:pPr>
        <w:rPr>
          <w:rFonts w:ascii="Arial" w:hAnsi="Arial" w:cs="Arial"/>
        </w:rPr>
      </w:pPr>
    </w:p>
    <w:p w14:paraId="5262CCAE" w14:textId="77777777" w:rsidR="000307F1" w:rsidRDefault="000307F1" w:rsidP="000307F1">
      <w:pPr>
        <w:ind w:firstLine="576"/>
        <w:jc w:val="both"/>
        <w:rPr>
          <w:rFonts w:ascii="Arial" w:hAnsi="Arial" w:cs="Arial"/>
        </w:rPr>
      </w:pPr>
      <w:r>
        <w:rPr>
          <w:rFonts w:ascii="Arial" w:hAnsi="Arial" w:cs="Arial"/>
        </w:rPr>
        <w:t xml:space="preserve">Vivimos un contexto tecnológico sin precedentes conocido como la era de la </w:t>
      </w:r>
      <w:r w:rsidRPr="00A013AC">
        <w:rPr>
          <w:rFonts w:ascii="Arial" w:hAnsi="Arial" w:cs="Arial"/>
          <w:b/>
        </w:rPr>
        <w:t>información</w:t>
      </w:r>
      <w:r>
        <w:rPr>
          <w:rFonts w:ascii="Arial" w:hAnsi="Arial" w:cs="Arial"/>
        </w:rPr>
        <w:t xml:space="preserve">. Cada vez somos más conscientes del poder que nos proporciona adquirirla y usarla. Por contraposición, al mismo tiempo vivimos una realidad en la que </w:t>
      </w:r>
      <w:r w:rsidRPr="00897441">
        <w:rPr>
          <w:rFonts w:ascii="Arial" w:hAnsi="Arial" w:cs="Arial"/>
        </w:rPr>
        <w:t>se nos hace más difícil responder de forma eficiente al volumen de datos que se crea. Cabe destacar que hay estudios que afirman que sólo se almacena menos de un 0,4% de la información que se produce</w:t>
      </w:r>
      <w:r>
        <w:rPr>
          <w:rFonts w:ascii="Arial" w:hAnsi="Arial" w:cs="Arial"/>
        </w:rPr>
        <w:t xml:space="preserve"> y de ésta, más del 75% se encuentra desestructurada</w:t>
      </w:r>
      <w:r w:rsidRPr="00897441">
        <w:rPr>
          <w:rFonts w:ascii="Arial" w:hAnsi="Arial" w:cs="Arial"/>
        </w:rPr>
        <w:t xml:space="preserve">. </w:t>
      </w:r>
      <w:r>
        <w:rPr>
          <w:rFonts w:ascii="Arial" w:hAnsi="Arial" w:cs="Arial"/>
        </w:rPr>
        <w:t>Llamamos desestructura a aquella información que no puede ser procesada directamente por modelo, como documentos de texto o imágenes. Es frecuente que se nos presenten los datos</w:t>
      </w:r>
      <w:r w:rsidRPr="00897441">
        <w:rPr>
          <w:rFonts w:ascii="Arial" w:hAnsi="Arial" w:cs="Arial"/>
        </w:rPr>
        <w:t xml:space="preserve"> cada vez más complejos e interconectados</w:t>
      </w:r>
      <w:r>
        <w:rPr>
          <w:rFonts w:ascii="Arial" w:hAnsi="Arial" w:cs="Arial"/>
        </w:rPr>
        <w:t>,</w:t>
      </w:r>
      <w:r w:rsidRPr="00897441">
        <w:rPr>
          <w:rFonts w:ascii="Arial" w:hAnsi="Arial" w:cs="Arial"/>
        </w:rPr>
        <w:t xml:space="preserve"> </w:t>
      </w:r>
      <w:r>
        <w:rPr>
          <w:rFonts w:ascii="Arial" w:hAnsi="Arial" w:cs="Arial"/>
        </w:rPr>
        <w:t>incluso</w:t>
      </w:r>
      <w:r w:rsidRPr="00897441">
        <w:rPr>
          <w:rFonts w:ascii="Arial" w:hAnsi="Arial" w:cs="Arial"/>
        </w:rPr>
        <w:t xml:space="preserve"> requi</w:t>
      </w:r>
      <w:r>
        <w:rPr>
          <w:rFonts w:ascii="Arial" w:hAnsi="Arial" w:cs="Arial"/>
        </w:rPr>
        <w:t>riendo</w:t>
      </w:r>
      <w:r w:rsidRPr="00897441">
        <w:rPr>
          <w:rFonts w:ascii="Arial" w:hAnsi="Arial" w:cs="Arial"/>
        </w:rPr>
        <w:t xml:space="preserve"> de un preprocesamiento no trivial y en última instancia datos que deben ser inferidos a partir de otros.</w:t>
      </w:r>
    </w:p>
    <w:p w14:paraId="335319C3" w14:textId="77777777" w:rsidR="000307F1" w:rsidRDefault="000307F1" w:rsidP="000307F1">
      <w:pPr>
        <w:jc w:val="both"/>
        <w:rPr>
          <w:rFonts w:ascii="Arial" w:hAnsi="Arial" w:cs="Arial"/>
        </w:rPr>
      </w:pPr>
      <w:r>
        <w:rPr>
          <w:rFonts w:ascii="Arial" w:hAnsi="Arial" w:cs="Arial"/>
        </w:rPr>
        <w:t xml:space="preserve">Es en este último punto donde el Aprendizaje Automático, más conocido en inglés como </w:t>
      </w:r>
      <w:r>
        <w:rPr>
          <w:rFonts w:ascii="Arial" w:hAnsi="Arial" w:cs="Arial"/>
          <w:i/>
        </w:rPr>
        <w:t>Machine Learning,</w:t>
      </w:r>
      <w:r>
        <w:rPr>
          <w:rFonts w:ascii="Arial" w:hAnsi="Arial" w:cs="Arial"/>
        </w:rPr>
        <w:t xml:space="preserve"> adquiere un papel clave al enlazarse y apoyarse con otras áreas del conocimiento. Nos permite responder a preguntas que o, por un lado, requerían de la supervisión de un humano o ni siquiera se sabía una respuesta.</w:t>
      </w:r>
    </w:p>
    <w:p w14:paraId="16100C8F" w14:textId="77777777" w:rsidR="000307F1" w:rsidRDefault="000307F1" w:rsidP="000307F1">
      <w:pPr>
        <w:jc w:val="both"/>
        <w:rPr>
          <w:rFonts w:ascii="Arial" w:hAnsi="Arial" w:cs="Arial"/>
        </w:rPr>
      </w:pPr>
      <w:r>
        <w:rPr>
          <w:rFonts w:ascii="Arial" w:hAnsi="Arial" w:cs="Arial"/>
        </w:rPr>
        <w:t xml:space="preserve">Es indiscutible que muchos modelos de </w:t>
      </w:r>
      <w:r>
        <w:rPr>
          <w:rFonts w:ascii="Arial" w:hAnsi="Arial" w:cs="Arial"/>
          <w:i/>
        </w:rPr>
        <w:t>Machine Learning</w:t>
      </w:r>
      <w:r>
        <w:rPr>
          <w:rFonts w:ascii="Arial" w:hAnsi="Arial" w:cs="Arial"/>
        </w:rPr>
        <w:t xml:space="preserve"> no tienen competidores actualmente que se asemejen en términos de eficiencia y eficacia. Algunos de los ejemplos más conocidos de aplicación son los siguientes:</w:t>
      </w:r>
    </w:p>
    <w:p w14:paraId="00BE7EB4" w14:textId="77777777" w:rsidR="000307F1" w:rsidRDefault="000307F1" w:rsidP="00F56E06">
      <w:pPr>
        <w:pStyle w:val="Prrafodelista"/>
        <w:numPr>
          <w:ilvl w:val="0"/>
          <w:numId w:val="7"/>
        </w:numPr>
        <w:jc w:val="both"/>
        <w:rPr>
          <w:rFonts w:ascii="Arial" w:hAnsi="Arial" w:cs="Arial"/>
        </w:rPr>
      </w:pPr>
      <w:r>
        <w:rPr>
          <w:rFonts w:ascii="Arial" w:hAnsi="Arial" w:cs="Arial"/>
        </w:rPr>
        <w:t>Diagnósticos médicos</w:t>
      </w:r>
    </w:p>
    <w:p w14:paraId="270F6E13" w14:textId="77777777" w:rsidR="000307F1" w:rsidRDefault="000307F1" w:rsidP="00F56E06">
      <w:pPr>
        <w:pStyle w:val="Prrafodelista"/>
        <w:numPr>
          <w:ilvl w:val="0"/>
          <w:numId w:val="7"/>
        </w:numPr>
        <w:jc w:val="both"/>
        <w:rPr>
          <w:rFonts w:ascii="Arial" w:hAnsi="Arial" w:cs="Arial"/>
        </w:rPr>
      </w:pPr>
      <w:r>
        <w:rPr>
          <w:rFonts w:ascii="Arial" w:hAnsi="Arial" w:cs="Arial"/>
        </w:rPr>
        <w:t xml:space="preserve">Procesamiento del lenguaje natural o </w:t>
      </w:r>
      <w:r>
        <w:rPr>
          <w:rFonts w:ascii="Arial" w:hAnsi="Arial" w:cs="Arial"/>
          <w:i/>
        </w:rPr>
        <w:t>Natural Language Processing (NPL)</w:t>
      </w:r>
      <w:r>
        <w:rPr>
          <w:rFonts w:ascii="Arial" w:hAnsi="Arial" w:cs="Arial"/>
        </w:rPr>
        <w:t>.</w:t>
      </w:r>
    </w:p>
    <w:p w14:paraId="15FE889A" w14:textId="77777777" w:rsidR="000307F1" w:rsidRDefault="000307F1" w:rsidP="00F56E06">
      <w:pPr>
        <w:pStyle w:val="Prrafodelista"/>
        <w:numPr>
          <w:ilvl w:val="0"/>
          <w:numId w:val="7"/>
        </w:numPr>
        <w:jc w:val="both"/>
        <w:rPr>
          <w:rFonts w:ascii="Arial" w:hAnsi="Arial" w:cs="Arial"/>
        </w:rPr>
      </w:pPr>
      <w:r>
        <w:rPr>
          <w:rFonts w:ascii="Arial" w:hAnsi="Arial" w:cs="Arial"/>
        </w:rPr>
        <w:t>Búsqueda online</w:t>
      </w:r>
    </w:p>
    <w:p w14:paraId="60CB35AD" w14:textId="77777777" w:rsidR="000307F1" w:rsidRDefault="000307F1" w:rsidP="00F56E06">
      <w:pPr>
        <w:pStyle w:val="Prrafodelista"/>
        <w:numPr>
          <w:ilvl w:val="0"/>
          <w:numId w:val="7"/>
        </w:numPr>
        <w:jc w:val="both"/>
        <w:rPr>
          <w:rFonts w:ascii="Arial" w:hAnsi="Arial" w:cs="Arial"/>
        </w:rPr>
      </w:pPr>
      <w:r>
        <w:rPr>
          <w:rFonts w:ascii="Arial" w:hAnsi="Arial" w:cs="Arial"/>
        </w:rPr>
        <w:t>Coches inteligentes</w:t>
      </w:r>
    </w:p>
    <w:p w14:paraId="6ED7191B" w14:textId="77777777" w:rsidR="000307F1" w:rsidRPr="0080612F" w:rsidRDefault="000307F1" w:rsidP="00F56E06">
      <w:pPr>
        <w:pStyle w:val="Prrafodelista"/>
        <w:numPr>
          <w:ilvl w:val="0"/>
          <w:numId w:val="7"/>
        </w:numPr>
        <w:jc w:val="both"/>
        <w:rPr>
          <w:rFonts w:ascii="Arial" w:hAnsi="Arial" w:cs="Arial"/>
        </w:rPr>
      </w:pPr>
      <w:r>
        <w:rPr>
          <w:rFonts w:ascii="Arial" w:hAnsi="Arial" w:cs="Arial"/>
        </w:rPr>
        <w:t>…</w:t>
      </w:r>
    </w:p>
    <w:p w14:paraId="4CEB0E81" w14:textId="77777777" w:rsidR="000307F1" w:rsidRDefault="000307F1" w:rsidP="000307F1">
      <w:pPr>
        <w:jc w:val="both"/>
        <w:rPr>
          <w:rFonts w:ascii="Arial" w:hAnsi="Arial" w:cs="Arial"/>
        </w:rPr>
      </w:pPr>
      <w:r>
        <w:rPr>
          <w:rFonts w:ascii="Arial" w:hAnsi="Arial" w:cs="Arial"/>
        </w:rPr>
        <w:t>Con el paso del tiempo</w:t>
      </w:r>
      <w:r w:rsidRPr="00134797">
        <w:rPr>
          <w:rFonts w:ascii="Arial" w:hAnsi="Arial" w:cs="Arial"/>
        </w:rPr>
        <w:t>,</w:t>
      </w:r>
      <w:r>
        <w:rPr>
          <w:rFonts w:ascii="Arial" w:hAnsi="Arial" w:cs="Arial"/>
        </w:rPr>
        <w:t xml:space="preserve"> la lista de aplicaciones se ha hecho interminable al mismo tiempo que la lista de publicaciones científicas o </w:t>
      </w:r>
      <w:r>
        <w:rPr>
          <w:rFonts w:ascii="Arial" w:hAnsi="Arial" w:cs="Arial"/>
          <w:i/>
        </w:rPr>
        <w:t>papers</w:t>
      </w:r>
      <w:r>
        <w:rPr>
          <w:rFonts w:ascii="Arial" w:hAnsi="Arial" w:cs="Arial"/>
        </w:rPr>
        <w:t xml:space="preserve"> relacionadas con el tema ha crecido considerablemente. Este fenómeno, principalmente, se debe a dos motivos:</w:t>
      </w:r>
    </w:p>
    <w:p w14:paraId="709841B4"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Existe un componente </w:t>
      </w:r>
      <w:r w:rsidRPr="00A013AC">
        <w:rPr>
          <w:rFonts w:ascii="Arial" w:hAnsi="Arial" w:cs="Arial"/>
          <w:b/>
        </w:rPr>
        <w:t>económico</w:t>
      </w:r>
      <w:r>
        <w:rPr>
          <w:rFonts w:ascii="Arial" w:hAnsi="Arial" w:cs="Arial"/>
        </w:rPr>
        <w:t xml:space="preserve"> que ha decidido apostar fuertemente por una industria relacionada con modelos predictivos. La necesidad de automatizar trabajos y explotar la información que se posee siempre ha tenido un rol fundamental en una empresa. En 2016, sólo el 8,6% de las empresas realizaba análisis masivos de datos; actualmente es un aspecto diferencial en la industria.</w:t>
      </w:r>
    </w:p>
    <w:p w14:paraId="1C1D843D" w14:textId="77777777" w:rsidR="000307F1" w:rsidRDefault="000307F1" w:rsidP="00F56E06">
      <w:pPr>
        <w:pStyle w:val="Prrafodelista"/>
        <w:numPr>
          <w:ilvl w:val="0"/>
          <w:numId w:val="8"/>
        </w:numPr>
        <w:jc w:val="both"/>
        <w:rPr>
          <w:rFonts w:ascii="Arial" w:hAnsi="Arial" w:cs="Arial"/>
        </w:rPr>
      </w:pPr>
      <w:r>
        <w:rPr>
          <w:rFonts w:ascii="Arial" w:hAnsi="Arial" w:cs="Arial"/>
        </w:rPr>
        <w:t xml:space="preserve">El acceso a la </w:t>
      </w:r>
      <w:r w:rsidRPr="00A013AC">
        <w:rPr>
          <w:rFonts w:ascii="Arial" w:hAnsi="Arial" w:cs="Arial"/>
          <w:b/>
        </w:rPr>
        <w:t>tecnología</w:t>
      </w:r>
      <w:r>
        <w:rPr>
          <w:rFonts w:ascii="Arial" w:hAnsi="Arial" w:cs="Arial"/>
        </w:rPr>
        <w:t xml:space="preserve"> para implementar, entrenar y validar modelos está prácticamente al alcance de todo el primer mundo. Esto se debe a la apuesta por igual que se ha hecho por la nube o más conocida como la </w:t>
      </w:r>
      <w:r>
        <w:rPr>
          <w:rFonts w:ascii="Arial" w:hAnsi="Arial" w:cs="Arial"/>
          <w:i/>
        </w:rPr>
        <w:t>cloud</w:t>
      </w:r>
      <w:r>
        <w:rPr>
          <w:rFonts w:ascii="Arial" w:hAnsi="Arial" w:cs="Arial"/>
        </w:rPr>
        <w:t xml:space="preserve">, que permite no disponer en local de los recursos en </w:t>
      </w:r>
      <w:r>
        <w:rPr>
          <w:rFonts w:ascii="Arial" w:hAnsi="Arial" w:cs="Arial"/>
          <w:i/>
        </w:rPr>
        <w:t>hardware</w:t>
      </w:r>
      <w:r>
        <w:rPr>
          <w:rFonts w:ascii="Arial" w:hAnsi="Arial" w:cs="Arial"/>
        </w:rPr>
        <w:t xml:space="preserve"> necesarios para realizar estas tareas</w:t>
      </w:r>
      <w:r>
        <w:rPr>
          <w:rFonts w:ascii="Arial" w:hAnsi="Arial" w:cs="Arial"/>
          <w:i/>
        </w:rPr>
        <w:t xml:space="preserve">. </w:t>
      </w:r>
      <w:r>
        <w:rPr>
          <w:rFonts w:ascii="Arial" w:hAnsi="Arial" w:cs="Arial"/>
        </w:rPr>
        <w:t xml:space="preserve">Existe también un componente de desarrollo </w:t>
      </w:r>
      <w:r>
        <w:rPr>
          <w:rFonts w:ascii="Arial" w:hAnsi="Arial" w:cs="Arial"/>
          <w:i/>
        </w:rPr>
        <w:t>software</w:t>
      </w:r>
      <w:r>
        <w:rPr>
          <w:rFonts w:ascii="Arial" w:hAnsi="Arial" w:cs="Arial"/>
        </w:rPr>
        <w:t>, que ha posibilitado esta situación, dejando atrás la barrera técnica que encontraban muchos investigadores para testear sus soluciones.</w:t>
      </w:r>
    </w:p>
    <w:p w14:paraId="3366D6BA" w14:textId="77777777" w:rsidR="000307F1" w:rsidRDefault="000307F1" w:rsidP="000307F1">
      <w:pPr>
        <w:jc w:val="both"/>
        <w:rPr>
          <w:rFonts w:ascii="Arial" w:hAnsi="Arial" w:cs="Arial"/>
        </w:rPr>
      </w:pPr>
      <w:r>
        <w:rPr>
          <w:rFonts w:ascii="Arial" w:hAnsi="Arial" w:cs="Arial"/>
        </w:rPr>
        <w:lastRenderedPageBreak/>
        <w:t>Nos encontramos en una etapa dorada para la aplicación de todos estos conceptos que se han venido desarrollando en el último siglo de forma teórica y que empiezan a ver sus primeros frutos en el presente.</w:t>
      </w:r>
    </w:p>
    <w:p w14:paraId="0B486AC0" w14:textId="77777777" w:rsidR="000307F1" w:rsidRDefault="000307F1" w:rsidP="000307F1">
      <w:pPr>
        <w:jc w:val="both"/>
        <w:rPr>
          <w:rFonts w:ascii="Arial" w:hAnsi="Arial" w:cs="Arial"/>
        </w:rPr>
      </w:pPr>
      <w:r>
        <w:rPr>
          <w:rFonts w:ascii="Arial" w:hAnsi="Arial" w:cs="Arial"/>
        </w:rPr>
        <w:t>Existen infinidad de formas en las que nos podemos encontrar la información. Es sabido, que la dificultad de la predicción o respuesta a la pregunta que plantee el problema estará sumamente relacionada con el perfil de información que poseamos. Pues aun siendo la misma pregunta, el problema es distinto si el conjunto de características viene dato en forma de imágenes o textos. Para cada una de estas posibilidades se proponen diferentes estrategias que han conformado subramas dentro del Aprendizaje Automático.</w:t>
      </w:r>
    </w:p>
    <w:p w14:paraId="7433FEAB" w14:textId="77777777" w:rsidR="000307F1" w:rsidRPr="00670932" w:rsidRDefault="000307F1" w:rsidP="000307F1">
      <w:pPr>
        <w:jc w:val="both"/>
        <w:rPr>
          <w:rFonts w:ascii="Arial" w:hAnsi="Arial" w:cs="Arial"/>
        </w:rPr>
      </w:pPr>
      <w:r>
        <w:rPr>
          <w:rFonts w:ascii="Arial" w:hAnsi="Arial" w:cs="Arial"/>
        </w:rPr>
        <w:t xml:space="preserve">En el caso que nos atañe en este trabajo, la información está representada por texto etiquetado por un autor. De las muestras disponibles que hay para un autor se debe inferir las características que lo definen. De este modo, llegado un texto nuevo el modelo predictivo debe discernir en base a las características extraídas a que autor pertenece. Este problema es conocido como identificación de la autoría o en inglés </w:t>
      </w:r>
      <w:r>
        <w:rPr>
          <w:rFonts w:ascii="Arial" w:hAnsi="Arial" w:cs="Arial"/>
          <w:i/>
        </w:rPr>
        <w:t>authorship attribution problem</w:t>
      </w:r>
      <w:r>
        <w:rPr>
          <w:rFonts w:ascii="Arial" w:hAnsi="Arial" w:cs="Arial"/>
        </w:rPr>
        <w:t>.</w:t>
      </w:r>
    </w:p>
    <w:p w14:paraId="09BDEBCC" w14:textId="77777777" w:rsidR="000307F1" w:rsidRDefault="000307F1" w:rsidP="000307F1">
      <w:pPr>
        <w:jc w:val="both"/>
        <w:rPr>
          <w:rFonts w:ascii="Arial" w:hAnsi="Arial" w:cs="Arial"/>
        </w:rPr>
      </w:pPr>
      <w:r>
        <w:rPr>
          <w:rFonts w:ascii="Arial" w:hAnsi="Arial" w:cs="Arial"/>
        </w:rPr>
        <w:t>A lo largo de la historia se han producido numerosos debates sobre la autoría de obras transcendentales para el conocimiento humano. El hecho de conocer el autor de un contenido da un peso conceptual extra a sus palabras que, apoyado por su biografía y sus circunstancias, crean un marco decisivo desde el que poder abarcar cualquier estudio. Esto es debido a que, a veces, podría ser más conclusivo responder a la pregunta, quién desarrolló un contenido, que el contenido mismo.</w:t>
      </w:r>
    </w:p>
    <w:p w14:paraId="40AED6D2" w14:textId="0E740BDC" w:rsidR="000307F1" w:rsidRDefault="000307F1" w:rsidP="003B72E5">
      <w:pPr>
        <w:rPr>
          <w:rFonts w:ascii="Arial" w:hAnsi="Arial" w:cs="Arial"/>
        </w:rPr>
      </w:pPr>
    </w:p>
    <w:p w14:paraId="14F7BB09" w14:textId="77777777" w:rsidR="000307F1" w:rsidRPr="003B72E5" w:rsidRDefault="000307F1" w:rsidP="003B72E5">
      <w:pPr>
        <w:rPr>
          <w:rFonts w:ascii="Arial" w:hAnsi="Arial" w:cs="Arial"/>
        </w:rPr>
      </w:pPr>
    </w:p>
    <w:p w14:paraId="5FF07C72" w14:textId="29CB76F1" w:rsidR="003B72E5" w:rsidRPr="0082109F" w:rsidRDefault="003B72E5" w:rsidP="003B72E5">
      <w:pPr>
        <w:pStyle w:val="Ttulo2"/>
        <w:rPr>
          <w:rFonts w:ascii="Arial" w:hAnsi="Arial" w:cs="Arial"/>
          <w:b/>
          <w:color w:val="auto"/>
        </w:rPr>
      </w:pPr>
      <w:bookmarkStart w:id="1" w:name="_Toc41343413"/>
      <w:r w:rsidRPr="0082109F">
        <w:rPr>
          <w:rFonts w:ascii="Arial" w:hAnsi="Arial" w:cs="Arial"/>
          <w:b/>
          <w:color w:val="auto"/>
        </w:rPr>
        <w:t>Propósito</w:t>
      </w:r>
      <w:bookmarkEnd w:id="1"/>
    </w:p>
    <w:p w14:paraId="27E2FE1A" w14:textId="77777777" w:rsidR="003B72E5" w:rsidRDefault="003B72E5" w:rsidP="003B72E5">
      <w:pPr>
        <w:rPr>
          <w:rFonts w:ascii="Arial" w:hAnsi="Arial" w:cs="Arial"/>
          <w:b/>
        </w:rPr>
      </w:pPr>
    </w:p>
    <w:p w14:paraId="5A8AE99A" w14:textId="6BEBBA51" w:rsidR="0082109F" w:rsidRDefault="00211A4C" w:rsidP="000A4691">
      <w:pPr>
        <w:jc w:val="both"/>
        <w:rPr>
          <w:rFonts w:ascii="Arial" w:hAnsi="Arial" w:cs="Arial"/>
        </w:rPr>
      </w:pPr>
      <w:r>
        <w:rPr>
          <w:rFonts w:ascii="Arial" w:hAnsi="Arial" w:cs="Arial"/>
        </w:rPr>
        <w:t>El propósito de este trabajo es</w:t>
      </w:r>
      <w:r w:rsidR="003D5A56">
        <w:rPr>
          <w:rFonts w:ascii="Arial" w:hAnsi="Arial" w:cs="Arial"/>
        </w:rPr>
        <w:t xml:space="preserve"> </w:t>
      </w:r>
      <w:r w:rsidR="00F35443">
        <w:rPr>
          <w:rFonts w:ascii="Arial" w:hAnsi="Arial" w:cs="Arial"/>
        </w:rPr>
        <w:t>estudiar la factibilidad de</w:t>
      </w:r>
      <w:r w:rsidR="003D5A56">
        <w:rPr>
          <w:rFonts w:ascii="Arial" w:hAnsi="Arial" w:cs="Arial"/>
        </w:rPr>
        <w:t xml:space="preserve"> la </w:t>
      </w:r>
      <w:r>
        <w:rPr>
          <w:rFonts w:ascii="Arial" w:hAnsi="Arial" w:cs="Arial"/>
        </w:rPr>
        <w:t>identifica</w:t>
      </w:r>
      <w:r w:rsidR="003D5A56">
        <w:rPr>
          <w:rFonts w:ascii="Arial" w:hAnsi="Arial" w:cs="Arial"/>
        </w:rPr>
        <w:t>ción</w:t>
      </w:r>
      <w:r>
        <w:rPr>
          <w:rFonts w:ascii="Arial" w:hAnsi="Arial" w:cs="Arial"/>
        </w:rPr>
        <w:t xml:space="preserve"> </w:t>
      </w:r>
      <w:r w:rsidR="003D5A56">
        <w:rPr>
          <w:rFonts w:ascii="Arial" w:hAnsi="Arial" w:cs="Arial"/>
        </w:rPr>
        <w:t>d</w:t>
      </w:r>
      <w:r w:rsidR="003F3EEB">
        <w:rPr>
          <w:rFonts w:ascii="Arial" w:hAnsi="Arial" w:cs="Arial"/>
        </w:rPr>
        <w:t xml:space="preserve">el autor de un documento </w:t>
      </w:r>
      <w:r w:rsidR="00C15578">
        <w:rPr>
          <w:rFonts w:ascii="Arial" w:hAnsi="Arial" w:cs="Arial"/>
        </w:rPr>
        <w:t xml:space="preserve">sobre </w:t>
      </w:r>
      <w:r>
        <w:rPr>
          <w:rFonts w:ascii="Arial" w:hAnsi="Arial" w:cs="Arial"/>
        </w:rPr>
        <w:t>un conjunto de autores previamente definido.</w:t>
      </w:r>
      <w:r w:rsidR="000A4691">
        <w:rPr>
          <w:rFonts w:ascii="Arial" w:hAnsi="Arial" w:cs="Arial"/>
        </w:rPr>
        <w:t xml:space="preserve"> Se desarrollar</w:t>
      </w:r>
      <w:r w:rsidR="001625B6">
        <w:rPr>
          <w:rFonts w:ascii="Arial" w:hAnsi="Arial" w:cs="Arial"/>
        </w:rPr>
        <w:t>á</w:t>
      </w:r>
      <w:r w:rsidR="000A4691">
        <w:rPr>
          <w:rFonts w:ascii="Arial" w:hAnsi="Arial" w:cs="Arial"/>
        </w:rPr>
        <w:t xml:space="preserve"> y argumentará un estudio completo sobre que es diferencial y que no para etiquetar el autor de una obra textual.</w:t>
      </w:r>
    </w:p>
    <w:p w14:paraId="1E309D6D" w14:textId="560BA662" w:rsidR="000A4691" w:rsidRDefault="000A4691" w:rsidP="000A4691">
      <w:pPr>
        <w:jc w:val="both"/>
        <w:rPr>
          <w:rFonts w:ascii="Arial" w:hAnsi="Arial" w:cs="Arial"/>
        </w:rPr>
      </w:pPr>
    </w:p>
    <w:p w14:paraId="17FADD10" w14:textId="77777777" w:rsidR="000307F1" w:rsidRPr="000A4691" w:rsidRDefault="000307F1" w:rsidP="000A4691">
      <w:pPr>
        <w:jc w:val="both"/>
        <w:rPr>
          <w:rFonts w:ascii="Arial" w:hAnsi="Arial" w:cs="Arial"/>
        </w:rPr>
      </w:pPr>
    </w:p>
    <w:p w14:paraId="4A142854" w14:textId="27FCDA3E" w:rsidR="003B72E5" w:rsidRPr="0082109F" w:rsidRDefault="003B72E5" w:rsidP="003B72E5">
      <w:pPr>
        <w:pStyle w:val="Ttulo2"/>
        <w:rPr>
          <w:rFonts w:ascii="Arial" w:hAnsi="Arial" w:cs="Arial"/>
          <w:b/>
          <w:color w:val="auto"/>
        </w:rPr>
      </w:pPr>
      <w:bookmarkStart w:id="2" w:name="_Toc41343414"/>
      <w:r w:rsidRPr="0082109F">
        <w:rPr>
          <w:rFonts w:ascii="Arial" w:hAnsi="Arial" w:cs="Arial"/>
          <w:b/>
          <w:color w:val="auto"/>
        </w:rPr>
        <w:t>Partes</w:t>
      </w:r>
      <w:bookmarkEnd w:id="2"/>
    </w:p>
    <w:p w14:paraId="025BEE2B" w14:textId="77777777" w:rsidR="003B72E5" w:rsidRDefault="003B72E5" w:rsidP="003B72E5">
      <w:pPr>
        <w:rPr>
          <w:rFonts w:ascii="Arial" w:hAnsi="Arial" w:cs="Arial"/>
          <w:b/>
        </w:rPr>
      </w:pPr>
    </w:p>
    <w:p w14:paraId="1BCC9E52" w14:textId="47C18112" w:rsidR="00F1632A" w:rsidRDefault="00F1632A" w:rsidP="00F1632A">
      <w:pPr>
        <w:ind w:firstLine="576"/>
        <w:jc w:val="both"/>
        <w:rPr>
          <w:rFonts w:ascii="Arial" w:hAnsi="Arial" w:cs="Arial"/>
        </w:rPr>
      </w:pPr>
      <w:r>
        <w:rPr>
          <w:rFonts w:ascii="Arial" w:hAnsi="Arial" w:cs="Arial"/>
        </w:rPr>
        <w:t>El trabajo constará de 1</w:t>
      </w:r>
      <w:r w:rsidR="00F949E6">
        <w:rPr>
          <w:rFonts w:ascii="Arial" w:hAnsi="Arial" w:cs="Arial"/>
        </w:rPr>
        <w:t>2</w:t>
      </w:r>
      <w:r>
        <w:rPr>
          <w:rFonts w:ascii="Arial" w:hAnsi="Arial" w:cs="Arial"/>
        </w:rPr>
        <w:t xml:space="preserve"> </w:t>
      </w:r>
      <w:r w:rsidR="003F3EEB">
        <w:rPr>
          <w:rFonts w:ascii="Arial" w:hAnsi="Arial" w:cs="Arial"/>
        </w:rPr>
        <w:t>secciones</w:t>
      </w:r>
      <w:r>
        <w:rPr>
          <w:rFonts w:ascii="Arial" w:hAnsi="Arial" w:cs="Arial"/>
        </w:rPr>
        <w:t xml:space="preserve"> definidas en el índice inicial y fácilmente consultables</w:t>
      </w:r>
      <w:r w:rsidR="00FD7D14">
        <w:rPr>
          <w:rFonts w:ascii="Arial" w:hAnsi="Arial" w:cs="Arial"/>
        </w:rPr>
        <w:t>.</w:t>
      </w:r>
      <w:r w:rsidR="00C15578">
        <w:rPr>
          <w:rFonts w:ascii="Arial" w:hAnsi="Arial" w:cs="Arial"/>
        </w:rPr>
        <w:t xml:space="preserve"> El formato electrónico permite navegabilidad sobre el mismo gracias a la inserción de </w:t>
      </w:r>
      <w:r w:rsidR="005F6B3A">
        <w:rPr>
          <w:rFonts w:ascii="Arial" w:hAnsi="Arial" w:cs="Arial"/>
        </w:rPr>
        <w:t>vínculos</w:t>
      </w:r>
      <w:r w:rsidR="00C15578">
        <w:rPr>
          <w:rFonts w:ascii="Arial" w:hAnsi="Arial" w:cs="Arial"/>
        </w:rPr>
        <w:t xml:space="preserve"> sobre las entradas.</w:t>
      </w:r>
      <w:r w:rsidR="005F6B3A">
        <w:rPr>
          <w:rFonts w:ascii="Arial" w:hAnsi="Arial" w:cs="Arial"/>
        </w:rPr>
        <w:t xml:space="preserve"> </w:t>
      </w:r>
      <w:r w:rsidR="008A0D52">
        <w:rPr>
          <w:rFonts w:ascii="Arial" w:hAnsi="Arial" w:cs="Arial"/>
        </w:rPr>
        <w:t>A lo largo del trabajo se pueden encontrar referencias en forma de vínculos al apartado bibliográfico que se encuentra en la última sección de este documento.</w:t>
      </w:r>
    </w:p>
    <w:p w14:paraId="13E27A33" w14:textId="1BE23804" w:rsidR="00FD7D14" w:rsidRDefault="00FD7D14" w:rsidP="000307F1">
      <w:pPr>
        <w:jc w:val="both"/>
        <w:rPr>
          <w:rFonts w:ascii="Arial" w:hAnsi="Arial" w:cs="Arial"/>
        </w:rPr>
      </w:pPr>
    </w:p>
    <w:p w14:paraId="508BC1A0" w14:textId="77777777" w:rsidR="000307F1" w:rsidRPr="00F1632A" w:rsidRDefault="000307F1" w:rsidP="000307F1">
      <w:pPr>
        <w:jc w:val="both"/>
        <w:rPr>
          <w:rFonts w:ascii="Arial" w:hAnsi="Arial" w:cs="Arial"/>
        </w:rPr>
      </w:pPr>
    </w:p>
    <w:p w14:paraId="7276A8CD" w14:textId="68B4E947" w:rsidR="003B72E5" w:rsidRPr="0082109F" w:rsidRDefault="003B72E5" w:rsidP="003B72E5">
      <w:pPr>
        <w:pStyle w:val="Ttulo2"/>
        <w:rPr>
          <w:rFonts w:ascii="Arial" w:hAnsi="Arial" w:cs="Arial"/>
          <w:b/>
          <w:color w:val="auto"/>
        </w:rPr>
      </w:pPr>
      <w:bookmarkStart w:id="3" w:name="_Toc41343415"/>
      <w:r w:rsidRPr="0082109F">
        <w:rPr>
          <w:rFonts w:ascii="Arial" w:hAnsi="Arial" w:cs="Arial"/>
          <w:b/>
          <w:color w:val="auto"/>
        </w:rPr>
        <w:lastRenderedPageBreak/>
        <w:t>Justificación</w:t>
      </w:r>
      <w:bookmarkEnd w:id="3"/>
    </w:p>
    <w:p w14:paraId="4D36BC1B" w14:textId="77777777" w:rsidR="003B72E5" w:rsidRDefault="003B72E5" w:rsidP="003B72E5"/>
    <w:p w14:paraId="47DB268F" w14:textId="33D1538E" w:rsidR="00C15578" w:rsidRPr="00F902B7" w:rsidRDefault="00B93F13" w:rsidP="00F6700C">
      <w:pPr>
        <w:ind w:firstLine="576"/>
        <w:jc w:val="both"/>
        <w:rPr>
          <w:rFonts w:ascii="Arial" w:hAnsi="Arial" w:cs="Arial"/>
        </w:rPr>
      </w:pPr>
      <w:r w:rsidRPr="00F902B7">
        <w:rPr>
          <w:rFonts w:ascii="Arial" w:hAnsi="Arial" w:cs="Arial"/>
        </w:rPr>
        <w:t xml:space="preserve">He decido abordar este trabajo tras la lectura de </w:t>
      </w:r>
      <w:hyperlink w:anchor="_Una_Encuesta_de" w:history="1">
        <w:r w:rsidR="00F6700C" w:rsidRPr="00F902B7">
          <w:rPr>
            <w:rStyle w:val="Hipervnculo"/>
            <w:rFonts w:ascii="Arial" w:hAnsi="Arial" w:cs="Arial"/>
            <w:color w:val="auto"/>
            <w:u w:val="none"/>
          </w:rPr>
          <w:t xml:space="preserve">una </w:t>
        </w:r>
        <w:r w:rsidR="00AC67EE">
          <w:rPr>
            <w:rStyle w:val="Hipervnculo"/>
            <w:rFonts w:ascii="Arial" w:hAnsi="Arial" w:cs="Arial"/>
            <w:color w:val="auto"/>
            <w:u w:val="none"/>
          </w:rPr>
          <w:t>Estudio</w:t>
        </w:r>
        <w:r w:rsidR="00F6700C" w:rsidRPr="00F902B7">
          <w:rPr>
            <w:rStyle w:val="Hipervnculo"/>
            <w:rFonts w:ascii="Arial" w:hAnsi="Arial" w:cs="Arial"/>
            <w:color w:val="auto"/>
            <w:u w:val="none"/>
          </w:rPr>
          <w:t xml:space="preserve"> de Métodos Modernos de Atribución de Autoría</w:t>
        </w:r>
      </w:hyperlink>
      <w:r w:rsidR="00423372">
        <w:rPr>
          <w:rStyle w:val="Hipervnculo"/>
          <w:rFonts w:ascii="Arial" w:hAnsi="Arial" w:cs="Arial"/>
          <w:color w:val="auto"/>
          <w:u w:val="none"/>
        </w:rPr>
        <w:t xml:space="preserve"> de la Univerdidad de Aegean</w:t>
      </w:r>
      <w:r w:rsidR="00011C2F">
        <w:rPr>
          <w:rStyle w:val="Hipervnculo"/>
          <w:rFonts w:ascii="Arial" w:hAnsi="Arial" w:cs="Arial"/>
          <w:color w:val="auto"/>
          <w:u w:val="none"/>
        </w:rPr>
        <w:t xml:space="preserve"> </w:t>
      </w:r>
      <w:sdt>
        <w:sdtPr>
          <w:rPr>
            <w:rStyle w:val="Hipervnculo"/>
            <w:rFonts w:ascii="Arial" w:hAnsi="Arial" w:cs="Arial"/>
            <w:color w:val="auto"/>
            <w:u w:val="none"/>
          </w:rPr>
          <w:id w:val="1246308256"/>
          <w:citation/>
        </w:sdtPr>
        <w:sdtEndPr>
          <w:rPr>
            <w:rStyle w:val="Hipervnculo"/>
          </w:rPr>
        </w:sdtEndPr>
        <w:sdtContent>
          <w:r w:rsidR="00423372">
            <w:rPr>
              <w:rStyle w:val="Hipervnculo"/>
              <w:rFonts w:ascii="Arial" w:hAnsi="Arial" w:cs="Arial"/>
              <w:color w:val="auto"/>
              <w:u w:val="none"/>
            </w:rPr>
            <w:fldChar w:fldCharType="begin"/>
          </w:r>
          <w:r w:rsidR="00423372">
            <w:rPr>
              <w:rStyle w:val="Hipervnculo"/>
              <w:rFonts w:ascii="Arial" w:hAnsi="Arial" w:cs="Arial"/>
              <w:color w:val="auto"/>
              <w:u w:val="none"/>
            </w:rPr>
            <w:instrText xml:space="preserve"> CITATION Sta09 \l 3082 </w:instrText>
          </w:r>
          <w:r w:rsidR="00423372">
            <w:rPr>
              <w:rStyle w:val="Hipervnculo"/>
              <w:rFonts w:ascii="Arial" w:hAnsi="Arial" w:cs="Arial"/>
              <w:color w:val="auto"/>
              <w:u w:val="none"/>
            </w:rPr>
            <w:fldChar w:fldCharType="separate"/>
          </w:r>
          <w:r w:rsidR="00457C72" w:rsidRPr="00457C72">
            <w:rPr>
              <w:rFonts w:ascii="Arial" w:hAnsi="Arial" w:cs="Arial"/>
              <w:noProof/>
            </w:rPr>
            <w:t>(Stamatatos, 2009)</w:t>
          </w:r>
          <w:r w:rsidR="00423372">
            <w:rPr>
              <w:rStyle w:val="Hipervnculo"/>
              <w:rFonts w:ascii="Arial" w:hAnsi="Arial" w:cs="Arial"/>
              <w:color w:val="auto"/>
              <w:u w:val="none"/>
            </w:rPr>
            <w:fldChar w:fldCharType="end"/>
          </w:r>
        </w:sdtContent>
      </w:sdt>
      <w:r w:rsidR="00011C2F">
        <w:rPr>
          <w:rStyle w:val="Hipervnculo"/>
          <w:rFonts w:ascii="Arial" w:hAnsi="Arial" w:cs="Arial"/>
          <w:color w:val="auto"/>
          <w:u w:val="none"/>
        </w:rPr>
        <w:t xml:space="preserve"> </w:t>
      </w:r>
      <w:r w:rsidR="001625B6">
        <w:rPr>
          <w:rFonts w:ascii="Arial" w:hAnsi="Arial" w:cs="Arial"/>
        </w:rPr>
        <w:t xml:space="preserve">y </w:t>
      </w:r>
      <w:r w:rsidR="00A05520">
        <w:rPr>
          <w:rFonts w:ascii="Arial" w:hAnsi="Arial" w:cs="Arial"/>
        </w:rPr>
        <w:t>E</w:t>
      </w:r>
      <w:r w:rsidR="005F6B3A" w:rsidRPr="00F902B7">
        <w:rPr>
          <w:rFonts w:ascii="Arial" w:hAnsi="Arial" w:cs="Arial"/>
        </w:rPr>
        <w:t xml:space="preserve">l </w:t>
      </w:r>
      <w:hyperlink w:anchor="_El_efecto_del" w:history="1">
        <w:r w:rsidR="005F6B3A" w:rsidRPr="00F902B7">
          <w:rPr>
            <w:rStyle w:val="Hipervnculo"/>
            <w:rFonts w:ascii="Arial" w:hAnsi="Arial" w:cs="Arial"/>
            <w:color w:val="auto"/>
            <w:u w:val="none"/>
          </w:rPr>
          <w:t>efecto del tamaño del conjunto de autores y el tamaño de los datos en la atribución de autoría</w:t>
        </w:r>
      </w:hyperlink>
      <w:r w:rsidR="00423372">
        <w:rPr>
          <w:rStyle w:val="Hipervnculo"/>
          <w:rFonts w:ascii="Arial" w:hAnsi="Arial" w:cs="Arial"/>
          <w:color w:val="auto"/>
          <w:u w:val="none"/>
        </w:rPr>
        <w:t xml:space="preserve"> </w:t>
      </w:r>
      <w:sdt>
        <w:sdtPr>
          <w:rPr>
            <w:rStyle w:val="Hipervnculo"/>
            <w:rFonts w:ascii="Arial" w:hAnsi="Arial" w:cs="Arial"/>
            <w:color w:val="auto"/>
            <w:u w:val="none"/>
          </w:rPr>
          <w:id w:val="375130176"/>
          <w:citation/>
        </w:sdtPr>
        <w:sdtEndPr>
          <w:rPr>
            <w:rStyle w:val="Hipervnculo"/>
          </w:rPr>
        </w:sdtEndPr>
        <w:sdtContent>
          <w:r w:rsidR="00B51934">
            <w:rPr>
              <w:rStyle w:val="Hipervnculo"/>
              <w:rFonts w:ascii="Arial" w:hAnsi="Arial" w:cs="Arial"/>
              <w:color w:val="auto"/>
              <w:u w:val="none"/>
            </w:rPr>
            <w:fldChar w:fldCharType="begin"/>
          </w:r>
          <w:r w:rsidR="00B51934">
            <w:rPr>
              <w:rStyle w:val="Hipervnculo"/>
              <w:rFonts w:ascii="Arial" w:hAnsi="Arial" w:cs="Arial"/>
              <w:color w:val="auto"/>
              <w:u w:val="none"/>
            </w:rPr>
            <w:instrText xml:space="preserve"> CITATION Luy11 \l 3082 </w:instrText>
          </w:r>
          <w:r w:rsidR="00B51934">
            <w:rPr>
              <w:rStyle w:val="Hipervnculo"/>
              <w:rFonts w:ascii="Arial" w:hAnsi="Arial" w:cs="Arial"/>
              <w:color w:val="auto"/>
              <w:u w:val="none"/>
            </w:rPr>
            <w:fldChar w:fldCharType="separate"/>
          </w:r>
          <w:r w:rsidR="00457C72" w:rsidRPr="00457C72">
            <w:rPr>
              <w:rFonts w:ascii="Arial" w:hAnsi="Arial" w:cs="Arial"/>
              <w:noProof/>
            </w:rPr>
            <w:t>(Luyckx &amp; Daelemans, 2011)</w:t>
          </w:r>
          <w:r w:rsidR="00B51934">
            <w:rPr>
              <w:rStyle w:val="Hipervnculo"/>
              <w:rFonts w:ascii="Arial" w:hAnsi="Arial" w:cs="Arial"/>
              <w:color w:val="auto"/>
              <w:u w:val="none"/>
            </w:rPr>
            <w:fldChar w:fldCharType="end"/>
          </w:r>
        </w:sdtContent>
      </w:sdt>
      <w:r w:rsidR="00F6700C" w:rsidRPr="00F902B7">
        <w:rPr>
          <w:rFonts w:ascii="Arial" w:hAnsi="Arial" w:cs="Arial"/>
        </w:rPr>
        <w:t>. Ambas investigaciones fueron sugeridas por lo</w:t>
      </w:r>
      <w:r w:rsidR="008A0D52" w:rsidRPr="00F902B7">
        <w:rPr>
          <w:rFonts w:ascii="Arial" w:hAnsi="Arial" w:cs="Arial"/>
        </w:rPr>
        <w:t>s</w:t>
      </w:r>
      <w:r w:rsidR="00F6700C" w:rsidRPr="00F902B7">
        <w:rPr>
          <w:rFonts w:ascii="Arial" w:hAnsi="Arial" w:cs="Arial"/>
        </w:rPr>
        <w:t xml:space="preserve"> tutores del proyecto.</w:t>
      </w:r>
      <w:r w:rsidR="005B4D99">
        <w:rPr>
          <w:rFonts w:ascii="Arial" w:hAnsi="Arial" w:cs="Arial"/>
        </w:rPr>
        <w:t xml:space="preserve"> La lectura del capítulo V y VI del libro Inteligencia Artificial un Enfoque Moderno </w:t>
      </w:r>
      <w:sdt>
        <w:sdtPr>
          <w:rPr>
            <w:rFonts w:ascii="Arial" w:hAnsi="Arial" w:cs="Arial"/>
          </w:rPr>
          <w:id w:val="-162863965"/>
          <w:citation/>
        </w:sdtPr>
        <w:sdtEndPr/>
        <w:sdtContent>
          <w:r w:rsidR="00D44772">
            <w:rPr>
              <w:rFonts w:ascii="Arial" w:hAnsi="Arial" w:cs="Arial"/>
            </w:rPr>
            <w:fldChar w:fldCharType="begin"/>
          </w:r>
          <w:r w:rsidR="00D44772">
            <w:rPr>
              <w:rFonts w:ascii="Arial" w:hAnsi="Arial" w:cs="Arial"/>
            </w:rPr>
            <w:instrText xml:space="preserve"> CITATION Rus102 \l 3082 </w:instrText>
          </w:r>
          <w:r w:rsidR="00D44772">
            <w:rPr>
              <w:rFonts w:ascii="Arial" w:hAnsi="Arial" w:cs="Arial"/>
            </w:rPr>
            <w:fldChar w:fldCharType="separate"/>
          </w:r>
          <w:r w:rsidR="00457C72" w:rsidRPr="00457C72">
            <w:rPr>
              <w:rFonts w:ascii="Arial" w:hAnsi="Arial" w:cs="Arial"/>
              <w:noProof/>
            </w:rPr>
            <w:t>(Russell &amp; Norvig, Learning, Communicating, perceiving, and acting, 2010)</w:t>
          </w:r>
          <w:r w:rsidR="00D44772">
            <w:rPr>
              <w:rFonts w:ascii="Arial" w:hAnsi="Arial" w:cs="Arial"/>
            </w:rPr>
            <w:fldChar w:fldCharType="end"/>
          </w:r>
        </w:sdtContent>
      </w:sdt>
      <w:r w:rsidR="00CD49F8">
        <w:rPr>
          <w:rFonts w:ascii="Arial" w:hAnsi="Arial" w:cs="Arial"/>
        </w:rPr>
        <w:t xml:space="preserve"> h</w:t>
      </w:r>
      <w:r w:rsidR="001625B6">
        <w:rPr>
          <w:rFonts w:ascii="Arial" w:hAnsi="Arial" w:cs="Arial"/>
        </w:rPr>
        <w:t>a supuesto una notable aportación en este trabajo.</w:t>
      </w:r>
    </w:p>
    <w:p w14:paraId="3D63121E" w14:textId="08B75A2F" w:rsidR="00F6700C" w:rsidRPr="00F902B7" w:rsidRDefault="00F6700C" w:rsidP="00D74630">
      <w:pPr>
        <w:jc w:val="both"/>
        <w:rPr>
          <w:rFonts w:ascii="Arial" w:hAnsi="Arial" w:cs="Arial"/>
        </w:rPr>
      </w:pPr>
      <w:r w:rsidRPr="00F902B7">
        <w:rPr>
          <w:rFonts w:ascii="Arial" w:hAnsi="Arial" w:cs="Arial"/>
        </w:rPr>
        <w:t>También existe un componente previo personal que me ha llevado a aceptar esta temática. Mi afición por la lectura ha ocupado gran parte de mi vida</w:t>
      </w:r>
      <w:r w:rsidR="00A55655" w:rsidRPr="00F902B7">
        <w:rPr>
          <w:rFonts w:ascii="Arial" w:hAnsi="Arial" w:cs="Arial"/>
        </w:rPr>
        <w:t xml:space="preserve">, </w:t>
      </w:r>
      <w:r w:rsidR="001A74D7">
        <w:rPr>
          <w:rFonts w:ascii="Arial" w:hAnsi="Arial" w:cs="Arial"/>
        </w:rPr>
        <w:t xml:space="preserve">haciendo </w:t>
      </w:r>
      <w:r w:rsidR="005B4D99">
        <w:rPr>
          <w:rFonts w:ascii="Arial" w:hAnsi="Arial" w:cs="Arial"/>
        </w:rPr>
        <w:t>un especial énfasis en las obras filosóficas</w:t>
      </w:r>
      <w:r w:rsidR="001A74D7">
        <w:rPr>
          <w:rFonts w:ascii="Arial" w:hAnsi="Arial" w:cs="Arial"/>
        </w:rPr>
        <w:t xml:space="preserve">. Esto </w:t>
      </w:r>
      <w:r w:rsidRPr="00F902B7">
        <w:rPr>
          <w:rFonts w:ascii="Arial" w:hAnsi="Arial" w:cs="Arial"/>
        </w:rPr>
        <w:t xml:space="preserve">unido </w:t>
      </w:r>
      <w:r w:rsidR="00A55655" w:rsidRPr="00F902B7">
        <w:rPr>
          <w:rFonts w:ascii="Arial" w:hAnsi="Arial" w:cs="Arial"/>
        </w:rPr>
        <w:t xml:space="preserve">a </w:t>
      </w:r>
      <w:r w:rsidRPr="00F902B7">
        <w:rPr>
          <w:rFonts w:ascii="Arial" w:hAnsi="Arial" w:cs="Arial"/>
        </w:rPr>
        <w:t xml:space="preserve">mi interés por la psicología </w:t>
      </w:r>
      <w:r w:rsidR="00A55655" w:rsidRPr="00F902B7">
        <w:rPr>
          <w:rFonts w:ascii="Arial" w:hAnsi="Arial" w:cs="Arial"/>
        </w:rPr>
        <w:t xml:space="preserve">humana </w:t>
      </w:r>
      <w:r w:rsidR="001A74D7">
        <w:rPr>
          <w:rFonts w:ascii="Arial" w:hAnsi="Arial" w:cs="Arial"/>
        </w:rPr>
        <w:t xml:space="preserve">me ha permitido incorporar </w:t>
      </w:r>
      <w:r w:rsidR="008A0D52" w:rsidRPr="00F902B7">
        <w:rPr>
          <w:rFonts w:ascii="Arial" w:hAnsi="Arial" w:cs="Arial"/>
        </w:rPr>
        <w:t>algunas pincelas</w:t>
      </w:r>
      <w:r w:rsidR="000D7D1D" w:rsidRPr="00F902B7">
        <w:rPr>
          <w:rFonts w:ascii="Arial" w:hAnsi="Arial" w:cs="Arial"/>
        </w:rPr>
        <w:t xml:space="preserve"> </w:t>
      </w:r>
      <w:r w:rsidR="001A74D7">
        <w:rPr>
          <w:rFonts w:ascii="Arial" w:hAnsi="Arial" w:cs="Arial"/>
        </w:rPr>
        <w:t>que considero interesantes en el desarrollo del trabajo</w:t>
      </w:r>
      <w:r w:rsidR="000D7D1D" w:rsidRPr="00F902B7">
        <w:rPr>
          <w:rFonts w:ascii="Arial" w:hAnsi="Arial" w:cs="Arial"/>
        </w:rPr>
        <w:t>.</w:t>
      </w:r>
    </w:p>
    <w:p w14:paraId="1CBADE65" w14:textId="2FBDC702" w:rsidR="008A0D52" w:rsidRPr="00602A55" w:rsidRDefault="008A0D52" w:rsidP="00D74630">
      <w:pPr>
        <w:jc w:val="both"/>
        <w:rPr>
          <w:rFonts w:ascii="Arial" w:hAnsi="Arial" w:cs="Arial"/>
        </w:rPr>
      </w:pPr>
      <w:r w:rsidRPr="00F902B7">
        <w:rPr>
          <w:rFonts w:ascii="Arial" w:hAnsi="Arial" w:cs="Arial"/>
        </w:rPr>
        <w:t>Desde un punto de vista laboral, mi trabajo actual como Científico de Datos para la Prevención del Fraude y el Crimen Organizado</w:t>
      </w:r>
      <w:r w:rsidR="000D7D1D" w:rsidRPr="00F902B7">
        <w:rPr>
          <w:rFonts w:ascii="Arial" w:hAnsi="Arial" w:cs="Arial"/>
        </w:rPr>
        <w:t xml:space="preserve"> </w:t>
      </w:r>
      <w:r w:rsidR="005B4D99">
        <w:rPr>
          <w:rFonts w:ascii="Arial" w:hAnsi="Arial" w:cs="Arial"/>
        </w:rPr>
        <w:t xml:space="preserve">en Deloitte </w:t>
      </w:r>
      <w:r w:rsidRPr="00F902B7">
        <w:rPr>
          <w:rFonts w:ascii="Arial" w:hAnsi="Arial" w:cs="Arial"/>
        </w:rPr>
        <w:t xml:space="preserve">comparte muchas áreas de conocimiento con el tema que nos ocupa. </w:t>
      </w:r>
      <w:r w:rsidR="001A74D7">
        <w:rPr>
          <w:rFonts w:ascii="Arial" w:hAnsi="Arial" w:cs="Arial"/>
        </w:rPr>
        <w:t>Trato desde</w:t>
      </w:r>
      <w:r w:rsidRPr="00F902B7">
        <w:rPr>
          <w:rFonts w:ascii="Arial" w:hAnsi="Arial" w:cs="Arial"/>
        </w:rPr>
        <w:t xml:space="preserve"> la identificación de nombres sobre listas sancionadas</w:t>
      </w:r>
      <w:r w:rsidR="00D44772">
        <w:rPr>
          <w:rFonts w:ascii="Arial" w:hAnsi="Arial" w:cs="Arial"/>
        </w:rPr>
        <w:t xml:space="preserve"> </w:t>
      </w:r>
      <w:sdt>
        <w:sdtPr>
          <w:rPr>
            <w:rFonts w:ascii="Arial" w:hAnsi="Arial" w:cs="Arial"/>
          </w:rPr>
          <w:id w:val="842357973"/>
          <w:citation/>
        </w:sdtPr>
        <w:sdtEndPr/>
        <w:sdtContent>
          <w:r w:rsidR="00D44772">
            <w:rPr>
              <w:rFonts w:ascii="Arial" w:hAnsi="Arial" w:cs="Arial"/>
            </w:rPr>
            <w:fldChar w:fldCharType="begin"/>
          </w:r>
          <w:r w:rsidR="00D44772">
            <w:rPr>
              <w:rFonts w:ascii="Arial" w:hAnsi="Arial" w:cs="Arial"/>
            </w:rPr>
            <w:instrText xml:space="preserve"> CITATION Nic \l 3082 </w:instrText>
          </w:r>
          <w:r w:rsidR="00D44772">
            <w:rPr>
              <w:rFonts w:ascii="Arial" w:hAnsi="Arial" w:cs="Arial"/>
            </w:rPr>
            <w:fldChar w:fldCharType="separate"/>
          </w:r>
          <w:r w:rsidR="00457C72" w:rsidRPr="00457C72">
            <w:rPr>
              <w:rFonts w:ascii="Arial" w:hAnsi="Arial" w:cs="Arial"/>
              <w:noProof/>
            </w:rPr>
            <w:t>(Nice Actimize Sanctions Screening &amp; Watch List Filtering, s.f.)</w:t>
          </w:r>
          <w:r w:rsidR="00D44772">
            <w:rPr>
              <w:rFonts w:ascii="Arial" w:hAnsi="Arial" w:cs="Arial"/>
            </w:rPr>
            <w:fldChar w:fldCharType="end"/>
          </w:r>
        </w:sdtContent>
      </w:sdt>
      <w:r w:rsidR="00D44772">
        <w:rPr>
          <w:rFonts w:ascii="Arial" w:hAnsi="Arial" w:cs="Arial"/>
        </w:rPr>
        <w:t xml:space="preserve"> </w:t>
      </w:r>
      <w:r w:rsidRPr="00F902B7">
        <w:rPr>
          <w:rFonts w:ascii="Arial" w:hAnsi="Arial" w:cs="Arial"/>
        </w:rPr>
        <w:t xml:space="preserve">haciendo uso de emparejamiento por lógica difusa, hasta la identificación y clasificación de alertas sospechosas en los conceptos de las transferencias bancarias. </w:t>
      </w:r>
      <w:r w:rsidR="001A74D7">
        <w:rPr>
          <w:rFonts w:ascii="Arial" w:hAnsi="Arial" w:cs="Arial"/>
        </w:rPr>
        <w:t>C</w:t>
      </w:r>
      <w:r w:rsidR="00602A55">
        <w:rPr>
          <w:rFonts w:ascii="Arial" w:hAnsi="Arial" w:cs="Arial"/>
        </w:rPr>
        <w:t xml:space="preserve">omo ya se ha mencionado antes, las aplicaciones de </w:t>
      </w:r>
      <w:r w:rsidR="00D44772">
        <w:rPr>
          <w:rFonts w:ascii="Arial" w:hAnsi="Arial" w:cs="Arial"/>
          <w:iCs/>
        </w:rPr>
        <w:t>Aprendizaje Automático</w:t>
      </w:r>
      <w:r w:rsidR="00797172">
        <w:rPr>
          <w:rFonts w:ascii="Arial" w:hAnsi="Arial" w:cs="Arial"/>
          <w:i/>
        </w:rPr>
        <w:t xml:space="preserve"> </w:t>
      </w:r>
      <w:r w:rsidR="001A74D7">
        <w:rPr>
          <w:rFonts w:ascii="Arial" w:hAnsi="Arial" w:cs="Arial"/>
        </w:rPr>
        <w:t>inundan el mercado actual, danto la posibilidad de mantener</w:t>
      </w:r>
      <w:r w:rsidR="00602A55">
        <w:rPr>
          <w:rFonts w:ascii="Arial" w:hAnsi="Arial" w:cs="Arial"/>
        </w:rPr>
        <w:t xml:space="preserve"> arquitecturas de modelos semejantes en problema</w:t>
      </w:r>
      <w:r w:rsidR="001A74D7">
        <w:rPr>
          <w:rFonts w:ascii="Arial" w:hAnsi="Arial" w:cs="Arial"/>
        </w:rPr>
        <w:t>s</w:t>
      </w:r>
      <w:r w:rsidR="00602A55">
        <w:rPr>
          <w:rFonts w:ascii="Arial" w:hAnsi="Arial" w:cs="Arial"/>
        </w:rPr>
        <w:t xml:space="preserve"> aparentemente distintos. </w:t>
      </w:r>
      <w:r w:rsidR="00D44772">
        <w:rPr>
          <w:rFonts w:ascii="Arial" w:hAnsi="Arial" w:cs="Arial"/>
          <w:iCs/>
        </w:rPr>
        <w:t>ML</w:t>
      </w:r>
      <w:r w:rsidR="00602A55">
        <w:rPr>
          <w:rFonts w:ascii="Arial" w:hAnsi="Arial" w:cs="Arial"/>
        </w:rPr>
        <w:t xml:space="preserve"> ha dado un paso de gigante en lo que </w:t>
      </w:r>
      <w:r w:rsidR="001A74D7">
        <w:rPr>
          <w:rFonts w:ascii="Arial" w:hAnsi="Arial" w:cs="Arial"/>
        </w:rPr>
        <w:t xml:space="preserve">a la </w:t>
      </w:r>
      <w:r w:rsidR="00602A55">
        <w:rPr>
          <w:rFonts w:ascii="Arial" w:hAnsi="Arial" w:cs="Arial"/>
        </w:rPr>
        <w:t>abstracción de problemas se refiere.</w:t>
      </w:r>
    </w:p>
    <w:p w14:paraId="47F285D5" w14:textId="77777777" w:rsidR="008A0D52" w:rsidRDefault="008A0D52" w:rsidP="00602A55">
      <w:pPr>
        <w:jc w:val="both"/>
        <w:rPr>
          <w:rFonts w:ascii="Arial" w:hAnsi="Arial" w:cs="Arial"/>
        </w:rPr>
      </w:pPr>
      <w:r w:rsidRPr="00F902B7">
        <w:rPr>
          <w:rFonts w:ascii="Arial" w:hAnsi="Arial" w:cs="Arial"/>
        </w:rPr>
        <w:t>Desde el punto de vista de las ciencias de la computación y la inteligencia artificial rama del conocimiento que estudio, este problema hace uso de muchos de los conceptos y herramientas que en ellas se explican. Debido a que ha sido una decisión propia el estudio de esta especialidad, es razo</w:t>
      </w:r>
      <w:r w:rsidR="00602A55">
        <w:rPr>
          <w:rFonts w:ascii="Arial" w:hAnsi="Arial" w:cs="Arial"/>
        </w:rPr>
        <w:t>nable la elección del proyecto.</w:t>
      </w:r>
    </w:p>
    <w:p w14:paraId="3E051E9C" w14:textId="091761E9" w:rsidR="000D7D1D" w:rsidRDefault="000D7D1D" w:rsidP="000D7D1D">
      <w:pPr>
        <w:jc w:val="both"/>
        <w:rPr>
          <w:rFonts w:ascii="Arial" w:hAnsi="Arial" w:cs="Arial"/>
        </w:rPr>
      </w:pPr>
    </w:p>
    <w:p w14:paraId="6113ED53" w14:textId="77777777" w:rsidR="000307F1" w:rsidRPr="00B93F13" w:rsidRDefault="000307F1" w:rsidP="000D7D1D">
      <w:pPr>
        <w:jc w:val="both"/>
        <w:rPr>
          <w:rFonts w:ascii="Arial" w:hAnsi="Arial" w:cs="Arial"/>
        </w:rPr>
      </w:pPr>
    </w:p>
    <w:p w14:paraId="65742587" w14:textId="79A9736A" w:rsidR="003B72E5" w:rsidRPr="0082109F" w:rsidRDefault="003B72E5" w:rsidP="003B72E5">
      <w:pPr>
        <w:pStyle w:val="Ttulo2"/>
        <w:rPr>
          <w:rFonts w:ascii="Arial" w:hAnsi="Arial" w:cs="Arial"/>
          <w:b/>
          <w:color w:val="auto"/>
        </w:rPr>
      </w:pPr>
      <w:bookmarkStart w:id="4" w:name="_Toc41343416"/>
      <w:r w:rsidRPr="0082109F">
        <w:rPr>
          <w:rFonts w:ascii="Arial" w:hAnsi="Arial" w:cs="Arial"/>
          <w:b/>
          <w:color w:val="auto"/>
        </w:rPr>
        <w:t>Ámbito</w:t>
      </w:r>
      <w:bookmarkEnd w:id="4"/>
    </w:p>
    <w:p w14:paraId="33D0AA99" w14:textId="77777777" w:rsidR="003B72E5" w:rsidRDefault="003B72E5" w:rsidP="000D7D1D">
      <w:pPr>
        <w:rPr>
          <w:rFonts w:ascii="Arial" w:hAnsi="Arial" w:cs="Arial"/>
          <w:b/>
        </w:rPr>
      </w:pPr>
    </w:p>
    <w:p w14:paraId="672D8167" w14:textId="5A102EBE" w:rsidR="009D145A" w:rsidRDefault="000D7D1D" w:rsidP="009D145A">
      <w:pPr>
        <w:ind w:firstLine="576"/>
        <w:jc w:val="both"/>
        <w:rPr>
          <w:rFonts w:ascii="Arial" w:hAnsi="Arial" w:cs="Arial"/>
        </w:rPr>
      </w:pPr>
      <w:r>
        <w:rPr>
          <w:rFonts w:ascii="Arial" w:hAnsi="Arial" w:cs="Arial"/>
        </w:rPr>
        <w:t xml:space="preserve">El problema de la </w:t>
      </w:r>
      <w:r w:rsidR="009D145A">
        <w:rPr>
          <w:rFonts w:ascii="Arial" w:hAnsi="Arial" w:cs="Arial"/>
        </w:rPr>
        <w:t>Identificación de Autoría o la Autoría de Documentos es una cuestió</w:t>
      </w:r>
      <w:r w:rsidR="00897441">
        <w:rPr>
          <w:rFonts w:ascii="Arial" w:hAnsi="Arial" w:cs="Arial"/>
        </w:rPr>
        <w:t>n interdisciplinar que comparte</w:t>
      </w:r>
      <w:r w:rsidR="009D145A">
        <w:rPr>
          <w:rFonts w:ascii="Arial" w:hAnsi="Arial" w:cs="Arial"/>
        </w:rPr>
        <w:t xml:space="preserve"> actualmente lingü</w:t>
      </w:r>
      <w:r w:rsidR="002909C1">
        <w:rPr>
          <w:rFonts w:ascii="Arial" w:hAnsi="Arial" w:cs="Arial"/>
        </w:rPr>
        <w:t>í</w:t>
      </w:r>
      <w:r w:rsidR="009D145A">
        <w:rPr>
          <w:rFonts w:ascii="Arial" w:hAnsi="Arial" w:cs="Arial"/>
        </w:rPr>
        <w:t>st</w:t>
      </w:r>
      <w:r w:rsidR="002909C1">
        <w:rPr>
          <w:rFonts w:ascii="Arial" w:hAnsi="Arial" w:cs="Arial"/>
        </w:rPr>
        <w:t>ica</w:t>
      </w:r>
      <w:r w:rsidR="009D145A">
        <w:rPr>
          <w:rFonts w:ascii="Arial" w:hAnsi="Arial" w:cs="Arial"/>
        </w:rPr>
        <w:t xml:space="preserve">, </w:t>
      </w:r>
      <w:r w:rsidR="00751A90">
        <w:rPr>
          <w:rFonts w:ascii="Arial" w:hAnsi="Arial" w:cs="Arial"/>
        </w:rPr>
        <w:t>R</w:t>
      </w:r>
      <w:r w:rsidR="00602A55">
        <w:rPr>
          <w:rFonts w:ascii="Arial" w:hAnsi="Arial" w:cs="Arial"/>
        </w:rPr>
        <w:t xml:space="preserve">ecuperación de </w:t>
      </w:r>
      <w:r w:rsidR="00751A90">
        <w:rPr>
          <w:rFonts w:ascii="Arial" w:hAnsi="Arial" w:cs="Arial"/>
        </w:rPr>
        <w:t>I</w:t>
      </w:r>
      <w:r w:rsidR="00602A55">
        <w:rPr>
          <w:rFonts w:ascii="Arial" w:hAnsi="Arial" w:cs="Arial"/>
        </w:rPr>
        <w:t xml:space="preserve">nformación o </w:t>
      </w:r>
      <w:r w:rsidR="00751A90">
        <w:rPr>
          <w:rFonts w:ascii="Arial" w:hAnsi="Arial" w:cs="Arial"/>
          <w:i/>
        </w:rPr>
        <w:t>I</w:t>
      </w:r>
      <w:r w:rsidR="00602A55">
        <w:rPr>
          <w:rFonts w:ascii="Arial" w:hAnsi="Arial" w:cs="Arial"/>
          <w:i/>
        </w:rPr>
        <w:t xml:space="preserve">nformation </w:t>
      </w:r>
      <w:r w:rsidR="00751A90">
        <w:rPr>
          <w:rFonts w:ascii="Arial" w:hAnsi="Arial" w:cs="Arial"/>
          <w:i/>
        </w:rPr>
        <w:t>R</w:t>
      </w:r>
      <w:r w:rsidR="00602A55">
        <w:rPr>
          <w:rFonts w:ascii="Arial" w:hAnsi="Arial" w:cs="Arial"/>
          <w:i/>
        </w:rPr>
        <w:t xml:space="preserve">etrieval </w:t>
      </w:r>
      <w:r w:rsidR="009D145A">
        <w:rPr>
          <w:rFonts w:ascii="Arial" w:hAnsi="Arial" w:cs="Arial"/>
        </w:rPr>
        <w:t xml:space="preserve">e </w:t>
      </w:r>
      <w:r w:rsidR="00751A90">
        <w:rPr>
          <w:rFonts w:ascii="Arial" w:hAnsi="Arial" w:cs="Arial"/>
        </w:rPr>
        <w:t>I</w:t>
      </w:r>
      <w:r w:rsidR="009D145A">
        <w:rPr>
          <w:rFonts w:ascii="Arial" w:hAnsi="Arial" w:cs="Arial"/>
        </w:rPr>
        <w:t>ntelig</w:t>
      </w:r>
      <w:r w:rsidR="00602A55">
        <w:rPr>
          <w:rFonts w:ascii="Arial" w:hAnsi="Arial" w:cs="Arial"/>
        </w:rPr>
        <w:t xml:space="preserve">encia </w:t>
      </w:r>
      <w:r w:rsidR="00751A90">
        <w:rPr>
          <w:rFonts w:ascii="Arial" w:hAnsi="Arial" w:cs="Arial"/>
        </w:rPr>
        <w:t>A</w:t>
      </w:r>
      <w:r w:rsidR="00602A55">
        <w:rPr>
          <w:rFonts w:ascii="Arial" w:hAnsi="Arial" w:cs="Arial"/>
        </w:rPr>
        <w:t>rtificial. Siendo estos dos</w:t>
      </w:r>
      <w:r w:rsidR="009D145A">
        <w:rPr>
          <w:rFonts w:ascii="Arial" w:hAnsi="Arial" w:cs="Arial"/>
        </w:rPr>
        <w:t xml:space="preserve"> últimos desde los que se va </w:t>
      </w:r>
      <w:r w:rsidR="00797172">
        <w:rPr>
          <w:rFonts w:ascii="Arial" w:hAnsi="Arial" w:cs="Arial"/>
        </w:rPr>
        <w:t xml:space="preserve">a </w:t>
      </w:r>
      <w:r w:rsidR="009D145A">
        <w:rPr>
          <w:rFonts w:ascii="Arial" w:hAnsi="Arial" w:cs="Arial"/>
        </w:rPr>
        <w:t>abordar el trabajo</w:t>
      </w:r>
      <w:r w:rsidR="00602A55">
        <w:rPr>
          <w:rFonts w:ascii="Arial" w:hAnsi="Arial" w:cs="Arial"/>
        </w:rPr>
        <w:t>. Nos</w:t>
      </w:r>
      <w:r w:rsidR="00163C71">
        <w:rPr>
          <w:rFonts w:ascii="Arial" w:hAnsi="Arial" w:cs="Arial"/>
        </w:rPr>
        <w:t xml:space="preserve"> adentrándonos en la subrama </w:t>
      </w:r>
      <w:r w:rsidR="00751A90">
        <w:rPr>
          <w:rFonts w:ascii="Arial" w:hAnsi="Arial" w:cs="Arial"/>
        </w:rPr>
        <w:t>A</w:t>
      </w:r>
      <w:r w:rsidR="00163C71">
        <w:rPr>
          <w:rFonts w:ascii="Arial" w:hAnsi="Arial" w:cs="Arial"/>
        </w:rPr>
        <w:t xml:space="preserve">prendizaje </w:t>
      </w:r>
      <w:r w:rsidR="00751A90">
        <w:rPr>
          <w:rFonts w:ascii="Arial" w:hAnsi="Arial" w:cs="Arial"/>
        </w:rPr>
        <w:t>A</w:t>
      </w:r>
      <w:r w:rsidR="00163C71">
        <w:rPr>
          <w:rFonts w:ascii="Arial" w:hAnsi="Arial" w:cs="Arial"/>
        </w:rPr>
        <w:t xml:space="preserve">utomático perteneciente a la </w:t>
      </w:r>
      <w:r w:rsidR="00751A90">
        <w:rPr>
          <w:rFonts w:ascii="Arial" w:hAnsi="Arial" w:cs="Arial"/>
        </w:rPr>
        <w:t>I</w:t>
      </w:r>
      <w:r w:rsidR="00163C71">
        <w:rPr>
          <w:rFonts w:ascii="Arial" w:hAnsi="Arial" w:cs="Arial"/>
        </w:rPr>
        <w:t xml:space="preserve">nteligencia </w:t>
      </w:r>
      <w:r w:rsidR="00751A90">
        <w:rPr>
          <w:rFonts w:ascii="Arial" w:hAnsi="Arial" w:cs="Arial"/>
        </w:rPr>
        <w:t>A</w:t>
      </w:r>
      <w:r w:rsidR="00163C71">
        <w:rPr>
          <w:rFonts w:ascii="Arial" w:hAnsi="Arial" w:cs="Arial"/>
        </w:rPr>
        <w:t>rtificial</w:t>
      </w:r>
      <w:r w:rsidR="009D145A">
        <w:rPr>
          <w:rFonts w:ascii="Arial" w:hAnsi="Arial" w:cs="Arial"/>
        </w:rPr>
        <w:t>.</w:t>
      </w:r>
    </w:p>
    <w:p w14:paraId="57CA33BE" w14:textId="77777777" w:rsidR="00163C71" w:rsidRDefault="00602A55" w:rsidP="00D74630">
      <w:pPr>
        <w:jc w:val="both"/>
        <w:rPr>
          <w:rFonts w:ascii="Arial" w:hAnsi="Arial" w:cs="Arial"/>
        </w:rPr>
      </w:pPr>
      <w:r>
        <w:rPr>
          <w:rFonts w:ascii="Arial" w:hAnsi="Arial" w:cs="Arial"/>
        </w:rPr>
        <w:t>Podemos decir que los tres</w:t>
      </w:r>
      <w:r w:rsidR="00163C71">
        <w:rPr>
          <w:rFonts w:ascii="Arial" w:hAnsi="Arial" w:cs="Arial"/>
        </w:rPr>
        <w:t xml:space="preserve"> ámbitos específicos que p</w:t>
      </w:r>
      <w:r w:rsidR="00E32B73">
        <w:rPr>
          <w:rFonts w:ascii="Arial" w:hAnsi="Arial" w:cs="Arial"/>
        </w:rPr>
        <w:t>redominan en este trabajo son el</w:t>
      </w:r>
      <w:r w:rsidR="00163C71">
        <w:rPr>
          <w:rFonts w:ascii="Arial" w:hAnsi="Arial" w:cs="Arial"/>
        </w:rPr>
        <w:t xml:space="preserve"> </w:t>
      </w:r>
      <w:r w:rsidR="00E32B73">
        <w:rPr>
          <w:rFonts w:ascii="Arial" w:hAnsi="Arial" w:cs="Arial"/>
        </w:rPr>
        <w:t>procesamiento del lenguaje natural, la recuperación de información</w:t>
      </w:r>
      <w:r w:rsidR="00163C71">
        <w:rPr>
          <w:rFonts w:ascii="Arial" w:hAnsi="Arial" w:cs="Arial"/>
        </w:rPr>
        <w:t xml:space="preserve"> y el aprendizaje automático. A continuación, daremos una definición básica de ambos conceptos:</w:t>
      </w:r>
    </w:p>
    <w:p w14:paraId="032FEC60" w14:textId="77777777" w:rsidR="00E32B73" w:rsidRPr="00E32B73" w:rsidRDefault="00E32B73" w:rsidP="00D74630">
      <w:pPr>
        <w:jc w:val="both"/>
        <w:rPr>
          <w:rFonts w:ascii="Arial" w:hAnsi="Arial" w:cs="Arial"/>
        </w:rPr>
      </w:pPr>
      <w:r w:rsidRPr="00E32B73">
        <w:rPr>
          <w:rFonts w:ascii="Arial" w:hAnsi="Arial" w:cs="Arial"/>
        </w:rPr>
        <w:t xml:space="preserve">El </w:t>
      </w:r>
      <w:r>
        <w:rPr>
          <w:rFonts w:ascii="Arial" w:hAnsi="Arial" w:cs="Arial"/>
          <w:u w:val="single"/>
        </w:rPr>
        <w:t>procesamiento del lenguaje natural</w:t>
      </w:r>
      <w:r w:rsidR="009B06E8">
        <w:rPr>
          <w:rFonts w:ascii="Arial" w:hAnsi="Arial" w:cs="Arial"/>
        </w:rPr>
        <w:t xml:space="preserve"> </w:t>
      </w:r>
      <w:r w:rsidR="003F3E55">
        <w:rPr>
          <w:rFonts w:ascii="Arial" w:hAnsi="Arial" w:cs="Arial"/>
        </w:rPr>
        <w:t xml:space="preserve">(NLP) </w:t>
      </w:r>
      <w:r w:rsidR="009B06E8">
        <w:rPr>
          <w:rFonts w:ascii="Arial" w:hAnsi="Arial" w:cs="Arial"/>
        </w:rPr>
        <w:t>es un rango teóricamente motivado de técnicas computacionales para analizar y representar textos que ocurren naturalmente en uno o más niveles de análisis lingüístico con el fin de lograr el procesamiento del lenguaje humano en una variedad de tareas o aplicaciones.</w:t>
      </w:r>
    </w:p>
    <w:p w14:paraId="608BC503" w14:textId="69098575" w:rsidR="00163C71" w:rsidRPr="003F3E55" w:rsidRDefault="003F3E55" w:rsidP="00D74630">
      <w:pPr>
        <w:jc w:val="both"/>
        <w:rPr>
          <w:rFonts w:ascii="Arial" w:hAnsi="Arial" w:cs="Arial"/>
          <w:u w:val="single"/>
        </w:rPr>
      </w:pPr>
      <w:r>
        <w:rPr>
          <w:rFonts w:ascii="Arial" w:hAnsi="Arial" w:cs="Arial"/>
        </w:rPr>
        <w:lastRenderedPageBreak/>
        <w:t xml:space="preserve">La </w:t>
      </w:r>
      <w:r w:rsidR="001A74D7">
        <w:rPr>
          <w:rFonts w:ascii="Arial" w:hAnsi="Arial" w:cs="Arial"/>
          <w:u w:val="single"/>
        </w:rPr>
        <w:t>Recuperación de I</w:t>
      </w:r>
      <w:r w:rsidR="00E32B73">
        <w:rPr>
          <w:rFonts w:ascii="Arial" w:hAnsi="Arial" w:cs="Arial"/>
          <w:u w:val="single"/>
        </w:rPr>
        <w:t>nformación</w:t>
      </w:r>
      <w:r>
        <w:rPr>
          <w:rFonts w:ascii="Arial" w:hAnsi="Arial" w:cs="Arial"/>
        </w:rPr>
        <w:t xml:space="preserve"> es la c</w:t>
      </w:r>
      <w:r w:rsidR="00163C71">
        <w:rPr>
          <w:rFonts w:ascii="Arial" w:hAnsi="Arial" w:cs="Arial"/>
        </w:rPr>
        <w:t>onversión de grandes volúmenes de texto en estructuras simplificadas y comprensibles para su uso posterior.</w:t>
      </w:r>
    </w:p>
    <w:p w14:paraId="6D11EF63" w14:textId="3F954FCE" w:rsidR="006F1F43" w:rsidRPr="003F3E55" w:rsidRDefault="003F3E55" w:rsidP="00D74630">
      <w:pPr>
        <w:jc w:val="both"/>
        <w:rPr>
          <w:rFonts w:ascii="Arial" w:hAnsi="Arial" w:cs="Arial"/>
          <w:u w:val="single"/>
        </w:rPr>
      </w:pPr>
      <w:r>
        <w:rPr>
          <w:rFonts w:ascii="Arial" w:hAnsi="Arial" w:cs="Arial"/>
        </w:rPr>
        <w:t xml:space="preserve">El </w:t>
      </w:r>
      <w:r w:rsidR="00163C71" w:rsidRPr="001A74D7">
        <w:rPr>
          <w:rFonts w:ascii="Arial" w:hAnsi="Arial" w:cs="Arial"/>
          <w:u w:val="single"/>
        </w:rPr>
        <w:t>A</w:t>
      </w:r>
      <w:r w:rsidR="006F1F43" w:rsidRPr="001A74D7">
        <w:rPr>
          <w:rFonts w:ascii="Arial" w:hAnsi="Arial" w:cs="Arial"/>
          <w:u w:val="single"/>
        </w:rPr>
        <w:t xml:space="preserve">prendizaje </w:t>
      </w:r>
      <w:r w:rsidR="001A74D7" w:rsidRPr="001A74D7">
        <w:rPr>
          <w:rFonts w:ascii="Arial" w:hAnsi="Arial" w:cs="Arial"/>
          <w:u w:val="single"/>
        </w:rPr>
        <w:t>Au</w:t>
      </w:r>
      <w:r w:rsidR="006F1F43" w:rsidRPr="001A74D7">
        <w:rPr>
          <w:rFonts w:ascii="Arial" w:hAnsi="Arial" w:cs="Arial"/>
          <w:u w:val="single"/>
        </w:rPr>
        <w:t>tomático</w:t>
      </w:r>
      <w:r>
        <w:rPr>
          <w:rFonts w:ascii="Arial" w:hAnsi="Arial" w:cs="Arial"/>
        </w:rPr>
        <w:t xml:space="preserve"> </w:t>
      </w:r>
      <w:r w:rsidRPr="003F3E55">
        <w:rPr>
          <w:rFonts w:ascii="Arial" w:hAnsi="Arial" w:cs="Arial"/>
        </w:rPr>
        <w:t>es</w:t>
      </w:r>
      <w:r>
        <w:rPr>
          <w:rFonts w:ascii="Arial" w:hAnsi="Arial" w:cs="Arial"/>
        </w:rPr>
        <w:t xml:space="preserve"> el e</w:t>
      </w:r>
      <w:r w:rsidR="006F1F43">
        <w:rPr>
          <w:rFonts w:ascii="Arial" w:hAnsi="Arial" w:cs="Arial"/>
        </w:rPr>
        <w:t>studio de algoritmo</w:t>
      </w:r>
      <w:r>
        <w:rPr>
          <w:rFonts w:ascii="Arial" w:hAnsi="Arial" w:cs="Arial"/>
        </w:rPr>
        <w:t>s</w:t>
      </w:r>
      <w:r w:rsidR="006F1F43">
        <w:rPr>
          <w:rFonts w:ascii="Arial" w:hAnsi="Arial" w:cs="Arial"/>
        </w:rPr>
        <w:t xml:space="preserve"> de computación que mejoran automáticamente por medio de la experiencia.</w:t>
      </w:r>
    </w:p>
    <w:p w14:paraId="64199E00" w14:textId="62DC5917" w:rsidR="000D7D1D" w:rsidRDefault="006F1F43" w:rsidP="00D74630">
      <w:pPr>
        <w:jc w:val="both"/>
        <w:rPr>
          <w:rFonts w:ascii="Arial" w:hAnsi="Arial" w:cs="Arial"/>
        </w:rPr>
      </w:pPr>
      <w:r>
        <w:rPr>
          <w:rFonts w:ascii="Arial" w:hAnsi="Arial" w:cs="Arial"/>
        </w:rPr>
        <w:t>Si quisiéramos profundizar más</w:t>
      </w:r>
      <w:r w:rsidR="003F3E55">
        <w:rPr>
          <w:rFonts w:ascii="Arial" w:hAnsi="Arial" w:cs="Arial"/>
        </w:rPr>
        <w:t>,</w:t>
      </w:r>
      <w:r>
        <w:rPr>
          <w:rFonts w:ascii="Arial" w:hAnsi="Arial" w:cs="Arial"/>
        </w:rPr>
        <w:t xml:space="preserve"> e</w:t>
      </w:r>
      <w:r w:rsidR="00AF4AF7">
        <w:rPr>
          <w:rFonts w:ascii="Arial" w:hAnsi="Arial" w:cs="Arial"/>
        </w:rPr>
        <w:t>xisten nu</w:t>
      </w:r>
      <w:r>
        <w:rPr>
          <w:rFonts w:ascii="Arial" w:hAnsi="Arial" w:cs="Arial"/>
        </w:rPr>
        <w:t>meros</w:t>
      </w:r>
      <w:r w:rsidR="00AF4AF7">
        <w:rPr>
          <w:rFonts w:ascii="Arial" w:hAnsi="Arial" w:cs="Arial"/>
        </w:rPr>
        <w:t>as</w:t>
      </w:r>
      <w:r>
        <w:rPr>
          <w:rFonts w:ascii="Arial" w:hAnsi="Arial" w:cs="Arial"/>
        </w:rPr>
        <w:t xml:space="preserve"> subcategorías dentro del problema al que nos enfrentamos, dependiendo del registro del lenguaje, permisibilidad de faltas de ortografía, tamaño de los textos, número de autores, número de muestras… Más adelante concretaremos estos conceptos en el apartado 2.</w:t>
      </w:r>
    </w:p>
    <w:p w14:paraId="45CF5BB6" w14:textId="77777777" w:rsidR="009D145A" w:rsidRPr="000D7D1D" w:rsidRDefault="009D145A" w:rsidP="009D145A">
      <w:pPr>
        <w:ind w:firstLine="576"/>
        <w:jc w:val="both"/>
        <w:rPr>
          <w:rFonts w:ascii="Arial" w:hAnsi="Arial" w:cs="Arial"/>
        </w:rPr>
      </w:pPr>
    </w:p>
    <w:p w14:paraId="3EFE3CAB" w14:textId="299C1624" w:rsidR="003B72E5" w:rsidRPr="009764E8" w:rsidRDefault="003B72E5" w:rsidP="003B72E5">
      <w:pPr>
        <w:pStyle w:val="Ttulo2"/>
        <w:rPr>
          <w:rFonts w:ascii="Arial" w:hAnsi="Arial" w:cs="Arial"/>
          <w:b/>
          <w:color w:val="auto"/>
        </w:rPr>
      </w:pPr>
      <w:bookmarkStart w:id="5" w:name="_Toc41343417"/>
      <w:r w:rsidRPr="009764E8">
        <w:rPr>
          <w:rFonts w:ascii="Arial" w:hAnsi="Arial" w:cs="Arial"/>
          <w:b/>
          <w:color w:val="auto"/>
        </w:rPr>
        <w:t>Relevancia teórica y práctica de la investigación</w:t>
      </w:r>
      <w:bookmarkEnd w:id="5"/>
    </w:p>
    <w:p w14:paraId="3A6A4703" w14:textId="77777777" w:rsidR="00211A4C" w:rsidRDefault="00211A4C" w:rsidP="00211A4C"/>
    <w:p w14:paraId="60D72C3E" w14:textId="1955BD74" w:rsidR="00F072A4" w:rsidRDefault="007D75E6" w:rsidP="009764E8">
      <w:pPr>
        <w:jc w:val="both"/>
        <w:rPr>
          <w:rFonts w:ascii="Arial" w:hAnsi="Arial" w:cs="Arial"/>
        </w:rPr>
      </w:pPr>
      <w:r>
        <w:rPr>
          <w:rFonts w:ascii="Arial" w:hAnsi="Arial" w:cs="Arial"/>
        </w:rPr>
        <w:t>Realizando una búsqueda rápida en los principales gestores de publicaciones científicas podemos constatar que problema de la Atribución de la Autoría estás más vigente que nunca.</w:t>
      </w:r>
      <w:r w:rsidR="00F35443">
        <w:rPr>
          <w:rFonts w:ascii="Arial" w:hAnsi="Arial" w:cs="Arial"/>
        </w:rPr>
        <w:t xml:space="preserve"> (gestores de publicaciones)</w:t>
      </w:r>
    </w:p>
    <w:p w14:paraId="39C92DB3" w14:textId="1D881593" w:rsidR="000770C9" w:rsidRDefault="00F35443" w:rsidP="009764E8">
      <w:pPr>
        <w:jc w:val="both"/>
        <w:rPr>
          <w:rFonts w:ascii="Arial" w:hAnsi="Arial" w:cs="Arial"/>
        </w:rPr>
      </w:pPr>
      <w:r>
        <w:rPr>
          <w:rFonts w:ascii="Arial" w:hAnsi="Arial" w:cs="Arial"/>
        </w:rPr>
        <w:t>Dentro</w:t>
      </w:r>
      <w:r w:rsidR="009764E8">
        <w:rPr>
          <w:rFonts w:ascii="Arial" w:hAnsi="Arial" w:cs="Arial"/>
        </w:rPr>
        <w:t xml:space="preserve"> la Minería Texto</w:t>
      </w:r>
      <w:r>
        <w:rPr>
          <w:rFonts w:ascii="Arial" w:hAnsi="Arial" w:cs="Arial"/>
        </w:rPr>
        <w:t xml:space="preserve"> se puede considerar como una de las temáticas más tratadas</w:t>
      </w:r>
      <w:r w:rsidR="009764E8">
        <w:rPr>
          <w:rFonts w:ascii="Arial" w:hAnsi="Arial" w:cs="Arial"/>
        </w:rPr>
        <w:t xml:space="preserve"> </w:t>
      </w:r>
      <w:r>
        <w:rPr>
          <w:rFonts w:ascii="Arial" w:hAnsi="Arial" w:cs="Arial"/>
        </w:rPr>
        <w:t>junto al</w:t>
      </w:r>
      <w:r w:rsidR="009764E8">
        <w:rPr>
          <w:rFonts w:ascii="Arial" w:hAnsi="Arial" w:cs="Arial"/>
        </w:rPr>
        <w:t xml:space="preserve"> problema de Análisis de Sentimientos. Demostrando ser un entorno de investigación idóneo, como muchas publicaciones lo corroboran, para descubrir y proponer nuevas técnicas en Aprendizaje Automático.</w:t>
      </w:r>
    </w:p>
    <w:p w14:paraId="54FC3F6E" w14:textId="06204344" w:rsidR="00E91504" w:rsidRPr="00690138" w:rsidRDefault="00E91504" w:rsidP="009764E8">
      <w:pPr>
        <w:jc w:val="both"/>
        <w:rPr>
          <w:rFonts w:ascii="Arial" w:hAnsi="Arial" w:cs="Arial"/>
          <w:u w:val="single"/>
        </w:rPr>
      </w:pPr>
      <w:r w:rsidRPr="00E91504">
        <w:rPr>
          <w:rFonts w:ascii="Arial" w:hAnsi="Arial" w:cs="Arial"/>
        </w:rPr>
        <w:t>A continuación</w:t>
      </w:r>
      <w:r>
        <w:rPr>
          <w:rFonts w:ascii="Arial" w:hAnsi="Arial" w:cs="Arial"/>
        </w:rPr>
        <w:t>,</w:t>
      </w:r>
      <w:r w:rsidR="00143C80">
        <w:rPr>
          <w:rFonts w:ascii="Arial" w:hAnsi="Arial" w:cs="Arial"/>
        </w:rPr>
        <w:t xml:space="preserve"> se presentan algun</w:t>
      </w:r>
      <w:r w:rsidR="00690138">
        <w:rPr>
          <w:rFonts w:ascii="Arial" w:hAnsi="Arial" w:cs="Arial"/>
        </w:rPr>
        <w:t>as aplicaciones que tiene el problema</w:t>
      </w:r>
      <w:r w:rsidR="009764E8">
        <w:rPr>
          <w:rFonts w:ascii="Arial" w:hAnsi="Arial" w:cs="Arial"/>
        </w:rPr>
        <w:t xml:space="preserve"> en la práctica</w:t>
      </w:r>
      <w:r w:rsidR="00690138">
        <w:rPr>
          <w:rFonts w:ascii="Arial" w:hAnsi="Arial" w:cs="Arial"/>
        </w:rPr>
        <w:t>:</w:t>
      </w:r>
    </w:p>
    <w:p w14:paraId="6C1A4995" w14:textId="6FF4EE71" w:rsidR="00EC52E5" w:rsidRDefault="00211A4C" w:rsidP="00F56E06">
      <w:pPr>
        <w:pStyle w:val="Prrafodelista"/>
        <w:numPr>
          <w:ilvl w:val="0"/>
          <w:numId w:val="2"/>
        </w:numPr>
        <w:jc w:val="both"/>
        <w:rPr>
          <w:rFonts w:ascii="Arial" w:hAnsi="Arial" w:cs="Arial"/>
        </w:rPr>
      </w:pPr>
      <w:r w:rsidRPr="008E7068">
        <w:rPr>
          <w:rFonts w:ascii="Arial" w:hAnsi="Arial" w:cs="Arial"/>
        </w:rPr>
        <w:t>De</w:t>
      </w:r>
      <w:r w:rsidR="008E7068">
        <w:rPr>
          <w:rFonts w:ascii="Arial" w:hAnsi="Arial" w:cs="Arial"/>
        </w:rPr>
        <w:t>sde la literatura</w:t>
      </w:r>
      <w:r w:rsidR="00EC52E5">
        <w:rPr>
          <w:rFonts w:ascii="Arial" w:hAnsi="Arial" w:cs="Arial"/>
        </w:rPr>
        <w:t xml:space="preserve"> nos encontramos con debates actuales sobre la identificación de autores de obras anónimas o puesta en duda de obras que fueron atribuidas sin estudio previo. Pero la realidad es que muchas obras continúan </w:t>
      </w:r>
      <w:r w:rsidR="009764E8">
        <w:rPr>
          <w:rFonts w:ascii="Arial" w:hAnsi="Arial" w:cs="Arial"/>
        </w:rPr>
        <w:t xml:space="preserve">siendo </w:t>
      </w:r>
      <w:r w:rsidR="00EC52E5">
        <w:rPr>
          <w:rFonts w:ascii="Arial" w:hAnsi="Arial" w:cs="Arial"/>
        </w:rPr>
        <w:t xml:space="preserve">anónimas actualmente ya sea por deterioro de la misma o </w:t>
      </w:r>
      <w:r w:rsidR="00CF14B8">
        <w:rPr>
          <w:rFonts w:ascii="Arial" w:hAnsi="Arial" w:cs="Arial"/>
        </w:rPr>
        <w:t xml:space="preserve">por </w:t>
      </w:r>
      <w:r w:rsidR="00EC52E5">
        <w:rPr>
          <w:rFonts w:ascii="Arial" w:hAnsi="Arial" w:cs="Arial"/>
        </w:rPr>
        <w:t>falta de candidatos.</w:t>
      </w:r>
    </w:p>
    <w:p w14:paraId="4785C52D" w14:textId="10BC104F" w:rsidR="008E7068" w:rsidRDefault="00EC52E5" w:rsidP="00F56E06">
      <w:pPr>
        <w:pStyle w:val="Prrafodelista"/>
        <w:numPr>
          <w:ilvl w:val="0"/>
          <w:numId w:val="3"/>
        </w:numPr>
        <w:jc w:val="both"/>
        <w:rPr>
          <w:rFonts w:ascii="Arial" w:hAnsi="Arial" w:cs="Arial"/>
        </w:rPr>
      </w:pPr>
      <w:r>
        <w:rPr>
          <w:rFonts w:ascii="Arial" w:hAnsi="Arial" w:cs="Arial"/>
        </w:rPr>
        <w:t>Un ejemplo de la primera es la conocida obra del Lazarillo de Tormes que</w:t>
      </w:r>
      <w:r w:rsidR="00CF14B8">
        <w:rPr>
          <w:rFonts w:ascii="Arial" w:hAnsi="Arial" w:cs="Arial"/>
        </w:rPr>
        <w:t>,</w:t>
      </w:r>
      <w:r>
        <w:rPr>
          <w:rFonts w:ascii="Arial" w:hAnsi="Arial" w:cs="Arial"/>
        </w:rPr>
        <w:t xml:space="preserve"> tras una lista de candidatos</w:t>
      </w:r>
      <w:r w:rsidR="00CF14B8">
        <w:rPr>
          <w:rFonts w:ascii="Arial" w:hAnsi="Arial" w:cs="Arial"/>
        </w:rPr>
        <w:t>,</w:t>
      </w:r>
      <w:r>
        <w:rPr>
          <w:rFonts w:ascii="Arial" w:hAnsi="Arial" w:cs="Arial"/>
        </w:rPr>
        <w:t xml:space="preserve"> se resolvió su autorí</w:t>
      </w:r>
      <w:r w:rsidR="00CF14B8">
        <w:rPr>
          <w:rFonts w:ascii="Arial" w:hAnsi="Arial" w:cs="Arial"/>
        </w:rPr>
        <w:t xml:space="preserve">a gracias a un estudio </w:t>
      </w:r>
      <w:r w:rsidR="00607BC4">
        <w:rPr>
          <w:rFonts w:ascii="Arial" w:hAnsi="Arial" w:cs="Arial"/>
        </w:rPr>
        <w:t>lingüístico que atribuyó</w:t>
      </w:r>
      <w:r w:rsidR="008D3743">
        <w:rPr>
          <w:rFonts w:ascii="Arial" w:hAnsi="Arial" w:cs="Arial"/>
        </w:rPr>
        <w:t xml:space="preserve"> a </w:t>
      </w:r>
      <w:r w:rsidR="008D3743" w:rsidRPr="008D3743">
        <w:rPr>
          <w:rFonts w:ascii="Arial" w:hAnsi="Arial" w:cs="Arial"/>
        </w:rPr>
        <w:t>Sebastián de Horozco</w:t>
      </w:r>
      <w:r w:rsidR="00607BC4">
        <w:rPr>
          <w:rFonts w:ascii="Arial" w:hAnsi="Arial" w:cs="Arial"/>
        </w:rPr>
        <w:t xml:space="preserve"> su autoría</w:t>
      </w:r>
      <w:r w:rsidR="008D3743">
        <w:rPr>
          <w:rFonts w:ascii="Arial" w:hAnsi="Arial" w:cs="Arial"/>
        </w:rPr>
        <w:t>.</w:t>
      </w:r>
    </w:p>
    <w:p w14:paraId="71EA267D" w14:textId="5034663E" w:rsidR="00EC52E5" w:rsidRDefault="00EC52E5" w:rsidP="00F56E06">
      <w:pPr>
        <w:pStyle w:val="Prrafodelista"/>
        <w:numPr>
          <w:ilvl w:val="0"/>
          <w:numId w:val="3"/>
        </w:numPr>
        <w:jc w:val="both"/>
        <w:rPr>
          <w:rFonts w:ascii="Arial" w:hAnsi="Arial" w:cs="Arial"/>
        </w:rPr>
      </w:pPr>
      <w:r>
        <w:rPr>
          <w:rFonts w:ascii="Arial" w:hAnsi="Arial" w:cs="Arial"/>
        </w:rPr>
        <w:t>Un ejemplo de la segunda es el debate que hubo en torno a las obras de S</w:t>
      </w:r>
      <w:r w:rsidR="008D3743">
        <w:rPr>
          <w:rFonts w:ascii="Arial" w:hAnsi="Arial" w:cs="Arial"/>
        </w:rPr>
        <w:t xml:space="preserve">hakespeare debido a su estilo impropio de la cuna </w:t>
      </w:r>
      <w:r w:rsidR="009764E8">
        <w:rPr>
          <w:rFonts w:ascii="Arial" w:hAnsi="Arial" w:cs="Arial"/>
        </w:rPr>
        <w:t>de la que provenía el autor,</w:t>
      </w:r>
      <w:r w:rsidR="008D3743">
        <w:rPr>
          <w:rFonts w:ascii="Arial" w:hAnsi="Arial" w:cs="Arial"/>
        </w:rPr>
        <w:t xml:space="preserve"> </w:t>
      </w:r>
      <w:r w:rsidR="009764E8">
        <w:rPr>
          <w:rFonts w:ascii="Arial" w:hAnsi="Arial" w:cs="Arial"/>
        </w:rPr>
        <w:t>sumado a las numerosas</w:t>
      </w:r>
      <w:r w:rsidR="008D3743">
        <w:rPr>
          <w:rFonts w:ascii="Arial" w:hAnsi="Arial" w:cs="Arial"/>
        </w:rPr>
        <w:t xml:space="preserve"> lagunas de su biografía.</w:t>
      </w:r>
    </w:p>
    <w:p w14:paraId="3ED36CC4" w14:textId="77777777" w:rsidR="008D3743" w:rsidRPr="00EC52E5" w:rsidRDefault="008D3743" w:rsidP="008D3743">
      <w:pPr>
        <w:pStyle w:val="Prrafodelista"/>
        <w:ind w:left="2016"/>
        <w:jc w:val="both"/>
        <w:rPr>
          <w:rFonts w:ascii="Arial" w:hAnsi="Arial" w:cs="Arial"/>
        </w:rPr>
      </w:pPr>
    </w:p>
    <w:p w14:paraId="50006FA6" w14:textId="19CA6079" w:rsidR="00211A4C" w:rsidRDefault="00211A4C" w:rsidP="00F56E06">
      <w:pPr>
        <w:pStyle w:val="Prrafodelista"/>
        <w:numPr>
          <w:ilvl w:val="0"/>
          <w:numId w:val="2"/>
        </w:numPr>
        <w:jc w:val="both"/>
        <w:rPr>
          <w:rFonts w:ascii="Arial" w:hAnsi="Arial" w:cs="Arial"/>
        </w:rPr>
      </w:pPr>
      <w:r w:rsidRPr="008D3743">
        <w:rPr>
          <w:rFonts w:ascii="Arial" w:hAnsi="Arial" w:cs="Arial"/>
        </w:rPr>
        <w:t>Desde la criminología</w:t>
      </w:r>
      <w:r w:rsidR="008D3743">
        <w:rPr>
          <w:rFonts w:ascii="Arial" w:hAnsi="Arial" w:cs="Arial"/>
        </w:rPr>
        <w:t xml:space="preserve">, derecho, psicología y psiquiatría nos encontramos </w:t>
      </w:r>
      <w:r w:rsidR="00607BC4">
        <w:rPr>
          <w:rFonts w:ascii="Arial" w:hAnsi="Arial" w:cs="Arial"/>
        </w:rPr>
        <w:t xml:space="preserve">un </w:t>
      </w:r>
      <w:r w:rsidR="008D3743">
        <w:rPr>
          <w:rFonts w:ascii="Arial" w:hAnsi="Arial" w:cs="Arial"/>
        </w:rPr>
        <w:t>considerable número de problemas</w:t>
      </w:r>
      <w:r w:rsidR="001D5DA7">
        <w:rPr>
          <w:rFonts w:ascii="Arial" w:hAnsi="Arial" w:cs="Arial"/>
        </w:rPr>
        <w:t>.</w:t>
      </w:r>
    </w:p>
    <w:p w14:paraId="3BC801FB" w14:textId="77777777" w:rsidR="001D5DA7" w:rsidRDefault="001D5DA7" w:rsidP="00F56E06">
      <w:pPr>
        <w:pStyle w:val="Prrafodelista"/>
        <w:numPr>
          <w:ilvl w:val="0"/>
          <w:numId w:val="4"/>
        </w:numPr>
        <w:jc w:val="both"/>
        <w:rPr>
          <w:rFonts w:ascii="Arial" w:hAnsi="Arial" w:cs="Arial"/>
        </w:rPr>
      </w:pPr>
      <w:r>
        <w:rPr>
          <w:rFonts w:ascii="Arial" w:hAnsi="Arial" w:cs="Arial"/>
        </w:rPr>
        <w:t>Peritaje de conversaciones electrónicas.</w:t>
      </w:r>
    </w:p>
    <w:p w14:paraId="0300C963" w14:textId="77777777" w:rsidR="001D5DA7" w:rsidRDefault="001D5DA7" w:rsidP="00F56E06">
      <w:pPr>
        <w:pStyle w:val="Prrafodelista"/>
        <w:numPr>
          <w:ilvl w:val="0"/>
          <w:numId w:val="4"/>
        </w:numPr>
        <w:jc w:val="both"/>
        <w:rPr>
          <w:rFonts w:ascii="Arial" w:hAnsi="Arial" w:cs="Arial"/>
        </w:rPr>
      </w:pPr>
      <w:r>
        <w:rPr>
          <w:rFonts w:ascii="Arial" w:hAnsi="Arial" w:cs="Arial"/>
        </w:rPr>
        <w:t>Autoría de cartas de suicidio.</w:t>
      </w:r>
    </w:p>
    <w:p w14:paraId="503A8E37"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en las relaciones laborales.</w:t>
      </w:r>
    </w:p>
    <w:p w14:paraId="716EB71C" w14:textId="77777777" w:rsidR="001D5DA7" w:rsidRDefault="001D5DA7" w:rsidP="00F56E06">
      <w:pPr>
        <w:pStyle w:val="Prrafodelista"/>
        <w:numPr>
          <w:ilvl w:val="0"/>
          <w:numId w:val="4"/>
        </w:numPr>
        <w:jc w:val="both"/>
        <w:rPr>
          <w:rFonts w:ascii="Arial" w:hAnsi="Arial" w:cs="Arial"/>
        </w:rPr>
      </w:pPr>
      <w:r>
        <w:rPr>
          <w:rFonts w:ascii="Arial" w:hAnsi="Arial" w:cs="Arial"/>
        </w:rPr>
        <w:t>Falsificación de estudios (TFGs y TFMs).</w:t>
      </w:r>
    </w:p>
    <w:p w14:paraId="3F73A9EE" w14:textId="77777777" w:rsidR="001D5DA7" w:rsidRDefault="001D5DA7" w:rsidP="00F56E06">
      <w:pPr>
        <w:pStyle w:val="Prrafodelista"/>
        <w:numPr>
          <w:ilvl w:val="0"/>
          <w:numId w:val="4"/>
        </w:numPr>
        <w:jc w:val="both"/>
        <w:rPr>
          <w:rFonts w:ascii="Arial" w:hAnsi="Arial" w:cs="Arial"/>
        </w:rPr>
      </w:pPr>
      <w:r>
        <w:rPr>
          <w:rFonts w:ascii="Arial" w:hAnsi="Arial" w:cs="Arial"/>
        </w:rPr>
        <w:t>Identificación de trastornos</w:t>
      </w:r>
      <w:r w:rsidR="00E91504">
        <w:rPr>
          <w:rFonts w:ascii="Arial" w:hAnsi="Arial" w:cs="Arial"/>
        </w:rPr>
        <w:t>.</w:t>
      </w:r>
    </w:p>
    <w:p w14:paraId="534AD392" w14:textId="77777777" w:rsidR="001D5DA7" w:rsidRDefault="001D5DA7" w:rsidP="00F56E06">
      <w:pPr>
        <w:pStyle w:val="Prrafodelista"/>
        <w:numPr>
          <w:ilvl w:val="0"/>
          <w:numId w:val="4"/>
        </w:numPr>
        <w:jc w:val="both"/>
        <w:rPr>
          <w:rFonts w:ascii="Arial" w:hAnsi="Arial" w:cs="Arial"/>
        </w:rPr>
      </w:pPr>
      <w:r>
        <w:rPr>
          <w:rFonts w:ascii="Arial" w:hAnsi="Arial" w:cs="Arial"/>
        </w:rPr>
        <w:t>Psicología evolutiva y del aprendizaje</w:t>
      </w:r>
      <w:r w:rsidR="00E91504">
        <w:rPr>
          <w:rFonts w:ascii="Arial" w:hAnsi="Arial" w:cs="Arial"/>
        </w:rPr>
        <w:t>.</w:t>
      </w:r>
    </w:p>
    <w:p w14:paraId="78A36625" w14:textId="77777777" w:rsidR="001D5DA7" w:rsidRPr="008D3743" w:rsidRDefault="001D5DA7" w:rsidP="001D5DA7">
      <w:pPr>
        <w:pStyle w:val="Prrafodelista"/>
        <w:ind w:left="2016"/>
        <w:jc w:val="both"/>
        <w:rPr>
          <w:rFonts w:ascii="Arial" w:hAnsi="Arial" w:cs="Arial"/>
        </w:rPr>
      </w:pPr>
    </w:p>
    <w:p w14:paraId="7E1549C6" w14:textId="30DB707F" w:rsidR="009764E8" w:rsidRDefault="009764E8" w:rsidP="00F56E06">
      <w:pPr>
        <w:pStyle w:val="Prrafodelista"/>
        <w:numPr>
          <w:ilvl w:val="0"/>
          <w:numId w:val="2"/>
        </w:numPr>
        <w:jc w:val="both"/>
        <w:rPr>
          <w:rFonts w:ascii="Arial" w:hAnsi="Arial" w:cs="Arial"/>
        </w:rPr>
      </w:pPr>
      <w:r>
        <w:rPr>
          <w:rFonts w:ascii="Arial" w:hAnsi="Arial" w:cs="Arial"/>
        </w:rPr>
        <w:t>Desde el Marketing:</w:t>
      </w:r>
    </w:p>
    <w:p w14:paraId="6D777E1E" w14:textId="1264E01A" w:rsidR="009764E8" w:rsidRDefault="009764E8" w:rsidP="009764E8">
      <w:pPr>
        <w:pStyle w:val="Prrafodelista"/>
        <w:numPr>
          <w:ilvl w:val="0"/>
          <w:numId w:val="34"/>
        </w:numPr>
        <w:jc w:val="both"/>
        <w:rPr>
          <w:rFonts w:ascii="Arial" w:hAnsi="Arial" w:cs="Arial"/>
        </w:rPr>
      </w:pPr>
      <w:r>
        <w:rPr>
          <w:rFonts w:ascii="Arial" w:hAnsi="Arial" w:cs="Arial"/>
        </w:rPr>
        <w:t>Optimización de impacto de discursos</w:t>
      </w:r>
    </w:p>
    <w:p w14:paraId="42F60CA1" w14:textId="4186F934" w:rsidR="009764E8" w:rsidRDefault="009764E8" w:rsidP="009764E8">
      <w:pPr>
        <w:pStyle w:val="Prrafodelista"/>
        <w:numPr>
          <w:ilvl w:val="0"/>
          <w:numId w:val="34"/>
        </w:numPr>
        <w:jc w:val="both"/>
        <w:rPr>
          <w:rFonts w:ascii="Arial" w:hAnsi="Arial" w:cs="Arial"/>
        </w:rPr>
      </w:pPr>
      <w:r>
        <w:rPr>
          <w:rFonts w:ascii="Arial" w:hAnsi="Arial" w:cs="Arial"/>
        </w:rPr>
        <w:t>Comparaciones con la competencia</w:t>
      </w:r>
    </w:p>
    <w:p w14:paraId="7213286A" w14:textId="2A8BCE5D" w:rsidR="009764E8" w:rsidRDefault="009764E8" w:rsidP="009764E8">
      <w:pPr>
        <w:pStyle w:val="Prrafodelista"/>
        <w:numPr>
          <w:ilvl w:val="0"/>
          <w:numId w:val="34"/>
        </w:numPr>
        <w:jc w:val="both"/>
        <w:rPr>
          <w:rFonts w:ascii="Arial" w:hAnsi="Arial" w:cs="Arial"/>
        </w:rPr>
      </w:pPr>
      <w:r>
        <w:rPr>
          <w:rFonts w:ascii="Arial" w:hAnsi="Arial" w:cs="Arial"/>
        </w:rPr>
        <w:t>Generación de anuncios dirigidos</w:t>
      </w:r>
    </w:p>
    <w:p w14:paraId="2F929F0A" w14:textId="05433357" w:rsidR="00211A4C" w:rsidRDefault="00211A4C" w:rsidP="00F56E06">
      <w:pPr>
        <w:pStyle w:val="Prrafodelista"/>
        <w:numPr>
          <w:ilvl w:val="0"/>
          <w:numId w:val="2"/>
        </w:numPr>
        <w:jc w:val="both"/>
        <w:rPr>
          <w:rFonts w:ascii="Arial" w:hAnsi="Arial" w:cs="Arial"/>
        </w:rPr>
      </w:pPr>
      <w:r w:rsidRPr="001D5DA7">
        <w:rPr>
          <w:rFonts w:ascii="Arial" w:hAnsi="Arial" w:cs="Arial"/>
        </w:rPr>
        <w:lastRenderedPageBreak/>
        <w:t xml:space="preserve">Desde la </w:t>
      </w:r>
      <w:r w:rsidR="00F1632A" w:rsidRPr="001D5DA7">
        <w:rPr>
          <w:rFonts w:ascii="Arial" w:hAnsi="Arial" w:cs="Arial"/>
        </w:rPr>
        <w:t xml:space="preserve">automatización </w:t>
      </w:r>
      <w:r w:rsidR="001D5DA7">
        <w:rPr>
          <w:rFonts w:ascii="Arial" w:hAnsi="Arial" w:cs="Arial"/>
        </w:rPr>
        <w:t>de tareas, como es nuestro</w:t>
      </w:r>
      <w:r w:rsidR="007501D9">
        <w:rPr>
          <w:rFonts w:ascii="Arial" w:hAnsi="Arial" w:cs="Arial"/>
        </w:rPr>
        <w:t xml:space="preserve"> caso, </w:t>
      </w:r>
      <w:r w:rsidR="00E91504">
        <w:rPr>
          <w:rFonts w:ascii="Arial" w:hAnsi="Arial" w:cs="Arial"/>
        </w:rPr>
        <w:t>tenemos algunos ejemplos.</w:t>
      </w:r>
    </w:p>
    <w:p w14:paraId="26EC1761" w14:textId="6330BDA0" w:rsidR="00E91504" w:rsidRDefault="00E91504" w:rsidP="00F56E06">
      <w:pPr>
        <w:pStyle w:val="Prrafodelista"/>
        <w:numPr>
          <w:ilvl w:val="0"/>
          <w:numId w:val="5"/>
        </w:numPr>
        <w:jc w:val="both"/>
        <w:rPr>
          <w:rFonts w:ascii="Arial" w:hAnsi="Arial" w:cs="Arial"/>
        </w:rPr>
      </w:pPr>
      <w:r>
        <w:rPr>
          <w:rFonts w:ascii="Arial" w:hAnsi="Arial" w:cs="Arial"/>
        </w:rPr>
        <w:t>Documentación automática</w:t>
      </w:r>
      <w:r w:rsidR="00607BC4">
        <w:rPr>
          <w:rFonts w:ascii="Arial" w:hAnsi="Arial" w:cs="Arial"/>
        </w:rPr>
        <w:t>.</w:t>
      </w:r>
    </w:p>
    <w:p w14:paraId="4A49A86C" w14:textId="51F65205" w:rsidR="00211A4C" w:rsidRPr="00211A4C" w:rsidRDefault="00E91504" w:rsidP="00F56E06">
      <w:pPr>
        <w:pStyle w:val="Prrafodelista"/>
        <w:numPr>
          <w:ilvl w:val="0"/>
          <w:numId w:val="5"/>
        </w:numPr>
        <w:jc w:val="both"/>
        <w:rPr>
          <w:rFonts w:ascii="Arial" w:hAnsi="Arial" w:cs="Arial"/>
        </w:rPr>
      </w:pPr>
      <w:r>
        <w:rPr>
          <w:rFonts w:ascii="Arial" w:hAnsi="Arial" w:cs="Arial"/>
        </w:rPr>
        <w:t>Detección de suplantaciones de identidad</w:t>
      </w:r>
      <w:r w:rsidR="00607BC4">
        <w:rPr>
          <w:rFonts w:ascii="Arial" w:hAnsi="Arial" w:cs="Arial"/>
        </w:rPr>
        <w:t>.</w:t>
      </w:r>
    </w:p>
    <w:p w14:paraId="06CF1C51" w14:textId="637E5F62" w:rsidR="003B72E5" w:rsidRDefault="003B72E5" w:rsidP="00C4169E">
      <w:pPr>
        <w:rPr>
          <w:rFonts w:ascii="Arial" w:hAnsi="Arial" w:cs="Arial"/>
          <w:b/>
        </w:rPr>
      </w:pPr>
    </w:p>
    <w:p w14:paraId="021E2552" w14:textId="77777777" w:rsidR="00C4169E" w:rsidRPr="00C4169E" w:rsidRDefault="00C4169E" w:rsidP="00C4169E">
      <w:pPr>
        <w:rPr>
          <w:rFonts w:ascii="Arial" w:hAnsi="Arial" w:cs="Arial"/>
          <w:b/>
        </w:rPr>
      </w:pPr>
    </w:p>
    <w:p w14:paraId="527E042D" w14:textId="2E3F5052" w:rsidR="003B72E5" w:rsidRPr="0082109F" w:rsidRDefault="003B72E5" w:rsidP="003B72E5">
      <w:pPr>
        <w:pStyle w:val="Ttulo2"/>
        <w:rPr>
          <w:rFonts w:ascii="Arial" w:hAnsi="Arial" w:cs="Arial"/>
          <w:b/>
          <w:color w:val="auto"/>
        </w:rPr>
      </w:pPr>
      <w:bookmarkStart w:id="6" w:name="_Toc41343418"/>
      <w:r w:rsidRPr="0082109F">
        <w:rPr>
          <w:rFonts w:ascii="Arial" w:hAnsi="Arial" w:cs="Arial"/>
          <w:b/>
          <w:color w:val="auto"/>
        </w:rPr>
        <w:t>Estado de</w:t>
      </w:r>
      <w:r w:rsidR="0069477F">
        <w:rPr>
          <w:rFonts w:ascii="Arial" w:hAnsi="Arial" w:cs="Arial"/>
          <w:b/>
          <w:color w:val="auto"/>
        </w:rPr>
        <w:t>l arte</w:t>
      </w:r>
      <w:bookmarkEnd w:id="6"/>
    </w:p>
    <w:p w14:paraId="47730764" w14:textId="77777777" w:rsidR="003B72E5" w:rsidRDefault="003B72E5" w:rsidP="003B72E5">
      <w:pPr>
        <w:pStyle w:val="Prrafodelista"/>
        <w:rPr>
          <w:rFonts w:ascii="Arial" w:hAnsi="Arial" w:cs="Arial"/>
          <w:b/>
        </w:rPr>
      </w:pPr>
    </w:p>
    <w:p w14:paraId="22EF6763" w14:textId="67D3CFA0" w:rsidR="00F902B7" w:rsidRDefault="00F902B7" w:rsidP="0071525F">
      <w:pPr>
        <w:ind w:firstLine="576"/>
        <w:jc w:val="both"/>
        <w:rPr>
          <w:rFonts w:ascii="Arial" w:hAnsi="Arial" w:cs="Arial"/>
        </w:rPr>
      </w:pPr>
      <w:r w:rsidRPr="00F902B7">
        <w:rPr>
          <w:rFonts w:ascii="Arial" w:hAnsi="Arial" w:cs="Arial"/>
        </w:rPr>
        <w:t>El pri</w:t>
      </w:r>
      <w:r w:rsidR="00EC61D7">
        <w:rPr>
          <w:rFonts w:ascii="Arial" w:hAnsi="Arial" w:cs="Arial"/>
        </w:rPr>
        <w:t>mer estudio que se realizó de esta</w:t>
      </w:r>
      <w:r w:rsidRPr="00F902B7">
        <w:rPr>
          <w:rFonts w:ascii="Arial" w:hAnsi="Arial" w:cs="Arial"/>
        </w:rPr>
        <w:t xml:space="preserve"> materia fue en 1887 sobre las obras de Shakespeare, publicado por Thomas Corwin Mendenhall. </w:t>
      </w:r>
      <w:r w:rsidR="0071525F">
        <w:rPr>
          <w:rFonts w:ascii="Arial" w:hAnsi="Arial" w:cs="Arial"/>
        </w:rPr>
        <w:t>Seguido medio siglo después por los trabajos estadísticos de Tule (1938:1944) and Zipf (1932). Aunque sin duda el trabajo más notorio y reconocido es el estudio realizado por Mosteller and Wallace (1964) construido a partir de ‘The Federalist Papers’</w:t>
      </w:r>
      <w:r w:rsidR="00E1376E">
        <w:rPr>
          <w:rFonts w:ascii="Arial" w:hAnsi="Arial" w:cs="Arial"/>
        </w:rPr>
        <w:t xml:space="preserve"> </w:t>
      </w:r>
      <w:sdt>
        <w:sdtPr>
          <w:rPr>
            <w:rFonts w:ascii="Arial" w:hAnsi="Arial" w:cs="Arial"/>
          </w:rPr>
          <w:id w:val="-783343763"/>
          <w:citation/>
        </w:sdtPr>
        <w:sdtEndPr/>
        <w:sdtContent>
          <w:r w:rsidR="00E1376E">
            <w:rPr>
              <w:rFonts w:ascii="Arial" w:hAnsi="Arial" w:cs="Arial"/>
            </w:rPr>
            <w:fldChar w:fldCharType="begin"/>
          </w:r>
          <w:r w:rsidR="00E1376E">
            <w:rPr>
              <w:rFonts w:ascii="Arial" w:hAnsi="Arial" w:cs="Arial"/>
            </w:rPr>
            <w:instrText xml:space="preserve"> CITATION Mos63 \l 3082 </w:instrText>
          </w:r>
          <w:r w:rsidR="00E1376E">
            <w:rPr>
              <w:rFonts w:ascii="Arial" w:hAnsi="Arial" w:cs="Arial"/>
            </w:rPr>
            <w:fldChar w:fldCharType="separate"/>
          </w:r>
          <w:r w:rsidR="00457C72" w:rsidRPr="00457C72">
            <w:rPr>
              <w:rFonts w:ascii="Arial" w:hAnsi="Arial" w:cs="Arial"/>
              <w:noProof/>
            </w:rPr>
            <w:t>(Mosteller &amp; Wallace, 1963)</w:t>
          </w:r>
          <w:r w:rsidR="00E1376E">
            <w:rPr>
              <w:rFonts w:ascii="Arial" w:hAnsi="Arial" w:cs="Arial"/>
            </w:rPr>
            <w:fldChar w:fldCharType="end"/>
          </w:r>
        </w:sdtContent>
      </w:sdt>
      <w:r w:rsidR="0071525F">
        <w:rPr>
          <w:rFonts w:ascii="Arial" w:hAnsi="Arial" w:cs="Arial"/>
        </w:rPr>
        <w:t xml:space="preserve">, un conjunto de 146 documentos de longitud variada escritos </w:t>
      </w:r>
      <w:r w:rsidR="00AF4AF7">
        <w:rPr>
          <w:rFonts w:ascii="Arial" w:hAnsi="Arial" w:cs="Arial"/>
        </w:rPr>
        <w:t>por tres</w:t>
      </w:r>
      <w:r w:rsidR="0071525F">
        <w:rPr>
          <w:rFonts w:ascii="Arial" w:hAnsi="Arial" w:cs="Arial"/>
        </w:rPr>
        <w:t xml:space="preserve"> autores diferentes</w:t>
      </w:r>
      <w:r w:rsidR="00E1376E">
        <w:rPr>
          <w:rFonts w:ascii="Arial" w:hAnsi="Arial" w:cs="Arial"/>
        </w:rPr>
        <w:t xml:space="preserve"> pertenecientes a un lenguaje formal</w:t>
      </w:r>
      <w:r w:rsidR="0071525F">
        <w:rPr>
          <w:rFonts w:ascii="Arial" w:hAnsi="Arial" w:cs="Arial"/>
        </w:rPr>
        <w:t>. El método usado en este último estudio fue un modelo Bayesiano estadístico centrado sobre un grupo de palabras comunes en inglés.</w:t>
      </w:r>
    </w:p>
    <w:p w14:paraId="555E158F" w14:textId="741D5921" w:rsidR="0071525F" w:rsidRDefault="0071525F" w:rsidP="00D74630">
      <w:pPr>
        <w:jc w:val="both"/>
        <w:rPr>
          <w:rFonts w:ascii="Arial" w:hAnsi="Arial" w:cs="Arial"/>
        </w:rPr>
      </w:pPr>
      <w:r>
        <w:rPr>
          <w:rFonts w:ascii="Arial" w:hAnsi="Arial" w:cs="Arial"/>
        </w:rPr>
        <w:t>Antes de este estudio</w:t>
      </w:r>
      <w:r w:rsidR="008478C6">
        <w:rPr>
          <w:rFonts w:ascii="Arial" w:hAnsi="Arial" w:cs="Arial"/>
        </w:rPr>
        <w:t>,</w:t>
      </w:r>
      <w:r>
        <w:rPr>
          <w:rFonts w:ascii="Arial" w:hAnsi="Arial" w:cs="Arial"/>
        </w:rPr>
        <w:t xml:space="preserve"> </w:t>
      </w:r>
      <w:r w:rsidR="008478C6">
        <w:rPr>
          <w:rFonts w:ascii="Arial" w:hAnsi="Arial" w:cs="Arial"/>
        </w:rPr>
        <w:t>la capacidad de diferenciar</w:t>
      </w:r>
      <w:r>
        <w:rPr>
          <w:rFonts w:ascii="Arial" w:hAnsi="Arial" w:cs="Arial"/>
        </w:rPr>
        <w:t xml:space="preserve"> autores se veía desde un punto de vista lingüístico dependiente del estilo literario</w:t>
      </w:r>
      <w:r w:rsidR="008478C6">
        <w:rPr>
          <w:rFonts w:ascii="Arial" w:hAnsi="Arial" w:cs="Arial"/>
        </w:rPr>
        <w:t xml:space="preserve"> de cada uno</w:t>
      </w:r>
      <w:r>
        <w:rPr>
          <w:rFonts w:ascii="Arial" w:hAnsi="Arial" w:cs="Arial"/>
        </w:rPr>
        <w:t xml:space="preserve">. </w:t>
      </w:r>
      <w:r w:rsidR="008478C6">
        <w:rPr>
          <w:rFonts w:ascii="Arial" w:hAnsi="Arial" w:cs="Arial"/>
        </w:rPr>
        <w:t>Se definió un</w:t>
      </w:r>
      <w:r>
        <w:rPr>
          <w:rFonts w:ascii="Arial" w:hAnsi="Arial" w:cs="Arial"/>
        </w:rPr>
        <w:t xml:space="preserve"> conjunto heterogéneo de mediciones</w:t>
      </w:r>
      <w:r w:rsidR="003F59FE">
        <w:rPr>
          <w:rFonts w:ascii="Arial" w:hAnsi="Arial" w:cs="Arial"/>
        </w:rPr>
        <w:t xml:space="preserve"> -</w:t>
      </w:r>
      <w:r w:rsidR="008478C6">
        <w:rPr>
          <w:rFonts w:ascii="Arial" w:hAnsi="Arial" w:cs="Arial"/>
        </w:rPr>
        <w:t>aproxima</w:t>
      </w:r>
      <w:r w:rsidR="003F59FE">
        <w:rPr>
          <w:rFonts w:ascii="Arial" w:hAnsi="Arial" w:cs="Arial"/>
        </w:rPr>
        <w:t>damente llegaron a ser un millar-</w:t>
      </w:r>
      <w:r>
        <w:rPr>
          <w:rFonts w:ascii="Arial" w:hAnsi="Arial" w:cs="Arial"/>
        </w:rPr>
        <w:t xml:space="preserve"> </w:t>
      </w:r>
      <w:r w:rsidR="009B130F">
        <w:rPr>
          <w:rFonts w:ascii="Arial" w:hAnsi="Arial" w:cs="Arial"/>
        </w:rPr>
        <w:t>sobre propiedades concretas y triviales del</w:t>
      </w:r>
      <w:r w:rsidR="008478C6">
        <w:rPr>
          <w:rFonts w:ascii="Arial" w:hAnsi="Arial" w:cs="Arial"/>
        </w:rPr>
        <w:t xml:space="preserve"> uso del</w:t>
      </w:r>
      <w:r w:rsidR="00AF4AF7">
        <w:rPr>
          <w:rFonts w:ascii="Arial" w:hAnsi="Arial" w:cs="Arial"/>
        </w:rPr>
        <w:t xml:space="preserve"> lenguaje. Algunas de é</w:t>
      </w:r>
      <w:r w:rsidR="009B130F">
        <w:rPr>
          <w:rFonts w:ascii="Arial" w:hAnsi="Arial" w:cs="Arial"/>
        </w:rPr>
        <w:t>stas</w:t>
      </w:r>
      <w:r w:rsidR="00AF4AF7">
        <w:rPr>
          <w:rFonts w:ascii="Arial" w:hAnsi="Arial" w:cs="Arial"/>
        </w:rPr>
        <w:t xml:space="preserve"> fueron</w:t>
      </w:r>
      <w:r w:rsidR="009B130F">
        <w:rPr>
          <w:rFonts w:ascii="Arial" w:hAnsi="Arial" w:cs="Arial"/>
        </w:rPr>
        <w:t xml:space="preserve"> la fr</w:t>
      </w:r>
      <w:r w:rsidR="008478C6">
        <w:rPr>
          <w:rFonts w:ascii="Arial" w:hAnsi="Arial" w:cs="Arial"/>
        </w:rPr>
        <w:t>ecuencia de palabras por frase,</w:t>
      </w:r>
      <w:r w:rsidR="009B130F">
        <w:rPr>
          <w:rFonts w:ascii="Arial" w:hAnsi="Arial" w:cs="Arial"/>
        </w:rPr>
        <w:t xml:space="preserve"> la frecuencia de caracteres por frase</w:t>
      </w:r>
      <w:r w:rsidR="008478C6">
        <w:rPr>
          <w:rFonts w:ascii="Arial" w:hAnsi="Arial" w:cs="Arial"/>
        </w:rPr>
        <w:t xml:space="preserve"> o el uso de palabras poco frecuentes</w:t>
      </w:r>
      <w:r w:rsidR="009B130F">
        <w:rPr>
          <w:rFonts w:ascii="Arial" w:hAnsi="Arial" w:cs="Arial"/>
        </w:rPr>
        <w:t>.</w:t>
      </w:r>
    </w:p>
    <w:p w14:paraId="156DEB90" w14:textId="77777777" w:rsidR="009B130F" w:rsidRDefault="009B130F" w:rsidP="00D74630">
      <w:pPr>
        <w:jc w:val="both"/>
        <w:rPr>
          <w:rFonts w:ascii="Arial" w:hAnsi="Arial" w:cs="Arial"/>
        </w:rPr>
      </w:pPr>
      <w:r>
        <w:rPr>
          <w:rFonts w:ascii="Arial" w:hAnsi="Arial" w:cs="Arial"/>
        </w:rPr>
        <w:t xml:space="preserve">La metodología de trabajo estaba bastante limitada </w:t>
      </w:r>
      <w:r w:rsidR="008478C6">
        <w:rPr>
          <w:rFonts w:ascii="Arial" w:hAnsi="Arial" w:cs="Arial"/>
        </w:rPr>
        <w:t>tanto por los medios disponibles en el momento como por los problemas que se planteaban. La mayor parte de estos problemas cumplían las siguientes características</w:t>
      </w:r>
      <w:r>
        <w:rPr>
          <w:rFonts w:ascii="Arial" w:hAnsi="Arial" w:cs="Arial"/>
        </w:rPr>
        <w:t>:</w:t>
      </w:r>
    </w:p>
    <w:p w14:paraId="34F2BA45" w14:textId="77777777" w:rsidR="009B130F" w:rsidRDefault="009B130F" w:rsidP="00F56E06">
      <w:pPr>
        <w:pStyle w:val="Prrafodelista"/>
        <w:numPr>
          <w:ilvl w:val="0"/>
          <w:numId w:val="2"/>
        </w:numPr>
        <w:jc w:val="both"/>
        <w:rPr>
          <w:rFonts w:ascii="Arial" w:hAnsi="Arial" w:cs="Arial"/>
        </w:rPr>
      </w:pPr>
      <w:r>
        <w:rPr>
          <w:rFonts w:ascii="Arial" w:hAnsi="Arial" w:cs="Arial"/>
        </w:rPr>
        <w:t>El documento a analizar usualmente se trataba de una obra completa</w:t>
      </w:r>
      <w:r w:rsidR="008478C6">
        <w:rPr>
          <w:rFonts w:ascii="Arial" w:hAnsi="Arial" w:cs="Arial"/>
        </w:rPr>
        <w:t xml:space="preserve"> o libro</w:t>
      </w:r>
      <w:r>
        <w:rPr>
          <w:rFonts w:ascii="Arial" w:hAnsi="Arial" w:cs="Arial"/>
        </w:rPr>
        <w:t>.</w:t>
      </w:r>
    </w:p>
    <w:p w14:paraId="5EE0C36E" w14:textId="7EFED50B" w:rsidR="009B130F" w:rsidRDefault="009B130F" w:rsidP="00F56E06">
      <w:pPr>
        <w:pStyle w:val="Prrafodelista"/>
        <w:numPr>
          <w:ilvl w:val="0"/>
          <w:numId w:val="2"/>
        </w:numPr>
        <w:jc w:val="both"/>
        <w:rPr>
          <w:rFonts w:ascii="Arial" w:hAnsi="Arial" w:cs="Arial"/>
        </w:rPr>
      </w:pPr>
      <w:r>
        <w:rPr>
          <w:rFonts w:ascii="Arial" w:hAnsi="Arial" w:cs="Arial"/>
        </w:rPr>
        <w:t>El número de autores sobre los que se realizaba e</w:t>
      </w:r>
      <w:r w:rsidR="00AF4AF7">
        <w:rPr>
          <w:rFonts w:ascii="Arial" w:hAnsi="Arial" w:cs="Arial"/>
        </w:rPr>
        <w:t>l estudio era pequeño (a</w:t>
      </w:r>
      <w:r w:rsidR="008A10CD">
        <w:rPr>
          <w:rFonts w:ascii="Arial" w:hAnsi="Arial" w:cs="Arial"/>
        </w:rPr>
        <w:t>proximadamente 2 o 3 autores</w:t>
      </w:r>
      <w:r w:rsidR="00AF4AF7">
        <w:rPr>
          <w:rFonts w:ascii="Arial" w:hAnsi="Arial" w:cs="Arial"/>
        </w:rPr>
        <w:t>)</w:t>
      </w:r>
      <w:r w:rsidR="008A10CD">
        <w:rPr>
          <w:rFonts w:ascii="Arial" w:hAnsi="Arial" w:cs="Arial"/>
        </w:rPr>
        <w:t>.</w:t>
      </w:r>
    </w:p>
    <w:p w14:paraId="6FB62F0C" w14:textId="77777777" w:rsidR="009B130F" w:rsidRDefault="00C14EEA" w:rsidP="00F56E06">
      <w:pPr>
        <w:pStyle w:val="Prrafodelista"/>
        <w:numPr>
          <w:ilvl w:val="0"/>
          <w:numId w:val="2"/>
        </w:numPr>
        <w:jc w:val="both"/>
        <w:rPr>
          <w:rFonts w:ascii="Arial" w:hAnsi="Arial" w:cs="Arial"/>
        </w:rPr>
      </w:pPr>
      <w:r>
        <w:rPr>
          <w:rFonts w:ascii="Arial" w:hAnsi="Arial" w:cs="Arial"/>
        </w:rPr>
        <w:t>Existía un alto componente subjetivo en la evaluación de los métodos propuestos.</w:t>
      </w:r>
    </w:p>
    <w:p w14:paraId="3B37C244" w14:textId="77777777" w:rsidR="00C14EEA" w:rsidRDefault="00C14EEA" w:rsidP="00F56E06">
      <w:pPr>
        <w:pStyle w:val="Prrafodelista"/>
        <w:numPr>
          <w:ilvl w:val="0"/>
          <w:numId w:val="2"/>
        </w:numPr>
        <w:jc w:val="both"/>
        <w:rPr>
          <w:rFonts w:ascii="Arial" w:hAnsi="Arial" w:cs="Arial"/>
        </w:rPr>
      </w:pPr>
      <w:r>
        <w:rPr>
          <w:rFonts w:ascii="Arial" w:hAnsi="Arial" w:cs="Arial"/>
        </w:rPr>
        <w:t>La decisión de que método era el más apropiado para un problema partía de una ausencia notable de un banco de problemas resueltos.</w:t>
      </w:r>
    </w:p>
    <w:p w14:paraId="4DDC1E16" w14:textId="000830A0" w:rsidR="00405A2D" w:rsidRDefault="00405A2D" w:rsidP="008A10CD">
      <w:pPr>
        <w:jc w:val="both"/>
        <w:rPr>
          <w:rFonts w:ascii="Arial" w:hAnsi="Arial" w:cs="Arial"/>
        </w:rPr>
      </w:pPr>
      <w:r>
        <w:rPr>
          <w:rFonts w:ascii="Arial" w:hAnsi="Arial" w:cs="Arial"/>
        </w:rPr>
        <w:t xml:space="preserve">Con el incremento de fuentes textuales electrónicas, el rango de uso del problema de la atribución de la autoría fue más heterogéneo. </w:t>
      </w:r>
      <w:r w:rsidR="00157C80">
        <w:rPr>
          <w:rFonts w:ascii="Arial" w:hAnsi="Arial" w:cs="Arial"/>
        </w:rPr>
        <w:t>Encontramos t</w:t>
      </w:r>
      <w:r>
        <w:rPr>
          <w:rFonts w:ascii="Arial" w:hAnsi="Arial" w:cs="Arial"/>
        </w:rPr>
        <w:t>rabajos aplicado</w:t>
      </w:r>
      <w:r w:rsidR="00624EAB">
        <w:rPr>
          <w:rFonts w:ascii="Arial" w:hAnsi="Arial" w:cs="Arial"/>
        </w:rPr>
        <w:t>s</w:t>
      </w:r>
      <w:r>
        <w:rPr>
          <w:rFonts w:ascii="Arial" w:hAnsi="Arial" w:cs="Arial"/>
        </w:rPr>
        <w:t xml:space="preserve"> a </w:t>
      </w:r>
      <w:r w:rsidR="00624EAB">
        <w:rPr>
          <w:rFonts w:ascii="Arial" w:hAnsi="Arial" w:cs="Arial"/>
        </w:rPr>
        <w:t xml:space="preserve">sistemas de </w:t>
      </w:r>
      <w:r>
        <w:rPr>
          <w:rFonts w:ascii="Arial" w:hAnsi="Arial" w:cs="Arial"/>
        </w:rPr>
        <w:t>inteligencia militar para la atribución de mensajes o proclamaciones de conocidos terroristas</w:t>
      </w:r>
      <w:r w:rsidR="00624EAB">
        <w:rPr>
          <w:rFonts w:ascii="Arial" w:hAnsi="Arial" w:cs="Arial"/>
        </w:rPr>
        <w:t xml:space="preserve"> </w:t>
      </w:r>
      <w:sdt>
        <w:sdtPr>
          <w:rPr>
            <w:rFonts w:ascii="Arial" w:hAnsi="Arial" w:cs="Arial"/>
          </w:rPr>
          <w:id w:val="553815183"/>
          <w:citation/>
        </w:sdtPr>
        <w:sdtEndPr/>
        <w:sdtContent>
          <w:r w:rsidR="00423372">
            <w:rPr>
              <w:rFonts w:ascii="Arial" w:hAnsi="Arial" w:cs="Arial"/>
            </w:rPr>
            <w:fldChar w:fldCharType="begin"/>
          </w:r>
          <w:r w:rsidR="00423372">
            <w:rPr>
              <w:rFonts w:ascii="Arial" w:hAnsi="Arial" w:cs="Arial"/>
            </w:rPr>
            <w:instrText xml:space="preserve"> CITATION Abb05 \l 3082 </w:instrText>
          </w:r>
          <w:r w:rsidR="00423372">
            <w:rPr>
              <w:rFonts w:ascii="Arial" w:hAnsi="Arial" w:cs="Arial"/>
            </w:rPr>
            <w:fldChar w:fldCharType="separate"/>
          </w:r>
          <w:r w:rsidR="00457C72" w:rsidRPr="00457C72">
            <w:rPr>
              <w:rFonts w:ascii="Arial" w:hAnsi="Arial" w:cs="Arial"/>
              <w:noProof/>
            </w:rPr>
            <w:t>(Abbasi &amp; Chen, 2005)</w:t>
          </w:r>
          <w:r w:rsidR="00423372">
            <w:rPr>
              <w:rFonts w:ascii="Arial" w:hAnsi="Arial" w:cs="Arial"/>
            </w:rPr>
            <w:fldChar w:fldCharType="end"/>
          </w:r>
        </w:sdtContent>
      </w:sdt>
      <w:r w:rsidR="00157C80">
        <w:rPr>
          <w:rFonts w:ascii="Arial" w:hAnsi="Arial" w:cs="Arial"/>
        </w:rPr>
        <w:t xml:space="preserve"> en los que se usa procesos de extracción de raíces combinados con múltiples procedimientos de extracción de características; como pueden ser a nivel sintáctico, léxico, estructural... Un último extractor no tan genérico</w:t>
      </w:r>
      <w:r w:rsidR="00B90AB1">
        <w:rPr>
          <w:rFonts w:ascii="Arial" w:hAnsi="Arial" w:cs="Arial"/>
        </w:rPr>
        <w:t xml:space="preserve"> aplicado en esta investigación</w:t>
      </w:r>
      <w:r w:rsidR="00157C80">
        <w:rPr>
          <w:rFonts w:ascii="Arial" w:hAnsi="Arial" w:cs="Arial"/>
        </w:rPr>
        <w:t xml:space="preserve"> dentro de contextos de vi</w:t>
      </w:r>
      <w:r w:rsidR="00B90AB1">
        <w:rPr>
          <w:rFonts w:ascii="Arial" w:hAnsi="Arial" w:cs="Arial"/>
        </w:rPr>
        <w:t xml:space="preserve">olencia, raza y nacionalidad. Aplicaciones digitales en el marco legal </w:t>
      </w:r>
      <w:sdt>
        <w:sdtPr>
          <w:rPr>
            <w:rFonts w:ascii="Arial" w:hAnsi="Arial" w:cs="Arial"/>
          </w:rPr>
          <w:id w:val="1485816215"/>
          <w:citation/>
        </w:sdtPr>
        <w:sdtEndPr/>
        <w:sdtContent>
          <w:r w:rsidR="00B90AB1">
            <w:rPr>
              <w:rFonts w:ascii="Arial" w:hAnsi="Arial" w:cs="Arial"/>
            </w:rPr>
            <w:fldChar w:fldCharType="begin"/>
          </w:r>
          <w:r w:rsidR="00B90AB1">
            <w:rPr>
              <w:rFonts w:ascii="Arial" w:hAnsi="Arial" w:cs="Arial"/>
            </w:rPr>
            <w:instrText xml:space="preserve"> CITATION Cha05 \l 3082 </w:instrText>
          </w:r>
          <w:r w:rsidR="00B90AB1">
            <w:rPr>
              <w:rFonts w:ascii="Arial" w:hAnsi="Arial" w:cs="Arial"/>
            </w:rPr>
            <w:fldChar w:fldCharType="separate"/>
          </w:r>
          <w:r w:rsidR="00457C72" w:rsidRPr="00457C72">
            <w:rPr>
              <w:rFonts w:ascii="Arial" w:hAnsi="Arial" w:cs="Arial"/>
              <w:noProof/>
            </w:rPr>
            <w:t>(Chaski, 2005)</w:t>
          </w:r>
          <w:r w:rsidR="00B90AB1">
            <w:rPr>
              <w:rFonts w:ascii="Arial" w:hAnsi="Arial" w:cs="Arial"/>
            </w:rPr>
            <w:fldChar w:fldCharType="end"/>
          </w:r>
        </w:sdtContent>
      </w:sdt>
      <w:r w:rsidR="00B90AB1">
        <w:rPr>
          <w:rFonts w:ascii="Arial" w:hAnsi="Arial" w:cs="Arial"/>
        </w:rPr>
        <w:t xml:space="preserve"> para determinar la autoría de mensajes de acoso. </w:t>
      </w:r>
      <w:r w:rsidR="00B06FB8">
        <w:rPr>
          <w:rFonts w:ascii="Arial" w:hAnsi="Arial" w:cs="Arial"/>
        </w:rPr>
        <w:t xml:space="preserve">Desde el desarrollo del software, la identificación del autor de software malicioso </w:t>
      </w:r>
      <w:sdt>
        <w:sdtPr>
          <w:rPr>
            <w:rFonts w:ascii="Arial" w:hAnsi="Arial" w:cs="Arial"/>
          </w:rPr>
          <w:id w:val="307210571"/>
          <w:citation/>
        </w:sdtPr>
        <w:sdtEndPr/>
        <w:sdtContent>
          <w:r w:rsidR="00B06FB8">
            <w:rPr>
              <w:rFonts w:ascii="Arial" w:hAnsi="Arial" w:cs="Arial"/>
            </w:rPr>
            <w:fldChar w:fldCharType="begin"/>
          </w:r>
          <w:r w:rsidR="00B06FB8">
            <w:rPr>
              <w:rFonts w:ascii="Arial" w:hAnsi="Arial" w:cs="Arial"/>
            </w:rPr>
            <w:instrText xml:space="preserve"> CITATION Yam09 \l 3082 </w:instrText>
          </w:r>
          <w:r w:rsidR="00B06FB8">
            <w:rPr>
              <w:rFonts w:ascii="Arial" w:hAnsi="Arial" w:cs="Arial"/>
            </w:rPr>
            <w:fldChar w:fldCharType="separate"/>
          </w:r>
          <w:r w:rsidR="00457C72" w:rsidRPr="00457C72">
            <w:rPr>
              <w:rFonts w:ascii="Arial" w:hAnsi="Arial" w:cs="Arial"/>
              <w:noProof/>
            </w:rPr>
            <w:t>(Yampolskiy &amp; Govindaraju, 2009)</w:t>
          </w:r>
          <w:r w:rsidR="00B06FB8">
            <w:rPr>
              <w:rFonts w:ascii="Arial" w:hAnsi="Arial" w:cs="Arial"/>
            </w:rPr>
            <w:fldChar w:fldCharType="end"/>
          </w:r>
        </w:sdtContent>
      </w:sdt>
      <w:r w:rsidR="00B06FB8">
        <w:rPr>
          <w:rFonts w:ascii="Arial" w:hAnsi="Arial" w:cs="Arial"/>
        </w:rPr>
        <w:t xml:space="preserve"> a partir de distancias coseno de matrices de frecuencia. </w:t>
      </w:r>
      <w:r w:rsidR="00FF552E">
        <w:rPr>
          <w:rFonts w:ascii="Arial" w:hAnsi="Arial" w:cs="Arial"/>
        </w:rPr>
        <w:t xml:space="preserve">A medida que se iban proponiendo nuevos métodos también se realizaron trabajos de rendimientos comparativos </w:t>
      </w:r>
      <w:sdt>
        <w:sdtPr>
          <w:rPr>
            <w:rFonts w:ascii="Arial" w:hAnsi="Arial" w:cs="Arial"/>
          </w:rPr>
          <w:id w:val="813294752"/>
          <w:citation/>
        </w:sdtPr>
        <w:sdtEndPr/>
        <w:sdtContent>
          <w:r w:rsidR="00FF552E">
            <w:rPr>
              <w:rFonts w:ascii="Arial" w:hAnsi="Arial" w:cs="Arial"/>
            </w:rPr>
            <w:fldChar w:fldCharType="begin"/>
          </w:r>
          <w:r w:rsidR="00FF552E">
            <w:rPr>
              <w:rFonts w:ascii="Arial" w:hAnsi="Arial" w:cs="Arial"/>
            </w:rPr>
            <w:instrText xml:space="preserve"> CITATION Jou04 \l 3082 </w:instrText>
          </w:r>
          <w:r w:rsidR="00FF552E">
            <w:rPr>
              <w:rFonts w:ascii="Arial" w:hAnsi="Arial" w:cs="Arial"/>
            </w:rPr>
            <w:fldChar w:fldCharType="separate"/>
          </w:r>
          <w:r w:rsidR="00457C72" w:rsidRPr="00457C72">
            <w:rPr>
              <w:rFonts w:ascii="Arial" w:hAnsi="Arial" w:cs="Arial"/>
              <w:noProof/>
            </w:rPr>
            <w:t>(Joula &amp; Sofko, 2004)</w:t>
          </w:r>
          <w:r w:rsidR="00FF552E">
            <w:rPr>
              <w:rFonts w:ascii="Arial" w:hAnsi="Arial" w:cs="Arial"/>
            </w:rPr>
            <w:fldChar w:fldCharType="end"/>
          </w:r>
        </w:sdtContent>
      </w:sdt>
      <w:r w:rsidR="00FF552E">
        <w:rPr>
          <w:rFonts w:ascii="Arial" w:hAnsi="Arial" w:cs="Arial"/>
        </w:rPr>
        <w:t>.</w:t>
      </w:r>
      <w:r w:rsidR="00EA272B">
        <w:rPr>
          <w:rFonts w:ascii="Arial" w:hAnsi="Arial" w:cs="Arial"/>
        </w:rPr>
        <w:t xml:space="preserve"> </w:t>
      </w:r>
      <w:r w:rsidR="00D61A7B">
        <w:rPr>
          <w:rFonts w:ascii="Arial" w:hAnsi="Arial" w:cs="Arial"/>
        </w:rPr>
        <w:t xml:space="preserve">Propiedades de los conjuntos de datos como la longitud palabras jugaron un papel </w:t>
      </w:r>
      <w:r w:rsidR="00D61A7B">
        <w:rPr>
          <w:rFonts w:ascii="Arial" w:hAnsi="Arial" w:cs="Arial"/>
        </w:rPr>
        <w:lastRenderedPageBreak/>
        <w:t xml:space="preserve">crucial introduciendo la aplicación de </w:t>
      </w:r>
      <w:r w:rsidR="00D61A7B" w:rsidRPr="00D61A7B">
        <w:rPr>
          <w:rFonts w:ascii="Arial" w:hAnsi="Arial" w:cs="Arial"/>
          <w:i/>
          <w:iCs/>
        </w:rPr>
        <w:t>Support Vector Machine</w:t>
      </w:r>
      <w:r w:rsidR="00D61A7B">
        <w:rPr>
          <w:rFonts w:ascii="Arial" w:hAnsi="Arial" w:cs="Arial"/>
        </w:rPr>
        <w:t xml:space="preserve"> en el área </w:t>
      </w:r>
      <w:sdt>
        <w:sdtPr>
          <w:rPr>
            <w:rFonts w:ascii="Arial" w:hAnsi="Arial" w:cs="Arial"/>
          </w:rPr>
          <w:id w:val="813303605"/>
          <w:citation/>
        </w:sdtPr>
        <w:sdtEndPr/>
        <w:sdtContent>
          <w:r w:rsidR="00D61A7B">
            <w:rPr>
              <w:rFonts w:ascii="Arial" w:hAnsi="Arial" w:cs="Arial"/>
            </w:rPr>
            <w:fldChar w:fldCharType="begin"/>
          </w:r>
          <w:r w:rsidR="00D61A7B">
            <w:rPr>
              <w:rFonts w:ascii="Arial" w:hAnsi="Arial" w:cs="Arial"/>
            </w:rPr>
            <w:instrText xml:space="preserve"> CITATION Mar05 \l 3082 </w:instrText>
          </w:r>
          <w:r w:rsidR="00D61A7B">
            <w:rPr>
              <w:rFonts w:ascii="Arial" w:hAnsi="Arial" w:cs="Arial"/>
            </w:rPr>
            <w:fldChar w:fldCharType="separate"/>
          </w:r>
          <w:r w:rsidR="00457C72" w:rsidRPr="00457C72">
            <w:rPr>
              <w:rFonts w:ascii="Arial" w:hAnsi="Arial" w:cs="Arial"/>
              <w:noProof/>
            </w:rPr>
            <w:t>(Marton, Wu, &amp; Hellerstein, 2005)</w:t>
          </w:r>
          <w:r w:rsidR="00D61A7B">
            <w:rPr>
              <w:rFonts w:ascii="Arial" w:hAnsi="Arial" w:cs="Arial"/>
            </w:rPr>
            <w:fldChar w:fldCharType="end"/>
          </w:r>
        </w:sdtContent>
      </w:sdt>
      <w:r w:rsidR="00D61A7B">
        <w:rPr>
          <w:rFonts w:ascii="Arial" w:hAnsi="Arial" w:cs="Arial"/>
        </w:rPr>
        <w:t>. Experimentos forenses haciendo uso de modelos bigram</w:t>
      </w:r>
      <w:r w:rsidR="00496638">
        <w:rPr>
          <w:rFonts w:ascii="Arial" w:hAnsi="Arial" w:cs="Arial"/>
        </w:rPr>
        <w:t xml:space="preserve">, análisis sintáctico </w:t>
      </w:r>
      <w:sdt>
        <w:sdtPr>
          <w:rPr>
            <w:rFonts w:ascii="Arial" w:hAnsi="Arial" w:cs="Arial"/>
          </w:rPr>
          <w:id w:val="564225592"/>
          <w:citation/>
        </w:sdtPr>
        <w:sdtEndPr/>
        <w:sdtContent>
          <w:r w:rsidR="00496638">
            <w:rPr>
              <w:rFonts w:ascii="Arial" w:hAnsi="Arial" w:cs="Arial"/>
            </w:rPr>
            <w:fldChar w:fldCharType="begin"/>
          </w:r>
          <w:r w:rsidR="00496638">
            <w:rPr>
              <w:rFonts w:ascii="Arial" w:hAnsi="Arial" w:cs="Arial"/>
            </w:rPr>
            <w:instrText xml:space="preserve"> CITATION Fei07 \l 3082 </w:instrText>
          </w:r>
          <w:r w:rsidR="00496638">
            <w:rPr>
              <w:rFonts w:ascii="Arial" w:hAnsi="Arial" w:cs="Arial"/>
            </w:rPr>
            <w:fldChar w:fldCharType="separate"/>
          </w:r>
          <w:r w:rsidR="00457C72" w:rsidRPr="00457C72">
            <w:rPr>
              <w:rFonts w:ascii="Arial" w:hAnsi="Arial" w:cs="Arial"/>
              <w:noProof/>
            </w:rPr>
            <w:t>(Feiguina &amp; Hirst, 2007)</w:t>
          </w:r>
          <w:r w:rsidR="00496638">
            <w:rPr>
              <w:rFonts w:ascii="Arial" w:hAnsi="Arial" w:cs="Arial"/>
            </w:rPr>
            <w:fldChar w:fldCharType="end"/>
          </w:r>
        </w:sdtContent>
      </w:sdt>
      <w:r w:rsidR="00496638">
        <w:rPr>
          <w:rFonts w:ascii="Arial" w:hAnsi="Arial" w:cs="Arial"/>
        </w:rPr>
        <w:t>.</w:t>
      </w:r>
    </w:p>
    <w:p w14:paraId="65247B8C" w14:textId="4642C8D1" w:rsidR="00F902B7" w:rsidRDefault="00C14EEA" w:rsidP="008A10CD">
      <w:pPr>
        <w:jc w:val="both"/>
        <w:rPr>
          <w:rFonts w:ascii="Arial" w:hAnsi="Arial" w:cs="Arial"/>
        </w:rPr>
      </w:pPr>
      <w:r>
        <w:rPr>
          <w:rFonts w:ascii="Arial" w:hAnsi="Arial" w:cs="Arial"/>
        </w:rPr>
        <w:t>A partir de la revoluci</w:t>
      </w:r>
      <w:r w:rsidR="009E63DE">
        <w:rPr>
          <w:rFonts w:ascii="Arial" w:hAnsi="Arial" w:cs="Arial"/>
        </w:rPr>
        <w:t>ón de</w:t>
      </w:r>
      <w:r>
        <w:rPr>
          <w:rFonts w:ascii="Arial" w:hAnsi="Arial" w:cs="Arial"/>
        </w:rPr>
        <w:t xml:space="preserve"> Internet</w:t>
      </w:r>
      <w:r w:rsidR="00AF4AF7">
        <w:rPr>
          <w:rFonts w:ascii="Arial" w:hAnsi="Arial" w:cs="Arial"/>
        </w:rPr>
        <w:t>,</w:t>
      </w:r>
      <w:r>
        <w:rPr>
          <w:rFonts w:ascii="Arial" w:hAnsi="Arial" w:cs="Arial"/>
        </w:rPr>
        <w:t xml:space="preserve"> </w:t>
      </w:r>
      <w:r w:rsidR="009E63DE">
        <w:rPr>
          <w:rFonts w:ascii="Arial" w:hAnsi="Arial" w:cs="Arial"/>
        </w:rPr>
        <w:t>la metodología tradicional aplicada sobre los nuevos problemas se quedó ob</w:t>
      </w:r>
      <w:r w:rsidR="008478C6">
        <w:rPr>
          <w:rFonts w:ascii="Arial" w:hAnsi="Arial" w:cs="Arial"/>
        </w:rPr>
        <w:t>soleta debido a la divers</w:t>
      </w:r>
      <w:r w:rsidR="00AF4AF7">
        <w:rPr>
          <w:rFonts w:ascii="Arial" w:hAnsi="Arial" w:cs="Arial"/>
        </w:rPr>
        <w:t>ificación y volumetría de estos</w:t>
      </w:r>
      <w:r w:rsidR="008478C6">
        <w:rPr>
          <w:rFonts w:ascii="Arial" w:hAnsi="Arial" w:cs="Arial"/>
        </w:rPr>
        <w:t xml:space="preserve">. Es en este punto, cuando el </w:t>
      </w:r>
      <w:r w:rsidR="00496638">
        <w:rPr>
          <w:rFonts w:ascii="Arial" w:hAnsi="Arial" w:cs="Arial"/>
        </w:rPr>
        <w:t>P</w:t>
      </w:r>
      <w:r w:rsidR="008478C6">
        <w:rPr>
          <w:rFonts w:ascii="Arial" w:hAnsi="Arial" w:cs="Arial"/>
        </w:rPr>
        <w:t xml:space="preserve">rocesamiento del </w:t>
      </w:r>
      <w:r w:rsidR="00496638">
        <w:rPr>
          <w:rFonts w:ascii="Arial" w:hAnsi="Arial" w:cs="Arial"/>
        </w:rPr>
        <w:t>L</w:t>
      </w:r>
      <w:r w:rsidR="008478C6">
        <w:rPr>
          <w:rFonts w:ascii="Arial" w:hAnsi="Arial" w:cs="Arial"/>
        </w:rPr>
        <w:t xml:space="preserve">enguaje </w:t>
      </w:r>
      <w:r w:rsidR="00496638">
        <w:rPr>
          <w:rFonts w:ascii="Arial" w:hAnsi="Arial" w:cs="Arial"/>
        </w:rPr>
        <w:t>N</w:t>
      </w:r>
      <w:r w:rsidR="008478C6">
        <w:rPr>
          <w:rFonts w:ascii="Arial" w:hAnsi="Arial" w:cs="Arial"/>
        </w:rPr>
        <w:t xml:space="preserve">atural en conjunto con </w:t>
      </w:r>
      <w:r w:rsidR="00AF4AF7">
        <w:rPr>
          <w:rFonts w:ascii="Arial" w:hAnsi="Arial" w:cs="Arial"/>
        </w:rPr>
        <w:t>el Aprendizaje Automático y Recuperación de I</w:t>
      </w:r>
      <w:r w:rsidR="008478C6">
        <w:rPr>
          <w:rFonts w:ascii="Arial" w:hAnsi="Arial" w:cs="Arial"/>
        </w:rPr>
        <w:t xml:space="preserve">nformación se imponen como </w:t>
      </w:r>
      <w:r w:rsidR="008A10CD">
        <w:rPr>
          <w:rFonts w:ascii="Arial" w:hAnsi="Arial" w:cs="Arial"/>
        </w:rPr>
        <w:t xml:space="preserve">áreas del conocimiento y </w:t>
      </w:r>
      <w:r w:rsidR="008478C6">
        <w:rPr>
          <w:rFonts w:ascii="Arial" w:hAnsi="Arial" w:cs="Arial"/>
        </w:rPr>
        <w:t>modelos de trabajo para la identificación de la autoría.</w:t>
      </w:r>
    </w:p>
    <w:p w14:paraId="43A4A9B0" w14:textId="0072D887" w:rsidR="008A10CD" w:rsidRDefault="003547BB" w:rsidP="008A10CD">
      <w:pPr>
        <w:jc w:val="both"/>
        <w:rPr>
          <w:rFonts w:ascii="Arial" w:hAnsi="Arial" w:cs="Arial"/>
        </w:rPr>
      </w:pPr>
      <w:r>
        <w:rPr>
          <w:rFonts w:ascii="Arial" w:hAnsi="Arial" w:cs="Arial"/>
        </w:rPr>
        <w:t>Desde la Recuperación de I</w:t>
      </w:r>
      <w:r w:rsidR="008A10CD">
        <w:rPr>
          <w:rFonts w:ascii="Arial" w:hAnsi="Arial" w:cs="Arial"/>
        </w:rPr>
        <w:t>nformación se desarrollaron técnicas eficientes para la representación y clasificación de grandes volúmenes de información.</w:t>
      </w:r>
    </w:p>
    <w:p w14:paraId="1F0E9A22" w14:textId="566AA01C" w:rsidR="008A10CD" w:rsidRDefault="003547BB" w:rsidP="008A10CD">
      <w:pPr>
        <w:jc w:val="both"/>
        <w:rPr>
          <w:rFonts w:ascii="Arial" w:hAnsi="Arial" w:cs="Arial"/>
        </w:rPr>
      </w:pPr>
      <w:r w:rsidRPr="00705AD5">
        <w:rPr>
          <w:rFonts w:ascii="Arial" w:hAnsi="Arial" w:cs="Arial"/>
        </w:rPr>
        <w:t>Desde el Aprendizaje A</w:t>
      </w:r>
      <w:r w:rsidR="00705AD5" w:rsidRPr="00705AD5">
        <w:rPr>
          <w:rFonts w:ascii="Arial" w:hAnsi="Arial" w:cs="Arial"/>
        </w:rPr>
        <w:t>utomático se desarrollaron</w:t>
      </w:r>
      <w:r w:rsidR="008A10CD" w:rsidRPr="00705AD5">
        <w:rPr>
          <w:rFonts w:ascii="Arial" w:hAnsi="Arial" w:cs="Arial"/>
        </w:rPr>
        <w:t xml:space="preserve"> algoritmo</w:t>
      </w:r>
      <w:r w:rsidR="003F59FE" w:rsidRPr="00705AD5">
        <w:rPr>
          <w:rFonts w:ascii="Arial" w:hAnsi="Arial" w:cs="Arial"/>
        </w:rPr>
        <w:t>s</w:t>
      </w:r>
      <w:r w:rsidR="008A10CD" w:rsidRPr="00705AD5">
        <w:rPr>
          <w:rFonts w:ascii="Arial" w:hAnsi="Arial" w:cs="Arial"/>
        </w:rPr>
        <w:t xml:space="preserve"> capaces de trabajar con problemas de </w:t>
      </w:r>
      <w:r w:rsidR="005E0685" w:rsidRPr="00705AD5">
        <w:rPr>
          <w:rFonts w:ascii="Arial" w:hAnsi="Arial" w:cs="Arial"/>
        </w:rPr>
        <w:t xml:space="preserve">alta </w:t>
      </w:r>
      <w:r w:rsidR="008A10CD" w:rsidRPr="00705AD5">
        <w:rPr>
          <w:rFonts w:ascii="Arial" w:hAnsi="Arial" w:cs="Arial"/>
        </w:rPr>
        <w:t xml:space="preserve">dimensión. </w:t>
      </w:r>
      <w:r w:rsidR="008A10CD">
        <w:rPr>
          <w:rFonts w:ascii="Arial" w:hAnsi="Arial" w:cs="Arial"/>
        </w:rPr>
        <w:t>En 1992</w:t>
      </w:r>
      <w:r w:rsidR="00AF4AF7">
        <w:rPr>
          <w:rFonts w:ascii="Arial" w:hAnsi="Arial" w:cs="Arial"/>
        </w:rPr>
        <w:t>,</w:t>
      </w:r>
      <w:r w:rsidR="008A10CD">
        <w:rPr>
          <w:rFonts w:ascii="Arial" w:hAnsi="Arial" w:cs="Arial"/>
        </w:rPr>
        <w:t xml:space="preserve"> con la publicación realizada por</w:t>
      </w:r>
      <w:r w:rsidR="008A10CD" w:rsidRPr="008A10CD">
        <w:t xml:space="preserve"> </w:t>
      </w:r>
      <w:r w:rsidR="008A10CD">
        <w:rPr>
          <w:rFonts w:ascii="Arial" w:hAnsi="Arial" w:cs="Arial"/>
        </w:rPr>
        <w:t>E. Boser, Isabelle M. Guyon y</w:t>
      </w:r>
      <w:r w:rsidR="008A10CD" w:rsidRPr="008A10CD">
        <w:rPr>
          <w:rFonts w:ascii="Arial" w:hAnsi="Arial" w:cs="Arial"/>
        </w:rPr>
        <w:t xml:space="preserve"> Vladimir N. Vapnik </w:t>
      </w:r>
      <w:r w:rsidR="008A10CD">
        <w:rPr>
          <w:rFonts w:ascii="Arial" w:hAnsi="Arial" w:cs="Arial"/>
        </w:rPr>
        <w:t xml:space="preserve">en la que sugirieron </w:t>
      </w:r>
      <w:r w:rsidR="00AF4AF7">
        <w:rPr>
          <w:rFonts w:ascii="Arial" w:hAnsi="Arial" w:cs="Arial"/>
        </w:rPr>
        <w:t>la aplicación del modelo ‘m</w:t>
      </w:r>
      <w:r w:rsidR="005C3883">
        <w:rPr>
          <w:rFonts w:ascii="Arial" w:hAnsi="Arial" w:cs="Arial"/>
        </w:rPr>
        <w:t>á</w:t>
      </w:r>
      <w:r w:rsidR="00AF4AF7">
        <w:rPr>
          <w:rFonts w:ascii="Arial" w:hAnsi="Arial" w:cs="Arial"/>
        </w:rPr>
        <w:t>quina</w:t>
      </w:r>
      <w:r w:rsidR="008A10CD">
        <w:rPr>
          <w:rFonts w:ascii="Arial" w:hAnsi="Arial" w:cs="Arial"/>
        </w:rPr>
        <w:t xml:space="preserve"> de vectores soporte</w:t>
      </w:r>
      <w:r w:rsidR="00AF4AF7">
        <w:rPr>
          <w:rFonts w:ascii="Arial" w:hAnsi="Arial" w:cs="Arial"/>
        </w:rPr>
        <w:t>’ (SVM)</w:t>
      </w:r>
      <w:r w:rsidR="008A10CD">
        <w:rPr>
          <w:rFonts w:ascii="Arial" w:hAnsi="Arial" w:cs="Arial"/>
        </w:rPr>
        <w:t xml:space="preserve"> sobre </w:t>
      </w:r>
      <w:r w:rsidR="00AF4AF7">
        <w:rPr>
          <w:rFonts w:ascii="Arial" w:hAnsi="Arial" w:cs="Arial"/>
        </w:rPr>
        <w:t>‘</w:t>
      </w:r>
      <w:r w:rsidR="008A10CD" w:rsidRPr="003F59FE">
        <w:rPr>
          <w:rFonts w:ascii="Arial" w:hAnsi="Arial" w:cs="Arial"/>
          <w:i/>
        </w:rPr>
        <w:t>kernel</w:t>
      </w:r>
      <w:r w:rsidR="00AF4AF7" w:rsidRPr="003F59FE">
        <w:rPr>
          <w:rFonts w:ascii="Arial" w:hAnsi="Arial" w:cs="Arial"/>
          <w:i/>
        </w:rPr>
        <w:t>s’</w:t>
      </w:r>
      <w:r w:rsidR="008A10CD">
        <w:rPr>
          <w:rFonts w:ascii="Arial" w:hAnsi="Arial" w:cs="Arial"/>
        </w:rPr>
        <w:t xml:space="preserve"> no lineales.</w:t>
      </w:r>
    </w:p>
    <w:p w14:paraId="0E3BD1FD" w14:textId="77777777" w:rsidR="008A10CD" w:rsidRDefault="008A10CD" w:rsidP="008A10CD">
      <w:pPr>
        <w:jc w:val="both"/>
        <w:rPr>
          <w:rFonts w:ascii="Arial" w:hAnsi="Arial" w:cs="Arial"/>
        </w:rPr>
      </w:pPr>
      <w:r>
        <w:rPr>
          <w:rFonts w:ascii="Arial" w:hAnsi="Arial" w:cs="Arial"/>
        </w:rPr>
        <w:t>Desde el procesamiento del lenguaje natural con el desarrollo de herramientas eficientes que analizaran características del lenguaje.</w:t>
      </w:r>
    </w:p>
    <w:p w14:paraId="2691D749" w14:textId="0BA735DF" w:rsidR="003B72E5" w:rsidRDefault="007D75E6" w:rsidP="00922692">
      <w:pPr>
        <w:jc w:val="both"/>
        <w:rPr>
          <w:rFonts w:ascii="Arial" w:hAnsi="Arial" w:cs="Arial"/>
        </w:rPr>
      </w:pPr>
      <w:r>
        <w:rPr>
          <w:rFonts w:ascii="Arial" w:hAnsi="Arial" w:cs="Arial"/>
        </w:rPr>
        <w:t xml:space="preserve">La revolución tecnológica en el entrenamiento de redes neuronales que ha provocado los núcleos GPU Tensor introducido por Nvidia </w:t>
      </w:r>
      <w:sdt>
        <w:sdtPr>
          <w:rPr>
            <w:rFonts w:ascii="Arial" w:hAnsi="Arial" w:cs="Arial"/>
          </w:rPr>
          <w:id w:val="1415353673"/>
          <w:citation/>
        </w:sdtPr>
        <w:sdtEndPr/>
        <w:sdtContent>
          <w:r>
            <w:rPr>
              <w:rFonts w:ascii="Arial" w:hAnsi="Arial" w:cs="Arial"/>
            </w:rPr>
            <w:fldChar w:fldCharType="begin"/>
          </w:r>
          <w:r>
            <w:rPr>
              <w:rFonts w:ascii="Arial" w:hAnsi="Arial" w:cs="Arial"/>
            </w:rPr>
            <w:instrText xml:space="preserve"> CITATION ANa20 \l 3082 </w:instrText>
          </w:r>
          <w:r>
            <w:rPr>
              <w:rFonts w:ascii="Arial" w:hAnsi="Arial" w:cs="Arial"/>
            </w:rPr>
            <w:fldChar w:fldCharType="separate"/>
          </w:r>
          <w:r w:rsidR="00457C72" w:rsidRPr="00457C72">
            <w:rPr>
              <w:rFonts w:ascii="Arial" w:hAnsi="Arial" w:cs="Arial"/>
              <w:noProof/>
            </w:rPr>
            <w:t>(A Navarro, Andrés Carrasco, J. Barrientos, &amp; Vega, 2020)</w:t>
          </w:r>
          <w:r>
            <w:rPr>
              <w:rFonts w:ascii="Arial" w:hAnsi="Arial" w:cs="Arial"/>
            </w:rPr>
            <w:fldChar w:fldCharType="end"/>
          </w:r>
        </w:sdtContent>
      </w:sdt>
      <w:r>
        <w:rPr>
          <w:rFonts w:ascii="Arial" w:hAnsi="Arial" w:cs="Arial"/>
        </w:rPr>
        <w:t xml:space="preserve"> dan la posibilidad abarcar problemas mayores.</w:t>
      </w:r>
    </w:p>
    <w:p w14:paraId="5B104189" w14:textId="5AEA83E1" w:rsidR="005E2733" w:rsidRDefault="005E2733" w:rsidP="00922692">
      <w:pPr>
        <w:jc w:val="both"/>
        <w:rPr>
          <w:rFonts w:ascii="Arial" w:hAnsi="Arial" w:cs="Arial"/>
        </w:rPr>
      </w:pPr>
    </w:p>
    <w:p w14:paraId="71D222E1" w14:textId="77777777" w:rsidR="00216DCB" w:rsidRPr="00922692" w:rsidRDefault="00216DCB" w:rsidP="00922692">
      <w:pPr>
        <w:jc w:val="both"/>
        <w:rPr>
          <w:rFonts w:ascii="Arial" w:hAnsi="Arial" w:cs="Arial"/>
        </w:rPr>
      </w:pPr>
    </w:p>
    <w:p w14:paraId="579EB01A" w14:textId="642CC7A0" w:rsidR="003B72E5" w:rsidRPr="00AC67EE" w:rsidRDefault="00B5353C" w:rsidP="00ED0285">
      <w:pPr>
        <w:pStyle w:val="Ttulo2"/>
        <w:rPr>
          <w:rFonts w:ascii="Arial" w:hAnsi="Arial" w:cs="Arial"/>
          <w:b/>
          <w:color w:val="auto"/>
        </w:rPr>
      </w:pPr>
      <w:bookmarkStart w:id="7" w:name="_Toc41343419"/>
      <w:r>
        <w:rPr>
          <w:rFonts w:ascii="Arial" w:hAnsi="Arial" w:cs="Arial"/>
          <w:b/>
          <w:color w:val="auto"/>
        </w:rPr>
        <w:t>D</w:t>
      </w:r>
      <w:r w:rsidR="003B72E5" w:rsidRPr="00AC67EE">
        <w:rPr>
          <w:rFonts w:ascii="Arial" w:hAnsi="Arial" w:cs="Arial"/>
          <w:b/>
          <w:color w:val="auto"/>
        </w:rPr>
        <w:t>escripción de la metodología de la investigación</w:t>
      </w:r>
      <w:bookmarkEnd w:id="7"/>
    </w:p>
    <w:p w14:paraId="44E6B7D6" w14:textId="622767DA" w:rsidR="00ED0285" w:rsidRDefault="00ED0285" w:rsidP="00ED0285"/>
    <w:p w14:paraId="214A6F7E" w14:textId="2FF76488" w:rsidR="00ED0285" w:rsidRDefault="00ED0285" w:rsidP="00AC67EE">
      <w:pPr>
        <w:jc w:val="both"/>
        <w:rPr>
          <w:rFonts w:ascii="Arial" w:hAnsi="Arial" w:cs="Arial"/>
        </w:rPr>
      </w:pPr>
      <w:r w:rsidRPr="00ED0285">
        <w:rPr>
          <w:rFonts w:ascii="Arial" w:hAnsi="Arial" w:cs="Arial"/>
        </w:rPr>
        <w:t>Unos de los mayores problemas</w:t>
      </w:r>
      <w:r>
        <w:rPr>
          <w:rFonts w:ascii="Arial" w:hAnsi="Arial" w:cs="Arial"/>
        </w:rPr>
        <w:t xml:space="preserve"> en los trabajos de ciencia de datos es la metodología. Existen muchos puntos críticos y difícilmente detectables que pueden dar lugar a invalidar nuestra investigación y nuestros resultados.</w:t>
      </w:r>
      <w:r w:rsidR="00AC2A77">
        <w:rPr>
          <w:rFonts w:ascii="Arial" w:hAnsi="Arial" w:cs="Arial"/>
        </w:rPr>
        <w:t xml:space="preserve"> Resulta extremadamente complejo realizar estos pasos de forma ordenada. La principal causa es que se trata de </w:t>
      </w:r>
      <w:r w:rsidR="00037BBF">
        <w:rPr>
          <w:rFonts w:ascii="Arial" w:hAnsi="Arial" w:cs="Arial"/>
        </w:rPr>
        <w:t xml:space="preserve">un </w:t>
      </w:r>
      <w:r w:rsidR="00AC2A77">
        <w:rPr>
          <w:rFonts w:ascii="Arial" w:hAnsi="Arial" w:cs="Arial"/>
        </w:rPr>
        <w:t xml:space="preserve">proceso </w:t>
      </w:r>
      <w:r w:rsidR="00AC2A77" w:rsidRPr="00AC2A77">
        <w:rPr>
          <w:rFonts w:ascii="Arial" w:hAnsi="Arial" w:cs="Arial"/>
          <w:b/>
          <w:bCs/>
        </w:rPr>
        <w:t>dinámico multiobjetivo</w:t>
      </w:r>
      <w:r w:rsidR="00AC2A77">
        <w:rPr>
          <w:rFonts w:ascii="Arial" w:hAnsi="Arial" w:cs="Arial"/>
        </w:rPr>
        <w:t>.</w:t>
      </w:r>
      <w:r>
        <w:rPr>
          <w:rFonts w:ascii="Arial" w:hAnsi="Arial" w:cs="Arial"/>
        </w:rPr>
        <w:t xml:space="preserve"> A continuación</w:t>
      </w:r>
      <w:r w:rsidR="00037BBF">
        <w:rPr>
          <w:rFonts w:ascii="Arial" w:hAnsi="Arial" w:cs="Arial"/>
        </w:rPr>
        <w:t>,</w:t>
      </w:r>
      <w:r>
        <w:rPr>
          <w:rFonts w:ascii="Arial" w:hAnsi="Arial" w:cs="Arial"/>
        </w:rPr>
        <w:t xml:space="preserve"> se explican los pasos</w:t>
      </w:r>
      <w:r w:rsidR="00037BBF">
        <w:rPr>
          <w:rFonts w:ascii="Arial" w:hAnsi="Arial" w:cs="Arial"/>
        </w:rPr>
        <w:t xml:space="preserve"> se han seguido a lo largo de la investigación</w:t>
      </w:r>
      <w:r>
        <w:rPr>
          <w:rFonts w:ascii="Arial" w:hAnsi="Arial" w:cs="Arial"/>
        </w:rPr>
        <w:t>:</w:t>
      </w:r>
    </w:p>
    <w:p w14:paraId="206250F3" w14:textId="6BC4AAA7" w:rsidR="00ED0285" w:rsidRDefault="00037BBF" w:rsidP="00F56E06">
      <w:pPr>
        <w:pStyle w:val="Prrafodelista"/>
        <w:numPr>
          <w:ilvl w:val="0"/>
          <w:numId w:val="29"/>
        </w:numPr>
        <w:jc w:val="both"/>
        <w:rPr>
          <w:rFonts w:ascii="Arial" w:hAnsi="Arial" w:cs="Arial"/>
        </w:rPr>
      </w:pPr>
      <w:r w:rsidRPr="005C7290">
        <w:rPr>
          <w:rFonts w:ascii="Arial" w:hAnsi="Arial" w:cs="Arial"/>
          <w:b/>
          <w:bCs/>
        </w:rPr>
        <w:t>Fuente</w:t>
      </w:r>
      <w:r w:rsidR="00ED0285" w:rsidRPr="005C7290">
        <w:rPr>
          <w:rFonts w:ascii="Arial" w:hAnsi="Arial" w:cs="Arial"/>
          <w:b/>
          <w:bCs/>
        </w:rPr>
        <w:t xml:space="preserve"> de datos</w:t>
      </w:r>
      <w:r w:rsidR="00ED0285">
        <w:rPr>
          <w:rFonts w:ascii="Arial" w:hAnsi="Arial" w:cs="Arial"/>
        </w:rPr>
        <w:t xml:space="preserve">: </w:t>
      </w:r>
      <w:r w:rsidR="00AC67EE">
        <w:rPr>
          <w:rFonts w:ascii="Arial" w:hAnsi="Arial" w:cs="Arial"/>
        </w:rPr>
        <w:t>es el paso inicial donde se debe hacer especial atención a</w:t>
      </w:r>
      <w:r>
        <w:rPr>
          <w:rFonts w:ascii="Arial" w:hAnsi="Arial" w:cs="Arial"/>
        </w:rPr>
        <w:t>l</w:t>
      </w:r>
      <w:r w:rsidR="00AC67EE">
        <w:rPr>
          <w:rFonts w:ascii="Arial" w:hAnsi="Arial" w:cs="Arial"/>
        </w:rPr>
        <w:t xml:space="preserve"> </w:t>
      </w:r>
      <w:r>
        <w:rPr>
          <w:rFonts w:ascii="Arial" w:hAnsi="Arial" w:cs="Arial"/>
        </w:rPr>
        <w:t>sistema de almacenamiento</w:t>
      </w:r>
      <w:r w:rsidR="00AC67EE">
        <w:rPr>
          <w:rFonts w:ascii="Arial" w:hAnsi="Arial" w:cs="Arial"/>
        </w:rPr>
        <w:t xml:space="preserve">. Usualmente se </w:t>
      </w:r>
      <w:r w:rsidR="00AC2A77">
        <w:rPr>
          <w:rFonts w:ascii="Arial" w:hAnsi="Arial" w:cs="Arial"/>
        </w:rPr>
        <w:t>pueden presentar</w:t>
      </w:r>
      <w:r>
        <w:rPr>
          <w:rFonts w:ascii="Arial" w:hAnsi="Arial" w:cs="Arial"/>
        </w:rPr>
        <w:t xml:space="preserve"> dificultades técnicas con el sistema ya que pueden requerir de conocimientos profundos en otras áreas de conocimiento. Un ejemplo es el lenguaje de consultas SQL. E</w:t>
      </w:r>
      <w:r w:rsidR="00AC67EE">
        <w:rPr>
          <w:rFonts w:ascii="Arial" w:hAnsi="Arial" w:cs="Arial"/>
        </w:rPr>
        <w:t xml:space="preserve">rrores de formato y codificación </w:t>
      </w:r>
      <w:r>
        <w:rPr>
          <w:rFonts w:ascii="Arial" w:hAnsi="Arial" w:cs="Arial"/>
        </w:rPr>
        <w:t>son habituales cuando se trabaja con formatos de texto o imagen</w:t>
      </w:r>
      <w:r w:rsidR="00AC67EE">
        <w:rPr>
          <w:rFonts w:ascii="Arial" w:hAnsi="Arial" w:cs="Arial"/>
        </w:rPr>
        <w:t>.</w:t>
      </w:r>
      <w:r>
        <w:rPr>
          <w:rFonts w:ascii="Arial" w:hAnsi="Arial" w:cs="Arial"/>
        </w:rPr>
        <w:t xml:space="preserve"> En el caso de formatos de texto incrementa la dificultad si nos encontramos con varios idiomas.</w:t>
      </w:r>
      <w:r w:rsidR="00AC67EE">
        <w:rPr>
          <w:rFonts w:ascii="Arial" w:hAnsi="Arial" w:cs="Arial"/>
        </w:rPr>
        <w:t xml:space="preserve"> </w:t>
      </w:r>
      <w:r>
        <w:rPr>
          <w:rFonts w:ascii="Arial" w:hAnsi="Arial" w:cs="Arial"/>
        </w:rPr>
        <w:t xml:space="preserve">Algunas de las problemáticas que aplican a nuestro problema se ven reflejadas en el apartado </w:t>
      </w:r>
      <w:hyperlink w:anchor="_Fuente" w:history="1">
        <w:r>
          <w:rPr>
            <w:rStyle w:val="Hipervnculo"/>
            <w:rFonts w:ascii="Arial" w:hAnsi="Arial" w:cs="Arial"/>
          </w:rPr>
          <w:t>F</w:t>
        </w:r>
        <w:r w:rsidRPr="00037BBF">
          <w:rPr>
            <w:rStyle w:val="Hipervnculo"/>
            <w:rFonts w:ascii="Arial" w:hAnsi="Arial" w:cs="Arial"/>
          </w:rPr>
          <w:t>uente</w:t>
        </w:r>
      </w:hyperlink>
      <w:r w:rsidR="00AC67EE">
        <w:rPr>
          <w:rFonts w:ascii="Arial" w:hAnsi="Arial" w:cs="Arial"/>
        </w:rPr>
        <w:t>.</w:t>
      </w:r>
    </w:p>
    <w:p w14:paraId="78653FAB" w14:textId="0E045E86" w:rsidR="00AC67EE" w:rsidRDefault="00AC67EE" w:rsidP="00F56E06">
      <w:pPr>
        <w:pStyle w:val="Prrafodelista"/>
        <w:numPr>
          <w:ilvl w:val="0"/>
          <w:numId w:val="29"/>
        </w:numPr>
        <w:jc w:val="both"/>
        <w:rPr>
          <w:rFonts w:ascii="Arial" w:hAnsi="Arial" w:cs="Arial"/>
        </w:rPr>
      </w:pPr>
      <w:r w:rsidRPr="005C7290">
        <w:rPr>
          <w:rFonts w:ascii="Arial" w:hAnsi="Arial" w:cs="Arial"/>
          <w:b/>
          <w:bCs/>
        </w:rPr>
        <w:t>Limpieza de datos</w:t>
      </w:r>
      <w:r>
        <w:rPr>
          <w:rFonts w:ascii="Arial" w:hAnsi="Arial" w:cs="Arial"/>
        </w:rPr>
        <w:t xml:space="preserve">: </w:t>
      </w:r>
      <w:r w:rsidR="005C7290">
        <w:rPr>
          <w:rFonts w:ascii="Arial" w:hAnsi="Arial" w:cs="Arial"/>
        </w:rPr>
        <w:t xml:space="preserve">es un paso obligatorio, ya sea en su forma mínima como comprobación de que los datos concuerden con lo esperado o </w:t>
      </w:r>
      <w:r w:rsidR="00937BE8">
        <w:rPr>
          <w:rFonts w:ascii="Arial" w:hAnsi="Arial" w:cs="Arial"/>
        </w:rPr>
        <w:t xml:space="preserve">en su forma más compleja </w:t>
      </w:r>
      <w:r w:rsidR="005C7290">
        <w:rPr>
          <w:rFonts w:ascii="Arial" w:hAnsi="Arial" w:cs="Arial"/>
        </w:rPr>
        <w:t>realiz</w:t>
      </w:r>
      <w:r w:rsidR="00937BE8">
        <w:rPr>
          <w:rFonts w:ascii="Arial" w:hAnsi="Arial" w:cs="Arial"/>
        </w:rPr>
        <w:t>ando</w:t>
      </w:r>
      <w:r w:rsidR="005C7290">
        <w:rPr>
          <w:rFonts w:ascii="Arial" w:hAnsi="Arial" w:cs="Arial"/>
        </w:rPr>
        <w:t xml:space="preserve"> </w:t>
      </w:r>
      <w:r w:rsidR="00937BE8">
        <w:rPr>
          <w:rFonts w:ascii="Arial" w:hAnsi="Arial" w:cs="Arial"/>
        </w:rPr>
        <w:t xml:space="preserve">una </w:t>
      </w:r>
      <w:r w:rsidR="005C7290">
        <w:rPr>
          <w:rFonts w:ascii="Arial" w:hAnsi="Arial" w:cs="Arial"/>
        </w:rPr>
        <w:t>limpieza má</w:t>
      </w:r>
      <w:r w:rsidR="00937BE8">
        <w:rPr>
          <w:rFonts w:ascii="Arial" w:hAnsi="Arial" w:cs="Arial"/>
        </w:rPr>
        <w:t>s sofisticadas</w:t>
      </w:r>
      <w:r w:rsidR="005C7290">
        <w:rPr>
          <w:rFonts w:ascii="Arial" w:hAnsi="Arial" w:cs="Arial"/>
        </w:rPr>
        <w:t xml:space="preserve"> como se ven en este proyecto. Las situaciones que se pueden dar son casos incoherentes que no se deban reflejar en el modelo, datos directamente erróneos que se deben quitar, casos extremadamente poco frecuentes que solo aportan ruido… La realidad es que no existe una guía definitiva de como limpiar los datos</w:t>
      </w:r>
      <w:r w:rsidR="00937BE8">
        <w:rPr>
          <w:rFonts w:ascii="Arial" w:hAnsi="Arial" w:cs="Arial"/>
        </w:rPr>
        <w:t xml:space="preserve"> debido a la diversidad de problemas que existen. En conclusión</w:t>
      </w:r>
      <w:r w:rsidR="009B780E">
        <w:rPr>
          <w:rFonts w:ascii="Arial" w:hAnsi="Arial" w:cs="Arial"/>
        </w:rPr>
        <w:t>,</w:t>
      </w:r>
      <w:r w:rsidR="00937BE8">
        <w:rPr>
          <w:rFonts w:ascii="Arial" w:hAnsi="Arial" w:cs="Arial"/>
        </w:rPr>
        <w:t xml:space="preserve"> termina siendo un compromiso </w:t>
      </w:r>
      <w:r w:rsidR="009B780E">
        <w:rPr>
          <w:rFonts w:ascii="Arial" w:hAnsi="Arial" w:cs="Arial"/>
        </w:rPr>
        <w:t xml:space="preserve">del </w:t>
      </w:r>
      <w:r w:rsidR="009B780E">
        <w:rPr>
          <w:rFonts w:ascii="Arial" w:hAnsi="Arial" w:cs="Arial"/>
        </w:rPr>
        <w:lastRenderedPageBreak/>
        <w:t xml:space="preserve">implementador con el grado de satisfacción que tenga sobre las pruebas o condiciones aplicadas. Algunas de las problemáticas de este paso se ven reflejadas en el apartado </w:t>
      </w:r>
      <w:hyperlink w:anchor="_Limpieza" w:history="1">
        <w:r w:rsidR="009B780E">
          <w:rPr>
            <w:rStyle w:val="Hipervnculo"/>
            <w:rFonts w:ascii="Arial" w:hAnsi="Arial" w:cs="Arial"/>
          </w:rPr>
          <w:t>L</w:t>
        </w:r>
        <w:r w:rsidR="009B780E" w:rsidRPr="009B780E">
          <w:rPr>
            <w:rStyle w:val="Hipervnculo"/>
            <w:rFonts w:ascii="Arial" w:hAnsi="Arial" w:cs="Arial"/>
          </w:rPr>
          <w:t>impieza</w:t>
        </w:r>
      </w:hyperlink>
      <w:r w:rsidR="009B780E">
        <w:rPr>
          <w:rFonts w:ascii="Arial" w:hAnsi="Arial" w:cs="Arial"/>
        </w:rPr>
        <w:t xml:space="preserve">. Es importante marcar un punto de homogeneidad a partir de aquí cuando se realizan comparaciones entre </w:t>
      </w:r>
      <w:r w:rsidR="007E2DF0">
        <w:rPr>
          <w:rFonts w:ascii="Arial" w:hAnsi="Arial" w:cs="Arial"/>
        </w:rPr>
        <w:t>distintas arquitecturas de ML, pues dos arquitecturas solo son comparables si partes de los mismos datos.</w:t>
      </w:r>
      <w:r w:rsidR="009B780E">
        <w:rPr>
          <w:rFonts w:ascii="Arial" w:hAnsi="Arial" w:cs="Arial"/>
        </w:rPr>
        <w:t xml:space="preserve"> </w:t>
      </w:r>
    </w:p>
    <w:p w14:paraId="2DD189AB" w14:textId="02B6E341" w:rsidR="004E6DA9" w:rsidRDefault="004E6DA9" w:rsidP="00F56E06">
      <w:pPr>
        <w:pStyle w:val="Prrafodelista"/>
        <w:numPr>
          <w:ilvl w:val="0"/>
          <w:numId w:val="29"/>
        </w:numPr>
        <w:jc w:val="both"/>
        <w:rPr>
          <w:rFonts w:ascii="Arial" w:hAnsi="Arial" w:cs="Arial"/>
        </w:rPr>
      </w:pPr>
      <w:r>
        <w:rPr>
          <w:rFonts w:ascii="Arial" w:hAnsi="Arial" w:cs="Arial"/>
          <w:b/>
          <w:bCs/>
        </w:rPr>
        <w:t>Preprocesamiento</w:t>
      </w:r>
      <w:r>
        <w:rPr>
          <w:rFonts w:ascii="Arial" w:hAnsi="Arial" w:cs="Arial"/>
        </w:rPr>
        <w:t>: paso intermedio y fácilmente confundible con la limpieza y extracción de datos. Su principal de diferencia con la limpieza es que esta formalizado conceptualmente y se conocen el conjunto de preprocesamientos que le pueden aplicar a un determinado tipo de características. La diferencia con la extracción es que no va orientado generar información estructura sino a hacer más eficiente y posible el entrenamiento del modelo.</w:t>
      </w:r>
      <w:r w:rsidR="006A50A8">
        <w:rPr>
          <w:rFonts w:ascii="Arial" w:hAnsi="Arial" w:cs="Arial"/>
        </w:rPr>
        <w:t xml:space="preserve"> En este proyecto por decisiones de implementación de las bibliotecas usadas el preprocesamiento ha ido estrechamente ligado a la extracción. Este paso se refleja en el apartado </w:t>
      </w:r>
      <w:hyperlink w:anchor="_Bolsa_de_Palabras" w:history="1">
        <w:r w:rsidR="006A50A8">
          <w:rPr>
            <w:rStyle w:val="Hipervnculo"/>
            <w:rFonts w:ascii="Arial" w:hAnsi="Arial" w:cs="Arial"/>
          </w:rPr>
          <w:t>B</w:t>
        </w:r>
        <w:r w:rsidR="006A50A8" w:rsidRPr="006A50A8">
          <w:rPr>
            <w:rStyle w:val="Hipervnculo"/>
            <w:rFonts w:ascii="Arial" w:hAnsi="Arial" w:cs="Arial"/>
          </w:rPr>
          <w:t>olsa de Palabras</w:t>
        </w:r>
      </w:hyperlink>
      <w:r w:rsidR="006A50A8">
        <w:rPr>
          <w:rFonts w:ascii="Arial" w:hAnsi="Arial" w:cs="Arial"/>
        </w:rPr>
        <w:t>.</w:t>
      </w:r>
    </w:p>
    <w:p w14:paraId="6112DBFF" w14:textId="5F05B202" w:rsidR="00AC67EE" w:rsidRDefault="00AC67EE" w:rsidP="00F56E06">
      <w:pPr>
        <w:pStyle w:val="Prrafodelista"/>
        <w:numPr>
          <w:ilvl w:val="0"/>
          <w:numId w:val="29"/>
        </w:numPr>
        <w:jc w:val="both"/>
        <w:rPr>
          <w:rFonts w:ascii="Arial" w:hAnsi="Arial" w:cs="Arial"/>
        </w:rPr>
      </w:pPr>
      <w:r w:rsidRPr="000F2B91">
        <w:rPr>
          <w:rFonts w:ascii="Arial" w:hAnsi="Arial" w:cs="Arial"/>
          <w:b/>
          <w:bCs/>
        </w:rPr>
        <w:t>Extracción de características</w:t>
      </w:r>
      <w:r>
        <w:rPr>
          <w:rFonts w:ascii="Arial" w:hAnsi="Arial" w:cs="Arial"/>
        </w:rPr>
        <w:t>:</w:t>
      </w:r>
      <w:r w:rsidR="0014723E">
        <w:rPr>
          <w:rFonts w:ascii="Arial" w:hAnsi="Arial" w:cs="Arial"/>
        </w:rPr>
        <w:t xml:space="preserve"> este paso existe cuando se trabaja con modelos clásicos</w:t>
      </w:r>
      <w:r w:rsidR="004E6DA9">
        <w:rPr>
          <w:rFonts w:ascii="Arial" w:hAnsi="Arial" w:cs="Arial"/>
        </w:rPr>
        <w:t xml:space="preserve"> de Aprendizaje Automático</w:t>
      </w:r>
      <w:r w:rsidR="0014723E">
        <w:rPr>
          <w:rFonts w:ascii="Arial" w:hAnsi="Arial" w:cs="Arial"/>
        </w:rPr>
        <w:t xml:space="preserve"> que precisan de una orientación previa sobre qué características usar. Una característica extraída es aquella que se define como combinación de otras previas. Por ejemplo: </w:t>
      </w:r>
      <w:r w:rsidR="009508DD">
        <w:rPr>
          <w:rFonts w:ascii="Arial" w:hAnsi="Arial" w:cs="Arial"/>
        </w:rPr>
        <w:t>a partir</w:t>
      </w:r>
      <w:r w:rsidR="0014723E">
        <w:rPr>
          <w:rFonts w:ascii="Arial" w:hAnsi="Arial" w:cs="Arial"/>
        </w:rPr>
        <w:t xml:space="preserve"> de</w:t>
      </w:r>
      <w:r w:rsidR="009508DD">
        <w:rPr>
          <w:rFonts w:ascii="Arial" w:hAnsi="Arial" w:cs="Arial"/>
        </w:rPr>
        <w:t>l</w:t>
      </w:r>
      <w:r w:rsidR="0014723E">
        <w:rPr>
          <w:rFonts w:ascii="Arial" w:hAnsi="Arial" w:cs="Arial"/>
        </w:rPr>
        <w:t xml:space="preserve"> texto</w:t>
      </w:r>
      <w:r w:rsidR="009508DD">
        <w:rPr>
          <w:rFonts w:ascii="Arial" w:hAnsi="Arial" w:cs="Arial"/>
        </w:rPr>
        <w:t xml:space="preserve"> se extrae</w:t>
      </w:r>
      <w:r w:rsidR="0014723E">
        <w:rPr>
          <w:rFonts w:ascii="Arial" w:hAnsi="Arial" w:cs="Arial"/>
        </w:rPr>
        <w:t xml:space="preserve"> el conjunto de características</w:t>
      </w:r>
      <w:r w:rsidR="009508DD">
        <w:rPr>
          <w:rFonts w:ascii="Arial" w:hAnsi="Arial" w:cs="Arial"/>
        </w:rPr>
        <w:t xml:space="preserve"> formado por las palabras junto a sus frecuencias</w:t>
      </w:r>
      <w:r w:rsidR="0014723E">
        <w:rPr>
          <w:rFonts w:ascii="Arial" w:hAnsi="Arial" w:cs="Arial"/>
        </w:rPr>
        <w:t xml:space="preserve">. Este paso se refleja </w:t>
      </w:r>
      <w:r w:rsidR="000F2B91">
        <w:rPr>
          <w:rFonts w:ascii="Arial" w:hAnsi="Arial" w:cs="Arial"/>
        </w:rPr>
        <w:t xml:space="preserve">en el apartado </w:t>
      </w:r>
      <w:hyperlink w:anchor="_Extracción_de_características" w:history="1">
        <w:r w:rsidR="0029398A">
          <w:rPr>
            <w:rStyle w:val="Hipervnculo"/>
            <w:rFonts w:ascii="Arial" w:hAnsi="Arial" w:cs="Arial"/>
          </w:rPr>
          <w:t>E</w:t>
        </w:r>
        <w:r w:rsidR="000F2B91" w:rsidRPr="000F2B91">
          <w:rPr>
            <w:rStyle w:val="Hipervnculo"/>
            <w:rFonts w:ascii="Arial" w:hAnsi="Arial" w:cs="Arial"/>
          </w:rPr>
          <w:t>xtracción de características</w:t>
        </w:r>
      </w:hyperlink>
      <w:r w:rsidR="000F2B91">
        <w:rPr>
          <w:rFonts w:ascii="Arial" w:hAnsi="Arial" w:cs="Arial"/>
        </w:rPr>
        <w:t>.</w:t>
      </w:r>
    </w:p>
    <w:p w14:paraId="5F4D2238" w14:textId="6E3776F1" w:rsidR="00AC67EE" w:rsidRDefault="00AC67EE" w:rsidP="00F56E06">
      <w:pPr>
        <w:pStyle w:val="Prrafodelista"/>
        <w:numPr>
          <w:ilvl w:val="0"/>
          <w:numId w:val="29"/>
        </w:numPr>
        <w:jc w:val="both"/>
        <w:rPr>
          <w:rFonts w:ascii="Arial" w:hAnsi="Arial" w:cs="Arial"/>
        </w:rPr>
      </w:pPr>
      <w:r w:rsidRPr="004E6DA9">
        <w:rPr>
          <w:rFonts w:ascii="Arial" w:hAnsi="Arial" w:cs="Arial"/>
          <w:b/>
          <w:bCs/>
        </w:rPr>
        <w:t>Selección de características</w:t>
      </w:r>
      <w:r>
        <w:rPr>
          <w:rFonts w:ascii="Arial" w:hAnsi="Arial" w:cs="Arial"/>
        </w:rPr>
        <w:t>:</w:t>
      </w:r>
      <w:r w:rsidR="004E6DA9">
        <w:rPr>
          <w:rFonts w:ascii="Arial" w:hAnsi="Arial" w:cs="Arial"/>
        </w:rPr>
        <w:t xml:space="preserve"> de la misma forma que el paso anterior la selección de características </w:t>
      </w:r>
      <w:r w:rsidR="00966DAB">
        <w:rPr>
          <w:rFonts w:ascii="Arial" w:hAnsi="Arial" w:cs="Arial"/>
        </w:rPr>
        <w:t>es usualmente frecuente encontrarla en los modelos más clásicos</w:t>
      </w:r>
      <w:r w:rsidR="006A50A8">
        <w:rPr>
          <w:rFonts w:ascii="Arial" w:hAnsi="Arial" w:cs="Arial"/>
        </w:rPr>
        <w:t>.</w:t>
      </w:r>
      <w:r w:rsidR="00966DAB">
        <w:rPr>
          <w:rFonts w:ascii="Arial" w:hAnsi="Arial" w:cs="Arial"/>
        </w:rPr>
        <w:t xml:space="preserve"> El conjunto de características seleccionadas es un subconjunto del original con el objetivo de determinar cuáles afectan al problema.</w:t>
      </w:r>
      <w:r w:rsidR="006A50A8">
        <w:rPr>
          <w:rFonts w:ascii="Arial" w:hAnsi="Arial" w:cs="Arial"/>
        </w:rPr>
        <w:t xml:space="preserve"> Este paso se refleja en el apartado </w:t>
      </w:r>
      <w:hyperlink w:anchor="_Selección_de_características" w:history="1">
        <w:r w:rsidR="006A50A8">
          <w:rPr>
            <w:rStyle w:val="Hipervnculo"/>
            <w:rFonts w:ascii="Arial" w:hAnsi="Arial" w:cs="Arial"/>
          </w:rPr>
          <w:t>S</w:t>
        </w:r>
        <w:r w:rsidR="006A50A8" w:rsidRPr="006A50A8">
          <w:rPr>
            <w:rStyle w:val="Hipervnculo"/>
            <w:rFonts w:ascii="Arial" w:hAnsi="Arial" w:cs="Arial"/>
          </w:rPr>
          <w:t>elección de características</w:t>
        </w:r>
      </w:hyperlink>
      <w:r w:rsidR="006A50A8">
        <w:rPr>
          <w:rFonts w:ascii="Arial" w:hAnsi="Arial" w:cs="Arial"/>
        </w:rPr>
        <w:t>.</w:t>
      </w:r>
    </w:p>
    <w:p w14:paraId="5ED79B02" w14:textId="48D620F2" w:rsidR="00AC67EE" w:rsidRDefault="00AC67EE" w:rsidP="00F56E06">
      <w:pPr>
        <w:pStyle w:val="Prrafodelista"/>
        <w:numPr>
          <w:ilvl w:val="0"/>
          <w:numId w:val="29"/>
        </w:numPr>
        <w:jc w:val="both"/>
        <w:rPr>
          <w:rFonts w:ascii="Arial" w:hAnsi="Arial" w:cs="Arial"/>
        </w:rPr>
      </w:pPr>
      <w:r w:rsidRPr="00966DAB">
        <w:rPr>
          <w:rFonts w:ascii="Arial" w:hAnsi="Arial" w:cs="Arial"/>
          <w:b/>
          <w:bCs/>
        </w:rPr>
        <w:t>Elección del modelo</w:t>
      </w:r>
      <w:r>
        <w:rPr>
          <w:rFonts w:ascii="Arial" w:hAnsi="Arial" w:cs="Arial"/>
        </w:rPr>
        <w:t>:</w:t>
      </w:r>
      <w:r w:rsidR="00966DAB">
        <w:rPr>
          <w:rFonts w:ascii="Arial" w:hAnsi="Arial" w:cs="Arial"/>
        </w:rPr>
        <w:t xml:space="preserve"> dependiendo </w:t>
      </w:r>
      <w:r w:rsidR="00C67FE9">
        <w:rPr>
          <w:rFonts w:ascii="Arial" w:hAnsi="Arial" w:cs="Arial"/>
        </w:rPr>
        <w:t xml:space="preserve">de si se han aplicado los pasos 4 y 5 y que técnicas se han empleado en ellos la disquisición de que modelo usar entraña un estudio teórico previo. La documentación relativa a este punto la podemos encontrar en </w:t>
      </w:r>
      <w:hyperlink w:anchor="_Aprendizaje" w:history="1">
        <w:r w:rsidR="00C67FE9">
          <w:rPr>
            <w:rStyle w:val="Hipervnculo"/>
            <w:rFonts w:ascii="Arial" w:hAnsi="Arial" w:cs="Arial"/>
          </w:rPr>
          <w:t>A</w:t>
        </w:r>
        <w:r w:rsidR="00C67FE9" w:rsidRPr="00C67FE9">
          <w:rPr>
            <w:rStyle w:val="Hipervnculo"/>
            <w:rFonts w:ascii="Arial" w:hAnsi="Arial" w:cs="Arial"/>
          </w:rPr>
          <w:t>p</w:t>
        </w:r>
        <w:bookmarkStart w:id="8" w:name="_Hlk40459090"/>
        <w:r w:rsidR="00C67FE9" w:rsidRPr="00C67FE9">
          <w:rPr>
            <w:rStyle w:val="Hipervnculo"/>
            <w:rFonts w:ascii="Arial" w:hAnsi="Arial" w:cs="Arial"/>
          </w:rPr>
          <w:t>ren</w:t>
        </w:r>
        <w:bookmarkEnd w:id="8"/>
        <w:r w:rsidR="00C67FE9" w:rsidRPr="00C67FE9">
          <w:rPr>
            <w:rStyle w:val="Hipervnculo"/>
            <w:rFonts w:ascii="Arial" w:hAnsi="Arial" w:cs="Arial"/>
          </w:rPr>
          <w:t>dizaje</w:t>
        </w:r>
      </w:hyperlink>
      <w:r w:rsidR="00C67FE9">
        <w:rPr>
          <w:rFonts w:ascii="Arial" w:hAnsi="Arial" w:cs="Arial"/>
        </w:rPr>
        <w:t>.</w:t>
      </w:r>
    </w:p>
    <w:p w14:paraId="5742F42A" w14:textId="7B536E0D" w:rsidR="005C7290" w:rsidRDefault="005C7290" w:rsidP="00F56E06">
      <w:pPr>
        <w:pStyle w:val="Prrafodelista"/>
        <w:numPr>
          <w:ilvl w:val="0"/>
          <w:numId w:val="29"/>
        </w:numPr>
        <w:jc w:val="both"/>
        <w:rPr>
          <w:rFonts w:ascii="Arial" w:hAnsi="Arial" w:cs="Arial"/>
        </w:rPr>
      </w:pPr>
      <w:r w:rsidRPr="00C67FE9">
        <w:rPr>
          <w:rFonts w:ascii="Arial" w:hAnsi="Arial" w:cs="Arial"/>
          <w:b/>
          <w:bCs/>
        </w:rPr>
        <w:t>Ajuste de hiperparámetros</w:t>
      </w:r>
      <w:r>
        <w:rPr>
          <w:rFonts w:ascii="Arial" w:hAnsi="Arial" w:cs="Arial"/>
        </w:rPr>
        <w:t>:</w:t>
      </w:r>
      <w:r w:rsidR="00C67FE9">
        <w:rPr>
          <w:rFonts w:ascii="Arial" w:hAnsi="Arial" w:cs="Arial"/>
        </w:rPr>
        <w:t xml:space="preserve"> seleccionado el modelo queda encontrar los mejores parámetros para el mismo. </w:t>
      </w:r>
      <w:r w:rsidR="00CF2D08">
        <w:rPr>
          <w:rFonts w:ascii="Arial" w:hAnsi="Arial" w:cs="Arial"/>
        </w:rPr>
        <w:t xml:space="preserve">La búsqueda de hiperparámetros suele ir acompañada de la validación cruzada. </w:t>
      </w:r>
      <w:r w:rsidR="00C67FE9">
        <w:rPr>
          <w:rFonts w:ascii="Arial" w:hAnsi="Arial" w:cs="Arial"/>
        </w:rPr>
        <w:t>Los 3 métodos</w:t>
      </w:r>
      <w:r w:rsidR="00CF2D08">
        <w:rPr>
          <w:rFonts w:ascii="Arial" w:hAnsi="Arial" w:cs="Arial"/>
        </w:rPr>
        <w:t xml:space="preserve"> o formas de búsqueda</w:t>
      </w:r>
      <w:r w:rsidR="00C67FE9">
        <w:rPr>
          <w:rFonts w:ascii="Arial" w:hAnsi="Arial" w:cs="Arial"/>
        </w:rPr>
        <w:t xml:space="preserve"> más utilizado</w:t>
      </w:r>
      <w:r w:rsidR="00CF2D08">
        <w:rPr>
          <w:rFonts w:ascii="Arial" w:hAnsi="Arial" w:cs="Arial"/>
        </w:rPr>
        <w:t>s</w:t>
      </w:r>
      <w:r w:rsidR="00C67FE9">
        <w:rPr>
          <w:rFonts w:ascii="Arial" w:hAnsi="Arial" w:cs="Arial"/>
        </w:rPr>
        <w:t xml:space="preserve"> se puede</w:t>
      </w:r>
      <w:r w:rsidR="00CF2D08">
        <w:rPr>
          <w:rFonts w:ascii="Arial" w:hAnsi="Arial" w:cs="Arial"/>
        </w:rPr>
        <w:t>n</w:t>
      </w:r>
      <w:r w:rsidR="00C67FE9">
        <w:rPr>
          <w:rFonts w:ascii="Arial" w:hAnsi="Arial" w:cs="Arial"/>
        </w:rPr>
        <w:t xml:space="preserve"> encontrar en el apartado</w:t>
      </w:r>
      <w:r w:rsidR="00CF2D08">
        <w:rPr>
          <w:rFonts w:ascii="Arial" w:hAnsi="Arial" w:cs="Arial"/>
        </w:rPr>
        <w:t xml:space="preserve"> </w:t>
      </w:r>
      <w:hyperlink w:anchor="_Ajuste_de_hiperparámetros" w:history="1">
        <w:r w:rsidR="00CF2D08">
          <w:rPr>
            <w:rStyle w:val="Hipervnculo"/>
            <w:rFonts w:ascii="Arial" w:hAnsi="Arial" w:cs="Arial"/>
          </w:rPr>
          <w:t>A</w:t>
        </w:r>
        <w:r w:rsidR="00CF2D08" w:rsidRPr="00CF2D08">
          <w:rPr>
            <w:rStyle w:val="Hipervnculo"/>
            <w:rFonts w:ascii="Arial" w:hAnsi="Arial" w:cs="Arial"/>
          </w:rPr>
          <w:t>juste de hiperparámetros</w:t>
        </w:r>
      </w:hyperlink>
      <w:r w:rsidR="00CF2D08">
        <w:rPr>
          <w:rFonts w:ascii="Arial" w:hAnsi="Arial" w:cs="Arial"/>
        </w:rPr>
        <w:t xml:space="preserve">. Mientras que la descripción de la validación cruzada se encuentra en el apartado </w:t>
      </w:r>
      <w:hyperlink w:anchor="_Validación_cruzada" w:history="1">
        <w:r w:rsidR="004B326E">
          <w:rPr>
            <w:rStyle w:val="Hipervnculo"/>
            <w:rFonts w:ascii="Arial" w:hAnsi="Arial" w:cs="Arial"/>
          </w:rPr>
          <w:t>V</w:t>
        </w:r>
        <w:r w:rsidR="00CF2D08" w:rsidRPr="00CF2D08">
          <w:rPr>
            <w:rStyle w:val="Hipervnculo"/>
            <w:rFonts w:ascii="Arial" w:hAnsi="Arial" w:cs="Arial"/>
          </w:rPr>
          <w:t>alidación cruzada</w:t>
        </w:r>
      </w:hyperlink>
      <w:r w:rsidR="00CF2D08">
        <w:rPr>
          <w:rFonts w:ascii="Arial" w:hAnsi="Arial" w:cs="Arial"/>
        </w:rPr>
        <w:t>.</w:t>
      </w:r>
    </w:p>
    <w:p w14:paraId="1D285DA2" w14:textId="51D2A4E4" w:rsidR="00AC67EE" w:rsidRDefault="00AC67EE" w:rsidP="00F56E06">
      <w:pPr>
        <w:pStyle w:val="Prrafodelista"/>
        <w:numPr>
          <w:ilvl w:val="0"/>
          <w:numId w:val="29"/>
        </w:numPr>
        <w:jc w:val="both"/>
        <w:rPr>
          <w:rFonts w:ascii="Arial" w:hAnsi="Arial" w:cs="Arial"/>
        </w:rPr>
      </w:pPr>
      <w:r w:rsidRPr="00CF2D08">
        <w:rPr>
          <w:rFonts w:ascii="Arial" w:hAnsi="Arial" w:cs="Arial"/>
          <w:b/>
          <w:bCs/>
        </w:rPr>
        <w:t>Validación de</w:t>
      </w:r>
      <w:r w:rsidR="00CF2D08">
        <w:rPr>
          <w:rFonts w:ascii="Arial" w:hAnsi="Arial" w:cs="Arial"/>
          <w:b/>
          <w:bCs/>
        </w:rPr>
        <w:t xml:space="preserve"> componentes</w:t>
      </w:r>
      <w:r>
        <w:rPr>
          <w:rFonts w:ascii="Arial" w:hAnsi="Arial" w:cs="Arial"/>
        </w:rPr>
        <w:t>:</w:t>
      </w:r>
      <w:r w:rsidR="00CF2D08">
        <w:rPr>
          <w:rFonts w:ascii="Arial" w:hAnsi="Arial" w:cs="Arial"/>
        </w:rPr>
        <w:t xml:space="preserve"> es un proceso obligatorio que pretende hacer un seguimiento de todos los componentes que forman la arquitectura final del modelo. De esta forma, aunque el modelo se presente en forma de tubería o </w:t>
      </w:r>
      <w:r w:rsidR="00CF2D08">
        <w:rPr>
          <w:rFonts w:ascii="Arial" w:hAnsi="Arial" w:cs="Arial"/>
          <w:i/>
          <w:iCs/>
        </w:rPr>
        <w:t>pipeline</w:t>
      </w:r>
      <w:r w:rsidR="00CF2D08">
        <w:rPr>
          <w:rFonts w:ascii="Arial" w:hAnsi="Arial" w:cs="Arial"/>
        </w:rPr>
        <w:t xml:space="preserve"> no pierda el seguimiento de las transformaciones de los datos. </w:t>
      </w:r>
      <w:r w:rsidR="004B326E">
        <w:rPr>
          <w:rFonts w:ascii="Arial" w:hAnsi="Arial" w:cs="Arial"/>
        </w:rPr>
        <w:t xml:space="preserve">Una vez realizada esta comprobación del correcto funcionamiento de los componentes no es necesario validarla por cada ajuste de hiperparámetros. Este trabajo se ve reflejado en cada uno de los subapartados del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w:t>
      </w:r>
    </w:p>
    <w:p w14:paraId="6334054E" w14:textId="013A69ED" w:rsidR="00AC67EE" w:rsidRPr="00ED0285" w:rsidRDefault="00AC67EE" w:rsidP="00F56E06">
      <w:pPr>
        <w:pStyle w:val="Prrafodelista"/>
        <w:numPr>
          <w:ilvl w:val="0"/>
          <w:numId w:val="29"/>
        </w:numPr>
        <w:jc w:val="both"/>
        <w:rPr>
          <w:rFonts w:ascii="Arial" w:hAnsi="Arial" w:cs="Arial"/>
        </w:rPr>
      </w:pPr>
      <w:r w:rsidRPr="004B326E">
        <w:rPr>
          <w:rFonts w:ascii="Arial" w:hAnsi="Arial" w:cs="Arial"/>
          <w:b/>
          <w:bCs/>
        </w:rPr>
        <w:t>Validación de resultados</w:t>
      </w:r>
      <w:r>
        <w:rPr>
          <w:rFonts w:ascii="Arial" w:hAnsi="Arial" w:cs="Arial"/>
        </w:rPr>
        <w:t>:</w:t>
      </w:r>
      <w:r w:rsidR="004B326E">
        <w:rPr>
          <w:rFonts w:ascii="Arial" w:hAnsi="Arial" w:cs="Arial"/>
        </w:rPr>
        <w:t xml:space="preserve"> es un proceso obligatorio que finalmente determina si es un modelo valido o se debe repetir el proceso usualmente desde el paso 4. La validación de resultados entraña saber si tenemos un </w:t>
      </w:r>
      <w:r w:rsidR="004B326E">
        <w:rPr>
          <w:rFonts w:ascii="Arial" w:hAnsi="Arial" w:cs="Arial"/>
          <w:i/>
          <w:iCs/>
        </w:rPr>
        <w:t>overfit</w:t>
      </w:r>
      <w:r w:rsidR="004B326E">
        <w:rPr>
          <w:rFonts w:ascii="Arial" w:hAnsi="Arial" w:cs="Arial"/>
        </w:rPr>
        <w:t xml:space="preserve"> o </w:t>
      </w:r>
      <w:r w:rsidR="004B326E">
        <w:rPr>
          <w:rFonts w:ascii="Arial" w:hAnsi="Arial" w:cs="Arial"/>
          <w:i/>
          <w:iCs/>
        </w:rPr>
        <w:t>underfit</w:t>
      </w:r>
      <w:r w:rsidR="004B326E">
        <w:rPr>
          <w:rFonts w:ascii="Arial" w:hAnsi="Arial" w:cs="Arial"/>
        </w:rPr>
        <w:t xml:space="preserve">. Si cumple los requisitos del diseño de nuestro sistema de puntuación. En el caso de problemas desbalanceados este último paso tiene una importancia crucial a la hora de interpretar los datos. Teóricamente la validación de resultados se encuentra definida en la </w:t>
      </w:r>
      <w:hyperlink w:anchor="_Metodología_de_experimentación" w:history="1">
        <w:r w:rsidR="004B326E">
          <w:rPr>
            <w:rStyle w:val="Hipervnculo"/>
            <w:rFonts w:ascii="Arial" w:hAnsi="Arial" w:cs="Arial"/>
          </w:rPr>
          <w:t>M</w:t>
        </w:r>
        <w:r w:rsidR="004B326E" w:rsidRPr="004B326E">
          <w:rPr>
            <w:rStyle w:val="Hipervnculo"/>
            <w:rFonts w:ascii="Arial" w:hAnsi="Arial" w:cs="Arial"/>
          </w:rPr>
          <w:t>etodología de experimentación</w:t>
        </w:r>
      </w:hyperlink>
      <w:r w:rsidR="004B326E">
        <w:rPr>
          <w:rFonts w:ascii="Arial" w:hAnsi="Arial" w:cs="Arial"/>
        </w:rPr>
        <w:t xml:space="preserve">. Experimentalmente </w:t>
      </w:r>
      <w:r w:rsidR="004B326E">
        <w:rPr>
          <w:rFonts w:ascii="Arial" w:hAnsi="Arial" w:cs="Arial"/>
        </w:rPr>
        <w:lastRenderedPageBreak/>
        <w:t xml:space="preserve">los datos se encuentran en el apartado </w:t>
      </w:r>
      <w:hyperlink w:anchor="_Experimentos" w:history="1">
        <w:r w:rsidR="004B326E">
          <w:rPr>
            <w:rStyle w:val="Hipervnculo"/>
            <w:rFonts w:ascii="Arial" w:hAnsi="Arial" w:cs="Arial"/>
          </w:rPr>
          <w:t>E</w:t>
        </w:r>
        <w:r w:rsidR="004B326E" w:rsidRPr="004B326E">
          <w:rPr>
            <w:rStyle w:val="Hipervnculo"/>
            <w:rFonts w:ascii="Arial" w:hAnsi="Arial" w:cs="Arial"/>
          </w:rPr>
          <w:t>xperimentos</w:t>
        </w:r>
      </w:hyperlink>
      <w:r w:rsidR="004B326E">
        <w:rPr>
          <w:rFonts w:ascii="Arial" w:hAnsi="Arial" w:cs="Arial"/>
        </w:rPr>
        <w:t xml:space="preserve"> para cada uno de los modelos.</w:t>
      </w:r>
    </w:p>
    <w:p w14:paraId="0A2AA21E" w14:textId="32F42BAE" w:rsidR="004B326E" w:rsidRDefault="00037BBF" w:rsidP="004B326E">
      <w:pPr>
        <w:jc w:val="both"/>
        <w:rPr>
          <w:rFonts w:ascii="Arial" w:hAnsi="Arial" w:cs="Arial"/>
        </w:rPr>
      </w:pPr>
      <w:r>
        <w:rPr>
          <w:rFonts w:ascii="Arial" w:hAnsi="Arial" w:cs="Arial"/>
        </w:rPr>
        <w:t xml:space="preserve">Decimos que trata de un proceso dinámico </w:t>
      </w:r>
      <w:r w:rsidR="004B326E">
        <w:rPr>
          <w:rFonts w:ascii="Arial" w:hAnsi="Arial" w:cs="Arial"/>
        </w:rPr>
        <w:t xml:space="preserve">porque en la práctica puede resultar difícil pintar la frontera entre cada uno de los pasos descritos. </w:t>
      </w:r>
      <w:r w:rsidR="00D43239">
        <w:rPr>
          <w:rFonts w:ascii="Arial" w:hAnsi="Arial" w:cs="Arial"/>
        </w:rPr>
        <w:t>Puede darse el caso de que la producción de datos transcurra al mismo tiempo que la elaboración del modelo obligando a repasar casuísticas e incoherencias en los mismos.</w:t>
      </w:r>
    </w:p>
    <w:p w14:paraId="0DB2EF5A" w14:textId="5656E30B" w:rsidR="00AC2A77" w:rsidRDefault="00D43239" w:rsidP="00D43239">
      <w:pPr>
        <w:jc w:val="both"/>
        <w:rPr>
          <w:rFonts w:ascii="Arial" w:hAnsi="Arial" w:cs="Arial"/>
        </w:rPr>
      </w:pPr>
      <w:r>
        <w:rPr>
          <w:rFonts w:ascii="Arial" w:hAnsi="Arial" w:cs="Arial"/>
        </w:rPr>
        <w:t>A lo largo del desarrollo de este trabajo, se han detectado pequeños errores en los datos relacionados con la codificación de las palabras o con la limpieza de las frases que han obligado a repetir muchas de estas fases.</w:t>
      </w:r>
    </w:p>
    <w:p w14:paraId="529967FF" w14:textId="77777777" w:rsidR="000A0D0D" w:rsidRDefault="000A0D0D" w:rsidP="00937CCA">
      <w:pPr>
        <w:rPr>
          <w:rFonts w:ascii="Arial" w:hAnsi="Arial" w:cs="Arial"/>
        </w:rPr>
      </w:pPr>
    </w:p>
    <w:p w14:paraId="2BE12258" w14:textId="77777777" w:rsidR="00690138" w:rsidRPr="003B72E5" w:rsidRDefault="00690138" w:rsidP="00937CCA">
      <w:pPr>
        <w:rPr>
          <w:rFonts w:ascii="Arial" w:hAnsi="Arial" w:cs="Arial"/>
        </w:rPr>
      </w:pPr>
    </w:p>
    <w:p w14:paraId="76EF5545" w14:textId="7B9D023C" w:rsidR="00D85B7F" w:rsidRPr="00F253B4" w:rsidRDefault="00D85B7F" w:rsidP="00937CCA">
      <w:pPr>
        <w:pStyle w:val="Ttulo1"/>
        <w:rPr>
          <w:rFonts w:ascii="Arial" w:hAnsi="Arial" w:cs="Arial"/>
          <w:b/>
          <w:color w:val="auto"/>
        </w:rPr>
      </w:pPr>
      <w:bookmarkStart w:id="9" w:name="_Toc41343420"/>
      <w:r w:rsidRPr="00F253B4">
        <w:rPr>
          <w:rFonts w:ascii="Arial" w:hAnsi="Arial" w:cs="Arial"/>
          <w:b/>
          <w:color w:val="auto"/>
        </w:rPr>
        <w:t xml:space="preserve">Profundizar sobre </w:t>
      </w:r>
      <w:r w:rsidR="0092692C">
        <w:rPr>
          <w:rFonts w:ascii="Arial" w:hAnsi="Arial" w:cs="Arial"/>
          <w:b/>
          <w:color w:val="auto"/>
        </w:rPr>
        <w:t>el lenguaje</w:t>
      </w:r>
      <w:bookmarkEnd w:id="9"/>
    </w:p>
    <w:p w14:paraId="56A726F6" w14:textId="3FD52DD2" w:rsidR="00937CCA" w:rsidRDefault="00937CCA" w:rsidP="00937CCA">
      <w:pPr>
        <w:rPr>
          <w:rFonts w:ascii="Arial" w:hAnsi="Arial" w:cs="Arial"/>
        </w:rPr>
      </w:pPr>
    </w:p>
    <w:p w14:paraId="704BB4DE" w14:textId="6B520AFA" w:rsidR="0096282F" w:rsidRDefault="0096282F" w:rsidP="0096282F">
      <w:pPr>
        <w:jc w:val="both"/>
        <w:rPr>
          <w:rFonts w:ascii="Arial" w:hAnsi="Arial" w:cs="Arial"/>
        </w:rPr>
      </w:pPr>
      <w:r>
        <w:rPr>
          <w:rFonts w:ascii="Arial" w:hAnsi="Arial" w:cs="Arial"/>
        </w:rPr>
        <w:t>En esta sección se hará una breve introducción del problema de la identificación de la autoría utilizando las características del lenguaje como vía que contextualice nuestro conjunto de datos.</w:t>
      </w:r>
    </w:p>
    <w:p w14:paraId="457C137A" w14:textId="65E9136C" w:rsidR="00F253B4" w:rsidRDefault="00F253B4" w:rsidP="0096282F">
      <w:pPr>
        <w:jc w:val="both"/>
        <w:rPr>
          <w:rFonts w:ascii="Arial" w:hAnsi="Arial" w:cs="Arial"/>
        </w:rPr>
      </w:pPr>
      <w:r>
        <w:rPr>
          <w:rFonts w:ascii="Arial" w:hAnsi="Arial" w:cs="Arial"/>
        </w:rPr>
        <w:t xml:space="preserve">Acuñemos </w:t>
      </w:r>
      <w:r w:rsidR="006862BC">
        <w:rPr>
          <w:rFonts w:ascii="Arial" w:hAnsi="Arial" w:cs="Arial"/>
        </w:rPr>
        <w:t>en primer lugar</w:t>
      </w:r>
      <w:r>
        <w:rPr>
          <w:rFonts w:ascii="Arial" w:hAnsi="Arial" w:cs="Arial"/>
        </w:rPr>
        <w:t xml:space="preserve"> una definición de lenguaje:</w:t>
      </w:r>
    </w:p>
    <w:p w14:paraId="3FB384F1" w14:textId="32A4B2E9" w:rsidR="00F253B4" w:rsidRDefault="00F253B4" w:rsidP="00F253B4">
      <w:pPr>
        <w:jc w:val="center"/>
        <w:rPr>
          <w:rFonts w:ascii="Arial" w:hAnsi="Arial" w:cs="Arial"/>
        </w:rPr>
      </w:pPr>
      <w:r>
        <w:rPr>
          <w:rFonts w:ascii="Arial" w:hAnsi="Arial" w:cs="Arial"/>
        </w:rPr>
        <w:t>“Facultad del ser humano de expresarse y comunicarse con los demás a través del sonido articulado o de otros sistemas de signos.”</w:t>
      </w:r>
    </w:p>
    <w:p w14:paraId="29579152" w14:textId="0667876F" w:rsidR="00F253B4" w:rsidRDefault="00CC169B" w:rsidP="0096282F">
      <w:pPr>
        <w:jc w:val="both"/>
        <w:rPr>
          <w:rFonts w:ascii="Arial" w:hAnsi="Arial" w:cs="Arial"/>
        </w:rPr>
      </w:pPr>
      <w:sdt>
        <w:sdtPr>
          <w:rPr>
            <w:rFonts w:ascii="Arial" w:hAnsi="Arial" w:cs="Arial"/>
          </w:rPr>
          <w:id w:val="-1727134794"/>
          <w:citation/>
        </w:sdtPr>
        <w:sdtEndPr/>
        <w:sdtContent>
          <w:r w:rsidR="00F253B4">
            <w:rPr>
              <w:rFonts w:ascii="Arial" w:hAnsi="Arial" w:cs="Arial"/>
            </w:rPr>
            <w:fldChar w:fldCharType="begin"/>
          </w:r>
          <w:r w:rsidR="00F253B4">
            <w:rPr>
              <w:rFonts w:ascii="Arial" w:hAnsi="Arial" w:cs="Arial"/>
            </w:rPr>
            <w:instrText xml:space="preserve"> CITATION Rea20 \l 3082 </w:instrText>
          </w:r>
          <w:r w:rsidR="00F253B4">
            <w:rPr>
              <w:rFonts w:ascii="Arial" w:hAnsi="Arial" w:cs="Arial"/>
            </w:rPr>
            <w:fldChar w:fldCharType="separate"/>
          </w:r>
          <w:r w:rsidR="00457C72" w:rsidRPr="00457C72">
            <w:rPr>
              <w:rFonts w:ascii="Arial" w:hAnsi="Arial" w:cs="Arial"/>
              <w:noProof/>
            </w:rPr>
            <w:t>(Real Academia Española, 2020)</w:t>
          </w:r>
          <w:r w:rsidR="00F253B4">
            <w:rPr>
              <w:rFonts w:ascii="Arial" w:hAnsi="Arial" w:cs="Arial"/>
            </w:rPr>
            <w:fldChar w:fldCharType="end"/>
          </w:r>
        </w:sdtContent>
      </w:sdt>
    </w:p>
    <w:p w14:paraId="24E4BEA7" w14:textId="05ABA64D" w:rsidR="00BF069D" w:rsidRDefault="00A94EB6" w:rsidP="0096282F">
      <w:pPr>
        <w:jc w:val="both"/>
        <w:rPr>
          <w:rFonts w:ascii="Arial" w:hAnsi="Arial" w:cs="Arial"/>
        </w:rPr>
      </w:pPr>
      <w:r>
        <w:rPr>
          <w:rFonts w:ascii="Arial" w:hAnsi="Arial" w:cs="Arial"/>
        </w:rPr>
        <w:t>La producción que genera este lenguaje es ingrediente esencia de estudio al que llamaremos corpus. La definición formal de corpus es la siguiente:</w:t>
      </w:r>
    </w:p>
    <w:p w14:paraId="4F734E5D" w14:textId="77777777" w:rsidR="001047AD" w:rsidRPr="001047AD" w:rsidRDefault="00A94EB6" w:rsidP="0096282F">
      <w:pPr>
        <w:jc w:val="both"/>
        <w:rPr>
          <w:rFonts w:ascii="Arial" w:eastAsiaTheme="minorEastAsia" w:hAnsi="Arial" w:cs="Arial"/>
          <w:iCs/>
        </w:rPr>
      </w:pPr>
      <m:oMathPara>
        <m:oMath>
          <m:r>
            <w:rPr>
              <w:rFonts w:ascii="Cambria Math" w:hAnsi="Cambria Math" w:cs="Arial"/>
            </w:rPr>
            <m:t>"</m:t>
          </m:r>
          <m:r>
            <m:rPr>
              <m:sty m:val="p"/>
            </m:rPr>
            <w:rPr>
              <w:rFonts w:ascii="Cambria Math" w:hAnsi="Cambria Math" w:cs="Arial"/>
            </w:rPr>
            <m:t>Conjunto lo más extenso y ordenado posible de datos o textos científicos, literarios, etc.,</m:t>
          </m:r>
        </m:oMath>
      </m:oMathPara>
    </w:p>
    <w:p w14:paraId="2517920B" w14:textId="44BBC894" w:rsidR="00A94EB6" w:rsidRPr="001047AD" w:rsidRDefault="001047AD" w:rsidP="0096282F">
      <w:pPr>
        <w:jc w:val="both"/>
        <w:rPr>
          <w:rFonts w:ascii="Arial" w:eastAsiaTheme="minorEastAsia" w:hAnsi="Arial" w:cs="Arial"/>
        </w:rPr>
      </w:pPr>
      <m:oMathPara>
        <m:oMath>
          <m:r>
            <m:rPr>
              <m:sty m:val="p"/>
            </m:rPr>
            <w:rPr>
              <w:rFonts w:ascii="Cambria Math" w:hAnsi="Cambria Math" w:cs="Arial"/>
            </w:rPr>
            <m:t>que pueden servir de base a una investigación.</m:t>
          </m:r>
          <m:r>
            <w:rPr>
              <w:rFonts w:ascii="Cambria Math" w:hAnsi="Cambria Math" w:cs="Arial"/>
            </w:rPr>
            <m:t>"</m:t>
          </m:r>
        </m:oMath>
      </m:oMathPara>
    </w:p>
    <w:p w14:paraId="730AB333" w14:textId="283C00C5" w:rsidR="001047AD" w:rsidRDefault="00CC169B" w:rsidP="0096282F">
      <w:pPr>
        <w:jc w:val="both"/>
        <w:rPr>
          <w:rFonts w:ascii="Arial" w:hAnsi="Arial" w:cs="Arial"/>
        </w:rPr>
      </w:pPr>
      <w:sdt>
        <w:sdtPr>
          <w:rPr>
            <w:rFonts w:ascii="Arial" w:hAnsi="Arial" w:cs="Arial"/>
          </w:rPr>
          <w:id w:val="-2006204793"/>
          <w:citation/>
        </w:sdtPr>
        <w:sdtEndPr/>
        <w:sdtContent>
          <w:r w:rsidR="001047AD">
            <w:rPr>
              <w:rFonts w:ascii="Arial" w:hAnsi="Arial" w:cs="Arial"/>
            </w:rPr>
            <w:fldChar w:fldCharType="begin"/>
          </w:r>
          <w:r w:rsidR="00470658">
            <w:rPr>
              <w:rFonts w:ascii="Arial" w:hAnsi="Arial" w:cs="Arial"/>
            </w:rPr>
            <w:instrText xml:space="preserve">CITATION Rea201 \l 3082 </w:instrText>
          </w:r>
          <w:r w:rsidR="001047AD">
            <w:rPr>
              <w:rFonts w:ascii="Arial" w:hAnsi="Arial" w:cs="Arial"/>
            </w:rPr>
            <w:fldChar w:fldCharType="separate"/>
          </w:r>
          <w:r w:rsidR="00457C72" w:rsidRPr="00457C72">
            <w:rPr>
              <w:rFonts w:ascii="Arial" w:hAnsi="Arial" w:cs="Arial"/>
              <w:noProof/>
            </w:rPr>
            <w:t>(Real Academía Española, 2020)</w:t>
          </w:r>
          <w:r w:rsidR="001047AD">
            <w:rPr>
              <w:rFonts w:ascii="Arial" w:hAnsi="Arial" w:cs="Arial"/>
            </w:rPr>
            <w:fldChar w:fldCharType="end"/>
          </w:r>
        </w:sdtContent>
      </w:sdt>
    </w:p>
    <w:p w14:paraId="7EE9308D" w14:textId="4B63D0EF" w:rsidR="001047AD" w:rsidRDefault="001047AD" w:rsidP="0096282F">
      <w:pPr>
        <w:jc w:val="both"/>
        <w:rPr>
          <w:rFonts w:ascii="Arial" w:hAnsi="Arial" w:cs="Arial"/>
        </w:rPr>
      </w:pPr>
    </w:p>
    <w:p w14:paraId="3D652B8A" w14:textId="682DEBEF" w:rsidR="008A2D35" w:rsidRDefault="001047AD" w:rsidP="0096282F">
      <w:pPr>
        <w:jc w:val="both"/>
        <w:rPr>
          <w:rFonts w:ascii="Arial" w:hAnsi="Arial" w:cs="Arial"/>
        </w:rPr>
      </w:pPr>
      <w:r>
        <w:rPr>
          <w:rFonts w:ascii="Arial" w:hAnsi="Arial" w:cs="Arial"/>
        </w:rPr>
        <w:t>Existen diferentes tipos de lenguajes que afectan de forma determinante a la clase de corpus sobre la que se realice la investigación. Si partimos de un conocimiento profundo sobre la fuente</w:t>
      </w:r>
      <w:r w:rsidR="008A2D35">
        <w:rPr>
          <w:rFonts w:ascii="Arial" w:hAnsi="Arial" w:cs="Arial"/>
        </w:rPr>
        <w:t>,</w:t>
      </w:r>
      <w:r>
        <w:rPr>
          <w:rFonts w:ascii="Arial" w:hAnsi="Arial" w:cs="Arial"/>
        </w:rPr>
        <w:t xml:space="preserve"> podemos acotar algunas de sus propiedades antes de realizar un análisis genérico</w:t>
      </w:r>
      <w:r w:rsidR="008A2D35">
        <w:rPr>
          <w:rFonts w:ascii="Arial" w:hAnsi="Arial" w:cs="Arial"/>
        </w:rPr>
        <w:t xml:space="preserve"> técnico</w:t>
      </w:r>
      <w:r>
        <w:rPr>
          <w:rFonts w:ascii="Arial" w:hAnsi="Arial" w:cs="Arial"/>
        </w:rPr>
        <w:t xml:space="preserve">. </w:t>
      </w:r>
      <w:r w:rsidR="008A2D35">
        <w:rPr>
          <w:rFonts w:ascii="Arial" w:hAnsi="Arial" w:cs="Arial"/>
        </w:rPr>
        <w:t xml:space="preserve">Seguidamente se ve reflejado un análisis superficial sabiendo a qué tipo de lenguaje atenernos. </w:t>
      </w:r>
    </w:p>
    <w:p w14:paraId="4F534620" w14:textId="6502F45B" w:rsidR="001047AD" w:rsidRDefault="001047AD" w:rsidP="0096282F">
      <w:pPr>
        <w:jc w:val="both"/>
        <w:rPr>
          <w:rFonts w:ascii="Arial" w:hAnsi="Arial" w:cs="Arial"/>
        </w:rPr>
      </w:pPr>
      <w:r>
        <w:rPr>
          <w:rFonts w:ascii="Arial" w:hAnsi="Arial" w:cs="Arial"/>
        </w:rPr>
        <w:t xml:space="preserve">En nuestro </w:t>
      </w:r>
      <w:r w:rsidR="004129DE">
        <w:rPr>
          <w:rFonts w:ascii="Arial" w:hAnsi="Arial" w:cs="Arial"/>
        </w:rPr>
        <w:t>caso sabemos que se trata de lenguaje parlamentario o del foro sobre el cual tenemos algunas características que resaltar:</w:t>
      </w:r>
    </w:p>
    <w:p w14:paraId="5D9D527B" w14:textId="01FA1769" w:rsidR="004129DE" w:rsidRDefault="004129DE" w:rsidP="00F56E06">
      <w:pPr>
        <w:pStyle w:val="Prrafodelista"/>
        <w:numPr>
          <w:ilvl w:val="0"/>
          <w:numId w:val="32"/>
        </w:numPr>
        <w:jc w:val="both"/>
        <w:rPr>
          <w:rFonts w:ascii="Arial" w:hAnsi="Arial" w:cs="Arial"/>
        </w:rPr>
      </w:pPr>
      <w:r>
        <w:rPr>
          <w:rFonts w:ascii="Arial" w:hAnsi="Arial" w:cs="Arial"/>
        </w:rPr>
        <w:t>Lenguaje oral: aunque muchas veces se puede presentar por escrito</w:t>
      </w:r>
      <w:r w:rsidR="00BB4E9B">
        <w:rPr>
          <w:rFonts w:ascii="Arial" w:hAnsi="Arial" w:cs="Arial"/>
        </w:rPr>
        <w:t>,</w:t>
      </w:r>
      <w:r>
        <w:rPr>
          <w:rFonts w:ascii="Arial" w:hAnsi="Arial" w:cs="Arial"/>
        </w:rPr>
        <w:t xml:space="preserve"> siempre se produce pensando que va ser escuchado oralmente. La dificultad de compresión de lenguaje oral se ve limitada naturalmente por la fugacidad de las palabras. Es por ello que los conceptos recogidos en un discurso oral rara vez llegan a la complejidad que </w:t>
      </w:r>
      <w:r w:rsidR="00BB4E9B">
        <w:rPr>
          <w:rFonts w:ascii="Arial" w:hAnsi="Arial" w:cs="Arial"/>
        </w:rPr>
        <w:t xml:space="preserve">se </w:t>
      </w:r>
      <w:r>
        <w:rPr>
          <w:rFonts w:ascii="Arial" w:hAnsi="Arial" w:cs="Arial"/>
        </w:rPr>
        <w:t>d</w:t>
      </w:r>
      <w:r w:rsidR="00BB4E9B">
        <w:rPr>
          <w:rFonts w:ascii="Arial" w:hAnsi="Arial" w:cs="Arial"/>
        </w:rPr>
        <w:t xml:space="preserve">a en </w:t>
      </w:r>
      <w:r>
        <w:rPr>
          <w:rFonts w:ascii="Arial" w:hAnsi="Arial" w:cs="Arial"/>
        </w:rPr>
        <w:t xml:space="preserve">su equivalente escrito. Es de destacar que en el entorno que se desarrolla ese lenguaje oral se registra </w:t>
      </w:r>
      <w:r w:rsidR="00BB4E9B">
        <w:rPr>
          <w:rFonts w:ascii="Arial" w:hAnsi="Arial" w:cs="Arial"/>
        </w:rPr>
        <w:t>normalmente</w:t>
      </w:r>
      <w:r>
        <w:rPr>
          <w:rFonts w:ascii="Arial" w:hAnsi="Arial" w:cs="Arial"/>
        </w:rPr>
        <w:t xml:space="preserve"> un </w:t>
      </w:r>
      <w:r>
        <w:rPr>
          <w:rFonts w:ascii="Arial" w:hAnsi="Arial" w:cs="Arial"/>
        </w:rPr>
        <w:lastRenderedPageBreak/>
        <w:t>lenguaje formal salpicado por expresiones coloquiales o momentos tensos del debate.</w:t>
      </w:r>
    </w:p>
    <w:p w14:paraId="4510C465" w14:textId="7260BC15" w:rsidR="004129DE" w:rsidRDefault="004129DE" w:rsidP="00F56E06">
      <w:pPr>
        <w:pStyle w:val="Prrafodelista"/>
        <w:numPr>
          <w:ilvl w:val="0"/>
          <w:numId w:val="32"/>
        </w:numPr>
        <w:jc w:val="both"/>
        <w:rPr>
          <w:rFonts w:ascii="Arial" w:hAnsi="Arial" w:cs="Arial"/>
        </w:rPr>
      </w:pPr>
      <w:r>
        <w:rPr>
          <w:rFonts w:ascii="Arial" w:hAnsi="Arial" w:cs="Arial"/>
        </w:rPr>
        <w:t>Lenguaje argumentativo: tiene una tendencia explicativa recursiva con un fuerte apoyo en el grupo de sinónimos de la idea principal a medida que se va desarrollando el concepto. Estadísticamente</w:t>
      </w:r>
      <w:r w:rsidR="00BB4E9B">
        <w:rPr>
          <w:rFonts w:ascii="Arial" w:hAnsi="Arial" w:cs="Arial"/>
        </w:rPr>
        <w:t>,</w:t>
      </w:r>
      <w:r>
        <w:rPr>
          <w:rFonts w:ascii="Arial" w:hAnsi="Arial" w:cs="Arial"/>
        </w:rPr>
        <w:t xml:space="preserve"> la idea principal se suele presentar al principio de la exposición</w:t>
      </w:r>
      <w:r w:rsidR="00472CBD">
        <w:rPr>
          <w:rFonts w:ascii="Arial" w:hAnsi="Arial" w:cs="Arial"/>
        </w:rPr>
        <w:t xml:space="preserve"> de forma esquematizada, aunque esta estructura varía dependiendo del estilo argumentativo del hablante.</w:t>
      </w:r>
    </w:p>
    <w:p w14:paraId="09C9A3A2" w14:textId="58B86537" w:rsidR="00472CBD" w:rsidRDefault="00472CBD" w:rsidP="00F56E06">
      <w:pPr>
        <w:pStyle w:val="Prrafodelista"/>
        <w:numPr>
          <w:ilvl w:val="0"/>
          <w:numId w:val="32"/>
        </w:numPr>
        <w:jc w:val="both"/>
        <w:rPr>
          <w:rFonts w:ascii="Arial" w:hAnsi="Arial" w:cs="Arial"/>
        </w:rPr>
      </w:pPr>
      <w:r>
        <w:rPr>
          <w:rFonts w:ascii="Arial" w:hAnsi="Arial" w:cs="Arial"/>
        </w:rPr>
        <w:t xml:space="preserve">Lenguaje de debate: función apelativa del lenguaje sin duda es una de las más presenten en el lenguaje parlamentario. Una </w:t>
      </w:r>
      <w:r w:rsidR="00FF1D79">
        <w:rPr>
          <w:rFonts w:ascii="Arial" w:hAnsi="Arial" w:cs="Arial"/>
        </w:rPr>
        <w:t>práctica</w:t>
      </w:r>
      <w:r>
        <w:rPr>
          <w:rFonts w:ascii="Arial" w:hAnsi="Arial" w:cs="Arial"/>
        </w:rPr>
        <w:t xml:space="preserve"> que se suele observar frecuentemente es la alusión a ideas reflejadas por el adversario político en intervenciones posteriores. Un elemento clave del debate que suele dar mayor rigurosidad al mensaje </w:t>
      </w:r>
      <w:r w:rsidR="00BB4E9B">
        <w:rPr>
          <w:rFonts w:ascii="Arial" w:hAnsi="Arial" w:cs="Arial"/>
        </w:rPr>
        <w:t>es</w:t>
      </w:r>
      <w:r>
        <w:rPr>
          <w:rFonts w:ascii="Arial" w:hAnsi="Arial" w:cs="Arial"/>
        </w:rPr>
        <w:t xml:space="preserve"> el empleo </w:t>
      </w:r>
      <w:r w:rsidR="00BB4E9B">
        <w:rPr>
          <w:rFonts w:ascii="Arial" w:hAnsi="Arial" w:cs="Arial"/>
        </w:rPr>
        <w:t xml:space="preserve">de </w:t>
      </w:r>
      <w:r>
        <w:rPr>
          <w:rFonts w:ascii="Arial" w:hAnsi="Arial" w:cs="Arial"/>
        </w:rPr>
        <w:t>citas. Dentro de este lenguaje podemos encontrar citas de distinta índole como literarias, técnicas, coloquiales…</w:t>
      </w:r>
    </w:p>
    <w:p w14:paraId="45D9BBCC" w14:textId="77777777" w:rsidR="00A23CBD" w:rsidRDefault="00EE7D09" w:rsidP="00472CBD">
      <w:pPr>
        <w:jc w:val="both"/>
        <w:rPr>
          <w:rFonts w:ascii="Arial" w:hAnsi="Arial" w:cs="Arial"/>
        </w:rPr>
      </w:pPr>
      <w:r>
        <w:rPr>
          <w:rFonts w:ascii="Arial" w:hAnsi="Arial" w:cs="Arial"/>
        </w:rPr>
        <w:t xml:space="preserve">La característica del lenguaje oral tiene una fuerte influencia en el tamaño del vocabulario extraído sobre los documentos. Normalmente el idiolecto culto </w:t>
      </w:r>
      <w:r w:rsidR="008A2D35">
        <w:rPr>
          <w:rFonts w:ascii="Arial" w:hAnsi="Arial" w:cs="Arial"/>
        </w:rPr>
        <w:t>posee un menor número de recursos literarios que su registro estándar</w:t>
      </w:r>
      <w:r w:rsidR="00456073">
        <w:rPr>
          <w:rFonts w:ascii="Arial" w:hAnsi="Arial" w:cs="Arial"/>
        </w:rPr>
        <w:t xml:space="preserve"> para una persona de cultura media</w:t>
      </w:r>
      <w:r w:rsidR="008A2D35">
        <w:rPr>
          <w:rFonts w:ascii="Arial" w:hAnsi="Arial" w:cs="Arial"/>
        </w:rPr>
        <w:t xml:space="preserve">. Por consecuente, es de esperar extraer un tamaño de vocabulario inferior a la media de corpus con volumetrías semejantes. </w:t>
      </w:r>
    </w:p>
    <w:p w14:paraId="0962DC5D" w14:textId="77777777" w:rsidR="00A23CBD" w:rsidRDefault="00456073" w:rsidP="00472CBD">
      <w:pPr>
        <w:jc w:val="both"/>
        <w:rPr>
          <w:rFonts w:ascii="Arial" w:hAnsi="Arial" w:cs="Arial"/>
        </w:rPr>
      </w:pPr>
      <w:r>
        <w:rPr>
          <w:rFonts w:ascii="Arial" w:hAnsi="Arial" w:cs="Arial"/>
        </w:rPr>
        <w:t>El l</w:t>
      </w:r>
      <w:r w:rsidR="008A2D35">
        <w:rPr>
          <w:rFonts w:ascii="Arial" w:hAnsi="Arial" w:cs="Arial"/>
        </w:rPr>
        <w:t xml:space="preserve">enguaje argumentativo desde su fuerte esquematización puede abrir una vía de análisis sintáctico desde el que enfrentarse a un conjunto de datos </w:t>
      </w:r>
      <w:r>
        <w:rPr>
          <w:rFonts w:ascii="Arial" w:hAnsi="Arial" w:cs="Arial"/>
        </w:rPr>
        <w:t xml:space="preserve">que tenga esta propiedad. Las estructuras rígidas subyacentes sugieren aplicar extractores de información que sitúen los elementos del lenguaje en su contexto. </w:t>
      </w:r>
    </w:p>
    <w:p w14:paraId="692E75EC" w14:textId="63C05BC8" w:rsidR="00A23CBD" w:rsidRDefault="00456073" w:rsidP="00472CBD">
      <w:pPr>
        <w:jc w:val="both"/>
        <w:rPr>
          <w:rFonts w:ascii="Arial" w:hAnsi="Arial" w:cs="Arial"/>
        </w:rPr>
      </w:pPr>
      <w:r>
        <w:rPr>
          <w:rFonts w:ascii="Arial" w:hAnsi="Arial" w:cs="Arial"/>
        </w:rPr>
        <w:t>El lenguaje de debate aporta una complejidad extra difícil de solventar de forma automática. Existe una dicotomía en los estudiosos del lenguaje</w:t>
      </w:r>
      <w:r w:rsidR="00BB4E9B">
        <w:rPr>
          <w:rFonts w:ascii="Arial" w:hAnsi="Arial" w:cs="Arial"/>
        </w:rPr>
        <w:t xml:space="preserve">. Ésta se refiere a </w:t>
      </w:r>
      <w:r>
        <w:rPr>
          <w:rFonts w:ascii="Arial" w:hAnsi="Arial" w:cs="Arial"/>
        </w:rPr>
        <w:t xml:space="preserve">si tener </w:t>
      </w:r>
      <w:r w:rsidR="00BB4E9B">
        <w:rPr>
          <w:rFonts w:ascii="Arial" w:hAnsi="Arial" w:cs="Arial"/>
        </w:rPr>
        <w:t xml:space="preserve">o no </w:t>
      </w:r>
      <w:r>
        <w:rPr>
          <w:rFonts w:ascii="Arial" w:hAnsi="Arial" w:cs="Arial"/>
        </w:rPr>
        <w:t xml:space="preserve">en consideración las citas como parte del análisis </w:t>
      </w:r>
      <w:r w:rsidR="00B961DD">
        <w:rPr>
          <w:rFonts w:ascii="Arial" w:hAnsi="Arial" w:cs="Arial"/>
        </w:rPr>
        <w:t xml:space="preserve">del estilo literario de un individuo. Desde el punto de vista teórico de este trabajo, la inclusión de frases en forma de cita pudiéndose dar el caso de ser producciones de individuos contenidos en el conjunto de datos, supone un límite de mejora en los resultados que debemos valorar. </w:t>
      </w:r>
    </w:p>
    <w:p w14:paraId="1C0F9CDB" w14:textId="2687D418" w:rsidR="00472CBD" w:rsidRDefault="00B961DD" w:rsidP="00472CBD">
      <w:pPr>
        <w:jc w:val="both"/>
        <w:rPr>
          <w:rFonts w:ascii="Arial" w:hAnsi="Arial" w:cs="Arial"/>
        </w:rPr>
      </w:pPr>
      <w:r>
        <w:rPr>
          <w:rFonts w:ascii="Arial" w:hAnsi="Arial" w:cs="Arial"/>
        </w:rPr>
        <w:t xml:space="preserve">Como veremos en el apartado de </w:t>
      </w:r>
      <w:hyperlink w:anchor="_Preprocesamiento" w:history="1">
        <w:r>
          <w:rPr>
            <w:rStyle w:val="Hipervnculo"/>
            <w:rFonts w:ascii="Arial" w:hAnsi="Arial" w:cs="Arial"/>
          </w:rPr>
          <w:t>p</w:t>
        </w:r>
        <w:r w:rsidRPr="00B961DD">
          <w:rPr>
            <w:rStyle w:val="Hipervnculo"/>
            <w:rFonts w:ascii="Arial" w:hAnsi="Arial" w:cs="Arial"/>
          </w:rPr>
          <w:t>reprocesamiento</w:t>
        </w:r>
      </w:hyperlink>
      <w:r>
        <w:rPr>
          <w:rFonts w:ascii="Arial" w:hAnsi="Arial" w:cs="Arial"/>
        </w:rPr>
        <w:t xml:space="preserve"> la extracción de la raíz de una palabra es una práctica habitual es este tipo de estudios. La aparición de anglicismos o palabras todavía por acuñar en este tipo de lenguaje es muy frecuente. </w:t>
      </w:r>
      <w:r w:rsidR="00A23CBD">
        <w:rPr>
          <w:rFonts w:ascii="Arial" w:hAnsi="Arial" w:cs="Arial"/>
        </w:rPr>
        <w:t xml:space="preserve">Los algoritmos de extracción raíces </w:t>
      </w:r>
      <w:r w:rsidR="005E5039">
        <w:rPr>
          <w:rFonts w:ascii="Arial" w:hAnsi="Arial" w:cs="Arial"/>
        </w:rPr>
        <w:t xml:space="preserve">son </w:t>
      </w:r>
      <w:r w:rsidR="00A23CBD">
        <w:rPr>
          <w:rFonts w:ascii="Arial" w:hAnsi="Arial" w:cs="Arial"/>
        </w:rPr>
        <w:t xml:space="preserve">dependientes de la lengua usada, en nuestro caso </w:t>
      </w:r>
      <w:r w:rsidR="005E5039">
        <w:rPr>
          <w:rFonts w:ascii="Arial" w:hAnsi="Arial" w:cs="Arial"/>
        </w:rPr>
        <w:t xml:space="preserve">el </w:t>
      </w:r>
      <w:r w:rsidR="00A23CBD">
        <w:rPr>
          <w:rFonts w:ascii="Arial" w:hAnsi="Arial" w:cs="Arial"/>
        </w:rPr>
        <w:t>castellano, puede verse afectados por estas casuísticas.</w:t>
      </w:r>
    </w:p>
    <w:p w14:paraId="1FD3239A" w14:textId="27C182D2" w:rsidR="00472CBD" w:rsidRPr="00A94EB6" w:rsidRDefault="005E5039" w:rsidP="00A23CBD">
      <w:pPr>
        <w:jc w:val="both"/>
        <w:rPr>
          <w:rFonts w:ascii="Arial" w:hAnsi="Arial" w:cs="Arial"/>
        </w:rPr>
      </w:pPr>
      <w:r>
        <w:rPr>
          <w:rFonts w:ascii="Arial" w:hAnsi="Arial" w:cs="Arial"/>
        </w:rPr>
        <w:t>El tiempo e</w:t>
      </w:r>
      <w:r w:rsidR="00A23CBD">
        <w:rPr>
          <w:rFonts w:ascii="Arial" w:hAnsi="Arial" w:cs="Arial"/>
        </w:rPr>
        <w:t>s un punto a tener en cuenta. Pues un corpus se desarrolla siempre en un intervalo de tiempo en el que los sujetos protagonistas de análisis experimentan cambios en sus estilos de habla. Esta posible trayectoria del estilo del habla en algunos casos puedes ser imperceptible y otros sumamente perjudicial a la hora de inferir un modelo.</w:t>
      </w:r>
      <w:r w:rsidR="00472CBD">
        <w:rPr>
          <w:rFonts w:ascii="Arial" w:hAnsi="Arial" w:cs="Arial"/>
        </w:rPr>
        <w:t xml:space="preserve"> </w:t>
      </w:r>
    </w:p>
    <w:p w14:paraId="2E4FFEA9" w14:textId="77777777" w:rsidR="00F253B4" w:rsidRPr="003B72E5" w:rsidRDefault="00F253B4" w:rsidP="00937CCA">
      <w:pPr>
        <w:rPr>
          <w:rFonts w:ascii="Arial" w:hAnsi="Arial" w:cs="Arial"/>
        </w:rPr>
      </w:pPr>
    </w:p>
    <w:p w14:paraId="658E7E9C" w14:textId="1F00E96F" w:rsidR="00D85B7F" w:rsidRPr="00F902B7" w:rsidRDefault="00D85B7F" w:rsidP="00937CCA">
      <w:pPr>
        <w:pStyle w:val="Ttulo1"/>
        <w:rPr>
          <w:rFonts w:ascii="Arial" w:hAnsi="Arial" w:cs="Arial"/>
          <w:b/>
          <w:color w:val="auto"/>
        </w:rPr>
      </w:pPr>
      <w:bookmarkStart w:id="10" w:name="_Toc41343421"/>
      <w:r w:rsidRPr="00F902B7">
        <w:rPr>
          <w:rFonts w:ascii="Arial" w:hAnsi="Arial" w:cs="Arial"/>
          <w:b/>
          <w:color w:val="auto"/>
        </w:rPr>
        <w:t>Objetivo</w:t>
      </w:r>
      <w:bookmarkEnd w:id="10"/>
    </w:p>
    <w:p w14:paraId="269C1F4F" w14:textId="77777777" w:rsidR="00937CCA" w:rsidRDefault="00937CCA" w:rsidP="00937CCA">
      <w:pPr>
        <w:rPr>
          <w:rFonts w:ascii="Arial" w:hAnsi="Arial" w:cs="Arial"/>
        </w:rPr>
      </w:pPr>
    </w:p>
    <w:p w14:paraId="4E69DE1C" w14:textId="77777777" w:rsidR="00AF5484" w:rsidRDefault="00AF5484" w:rsidP="00F27927">
      <w:pPr>
        <w:jc w:val="both"/>
        <w:rPr>
          <w:rFonts w:ascii="Arial" w:hAnsi="Arial" w:cs="Arial"/>
        </w:rPr>
      </w:pPr>
      <w:r>
        <w:rPr>
          <w:rFonts w:ascii="Arial" w:hAnsi="Arial" w:cs="Arial"/>
        </w:rPr>
        <w:t>Estos son los objetivos del proyecto:</w:t>
      </w:r>
    </w:p>
    <w:p w14:paraId="4E7AABCB" w14:textId="77777777" w:rsidR="00F27927" w:rsidRDefault="00AF5484" w:rsidP="00F56E06">
      <w:pPr>
        <w:pStyle w:val="Prrafodelista"/>
        <w:numPr>
          <w:ilvl w:val="0"/>
          <w:numId w:val="6"/>
        </w:numPr>
        <w:jc w:val="both"/>
        <w:rPr>
          <w:rFonts w:ascii="Arial" w:hAnsi="Arial" w:cs="Arial"/>
        </w:rPr>
      </w:pPr>
      <w:r w:rsidRPr="00F27927">
        <w:rPr>
          <w:rFonts w:ascii="Arial" w:hAnsi="Arial" w:cs="Arial"/>
        </w:rPr>
        <w:t xml:space="preserve">Realizar un </w:t>
      </w:r>
      <w:r w:rsidRPr="00F27927">
        <w:rPr>
          <w:rFonts w:ascii="Arial" w:hAnsi="Arial" w:cs="Arial"/>
          <w:b/>
        </w:rPr>
        <w:t>preprocesamiento</w:t>
      </w:r>
      <w:r w:rsidRPr="00F27927">
        <w:rPr>
          <w:rFonts w:ascii="Arial" w:hAnsi="Arial" w:cs="Arial"/>
        </w:rPr>
        <w:t xml:space="preserve"> correcto de los </w:t>
      </w:r>
      <w:r w:rsidRPr="00F27927">
        <w:rPr>
          <w:rFonts w:ascii="Arial" w:hAnsi="Arial" w:cs="Arial"/>
          <w:b/>
        </w:rPr>
        <w:t>datos</w:t>
      </w:r>
      <w:r w:rsidRPr="00F27927">
        <w:rPr>
          <w:rFonts w:ascii="Arial" w:hAnsi="Arial" w:cs="Arial"/>
        </w:rPr>
        <w:t xml:space="preserve"> para que puedan ser utilizados como entrada en un modelo de aprendizaje automático.</w:t>
      </w:r>
    </w:p>
    <w:p w14:paraId="531D597F" w14:textId="77777777" w:rsidR="00AF5484" w:rsidRPr="00F27927" w:rsidRDefault="00AF5484" w:rsidP="00F56E06">
      <w:pPr>
        <w:pStyle w:val="Prrafodelista"/>
        <w:numPr>
          <w:ilvl w:val="0"/>
          <w:numId w:val="6"/>
        </w:numPr>
        <w:jc w:val="both"/>
        <w:rPr>
          <w:rFonts w:ascii="Arial" w:hAnsi="Arial" w:cs="Arial"/>
        </w:rPr>
      </w:pPr>
      <w:r w:rsidRPr="00F27927">
        <w:rPr>
          <w:rFonts w:ascii="Arial" w:hAnsi="Arial" w:cs="Arial"/>
        </w:rPr>
        <w:t>P</w:t>
      </w:r>
      <w:r w:rsidR="00F27927" w:rsidRPr="00F27927">
        <w:rPr>
          <w:rFonts w:ascii="Arial" w:hAnsi="Arial" w:cs="Arial"/>
        </w:rPr>
        <w:t>roponer</w:t>
      </w:r>
      <w:r w:rsidRPr="00F27927">
        <w:rPr>
          <w:rFonts w:ascii="Arial" w:hAnsi="Arial" w:cs="Arial"/>
        </w:rPr>
        <w:t xml:space="preserve"> </w:t>
      </w:r>
      <w:r w:rsidR="00F27927">
        <w:rPr>
          <w:rFonts w:ascii="Arial" w:hAnsi="Arial" w:cs="Arial"/>
        </w:rPr>
        <w:t xml:space="preserve">diversos </w:t>
      </w:r>
      <w:r w:rsidRPr="003F3E55">
        <w:rPr>
          <w:rFonts w:ascii="Arial" w:hAnsi="Arial" w:cs="Arial"/>
          <w:b/>
        </w:rPr>
        <w:t>modelo</w:t>
      </w:r>
      <w:r w:rsidR="00F27927" w:rsidRPr="003F3E55">
        <w:rPr>
          <w:rFonts w:ascii="Arial" w:hAnsi="Arial" w:cs="Arial"/>
          <w:b/>
        </w:rPr>
        <w:t>s</w:t>
      </w:r>
      <w:r w:rsidR="00F27927">
        <w:rPr>
          <w:rFonts w:ascii="Arial" w:hAnsi="Arial" w:cs="Arial"/>
        </w:rPr>
        <w:t xml:space="preserve"> entrenados</w:t>
      </w:r>
      <w:r w:rsidRPr="00F27927">
        <w:rPr>
          <w:rFonts w:ascii="Arial" w:hAnsi="Arial" w:cs="Arial"/>
        </w:rPr>
        <w:t xml:space="preserve"> de clasificación multietiqueta que </w:t>
      </w:r>
      <w:r w:rsidR="00F27927">
        <w:rPr>
          <w:rFonts w:ascii="Arial" w:hAnsi="Arial" w:cs="Arial"/>
        </w:rPr>
        <w:t>presenten</w:t>
      </w:r>
      <w:r w:rsidRPr="00F27927">
        <w:rPr>
          <w:rFonts w:ascii="Arial" w:hAnsi="Arial" w:cs="Arial"/>
        </w:rPr>
        <w:t xml:space="preserve"> buenos resultados.</w:t>
      </w:r>
    </w:p>
    <w:p w14:paraId="27FF334E" w14:textId="77777777" w:rsidR="00AF5484" w:rsidRPr="00F27927" w:rsidRDefault="00F27927" w:rsidP="00F56E06">
      <w:pPr>
        <w:pStyle w:val="Prrafodelista"/>
        <w:numPr>
          <w:ilvl w:val="0"/>
          <w:numId w:val="6"/>
        </w:numPr>
        <w:jc w:val="both"/>
        <w:rPr>
          <w:rFonts w:ascii="Arial" w:hAnsi="Arial" w:cs="Arial"/>
        </w:rPr>
      </w:pPr>
      <w:r>
        <w:rPr>
          <w:rFonts w:ascii="Arial" w:hAnsi="Arial" w:cs="Arial"/>
        </w:rPr>
        <w:lastRenderedPageBreak/>
        <w:t>Validar los modelos</w:t>
      </w:r>
      <w:r w:rsidRPr="00F27927">
        <w:rPr>
          <w:rFonts w:ascii="Arial" w:hAnsi="Arial" w:cs="Arial"/>
        </w:rPr>
        <w:t xml:space="preserve"> y compararlo</w:t>
      </w:r>
      <w:r>
        <w:rPr>
          <w:rFonts w:ascii="Arial" w:hAnsi="Arial" w:cs="Arial"/>
        </w:rPr>
        <w:t>s entre sí</w:t>
      </w:r>
      <w:r w:rsidRPr="00F27927">
        <w:rPr>
          <w:rFonts w:ascii="Arial" w:hAnsi="Arial" w:cs="Arial"/>
        </w:rPr>
        <w:t>.</w:t>
      </w:r>
    </w:p>
    <w:p w14:paraId="04600CD5" w14:textId="67B35605" w:rsidR="00F27927" w:rsidRDefault="00F27927" w:rsidP="00F56E06">
      <w:pPr>
        <w:pStyle w:val="Prrafodelista"/>
        <w:numPr>
          <w:ilvl w:val="0"/>
          <w:numId w:val="6"/>
        </w:numPr>
        <w:jc w:val="both"/>
        <w:rPr>
          <w:rFonts w:ascii="Arial" w:hAnsi="Arial" w:cs="Arial"/>
        </w:rPr>
      </w:pPr>
      <w:r>
        <w:rPr>
          <w:rFonts w:ascii="Arial" w:hAnsi="Arial" w:cs="Arial"/>
        </w:rPr>
        <w:t>Definir un criterio justificado para elegir el mejor modelo y presentarlo en un ambiente de producción</w:t>
      </w:r>
      <w:r w:rsidRPr="00F27927">
        <w:rPr>
          <w:rFonts w:ascii="Arial" w:hAnsi="Arial" w:cs="Arial"/>
        </w:rPr>
        <w:t>.</w:t>
      </w:r>
    </w:p>
    <w:p w14:paraId="65F7DC99" w14:textId="77777777" w:rsidR="006A77D5" w:rsidRPr="006A77D5" w:rsidRDefault="006A77D5" w:rsidP="006A77D5">
      <w:pPr>
        <w:jc w:val="both"/>
        <w:rPr>
          <w:rFonts w:ascii="Arial" w:hAnsi="Arial" w:cs="Arial"/>
        </w:rPr>
      </w:pPr>
    </w:p>
    <w:p w14:paraId="73D90484" w14:textId="550DA77C" w:rsidR="00D85B7F" w:rsidRPr="00922692" w:rsidRDefault="00D85B7F" w:rsidP="00937CCA">
      <w:pPr>
        <w:pStyle w:val="Ttulo1"/>
        <w:rPr>
          <w:rFonts w:ascii="Arial" w:hAnsi="Arial" w:cs="Arial"/>
          <w:b/>
          <w:bCs/>
          <w:color w:val="auto"/>
        </w:rPr>
      </w:pPr>
      <w:bookmarkStart w:id="11" w:name="_Datos"/>
      <w:bookmarkStart w:id="12" w:name="_Ref40268147"/>
      <w:bookmarkStart w:id="13" w:name="_Ref40268149"/>
      <w:bookmarkStart w:id="14" w:name="_Ref40268150"/>
      <w:bookmarkStart w:id="15" w:name="_Toc41343422"/>
      <w:bookmarkEnd w:id="11"/>
      <w:r w:rsidRPr="00922692">
        <w:rPr>
          <w:rFonts w:ascii="Arial" w:hAnsi="Arial" w:cs="Arial"/>
          <w:b/>
          <w:bCs/>
          <w:color w:val="auto"/>
        </w:rPr>
        <w:t>Datos</w:t>
      </w:r>
      <w:bookmarkEnd w:id="12"/>
      <w:bookmarkEnd w:id="13"/>
      <w:bookmarkEnd w:id="14"/>
      <w:bookmarkEnd w:id="15"/>
    </w:p>
    <w:p w14:paraId="678F448C" w14:textId="77777777" w:rsidR="00937CCA" w:rsidRDefault="00937CCA" w:rsidP="00937CCA">
      <w:pPr>
        <w:rPr>
          <w:rFonts w:ascii="Arial" w:hAnsi="Arial" w:cs="Arial"/>
        </w:rPr>
      </w:pPr>
    </w:p>
    <w:p w14:paraId="6F459354" w14:textId="1F768835" w:rsidR="00AC67EE" w:rsidRPr="00AC67EE" w:rsidRDefault="00AC67EE" w:rsidP="00AC67EE">
      <w:pPr>
        <w:pStyle w:val="Ttulo2"/>
        <w:rPr>
          <w:rFonts w:ascii="Arial" w:hAnsi="Arial" w:cs="Arial"/>
          <w:b/>
          <w:bCs/>
          <w:color w:val="auto"/>
        </w:rPr>
      </w:pPr>
      <w:bookmarkStart w:id="16" w:name="_Fuente"/>
      <w:bookmarkStart w:id="17" w:name="_Toc41343423"/>
      <w:bookmarkEnd w:id="16"/>
      <w:r w:rsidRPr="00AC67EE">
        <w:rPr>
          <w:rFonts w:ascii="Arial" w:hAnsi="Arial" w:cs="Arial"/>
          <w:b/>
          <w:bCs/>
          <w:color w:val="auto"/>
        </w:rPr>
        <w:t>Fuente</w:t>
      </w:r>
      <w:bookmarkEnd w:id="17"/>
    </w:p>
    <w:p w14:paraId="4F63CA2A" w14:textId="77777777" w:rsidR="00AC67EE" w:rsidRDefault="00AC67EE" w:rsidP="0046543F">
      <w:pPr>
        <w:jc w:val="both"/>
        <w:rPr>
          <w:rFonts w:ascii="Arial" w:hAnsi="Arial" w:cs="Arial"/>
        </w:rPr>
      </w:pPr>
    </w:p>
    <w:p w14:paraId="7E458DCA" w14:textId="4172E199" w:rsidR="00AF5484" w:rsidRDefault="00AF5484" w:rsidP="0046543F">
      <w:pPr>
        <w:jc w:val="both"/>
        <w:rPr>
          <w:rFonts w:ascii="Arial" w:hAnsi="Arial" w:cs="Arial"/>
        </w:rPr>
      </w:pPr>
      <w:r>
        <w:rPr>
          <w:rFonts w:ascii="Arial" w:hAnsi="Arial" w:cs="Arial"/>
        </w:rPr>
        <w:t xml:space="preserve">La fuente de datos utilizada son la Iniciativas Parlamentarias del </w:t>
      </w:r>
      <w:r w:rsidR="00484912">
        <w:rPr>
          <w:rFonts w:ascii="Arial" w:hAnsi="Arial" w:cs="Arial"/>
        </w:rPr>
        <w:t xml:space="preserve">Parlamento </w:t>
      </w:r>
      <w:r w:rsidR="00922692">
        <w:rPr>
          <w:rFonts w:ascii="Arial" w:hAnsi="Arial" w:cs="Arial"/>
        </w:rPr>
        <w:t xml:space="preserve">de </w:t>
      </w:r>
      <w:r w:rsidR="00484912">
        <w:rPr>
          <w:rFonts w:ascii="Arial" w:hAnsi="Arial" w:cs="Arial"/>
        </w:rPr>
        <w:t>Andalu</w:t>
      </w:r>
      <w:r w:rsidR="00922692">
        <w:rPr>
          <w:rFonts w:ascii="Arial" w:hAnsi="Arial" w:cs="Arial"/>
        </w:rPr>
        <w:t>cía</w:t>
      </w:r>
      <w:r w:rsidR="009769B7">
        <w:rPr>
          <w:rFonts w:ascii="Arial" w:hAnsi="Arial" w:cs="Arial"/>
        </w:rPr>
        <w:t xml:space="preserve"> durante el año 200</w:t>
      </w:r>
      <w:r>
        <w:rPr>
          <w:rFonts w:ascii="Arial" w:hAnsi="Arial" w:cs="Arial"/>
        </w:rPr>
        <w:t xml:space="preserve">8. Estas iniciativas están recogidas en </w:t>
      </w:r>
      <w:r w:rsidR="009769B7">
        <w:rPr>
          <w:rFonts w:ascii="Arial" w:hAnsi="Arial" w:cs="Arial"/>
        </w:rPr>
        <w:t>5</w:t>
      </w:r>
      <w:r w:rsidR="00A1742F">
        <w:rPr>
          <w:rFonts w:ascii="Arial" w:hAnsi="Arial" w:cs="Arial"/>
        </w:rPr>
        <w:t>.</w:t>
      </w:r>
      <w:r w:rsidR="009769B7">
        <w:rPr>
          <w:rFonts w:ascii="Arial" w:hAnsi="Arial" w:cs="Arial"/>
        </w:rPr>
        <w:t>260</w:t>
      </w:r>
      <w:r>
        <w:rPr>
          <w:rFonts w:ascii="Arial" w:hAnsi="Arial" w:cs="Arial"/>
        </w:rPr>
        <w:t xml:space="preserve"> ficheros en formato XML</w:t>
      </w:r>
      <w:r w:rsidR="00484912">
        <w:rPr>
          <w:rFonts w:ascii="Arial" w:hAnsi="Arial" w:cs="Arial"/>
        </w:rPr>
        <w:t xml:space="preserve"> y codificación UTF8</w:t>
      </w:r>
      <w:r>
        <w:rPr>
          <w:rFonts w:ascii="Arial" w:hAnsi="Arial" w:cs="Arial"/>
        </w:rPr>
        <w:t>. El formato XML presenta la siguiente estructura:</w:t>
      </w:r>
    </w:p>
    <w:p w14:paraId="006354C1" w14:textId="65A70A46" w:rsidR="00484912" w:rsidRDefault="00484912" w:rsidP="00484912">
      <w:pPr>
        <w:jc w:val="center"/>
        <w:rPr>
          <w:rFonts w:ascii="Arial" w:hAnsi="Arial" w:cs="Arial"/>
        </w:rPr>
      </w:pPr>
      <w:r>
        <w:rPr>
          <w:noProof/>
          <w:lang w:eastAsia="es-ES"/>
        </w:rPr>
        <w:drawing>
          <wp:inline distT="0" distB="0" distL="0" distR="0" wp14:anchorId="54421EBB" wp14:editId="07A1DD14">
            <wp:extent cx="4914900" cy="2543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543175"/>
                    </a:xfrm>
                    <a:prstGeom prst="rect">
                      <a:avLst/>
                    </a:prstGeom>
                  </pic:spPr>
                </pic:pic>
              </a:graphicData>
            </a:graphic>
          </wp:inline>
        </w:drawing>
      </w:r>
    </w:p>
    <w:p w14:paraId="1C018EF8" w14:textId="209DECEC" w:rsidR="00AC67EE" w:rsidRDefault="004F352D" w:rsidP="0046543F">
      <w:pPr>
        <w:jc w:val="both"/>
        <w:rPr>
          <w:rFonts w:ascii="Arial" w:hAnsi="Arial" w:cs="Arial"/>
        </w:rPr>
      </w:pPr>
      <w:r>
        <w:rPr>
          <w:rFonts w:ascii="Arial" w:hAnsi="Arial" w:cs="Arial"/>
        </w:rPr>
        <w:t>E</w:t>
      </w:r>
      <w:r w:rsidR="00484912">
        <w:rPr>
          <w:rFonts w:ascii="Arial" w:hAnsi="Arial" w:cs="Arial"/>
        </w:rPr>
        <w:t xml:space="preserve">l nombre se corresponde con la columna de las etiquetas y el texto </w:t>
      </w:r>
      <w:r>
        <w:rPr>
          <w:rFonts w:ascii="Arial" w:hAnsi="Arial" w:cs="Arial"/>
        </w:rPr>
        <w:t xml:space="preserve">está </w:t>
      </w:r>
      <w:r w:rsidR="00484912">
        <w:rPr>
          <w:rFonts w:ascii="Arial" w:hAnsi="Arial" w:cs="Arial"/>
        </w:rPr>
        <w:t>formado a partir de la unión de los párrafos con la columna de las características.</w:t>
      </w:r>
    </w:p>
    <w:p w14:paraId="6596D9F2" w14:textId="67340C4D" w:rsidR="00AC67EE" w:rsidRDefault="00AC67EE" w:rsidP="0046543F">
      <w:pPr>
        <w:jc w:val="both"/>
        <w:rPr>
          <w:rFonts w:ascii="Arial" w:hAnsi="Arial" w:cs="Arial"/>
        </w:rPr>
      </w:pPr>
    </w:p>
    <w:p w14:paraId="52C8DBAF" w14:textId="7EA0B01F" w:rsidR="00AC67EE" w:rsidRDefault="00AC67EE" w:rsidP="0046543F">
      <w:pPr>
        <w:jc w:val="both"/>
        <w:rPr>
          <w:rFonts w:ascii="Arial" w:hAnsi="Arial" w:cs="Arial"/>
        </w:rPr>
      </w:pPr>
    </w:p>
    <w:p w14:paraId="75919683" w14:textId="0F744B33" w:rsidR="00AC67EE" w:rsidRPr="00AC67EE" w:rsidRDefault="00AC67EE" w:rsidP="00AC67EE">
      <w:pPr>
        <w:pStyle w:val="Ttulo2"/>
        <w:rPr>
          <w:rFonts w:ascii="Arial" w:hAnsi="Arial" w:cs="Arial"/>
          <w:b/>
          <w:bCs/>
          <w:color w:val="auto"/>
        </w:rPr>
      </w:pPr>
      <w:bookmarkStart w:id="18" w:name="_Limpieza"/>
      <w:bookmarkStart w:id="19" w:name="_Toc41343424"/>
      <w:bookmarkEnd w:id="18"/>
      <w:r w:rsidRPr="00AC67EE">
        <w:rPr>
          <w:rFonts w:ascii="Arial" w:hAnsi="Arial" w:cs="Arial"/>
          <w:b/>
          <w:bCs/>
          <w:color w:val="auto"/>
        </w:rPr>
        <w:t>Limpieza</w:t>
      </w:r>
      <w:bookmarkEnd w:id="19"/>
    </w:p>
    <w:p w14:paraId="7FE5207E" w14:textId="77777777" w:rsidR="00AC67EE" w:rsidRDefault="00AC67EE" w:rsidP="0046543F">
      <w:pPr>
        <w:jc w:val="both"/>
        <w:rPr>
          <w:rFonts w:ascii="Arial" w:hAnsi="Arial" w:cs="Arial"/>
        </w:rPr>
      </w:pPr>
    </w:p>
    <w:p w14:paraId="72E88EE5" w14:textId="0B9FCAB1" w:rsidR="00DB1AFB" w:rsidRDefault="00484912" w:rsidP="0046543F">
      <w:pPr>
        <w:jc w:val="both"/>
        <w:rPr>
          <w:rFonts w:ascii="Arial" w:hAnsi="Arial" w:cs="Arial"/>
        </w:rPr>
      </w:pPr>
      <w:r>
        <w:rPr>
          <w:rFonts w:ascii="Arial" w:hAnsi="Arial" w:cs="Arial"/>
        </w:rPr>
        <w:t>La extracción de</w:t>
      </w:r>
      <w:r w:rsidR="00A1742F">
        <w:rPr>
          <w:rFonts w:ascii="Arial" w:hAnsi="Arial" w:cs="Arial"/>
        </w:rPr>
        <w:t>l</w:t>
      </w:r>
      <w:r>
        <w:rPr>
          <w:rFonts w:ascii="Arial" w:hAnsi="Arial" w:cs="Arial"/>
        </w:rPr>
        <w:t xml:space="preserve"> </w:t>
      </w:r>
      <w:r w:rsidRPr="001D7624">
        <w:rPr>
          <w:rFonts w:ascii="Arial" w:hAnsi="Arial" w:cs="Arial"/>
          <w:b/>
          <w:bCs/>
        </w:rPr>
        <w:t>nombre</w:t>
      </w:r>
      <w:r>
        <w:rPr>
          <w:rFonts w:ascii="Arial" w:hAnsi="Arial" w:cs="Arial"/>
        </w:rPr>
        <w:t xml:space="preserve"> requiere de una complejidad mayor</w:t>
      </w:r>
      <w:r w:rsidR="00DB1AFB">
        <w:rPr>
          <w:rFonts w:ascii="Arial" w:hAnsi="Arial" w:cs="Arial"/>
        </w:rPr>
        <w:t>.</w:t>
      </w:r>
      <w:r>
        <w:rPr>
          <w:rFonts w:ascii="Arial" w:hAnsi="Arial" w:cs="Arial"/>
        </w:rPr>
        <w:t xml:space="preserve"> </w:t>
      </w:r>
      <w:r w:rsidR="00DB1AFB">
        <w:rPr>
          <w:rFonts w:ascii="Arial" w:hAnsi="Arial" w:cs="Arial"/>
        </w:rPr>
        <w:t xml:space="preserve">Esto es </w:t>
      </w:r>
      <w:r>
        <w:rPr>
          <w:rFonts w:ascii="Arial" w:hAnsi="Arial" w:cs="Arial"/>
        </w:rPr>
        <w:t xml:space="preserve">debido a que no es exactamente el nombre como tal, sino la presentación que se le realiza al interviniente. </w:t>
      </w:r>
      <w:r w:rsidR="00DB1AFB">
        <w:rPr>
          <w:rFonts w:ascii="Arial" w:hAnsi="Arial" w:cs="Arial"/>
        </w:rPr>
        <w:t>Alguna de las dificultades para la extracción son las siguientes:</w:t>
      </w:r>
    </w:p>
    <w:p w14:paraId="7DAB6CE9" w14:textId="39D96336" w:rsidR="00DB1AFB" w:rsidRDefault="00DB1AFB" w:rsidP="00F56E06">
      <w:pPr>
        <w:pStyle w:val="Prrafodelista"/>
        <w:numPr>
          <w:ilvl w:val="0"/>
          <w:numId w:val="16"/>
        </w:numPr>
        <w:jc w:val="both"/>
        <w:rPr>
          <w:rFonts w:ascii="Arial" w:hAnsi="Arial" w:cs="Arial"/>
        </w:rPr>
      </w:pPr>
      <w:r>
        <w:rPr>
          <w:rFonts w:ascii="Arial" w:hAnsi="Arial" w:cs="Arial"/>
        </w:rPr>
        <w:t>E</w:t>
      </w:r>
      <w:r w:rsidR="00484912" w:rsidRPr="00DB1AFB">
        <w:rPr>
          <w:rFonts w:ascii="Arial" w:hAnsi="Arial" w:cs="Arial"/>
        </w:rPr>
        <w:t>l nombre viene acompañado del cargo</w:t>
      </w:r>
      <w:r w:rsidRPr="00DB1AFB">
        <w:rPr>
          <w:rFonts w:ascii="Arial" w:hAnsi="Arial" w:cs="Arial"/>
        </w:rPr>
        <w:t xml:space="preserve"> político o puesto laboral</w:t>
      </w:r>
      <w:r w:rsidR="00484912" w:rsidRPr="00DB1AFB">
        <w:rPr>
          <w:rFonts w:ascii="Arial" w:hAnsi="Arial" w:cs="Arial"/>
        </w:rPr>
        <w:t xml:space="preserve"> que ocupa el interviniente</w:t>
      </w:r>
      <w:r w:rsidRPr="00DB1AFB">
        <w:rPr>
          <w:rFonts w:ascii="Arial" w:hAnsi="Arial" w:cs="Arial"/>
        </w:rPr>
        <w:t>.</w:t>
      </w:r>
    </w:p>
    <w:p w14:paraId="568B7756" w14:textId="27A8A9CA"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aporta un apellido o un nombre en lugar del nombre completo del interviniente.</w:t>
      </w:r>
    </w:p>
    <w:p w14:paraId="4D0E5959" w14:textId="0A0641D6" w:rsidR="00DB1AFB" w:rsidRDefault="00A1742F" w:rsidP="00F56E06">
      <w:pPr>
        <w:pStyle w:val="Prrafodelista"/>
        <w:numPr>
          <w:ilvl w:val="0"/>
          <w:numId w:val="16"/>
        </w:numPr>
        <w:jc w:val="both"/>
        <w:rPr>
          <w:rFonts w:ascii="Arial" w:hAnsi="Arial" w:cs="Arial"/>
        </w:rPr>
      </w:pPr>
      <w:r>
        <w:rPr>
          <w:rFonts w:ascii="Arial" w:hAnsi="Arial" w:cs="Arial"/>
        </w:rPr>
        <w:t>Só</w:t>
      </w:r>
      <w:r w:rsidR="00DB1AFB">
        <w:rPr>
          <w:rFonts w:ascii="Arial" w:hAnsi="Arial" w:cs="Arial"/>
        </w:rPr>
        <w:t>lo se alude al cargo del interviniente. Por ejemplo: “el diputado”.</w:t>
      </w:r>
    </w:p>
    <w:p w14:paraId="710E9E7D" w14:textId="3398A0E4" w:rsidR="00DB1AFB" w:rsidRDefault="00DB1AFB" w:rsidP="00F56E06">
      <w:pPr>
        <w:pStyle w:val="Prrafodelista"/>
        <w:numPr>
          <w:ilvl w:val="0"/>
          <w:numId w:val="16"/>
        </w:numPr>
        <w:jc w:val="both"/>
        <w:rPr>
          <w:rFonts w:ascii="Arial" w:hAnsi="Arial" w:cs="Arial"/>
        </w:rPr>
      </w:pPr>
      <w:r>
        <w:rPr>
          <w:rFonts w:ascii="Arial" w:hAnsi="Arial" w:cs="Arial"/>
        </w:rPr>
        <w:t>Frases del manejo del debate. Por ejemplo: “toma la palabra”.</w:t>
      </w:r>
    </w:p>
    <w:p w14:paraId="01611CA7" w14:textId="378F1BD8" w:rsidR="00DB1AFB" w:rsidRDefault="00DB1AFB" w:rsidP="00F56E06">
      <w:pPr>
        <w:pStyle w:val="Prrafodelista"/>
        <w:numPr>
          <w:ilvl w:val="0"/>
          <w:numId w:val="16"/>
        </w:numPr>
        <w:jc w:val="both"/>
        <w:rPr>
          <w:rFonts w:ascii="Arial" w:hAnsi="Arial" w:cs="Arial"/>
        </w:rPr>
      </w:pPr>
      <w:r>
        <w:rPr>
          <w:rFonts w:ascii="Arial" w:hAnsi="Arial" w:cs="Arial"/>
        </w:rPr>
        <w:t>Diferencia entre nombre</w:t>
      </w:r>
      <w:r w:rsidR="00A1742F">
        <w:rPr>
          <w:rFonts w:ascii="Arial" w:hAnsi="Arial" w:cs="Arial"/>
        </w:rPr>
        <w:t>s en mayúsculas o</w:t>
      </w:r>
      <w:r>
        <w:rPr>
          <w:rFonts w:ascii="Arial" w:hAnsi="Arial" w:cs="Arial"/>
        </w:rPr>
        <w:t xml:space="preserve"> minúsculas.</w:t>
      </w:r>
    </w:p>
    <w:p w14:paraId="44A1532D" w14:textId="7D2C3220" w:rsidR="007643B8" w:rsidRDefault="00DB1AFB" w:rsidP="00DB1AFB">
      <w:pPr>
        <w:jc w:val="both"/>
        <w:rPr>
          <w:rFonts w:ascii="Arial" w:hAnsi="Arial" w:cs="Arial"/>
        </w:rPr>
      </w:pPr>
      <w:r>
        <w:rPr>
          <w:rFonts w:ascii="Arial" w:hAnsi="Arial" w:cs="Arial"/>
        </w:rPr>
        <w:lastRenderedPageBreak/>
        <w:t>Algunas de estas dificultades se pueden resolver de forma automática, como es el caso de las mayúsculas y minúsculas, otras se han tenido que resolver manualmente</w:t>
      </w:r>
      <w:r w:rsidR="007643B8">
        <w:rPr>
          <w:rFonts w:ascii="Arial" w:hAnsi="Arial" w:cs="Arial"/>
        </w:rPr>
        <w:t xml:space="preserve"> con un proceso iterativo de visualización de los datos</w:t>
      </w:r>
      <w:r>
        <w:rPr>
          <w:rFonts w:ascii="Arial" w:hAnsi="Arial" w:cs="Arial"/>
        </w:rPr>
        <w:t>. Para</w:t>
      </w:r>
      <w:r w:rsidR="00FD21E4">
        <w:rPr>
          <w:rFonts w:ascii="Arial" w:hAnsi="Arial" w:cs="Arial"/>
        </w:rPr>
        <w:t xml:space="preserve"> ello, se ha definido un fichero de remplazamiento de cadenas de caracteres</w:t>
      </w:r>
      <w:r w:rsidR="007643B8">
        <w:rPr>
          <w:rFonts w:ascii="Arial" w:hAnsi="Arial" w:cs="Arial"/>
        </w:rPr>
        <w:t xml:space="preserve"> que se encuentra en la</w:t>
      </w:r>
      <w:r w:rsidR="00DA5AF4">
        <w:rPr>
          <w:rFonts w:ascii="Arial" w:hAnsi="Arial" w:cs="Arial"/>
        </w:rPr>
        <w:t xml:space="preserve"> raíz del proyecto, llamándose ‘replace.txt</w:t>
      </w:r>
      <w:r w:rsidR="00FD21E4">
        <w:rPr>
          <w:rFonts w:ascii="Arial" w:hAnsi="Arial" w:cs="Arial"/>
        </w:rPr>
        <w:t>.</w:t>
      </w:r>
      <w:r w:rsidR="007643B8">
        <w:rPr>
          <w:rFonts w:ascii="Arial" w:hAnsi="Arial" w:cs="Arial"/>
        </w:rPr>
        <w:t xml:space="preserve"> El fichero tiene la siguiente estructura:</w:t>
      </w:r>
    </w:p>
    <w:p w14:paraId="2DF756ED" w14:textId="5A75E09E" w:rsidR="00DB1AFB" w:rsidRDefault="007643B8" w:rsidP="007643B8">
      <w:pPr>
        <w:jc w:val="center"/>
        <w:rPr>
          <w:rFonts w:ascii="Arial" w:hAnsi="Arial" w:cs="Arial"/>
        </w:rPr>
      </w:pPr>
      <w:r>
        <w:rPr>
          <w:noProof/>
          <w:lang w:eastAsia="es-ES"/>
        </w:rPr>
        <w:drawing>
          <wp:inline distT="0" distB="0" distL="0" distR="0" wp14:anchorId="65E81CB2" wp14:editId="14A1D041">
            <wp:extent cx="3124200" cy="847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847725"/>
                    </a:xfrm>
                    <a:prstGeom prst="rect">
                      <a:avLst/>
                    </a:prstGeom>
                  </pic:spPr>
                </pic:pic>
              </a:graphicData>
            </a:graphic>
          </wp:inline>
        </w:drawing>
      </w:r>
    </w:p>
    <w:p w14:paraId="7736EE81" w14:textId="5501C8F2" w:rsidR="007643B8" w:rsidRDefault="007643B8" w:rsidP="007643B8">
      <w:pPr>
        <w:jc w:val="both"/>
        <w:rPr>
          <w:rFonts w:ascii="Arial" w:hAnsi="Arial" w:cs="Arial"/>
        </w:rPr>
      </w:pPr>
      <w:r>
        <w:rPr>
          <w:rFonts w:ascii="Arial" w:hAnsi="Arial" w:cs="Arial"/>
        </w:rPr>
        <w:t>Donde cada una de las cadenas que se lee del fichero se remplaza por la cadena vacía. En conclusión, una etiqueta de conjunto de datos seguirá la siguiente expresión:</w:t>
      </w:r>
    </w:p>
    <w:p w14:paraId="4086DC88" w14:textId="167E9AE0" w:rsidR="007643B8" w:rsidRPr="007643B8" w:rsidRDefault="007643B8" w:rsidP="007643B8">
      <w:pPr>
        <w:jc w:val="both"/>
        <w:rPr>
          <w:rFonts w:ascii="Arial" w:eastAsiaTheme="minorEastAsia" w:hAnsi="Arial" w:cs="Arial"/>
        </w:rPr>
      </w:pPr>
      <m:oMathPara>
        <m:oMath>
          <m:r>
            <w:rPr>
              <w:rFonts w:ascii="Cambria Math" w:hAnsi="Cambria Math" w:cs="Arial"/>
            </w:rPr>
            <m:t>∀i∈</m:t>
          </m:r>
          <m:d>
            <m:dPr>
              <m:ctrlPr>
                <w:rPr>
                  <w:rFonts w:ascii="Cambria Math" w:hAnsi="Cambria Math" w:cs="Arial"/>
                  <w:i/>
                </w:rPr>
              </m:ctrlPr>
            </m:dPr>
            <m:e>
              <m:r>
                <w:rPr>
                  <w:rFonts w:ascii="Cambria Math" w:hAnsi="Cambria Math" w:cs="Arial"/>
                </w:rPr>
                <m:t>0,N</m:t>
              </m:r>
            </m:e>
          </m:d>
          <m:r>
            <w:rPr>
              <w:rFonts w:ascii="Cambria Math" w:hAnsi="Cambria Math" w:cs="Arial"/>
            </w:rPr>
            <m:t xml:space="preserve"> nombre.replace</m:t>
          </m:r>
          <m:d>
            <m:dPr>
              <m:ctrlPr>
                <w:rPr>
                  <w:rFonts w:ascii="Cambria Math" w:hAnsi="Cambria Math" w:cs="Arial"/>
                  <w:i/>
                </w:rPr>
              </m:ctrlPr>
            </m:dPr>
            <m:e>
              <m:r>
                <w:rPr>
                  <w:rFonts w:ascii="Cambria Math" w:hAnsi="Cambria Math" w:cs="Arial"/>
                </w:rPr>
                <m:t>ca</m:t>
              </m:r>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r>
                <w:rPr>
                  <w:rFonts w:ascii="Cambria Math" w:hAnsi="Cambria Math" w:cs="Arial"/>
                </w:rPr>
                <m:t>,</m:t>
              </m:r>
            </m:e>
          </m:d>
        </m:oMath>
      </m:oMathPara>
    </w:p>
    <w:p w14:paraId="58A39DB0" w14:textId="1C560C8F" w:rsidR="00AF5484" w:rsidRDefault="007643B8" w:rsidP="001D7624">
      <w:pPr>
        <w:jc w:val="both"/>
        <w:rPr>
          <w:rFonts w:ascii="Arial" w:eastAsiaTheme="minorEastAsia" w:hAnsi="Arial" w:cs="Arial"/>
        </w:rPr>
      </w:pPr>
      <w:r>
        <w:rPr>
          <w:rFonts w:ascii="Arial" w:eastAsiaTheme="minorEastAsia" w:hAnsi="Arial" w:cs="Arial"/>
        </w:rPr>
        <w:t xml:space="preserve">Donde </w:t>
      </w:r>
      <m:oMath>
        <m:r>
          <w:rPr>
            <w:rFonts w:ascii="Cambria Math" w:eastAsiaTheme="minorEastAsia" w:hAnsi="Cambria Math" w:cs="Arial"/>
          </w:rPr>
          <m:t>N</m:t>
        </m:r>
      </m:oMath>
      <w:r w:rsidR="00A1742F">
        <w:rPr>
          <w:rFonts w:ascii="Arial" w:eastAsiaTheme="minorEastAsia" w:hAnsi="Arial" w:cs="Arial"/>
        </w:rPr>
        <w:t xml:space="preserve"> es el nú</w:t>
      </w:r>
      <w:r>
        <w:rPr>
          <w:rFonts w:ascii="Arial" w:eastAsiaTheme="minorEastAsia" w:hAnsi="Arial" w:cs="Arial"/>
        </w:rPr>
        <w:t>mero de cadenas contenidas en el fichero de remplazamiento</w:t>
      </w:r>
      <w:r w:rsidR="00A1742F">
        <w:rPr>
          <w:rFonts w:ascii="Arial" w:eastAsiaTheme="minorEastAsia" w:hAnsi="Arial" w:cs="Arial"/>
        </w:rPr>
        <w:t xml:space="preserve"> que actualmente son 343</w:t>
      </w:r>
      <w:r w:rsidR="009725FE">
        <w:rPr>
          <w:rFonts w:ascii="Arial" w:eastAsiaTheme="minorEastAsia" w:hAnsi="Arial" w:cs="Arial"/>
        </w:rPr>
        <w:t>.</w:t>
      </w:r>
    </w:p>
    <w:p w14:paraId="2C2C84D8" w14:textId="3DE2208E" w:rsidR="00D85496" w:rsidRDefault="00D85496" w:rsidP="001D7624">
      <w:pPr>
        <w:jc w:val="both"/>
        <w:rPr>
          <w:rFonts w:ascii="Arial" w:eastAsiaTheme="minorEastAsia" w:hAnsi="Arial" w:cs="Arial"/>
        </w:rPr>
      </w:pPr>
      <w:r>
        <w:rPr>
          <w:rFonts w:ascii="Arial" w:eastAsiaTheme="minorEastAsia" w:hAnsi="Arial" w:cs="Arial"/>
        </w:rPr>
        <w:t>Los nombres que tras los remplazamiento</w:t>
      </w:r>
      <w:r w:rsidR="00C24881">
        <w:rPr>
          <w:rFonts w:ascii="Arial" w:eastAsiaTheme="minorEastAsia" w:hAnsi="Arial" w:cs="Arial"/>
        </w:rPr>
        <w:t>s</w:t>
      </w:r>
      <w:r>
        <w:rPr>
          <w:rFonts w:ascii="Arial" w:eastAsiaTheme="minorEastAsia" w:hAnsi="Arial" w:cs="Arial"/>
        </w:rPr>
        <w:t xml:space="preserve"> quedan vacíos se han eliminado.</w:t>
      </w:r>
    </w:p>
    <w:p w14:paraId="08E67002" w14:textId="42F5B783" w:rsidR="001D7624" w:rsidRDefault="001D7624" w:rsidP="001D7624">
      <w:pPr>
        <w:jc w:val="both"/>
        <w:rPr>
          <w:rFonts w:ascii="Arial" w:eastAsiaTheme="minorEastAsia" w:hAnsi="Arial" w:cs="Arial"/>
        </w:rPr>
      </w:pPr>
      <w:r>
        <w:rPr>
          <w:rFonts w:ascii="Arial" w:eastAsiaTheme="minorEastAsia" w:hAnsi="Arial" w:cs="Arial"/>
        </w:rPr>
        <w:t xml:space="preserve">Sobre el </w:t>
      </w:r>
      <w:r>
        <w:rPr>
          <w:rFonts w:ascii="Arial" w:eastAsiaTheme="minorEastAsia" w:hAnsi="Arial" w:cs="Arial"/>
          <w:b/>
          <w:bCs/>
        </w:rPr>
        <w:t>texto</w:t>
      </w:r>
      <w:r>
        <w:rPr>
          <w:rFonts w:ascii="Arial" w:eastAsiaTheme="minorEastAsia" w:hAnsi="Arial" w:cs="Arial"/>
        </w:rPr>
        <w:t xml:space="preserve"> se han realizado </w:t>
      </w:r>
      <w:r w:rsidR="007C4FCF">
        <w:rPr>
          <w:rFonts w:ascii="Arial" w:eastAsiaTheme="minorEastAsia" w:hAnsi="Arial" w:cs="Arial"/>
        </w:rPr>
        <w:t>cuatro</w:t>
      </w:r>
      <w:r>
        <w:rPr>
          <w:rFonts w:ascii="Arial" w:eastAsiaTheme="minorEastAsia" w:hAnsi="Arial" w:cs="Arial"/>
        </w:rPr>
        <w:t xml:space="preserve"> transformaciones estándares de tipo remplazamiento en forma de expresión regular:</w:t>
      </w:r>
    </w:p>
    <w:p w14:paraId="667F96E9" w14:textId="16CCC2DF" w:rsidR="001D7624" w:rsidRDefault="001D7624" w:rsidP="00F56E06">
      <w:pPr>
        <w:pStyle w:val="Prrafodelista"/>
        <w:numPr>
          <w:ilvl w:val="0"/>
          <w:numId w:val="31"/>
        </w:numPr>
        <w:jc w:val="both"/>
        <w:rPr>
          <w:rFonts w:ascii="Arial" w:eastAsiaTheme="minorEastAsia" w:hAnsi="Arial" w:cs="Arial"/>
        </w:rPr>
      </w:pPr>
      <w:r>
        <w:rPr>
          <w:rFonts w:ascii="Arial" w:eastAsiaTheme="minorEastAsia" w:hAnsi="Arial" w:cs="Arial"/>
        </w:rPr>
        <w:t>Eliminación de anotaciones sobre la entonación o falta de fragmento:</w:t>
      </w:r>
    </w:p>
    <w:p w14:paraId="485CB389" w14:textId="34B8F6F9" w:rsidR="001D7624" w:rsidRPr="001D7624" w:rsidRDefault="001D7624" w:rsidP="001D7624">
      <w:pPr>
        <w:jc w:val="center"/>
        <w:rPr>
          <w:rFonts w:ascii="Arial" w:eastAsiaTheme="minorEastAsia" w:hAnsi="Arial" w:cs="Arial"/>
        </w:rPr>
      </w:pPr>
      <m:oMathPara>
        <m:oMath>
          <m:r>
            <w:rPr>
              <w:rFonts w:ascii="Cambria Math" w:eastAsiaTheme="minorEastAsia" w:hAnsi="Cambria Math" w:cs="Arial"/>
            </w:rPr>
            <m:t>\[</m:t>
          </m:r>
          <m:sSup>
            <m:sSupPr>
              <m:ctrlPr>
                <w:rPr>
                  <w:rFonts w:ascii="Cambria Math" w:eastAsiaTheme="minorEastAsia" w:hAnsi="Cambria Math" w:cs="Arial"/>
                  <w:i/>
                </w:rPr>
              </m:ctrlPr>
            </m:sSupPr>
            <m:e>
              <m:d>
                <m:dPr>
                  <m:begChr m:val="["/>
                  <m:endChr m:val="]"/>
                  <m:ctrlPr>
                    <w:rPr>
                      <w:rFonts w:ascii="Cambria Math" w:eastAsiaTheme="minorEastAsia" w:hAnsi="Cambria Math" w:cs="Arial"/>
                      <w:i/>
                    </w:rPr>
                  </m:ctrlPr>
                </m:dPr>
                <m:e>
                  <m:r>
                    <w:rPr>
                      <w:rFonts w:ascii="Cambria Math" w:eastAsiaTheme="minorEastAsia" w:hAnsi="Cambria Math" w:cs="Arial"/>
                    </w:rPr>
                    <m:t>\w\W</m:t>
                  </m:r>
                </m:e>
              </m:d>
            </m:e>
            <m:sup>
              <m:r>
                <w:rPr>
                  <w:rFonts w:ascii="Cambria Math" w:eastAsiaTheme="minorEastAsia" w:hAnsi="Cambria Math" w:cs="Arial"/>
                </w:rPr>
                <m:t>*</m:t>
              </m:r>
            </m:sup>
          </m:sSup>
          <m:r>
            <m:rPr>
              <m:lit/>
            </m:rPr>
            <w:rPr>
              <w:rFonts w:ascii="Cambria Math" w:eastAsiaTheme="minorEastAsia" w:hAnsi="Cambria Math" w:cs="Arial"/>
            </w:rPr>
            <m:t>]</m:t>
          </m:r>
          <m:r>
            <w:rPr>
              <w:rFonts w:ascii="Cambria Math" w:eastAsiaTheme="minorEastAsia" w:hAnsi="Cambria Math" w:cs="Arial"/>
            </w:rPr>
            <m:t>→ε</m:t>
          </m:r>
        </m:oMath>
      </m:oMathPara>
    </w:p>
    <w:p w14:paraId="76EB580F" w14:textId="02083F3F" w:rsidR="001D7624" w:rsidRDefault="00B513D7" w:rsidP="00F56E06">
      <w:pPr>
        <w:pStyle w:val="Prrafodelista"/>
        <w:numPr>
          <w:ilvl w:val="0"/>
          <w:numId w:val="31"/>
        </w:numPr>
        <w:jc w:val="both"/>
        <w:rPr>
          <w:rFonts w:ascii="Arial" w:eastAsiaTheme="minorEastAsia" w:hAnsi="Arial" w:cs="Arial"/>
        </w:rPr>
      </w:pPr>
      <w:r>
        <w:rPr>
          <w:rFonts w:ascii="Arial" w:eastAsiaTheme="minorEastAsia" w:hAnsi="Arial" w:cs="Arial"/>
        </w:rPr>
        <w:t>Remplazamiento</w:t>
      </w:r>
      <w:r w:rsidR="001D7624">
        <w:rPr>
          <w:rFonts w:ascii="Arial" w:eastAsiaTheme="minorEastAsia" w:hAnsi="Arial" w:cs="Arial"/>
        </w:rPr>
        <w:t xml:space="preserve"> de caracteres fuera de la unión del abecedario castellano</w:t>
      </w:r>
      <w:r>
        <w:rPr>
          <w:rFonts w:ascii="Arial" w:eastAsiaTheme="minorEastAsia" w:hAnsi="Arial" w:cs="Arial"/>
        </w:rPr>
        <w:t>,</w:t>
      </w:r>
      <w:r w:rsidR="001D7624">
        <w:rPr>
          <w:rFonts w:ascii="Arial" w:eastAsiaTheme="minorEastAsia" w:hAnsi="Arial" w:cs="Arial"/>
        </w:rPr>
        <w:t xml:space="preserve"> el sistema </w:t>
      </w:r>
      <w:r>
        <w:rPr>
          <w:rFonts w:ascii="Arial" w:eastAsiaTheme="minorEastAsia" w:hAnsi="Arial" w:cs="Arial"/>
        </w:rPr>
        <w:t xml:space="preserve">básico </w:t>
      </w:r>
      <w:r w:rsidR="001D7624">
        <w:rPr>
          <w:rFonts w:ascii="Arial" w:eastAsiaTheme="minorEastAsia" w:hAnsi="Arial" w:cs="Arial"/>
        </w:rPr>
        <w:t>de numeración</w:t>
      </w:r>
      <w:r>
        <w:rPr>
          <w:rFonts w:ascii="Arial" w:eastAsiaTheme="minorEastAsia" w:hAnsi="Arial" w:cs="Arial"/>
        </w:rPr>
        <w:t xml:space="preserve"> y la puntuación</w:t>
      </w:r>
      <w:r w:rsidR="001D7624">
        <w:rPr>
          <w:rFonts w:ascii="Arial" w:eastAsiaTheme="minorEastAsia" w:hAnsi="Arial" w:cs="Arial"/>
        </w:rPr>
        <w:t>:</w:t>
      </w:r>
    </w:p>
    <w:p w14:paraId="3407E1A0" w14:textId="2624D928" w:rsidR="001D7624" w:rsidRPr="00B513D7" w:rsidRDefault="00B513D7" w:rsidP="001D7624">
      <w:pPr>
        <w:rPr>
          <w:rFonts w:ascii="Arial" w:eastAsiaTheme="minorEastAsia" w:hAnsi="Arial" w:cs="Arial"/>
        </w:rPr>
      </w:pPr>
      <m:oMathPara>
        <m:oMath>
          <m:r>
            <w:rPr>
              <w:rFonts w:ascii="Cambria Math" w:eastAsiaTheme="minorEastAsia" w:hAnsi="Cambria Math" w:cs="Arial"/>
            </w:rPr>
            <m:t>[^1-9a-zA-ZÁÉÍÓÚáéíóúñÑ.,:;\?¿\!¡\(\)]→' '</m:t>
          </m:r>
        </m:oMath>
      </m:oMathPara>
    </w:p>
    <w:p w14:paraId="55FF129A" w14:textId="223594BE" w:rsidR="00B513D7" w:rsidRDefault="00B513D7" w:rsidP="00F56E06">
      <w:pPr>
        <w:pStyle w:val="Prrafodelista"/>
        <w:numPr>
          <w:ilvl w:val="0"/>
          <w:numId w:val="31"/>
        </w:numPr>
        <w:rPr>
          <w:rFonts w:ascii="Arial" w:eastAsiaTheme="minorEastAsia" w:hAnsi="Arial" w:cs="Arial"/>
        </w:rPr>
      </w:pPr>
      <w:r>
        <w:rPr>
          <w:rFonts w:ascii="Arial" w:eastAsiaTheme="minorEastAsia" w:hAnsi="Arial" w:cs="Arial"/>
        </w:rPr>
        <w:t>Remplazamiento de conjuntos de caracteres de separación de palabras como espacios, tabuladores y saltos línea por un único espacio.</w:t>
      </w:r>
    </w:p>
    <w:p w14:paraId="62679276" w14:textId="678E0809" w:rsidR="00B513D7" w:rsidRPr="007C4FCF" w:rsidRDefault="00CC169B" w:rsidP="00B513D7">
      <w:pPr>
        <w:ind w:left="360"/>
        <w:rPr>
          <w:rFonts w:ascii="Arial" w:eastAsiaTheme="minorEastAsia" w:hAnsi="Arial" w:cs="Arial"/>
        </w:rPr>
      </w:pPr>
      <m:oMathPara>
        <m:oMath>
          <m:d>
            <m:dPr>
              <m:begChr m:val="["/>
              <m:endChr m:val="]"/>
              <m:ctrlPr>
                <w:rPr>
                  <w:rFonts w:ascii="Cambria Math" w:eastAsiaTheme="minorEastAsia" w:hAnsi="Cambria Math" w:cs="Arial"/>
                  <w:i/>
                </w:rPr>
              </m:ctrlPr>
            </m:dPr>
            <m:e>
              <m:r>
                <w:rPr>
                  <w:rFonts w:ascii="Cambria Math" w:eastAsiaTheme="minorEastAsia" w:hAnsi="Cambria Math" w:cs="Arial"/>
                </w:rPr>
                <m:t>\s\t\n</m:t>
              </m:r>
            </m:e>
          </m:d>
          <m:r>
            <w:rPr>
              <w:rFonts w:ascii="Cambria Math" w:eastAsiaTheme="minorEastAsia" w:hAnsi="Cambria Math" w:cs="Arial"/>
            </w:rPr>
            <m:t>+→' '</m:t>
          </m:r>
        </m:oMath>
      </m:oMathPara>
    </w:p>
    <w:p w14:paraId="4ED72D3E" w14:textId="1FEFCE9F" w:rsidR="007C4FCF" w:rsidRPr="007C4FCF" w:rsidRDefault="007C4FCF" w:rsidP="00F56E06">
      <w:pPr>
        <w:pStyle w:val="Prrafodelista"/>
        <w:numPr>
          <w:ilvl w:val="0"/>
          <w:numId w:val="31"/>
        </w:numPr>
        <w:rPr>
          <w:rFonts w:ascii="Arial" w:eastAsiaTheme="minorEastAsia" w:hAnsi="Arial" w:cs="Arial"/>
        </w:rPr>
      </w:pPr>
      <w:r>
        <w:rPr>
          <w:rFonts w:ascii="Arial" w:eastAsiaTheme="minorEastAsia" w:hAnsi="Arial" w:cs="Arial"/>
        </w:rPr>
        <w:t xml:space="preserve">Eliminación de los espacios laterales por medio de la conocida función </w:t>
      </w:r>
      <m:oMath>
        <m:r>
          <w:rPr>
            <w:rFonts w:ascii="Cambria Math" w:eastAsiaTheme="minorEastAsia" w:hAnsi="Cambria Math" w:cs="Arial"/>
          </w:rPr>
          <m:t>strip</m:t>
        </m:r>
      </m:oMath>
      <w:r>
        <w:rPr>
          <w:rFonts w:ascii="Arial" w:eastAsiaTheme="minorEastAsia" w:hAnsi="Arial" w:cs="Arial"/>
        </w:rPr>
        <w:t>.</w:t>
      </w:r>
    </w:p>
    <w:p w14:paraId="47F08A62" w14:textId="2B2DC4EE" w:rsidR="00C30B4C" w:rsidRDefault="00C30B4C" w:rsidP="009725FE">
      <w:pPr>
        <w:jc w:val="both"/>
        <w:rPr>
          <w:rFonts w:ascii="Arial" w:eastAsiaTheme="minorEastAsia" w:hAnsi="Arial" w:cs="Arial"/>
        </w:rPr>
      </w:pPr>
      <w:r>
        <w:rPr>
          <w:rFonts w:ascii="Arial" w:eastAsiaTheme="minorEastAsia" w:hAnsi="Arial" w:cs="Arial"/>
        </w:rPr>
        <w:t>Seguidamente se muestra un ejemplo de aplicación de estas tres transformaciones en el orden marcado:</w:t>
      </w:r>
    </w:p>
    <w:p w14:paraId="121BE0C3" w14:textId="403CD631" w:rsidR="00C30B4C" w:rsidRPr="007C4FCF" w:rsidRDefault="00C30B4C" w:rsidP="009725FE">
      <w:pPr>
        <w:jc w:val="both"/>
        <w:rPr>
          <w:rFonts w:ascii="Arial" w:eastAsiaTheme="minorEastAsia" w:hAnsi="Arial" w:cs="Arial"/>
        </w:rPr>
      </w:pPr>
      <m:oMathPara>
        <m:oMath>
          <m:r>
            <w:rPr>
              <w:rFonts w:ascii="Cambria Math" w:eastAsiaTheme="minorEastAsia" w:hAnsi="Cambria Math" w:cs="Arial"/>
            </w:rPr>
            <m:t>"  ¿Ésto es una     prueba de [pausa] limpieza (3.0)      ¿‼"</m:t>
          </m:r>
        </m:oMath>
      </m:oMathPara>
    </w:p>
    <w:p w14:paraId="1FAE9663" w14:textId="6A34DB90" w:rsidR="007C4FCF" w:rsidRDefault="007C4FCF" w:rsidP="009725FE">
      <w:pPr>
        <w:jc w:val="both"/>
        <w:rPr>
          <w:rFonts w:ascii="Arial" w:eastAsiaTheme="minorEastAsia" w:hAnsi="Arial" w:cs="Arial"/>
        </w:rPr>
      </w:pPr>
      <w:r>
        <w:rPr>
          <w:rFonts w:ascii="Arial" w:eastAsiaTheme="minorEastAsia" w:hAnsi="Arial" w:cs="Arial"/>
        </w:rPr>
        <w:t>Después de la limpieza:</w:t>
      </w:r>
    </w:p>
    <w:p w14:paraId="08D81701" w14:textId="17AB68EA" w:rsidR="007C4FCF" w:rsidRDefault="007C4FCF" w:rsidP="009725FE">
      <w:pPr>
        <w:jc w:val="both"/>
        <w:rPr>
          <w:rFonts w:ascii="Arial" w:eastAsiaTheme="minorEastAsia" w:hAnsi="Arial" w:cs="Arial"/>
        </w:rPr>
      </w:pPr>
      <m:oMathPara>
        <m:oMath>
          <m:r>
            <w:rPr>
              <w:rFonts w:ascii="Cambria Math" w:eastAsiaTheme="minorEastAsia" w:hAnsi="Cambria Math" w:cs="Arial"/>
            </w:rPr>
            <m:t>"¿Ésto es una pueba de limpieza (3.0) ¿‼"</m:t>
          </m:r>
        </m:oMath>
      </m:oMathPara>
    </w:p>
    <w:p w14:paraId="7D275DB2" w14:textId="0529718A" w:rsidR="007C4FCF" w:rsidRDefault="00D85496" w:rsidP="009725FE">
      <w:pPr>
        <w:jc w:val="both"/>
        <w:rPr>
          <w:rFonts w:ascii="Arial" w:eastAsiaTheme="minorEastAsia" w:hAnsi="Arial" w:cs="Arial"/>
        </w:rPr>
      </w:pPr>
      <w:r>
        <w:rPr>
          <w:rFonts w:ascii="Arial" w:eastAsiaTheme="minorEastAsia" w:hAnsi="Arial" w:cs="Arial"/>
        </w:rPr>
        <w:t>Los documentos que tras las transformaciones quedan vacíos se han eliminado.</w:t>
      </w:r>
    </w:p>
    <w:p w14:paraId="21F57EDF" w14:textId="77777777" w:rsidR="00D85496" w:rsidRDefault="00D85496" w:rsidP="009725FE">
      <w:pPr>
        <w:jc w:val="both"/>
        <w:rPr>
          <w:rFonts w:ascii="Arial" w:eastAsiaTheme="minorEastAsia" w:hAnsi="Arial" w:cs="Arial"/>
        </w:rPr>
      </w:pPr>
    </w:p>
    <w:p w14:paraId="17E53F1C" w14:textId="3E4553A2" w:rsidR="00163C71" w:rsidRDefault="009725FE" w:rsidP="009725FE">
      <w:pPr>
        <w:jc w:val="both"/>
        <w:rPr>
          <w:rFonts w:ascii="Arial" w:eastAsiaTheme="minorEastAsia" w:hAnsi="Arial" w:cs="Arial"/>
        </w:rPr>
      </w:pPr>
      <w:r>
        <w:rPr>
          <w:rFonts w:ascii="Arial" w:eastAsiaTheme="minorEastAsia" w:hAnsi="Arial" w:cs="Arial"/>
        </w:rPr>
        <w:t xml:space="preserve">Tras realizar la lectura de todos los ficheros y aplicar </w:t>
      </w:r>
      <w:r w:rsidR="007C4FCF">
        <w:rPr>
          <w:rFonts w:ascii="Arial" w:eastAsiaTheme="minorEastAsia" w:hAnsi="Arial" w:cs="Arial"/>
        </w:rPr>
        <w:t>estas dos limpiezas sobre el nombre y texto obtenemos los siguientes resultados</w:t>
      </w:r>
      <w:r>
        <w:rPr>
          <w:rFonts w:ascii="Arial" w:eastAsiaTheme="minorEastAsia" w:hAnsi="Arial" w:cs="Arial"/>
        </w:rPr>
        <w:t xml:space="preserve">: tenemos un total de </w:t>
      </w:r>
      <w:r w:rsidRPr="007C4FCF">
        <w:rPr>
          <w:rFonts w:ascii="Arial" w:eastAsiaTheme="minorEastAsia" w:hAnsi="Arial" w:cs="Arial"/>
          <w:b/>
          <w:bCs/>
        </w:rPr>
        <w:t>59</w:t>
      </w:r>
      <w:r w:rsidR="00D85496">
        <w:rPr>
          <w:rFonts w:ascii="Arial" w:eastAsiaTheme="minorEastAsia" w:hAnsi="Arial" w:cs="Arial"/>
          <w:b/>
          <w:bCs/>
        </w:rPr>
        <w:t>4</w:t>
      </w:r>
      <w:r w:rsidRPr="007C4FCF">
        <w:rPr>
          <w:rFonts w:ascii="Arial" w:eastAsiaTheme="minorEastAsia" w:hAnsi="Arial" w:cs="Arial"/>
          <w:b/>
          <w:bCs/>
        </w:rPr>
        <w:t xml:space="preserve"> nombres</w:t>
      </w:r>
      <w:r>
        <w:rPr>
          <w:rFonts w:ascii="Arial" w:eastAsiaTheme="minorEastAsia" w:hAnsi="Arial" w:cs="Arial"/>
        </w:rPr>
        <w:t xml:space="preserve"> o etiquetas diferentes con un total de </w:t>
      </w:r>
      <w:r w:rsidRPr="007C4FCF">
        <w:rPr>
          <w:rFonts w:ascii="Arial" w:eastAsiaTheme="minorEastAsia" w:hAnsi="Arial" w:cs="Arial"/>
          <w:b/>
          <w:bCs/>
        </w:rPr>
        <w:t>58.</w:t>
      </w:r>
      <w:r w:rsidR="00D85496">
        <w:rPr>
          <w:rFonts w:ascii="Arial" w:eastAsiaTheme="minorEastAsia" w:hAnsi="Arial" w:cs="Arial"/>
          <w:b/>
          <w:bCs/>
        </w:rPr>
        <w:t>275</w:t>
      </w:r>
      <w:r w:rsidRPr="007C4FCF">
        <w:rPr>
          <w:rFonts w:ascii="Arial" w:eastAsiaTheme="minorEastAsia" w:hAnsi="Arial" w:cs="Arial"/>
          <w:b/>
          <w:bCs/>
        </w:rPr>
        <w:t xml:space="preserve"> documentos</w:t>
      </w:r>
      <w:r w:rsidR="007C4FCF">
        <w:rPr>
          <w:rFonts w:ascii="Arial" w:eastAsiaTheme="minorEastAsia" w:hAnsi="Arial" w:cs="Arial"/>
        </w:rPr>
        <w:t>.</w:t>
      </w:r>
      <w:r w:rsidR="00674563">
        <w:rPr>
          <w:rFonts w:ascii="Arial" w:eastAsiaTheme="minorEastAsia" w:hAnsi="Arial" w:cs="Arial"/>
        </w:rPr>
        <w:t xml:space="preserve"> A la vista de la conocida estructura de datos </w:t>
      </w:r>
      <m:oMath>
        <m:r>
          <w:rPr>
            <w:rFonts w:ascii="Cambria Math" w:eastAsiaTheme="minorEastAsia" w:hAnsi="Cambria Math" w:cs="Arial"/>
          </w:rPr>
          <m:t>dataframe</m:t>
        </m:r>
      </m:oMath>
      <w:r w:rsidR="00674563">
        <w:rPr>
          <w:rFonts w:ascii="Arial" w:eastAsiaTheme="minorEastAsia" w:hAnsi="Arial" w:cs="Arial"/>
        </w:rPr>
        <w:t xml:space="preserve"> en Ciencia de Datos quedaría de la siguiente forma:</w:t>
      </w:r>
    </w:p>
    <w:p w14:paraId="22D1A38E" w14:textId="556D407D" w:rsidR="00674563" w:rsidRDefault="00D85496" w:rsidP="00D85496">
      <w:pPr>
        <w:jc w:val="center"/>
        <w:rPr>
          <w:rFonts w:ascii="Arial" w:eastAsiaTheme="minorEastAsia" w:hAnsi="Arial" w:cs="Arial"/>
        </w:rPr>
      </w:pPr>
      <w:r>
        <w:rPr>
          <w:noProof/>
        </w:rPr>
        <w:lastRenderedPageBreak/>
        <w:drawing>
          <wp:inline distT="0" distB="0" distL="0" distR="0" wp14:anchorId="351F47D1" wp14:editId="7D5588C7">
            <wp:extent cx="3589361" cy="134896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071" cy="1386438"/>
                    </a:xfrm>
                    <a:prstGeom prst="rect">
                      <a:avLst/>
                    </a:prstGeom>
                  </pic:spPr>
                </pic:pic>
              </a:graphicData>
            </a:graphic>
          </wp:inline>
        </w:drawing>
      </w:r>
    </w:p>
    <w:p w14:paraId="5B4FE189" w14:textId="77777777" w:rsidR="00D85496" w:rsidRDefault="00D85496" w:rsidP="00D85496">
      <w:pPr>
        <w:rPr>
          <w:rFonts w:ascii="Arial" w:eastAsiaTheme="minorEastAsia" w:hAnsi="Arial" w:cs="Arial"/>
        </w:rPr>
      </w:pPr>
    </w:p>
    <w:p w14:paraId="292C78E7" w14:textId="3D9B3B9B" w:rsidR="009725FE" w:rsidRDefault="00A1742F" w:rsidP="009725FE">
      <w:pPr>
        <w:jc w:val="both"/>
        <w:rPr>
          <w:rFonts w:ascii="Arial" w:eastAsiaTheme="minorEastAsia" w:hAnsi="Arial" w:cs="Arial"/>
        </w:rPr>
      </w:pPr>
      <w:r>
        <w:rPr>
          <w:rFonts w:ascii="Arial" w:eastAsiaTheme="minorEastAsia" w:hAnsi="Arial" w:cs="Arial"/>
        </w:rPr>
        <w:t xml:space="preserve">A </w:t>
      </w:r>
      <w:r w:rsidR="00237AFC">
        <w:rPr>
          <w:rFonts w:ascii="Arial" w:eastAsiaTheme="minorEastAsia" w:hAnsi="Arial" w:cs="Arial"/>
        </w:rPr>
        <w:t>continuación,</w:t>
      </w:r>
      <w:r>
        <w:rPr>
          <w:rFonts w:ascii="Arial" w:eastAsiaTheme="minorEastAsia" w:hAnsi="Arial" w:cs="Arial"/>
        </w:rPr>
        <w:t xml:space="preserve"> </w:t>
      </w:r>
      <w:r w:rsidR="009725FE">
        <w:rPr>
          <w:rFonts w:ascii="Arial" w:eastAsiaTheme="minorEastAsia" w:hAnsi="Arial" w:cs="Arial"/>
        </w:rPr>
        <w:t>debemos responder a la pregunta de si</w:t>
      </w:r>
      <w:r>
        <w:rPr>
          <w:rFonts w:ascii="Arial" w:eastAsiaTheme="minorEastAsia" w:hAnsi="Arial" w:cs="Arial"/>
        </w:rPr>
        <w:t xml:space="preserve"> todos esos documentos son vá</w:t>
      </w:r>
      <w:r w:rsidR="009725FE">
        <w:rPr>
          <w:rFonts w:ascii="Arial" w:eastAsiaTheme="minorEastAsia" w:hAnsi="Arial" w:cs="Arial"/>
        </w:rPr>
        <w:t xml:space="preserve">lidos para un modelo </w:t>
      </w:r>
      <w:r w:rsidR="009326E0">
        <w:rPr>
          <w:rFonts w:ascii="Arial" w:eastAsiaTheme="minorEastAsia" w:hAnsi="Arial" w:cs="Arial"/>
        </w:rPr>
        <w:t xml:space="preserve">en el que se realice una extracción de características sobre </w:t>
      </w:r>
      <w:r w:rsidR="00DA5AF4">
        <w:rPr>
          <w:rFonts w:ascii="Arial" w:eastAsiaTheme="minorEastAsia" w:hAnsi="Arial" w:cs="Arial"/>
        </w:rPr>
        <w:t xml:space="preserve">el </w:t>
      </w:r>
      <w:r w:rsidR="009326E0">
        <w:rPr>
          <w:rFonts w:ascii="Arial" w:eastAsiaTheme="minorEastAsia" w:hAnsi="Arial" w:cs="Arial"/>
        </w:rPr>
        <w:t>texto. Para ello nos fijaremos en el número de palabras por documento. En el siguiente gr</w:t>
      </w:r>
      <w:r w:rsidR="007C4FCF">
        <w:rPr>
          <w:rFonts w:ascii="Arial" w:eastAsiaTheme="minorEastAsia" w:hAnsi="Arial" w:cs="Arial"/>
        </w:rPr>
        <w:t>á</w:t>
      </w:r>
      <w:r w:rsidR="009326E0">
        <w:rPr>
          <w:rFonts w:ascii="Arial" w:eastAsiaTheme="minorEastAsia" w:hAnsi="Arial" w:cs="Arial"/>
        </w:rPr>
        <w:t>fico se puede ver la distribución de los documentos frente al número de palabras</w:t>
      </w:r>
      <w:r w:rsidR="007C4FCF">
        <w:rPr>
          <w:rFonts w:ascii="Arial" w:eastAsiaTheme="minorEastAsia" w:hAnsi="Arial" w:cs="Arial"/>
        </w:rPr>
        <w:t xml:space="preserve"> que presentan</w:t>
      </w:r>
      <w:r w:rsidR="009326E0">
        <w:rPr>
          <w:rFonts w:ascii="Arial" w:eastAsiaTheme="minorEastAsia" w:hAnsi="Arial" w:cs="Arial"/>
        </w:rPr>
        <w:t>:</w:t>
      </w:r>
    </w:p>
    <w:p w14:paraId="1497EB17" w14:textId="159362B6" w:rsidR="009326E0" w:rsidRDefault="00C24881" w:rsidP="00100EDB">
      <w:pPr>
        <w:jc w:val="center"/>
        <w:rPr>
          <w:rFonts w:ascii="Arial" w:hAnsi="Arial" w:cs="Arial"/>
        </w:rPr>
      </w:pPr>
      <w:r>
        <w:rPr>
          <w:rFonts w:ascii="Arial" w:hAnsi="Arial" w:cs="Arial"/>
          <w:noProof/>
        </w:rPr>
        <w:drawing>
          <wp:inline distT="0" distB="0" distL="0" distR="0" wp14:anchorId="3119164C" wp14:editId="183A747B">
            <wp:extent cx="5015865" cy="3535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865" cy="3535045"/>
                    </a:xfrm>
                    <a:prstGeom prst="rect">
                      <a:avLst/>
                    </a:prstGeom>
                    <a:noFill/>
                    <a:ln>
                      <a:noFill/>
                    </a:ln>
                  </pic:spPr>
                </pic:pic>
              </a:graphicData>
            </a:graphic>
          </wp:inline>
        </w:drawing>
      </w:r>
    </w:p>
    <w:p w14:paraId="36CF6818" w14:textId="148AE5C8" w:rsidR="00C52010" w:rsidRP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8C08B6">
        <w:rPr>
          <w:rFonts w:ascii="Arial" w:hAnsi="Arial" w:cs="Arial"/>
          <w:sz w:val="20"/>
          <w:szCs w:val="20"/>
        </w:rPr>
        <w:t>2</w:t>
      </w:r>
      <w:r w:rsidR="00CA6F6B">
        <w:rPr>
          <w:rFonts w:ascii="Arial" w:hAnsi="Arial" w:cs="Arial"/>
          <w:sz w:val="20"/>
          <w:szCs w:val="20"/>
        </w:rPr>
        <w:t>0</w:t>
      </w:r>
      <w:r w:rsidRPr="00C52010">
        <w:rPr>
          <w:rFonts w:ascii="Arial" w:hAnsi="Arial" w:cs="Arial"/>
          <w:sz w:val="20"/>
          <w:szCs w:val="20"/>
        </w:rPr>
        <w:t>0 primeros valores sobre el eje x.</w:t>
      </w:r>
    </w:p>
    <w:p w14:paraId="3C453058" w14:textId="77777777" w:rsidR="00C52010" w:rsidRDefault="00C52010" w:rsidP="00C52010">
      <w:pPr>
        <w:jc w:val="both"/>
        <w:rPr>
          <w:rFonts w:ascii="Arial" w:hAnsi="Arial" w:cs="Arial"/>
        </w:rPr>
      </w:pPr>
    </w:p>
    <w:p w14:paraId="69BFB4C5" w14:textId="56CE7863" w:rsidR="00C24881" w:rsidRDefault="007C4FCF" w:rsidP="00C52010">
      <w:pPr>
        <w:jc w:val="both"/>
        <w:rPr>
          <w:rFonts w:ascii="Arial" w:hAnsi="Arial" w:cs="Arial"/>
        </w:rPr>
      </w:pPr>
      <w:r>
        <w:rPr>
          <w:rFonts w:ascii="Arial" w:hAnsi="Arial" w:cs="Arial"/>
        </w:rPr>
        <w:t xml:space="preserve">Como podemos ver existe una gran concentración de documentos de corta extensión entre 1 y 50 palabras. </w:t>
      </w:r>
      <w:r w:rsidR="00674563">
        <w:rPr>
          <w:rFonts w:ascii="Arial" w:hAnsi="Arial" w:cs="Arial"/>
        </w:rPr>
        <w:t xml:space="preserve">Esto tiene una explicación dentro del ámbito que se desarrolla el conjunto de datos. Al abrir un debate es usual encontrarse un par de intervenciones contundentes en tamaño seguidas de réplicas cortas. </w:t>
      </w:r>
      <w:r w:rsidR="00D85496">
        <w:rPr>
          <w:rFonts w:ascii="Arial" w:hAnsi="Arial" w:cs="Arial"/>
        </w:rPr>
        <w:t xml:space="preserve">Muchas de estas replicas citan palabras textuales de las iniciales. </w:t>
      </w:r>
      <w:r w:rsidR="00C24881">
        <w:rPr>
          <w:rFonts w:ascii="Arial" w:hAnsi="Arial" w:cs="Arial"/>
        </w:rPr>
        <w:t>Veamos algunos datos estadísticos asociados a esta propiedad:</w:t>
      </w:r>
    </w:p>
    <w:tbl>
      <w:tblPr>
        <w:tblStyle w:val="Tablaconcuadrcula4-nfasis5"/>
        <w:tblW w:w="8509" w:type="dxa"/>
        <w:tblLook w:val="04A0" w:firstRow="1" w:lastRow="0" w:firstColumn="1" w:lastColumn="0" w:noHBand="0" w:noVBand="1"/>
      </w:tblPr>
      <w:tblGrid>
        <w:gridCol w:w="4408"/>
        <w:gridCol w:w="4101"/>
      </w:tblGrid>
      <w:tr w:rsidR="00C24881" w14:paraId="648CB8D9" w14:textId="77777777" w:rsidTr="0024199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1A7C4C0E" w14:textId="77777777" w:rsidR="00C24881" w:rsidRDefault="00C24881" w:rsidP="0024199B">
            <w:pPr>
              <w:rPr>
                <w:rFonts w:ascii="Arial" w:hAnsi="Arial" w:cs="Arial"/>
              </w:rPr>
            </w:pPr>
          </w:p>
        </w:tc>
        <w:tc>
          <w:tcPr>
            <w:tcW w:w="4101" w:type="dxa"/>
          </w:tcPr>
          <w:p w14:paraId="2D7E6245" w14:textId="77777777" w:rsidR="00C24881" w:rsidRDefault="00C24881"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C24881" w:rsidRPr="0017739C" w14:paraId="4DD2F14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059C3720" w14:textId="77777777" w:rsidR="00C24881" w:rsidRPr="0017739C" w:rsidRDefault="00C24881" w:rsidP="00C24881">
            <w:pPr>
              <w:rPr>
                <w:rFonts w:ascii="Arial" w:hAnsi="Arial" w:cs="Arial"/>
                <w:b w:val="0"/>
                <w:bCs w:val="0"/>
              </w:rPr>
            </w:pPr>
            <w:r w:rsidRPr="0017739C">
              <w:rPr>
                <w:rFonts w:ascii="Arial" w:hAnsi="Arial" w:cs="Arial"/>
                <w:b w:val="0"/>
                <w:bCs w:val="0"/>
              </w:rPr>
              <w:t>Conteo</w:t>
            </w:r>
          </w:p>
        </w:tc>
        <w:tc>
          <w:tcPr>
            <w:tcW w:w="4101" w:type="dxa"/>
          </w:tcPr>
          <w:p w14:paraId="54FB7561" w14:textId="687BA235"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58.275</w:t>
            </w:r>
          </w:p>
        </w:tc>
      </w:tr>
      <w:tr w:rsidR="00C24881" w:rsidRPr="0017739C" w14:paraId="4E6E73AD"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307E8E2D" w14:textId="77777777" w:rsidR="00C24881" w:rsidRPr="0017739C" w:rsidRDefault="00C24881" w:rsidP="00C24881">
            <w:pPr>
              <w:rPr>
                <w:rFonts w:ascii="Arial" w:hAnsi="Arial" w:cs="Arial"/>
                <w:b w:val="0"/>
                <w:bCs w:val="0"/>
              </w:rPr>
            </w:pPr>
            <w:r w:rsidRPr="0017739C">
              <w:rPr>
                <w:rFonts w:ascii="Arial" w:hAnsi="Arial" w:cs="Arial"/>
                <w:b w:val="0"/>
                <w:bCs w:val="0"/>
              </w:rPr>
              <w:t>Media</w:t>
            </w:r>
          </w:p>
        </w:tc>
        <w:tc>
          <w:tcPr>
            <w:tcW w:w="4101" w:type="dxa"/>
          </w:tcPr>
          <w:p w14:paraId="02213156" w14:textId="0E8ACBA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323,68</w:t>
            </w:r>
          </w:p>
        </w:tc>
      </w:tr>
      <w:tr w:rsidR="00C24881" w:rsidRPr="0017739C" w14:paraId="2ED621C2" w14:textId="77777777" w:rsidTr="0024199B">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408" w:type="dxa"/>
          </w:tcPr>
          <w:p w14:paraId="7E589FF8" w14:textId="77777777" w:rsidR="00C24881" w:rsidRPr="0017739C" w:rsidRDefault="00C24881" w:rsidP="00C24881">
            <w:pPr>
              <w:rPr>
                <w:rFonts w:ascii="Arial" w:hAnsi="Arial" w:cs="Arial"/>
                <w:b w:val="0"/>
                <w:bCs w:val="0"/>
              </w:rPr>
            </w:pPr>
            <w:r w:rsidRPr="0017739C">
              <w:rPr>
                <w:rFonts w:ascii="Arial" w:hAnsi="Arial" w:cs="Arial"/>
                <w:b w:val="0"/>
                <w:bCs w:val="0"/>
              </w:rPr>
              <w:t>Desviación</w:t>
            </w:r>
          </w:p>
        </w:tc>
        <w:tc>
          <w:tcPr>
            <w:tcW w:w="4101" w:type="dxa"/>
          </w:tcPr>
          <w:p w14:paraId="28FDE20F" w14:textId="0C971B50"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649,22</w:t>
            </w:r>
          </w:p>
        </w:tc>
      </w:tr>
      <w:tr w:rsidR="00C24881" w:rsidRPr="0017739C" w14:paraId="52AABC99"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67D9CDD1" w14:textId="77777777" w:rsidR="00C24881" w:rsidRPr="0017739C" w:rsidRDefault="00C24881" w:rsidP="00C24881">
            <w:pPr>
              <w:rPr>
                <w:rFonts w:ascii="Arial" w:hAnsi="Arial" w:cs="Arial"/>
                <w:b w:val="0"/>
                <w:bCs w:val="0"/>
              </w:rPr>
            </w:pPr>
            <w:r w:rsidRPr="0017739C">
              <w:rPr>
                <w:rFonts w:ascii="Arial" w:hAnsi="Arial" w:cs="Arial"/>
                <w:b w:val="0"/>
                <w:bCs w:val="0"/>
              </w:rPr>
              <w:lastRenderedPageBreak/>
              <w:t>Mínimo</w:t>
            </w:r>
          </w:p>
        </w:tc>
        <w:tc>
          <w:tcPr>
            <w:tcW w:w="4101" w:type="dxa"/>
          </w:tcPr>
          <w:p w14:paraId="29B9A990" w14:textId="324E5402"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C24881" w:rsidRPr="0017739C" w14:paraId="64E48654"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7B1217C3" w14:textId="77777777" w:rsidR="00C24881" w:rsidRPr="0017739C" w:rsidRDefault="00C24881" w:rsidP="00C24881">
            <w:pPr>
              <w:rPr>
                <w:rFonts w:ascii="Arial" w:hAnsi="Arial" w:cs="Arial"/>
                <w:b w:val="0"/>
                <w:bCs w:val="0"/>
              </w:rPr>
            </w:pPr>
            <w:r w:rsidRPr="0017739C">
              <w:rPr>
                <w:rFonts w:ascii="Arial" w:hAnsi="Arial" w:cs="Arial"/>
                <w:b w:val="0"/>
                <w:bCs w:val="0"/>
              </w:rPr>
              <w:t>Percentil 25%</w:t>
            </w:r>
          </w:p>
        </w:tc>
        <w:tc>
          <w:tcPr>
            <w:tcW w:w="4101" w:type="dxa"/>
          </w:tcPr>
          <w:p w14:paraId="0026A069" w14:textId="4BC3407A"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w:t>
            </w:r>
          </w:p>
        </w:tc>
      </w:tr>
      <w:tr w:rsidR="00C24881" w:rsidRPr="0017739C" w14:paraId="1C164FBC" w14:textId="77777777" w:rsidTr="0024199B">
        <w:trPr>
          <w:trHeight w:val="262"/>
        </w:trPr>
        <w:tc>
          <w:tcPr>
            <w:cnfStyle w:val="001000000000" w:firstRow="0" w:lastRow="0" w:firstColumn="1" w:lastColumn="0" w:oddVBand="0" w:evenVBand="0" w:oddHBand="0" w:evenHBand="0" w:firstRowFirstColumn="0" w:firstRowLastColumn="0" w:lastRowFirstColumn="0" w:lastRowLastColumn="0"/>
            <w:tcW w:w="4408" w:type="dxa"/>
          </w:tcPr>
          <w:p w14:paraId="2E022879" w14:textId="77777777" w:rsidR="00C24881" w:rsidRPr="0017739C" w:rsidRDefault="00C24881" w:rsidP="00C24881">
            <w:pPr>
              <w:rPr>
                <w:rFonts w:ascii="Arial" w:hAnsi="Arial" w:cs="Arial"/>
                <w:b w:val="0"/>
                <w:bCs w:val="0"/>
              </w:rPr>
            </w:pPr>
            <w:r w:rsidRPr="0017739C">
              <w:rPr>
                <w:rFonts w:ascii="Arial" w:hAnsi="Arial" w:cs="Arial"/>
                <w:b w:val="0"/>
                <w:bCs w:val="0"/>
              </w:rPr>
              <w:t>Percentil 50%</w:t>
            </w:r>
          </w:p>
        </w:tc>
        <w:tc>
          <w:tcPr>
            <w:tcW w:w="4101" w:type="dxa"/>
          </w:tcPr>
          <w:p w14:paraId="23D777A9" w14:textId="3BB8961C"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44</w:t>
            </w:r>
          </w:p>
        </w:tc>
      </w:tr>
      <w:tr w:rsidR="00C24881" w:rsidRPr="0017739C" w14:paraId="6705B277" w14:textId="77777777" w:rsidTr="0024199B">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408" w:type="dxa"/>
          </w:tcPr>
          <w:p w14:paraId="1EFDA1C3" w14:textId="77777777" w:rsidR="00C24881" w:rsidRPr="0017739C" w:rsidRDefault="00C24881" w:rsidP="00C24881">
            <w:pPr>
              <w:rPr>
                <w:rFonts w:ascii="Arial" w:hAnsi="Arial" w:cs="Arial"/>
                <w:b w:val="0"/>
                <w:bCs w:val="0"/>
              </w:rPr>
            </w:pPr>
            <w:r w:rsidRPr="0017739C">
              <w:rPr>
                <w:rFonts w:ascii="Arial" w:hAnsi="Arial" w:cs="Arial"/>
                <w:b w:val="0"/>
                <w:bCs w:val="0"/>
              </w:rPr>
              <w:t>Percentil 75%</w:t>
            </w:r>
          </w:p>
        </w:tc>
        <w:tc>
          <w:tcPr>
            <w:tcW w:w="4101" w:type="dxa"/>
          </w:tcPr>
          <w:p w14:paraId="03336DBE" w14:textId="36B02889" w:rsidR="00C24881" w:rsidRPr="0017739C" w:rsidRDefault="00C24881"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w:t>
            </w:r>
          </w:p>
        </w:tc>
      </w:tr>
      <w:tr w:rsidR="00C24881" w:rsidRPr="0017739C" w14:paraId="61D0FBE5" w14:textId="77777777" w:rsidTr="0024199B">
        <w:trPr>
          <w:trHeight w:val="243"/>
        </w:trPr>
        <w:tc>
          <w:tcPr>
            <w:cnfStyle w:val="001000000000" w:firstRow="0" w:lastRow="0" w:firstColumn="1" w:lastColumn="0" w:oddVBand="0" w:evenVBand="0" w:oddHBand="0" w:evenHBand="0" w:firstRowFirstColumn="0" w:firstRowLastColumn="0" w:lastRowFirstColumn="0" w:lastRowLastColumn="0"/>
            <w:tcW w:w="4408" w:type="dxa"/>
          </w:tcPr>
          <w:p w14:paraId="609C7205" w14:textId="77777777" w:rsidR="00C24881" w:rsidRPr="0017739C" w:rsidRDefault="00C24881" w:rsidP="00C24881">
            <w:pPr>
              <w:rPr>
                <w:rFonts w:ascii="Arial" w:hAnsi="Arial" w:cs="Arial"/>
                <w:b w:val="0"/>
                <w:bCs w:val="0"/>
              </w:rPr>
            </w:pPr>
            <w:r w:rsidRPr="0017739C">
              <w:rPr>
                <w:rFonts w:ascii="Arial" w:hAnsi="Arial" w:cs="Arial"/>
                <w:b w:val="0"/>
                <w:bCs w:val="0"/>
              </w:rPr>
              <w:t>Máximo</w:t>
            </w:r>
          </w:p>
        </w:tc>
        <w:tc>
          <w:tcPr>
            <w:tcW w:w="4101" w:type="dxa"/>
          </w:tcPr>
          <w:p w14:paraId="6CCF2525" w14:textId="59BF8C46" w:rsidR="00C24881" w:rsidRPr="0017739C" w:rsidRDefault="00C24881"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24D15B98" w14:textId="77777777" w:rsidR="00C24881" w:rsidRDefault="00C24881" w:rsidP="00C52010">
      <w:pPr>
        <w:jc w:val="both"/>
        <w:rPr>
          <w:rFonts w:ascii="Arial" w:hAnsi="Arial" w:cs="Arial"/>
        </w:rPr>
      </w:pPr>
    </w:p>
    <w:p w14:paraId="3C50EAA2" w14:textId="7A86EA24" w:rsidR="00100EDB" w:rsidRDefault="001F791E" w:rsidP="00C52010">
      <w:pPr>
        <w:jc w:val="both"/>
        <w:rPr>
          <w:rFonts w:ascii="Arial" w:hAnsi="Arial" w:cs="Arial"/>
        </w:rPr>
      </w:pPr>
      <w:r>
        <w:rPr>
          <w:rFonts w:ascii="Arial" w:hAnsi="Arial" w:cs="Arial"/>
        </w:rPr>
        <w:t>Para poder abordar un aprendizaje lógico y factible se ha definido el siguiente filtro sobre el conjunto de datos:</w:t>
      </w:r>
    </w:p>
    <w:p w14:paraId="7557989C" w14:textId="7CD94F73" w:rsidR="001F791E" w:rsidRDefault="00C52010" w:rsidP="00C52010">
      <w:pPr>
        <w:jc w:val="center"/>
        <w:rPr>
          <w:rFonts w:ascii="Arial" w:hAnsi="Arial" w:cs="Arial"/>
        </w:rPr>
      </w:pPr>
      <w:r>
        <w:rPr>
          <w:rFonts w:ascii="Arial" w:hAnsi="Arial" w:cs="Arial"/>
        </w:rPr>
        <w:t>“</w:t>
      </w:r>
      <w:r w:rsidR="001F791E">
        <w:rPr>
          <w:rFonts w:ascii="Arial" w:hAnsi="Arial" w:cs="Arial"/>
        </w:rPr>
        <w:t>Se considerará como documento todo texto que contenga más de 50 palabras</w:t>
      </w:r>
      <w:r>
        <w:rPr>
          <w:rFonts w:ascii="Arial" w:hAnsi="Arial" w:cs="Arial"/>
        </w:rPr>
        <w:t>”</w:t>
      </w:r>
    </w:p>
    <w:p w14:paraId="50B2C44D" w14:textId="1CC69379" w:rsidR="00AF5484" w:rsidRDefault="00C52010" w:rsidP="00937CCA">
      <w:pPr>
        <w:rPr>
          <w:rFonts w:ascii="Arial" w:hAnsi="Arial" w:cs="Arial"/>
        </w:rPr>
      </w:pPr>
      <w:r>
        <w:rPr>
          <w:rFonts w:ascii="Arial" w:hAnsi="Arial" w:cs="Arial"/>
        </w:rPr>
        <w:t>Por lo tanto, el gráfico anterior quedaría actualizado así:</w:t>
      </w:r>
    </w:p>
    <w:p w14:paraId="12529D3E" w14:textId="25AC7299" w:rsidR="00C52010" w:rsidRDefault="00C24881" w:rsidP="0017739C">
      <w:pPr>
        <w:jc w:val="center"/>
        <w:rPr>
          <w:rFonts w:ascii="Arial" w:hAnsi="Arial" w:cs="Arial"/>
        </w:rPr>
      </w:pPr>
      <w:r>
        <w:rPr>
          <w:rFonts w:ascii="Arial" w:hAnsi="Arial" w:cs="Arial"/>
          <w:noProof/>
        </w:rPr>
        <w:drawing>
          <wp:inline distT="0" distB="0" distL="0" distR="0" wp14:anchorId="4A523FD4" wp14:editId="2838CA0F">
            <wp:extent cx="5025390" cy="35223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390" cy="3522345"/>
                    </a:xfrm>
                    <a:prstGeom prst="rect">
                      <a:avLst/>
                    </a:prstGeom>
                    <a:noFill/>
                    <a:ln>
                      <a:noFill/>
                    </a:ln>
                  </pic:spPr>
                </pic:pic>
              </a:graphicData>
            </a:graphic>
          </wp:inline>
        </w:drawing>
      </w:r>
    </w:p>
    <w:p w14:paraId="7671AD5B" w14:textId="66015A6A" w:rsidR="00C52010" w:rsidRDefault="00C52010" w:rsidP="00C52010">
      <w:pPr>
        <w:jc w:val="center"/>
        <w:rPr>
          <w:rFonts w:ascii="Arial" w:hAnsi="Arial" w:cs="Arial"/>
          <w:sz w:val="20"/>
          <w:szCs w:val="20"/>
        </w:rPr>
      </w:pPr>
      <w:r w:rsidRPr="00C52010">
        <w:rPr>
          <w:rFonts w:ascii="Arial" w:hAnsi="Arial" w:cs="Arial"/>
          <w:sz w:val="20"/>
          <w:szCs w:val="20"/>
        </w:rPr>
        <w:t>El gráfi</w:t>
      </w:r>
      <w:r w:rsidR="00DA5AF4">
        <w:rPr>
          <w:rFonts w:ascii="Arial" w:hAnsi="Arial" w:cs="Arial"/>
          <w:sz w:val="20"/>
          <w:szCs w:val="20"/>
        </w:rPr>
        <w:t>co está truncado para mostrar só</w:t>
      </w:r>
      <w:r w:rsidRPr="00C52010">
        <w:rPr>
          <w:rFonts w:ascii="Arial" w:hAnsi="Arial" w:cs="Arial"/>
          <w:sz w:val="20"/>
          <w:szCs w:val="20"/>
        </w:rPr>
        <w:t xml:space="preserve">lo los </w:t>
      </w:r>
      <w:r w:rsidR="00C24881">
        <w:rPr>
          <w:rFonts w:ascii="Arial" w:hAnsi="Arial" w:cs="Arial"/>
          <w:sz w:val="20"/>
          <w:szCs w:val="20"/>
        </w:rPr>
        <w:t>200</w:t>
      </w:r>
      <w:r w:rsidRPr="00C52010">
        <w:rPr>
          <w:rFonts w:ascii="Arial" w:hAnsi="Arial" w:cs="Arial"/>
          <w:sz w:val="20"/>
          <w:szCs w:val="20"/>
        </w:rPr>
        <w:t xml:space="preserve"> primeros valores sobre el eje x.</w:t>
      </w:r>
    </w:p>
    <w:p w14:paraId="5CF685A6" w14:textId="2EB1BD67" w:rsidR="007D5AA4" w:rsidRDefault="007D5AA4" w:rsidP="007D5AA4">
      <w:pPr>
        <w:rPr>
          <w:rFonts w:ascii="Arial" w:hAnsi="Arial" w:cs="Arial"/>
          <w:sz w:val="20"/>
          <w:szCs w:val="20"/>
        </w:rPr>
      </w:pPr>
      <w:r>
        <w:rPr>
          <w:rFonts w:ascii="Arial" w:hAnsi="Arial" w:cs="Arial"/>
          <w:sz w:val="20"/>
          <w:szCs w:val="20"/>
        </w:rPr>
        <w:t>Actualizamos la tabla estadística anterior:</w:t>
      </w:r>
    </w:p>
    <w:tbl>
      <w:tblPr>
        <w:tblStyle w:val="Tablaconcuadrcula4-nfasis5"/>
        <w:tblW w:w="0" w:type="auto"/>
        <w:tblLook w:val="04A0" w:firstRow="1" w:lastRow="0" w:firstColumn="1" w:lastColumn="0" w:noHBand="0" w:noVBand="1"/>
      </w:tblPr>
      <w:tblGrid>
        <w:gridCol w:w="4376"/>
        <w:gridCol w:w="4072"/>
      </w:tblGrid>
      <w:tr w:rsidR="007D5AA4" w14:paraId="4338246D" w14:textId="77777777" w:rsidTr="0024199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0853D4D8" w14:textId="77777777" w:rsidR="007D5AA4" w:rsidRDefault="007D5AA4" w:rsidP="006530E6">
            <w:pPr>
              <w:rPr>
                <w:rFonts w:ascii="Arial" w:hAnsi="Arial" w:cs="Arial"/>
              </w:rPr>
            </w:pPr>
          </w:p>
        </w:tc>
        <w:tc>
          <w:tcPr>
            <w:tcW w:w="4072" w:type="dxa"/>
          </w:tcPr>
          <w:p w14:paraId="13190DEE" w14:textId="77777777" w:rsidR="007D5AA4" w:rsidRDefault="007D5AA4"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7D5AA4" w:rsidRPr="0017739C" w14:paraId="71A992C8"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5BDA2F94" w14:textId="77777777" w:rsidR="007D5AA4" w:rsidRPr="0017739C" w:rsidRDefault="007D5AA4" w:rsidP="006530E6">
            <w:pPr>
              <w:rPr>
                <w:rFonts w:ascii="Arial" w:hAnsi="Arial" w:cs="Arial"/>
                <w:b w:val="0"/>
                <w:bCs w:val="0"/>
              </w:rPr>
            </w:pPr>
            <w:r w:rsidRPr="0017739C">
              <w:rPr>
                <w:rFonts w:ascii="Arial" w:hAnsi="Arial" w:cs="Arial"/>
                <w:b w:val="0"/>
                <w:bCs w:val="0"/>
              </w:rPr>
              <w:t>Conteo</w:t>
            </w:r>
          </w:p>
        </w:tc>
        <w:tc>
          <w:tcPr>
            <w:tcW w:w="4072" w:type="dxa"/>
          </w:tcPr>
          <w:p w14:paraId="5C6033A1" w14:textId="28D82A4A" w:rsidR="007D5AA4" w:rsidRPr="0017739C" w:rsidRDefault="007D5AA4"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27.555</w:t>
            </w:r>
          </w:p>
        </w:tc>
      </w:tr>
      <w:tr w:rsidR="007D5AA4" w:rsidRPr="0017739C" w14:paraId="043A415C"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1171070F" w14:textId="77777777" w:rsidR="007D5AA4" w:rsidRPr="0017739C" w:rsidRDefault="007D5AA4" w:rsidP="006530E6">
            <w:pPr>
              <w:rPr>
                <w:rFonts w:ascii="Arial" w:hAnsi="Arial" w:cs="Arial"/>
                <w:b w:val="0"/>
                <w:bCs w:val="0"/>
              </w:rPr>
            </w:pPr>
            <w:r w:rsidRPr="0017739C">
              <w:rPr>
                <w:rFonts w:ascii="Arial" w:hAnsi="Arial" w:cs="Arial"/>
                <w:b w:val="0"/>
                <w:bCs w:val="0"/>
              </w:rPr>
              <w:t>Media</w:t>
            </w:r>
          </w:p>
        </w:tc>
        <w:tc>
          <w:tcPr>
            <w:tcW w:w="4072" w:type="dxa"/>
          </w:tcPr>
          <w:p w14:paraId="38287C6D" w14:textId="70A0E95C"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665,</w:t>
            </w:r>
            <w:r w:rsidR="009F251B">
              <w:rPr>
                <w:rFonts w:ascii="Arial" w:hAnsi="Arial" w:cs="Arial"/>
              </w:rPr>
              <w:t>10</w:t>
            </w:r>
          </w:p>
        </w:tc>
      </w:tr>
      <w:tr w:rsidR="007D5AA4" w:rsidRPr="0017739C" w14:paraId="2B9CA4CF" w14:textId="77777777" w:rsidTr="0024199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376" w:type="dxa"/>
          </w:tcPr>
          <w:p w14:paraId="49EA1F24" w14:textId="77777777" w:rsidR="007D5AA4" w:rsidRPr="0017739C" w:rsidRDefault="007D5AA4" w:rsidP="006530E6">
            <w:pPr>
              <w:rPr>
                <w:rFonts w:ascii="Arial" w:hAnsi="Arial" w:cs="Arial"/>
                <w:b w:val="0"/>
                <w:bCs w:val="0"/>
              </w:rPr>
            </w:pPr>
            <w:r w:rsidRPr="0017739C">
              <w:rPr>
                <w:rFonts w:ascii="Arial" w:hAnsi="Arial" w:cs="Arial"/>
                <w:b w:val="0"/>
                <w:bCs w:val="0"/>
              </w:rPr>
              <w:t>Desviación</w:t>
            </w:r>
          </w:p>
        </w:tc>
        <w:tc>
          <w:tcPr>
            <w:tcW w:w="4072" w:type="dxa"/>
          </w:tcPr>
          <w:p w14:paraId="35B9952D" w14:textId="0A07D394"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7D5AA4">
              <w:rPr>
                <w:rFonts w:ascii="Arial" w:hAnsi="Arial" w:cs="Arial"/>
              </w:rPr>
              <w:t>,</w:t>
            </w:r>
            <w:r>
              <w:rPr>
                <w:rFonts w:ascii="Arial" w:hAnsi="Arial" w:cs="Arial"/>
              </w:rPr>
              <w:t>59</w:t>
            </w:r>
          </w:p>
        </w:tc>
      </w:tr>
      <w:tr w:rsidR="007D5AA4" w:rsidRPr="0017739C" w14:paraId="02652264"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336B5B49" w14:textId="77777777" w:rsidR="007D5AA4" w:rsidRPr="0017739C" w:rsidRDefault="007D5AA4" w:rsidP="006530E6">
            <w:pPr>
              <w:rPr>
                <w:rFonts w:ascii="Arial" w:hAnsi="Arial" w:cs="Arial"/>
                <w:b w:val="0"/>
                <w:bCs w:val="0"/>
              </w:rPr>
            </w:pPr>
            <w:r w:rsidRPr="0017739C">
              <w:rPr>
                <w:rFonts w:ascii="Arial" w:hAnsi="Arial" w:cs="Arial"/>
                <w:b w:val="0"/>
                <w:bCs w:val="0"/>
              </w:rPr>
              <w:t>Mínimo</w:t>
            </w:r>
          </w:p>
        </w:tc>
        <w:tc>
          <w:tcPr>
            <w:tcW w:w="4072" w:type="dxa"/>
          </w:tcPr>
          <w:p w14:paraId="3899E14D" w14:textId="61E869D4"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w:t>
            </w:r>
          </w:p>
        </w:tc>
      </w:tr>
      <w:tr w:rsidR="007D5AA4" w:rsidRPr="0017739C" w14:paraId="747C0AFF"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7CE4FA84" w14:textId="77777777" w:rsidR="007D5AA4" w:rsidRPr="0017739C" w:rsidRDefault="007D5AA4" w:rsidP="006530E6">
            <w:pPr>
              <w:rPr>
                <w:rFonts w:ascii="Arial" w:hAnsi="Arial" w:cs="Arial"/>
                <w:b w:val="0"/>
                <w:bCs w:val="0"/>
              </w:rPr>
            </w:pPr>
            <w:r w:rsidRPr="0017739C">
              <w:rPr>
                <w:rFonts w:ascii="Arial" w:hAnsi="Arial" w:cs="Arial"/>
                <w:b w:val="0"/>
                <w:bCs w:val="0"/>
              </w:rPr>
              <w:t>Percentil 25%</w:t>
            </w:r>
          </w:p>
        </w:tc>
        <w:tc>
          <w:tcPr>
            <w:tcW w:w="4072" w:type="dxa"/>
          </w:tcPr>
          <w:p w14:paraId="776B8FE4" w14:textId="219627C9"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120</w:t>
            </w:r>
          </w:p>
        </w:tc>
      </w:tr>
      <w:tr w:rsidR="007D5AA4" w:rsidRPr="0017739C" w14:paraId="5D39C803" w14:textId="77777777" w:rsidTr="0024199B">
        <w:trPr>
          <w:trHeight w:val="264"/>
        </w:trPr>
        <w:tc>
          <w:tcPr>
            <w:cnfStyle w:val="001000000000" w:firstRow="0" w:lastRow="0" w:firstColumn="1" w:lastColumn="0" w:oddVBand="0" w:evenVBand="0" w:oddHBand="0" w:evenHBand="0" w:firstRowFirstColumn="0" w:firstRowLastColumn="0" w:lastRowFirstColumn="0" w:lastRowLastColumn="0"/>
            <w:tcW w:w="4376" w:type="dxa"/>
          </w:tcPr>
          <w:p w14:paraId="55BECB80" w14:textId="77777777" w:rsidR="007D5AA4" w:rsidRPr="0017739C" w:rsidRDefault="007D5AA4" w:rsidP="006530E6">
            <w:pPr>
              <w:rPr>
                <w:rFonts w:ascii="Arial" w:hAnsi="Arial" w:cs="Arial"/>
                <w:b w:val="0"/>
                <w:bCs w:val="0"/>
              </w:rPr>
            </w:pPr>
            <w:r w:rsidRPr="0017739C">
              <w:rPr>
                <w:rFonts w:ascii="Arial" w:hAnsi="Arial" w:cs="Arial"/>
                <w:b w:val="0"/>
                <w:bCs w:val="0"/>
              </w:rPr>
              <w:t>Percentil 50%</w:t>
            </w:r>
          </w:p>
        </w:tc>
        <w:tc>
          <w:tcPr>
            <w:tcW w:w="4072" w:type="dxa"/>
          </w:tcPr>
          <w:p w14:paraId="1391D8E0" w14:textId="044F57B1" w:rsidR="007D5AA4"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346</w:t>
            </w:r>
          </w:p>
        </w:tc>
      </w:tr>
      <w:tr w:rsidR="007D5AA4" w:rsidRPr="0017739C" w14:paraId="0EF0EA13" w14:textId="77777777" w:rsidTr="0024199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376" w:type="dxa"/>
          </w:tcPr>
          <w:p w14:paraId="0CBB159A" w14:textId="77777777" w:rsidR="007D5AA4" w:rsidRPr="0017739C" w:rsidRDefault="007D5AA4" w:rsidP="006530E6">
            <w:pPr>
              <w:rPr>
                <w:rFonts w:ascii="Arial" w:hAnsi="Arial" w:cs="Arial"/>
                <w:b w:val="0"/>
                <w:bCs w:val="0"/>
              </w:rPr>
            </w:pPr>
            <w:r w:rsidRPr="0017739C">
              <w:rPr>
                <w:rFonts w:ascii="Arial" w:hAnsi="Arial" w:cs="Arial"/>
                <w:b w:val="0"/>
                <w:bCs w:val="0"/>
              </w:rPr>
              <w:t>Percentil 75%</w:t>
            </w:r>
          </w:p>
        </w:tc>
        <w:tc>
          <w:tcPr>
            <w:tcW w:w="4072" w:type="dxa"/>
          </w:tcPr>
          <w:p w14:paraId="003867C0" w14:textId="22711077" w:rsidR="007D5AA4"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931</w:t>
            </w:r>
          </w:p>
        </w:tc>
      </w:tr>
      <w:tr w:rsidR="007D5AA4" w:rsidRPr="0017739C" w14:paraId="2A649FC5" w14:textId="77777777" w:rsidTr="0024199B">
        <w:trPr>
          <w:trHeight w:val="246"/>
        </w:trPr>
        <w:tc>
          <w:tcPr>
            <w:cnfStyle w:val="001000000000" w:firstRow="0" w:lastRow="0" w:firstColumn="1" w:lastColumn="0" w:oddVBand="0" w:evenVBand="0" w:oddHBand="0" w:evenHBand="0" w:firstRowFirstColumn="0" w:firstRowLastColumn="0" w:lastRowFirstColumn="0" w:lastRowLastColumn="0"/>
            <w:tcW w:w="4376" w:type="dxa"/>
          </w:tcPr>
          <w:p w14:paraId="4B508CA8" w14:textId="77777777" w:rsidR="007D5AA4" w:rsidRPr="0017739C" w:rsidRDefault="007D5AA4" w:rsidP="006530E6">
            <w:pPr>
              <w:rPr>
                <w:rFonts w:ascii="Arial" w:hAnsi="Arial" w:cs="Arial"/>
                <w:b w:val="0"/>
                <w:bCs w:val="0"/>
              </w:rPr>
            </w:pPr>
            <w:r w:rsidRPr="0017739C">
              <w:rPr>
                <w:rFonts w:ascii="Arial" w:hAnsi="Arial" w:cs="Arial"/>
                <w:b w:val="0"/>
                <w:bCs w:val="0"/>
              </w:rPr>
              <w:t>Máximo</w:t>
            </w:r>
          </w:p>
        </w:tc>
        <w:tc>
          <w:tcPr>
            <w:tcW w:w="4072" w:type="dxa"/>
          </w:tcPr>
          <w:p w14:paraId="6C30E240" w14:textId="77777777" w:rsidR="007D5AA4" w:rsidRPr="0017739C" w:rsidRDefault="007D5AA4"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73BBDD33" w14:textId="77777777" w:rsidR="007D5AA4" w:rsidRPr="00C52010" w:rsidRDefault="007D5AA4" w:rsidP="007D5AA4">
      <w:pPr>
        <w:rPr>
          <w:rFonts w:ascii="Arial" w:hAnsi="Arial" w:cs="Arial"/>
          <w:sz w:val="20"/>
          <w:szCs w:val="20"/>
        </w:rPr>
      </w:pPr>
    </w:p>
    <w:p w14:paraId="3504B301" w14:textId="7E6C34E9" w:rsidR="009F251B" w:rsidRDefault="009F251B" w:rsidP="007D5AA4">
      <w:pPr>
        <w:jc w:val="both"/>
        <w:rPr>
          <w:rFonts w:ascii="Arial" w:hAnsi="Arial" w:cs="Arial"/>
        </w:rPr>
      </w:pPr>
      <w:r>
        <w:rPr>
          <w:rFonts w:ascii="Arial" w:hAnsi="Arial" w:cs="Arial"/>
        </w:rPr>
        <w:t>Podemos observar que el mínimo de palabras ha cambiado y por consecuencia la distribución de los percentiles.</w:t>
      </w:r>
    </w:p>
    <w:p w14:paraId="0EEDCD48" w14:textId="6CF2ADDC" w:rsidR="0093633D" w:rsidRDefault="007D5AA4" w:rsidP="007D5AA4">
      <w:pPr>
        <w:jc w:val="both"/>
        <w:rPr>
          <w:rFonts w:ascii="Arial" w:hAnsi="Arial" w:cs="Arial"/>
        </w:rPr>
      </w:pPr>
      <w:r>
        <w:rPr>
          <w:rFonts w:ascii="Arial" w:hAnsi="Arial" w:cs="Arial"/>
        </w:rPr>
        <w:t>Como conclusión a este filtro l</w:t>
      </w:r>
      <w:r w:rsidR="00A1742F">
        <w:rPr>
          <w:rFonts w:ascii="Arial" w:hAnsi="Arial" w:cs="Arial"/>
        </w:rPr>
        <w:t>os datos que nos quedan</w:t>
      </w:r>
      <w:r w:rsidR="0093633D">
        <w:rPr>
          <w:rFonts w:ascii="Arial" w:hAnsi="Arial" w:cs="Arial"/>
        </w:rPr>
        <w:t xml:space="preserve"> después de </w:t>
      </w:r>
      <w:r>
        <w:rPr>
          <w:rFonts w:ascii="Arial" w:hAnsi="Arial" w:cs="Arial"/>
        </w:rPr>
        <w:t>su aplicación son los siguientes</w:t>
      </w:r>
      <w:r w:rsidR="0093633D">
        <w:rPr>
          <w:rFonts w:ascii="Arial" w:hAnsi="Arial" w:cs="Arial"/>
        </w:rPr>
        <w:t xml:space="preserve">: </w:t>
      </w:r>
      <w:r w:rsidRPr="007D5AA4">
        <w:rPr>
          <w:rFonts w:ascii="Arial" w:hAnsi="Arial" w:cs="Arial"/>
          <w:b/>
          <w:bCs/>
        </w:rPr>
        <w:t>27.555</w:t>
      </w:r>
      <w:r w:rsidR="0093633D" w:rsidRPr="007D5AA4">
        <w:rPr>
          <w:rFonts w:ascii="Arial" w:hAnsi="Arial" w:cs="Arial"/>
          <w:b/>
          <w:bCs/>
        </w:rPr>
        <w:t xml:space="preserve"> documentos</w:t>
      </w:r>
      <w:r w:rsidR="0093633D">
        <w:rPr>
          <w:rFonts w:ascii="Arial" w:hAnsi="Arial" w:cs="Arial"/>
        </w:rPr>
        <w:t xml:space="preserve"> y </w:t>
      </w:r>
      <w:r w:rsidRPr="007D5AA4">
        <w:rPr>
          <w:rFonts w:ascii="Arial" w:hAnsi="Arial" w:cs="Arial"/>
          <w:b/>
          <w:bCs/>
        </w:rPr>
        <w:t>479</w:t>
      </w:r>
      <w:r w:rsidR="0093633D" w:rsidRPr="007D5AA4">
        <w:rPr>
          <w:rFonts w:ascii="Arial" w:hAnsi="Arial" w:cs="Arial"/>
          <w:b/>
          <w:bCs/>
        </w:rPr>
        <w:t xml:space="preserve"> etiquetas</w:t>
      </w:r>
      <w:r w:rsidR="0093633D">
        <w:rPr>
          <w:rFonts w:ascii="Arial" w:hAnsi="Arial" w:cs="Arial"/>
        </w:rPr>
        <w:t xml:space="preserve">. </w:t>
      </w:r>
    </w:p>
    <w:p w14:paraId="2A5EC121" w14:textId="77777777" w:rsidR="0093633D" w:rsidRDefault="0093633D" w:rsidP="00C52010">
      <w:pPr>
        <w:jc w:val="both"/>
        <w:rPr>
          <w:rFonts w:ascii="Arial" w:hAnsi="Arial" w:cs="Arial"/>
        </w:rPr>
      </w:pPr>
    </w:p>
    <w:p w14:paraId="3E924AF1" w14:textId="5478D68C" w:rsidR="009F251B" w:rsidRPr="009F251B" w:rsidRDefault="00C52010" w:rsidP="00C52010">
      <w:pPr>
        <w:jc w:val="both"/>
        <w:rPr>
          <w:rFonts w:ascii="Arial" w:hAnsi="Arial" w:cs="Arial"/>
          <w:u w:val="single"/>
        </w:rPr>
      </w:pPr>
      <w:r>
        <w:rPr>
          <w:rFonts w:ascii="Arial" w:hAnsi="Arial" w:cs="Arial"/>
        </w:rPr>
        <w:t xml:space="preserve">A continuación, vamos a realizar un conteo del número de documentos </w:t>
      </w:r>
      <w:r w:rsidR="007D5AA4">
        <w:rPr>
          <w:rFonts w:ascii="Arial" w:hAnsi="Arial" w:cs="Arial"/>
        </w:rPr>
        <w:t xml:space="preserve">que tiene asociada cada etiqueta. </w:t>
      </w:r>
      <w:r>
        <w:rPr>
          <w:rFonts w:ascii="Arial" w:hAnsi="Arial" w:cs="Arial"/>
        </w:rPr>
        <w:t xml:space="preserve">Con ello perseguimos eliminar casos absurdos de aprendizaje sobre etiquetas que no </w:t>
      </w:r>
      <w:r w:rsidR="007D5AA4">
        <w:rPr>
          <w:rFonts w:ascii="Arial" w:hAnsi="Arial" w:cs="Arial"/>
        </w:rPr>
        <w:t>presentan apenas muestras</w:t>
      </w:r>
      <w:r>
        <w:rPr>
          <w:rFonts w:ascii="Arial" w:hAnsi="Arial" w:cs="Arial"/>
        </w:rPr>
        <w:t xml:space="preserve">. </w:t>
      </w:r>
      <w:r w:rsidR="007D5AA4">
        <w:rPr>
          <w:rFonts w:ascii="Arial" w:hAnsi="Arial" w:cs="Arial"/>
        </w:rPr>
        <w:t>Empecemos con algunos datos estadísticos</w:t>
      </w:r>
      <w:r w:rsidR="009F251B">
        <w:rPr>
          <w:rFonts w:ascii="Arial" w:hAnsi="Arial" w:cs="Arial"/>
        </w:rPr>
        <w:t xml:space="preserve"> para el número de documentos por etiqueta</w:t>
      </w:r>
      <w:r w:rsidR="007D5AA4">
        <w:rPr>
          <w:rFonts w:ascii="Arial" w:hAnsi="Arial" w:cs="Arial"/>
        </w:rPr>
        <w:t>.</w:t>
      </w:r>
    </w:p>
    <w:tbl>
      <w:tblPr>
        <w:tblStyle w:val="Tablaconcuadrcula4-nfasis5"/>
        <w:tblW w:w="8500" w:type="dxa"/>
        <w:tblLook w:val="04A0" w:firstRow="1" w:lastRow="0" w:firstColumn="1" w:lastColumn="0" w:noHBand="0" w:noVBand="1"/>
      </w:tblPr>
      <w:tblGrid>
        <w:gridCol w:w="4390"/>
        <w:gridCol w:w="4110"/>
      </w:tblGrid>
      <w:tr w:rsidR="009F251B" w14:paraId="414C0F45" w14:textId="77777777" w:rsidTr="0024199B">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63D736AB" w14:textId="77777777" w:rsidR="009F251B" w:rsidRDefault="009F251B" w:rsidP="006530E6">
            <w:pPr>
              <w:rPr>
                <w:rFonts w:ascii="Arial" w:hAnsi="Arial" w:cs="Arial"/>
              </w:rPr>
            </w:pPr>
          </w:p>
        </w:tc>
        <w:tc>
          <w:tcPr>
            <w:tcW w:w="4110" w:type="dxa"/>
          </w:tcPr>
          <w:p w14:paraId="52592778" w14:textId="77777777" w:rsidR="009F251B" w:rsidRDefault="009F251B" w:rsidP="005F568F">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F251B" w:rsidRPr="0017739C" w14:paraId="1982FDEB"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DF29A64" w14:textId="77777777" w:rsidR="009F251B" w:rsidRPr="0017739C" w:rsidRDefault="009F251B" w:rsidP="006530E6">
            <w:pPr>
              <w:rPr>
                <w:rFonts w:ascii="Arial" w:hAnsi="Arial" w:cs="Arial"/>
                <w:b w:val="0"/>
                <w:bCs w:val="0"/>
              </w:rPr>
            </w:pPr>
            <w:r w:rsidRPr="0017739C">
              <w:rPr>
                <w:rFonts w:ascii="Arial" w:hAnsi="Arial" w:cs="Arial"/>
                <w:b w:val="0"/>
                <w:bCs w:val="0"/>
              </w:rPr>
              <w:t>Conteo</w:t>
            </w:r>
          </w:p>
        </w:tc>
        <w:tc>
          <w:tcPr>
            <w:tcW w:w="4110" w:type="dxa"/>
          </w:tcPr>
          <w:p w14:paraId="7F19BD60" w14:textId="50F6981C"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479</w:t>
            </w:r>
          </w:p>
        </w:tc>
      </w:tr>
      <w:tr w:rsidR="009F251B" w:rsidRPr="0017739C" w14:paraId="08DDB574"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5153E587" w14:textId="77777777" w:rsidR="009F251B" w:rsidRPr="0017739C" w:rsidRDefault="009F251B" w:rsidP="006530E6">
            <w:pPr>
              <w:rPr>
                <w:rFonts w:ascii="Arial" w:hAnsi="Arial" w:cs="Arial"/>
                <w:b w:val="0"/>
                <w:bCs w:val="0"/>
              </w:rPr>
            </w:pPr>
            <w:r w:rsidRPr="0017739C">
              <w:rPr>
                <w:rFonts w:ascii="Arial" w:hAnsi="Arial" w:cs="Arial"/>
                <w:b w:val="0"/>
                <w:bCs w:val="0"/>
              </w:rPr>
              <w:t>Media</w:t>
            </w:r>
          </w:p>
        </w:tc>
        <w:tc>
          <w:tcPr>
            <w:tcW w:w="4110" w:type="dxa"/>
          </w:tcPr>
          <w:p w14:paraId="1A995EFC" w14:textId="4CB1C409"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57,53</w:t>
            </w:r>
          </w:p>
        </w:tc>
      </w:tr>
      <w:tr w:rsidR="009F251B" w:rsidRPr="0017739C" w14:paraId="0C4E1ED3" w14:textId="77777777" w:rsidTr="0024199B">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90" w:type="dxa"/>
          </w:tcPr>
          <w:p w14:paraId="3C86D6B1" w14:textId="77777777" w:rsidR="009F251B" w:rsidRPr="0017739C" w:rsidRDefault="009F251B" w:rsidP="006530E6">
            <w:pPr>
              <w:rPr>
                <w:rFonts w:ascii="Arial" w:hAnsi="Arial" w:cs="Arial"/>
                <w:b w:val="0"/>
                <w:bCs w:val="0"/>
              </w:rPr>
            </w:pPr>
            <w:r w:rsidRPr="0017739C">
              <w:rPr>
                <w:rFonts w:ascii="Arial" w:hAnsi="Arial" w:cs="Arial"/>
                <w:b w:val="0"/>
                <w:bCs w:val="0"/>
              </w:rPr>
              <w:t>Desviación</w:t>
            </w:r>
          </w:p>
        </w:tc>
        <w:tc>
          <w:tcPr>
            <w:tcW w:w="4110" w:type="dxa"/>
          </w:tcPr>
          <w:p w14:paraId="1BE71CF2" w14:textId="69C7C9F8"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130,94</w:t>
            </w:r>
          </w:p>
        </w:tc>
      </w:tr>
      <w:tr w:rsidR="009F251B" w:rsidRPr="0017739C" w14:paraId="3196F030"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2C012CE4" w14:textId="77777777" w:rsidR="009F251B" w:rsidRPr="0017739C" w:rsidRDefault="009F251B" w:rsidP="006530E6">
            <w:pPr>
              <w:rPr>
                <w:rFonts w:ascii="Arial" w:hAnsi="Arial" w:cs="Arial"/>
                <w:b w:val="0"/>
                <w:bCs w:val="0"/>
              </w:rPr>
            </w:pPr>
            <w:r w:rsidRPr="0017739C">
              <w:rPr>
                <w:rFonts w:ascii="Arial" w:hAnsi="Arial" w:cs="Arial"/>
                <w:b w:val="0"/>
                <w:bCs w:val="0"/>
              </w:rPr>
              <w:t>Mínimo</w:t>
            </w:r>
          </w:p>
        </w:tc>
        <w:tc>
          <w:tcPr>
            <w:tcW w:w="4110" w:type="dxa"/>
          </w:tcPr>
          <w:p w14:paraId="4423EF0F" w14:textId="72C0E8ED"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F251B" w:rsidRPr="0017739C" w14:paraId="1B37F39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06891DD5" w14:textId="77777777" w:rsidR="009F251B" w:rsidRPr="0017739C" w:rsidRDefault="009F251B" w:rsidP="006530E6">
            <w:pPr>
              <w:rPr>
                <w:rFonts w:ascii="Arial" w:hAnsi="Arial" w:cs="Arial"/>
                <w:b w:val="0"/>
                <w:bCs w:val="0"/>
              </w:rPr>
            </w:pPr>
            <w:r w:rsidRPr="0017739C">
              <w:rPr>
                <w:rFonts w:ascii="Arial" w:hAnsi="Arial" w:cs="Arial"/>
                <w:b w:val="0"/>
                <w:bCs w:val="0"/>
              </w:rPr>
              <w:t>Percentil 25%</w:t>
            </w:r>
          </w:p>
        </w:tc>
        <w:tc>
          <w:tcPr>
            <w:tcW w:w="4110" w:type="dxa"/>
          </w:tcPr>
          <w:p w14:paraId="554A374A" w14:textId="4953F712"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F251B" w:rsidRPr="0017739C" w14:paraId="5E354381" w14:textId="77777777" w:rsidTr="0024199B">
        <w:trPr>
          <w:trHeight w:val="259"/>
        </w:trPr>
        <w:tc>
          <w:tcPr>
            <w:cnfStyle w:val="001000000000" w:firstRow="0" w:lastRow="0" w:firstColumn="1" w:lastColumn="0" w:oddVBand="0" w:evenVBand="0" w:oddHBand="0" w:evenHBand="0" w:firstRowFirstColumn="0" w:firstRowLastColumn="0" w:lastRowFirstColumn="0" w:lastRowLastColumn="0"/>
            <w:tcW w:w="4390" w:type="dxa"/>
          </w:tcPr>
          <w:p w14:paraId="4C88BC4D" w14:textId="77777777" w:rsidR="009F251B" w:rsidRPr="0017739C" w:rsidRDefault="009F251B" w:rsidP="006530E6">
            <w:pPr>
              <w:rPr>
                <w:rFonts w:ascii="Arial" w:hAnsi="Arial" w:cs="Arial"/>
                <w:b w:val="0"/>
                <w:bCs w:val="0"/>
              </w:rPr>
            </w:pPr>
            <w:r w:rsidRPr="0017739C">
              <w:rPr>
                <w:rFonts w:ascii="Arial" w:hAnsi="Arial" w:cs="Arial"/>
                <w:b w:val="0"/>
                <w:bCs w:val="0"/>
              </w:rPr>
              <w:t>Percentil 50%</w:t>
            </w:r>
          </w:p>
        </w:tc>
        <w:tc>
          <w:tcPr>
            <w:tcW w:w="4110" w:type="dxa"/>
          </w:tcPr>
          <w:p w14:paraId="34ACA4A6" w14:textId="185B1FB5"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F251B" w:rsidRPr="0017739C" w14:paraId="226F2D88" w14:textId="77777777" w:rsidTr="0024199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390" w:type="dxa"/>
          </w:tcPr>
          <w:p w14:paraId="3C6B857A" w14:textId="77777777" w:rsidR="009F251B" w:rsidRPr="0017739C" w:rsidRDefault="009F251B" w:rsidP="006530E6">
            <w:pPr>
              <w:rPr>
                <w:rFonts w:ascii="Arial" w:hAnsi="Arial" w:cs="Arial"/>
                <w:b w:val="0"/>
                <w:bCs w:val="0"/>
              </w:rPr>
            </w:pPr>
            <w:r w:rsidRPr="0017739C">
              <w:rPr>
                <w:rFonts w:ascii="Arial" w:hAnsi="Arial" w:cs="Arial"/>
                <w:b w:val="0"/>
                <w:bCs w:val="0"/>
              </w:rPr>
              <w:t>Percentil 75%</w:t>
            </w:r>
          </w:p>
        </w:tc>
        <w:tc>
          <w:tcPr>
            <w:tcW w:w="4110" w:type="dxa"/>
          </w:tcPr>
          <w:p w14:paraId="03EC7C74" w14:textId="7A68FD99" w:rsidR="009F251B" w:rsidRPr="0017739C" w:rsidRDefault="009F251B" w:rsidP="006530E6">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39</w:t>
            </w:r>
          </w:p>
        </w:tc>
      </w:tr>
      <w:tr w:rsidR="009F251B" w:rsidRPr="0017739C" w14:paraId="7E3C23EC" w14:textId="77777777" w:rsidTr="0024199B">
        <w:trPr>
          <w:trHeight w:val="241"/>
        </w:trPr>
        <w:tc>
          <w:tcPr>
            <w:cnfStyle w:val="001000000000" w:firstRow="0" w:lastRow="0" w:firstColumn="1" w:lastColumn="0" w:oddVBand="0" w:evenVBand="0" w:oddHBand="0" w:evenHBand="0" w:firstRowFirstColumn="0" w:firstRowLastColumn="0" w:lastRowFirstColumn="0" w:lastRowLastColumn="0"/>
            <w:tcW w:w="4390" w:type="dxa"/>
          </w:tcPr>
          <w:p w14:paraId="1E328783" w14:textId="77777777" w:rsidR="009F251B" w:rsidRPr="0017739C" w:rsidRDefault="009F251B" w:rsidP="006530E6">
            <w:pPr>
              <w:rPr>
                <w:rFonts w:ascii="Arial" w:hAnsi="Arial" w:cs="Arial"/>
                <w:b w:val="0"/>
                <w:bCs w:val="0"/>
              </w:rPr>
            </w:pPr>
            <w:r w:rsidRPr="0017739C">
              <w:rPr>
                <w:rFonts w:ascii="Arial" w:hAnsi="Arial" w:cs="Arial"/>
                <w:b w:val="0"/>
                <w:bCs w:val="0"/>
              </w:rPr>
              <w:t>Máximo</w:t>
            </w:r>
          </w:p>
        </w:tc>
        <w:tc>
          <w:tcPr>
            <w:tcW w:w="4110" w:type="dxa"/>
          </w:tcPr>
          <w:p w14:paraId="13855C8C" w14:textId="243DF0CB" w:rsidR="009F251B" w:rsidRPr="0017739C" w:rsidRDefault="009F251B" w:rsidP="006530E6">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1.583</w:t>
            </w:r>
          </w:p>
        </w:tc>
      </w:tr>
    </w:tbl>
    <w:p w14:paraId="0884F9C6" w14:textId="774B6ED7" w:rsidR="009F251B" w:rsidRDefault="009F251B" w:rsidP="00C52010">
      <w:pPr>
        <w:jc w:val="both"/>
        <w:rPr>
          <w:rFonts w:ascii="Arial" w:hAnsi="Arial" w:cs="Arial"/>
        </w:rPr>
      </w:pPr>
    </w:p>
    <w:p w14:paraId="23E818CE" w14:textId="0BDE3409" w:rsidR="009F251B" w:rsidRDefault="009F251B" w:rsidP="00C52010">
      <w:pPr>
        <w:jc w:val="both"/>
        <w:rPr>
          <w:rFonts w:ascii="Arial" w:hAnsi="Arial" w:cs="Arial"/>
        </w:rPr>
      </w:pPr>
      <w:r>
        <w:rPr>
          <w:rFonts w:ascii="Arial" w:hAnsi="Arial" w:cs="Arial"/>
        </w:rPr>
        <w:t>Estos resultados arrojan datos interesantes. Vemos que existen un altísimo porcentaje de etiquetas con 2 o menos documentos asociados. Es importante conocer esta realidad sobre conjunto de datos ya que se verá reflejada en según que puntuación definamos para el problema.</w:t>
      </w:r>
      <w:r w:rsidR="00B04CC0">
        <w:rPr>
          <w:rFonts w:ascii="Arial" w:hAnsi="Arial" w:cs="Arial"/>
        </w:rPr>
        <w:t xml:space="preserve"> Vemos una gráfica asignando numeración a las etiquetas que muestre el descenso ordenado documentos asociados:</w:t>
      </w:r>
    </w:p>
    <w:p w14:paraId="667F06C6" w14:textId="44A2BC01" w:rsidR="00B04CC0" w:rsidRDefault="00B04CC0" w:rsidP="00B04CC0">
      <w:pPr>
        <w:jc w:val="center"/>
        <w:rPr>
          <w:rFonts w:ascii="Arial" w:hAnsi="Arial" w:cs="Arial"/>
        </w:rPr>
      </w:pPr>
      <w:r>
        <w:rPr>
          <w:rFonts w:ascii="Arial" w:hAnsi="Arial" w:cs="Arial"/>
          <w:noProof/>
        </w:rPr>
        <w:drawing>
          <wp:inline distT="0" distB="0" distL="0" distR="0" wp14:anchorId="1499414A" wp14:editId="1DEA67F4">
            <wp:extent cx="5025390" cy="3530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5390" cy="3530600"/>
                    </a:xfrm>
                    <a:prstGeom prst="rect">
                      <a:avLst/>
                    </a:prstGeom>
                    <a:noFill/>
                    <a:ln>
                      <a:noFill/>
                    </a:ln>
                  </pic:spPr>
                </pic:pic>
              </a:graphicData>
            </a:graphic>
          </wp:inline>
        </w:drawing>
      </w:r>
    </w:p>
    <w:p w14:paraId="17DA32F7" w14:textId="017568C8" w:rsidR="00B04CC0" w:rsidRDefault="00B04CC0" w:rsidP="00B04CC0">
      <w:pPr>
        <w:jc w:val="both"/>
        <w:rPr>
          <w:rFonts w:ascii="Arial" w:hAnsi="Arial" w:cs="Arial"/>
        </w:rPr>
      </w:pPr>
      <w:r>
        <w:rPr>
          <w:rFonts w:ascii="Arial" w:hAnsi="Arial" w:cs="Arial"/>
        </w:rPr>
        <w:t xml:space="preserve">Del gráfico y la tabla estadística se puede concluir que existe un subconjunto mayoritario de etiquetas que exclusivamente aportarían ruido sobre la clasificación. Es por ello, que debemos aplicar un segundo filtro para eliminar aquellas etiquetas con una frecuencia baja. Observando los datos vemos que </w:t>
      </w:r>
      <w:r w:rsidR="005F568F">
        <w:rPr>
          <w:rFonts w:ascii="Arial" w:hAnsi="Arial" w:cs="Arial"/>
        </w:rPr>
        <w:t>424</w:t>
      </w:r>
      <w:r>
        <w:rPr>
          <w:rFonts w:ascii="Arial" w:hAnsi="Arial" w:cs="Arial"/>
        </w:rPr>
        <w:t xml:space="preserve"> de los </w:t>
      </w:r>
      <w:r w:rsidR="005F568F">
        <w:rPr>
          <w:rFonts w:ascii="Arial" w:hAnsi="Arial" w:cs="Arial"/>
        </w:rPr>
        <w:t>479</w:t>
      </w:r>
      <w:r>
        <w:rPr>
          <w:rFonts w:ascii="Arial" w:hAnsi="Arial" w:cs="Arial"/>
        </w:rPr>
        <w:t xml:space="preserve"> restantes tienen menos de 200 documentos. Por tanto, aplicamos el segundo filtro:</w:t>
      </w:r>
    </w:p>
    <w:p w14:paraId="28E1DFDC" w14:textId="77777777" w:rsidR="00B04CC0" w:rsidRDefault="00B04CC0" w:rsidP="00B04CC0">
      <w:pPr>
        <w:jc w:val="center"/>
        <w:rPr>
          <w:rFonts w:ascii="Arial" w:hAnsi="Arial" w:cs="Arial"/>
        </w:rPr>
      </w:pPr>
      <w:r>
        <w:rPr>
          <w:rFonts w:ascii="Arial" w:hAnsi="Arial" w:cs="Arial"/>
        </w:rPr>
        <w:t>“Se considerará etiqueta a partir de los 200 documentos etiquetados a la misma fuente.”</w:t>
      </w:r>
    </w:p>
    <w:p w14:paraId="48C5A495" w14:textId="25EC11E4" w:rsidR="00B04CC0" w:rsidRDefault="005F568F" w:rsidP="00B04CC0">
      <w:pPr>
        <w:jc w:val="both"/>
        <w:rPr>
          <w:rFonts w:ascii="Arial" w:hAnsi="Arial" w:cs="Arial"/>
        </w:rPr>
      </w:pPr>
      <w:r>
        <w:rPr>
          <w:rFonts w:ascii="Arial" w:hAnsi="Arial" w:cs="Arial"/>
        </w:rPr>
        <w:lastRenderedPageBreak/>
        <w:t xml:space="preserve">La tabla resultante de número de documentos asociados a </w:t>
      </w:r>
      <w:r w:rsidR="00452C9B">
        <w:rPr>
          <w:rFonts w:ascii="Arial" w:hAnsi="Arial" w:cs="Arial"/>
        </w:rPr>
        <w:t xml:space="preserve">las 55 </w:t>
      </w:r>
      <w:r>
        <w:rPr>
          <w:rFonts w:ascii="Arial" w:hAnsi="Arial" w:cs="Arial"/>
        </w:rPr>
        <w:t xml:space="preserve">etiquetas </w:t>
      </w:r>
      <w:r w:rsidR="00452C9B">
        <w:rPr>
          <w:rFonts w:ascii="Arial" w:hAnsi="Arial" w:cs="Arial"/>
        </w:rPr>
        <w:t>ordenados de mayor a meno</w:t>
      </w:r>
      <w:r w:rsidR="005F7E80">
        <w:rPr>
          <w:rFonts w:ascii="Arial" w:hAnsi="Arial" w:cs="Arial"/>
        </w:rPr>
        <w:t>r se encuentra en e</w:t>
      </w:r>
      <w:r w:rsidR="00EA43EA">
        <w:rPr>
          <w:rFonts w:ascii="Arial" w:hAnsi="Arial" w:cs="Arial"/>
        </w:rPr>
        <w:t xml:space="preserve">l </w:t>
      </w:r>
      <w:hyperlink w:anchor="_Apéndice" w:history="1">
        <w:r w:rsidR="00EA43EA">
          <w:rPr>
            <w:rStyle w:val="Hipervnculo"/>
            <w:rFonts w:ascii="Arial" w:hAnsi="Arial" w:cs="Arial"/>
            <w:color w:val="034990" w:themeColor="hyperlink" w:themeShade="BF"/>
          </w:rPr>
          <w:t>A</w:t>
        </w:r>
        <w:r w:rsidR="00EA43EA" w:rsidRPr="00EA43EA">
          <w:rPr>
            <w:rStyle w:val="Hipervnculo"/>
            <w:rFonts w:ascii="Arial" w:hAnsi="Arial" w:cs="Arial"/>
            <w:color w:val="034990" w:themeColor="hyperlink" w:themeShade="BF"/>
          </w:rPr>
          <w:t>péndice</w:t>
        </w:r>
      </w:hyperlink>
      <w:r w:rsidR="005F7E80">
        <w:rPr>
          <w:rFonts w:ascii="Arial" w:hAnsi="Arial" w:cs="Arial"/>
        </w:rPr>
        <w:t>.</w:t>
      </w:r>
    </w:p>
    <w:p w14:paraId="670F86BD" w14:textId="32B2DB0F" w:rsidR="00C52010" w:rsidRDefault="00C52010" w:rsidP="003713C5">
      <w:pPr>
        <w:rPr>
          <w:rFonts w:ascii="Arial" w:hAnsi="Arial" w:cs="Arial"/>
        </w:rPr>
      </w:pPr>
    </w:p>
    <w:p w14:paraId="50B0DAD2" w14:textId="74213A3E" w:rsidR="0017739C" w:rsidRDefault="006530E6" w:rsidP="006A77D5">
      <w:pPr>
        <w:jc w:val="both"/>
        <w:rPr>
          <w:rFonts w:ascii="Arial" w:hAnsi="Arial" w:cs="Arial"/>
        </w:rPr>
      </w:pPr>
      <w:r>
        <w:rPr>
          <w:rFonts w:ascii="Arial" w:hAnsi="Arial" w:cs="Arial"/>
        </w:rPr>
        <w:t>En resumen, a la aplicación de los dos filtros los datos restantes son los siguientes</w:t>
      </w:r>
      <w:r w:rsidR="006A77D5">
        <w:rPr>
          <w:rFonts w:ascii="Arial" w:hAnsi="Arial" w:cs="Arial"/>
        </w:rPr>
        <w:t xml:space="preserve">: </w:t>
      </w:r>
      <w:r w:rsidRPr="006530E6">
        <w:rPr>
          <w:rFonts w:ascii="Arial" w:hAnsi="Arial" w:cs="Arial"/>
          <w:b/>
          <w:bCs/>
        </w:rPr>
        <w:t>19</w:t>
      </w:r>
      <w:r w:rsidR="00A1742F" w:rsidRPr="006530E6">
        <w:rPr>
          <w:rFonts w:ascii="Arial" w:hAnsi="Arial" w:cs="Arial"/>
          <w:b/>
          <w:bCs/>
        </w:rPr>
        <w:t>.</w:t>
      </w:r>
      <w:r w:rsidRPr="006530E6">
        <w:rPr>
          <w:rFonts w:ascii="Arial" w:hAnsi="Arial" w:cs="Arial"/>
          <w:b/>
          <w:bCs/>
        </w:rPr>
        <w:t>113</w:t>
      </w:r>
      <w:r w:rsidR="006A77D5" w:rsidRPr="006530E6">
        <w:rPr>
          <w:rFonts w:ascii="Arial" w:hAnsi="Arial" w:cs="Arial"/>
          <w:b/>
          <w:bCs/>
        </w:rPr>
        <w:t xml:space="preserve"> documentos</w:t>
      </w:r>
      <w:r w:rsidR="006A77D5">
        <w:rPr>
          <w:rFonts w:ascii="Arial" w:hAnsi="Arial" w:cs="Arial"/>
        </w:rPr>
        <w:t xml:space="preserve"> y </w:t>
      </w:r>
      <w:r w:rsidRPr="006530E6">
        <w:rPr>
          <w:rFonts w:ascii="Arial" w:hAnsi="Arial" w:cs="Arial"/>
          <w:b/>
          <w:bCs/>
        </w:rPr>
        <w:t>55</w:t>
      </w:r>
      <w:r w:rsidR="006A77D5" w:rsidRPr="006530E6">
        <w:rPr>
          <w:rFonts w:ascii="Arial" w:hAnsi="Arial" w:cs="Arial"/>
          <w:b/>
          <w:bCs/>
        </w:rPr>
        <w:t xml:space="preserve"> etiquetas</w:t>
      </w:r>
      <w:r w:rsidR="006A77D5">
        <w:rPr>
          <w:rFonts w:ascii="Arial" w:hAnsi="Arial" w:cs="Arial"/>
        </w:rPr>
        <w:t>. A partir de este momento, cuando nos referimos al conjunto de datos daremos por sentado que se han aplicado estos dos filtros para la implementación y ajuste de los modelos.</w:t>
      </w:r>
    </w:p>
    <w:p w14:paraId="1B3C17FB" w14:textId="54FDA76C" w:rsidR="0017739C" w:rsidRDefault="003F341A" w:rsidP="006A77D5">
      <w:pPr>
        <w:jc w:val="both"/>
        <w:rPr>
          <w:rFonts w:ascii="Arial" w:hAnsi="Arial" w:cs="Arial"/>
        </w:rPr>
      </w:pPr>
      <w:r>
        <w:rPr>
          <w:rFonts w:ascii="Arial" w:hAnsi="Arial" w:cs="Arial"/>
        </w:rPr>
        <w:t>Los</w:t>
      </w:r>
      <w:r w:rsidR="0017739C">
        <w:rPr>
          <w:rFonts w:ascii="Arial" w:hAnsi="Arial" w:cs="Arial"/>
        </w:rPr>
        <w:t xml:space="preserve"> valores estadístico</w:t>
      </w:r>
      <w:r w:rsidR="002F448D">
        <w:rPr>
          <w:rFonts w:ascii="Arial" w:hAnsi="Arial" w:cs="Arial"/>
        </w:rPr>
        <w:t>s</w:t>
      </w:r>
      <w:r w:rsidR="0017739C">
        <w:rPr>
          <w:rFonts w:ascii="Arial" w:hAnsi="Arial" w:cs="Arial"/>
        </w:rPr>
        <w:t xml:space="preserve"> a nivel de número de palabras </w:t>
      </w:r>
      <w:r>
        <w:rPr>
          <w:rFonts w:ascii="Arial" w:hAnsi="Arial" w:cs="Arial"/>
        </w:rPr>
        <w:t>resultantes son</w:t>
      </w:r>
      <w:r w:rsidR="0017739C">
        <w:rPr>
          <w:rFonts w:ascii="Arial" w:hAnsi="Arial" w:cs="Arial"/>
        </w:rPr>
        <w:t xml:space="preserve"> </w:t>
      </w:r>
      <w:r>
        <w:rPr>
          <w:rFonts w:ascii="Arial" w:hAnsi="Arial" w:cs="Arial"/>
        </w:rPr>
        <w:t>los</w:t>
      </w:r>
      <w:r w:rsidR="0017739C">
        <w:rPr>
          <w:rFonts w:ascii="Arial" w:hAnsi="Arial" w:cs="Arial"/>
        </w:rPr>
        <w:t xml:space="preserve"> siguiente</w:t>
      </w:r>
      <w:r>
        <w:rPr>
          <w:rFonts w:ascii="Arial" w:hAnsi="Arial" w:cs="Arial"/>
        </w:rPr>
        <w:t>s</w:t>
      </w:r>
      <w:r w:rsidR="0017739C">
        <w:rPr>
          <w:rFonts w:ascii="Arial" w:hAnsi="Arial" w:cs="Arial"/>
        </w:rPr>
        <w:t>:</w:t>
      </w:r>
    </w:p>
    <w:tbl>
      <w:tblPr>
        <w:tblStyle w:val="Tablaconcuadrcula4-nfasis5"/>
        <w:tblW w:w="0" w:type="auto"/>
        <w:tblLook w:val="04A0" w:firstRow="1" w:lastRow="0" w:firstColumn="1" w:lastColumn="0" w:noHBand="0" w:noVBand="1"/>
      </w:tblPr>
      <w:tblGrid>
        <w:gridCol w:w="4390"/>
        <w:gridCol w:w="4082"/>
      </w:tblGrid>
      <w:tr w:rsidR="0017739C" w14:paraId="166DF8B7" w14:textId="77777777" w:rsidTr="00EA43EA">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ED44DDD" w14:textId="77777777" w:rsidR="0017739C" w:rsidRDefault="0017739C" w:rsidP="0017739C">
            <w:pPr>
              <w:rPr>
                <w:rFonts w:ascii="Arial" w:hAnsi="Arial" w:cs="Arial"/>
              </w:rPr>
            </w:pPr>
          </w:p>
        </w:tc>
        <w:tc>
          <w:tcPr>
            <w:tcW w:w="4082" w:type="dxa"/>
          </w:tcPr>
          <w:p w14:paraId="31BC0DE6" w14:textId="4AC86EC0" w:rsidR="0017739C" w:rsidRDefault="0017739C" w:rsidP="006A77D5">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17739C" w14:paraId="015767B9"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3EB34E3" w14:textId="2BE5A984" w:rsidR="0017739C" w:rsidRPr="0017739C" w:rsidRDefault="0017739C" w:rsidP="003713C5">
            <w:pPr>
              <w:rPr>
                <w:rFonts w:ascii="Arial" w:hAnsi="Arial" w:cs="Arial"/>
                <w:b w:val="0"/>
                <w:bCs w:val="0"/>
              </w:rPr>
            </w:pPr>
            <w:r w:rsidRPr="0017739C">
              <w:rPr>
                <w:rFonts w:ascii="Arial" w:hAnsi="Arial" w:cs="Arial"/>
                <w:b w:val="0"/>
                <w:bCs w:val="0"/>
              </w:rPr>
              <w:t>Conteo</w:t>
            </w:r>
          </w:p>
        </w:tc>
        <w:tc>
          <w:tcPr>
            <w:tcW w:w="4082" w:type="dxa"/>
          </w:tcPr>
          <w:p w14:paraId="4158A8FA" w14:textId="38DC4462"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19</w:t>
            </w:r>
            <w:r w:rsidR="0017739C" w:rsidRPr="0017739C">
              <w:rPr>
                <w:rFonts w:ascii="Arial" w:hAnsi="Arial" w:cs="Arial"/>
              </w:rPr>
              <w:t>.</w:t>
            </w:r>
            <w:r>
              <w:rPr>
                <w:rFonts w:ascii="Arial" w:hAnsi="Arial" w:cs="Arial"/>
              </w:rPr>
              <w:t>113</w:t>
            </w:r>
          </w:p>
        </w:tc>
      </w:tr>
      <w:tr w:rsidR="0017739C" w14:paraId="305C0329"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1132E313" w14:textId="62E18F3E" w:rsidR="0017739C" w:rsidRPr="0017739C" w:rsidRDefault="0017739C" w:rsidP="003713C5">
            <w:pPr>
              <w:rPr>
                <w:rFonts w:ascii="Arial" w:hAnsi="Arial" w:cs="Arial"/>
                <w:b w:val="0"/>
                <w:bCs w:val="0"/>
              </w:rPr>
            </w:pPr>
            <w:r w:rsidRPr="0017739C">
              <w:rPr>
                <w:rFonts w:ascii="Arial" w:hAnsi="Arial" w:cs="Arial"/>
                <w:b w:val="0"/>
                <w:bCs w:val="0"/>
              </w:rPr>
              <w:t>Media</w:t>
            </w:r>
          </w:p>
        </w:tc>
        <w:tc>
          <w:tcPr>
            <w:tcW w:w="4082" w:type="dxa"/>
          </w:tcPr>
          <w:p w14:paraId="683E1296" w14:textId="6BEFE801"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643</w:t>
            </w:r>
            <w:r w:rsidR="0017739C" w:rsidRPr="0017739C">
              <w:rPr>
                <w:rFonts w:ascii="Arial" w:hAnsi="Arial" w:cs="Arial"/>
              </w:rPr>
              <w:t>,</w:t>
            </w:r>
            <w:r>
              <w:rPr>
                <w:rFonts w:ascii="Arial" w:hAnsi="Arial" w:cs="Arial"/>
              </w:rPr>
              <w:t>18</w:t>
            </w:r>
          </w:p>
        </w:tc>
      </w:tr>
      <w:tr w:rsidR="0017739C" w14:paraId="15E12BDE" w14:textId="77777777" w:rsidTr="00EA43E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390" w:type="dxa"/>
          </w:tcPr>
          <w:p w14:paraId="54F20506" w14:textId="7793D63E" w:rsidR="0017739C" w:rsidRPr="0017739C" w:rsidRDefault="0017739C" w:rsidP="003713C5">
            <w:pPr>
              <w:rPr>
                <w:rFonts w:ascii="Arial" w:hAnsi="Arial" w:cs="Arial"/>
                <w:b w:val="0"/>
                <w:bCs w:val="0"/>
              </w:rPr>
            </w:pPr>
            <w:r w:rsidRPr="0017739C">
              <w:rPr>
                <w:rFonts w:ascii="Arial" w:hAnsi="Arial" w:cs="Arial"/>
                <w:b w:val="0"/>
                <w:bCs w:val="0"/>
              </w:rPr>
              <w:t>Desviación</w:t>
            </w:r>
          </w:p>
        </w:tc>
        <w:tc>
          <w:tcPr>
            <w:tcW w:w="4082" w:type="dxa"/>
          </w:tcPr>
          <w:p w14:paraId="63B79BCE" w14:textId="2A48E23E"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818</w:t>
            </w:r>
            <w:r w:rsidR="0017739C" w:rsidRPr="0017739C">
              <w:rPr>
                <w:rFonts w:ascii="Arial" w:hAnsi="Arial" w:cs="Arial"/>
              </w:rPr>
              <w:t>,</w:t>
            </w:r>
            <w:r>
              <w:rPr>
                <w:rFonts w:ascii="Arial" w:hAnsi="Arial" w:cs="Arial"/>
              </w:rPr>
              <w:t>74</w:t>
            </w:r>
          </w:p>
        </w:tc>
      </w:tr>
      <w:tr w:rsidR="0017739C" w14:paraId="3A23DBEA"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7A5CAB0D" w14:textId="6FA87A68" w:rsidR="0017739C" w:rsidRPr="0017739C" w:rsidRDefault="0017739C" w:rsidP="003713C5">
            <w:pPr>
              <w:rPr>
                <w:rFonts w:ascii="Arial" w:hAnsi="Arial" w:cs="Arial"/>
                <w:b w:val="0"/>
                <w:bCs w:val="0"/>
              </w:rPr>
            </w:pPr>
            <w:r w:rsidRPr="0017739C">
              <w:rPr>
                <w:rFonts w:ascii="Arial" w:hAnsi="Arial" w:cs="Arial"/>
                <w:b w:val="0"/>
                <w:bCs w:val="0"/>
              </w:rPr>
              <w:t>Mínimo</w:t>
            </w:r>
          </w:p>
        </w:tc>
        <w:tc>
          <w:tcPr>
            <w:tcW w:w="4082" w:type="dxa"/>
          </w:tcPr>
          <w:p w14:paraId="501B15E5" w14:textId="4499B10D" w:rsidR="0017739C" w:rsidRPr="0017739C" w:rsidRDefault="0017739C"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7739C">
              <w:rPr>
                <w:rFonts w:ascii="Arial" w:hAnsi="Arial" w:cs="Arial"/>
              </w:rPr>
              <w:t>51</w:t>
            </w:r>
          </w:p>
        </w:tc>
      </w:tr>
      <w:tr w:rsidR="0017739C" w14:paraId="3610E2BE"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0CB8852A" w14:textId="3AA1C514" w:rsidR="0017739C" w:rsidRPr="0017739C" w:rsidRDefault="0017739C" w:rsidP="003713C5">
            <w:pPr>
              <w:rPr>
                <w:rFonts w:ascii="Arial" w:hAnsi="Arial" w:cs="Arial"/>
                <w:b w:val="0"/>
                <w:bCs w:val="0"/>
              </w:rPr>
            </w:pPr>
            <w:r w:rsidRPr="0017739C">
              <w:rPr>
                <w:rFonts w:ascii="Arial" w:hAnsi="Arial" w:cs="Arial"/>
                <w:b w:val="0"/>
                <w:bCs w:val="0"/>
              </w:rPr>
              <w:t>Percentil 25%</w:t>
            </w:r>
          </w:p>
        </w:tc>
        <w:tc>
          <w:tcPr>
            <w:tcW w:w="4082" w:type="dxa"/>
          </w:tcPr>
          <w:p w14:paraId="1DD957FA" w14:textId="4431471A"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111</w:t>
            </w:r>
          </w:p>
        </w:tc>
      </w:tr>
      <w:tr w:rsidR="0017739C" w14:paraId="3C6F95C6" w14:textId="77777777" w:rsidTr="00EA43EA">
        <w:trPr>
          <w:trHeight w:val="258"/>
        </w:trPr>
        <w:tc>
          <w:tcPr>
            <w:cnfStyle w:val="001000000000" w:firstRow="0" w:lastRow="0" w:firstColumn="1" w:lastColumn="0" w:oddVBand="0" w:evenVBand="0" w:oddHBand="0" w:evenHBand="0" w:firstRowFirstColumn="0" w:firstRowLastColumn="0" w:lastRowFirstColumn="0" w:lastRowLastColumn="0"/>
            <w:tcW w:w="4390" w:type="dxa"/>
          </w:tcPr>
          <w:p w14:paraId="40D77375" w14:textId="01635E8E" w:rsidR="0017739C" w:rsidRPr="0017739C" w:rsidRDefault="0017739C" w:rsidP="003713C5">
            <w:pPr>
              <w:rPr>
                <w:rFonts w:ascii="Arial" w:hAnsi="Arial" w:cs="Arial"/>
                <w:b w:val="0"/>
                <w:bCs w:val="0"/>
              </w:rPr>
            </w:pPr>
            <w:r w:rsidRPr="0017739C">
              <w:rPr>
                <w:rFonts w:ascii="Arial" w:hAnsi="Arial" w:cs="Arial"/>
                <w:b w:val="0"/>
                <w:bCs w:val="0"/>
              </w:rPr>
              <w:t>Percentil 50%</w:t>
            </w:r>
          </w:p>
        </w:tc>
        <w:tc>
          <w:tcPr>
            <w:tcW w:w="4082" w:type="dxa"/>
          </w:tcPr>
          <w:p w14:paraId="24752094" w14:textId="7E33B7DF"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w:t>
            </w:r>
          </w:p>
        </w:tc>
      </w:tr>
      <w:tr w:rsidR="0017739C" w14:paraId="171B095F" w14:textId="77777777" w:rsidTr="00EA43EA">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0" w:type="dxa"/>
          </w:tcPr>
          <w:p w14:paraId="1FD195C3" w14:textId="2452413B" w:rsidR="0017739C" w:rsidRPr="0017739C" w:rsidRDefault="0017739C" w:rsidP="003713C5">
            <w:pPr>
              <w:rPr>
                <w:rFonts w:ascii="Arial" w:hAnsi="Arial" w:cs="Arial"/>
                <w:b w:val="0"/>
                <w:bCs w:val="0"/>
              </w:rPr>
            </w:pPr>
            <w:r w:rsidRPr="0017739C">
              <w:rPr>
                <w:rFonts w:ascii="Arial" w:hAnsi="Arial" w:cs="Arial"/>
                <w:b w:val="0"/>
                <w:bCs w:val="0"/>
              </w:rPr>
              <w:t>Percentil 75%</w:t>
            </w:r>
          </w:p>
        </w:tc>
        <w:tc>
          <w:tcPr>
            <w:tcW w:w="4082" w:type="dxa"/>
          </w:tcPr>
          <w:p w14:paraId="466B2298" w14:textId="26EEE3D4" w:rsidR="0017739C" w:rsidRPr="0017739C" w:rsidRDefault="006530E6" w:rsidP="001773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867</w:t>
            </w:r>
          </w:p>
        </w:tc>
      </w:tr>
      <w:tr w:rsidR="0017739C" w14:paraId="6FF8E1C2" w14:textId="77777777" w:rsidTr="00EA43EA">
        <w:trPr>
          <w:trHeight w:val="240"/>
        </w:trPr>
        <w:tc>
          <w:tcPr>
            <w:cnfStyle w:val="001000000000" w:firstRow="0" w:lastRow="0" w:firstColumn="1" w:lastColumn="0" w:oddVBand="0" w:evenVBand="0" w:oddHBand="0" w:evenHBand="0" w:firstRowFirstColumn="0" w:firstRowLastColumn="0" w:lastRowFirstColumn="0" w:lastRowLastColumn="0"/>
            <w:tcW w:w="4390" w:type="dxa"/>
          </w:tcPr>
          <w:p w14:paraId="6D5208E8" w14:textId="36258B9F" w:rsidR="0017739C" w:rsidRPr="0017739C" w:rsidRDefault="0017739C" w:rsidP="003713C5">
            <w:pPr>
              <w:rPr>
                <w:rFonts w:ascii="Arial" w:hAnsi="Arial" w:cs="Arial"/>
                <w:b w:val="0"/>
                <w:bCs w:val="0"/>
              </w:rPr>
            </w:pPr>
            <w:r w:rsidRPr="0017739C">
              <w:rPr>
                <w:rFonts w:ascii="Arial" w:hAnsi="Arial" w:cs="Arial"/>
                <w:b w:val="0"/>
                <w:bCs w:val="0"/>
              </w:rPr>
              <w:t>Máximo</w:t>
            </w:r>
          </w:p>
        </w:tc>
        <w:tc>
          <w:tcPr>
            <w:tcW w:w="4082" w:type="dxa"/>
          </w:tcPr>
          <w:p w14:paraId="7F2CAD14" w14:textId="03D2C3C9" w:rsidR="0017739C" w:rsidRPr="0017739C" w:rsidRDefault="006530E6" w:rsidP="001773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12.474</w:t>
            </w:r>
          </w:p>
        </w:tc>
      </w:tr>
    </w:tbl>
    <w:p w14:paraId="09F54574" w14:textId="77777777" w:rsidR="0017739C" w:rsidRDefault="0017739C" w:rsidP="006A77D5">
      <w:pPr>
        <w:jc w:val="both"/>
        <w:rPr>
          <w:rFonts w:ascii="Arial" w:hAnsi="Arial" w:cs="Arial"/>
        </w:rPr>
      </w:pPr>
    </w:p>
    <w:p w14:paraId="6A553570" w14:textId="4583E4DE" w:rsidR="006530E6" w:rsidRDefault="006530E6" w:rsidP="00C52010">
      <w:pPr>
        <w:jc w:val="both"/>
        <w:rPr>
          <w:rFonts w:ascii="Arial" w:hAnsi="Arial" w:cs="Arial"/>
        </w:rPr>
      </w:pPr>
      <w:r>
        <w:rPr>
          <w:rFonts w:ascii="Arial" w:hAnsi="Arial" w:cs="Arial"/>
        </w:rPr>
        <w:t xml:space="preserve">De esta tabla debemos resaltar la media que nos será </w:t>
      </w:r>
      <w:r w:rsidR="00F1379E">
        <w:rPr>
          <w:rFonts w:ascii="Arial" w:hAnsi="Arial" w:cs="Arial"/>
        </w:rPr>
        <w:t>muy útil para modelos que requieran un preprocesamiento basado en secuenciación.</w:t>
      </w:r>
    </w:p>
    <w:p w14:paraId="6FF00298" w14:textId="028CA655" w:rsidR="00AD5FAD" w:rsidRPr="00AD5FAD" w:rsidRDefault="00AD5FAD" w:rsidP="00C52010">
      <w:pPr>
        <w:jc w:val="both"/>
        <w:rPr>
          <w:rFonts w:ascii="Arial" w:hAnsi="Arial" w:cs="Arial"/>
        </w:rPr>
      </w:pPr>
      <w:r>
        <w:rPr>
          <w:rFonts w:ascii="Arial" w:hAnsi="Arial" w:cs="Arial"/>
        </w:rPr>
        <w:t xml:space="preserve">Todo este proceso realizado se encuentra desarrollado en un </w:t>
      </w:r>
      <w:r>
        <w:rPr>
          <w:rFonts w:ascii="Arial" w:hAnsi="Arial" w:cs="Arial"/>
          <w:i/>
          <w:iCs/>
        </w:rPr>
        <w:t>notebook</w:t>
      </w:r>
      <w:r>
        <w:rPr>
          <w:rFonts w:ascii="Arial" w:hAnsi="Arial" w:cs="Arial"/>
        </w:rPr>
        <w:t xml:space="preserve"> llamado </w:t>
      </w:r>
      <m:oMath>
        <m:r>
          <w:rPr>
            <w:rFonts w:ascii="Cambria Math" w:hAnsi="Cambria Math" w:cs="Arial"/>
          </w:rPr>
          <m:t>“desarrollo.ipynb”</m:t>
        </m:r>
      </m:oMath>
      <w:r>
        <w:rPr>
          <w:rFonts w:ascii="Arial" w:hAnsi="Arial" w:cs="Arial"/>
        </w:rPr>
        <w:t xml:space="preserve"> paso a paso para su verificación.</w:t>
      </w:r>
    </w:p>
    <w:p w14:paraId="4BB2F3A2" w14:textId="47AD9C62" w:rsidR="00C52010" w:rsidRDefault="00061CD2" w:rsidP="00C52010">
      <w:pPr>
        <w:jc w:val="both"/>
        <w:rPr>
          <w:rFonts w:ascii="Arial" w:hAnsi="Arial" w:cs="Arial"/>
        </w:rPr>
      </w:pPr>
      <w:r>
        <w:rPr>
          <w:rFonts w:ascii="Arial" w:hAnsi="Arial" w:cs="Arial"/>
        </w:rPr>
        <w:t xml:space="preserve">Con el objetivo de </w:t>
      </w:r>
      <w:r w:rsidR="002417D6">
        <w:rPr>
          <w:rFonts w:ascii="Arial" w:hAnsi="Arial" w:cs="Arial"/>
        </w:rPr>
        <w:t>realizar pruebas justas entre todos los modelos se ha fijado la semilla para la división entre entrenamiento y test. El tamaño de estos dos conjuntos se ha elegido siguiendo el estándar 80% entrenamiento y 20% test o validación. Resumiendo, quedan estos dos conjuntos:</w:t>
      </w:r>
    </w:p>
    <w:p w14:paraId="3F91976D" w14:textId="11ABF51A" w:rsidR="002417D6" w:rsidRDefault="002417D6" w:rsidP="00F56E06">
      <w:pPr>
        <w:pStyle w:val="Prrafodelista"/>
        <w:numPr>
          <w:ilvl w:val="0"/>
          <w:numId w:val="26"/>
        </w:numPr>
        <w:jc w:val="both"/>
        <w:rPr>
          <w:rFonts w:ascii="Arial" w:hAnsi="Arial" w:cs="Arial"/>
        </w:rPr>
      </w:pPr>
      <w:r>
        <w:rPr>
          <w:rFonts w:ascii="Arial" w:hAnsi="Arial" w:cs="Arial"/>
        </w:rPr>
        <w:t xml:space="preserve">Entrenamiento: </w:t>
      </w:r>
      <w:r w:rsidR="00AD5FAD">
        <w:rPr>
          <w:rFonts w:ascii="Arial" w:hAnsi="Arial" w:cs="Arial"/>
        </w:rPr>
        <w:t>15.290</w:t>
      </w:r>
      <w:r>
        <w:rPr>
          <w:rFonts w:ascii="Arial" w:hAnsi="Arial" w:cs="Arial"/>
        </w:rPr>
        <w:t xml:space="preserve"> entradas.</w:t>
      </w:r>
    </w:p>
    <w:p w14:paraId="4ECE8181" w14:textId="08D41685" w:rsidR="002417D6" w:rsidRPr="002417D6" w:rsidRDefault="002417D6" w:rsidP="00F56E06">
      <w:pPr>
        <w:pStyle w:val="Prrafodelista"/>
        <w:numPr>
          <w:ilvl w:val="0"/>
          <w:numId w:val="26"/>
        </w:numPr>
        <w:jc w:val="both"/>
        <w:rPr>
          <w:rFonts w:ascii="Arial" w:hAnsi="Arial" w:cs="Arial"/>
        </w:rPr>
      </w:pPr>
      <w:r>
        <w:rPr>
          <w:rFonts w:ascii="Arial" w:hAnsi="Arial" w:cs="Arial"/>
        </w:rPr>
        <w:t xml:space="preserve">Validación: </w:t>
      </w:r>
      <w:r w:rsidR="00AD5FAD">
        <w:rPr>
          <w:rFonts w:ascii="Arial" w:hAnsi="Arial" w:cs="Arial"/>
        </w:rPr>
        <w:t>3.823</w:t>
      </w:r>
      <w:r>
        <w:rPr>
          <w:rFonts w:ascii="Arial" w:hAnsi="Arial" w:cs="Arial"/>
        </w:rPr>
        <w:t xml:space="preserve"> entradas.</w:t>
      </w:r>
    </w:p>
    <w:p w14:paraId="67C49222" w14:textId="77777777" w:rsidR="002D3024" w:rsidRDefault="002D3024" w:rsidP="00C52010">
      <w:pPr>
        <w:jc w:val="both"/>
        <w:rPr>
          <w:rFonts w:ascii="Arial" w:hAnsi="Arial" w:cs="Arial"/>
        </w:rPr>
      </w:pPr>
    </w:p>
    <w:p w14:paraId="6FC274AE" w14:textId="3439F2A0" w:rsidR="00922692" w:rsidRDefault="003F341A" w:rsidP="00922692">
      <w:pPr>
        <w:pStyle w:val="Ttulo1"/>
        <w:rPr>
          <w:rFonts w:ascii="Arial" w:hAnsi="Arial" w:cs="Arial"/>
          <w:b/>
          <w:bCs/>
          <w:color w:val="auto"/>
        </w:rPr>
      </w:pPr>
      <w:bookmarkStart w:id="20" w:name="_Toc41343425"/>
      <w:r>
        <w:rPr>
          <w:rFonts w:ascii="Arial" w:hAnsi="Arial" w:cs="Arial"/>
          <w:b/>
          <w:bCs/>
          <w:color w:val="auto"/>
        </w:rPr>
        <w:t>Fundamentos teóricos</w:t>
      </w:r>
      <w:bookmarkEnd w:id="20"/>
    </w:p>
    <w:p w14:paraId="6C101268" w14:textId="51079785" w:rsidR="001E16C2" w:rsidRDefault="001E16C2" w:rsidP="001E16C2"/>
    <w:p w14:paraId="2B4CAC60" w14:textId="42C0A8C8" w:rsidR="007E3DCC" w:rsidRPr="007E3DCC" w:rsidRDefault="007E3DCC" w:rsidP="007E3DCC">
      <w:pPr>
        <w:pStyle w:val="Ttulo2"/>
        <w:rPr>
          <w:rFonts w:ascii="Arial" w:hAnsi="Arial" w:cs="Arial"/>
          <w:b/>
          <w:bCs/>
          <w:color w:val="auto"/>
        </w:rPr>
      </w:pPr>
      <w:bookmarkStart w:id="21" w:name="_Preprocesamiento"/>
      <w:bookmarkStart w:id="22" w:name="_Toc41343426"/>
      <w:bookmarkEnd w:id="21"/>
      <w:r w:rsidRPr="007E3DCC">
        <w:rPr>
          <w:rFonts w:ascii="Arial" w:hAnsi="Arial" w:cs="Arial"/>
          <w:b/>
          <w:bCs/>
          <w:color w:val="auto"/>
        </w:rPr>
        <w:t>Preprocesamiento</w:t>
      </w:r>
      <w:bookmarkEnd w:id="22"/>
    </w:p>
    <w:p w14:paraId="56F2FC2A" w14:textId="62EA465F" w:rsidR="007E3DCC" w:rsidRDefault="007E3DCC" w:rsidP="001E16C2"/>
    <w:p w14:paraId="1628D7D3" w14:textId="64089A13" w:rsidR="007E3DCC" w:rsidRDefault="007E3DCC" w:rsidP="007E3DCC">
      <w:pPr>
        <w:jc w:val="both"/>
        <w:rPr>
          <w:rFonts w:ascii="Arial" w:hAnsi="Arial" w:cs="Arial"/>
        </w:rPr>
      </w:pPr>
      <w:r>
        <w:rPr>
          <w:rFonts w:ascii="Arial" w:hAnsi="Arial" w:cs="Arial"/>
        </w:rPr>
        <w:t>El preprocesamiento en Aprendizaje Automático suele ser un apartado orientado a tareas de escalado, normalización, imputación, codificación entre otras muchas transformaciones aplicadas a las características. En nuestro caso, al tratarse de una sola en de forma texto tenemos un conjunto más limitado de operaciones.</w:t>
      </w:r>
    </w:p>
    <w:p w14:paraId="390BAD82" w14:textId="100C2F91" w:rsidR="007E3DCC" w:rsidRDefault="007E3DCC" w:rsidP="007E3DCC">
      <w:pPr>
        <w:jc w:val="both"/>
        <w:rPr>
          <w:rFonts w:ascii="Arial" w:hAnsi="Arial" w:cs="Arial"/>
        </w:rPr>
      </w:pPr>
    </w:p>
    <w:p w14:paraId="3E899143" w14:textId="05BB2922" w:rsidR="007E3DCC" w:rsidRPr="007E3DCC" w:rsidRDefault="007E3DCC" w:rsidP="007E3DCC">
      <w:pPr>
        <w:pStyle w:val="Ttulo3"/>
        <w:rPr>
          <w:rFonts w:ascii="Arial" w:hAnsi="Arial" w:cs="Arial"/>
          <w:b/>
          <w:bCs/>
          <w:color w:val="auto"/>
        </w:rPr>
      </w:pPr>
      <w:bookmarkStart w:id="23" w:name="_Toc41343427"/>
      <w:r w:rsidRPr="007E3DCC">
        <w:rPr>
          <w:rFonts w:ascii="Arial" w:hAnsi="Arial" w:cs="Arial"/>
          <w:b/>
          <w:bCs/>
          <w:color w:val="auto"/>
        </w:rPr>
        <w:t>Puntuación</w:t>
      </w:r>
      <w:bookmarkEnd w:id="23"/>
    </w:p>
    <w:p w14:paraId="5D3CEF74" w14:textId="255D3925" w:rsidR="007E3DCC" w:rsidRDefault="007E3DCC" w:rsidP="007E3DCC">
      <w:pPr>
        <w:jc w:val="both"/>
        <w:rPr>
          <w:rFonts w:ascii="Arial" w:hAnsi="Arial" w:cs="Arial"/>
        </w:rPr>
      </w:pPr>
    </w:p>
    <w:p w14:paraId="046618DC" w14:textId="0FE3069F" w:rsidR="007E3DCC" w:rsidRDefault="007E3DCC" w:rsidP="007E3DCC">
      <w:pPr>
        <w:jc w:val="both"/>
        <w:rPr>
          <w:rFonts w:ascii="Arial" w:hAnsi="Arial" w:cs="Arial"/>
        </w:rPr>
      </w:pPr>
      <w:r>
        <w:rPr>
          <w:rFonts w:ascii="Arial" w:hAnsi="Arial" w:cs="Arial"/>
        </w:rPr>
        <w:lastRenderedPageBreak/>
        <w:t>Un paso previo a la extracción de características sobre texto es la eliminación de los signos de puntuación. El conjunto de signos de puntuación para el castellano es el siguiente:</w:t>
      </w:r>
    </w:p>
    <w:p w14:paraId="1381A941" w14:textId="04C8A654" w:rsidR="007E3DCC" w:rsidRPr="007E3DCC" w:rsidRDefault="007E3DCC" w:rsidP="007E3DCC">
      <w:pPr>
        <w:jc w:val="both"/>
        <w:rPr>
          <w:rFonts w:ascii="Arial" w:eastAsiaTheme="minorEastAsia" w:hAnsi="Arial" w:cs="Arial"/>
        </w:rPr>
      </w:pPr>
      <m:oMathPara>
        <m:oMath>
          <m:r>
            <w:rPr>
              <w:rFonts w:ascii="Cambria Math" w:hAnsi="Cambria Math" w:cs="Arial"/>
            </w:rPr>
            <m:t>!"#$%&amp;'()*+,-./:;&lt;=&gt;?@[\]^_`{|}~</m:t>
          </m:r>
        </m:oMath>
      </m:oMathPara>
    </w:p>
    <w:p w14:paraId="20A1A807" w14:textId="0A5BB560" w:rsidR="007E3DCC" w:rsidRDefault="00731CBA" w:rsidP="007E3DCC">
      <w:pPr>
        <w:jc w:val="both"/>
        <w:rPr>
          <w:rFonts w:ascii="Arial" w:hAnsi="Arial" w:cs="Arial"/>
        </w:rPr>
      </w:pPr>
      <w:r>
        <w:rPr>
          <w:rFonts w:ascii="Arial" w:hAnsi="Arial" w:cs="Arial"/>
        </w:rPr>
        <w:t>Aplicar esta transformación no siempre asegura buenos resultados. Del mismo modo que en el lenguaje, la disposición de la puntuación en las frases aporta una comprensión diferente.</w:t>
      </w:r>
    </w:p>
    <w:p w14:paraId="7B49CB5C" w14:textId="590B7E0F" w:rsidR="00731CBA" w:rsidRDefault="00731CBA" w:rsidP="007E3DCC">
      <w:pPr>
        <w:jc w:val="both"/>
        <w:rPr>
          <w:rFonts w:ascii="Arial" w:hAnsi="Arial" w:cs="Arial"/>
        </w:rPr>
      </w:pPr>
    </w:p>
    <w:p w14:paraId="28EFE62F" w14:textId="03BA13F3" w:rsidR="00731CBA" w:rsidRPr="00731CBA" w:rsidRDefault="00731CBA" w:rsidP="00731CBA">
      <w:pPr>
        <w:pStyle w:val="Ttulo3"/>
        <w:rPr>
          <w:rFonts w:ascii="Arial" w:hAnsi="Arial" w:cs="Arial"/>
          <w:b/>
          <w:bCs/>
          <w:color w:val="auto"/>
        </w:rPr>
      </w:pPr>
      <w:bookmarkStart w:id="24" w:name="_Toc41343428"/>
      <w:r w:rsidRPr="00731CBA">
        <w:rPr>
          <w:rFonts w:ascii="Arial" w:hAnsi="Arial" w:cs="Arial"/>
          <w:b/>
          <w:bCs/>
          <w:color w:val="auto"/>
        </w:rPr>
        <w:t>StopWords</w:t>
      </w:r>
      <w:bookmarkEnd w:id="24"/>
    </w:p>
    <w:p w14:paraId="4D7B06A0" w14:textId="675D0E6F" w:rsidR="00731CBA" w:rsidRDefault="00731CBA" w:rsidP="007E3DCC">
      <w:pPr>
        <w:jc w:val="both"/>
        <w:rPr>
          <w:rFonts w:ascii="Arial" w:hAnsi="Arial" w:cs="Arial"/>
        </w:rPr>
      </w:pPr>
    </w:p>
    <w:p w14:paraId="082ABF51" w14:textId="1E3D7350" w:rsidR="00731CBA" w:rsidRPr="0031179A" w:rsidRDefault="00731CBA" w:rsidP="00731CBA">
      <w:pPr>
        <w:jc w:val="both"/>
        <w:rPr>
          <w:rFonts w:ascii="Arial" w:hAnsi="Arial" w:cs="Arial"/>
        </w:rPr>
      </w:pPr>
      <w:r>
        <w:rPr>
          <w:rFonts w:ascii="Arial" w:eastAsiaTheme="minorEastAsia" w:hAnsi="Arial" w:cs="Arial"/>
        </w:rPr>
        <w:t xml:space="preserve">Muchas de las </w:t>
      </w:r>
      <w:r w:rsidR="00EA43EA">
        <w:rPr>
          <w:rFonts w:ascii="Arial" w:eastAsiaTheme="minorEastAsia" w:hAnsi="Arial" w:cs="Arial"/>
        </w:rPr>
        <w:t>bibliotecas</w:t>
      </w:r>
      <w:r>
        <w:rPr>
          <w:rFonts w:ascii="Arial" w:eastAsiaTheme="minorEastAsia" w:hAnsi="Arial" w:cs="Arial"/>
        </w:rPr>
        <w:t xml:space="preserve"> de procesamiento del lenguaje natural ofrecen conjuntos de palabras por idioma llamados </w:t>
      </w:r>
      <w:r w:rsidRPr="00731CBA">
        <w:rPr>
          <w:rFonts w:ascii="Arial" w:eastAsiaTheme="minorEastAsia" w:hAnsi="Arial" w:cs="Arial"/>
        </w:rPr>
        <w:t>StopWords</w:t>
      </w:r>
      <w:r>
        <w:rPr>
          <w:rFonts w:ascii="Arial" w:eastAsiaTheme="minorEastAsia" w:hAnsi="Arial" w:cs="Arial"/>
        </w:rPr>
        <w:t>. Estos grupos recogen las palabras más frecuentes del lenguaje que sirven como nexo entre ideas o soporte de estructuras gramaticales más complejas. Por lo general, se sigue el criterio de que si se quitaran de una frase no se debería de ver mermada la información que se refleja. Dependiendo del conjunto de datos y problema, la eliminación de las StopWords puede aportar mejoras significativas en los resultados de la predicción al mismo tiempo que se reduce el tamaño del vocabulario.</w:t>
      </w:r>
    </w:p>
    <w:p w14:paraId="5445A035" w14:textId="2CACCE27" w:rsidR="00731CBA" w:rsidRDefault="00EA43EA" w:rsidP="007E3DCC">
      <w:pPr>
        <w:jc w:val="both"/>
        <w:rPr>
          <w:rFonts w:ascii="Arial" w:hAnsi="Arial" w:cs="Arial"/>
        </w:rPr>
      </w:pPr>
      <w:r>
        <w:rPr>
          <w:rFonts w:ascii="Arial" w:hAnsi="Arial" w:cs="Arial"/>
        </w:rPr>
        <w:t xml:space="preserve">El conjunto de palabras para el castellano propuesto se encuentra recogido en el </w:t>
      </w:r>
      <w:hyperlink w:anchor="_Apéndice" w:history="1">
        <w:r w:rsidRPr="00EA43EA">
          <w:rPr>
            <w:rStyle w:val="Hipervnculo"/>
            <w:rFonts w:ascii="Arial" w:hAnsi="Arial" w:cs="Arial"/>
          </w:rPr>
          <w:t>apéndice</w:t>
        </w:r>
      </w:hyperlink>
      <w:r>
        <w:rPr>
          <w:rFonts w:ascii="Arial" w:hAnsi="Arial" w:cs="Arial"/>
        </w:rPr>
        <w:t>.</w:t>
      </w:r>
    </w:p>
    <w:p w14:paraId="7C6D7C64" w14:textId="0F49FA72" w:rsidR="00FF1D79" w:rsidRDefault="00FF1D79" w:rsidP="007E3DCC">
      <w:pPr>
        <w:jc w:val="both"/>
        <w:rPr>
          <w:rFonts w:ascii="Arial" w:hAnsi="Arial" w:cs="Arial"/>
        </w:rPr>
      </w:pPr>
    </w:p>
    <w:p w14:paraId="2419B378" w14:textId="2149B385" w:rsidR="00FF1D79" w:rsidRPr="00FF1D79" w:rsidRDefault="00FF1D79" w:rsidP="00FF1D79">
      <w:pPr>
        <w:pStyle w:val="Ttulo3"/>
        <w:rPr>
          <w:rFonts w:ascii="Arial" w:hAnsi="Arial" w:cs="Arial"/>
          <w:b/>
          <w:bCs/>
          <w:color w:val="auto"/>
        </w:rPr>
      </w:pPr>
      <w:bookmarkStart w:id="25" w:name="_Toc41343429"/>
      <w:r w:rsidRPr="00FF1D79">
        <w:rPr>
          <w:rFonts w:ascii="Arial" w:hAnsi="Arial" w:cs="Arial"/>
          <w:b/>
          <w:bCs/>
          <w:color w:val="auto"/>
        </w:rPr>
        <w:t>Traducción</w:t>
      </w:r>
      <w:bookmarkEnd w:id="25"/>
    </w:p>
    <w:p w14:paraId="33AD7AB8" w14:textId="0BC283EF" w:rsidR="00FF1D79" w:rsidRDefault="00FF1D79" w:rsidP="007E3DCC">
      <w:pPr>
        <w:jc w:val="both"/>
        <w:rPr>
          <w:rFonts w:ascii="Arial" w:hAnsi="Arial" w:cs="Arial"/>
          <w:b/>
          <w:bCs/>
        </w:rPr>
      </w:pPr>
    </w:p>
    <w:p w14:paraId="0AFC8B66" w14:textId="55FC55EB" w:rsidR="008E091E" w:rsidRDefault="008E091E" w:rsidP="008E091E">
      <w:pPr>
        <w:jc w:val="both"/>
        <w:rPr>
          <w:rFonts w:ascii="Arial" w:hAnsi="Arial" w:cs="Arial"/>
        </w:rPr>
      </w:pPr>
      <w:r>
        <w:rPr>
          <w:rFonts w:ascii="Arial" w:hAnsi="Arial" w:cs="Arial"/>
        </w:rPr>
        <w:t>La traducción del conjunto de datos es una técnica frecuente que se aplica por dos motivos:</w:t>
      </w:r>
    </w:p>
    <w:p w14:paraId="1196BFEF" w14:textId="36D66083" w:rsidR="008E091E" w:rsidRDefault="008E091E" w:rsidP="008E091E">
      <w:pPr>
        <w:pStyle w:val="Prrafodelista"/>
        <w:numPr>
          <w:ilvl w:val="0"/>
          <w:numId w:val="38"/>
        </w:numPr>
        <w:jc w:val="both"/>
        <w:rPr>
          <w:rFonts w:ascii="Arial" w:hAnsi="Arial" w:cs="Arial"/>
        </w:rPr>
      </w:pPr>
      <w:r>
        <w:rPr>
          <w:rFonts w:ascii="Arial" w:hAnsi="Arial" w:cs="Arial"/>
        </w:rPr>
        <w:t>Falta de recursos: usualmente muchas transformaciones de los datos como son las StopWords requieren de un trabajo de terceros que en ciertas ocasiones puede no estar disponible. Realizando la traducción a idiomas más comunes para los desarrolladores, como puedes ser el inglés, adquirimos todas esas ventajas.</w:t>
      </w:r>
    </w:p>
    <w:p w14:paraId="737A5E3F" w14:textId="62F7508F" w:rsidR="008E091E" w:rsidRDefault="008E091E" w:rsidP="008E091E">
      <w:pPr>
        <w:pStyle w:val="Prrafodelista"/>
        <w:numPr>
          <w:ilvl w:val="0"/>
          <w:numId w:val="38"/>
        </w:numPr>
        <w:jc w:val="both"/>
        <w:rPr>
          <w:rFonts w:ascii="Arial" w:hAnsi="Arial" w:cs="Arial"/>
        </w:rPr>
      </w:pPr>
      <w:r>
        <w:rPr>
          <w:rFonts w:ascii="Arial" w:hAnsi="Arial" w:cs="Arial"/>
        </w:rPr>
        <w:t>Ventajas del lenguaje:</w:t>
      </w:r>
      <w:r w:rsidR="000F67B7">
        <w:rPr>
          <w:rFonts w:ascii="Arial" w:hAnsi="Arial" w:cs="Arial"/>
        </w:rPr>
        <w:t xml:space="preserve"> lenguajes como el castellano presentan una gran variedad de prefijos y sufijos que pueden aumentar desmesuradamente el vocabulario de nuestro corpus. Realizando una traducción a una lengua que no presente esta característica puede dar buenos resultados.</w:t>
      </w:r>
    </w:p>
    <w:p w14:paraId="44DA56E4" w14:textId="763675FD" w:rsidR="000F67B7" w:rsidRPr="000F67B7" w:rsidRDefault="000F67B7" w:rsidP="000F67B7">
      <w:pPr>
        <w:jc w:val="both"/>
        <w:rPr>
          <w:rFonts w:ascii="Arial" w:hAnsi="Arial" w:cs="Arial"/>
        </w:rPr>
      </w:pPr>
      <w:r>
        <w:rPr>
          <w:rFonts w:ascii="Arial" w:hAnsi="Arial" w:cs="Arial"/>
        </w:rPr>
        <w:t>De la misma forma que las StopWords</w:t>
      </w:r>
      <w:r w:rsidR="004253EE">
        <w:rPr>
          <w:rFonts w:ascii="Arial" w:hAnsi="Arial" w:cs="Arial"/>
        </w:rPr>
        <w:t>,</w:t>
      </w:r>
      <w:r>
        <w:rPr>
          <w:rFonts w:ascii="Arial" w:hAnsi="Arial" w:cs="Arial"/>
        </w:rPr>
        <w:t xml:space="preserve"> la traducción suele ser un servicio externalizado </w:t>
      </w:r>
      <w:r w:rsidR="004253EE">
        <w:rPr>
          <w:rFonts w:ascii="Arial" w:hAnsi="Arial" w:cs="Arial"/>
        </w:rPr>
        <w:t>en la tubería de pasos</w:t>
      </w:r>
      <w:r>
        <w:rPr>
          <w:rFonts w:ascii="Arial" w:hAnsi="Arial" w:cs="Arial"/>
        </w:rPr>
        <w:t>.</w:t>
      </w:r>
    </w:p>
    <w:p w14:paraId="0465C757" w14:textId="134FD701" w:rsidR="00435A55" w:rsidRDefault="00435A55" w:rsidP="007E3DCC">
      <w:pPr>
        <w:jc w:val="both"/>
        <w:rPr>
          <w:rFonts w:ascii="Arial" w:hAnsi="Arial" w:cs="Arial"/>
          <w:b/>
          <w:bCs/>
        </w:rPr>
      </w:pPr>
    </w:p>
    <w:p w14:paraId="78F8052C" w14:textId="77777777" w:rsidR="004253EE" w:rsidRPr="005647B1" w:rsidRDefault="004253EE" w:rsidP="007E3DCC">
      <w:pPr>
        <w:jc w:val="both"/>
        <w:rPr>
          <w:rFonts w:ascii="Arial" w:hAnsi="Arial" w:cs="Arial"/>
          <w:b/>
          <w:bCs/>
        </w:rPr>
      </w:pPr>
    </w:p>
    <w:p w14:paraId="08817D6D" w14:textId="09E7E45D" w:rsidR="00FF1D79" w:rsidRDefault="00FB10A8" w:rsidP="00FB10A8">
      <w:pPr>
        <w:pStyle w:val="Ttulo3"/>
        <w:rPr>
          <w:rFonts w:ascii="Arial" w:hAnsi="Arial" w:cs="Arial"/>
          <w:b/>
          <w:bCs/>
          <w:color w:val="auto"/>
        </w:rPr>
      </w:pPr>
      <w:bookmarkStart w:id="26" w:name="_Toc41343430"/>
      <w:r w:rsidRPr="005647B1">
        <w:rPr>
          <w:rFonts w:ascii="Arial" w:hAnsi="Arial" w:cs="Arial"/>
          <w:b/>
          <w:bCs/>
          <w:color w:val="auto"/>
        </w:rPr>
        <w:t>P</w:t>
      </w:r>
      <w:r w:rsidR="004253EE">
        <w:rPr>
          <w:rFonts w:ascii="Arial" w:hAnsi="Arial" w:cs="Arial"/>
          <w:b/>
          <w:bCs/>
          <w:color w:val="auto"/>
        </w:rPr>
        <w:t>OS</w:t>
      </w:r>
      <w:r w:rsidRPr="005647B1">
        <w:rPr>
          <w:rFonts w:ascii="Arial" w:hAnsi="Arial" w:cs="Arial"/>
          <w:b/>
          <w:bCs/>
          <w:color w:val="auto"/>
        </w:rPr>
        <w:t xml:space="preserve"> Tagging</w:t>
      </w:r>
      <w:bookmarkEnd w:id="26"/>
    </w:p>
    <w:p w14:paraId="5A9A52DA" w14:textId="6D69539A" w:rsidR="004253EE" w:rsidRDefault="004253EE" w:rsidP="004253EE"/>
    <w:p w14:paraId="623A60EF" w14:textId="1E117EB2" w:rsidR="004253EE" w:rsidRDefault="004253EE" w:rsidP="004253EE">
      <w:pPr>
        <w:jc w:val="both"/>
        <w:rPr>
          <w:rFonts w:ascii="Arial" w:hAnsi="Arial" w:cs="Arial"/>
        </w:rPr>
      </w:pPr>
      <w:r>
        <w:rPr>
          <w:rFonts w:ascii="Arial" w:hAnsi="Arial" w:cs="Arial"/>
        </w:rPr>
        <w:lastRenderedPageBreak/>
        <w:t>El POS Tagging o el etiquetado gramatical es un componente importante de estudio de los sistemas de Procesamiento del Lenguaje Natural. Presenta una doble vertiente como problema de aprendizaje supervisado y no supervisado.</w:t>
      </w:r>
    </w:p>
    <w:p w14:paraId="1CAE2DA0" w14:textId="6407877A" w:rsidR="00A700A6" w:rsidRDefault="00A700A6" w:rsidP="004253EE">
      <w:pPr>
        <w:jc w:val="both"/>
        <w:rPr>
          <w:rFonts w:ascii="Arial" w:eastAsiaTheme="minorEastAsia" w:hAnsi="Arial" w:cs="Arial"/>
        </w:rPr>
      </w:pPr>
      <w:r>
        <w:rPr>
          <w:rFonts w:ascii="Arial" w:hAnsi="Arial" w:cs="Arial"/>
        </w:rPr>
        <w:t>En el problema</w:t>
      </w:r>
      <w:r w:rsidR="004253EE">
        <w:rPr>
          <w:rFonts w:ascii="Arial" w:hAnsi="Arial" w:cs="Arial"/>
        </w:rPr>
        <w:t xml:space="preserve"> supervisado</w:t>
      </w:r>
      <w:r>
        <w:rPr>
          <w:rFonts w:ascii="Arial" w:hAnsi="Arial" w:cs="Arial"/>
        </w:rPr>
        <w:t xml:space="preserve">, que es el que aplica a este proyecto, se define para cada lenguaje un conjunto de </w:t>
      </w:r>
      <m:oMath>
        <m:r>
          <w:rPr>
            <w:rFonts w:ascii="Cambria Math" w:hAnsi="Cambria Math" w:cs="Arial"/>
          </w:rPr>
          <m:t>taqs</m:t>
        </m:r>
      </m:oMath>
      <w:r>
        <w:rPr>
          <w:rFonts w:ascii="Arial" w:eastAsiaTheme="minorEastAsia" w:hAnsi="Arial" w:cs="Arial"/>
        </w:rPr>
        <w:t xml:space="preserve"> que actúan como grandes grupos de palabras que reciben el nombre de categorías gramaticales. Las categorías gramaticales actúan como etiquetas finales de</w:t>
      </w:r>
      <w:r w:rsidR="009030D4">
        <w:rPr>
          <w:rFonts w:ascii="Arial" w:eastAsiaTheme="minorEastAsia" w:hAnsi="Arial" w:cs="Arial"/>
        </w:rPr>
        <w:t>l problema de clasificación. Para la resolución de este problema se han empleado modelos ocultos de Markov, programación dinámica y modelos de Aprendizaje Automático.</w:t>
      </w:r>
    </w:p>
    <w:p w14:paraId="0FE52F43" w14:textId="7518EEF5" w:rsidR="009030D4" w:rsidRDefault="009030D4" w:rsidP="004253EE">
      <w:pPr>
        <w:jc w:val="both"/>
        <w:rPr>
          <w:rFonts w:ascii="Arial" w:eastAsiaTheme="minorEastAsia" w:hAnsi="Arial" w:cs="Arial"/>
        </w:rPr>
      </w:pPr>
      <w:r>
        <w:rPr>
          <w:rFonts w:ascii="Arial" w:eastAsiaTheme="minorEastAsia" w:hAnsi="Arial" w:cs="Arial"/>
        </w:rPr>
        <w:t>Es la siguiente imagen se pueden ver los resultados obtenidos por un gran número de publicaciones científicas:</w:t>
      </w:r>
    </w:p>
    <w:p w14:paraId="58941082" w14:textId="4B840744" w:rsidR="009030D4" w:rsidRDefault="009030D4" w:rsidP="009030D4">
      <w:pPr>
        <w:jc w:val="center"/>
        <w:rPr>
          <w:rFonts w:ascii="Arial" w:hAnsi="Arial" w:cs="Arial"/>
        </w:rPr>
      </w:pPr>
      <w:r>
        <w:rPr>
          <w:noProof/>
        </w:rPr>
        <w:drawing>
          <wp:inline distT="0" distB="0" distL="0" distR="0" wp14:anchorId="23178835" wp14:editId="2D26E590">
            <wp:extent cx="5276850" cy="4095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276850" cy="4095750"/>
                    </a:xfrm>
                    <a:prstGeom prst="rect">
                      <a:avLst/>
                    </a:prstGeom>
                  </pic:spPr>
                </pic:pic>
              </a:graphicData>
            </a:graphic>
          </wp:inline>
        </w:drawing>
      </w:r>
    </w:p>
    <w:p w14:paraId="19F39E8A" w14:textId="57CDA644" w:rsidR="00A700A6" w:rsidRDefault="00CC169B" w:rsidP="004253EE">
      <w:pPr>
        <w:jc w:val="both"/>
        <w:rPr>
          <w:rFonts w:ascii="Arial" w:hAnsi="Arial" w:cs="Arial"/>
        </w:rPr>
      </w:pPr>
      <w:sdt>
        <w:sdtPr>
          <w:rPr>
            <w:rFonts w:ascii="Arial" w:hAnsi="Arial" w:cs="Arial"/>
          </w:rPr>
          <w:id w:val="-2144885680"/>
          <w:citation/>
        </w:sdtPr>
        <w:sdtEndPr/>
        <w:sdtContent>
          <w:r w:rsidR="00A700A6">
            <w:rPr>
              <w:rFonts w:ascii="Arial" w:hAnsi="Arial" w:cs="Arial"/>
            </w:rPr>
            <w:fldChar w:fldCharType="begin"/>
          </w:r>
          <w:r w:rsidR="00A700A6">
            <w:rPr>
              <w:rFonts w:ascii="Arial" w:hAnsi="Arial" w:cs="Arial"/>
            </w:rPr>
            <w:instrText xml:space="preserve"> CITATION Pet11 \l 3082 </w:instrText>
          </w:r>
          <w:r w:rsidR="00A700A6">
            <w:rPr>
              <w:rFonts w:ascii="Arial" w:hAnsi="Arial" w:cs="Arial"/>
            </w:rPr>
            <w:fldChar w:fldCharType="separate"/>
          </w:r>
          <w:r w:rsidR="00457C72" w:rsidRPr="00457C72">
            <w:rPr>
              <w:rFonts w:ascii="Arial" w:hAnsi="Arial" w:cs="Arial"/>
              <w:noProof/>
            </w:rPr>
            <w:t>(Petrov, Das, &amp; McDonald, 2011)</w:t>
          </w:r>
          <w:r w:rsidR="00A700A6">
            <w:rPr>
              <w:rFonts w:ascii="Arial" w:hAnsi="Arial" w:cs="Arial"/>
            </w:rPr>
            <w:fldChar w:fldCharType="end"/>
          </w:r>
        </w:sdtContent>
      </w:sdt>
    </w:p>
    <w:p w14:paraId="16CBA0A1" w14:textId="37CF5603" w:rsidR="009030D4" w:rsidRPr="004253EE" w:rsidRDefault="009030D4" w:rsidP="004253EE">
      <w:pPr>
        <w:jc w:val="both"/>
        <w:rPr>
          <w:rFonts w:ascii="Arial" w:hAnsi="Arial" w:cs="Arial"/>
        </w:rPr>
      </w:pPr>
      <w:r>
        <w:rPr>
          <w:rFonts w:ascii="Arial" w:hAnsi="Arial" w:cs="Arial"/>
        </w:rPr>
        <w:t>Para este proyecto se ha definido una transformación sobre el corpus realiza una sustitución de cada palabra por su etiqueta gramatical correspondiente. El vocabulario tras la transformación se ve reducido al número de etiquetas del castellano. La información resultante su</w:t>
      </w:r>
      <w:r w:rsidR="00DA5551">
        <w:rPr>
          <w:rFonts w:ascii="Arial" w:hAnsi="Arial" w:cs="Arial"/>
        </w:rPr>
        <w:t xml:space="preserve">ele utilizarse para analizar estructuras gramaticales frecuentes por medio modelos N-gram de gran intervalo o modelos de secuencias de capas convolucionales de ventana grande. </w:t>
      </w:r>
    </w:p>
    <w:p w14:paraId="3864531D" w14:textId="3FFFD975" w:rsidR="00FB10A8" w:rsidRPr="005647B1" w:rsidRDefault="00FB10A8" w:rsidP="00FB10A8">
      <w:pPr>
        <w:pStyle w:val="Prrafodelista"/>
        <w:rPr>
          <w:rFonts w:ascii="Arial" w:hAnsi="Arial" w:cs="Arial"/>
          <w:b/>
          <w:bCs/>
        </w:rPr>
      </w:pPr>
    </w:p>
    <w:p w14:paraId="2C4BC2FC" w14:textId="734B6FB6" w:rsidR="00FB10A8" w:rsidRPr="005647B1" w:rsidRDefault="00216DCB" w:rsidP="005647B1">
      <w:pPr>
        <w:pStyle w:val="Ttulo3"/>
        <w:rPr>
          <w:rFonts w:ascii="Arial" w:hAnsi="Arial" w:cs="Arial"/>
          <w:b/>
          <w:bCs/>
          <w:color w:val="auto"/>
        </w:rPr>
      </w:pPr>
      <w:bookmarkStart w:id="27" w:name="_Toc41343431"/>
      <w:r>
        <w:rPr>
          <w:rFonts w:ascii="Arial" w:hAnsi="Arial" w:cs="Arial"/>
          <w:b/>
          <w:bCs/>
          <w:color w:val="auto"/>
        </w:rPr>
        <w:t>Lemmatization</w:t>
      </w:r>
      <w:bookmarkEnd w:id="27"/>
    </w:p>
    <w:p w14:paraId="68A4456A" w14:textId="0891D5E6" w:rsidR="005647B1" w:rsidRDefault="005647B1" w:rsidP="005647B1">
      <w:pPr>
        <w:rPr>
          <w:rFonts w:ascii="Arial" w:hAnsi="Arial" w:cs="Arial"/>
          <w:b/>
          <w:bCs/>
        </w:rPr>
      </w:pPr>
    </w:p>
    <w:p w14:paraId="5DC78656" w14:textId="680EA1F2" w:rsidR="00DA5551" w:rsidRDefault="00DA5551" w:rsidP="00DA5551">
      <w:pPr>
        <w:jc w:val="both"/>
        <w:rPr>
          <w:rFonts w:ascii="Arial" w:hAnsi="Arial" w:cs="Arial"/>
        </w:rPr>
      </w:pPr>
      <w:r>
        <w:rPr>
          <w:rFonts w:ascii="Arial" w:hAnsi="Arial" w:cs="Arial"/>
        </w:rPr>
        <w:lastRenderedPageBreak/>
        <w:t xml:space="preserve">El proceso de </w:t>
      </w:r>
      <w:r w:rsidR="00216DCB">
        <w:rPr>
          <w:rFonts w:ascii="Arial" w:hAnsi="Arial" w:cs="Arial"/>
        </w:rPr>
        <w:t>Lemmatization</w:t>
      </w:r>
      <w:r>
        <w:rPr>
          <w:rFonts w:ascii="Arial" w:hAnsi="Arial" w:cs="Arial"/>
        </w:rPr>
        <w:t xml:space="preserve"> es </w:t>
      </w:r>
      <w:r w:rsidR="00216DCB">
        <w:rPr>
          <w:rFonts w:ascii="Arial" w:hAnsi="Arial" w:cs="Arial"/>
        </w:rPr>
        <w:t>un proceso lingüístico que consiste en, dada una forma flexionada, hallar el lema correspondiente</w:t>
      </w:r>
      <w:r>
        <w:rPr>
          <w:rFonts w:ascii="Arial" w:hAnsi="Arial" w:cs="Arial"/>
        </w:rPr>
        <w:t>.</w:t>
      </w:r>
      <w:r w:rsidR="00216DCB">
        <w:rPr>
          <w:rFonts w:ascii="Arial" w:hAnsi="Arial" w:cs="Arial"/>
        </w:rPr>
        <w:t xml:space="preserve"> Con lema nos referimos a la forma que por convenio se aceta como representante de todas las formas flexionadas de una misma palabra.</w:t>
      </w:r>
      <w:r>
        <w:rPr>
          <w:rFonts w:ascii="Arial" w:hAnsi="Arial" w:cs="Arial"/>
        </w:rPr>
        <w:t xml:space="preserve"> Por ejemplo:</w:t>
      </w:r>
    </w:p>
    <w:p w14:paraId="4E938870" w14:textId="61A50DAD" w:rsidR="00DA5551" w:rsidRPr="00DA5551" w:rsidRDefault="005D0879" w:rsidP="005647B1">
      <w:pPr>
        <w:rPr>
          <w:rFonts w:ascii="Arial" w:eastAsiaTheme="minorEastAsia" w:hAnsi="Arial" w:cs="Arial"/>
        </w:rPr>
      </w:pPr>
      <m:oMathPara>
        <m:oMath>
          <m:r>
            <w:rPr>
              <w:rFonts w:ascii="Cambria Math" w:hAnsi="Cambria Math" w:cs="Arial"/>
            </w:rPr>
            <m:t>{luminoso,lumínico,lucidez}→luz</m:t>
          </m:r>
        </m:oMath>
      </m:oMathPara>
    </w:p>
    <w:p w14:paraId="098C8AA3" w14:textId="6FAF52B9" w:rsidR="00DA5551" w:rsidRDefault="00DA5551" w:rsidP="005647B1">
      <w:pPr>
        <w:rPr>
          <w:rFonts w:ascii="Arial" w:eastAsiaTheme="minorEastAsia" w:hAnsi="Arial" w:cs="Arial"/>
        </w:rPr>
      </w:pPr>
    </w:p>
    <w:p w14:paraId="3405764C" w14:textId="77777777" w:rsidR="00DA5551" w:rsidRPr="00DA5551" w:rsidRDefault="00DA5551" w:rsidP="005647B1">
      <w:pPr>
        <w:rPr>
          <w:rFonts w:ascii="Arial" w:hAnsi="Arial" w:cs="Arial"/>
        </w:rPr>
      </w:pPr>
    </w:p>
    <w:p w14:paraId="57FA122F" w14:textId="0E89305D" w:rsidR="005647B1" w:rsidRPr="005647B1" w:rsidRDefault="00216DCB" w:rsidP="005647B1">
      <w:pPr>
        <w:pStyle w:val="Ttulo3"/>
        <w:rPr>
          <w:rFonts w:ascii="Arial" w:hAnsi="Arial" w:cs="Arial"/>
          <w:b/>
          <w:bCs/>
          <w:color w:val="auto"/>
        </w:rPr>
      </w:pPr>
      <w:bookmarkStart w:id="28" w:name="_Lemmatization"/>
      <w:bookmarkStart w:id="29" w:name="_Toc41343432"/>
      <w:bookmarkEnd w:id="28"/>
      <w:r>
        <w:rPr>
          <w:rFonts w:ascii="Arial" w:hAnsi="Arial" w:cs="Arial"/>
          <w:b/>
          <w:bCs/>
          <w:color w:val="auto"/>
        </w:rPr>
        <w:t>Stemming</w:t>
      </w:r>
      <w:bookmarkEnd w:id="29"/>
    </w:p>
    <w:p w14:paraId="7093845F" w14:textId="77777777" w:rsidR="005647B1" w:rsidRDefault="005647B1" w:rsidP="005647B1">
      <w:pPr>
        <w:pStyle w:val="Prrafodelista"/>
        <w:rPr>
          <w:rFonts w:ascii="Arial" w:hAnsi="Arial" w:cs="Arial"/>
        </w:rPr>
      </w:pPr>
    </w:p>
    <w:p w14:paraId="4D67A267" w14:textId="6966198C" w:rsidR="005647B1" w:rsidRDefault="00D67EA3" w:rsidP="007E3DCC">
      <w:pPr>
        <w:jc w:val="both"/>
        <w:rPr>
          <w:rFonts w:ascii="Arial" w:hAnsi="Arial" w:cs="Arial"/>
        </w:rPr>
      </w:pPr>
      <w:r>
        <w:rPr>
          <w:rFonts w:ascii="Arial" w:hAnsi="Arial" w:cs="Arial"/>
        </w:rPr>
        <w:t xml:space="preserve">El proceso de </w:t>
      </w:r>
      <w:r w:rsidR="00216DCB">
        <w:rPr>
          <w:rFonts w:ascii="Arial" w:hAnsi="Arial" w:cs="Arial"/>
        </w:rPr>
        <w:t>Stemming</w:t>
      </w:r>
      <w:r>
        <w:rPr>
          <w:rFonts w:ascii="Arial" w:hAnsi="Arial" w:cs="Arial"/>
        </w:rPr>
        <w:t xml:space="preserve"> es </w:t>
      </w:r>
      <w:r w:rsidR="00216DCB">
        <w:rPr>
          <w:rFonts w:ascii="Arial" w:hAnsi="Arial" w:cs="Arial"/>
        </w:rPr>
        <w:t>un método para reducir una palabra a su raíz o stem</w:t>
      </w:r>
      <w:r>
        <w:rPr>
          <w:rFonts w:ascii="Arial" w:hAnsi="Arial" w:cs="Arial"/>
        </w:rPr>
        <w:t>.</w:t>
      </w:r>
      <w:r w:rsidR="00216DCB">
        <w:rPr>
          <w:rFonts w:ascii="Arial" w:hAnsi="Arial" w:cs="Arial"/>
        </w:rPr>
        <w:t xml:space="preserve"> Es un proceso muy común en Recuperación de Información.</w:t>
      </w:r>
      <w:r>
        <w:rPr>
          <w:rFonts w:ascii="Arial" w:hAnsi="Arial" w:cs="Arial"/>
        </w:rPr>
        <w:t xml:space="preserve"> Es algunas ocasiones la raíz de la palabra puede coincidir con su palabra mínima. Por ejemplo:</w:t>
      </w:r>
    </w:p>
    <w:p w14:paraId="3174C029" w14:textId="3FBC5FF1" w:rsidR="00D67EA3" w:rsidRPr="007E3DCC" w:rsidRDefault="00CC169B" w:rsidP="007E3DCC">
      <w:pPr>
        <w:jc w:val="both"/>
        <w:rPr>
          <w:rFonts w:ascii="Arial" w:hAnsi="Arial" w:cs="Arial"/>
        </w:rPr>
      </w:pPr>
      <m:oMathPara>
        <m:oMath>
          <m:d>
            <m:dPr>
              <m:begChr m:val="{"/>
              <m:endChr m:val="}"/>
              <m:ctrlPr>
                <w:rPr>
                  <w:rFonts w:ascii="Cambria Math" w:hAnsi="Cambria Math" w:cs="Arial"/>
                  <w:i/>
                </w:rPr>
              </m:ctrlPr>
            </m:dPr>
            <m:e>
              <m:r>
                <w:rPr>
                  <w:rFonts w:ascii="Cambria Math" w:hAnsi="Cambria Math" w:cs="Arial"/>
                </w:rPr>
                <m:t>campo,campesino,camposanto</m:t>
              </m:r>
            </m:e>
          </m:d>
          <m:r>
            <w:rPr>
              <w:rFonts w:ascii="Cambria Math" w:hAnsi="Cambria Math" w:cs="Arial"/>
            </w:rPr>
            <m:t>→camp</m:t>
          </m:r>
        </m:oMath>
      </m:oMathPara>
    </w:p>
    <w:p w14:paraId="1CA7161A" w14:textId="39454FD8" w:rsidR="007E3DCC" w:rsidRDefault="007E3DCC" w:rsidP="001E16C2"/>
    <w:p w14:paraId="3314D880" w14:textId="6BDCE7EF" w:rsidR="00E23284" w:rsidRDefault="00E23284" w:rsidP="001E16C2">
      <w:r>
        <w:t>(check this)</w:t>
      </w:r>
    </w:p>
    <w:p w14:paraId="5EE1CE58" w14:textId="77777777" w:rsidR="00E23284" w:rsidRDefault="00E23284" w:rsidP="001E16C2"/>
    <w:p w14:paraId="54E8CBBF" w14:textId="5F4147FE" w:rsidR="001E16C2" w:rsidRPr="001E16C2" w:rsidRDefault="001E16C2" w:rsidP="001E16C2">
      <w:pPr>
        <w:pStyle w:val="Ttulo2"/>
        <w:rPr>
          <w:rFonts w:ascii="Arial" w:hAnsi="Arial" w:cs="Arial"/>
          <w:b/>
          <w:bCs/>
          <w:color w:val="auto"/>
        </w:rPr>
      </w:pPr>
      <w:bookmarkStart w:id="30" w:name="_Extracción_de_características"/>
      <w:bookmarkStart w:id="31" w:name="_Toc41343433"/>
      <w:bookmarkEnd w:id="30"/>
      <w:r w:rsidRPr="001E16C2">
        <w:rPr>
          <w:rFonts w:ascii="Arial" w:hAnsi="Arial" w:cs="Arial"/>
          <w:b/>
          <w:bCs/>
          <w:color w:val="auto"/>
        </w:rPr>
        <w:t>Extracción de características</w:t>
      </w:r>
      <w:bookmarkEnd w:id="31"/>
    </w:p>
    <w:p w14:paraId="19B11637" w14:textId="48C08F45" w:rsidR="001E16C2" w:rsidRDefault="001E16C2" w:rsidP="001E16C2"/>
    <w:p w14:paraId="1E452867" w14:textId="3E2623DB" w:rsidR="001E16C2" w:rsidRPr="001E16C2" w:rsidRDefault="001E16C2" w:rsidP="009A51B1">
      <w:pPr>
        <w:jc w:val="both"/>
        <w:rPr>
          <w:rFonts w:ascii="Arial" w:hAnsi="Arial" w:cs="Arial"/>
        </w:rPr>
      </w:pPr>
      <w:r>
        <w:rPr>
          <w:rFonts w:ascii="Arial" w:hAnsi="Arial" w:cs="Arial"/>
        </w:rPr>
        <w:t>La extracción de características</w:t>
      </w:r>
      <w:r w:rsidR="00A76F45">
        <w:rPr>
          <w:rFonts w:ascii="Arial" w:hAnsi="Arial" w:cs="Arial"/>
        </w:rPr>
        <w:t xml:space="preserve"> es</w:t>
      </w:r>
      <w:r>
        <w:rPr>
          <w:rFonts w:ascii="Arial" w:hAnsi="Arial" w:cs="Arial"/>
        </w:rPr>
        <w:t xml:space="preserve"> el proceso de transformación de datos arbitrarios como texto o imágenes en características numéricas.</w:t>
      </w:r>
      <w:r w:rsidR="00A76F45">
        <w:rPr>
          <w:rFonts w:ascii="Arial" w:hAnsi="Arial" w:cs="Arial"/>
        </w:rPr>
        <w:t xml:space="preserve"> La</w:t>
      </w:r>
      <w:r w:rsidR="00CA4145">
        <w:rPr>
          <w:rFonts w:ascii="Arial" w:hAnsi="Arial" w:cs="Arial"/>
        </w:rPr>
        <w:t>s</w:t>
      </w:r>
      <w:r w:rsidR="00A76F45">
        <w:rPr>
          <w:rFonts w:ascii="Arial" w:hAnsi="Arial" w:cs="Arial"/>
        </w:rPr>
        <w:t xml:space="preserve"> características resultantes serán combinación de una o más característica de la matriz de entrada.</w:t>
      </w:r>
    </w:p>
    <w:p w14:paraId="673EB3CF" w14:textId="77777777" w:rsidR="001E16C2" w:rsidRDefault="001E16C2" w:rsidP="001E16C2">
      <w:pPr>
        <w:pStyle w:val="Ttulo2"/>
        <w:numPr>
          <w:ilvl w:val="0"/>
          <w:numId w:val="0"/>
        </w:numPr>
        <w:rPr>
          <w:rFonts w:ascii="Arial" w:hAnsi="Arial" w:cs="Arial"/>
          <w:b/>
          <w:bCs/>
          <w:color w:val="000000" w:themeColor="text1"/>
        </w:rPr>
      </w:pPr>
    </w:p>
    <w:p w14:paraId="3C8465A4" w14:textId="26058EFD" w:rsidR="00922692" w:rsidRPr="001E16C2" w:rsidRDefault="00922692" w:rsidP="001E16C2">
      <w:pPr>
        <w:pStyle w:val="Ttulo3"/>
        <w:rPr>
          <w:rFonts w:ascii="Arial" w:hAnsi="Arial" w:cs="Arial"/>
          <w:b/>
          <w:bCs/>
          <w:color w:val="auto"/>
        </w:rPr>
      </w:pPr>
      <w:bookmarkStart w:id="32" w:name="_Bolsa_de_Palabras"/>
      <w:bookmarkStart w:id="33" w:name="_Toc41343434"/>
      <w:bookmarkEnd w:id="32"/>
      <w:r w:rsidRPr="001E16C2">
        <w:rPr>
          <w:rFonts w:ascii="Arial" w:hAnsi="Arial" w:cs="Arial"/>
          <w:b/>
          <w:bCs/>
          <w:color w:val="auto"/>
        </w:rPr>
        <w:t>Bolsa de Palabras</w:t>
      </w:r>
      <w:bookmarkEnd w:id="33"/>
    </w:p>
    <w:p w14:paraId="55F59EE6" w14:textId="77777777" w:rsidR="00922692" w:rsidRPr="007531AB" w:rsidRDefault="00922692" w:rsidP="00922692">
      <w:pPr>
        <w:jc w:val="both"/>
        <w:rPr>
          <w:rFonts w:ascii="Arial" w:hAnsi="Arial" w:cs="Arial"/>
          <w:b/>
          <w:sz w:val="24"/>
        </w:rPr>
      </w:pPr>
    </w:p>
    <w:p w14:paraId="272935C4" w14:textId="71E2CD65" w:rsidR="00922692" w:rsidRDefault="00922692" w:rsidP="00922692">
      <w:pPr>
        <w:jc w:val="both"/>
        <w:rPr>
          <w:rFonts w:ascii="Arial" w:hAnsi="Arial" w:cs="Arial"/>
        </w:rPr>
      </w:pPr>
      <w:r>
        <w:rPr>
          <w:rFonts w:ascii="Arial" w:hAnsi="Arial" w:cs="Arial"/>
        </w:rPr>
        <w:t xml:space="preserve">La estructura de datos o representación Bolsa de Palabras o en inglés </w:t>
      </w:r>
      <w:r w:rsidRPr="00DA5AF4">
        <w:rPr>
          <w:rFonts w:ascii="Arial" w:hAnsi="Arial" w:cs="Arial"/>
          <w:i/>
        </w:rPr>
        <w:t>Bag of Words</w:t>
      </w:r>
      <w:r>
        <w:rPr>
          <w:rFonts w:ascii="Arial" w:hAnsi="Arial" w:cs="Arial"/>
        </w:rPr>
        <w:t xml:space="preserve"> simplifica de forma eficiente el uso de texto en Aprendizaje</w:t>
      </w:r>
      <w:r w:rsidR="00DA5AF4">
        <w:rPr>
          <w:rFonts w:ascii="Arial" w:hAnsi="Arial" w:cs="Arial"/>
        </w:rPr>
        <w:t xml:space="preserve"> Automático. Simplemente se basa</w:t>
      </w:r>
      <w:r>
        <w:rPr>
          <w:rFonts w:ascii="Arial" w:hAnsi="Arial" w:cs="Arial"/>
        </w:rPr>
        <w:t xml:space="preserve"> en realizar un conteo de las apariciones de una palabra a lo largo del corpus. Esto descarta gran parte de la complejidad que aportan las estructuras del lenguaje como capítulos o párrafos. Por lo tanto, llamaremos bolsa a la distribución de las frecuencias absolutas de las palabras en el corpus.</w:t>
      </w:r>
    </w:p>
    <w:p w14:paraId="73007372" w14:textId="77777777" w:rsidR="00922692" w:rsidRDefault="00922692" w:rsidP="00922692">
      <w:pPr>
        <w:jc w:val="center"/>
        <w:rPr>
          <w:rFonts w:ascii="Arial" w:hAnsi="Arial" w:cs="Arial"/>
        </w:rPr>
      </w:p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:N</m:t>
            </m:r>
          </m:e>
        </m:d>
      </m:oMath>
      <w:r>
        <w:rPr>
          <w:rFonts w:ascii="Arial" w:eastAsiaTheme="minorEastAsia" w:hAnsi="Arial" w:cs="Arial"/>
        </w:rPr>
        <w:t xml:space="preserve"> probabilidad de la secuencia de </w:t>
      </w:r>
      <m:oMath>
        <m:r>
          <w:rPr>
            <w:rFonts w:ascii="Cambria Math" w:eastAsiaTheme="minorEastAsia" w:hAnsi="Cambria Math" w:cs="Arial"/>
          </w:rPr>
          <m:t>N</m:t>
        </m:r>
      </m:oMath>
      <w:r>
        <w:rPr>
          <w:rFonts w:ascii="Arial" w:eastAsiaTheme="minorEastAsia" w:hAnsi="Arial" w:cs="Arial"/>
        </w:rPr>
        <w:t xml:space="preserve"> caracteres en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p>
    <w:p w14:paraId="7359D50C" w14:textId="77777777" w:rsidR="00922692" w:rsidRDefault="00922692" w:rsidP="00922692">
      <w:pPr>
        <w:jc w:val="both"/>
        <w:rPr>
          <w:rFonts w:ascii="Arial" w:hAnsi="Arial" w:cs="Arial"/>
        </w:rPr>
      </w:pPr>
      <w:r>
        <w:rPr>
          <w:rFonts w:ascii="Arial" w:hAnsi="Arial" w:cs="Arial"/>
        </w:rPr>
        <w:t>Para computar la bolsa de palabras se siguen los siguientes pasos:</w:t>
      </w:r>
    </w:p>
    <w:p w14:paraId="584F1848" w14:textId="77777777" w:rsidR="00922692" w:rsidRDefault="00922692" w:rsidP="00F56E06">
      <w:pPr>
        <w:pStyle w:val="Prrafodelista"/>
        <w:numPr>
          <w:ilvl w:val="0"/>
          <w:numId w:val="9"/>
        </w:numPr>
        <w:jc w:val="both"/>
        <w:rPr>
          <w:rFonts w:ascii="Arial" w:hAnsi="Arial" w:cs="Arial"/>
        </w:rPr>
      </w:pPr>
      <w:r>
        <w:rPr>
          <w:rFonts w:ascii="Arial" w:hAnsi="Arial" w:cs="Arial"/>
        </w:rPr>
        <w:t>Token: definir la expresión que reconocerá una palabra para nuestro corpus. Ejemplo: una palabra es un conjunto de caracteres rodeados por espacios.</w:t>
      </w:r>
    </w:p>
    <w:p w14:paraId="6D6363C9" w14:textId="77777777" w:rsidR="00922692" w:rsidRDefault="00922692" w:rsidP="00F56E06">
      <w:pPr>
        <w:pStyle w:val="Prrafodelista"/>
        <w:numPr>
          <w:ilvl w:val="0"/>
          <w:numId w:val="9"/>
        </w:numPr>
        <w:jc w:val="both"/>
        <w:rPr>
          <w:rFonts w:ascii="Arial" w:hAnsi="Arial" w:cs="Arial"/>
        </w:rPr>
      </w:pPr>
      <w:r>
        <w:rPr>
          <w:rFonts w:ascii="Arial" w:hAnsi="Arial" w:cs="Arial"/>
        </w:rPr>
        <w:t>Tokenización: dividir cada documento en función del criterio que se haya definido en el token.</w:t>
      </w:r>
    </w:p>
    <w:p w14:paraId="18F809DD" w14:textId="77777777" w:rsidR="00922692" w:rsidRDefault="00922692" w:rsidP="00F56E06">
      <w:pPr>
        <w:pStyle w:val="Prrafodelista"/>
        <w:numPr>
          <w:ilvl w:val="0"/>
          <w:numId w:val="9"/>
        </w:numPr>
        <w:jc w:val="both"/>
        <w:rPr>
          <w:rFonts w:ascii="Arial" w:hAnsi="Arial" w:cs="Arial"/>
        </w:rPr>
      </w:pPr>
      <w:r>
        <w:rPr>
          <w:rFonts w:ascii="Arial" w:hAnsi="Arial" w:cs="Arial"/>
        </w:rPr>
        <w:t>Construcción del vocabulario: realizar la unión algebraica de todos los conjuntos extraídos por la tokenización de cada documento.</w:t>
      </w:r>
    </w:p>
    <w:p w14:paraId="7E9F0FDD" w14:textId="77777777" w:rsidR="00922692" w:rsidRDefault="00922692" w:rsidP="00F56E06">
      <w:pPr>
        <w:pStyle w:val="Prrafodelista"/>
        <w:numPr>
          <w:ilvl w:val="0"/>
          <w:numId w:val="9"/>
        </w:numPr>
        <w:jc w:val="both"/>
        <w:rPr>
          <w:rFonts w:ascii="Arial" w:hAnsi="Arial" w:cs="Arial"/>
        </w:rPr>
      </w:pPr>
      <w:r>
        <w:rPr>
          <w:rFonts w:ascii="Arial" w:hAnsi="Arial" w:cs="Arial"/>
        </w:rPr>
        <w:t>Codificación: realizar el conteo de las apariciones de las palabras del vocabulario sobre los documentos.</w:t>
      </w:r>
    </w:p>
    <w:p w14:paraId="37309469" w14:textId="24EE8258" w:rsidR="00922692" w:rsidRDefault="00922692" w:rsidP="00922692">
      <w:pPr>
        <w:jc w:val="both"/>
        <w:rPr>
          <w:rFonts w:ascii="Arial" w:hAnsi="Arial" w:cs="Arial"/>
        </w:rPr>
      </w:pPr>
      <w:r>
        <w:rPr>
          <w:rFonts w:ascii="Arial" w:hAnsi="Arial" w:cs="Arial"/>
        </w:rPr>
        <w:lastRenderedPageBreak/>
        <w:t>Usualmente</w:t>
      </w:r>
      <w:r w:rsidR="00DA5AF4">
        <w:rPr>
          <w:rFonts w:ascii="Arial" w:hAnsi="Arial" w:cs="Arial"/>
        </w:rPr>
        <w:t>,</w:t>
      </w:r>
      <w:r>
        <w:rPr>
          <w:rFonts w:ascii="Arial" w:hAnsi="Arial" w:cs="Arial"/>
        </w:rPr>
        <w:t xml:space="preserve"> para aumentar la probabilidad de emparejamiento de palabras y reducir la bolsa de palabras se siguen algunas pautas:</w:t>
      </w:r>
    </w:p>
    <w:p w14:paraId="5DBA5530" w14:textId="77777777" w:rsidR="00922692" w:rsidRDefault="00922692" w:rsidP="00F56E06">
      <w:pPr>
        <w:pStyle w:val="Prrafodelista"/>
        <w:numPr>
          <w:ilvl w:val="0"/>
          <w:numId w:val="10"/>
        </w:numPr>
        <w:jc w:val="both"/>
        <w:rPr>
          <w:rFonts w:ascii="Arial" w:hAnsi="Arial" w:cs="Arial"/>
        </w:rPr>
      </w:pPr>
      <w:r>
        <w:rPr>
          <w:rFonts w:ascii="Arial" w:hAnsi="Arial" w:cs="Arial"/>
        </w:rPr>
        <w:t>Unificación de mayúsculas minúsculas: se realiza una transformación sobre los caracteres del corpus pasándolos todos a minúscula, por ejemplo. En algunos corpus en los que abunden muchos nombres propios o de organizaciones puede llevar a un encarecimiento de la información extraía. El apellido “Pino” y el árbol “pino” pasarían a ser el mismo token dentro de la bolsa.</w:t>
      </w:r>
    </w:p>
    <w:p w14:paraId="5062F27F" w14:textId="7FA3AD7D" w:rsidR="00922692" w:rsidRDefault="00922692" w:rsidP="00F56E06">
      <w:pPr>
        <w:pStyle w:val="Prrafodelista"/>
        <w:numPr>
          <w:ilvl w:val="0"/>
          <w:numId w:val="10"/>
        </w:numPr>
        <w:jc w:val="both"/>
        <w:rPr>
          <w:rFonts w:ascii="Arial" w:hAnsi="Arial" w:cs="Arial"/>
        </w:rPr>
      </w:pPr>
      <w:r>
        <w:rPr>
          <w:rFonts w:ascii="Arial" w:hAnsi="Arial" w:cs="Arial"/>
        </w:rPr>
        <w:t>Lem</w:t>
      </w:r>
      <w:r w:rsidR="009571D4">
        <w:rPr>
          <w:rFonts w:ascii="Arial" w:hAnsi="Arial" w:cs="Arial"/>
        </w:rPr>
        <w:t>matization</w:t>
      </w:r>
      <w:r>
        <w:rPr>
          <w:rFonts w:ascii="Arial" w:hAnsi="Arial" w:cs="Arial"/>
        </w:rPr>
        <w:t xml:space="preserve">: mediante un algoritmo se extrae la palabra de la que deriva la original. Algoritmos como </w:t>
      </w:r>
      <w:r>
        <w:rPr>
          <w:rFonts w:ascii="Arial" w:hAnsi="Arial" w:cs="Arial"/>
          <w:i/>
        </w:rPr>
        <w:t>WordNetLematizer</w:t>
      </w:r>
      <w:r>
        <w:rPr>
          <w:rFonts w:ascii="Arial" w:hAnsi="Arial" w:cs="Arial"/>
        </w:rPr>
        <w:t xml:space="preserve"> o </w:t>
      </w:r>
      <w:r>
        <w:rPr>
          <w:rFonts w:ascii="Arial" w:hAnsi="Arial" w:cs="Arial"/>
          <w:i/>
        </w:rPr>
        <w:t>Lancaster,</w:t>
      </w:r>
      <w:r>
        <w:rPr>
          <w:rFonts w:ascii="Arial" w:hAnsi="Arial" w:cs="Arial"/>
        </w:rPr>
        <w:t xml:space="preserve"> entre otros, nos ayudan a realizar esa función. Este tipo de algoritmos parten de la idea de que existen agrupaciones de palabras que describen grafos dirigidos con grandes sumideros. Aprovechar esos sumideros a costa de perder cierto grado de información puede ser interesante si aumenta el número de emparejamientos.</w:t>
      </w:r>
      <w:r w:rsidR="009571D4">
        <w:rPr>
          <w:rFonts w:ascii="Arial" w:hAnsi="Arial" w:cs="Arial"/>
        </w:rPr>
        <w:t xml:space="preserve"> Se puede encontrar un ejemplo en el apartado de </w:t>
      </w:r>
      <w:hyperlink w:anchor="_Lemmatization" w:history="1">
        <w:r w:rsidR="009571D4" w:rsidRPr="009571D4">
          <w:rPr>
            <w:rStyle w:val="Hipervnculo"/>
            <w:rFonts w:ascii="Arial" w:hAnsi="Arial" w:cs="Arial"/>
          </w:rPr>
          <w:t>Lemmatization</w:t>
        </w:r>
      </w:hyperlink>
    </w:p>
    <w:p w14:paraId="7EFDC6BA" w14:textId="03E74ED6" w:rsidR="00922692" w:rsidRDefault="00922692" w:rsidP="00F56E06">
      <w:pPr>
        <w:pStyle w:val="Prrafodelista"/>
        <w:numPr>
          <w:ilvl w:val="0"/>
          <w:numId w:val="10"/>
        </w:numPr>
        <w:jc w:val="both"/>
        <w:rPr>
          <w:rFonts w:ascii="Arial" w:hAnsi="Arial" w:cs="Arial"/>
        </w:rPr>
      </w:pPr>
      <w:r>
        <w:rPr>
          <w:rFonts w:ascii="Arial" w:hAnsi="Arial" w:cs="Arial"/>
        </w:rPr>
        <w:t xml:space="preserve">Derivación: es una operación </w:t>
      </w:r>
      <w:r w:rsidR="009571D4">
        <w:rPr>
          <w:rFonts w:ascii="Arial" w:hAnsi="Arial" w:cs="Arial"/>
        </w:rPr>
        <w:t>que comparte el mismo objetivo</w:t>
      </w:r>
      <w:r>
        <w:rPr>
          <w:rFonts w:ascii="Arial" w:hAnsi="Arial" w:cs="Arial"/>
        </w:rPr>
        <w:t xml:space="preserve"> </w:t>
      </w:r>
      <w:r w:rsidR="009571D4">
        <w:rPr>
          <w:rFonts w:ascii="Arial" w:hAnsi="Arial" w:cs="Arial"/>
        </w:rPr>
        <w:t>lemmatization</w:t>
      </w:r>
      <w:r w:rsidR="00DA5AF4">
        <w:rPr>
          <w:rFonts w:ascii="Arial" w:hAnsi="Arial" w:cs="Arial"/>
        </w:rPr>
        <w:t xml:space="preserve">. La principal diferencia </w:t>
      </w:r>
      <w:r>
        <w:rPr>
          <w:rFonts w:ascii="Arial" w:hAnsi="Arial" w:cs="Arial"/>
        </w:rPr>
        <w:t>es que en este caso se realiza una extracción de la raíz.</w:t>
      </w:r>
    </w:p>
    <w:p w14:paraId="68BDD08B" w14:textId="77777777" w:rsidR="00922692" w:rsidRDefault="00922692" w:rsidP="00F56E06">
      <w:pPr>
        <w:pStyle w:val="Prrafodelista"/>
        <w:numPr>
          <w:ilvl w:val="0"/>
          <w:numId w:val="10"/>
        </w:numPr>
        <w:jc w:val="both"/>
        <w:rPr>
          <w:rFonts w:ascii="Arial" w:hAnsi="Arial" w:cs="Arial"/>
        </w:rPr>
      </w:pPr>
      <w:r>
        <w:rPr>
          <w:rFonts w:ascii="Arial" w:hAnsi="Arial" w:cs="Arial"/>
        </w:rPr>
        <w:t>Eliminar acentuación: es una práctica muy común en los idiomas que provienen del latín.</w:t>
      </w:r>
    </w:p>
    <w:p w14:paraId="54F651D1" w14:textId="77777777" w:rsidR="00922692" w:rsidRDefault="00922692" w:rsidP="00922692">
      <w:pPr>
        <w:jc w:val="both"/>
        <w:rPr>
          <w:rFonts w:ascii="Arial" w:hAnsi="Arial" w:cs="Arial"/>
        </w:rPr>
      </w:pPr>
      <w:r>
        <w:rPr>
          <w:rFonts w:ascii="Arial" w:hAnsi="Arial" w:cs="Arial"/>
        </w:rPr>
        <w:t>Con el objetivo de eliminar palabras extremadamente poco frecuentes y muy frecuentes se definen dos umbrales:</w:t>
      </w:r>
    </w:p>
    <w:p w14:paraId="08AD994B"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mínima: se trata de la frecuencia relativa mínima que admitimos para considerar una palabra dentro de la bolsa de palabras.</w:t>
      </w:r>
    </w:p>
    <w:p w14:paraId="06DE87F9" w14:textId="77777777" w:rsidR="00922692" w:rsidRDefault="00922692" w:rsidP="00F56E06">
      <w:pPr>
        <w:pStyle w:val="Prrafodelista"/>
        <w:numPr>
          <w:ilvl w:val="0"/>
          <w:numId w:val="11"/>
        </w:numPr>
        <w:jc w:val="both"/>
        <w:rPr>
          <w:rFonts w:ascii="Arial" w:hAnsi="Arial" w:cs="Arial"/>
        </w:rPr>
      </w:pPr>
      <w:r>
        <w:rPr>
          <w:rFonts w:ascii="Arial" w:hAnsi="Arial" w:cs="Arial"/>
        </w:rPr>
        <w:t>Frecuencia de documento máxima: se trata de la frecuencia relativa máxima que admitimos para considerar una palabra dentro de la bolsa de palabras.</w:t>
      </w:r>
    </w:p>
    <w:p w14:paraId="22131800" w14:textId="77777777" w:rsidR="00922692" w:rsidRDefault="00922692" w:rsidP="00922692">
      <w:pPr>
        <w:jc w:val="both"/>
        <w:rPr>
          <w:rFonts w:ascii="Arial" w:eastAsiaTheme="minorEastAsia" w:hAnsi="Arial" w:cs="Arial"/>
        </w:rPr>
      </w:pPr>
      <w:r>
        <w:rPr>
          <w:rFonts w:ascii="Arial" w:hAnsi="Arial" w:cs="Arial"/>
        </w:rPr>
        <w:t xml:space="preserve">Un tipo de umbral con el mismo propósito es el que limita el tamaño del vocabulario. Usualmente se seleccionan las </w:t>
      </w:r>
      <m:oMath>
        <m:r>
          <w:rPr>
            <w:rFonts w:ascii="Cambria Math" w:hAnsi="Cambria Math" w:cs="Arial"/>
          </w:rPr>
          <m:t>k</m:t>
        </m:r>
      </m:oMath>
      <w:r>
        <w:rPr>
          <w:rFonts w:ascii="Arial" w:eastAsiaTheme="minorEastAsia" w:hAnsi="Arial" w:cs="Arial"/>
        </w:rPr>
        <w:t xml:space="preserve"> tokens más frecuentes encontrados.</w:t>
      </w:r>
    </w:p>
    <w:p w14:paraId="518C88D9" w14:textId="70BDA8CA" w:rsidR="00922692" w:rsidRPr="0031179A" w:rsidRDefault="00922692" w:rsidP="00922692">
      <w:pPr>
        <w:jc w:val="both"/>
        <w:rPr>
          <w:rFonts w:ascii="Arial" w:hAnsi="Arial" w:cs="Arial"/>
        </w:rPr>
      </w:pPr>
      <w:r>
        <w:rPr>
          <w:rFonts w:ascii="Arial" w:eastAsiaTheme="minorEastAsia" w:hAnsi="Arial" w:cs="Arial"/>
        </w:rPr>
        <w:t xml:space="preserve">Muchas de las librerías de procesamiento del lenguaje natural ofrecen conjuntos de palabras por idioma llamados </w:t>
      </w:r>
      <w:r w:rsidR="009571D4">
        <w:rPr>
          <w:rFonts w:ascii="Arial" w:eastAsiaTheme="minorEastAsia" w:hAnsi="Arial" w:cs="Arial"/>
          <w:b/>
          <w:bCs/>
        </w:rPr>
        <w:t>S</w:t>
      </w:r>
      <w:r w:rsidRPr="0031179A">
        <w:rPr>
          <w:rFonts w:ascii="Arial" w:eastAsiaTheme="minorEastAsia" w:hAnsi="Arial" w:cs="Arial"/>
          <w:b/>
          <w:bCs/>
        </w:rPr>
        <w:t>top</w:t>
      </w:r>
      <w:r w:rsidR="009571D4">
        <w:rPr>
          <w:rFonts w:ascii="Arial" w:eastAsiaTheme="minorEastAsia" w:hAnsi="Arial" w:cs="Arial"/>
          <w:b/>
          <w:bCs/>
        </w:rPr>
        <w:t>W</w:t>
      </w:r>
      <w:r w:rsidRPr="0031179A">
        <w:rPr>
          <w:rFonts w:ascii="Arial" w:eastAsiaTheme="minorEastAsia" w:hAnsi="Arial" w:cs="Arial"/>
          <w:b/>
          <w:bCs/>
        </w:rPr>
        <w:t>ords</w:t>
      </w:r>
      <w:r>
        <w:rPr>
          <w:rFonts w:ascii="Arial" w:eastAsiaTheme="minorEastAsia" w:hAnsi="Arial" w:cs="Arial"/>
        </w:rPr>
        <w:t xml:space="preserve">. Estos grupos recogen las palabras más frecuentes que sirven como nexos entre ideas. Por lo general se sigue el criterio de que si se quitaran de una frase no se debería de ver mermada la información que se refleja. Dependiendo del conjunto de datos y problema, la eliminación de las </w:t>
      </w:r>
      <w:r w:rsidR="009571D4">
        <w:rPr>
          <w:rFonts w:ascii="Arial" w:eastAsiaTheme="minorEastAsia" w:hAnsi="Arial" w:cs="Arial"/>
        </w:rPr>
        <w:t>S</w:t>
      </w:r>
      <w:r>
        <w:rPr>
          <w:rFonts w:ascii="Arial" w:eastAsiaTheme="minorEastAsia" w:hAnsi="Arial" w:cs="Arial"/>
        </w:rPr>
        <w:t>top</w:t>
      </w:r>
      <w:r w:rsidR="009571D4">
        <w:rPr>
          <w:rFonts w:ascii="Arial" w:eastAsiaTheme="minorEastAsia" w:hAnsi="Arial" w:cs="Arial"/>
        </w:rPr>
        <w:t>W</w:t>
      </w:r>
      <w:r>
        <w:rPr>
          <w:rFonts w:ascii="Arial" w:eastAsiaTheme="minorEastAsia" w:hAnsi="Arial" w:cs="Arial"/>
        </w:rPr>
        <w:t>ords puede aportar mejoras significativas en los resultados de la predicción.</w:t>
      </w:r>
    </w:p>
    <w:p w14:paraId="176AC64D" w14:textId="77777777" w:rsidR="00922692" w:rsidRPr="00616521" w:rsidRDefault="00922692" w:rsidP="00922692">
      <w:pPr>
        <w:jc w:val="both"/>
        <w:rPr>
          <w:rFonts w:ascii="Arial" w:hAnsi="Arial" w:cs="Arial"/>
        </w:rPr>
      </w:pPr>
      <w:r>
        <w:rPr>
          <w:rFonts w:ascii="Arial" w:hAnsi="Arial" w:cs="Arial"/>
        </w:rPr>
        <w:t xml:space="preserve">Una de las principales desventajas que tiene esta estructura es que perdemos la información de la posición que tiene cada palabra con respecto al resto. Esta propiedad tiene una relación directa con el lenguaje, ya que puede no tener el mismo significado una palabra al principio de una frase, en medio o al final. Este significado dependiente de la posición debemos trasladárselo al modelo. Una de las formas más frecuente de hacerlo es partir del parámetro </w:t>
      </w:r>
      <w:r>
        <w:rPr>
          <w:rFonts w:ascii="Arial" w:hAnsi="Arial" w:cs="Arial"/>
          <w:i/>
        </w:rPr>
        <w:t>N-gram</w:t>
      </w:r>
      <w:r>
        <w:rPr>
          <w:rFonts w:ascii="Arial" w:hAnsi="Arial" w:cs="Arial"/>
        </w:rPr>
        <w:t xml:space="preserve">. Consideras un conjunto de palabras extra que cumple las mismas propiedades anteriormente descritas pero que define su token como unión de dos o más palabras dependiendo del rango que fijemos. Los valores frecuentes para el rango de </w:t>
      </w:r>
      <w:r>
        <w:rPr>
          <w:rFonts w:ascii="Arial" w:hAnsi="Arial" w:cs="Arial"/>
          <w:i/>
        </w:rPr>
        <w:t>N-gram</w:t>
      </w:r>
      <w:r>
        <w:rPr>
          <w:rFonts w:ascii="Arial" w:hAnsi="Arial" w:cs="Arial"/>
        </w:rPr>
        <w:t xml:space="preserve"> van desde </w:t>
      </w:r>
      <w:r>
        <w:rPr>
          <w:rFonts w:ascii="Arial" w:hAnsi="Arial" w:cs="Arial"/>
          <w:i/>
        </w:rPr>
        <w:t>1-gram</w:t>
      </w:r>
      <w:r>
        <w:rPr>
          <w:rFonts w:ascii="Arial" w:hAnsi="Arial" w:cs="Arial"/>
        </w:rPr>
        <w:t xml:space="preserve"> hasta </w:t>
      </w:r>
      <w:r>
        <w:rPr>
          <w:rFonts w:ascii="Arial" w:hAnsi="Arial" w:cs="Arial"/>
          <w:i/>
        </w:rPr>
        <w:t>3-gram</w:t>
      </w:r>
      <w:r>
        <w:rPr>
          <w:rFonts w:ascii="Arial" w:hAnsi="Arial" w:cs="Arial"/>
        </w:rPr>
        <w:t xml:space="preserve"> inclusive. Esto se debe a que se experimenta una fuerte disminución de la frecuencia cuando se usan valores mayores de tres.</w:t>
      </w:r>
    </w:p>
    <w:p w14:paraId="764626CD" w14:textId="77777777" w:rsidR="00922692" w:rsidRPr="00107B6A" w:rsidRDefault="00922692" w:rsidP="00922692">
      <w:pPr>
        <w:jc w:val="both"/>
        <w:rPr>
          <w:rFonts w:ascii="Arial" w:hAnsi="Arial" w:cs="Arial"/>
          <w:u w:val="single"/>
        </w:rPr>
      </w:pPr>
      <w:r>
        <w:rPr>
          <w:rFonts w:ascii="Arial" w:hAnsi="Arial" w:cs="Arial"/>
        </w:rPr>
        <w:t>Este último punto ha adquirido tal importancia que ha conformado un concepto de modelos dentro de la práctica.</w:t>
      </w:r>
    </w:p>
    <w:p w14:paraId="7C4B7477" w14:textId="26128CFC" w:rsidR="00922692" w:rsidRDefault="00922692" w:rsidP="00922692">
      <w:pPr>
        <w:jc w:val="both"/>
        <w:rPr>
          <w:rFonts w:ascii="Arial" w:hAnsi="Arial" w:cs="Arial"/>
        </w:rPr>
      </w:pPr>
    </w:p>
    <w:p w14:paraId="30B75772" w14:textId="77777777" w:rsidR="002D3024" w:rsidRDefault="002D3024" w:rsidP="00922692">
      <w:pPr>
        <w:jc w:val="both"/>
        <w:rPr>
          <w:rFonts w:ascii="Arial" w:hAnsi="Arial" w:cs="Arial"/>
        </w:rPr>
      </w:pPr>
    </w:p>
    <w:p w14:paraId="75BFEBF1" w14:textId="358A9D18" w:rsidR="00922692" w:rsidRPr="001E16C2" w:rsidRDefault="00922692" w:rsidP="001E16C2">
      <w:pPr>
        <w:pStyle w:val="Ttulo3"/>
        <w:rPr>
          <w:rFonts w:ascii="Arial" w:hAnsi="Arial" w:cs="Arial"/>
          <w:b/>
          <w:bCs/>
          <w:iCs/>
          <w:color w:val="auto"/>
        </w:rPr>
      </w:pPr>
      <w:bookmarkStart w:id="34" w:name="_Modelos_N-gram"/>
      <w:bookmarkStart w:id="35" w:name="_Toc41343435"/>
      <w:bookmarkEnd w:id="34"/>
      <w:r w:rsidRPr="001E16C2">
        <w:rPr>
          <w:rFonts w:ascii="Arial" w:hAnsi="Arial" w:cs="Arial"/>
          <w:b/>
          <w:bCs/>
          <w:color w:val="auto"/>
        </w:rPr>
        <w:t xml:space="preserve">Modelos </w:t>
      </w:r>
      <w:r w:rsidRPr="001E16C2">
        <w:rPr>
          <w:rFonts w:ascii="Arial" w:hAnsi="Arial" w:cs="Arial"/>
          <w:b/>
          <w:bCs/>
          <w:i/>
          <w:color w:val="auto"/>
        </w:rPr>
        <w:t>N-gram</w:t>
      </w:r>
      <w:bookmarkEnd w:id="35"/>
    </w:p>
    <w:p w14:paraId="482B3C4A" w14:textId="77777777" w:rsidR="002D3024" w:rsidRPr="002D3024" w:rsidRDefault="002D3024" w:rsidP="00922692">
      <w:pPr>
        <w:jc w:val="both"/>
        <w:rPr>
          <w:rFonts w:ascii="Arial" w:hAnsi="Arial" w:cs="Arial"/>
          <w:b/>
          <w:iCs/>
          <w:sz w:val="24"/>
        </w:rPr>
      </w:pPr>
    </w:p>
    <w:p w14:paraId="169266AC" w14:textId="77777777" w:rsidR="006B0713" w:rsidRDefault="006B0713" w:rsidP="006B0713">
      <w:pPr>
        <w:jc w:val="both"/>
        <w:rPr>
          <w:rFonts w:ascii="Arial" w:eastAsiaTheme="minorEastAsia" w:hAnsi="Arial" w:cs="Arial"/>
        </w:rPr>
      </w:pPr>
      <w:r>
        <w:rPr>
          <w:rFonts w:ascii="Arial" w:eastAsiaTheme="minorEastAsia" w:hAnsi="Arial" w:cs="Arial"/>
        </w:rPr>
        <w:t>Una aproximación simple se basa en modelar y construir una distribución de probabilidad para una secuencia de caracteres del conjunto de datos.</w:t>
      </w:r>
    </w:p>
    <w:p w14:paraId="09798A49" w14:textId="77777777" w:rsidR="006B0713" w:rsidRDefault="006B0713" w:rsidP="006B0713">
      <w:pPr>
        <w:jc w:val="both"/>
        <w:rPr>
          <w:rFonts w:ascii="Arial" w:eastAsiaTheme="minorEastAsia" w:hAnsi="Arial" w:cs="Arial"/>
        </w:rPr>
      </w:pPr>
      <w:r>
        <w:rPr>
          <w:rFonts w:ascii="Arial" w:eastAsiaTheme="minorEastAsia" w:hAnsi="Arial" w:cs="Arial"/>
        </w:rPr>
        <w:t xml:space="preserve">Definimos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como la probabilidad de que la secuencia de </w:t>
      </w:r>
      <m:oMath>
        <m:r>
          <w:rPr>
            <w:rFonts w:ascii="Cambria Math" w:eastAsiaTheme="minorEastAsia" w:hAnsi="Cambria Math" w:cs="Arial"/>
          </w:rPr>
          <m:t>N</m:t>
        </m:r>
      </m:oMath>
      <w:r>
        <w:rPr>
          <w:rFonts w:ascii="Arial" w:eastAsiaTheme="minorEastAsia" w:hAnsi="Arial" w:cs="Arial"/>
        </w:rPr>
        <w:t xml:space="preserve"> caracteres desde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oMath>
      <w:r>
        <w:rPr>
          <w:rFonts w:ascii="Arial" w:eastAsiaTheme="minorEastAsia" w:hAnsi="Arial" w:cs="Arial"/>
        </w:rPr>
        <w:t xml:space="preserve"> hasta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N</m:t>
            </m:r>
          </m:sub>
        </m:sSub>
      </m:oMath>
      <w:r>
        <w:rPr>
          <w:rFonts w:ascii="Arial" w:eastAsiaTheme="minorEastAsia" w:hAnsi="Arial" w:cs="Arial"/>
        </w:rPr>
        <w:t>. De forma aclarativa podemos decir que lo siguiente en el lenguaje castellano:</w:t>
      </w:r>
    </w:p>
    <w:p w14:paraId="16BAD608" w14:textId="77777777" w:rsidR="006B0713" w:rsidRPr="006B0713" w:rsidRDefault="006B0713" w:rsidP="006B0713">
      <w:pPr>
        <w:jc w:val="center"/>
        <w:rPr>
          <w:rFonts w:ascii="Arial" w:eastAsiaTheme="minorEastAsia" w:hAnsi="Arial" w:cs="Arial"/>
        </w:rPr>
      </w:pPr>
      <m:oMathPara>
        <m:oMath>
          <m:r>
            <w:rPr>
              <w:rFonts w:ascii="Cambria Math" w:eastAsiaTheme="minorEastAsia" w:hAnsi="Cambria Math" w:cs="Arial"/>
            </w:rPr>
            <m:t>P("que")&gt;P("agua")</m:t>
          </m:r>
        </m:oMath>
      </m:oMathPara>
    </w:p>
    <w:p w14:paraId="18B1BDA3" w14:textId="77777777" w:rsidR="006B0713" w:rsidRPr="006B0713" w:rsidRDefault="006B0713" w:rsidP="006B0713">
      <w:pPr>
        <w:jc w:val="both"/>
        <w:rPr>
          <w:rFonts w:ascii="Arial" w:eastAsiaTheme="minorEastAsia" w:hAnsi="Arial" w:cs="Arial"/>
        </w:rPr>
      </w:pPr>
      <w:r>
        <w:rPr>
          <w:rFonts w:ascii="Arial" w:eastAsiaTheme="minorEastAsia" w:hAnsi="Arial" w:cs="Arial"/>
        </w:rPr>
        <w:t xml:space="preserve">A la secuencia de escrita de símbolos de longitud </w:t>
      </w:r>
      <m:oMath>
        <m:r>
          <w:rPr>
            <w:rFonts w:ascii="Cambria Math" w:eastAsiaTheme="minorEastAsia" w:hAnsi="Cambria Math" w:cs="Arial"/>
          </w:rPr>
          <m:t>n</m:t>
        </m:r>
      </m:oMath>
      <w:r>
        <w:rPr>
          <w:rFonts w:ascii="Arial" w:eastAsiaTheme="minorEastAsia" w:hAnsi="Arial" w:cs="Arial"/>
        </w:rPr>
        <w:t xml:space="preserve"> la llamamos </w:t>
      </w:r>
      <w:r w:rsidRPr="006B0713">
        <w:rPr>
          <w:rFonts w:ascii="Arial" w:eastAsiaTheme="minorEastAsia" w:hAnsi="Arial" w:cs="Arial"/>
          <w:i/>
          <w:iCs/>
        </w:rPr>
        <w:t>N-gram</w:t>
      </w:r>
      <w:r>
        <w:rPr>
          <w:rFonts w:ascii="Arial" w:eastAsiaTheme="minorEastAsia" w:hAnsi="Arial" w:cs="Arial"/>
        </w:rPr>
        <w:t xml:space="preserve">. Los modelos que trabajan con la distribución de probabilidad sobre las secuencias de caracteres los llamamos </w:t>
      </w:r>
      <w:r w:rsidRPr="006B0713">
        <w:rPr>
          <w:rFonts w:ascii="Arial" w:eastAsiaTheme="minorEastAsia" w:hAnsi="Arial" w:cs="Arial"/>
          <w:b/>
          <w:bCs/>
        </w:rPr>
        <w:t xml:space="preserve">modelos </w:t>
      </w:r>
      <w:r w:rsidRPr="006B0713">
        <w:rPr>
          <w:rFonts w:ascii="Arial" w:eastAsiaTheme="minorEastAsia" w:hAnsi="Arial" w:cs="Arial"/>
          <w:b/>
          <w:bCs/>
          <w:i/>
          <w:iCs/>
        </w:rPr>
        <w:t>N-gram</w:t>
      </w:r>
      <w:r>
        <w:rPr>
          <w:rFonts w:ascii="Arial" w:eastAsiaTheme="minorEastAsia" w:hAnsi="Arial" w:cs="Arial"/>
        </w:rPr>
        <w:t>.</w:t>
      </w:r>
    </w:p>
    <w:p w14:paraId="7774539E" w14:textId="20F0EE38" w:rsidR="008B0462" w:rsidRDefault="008B0462" w:rsidP="008B0462">
      <w:pPr>
        <w:jc w:val="both"/>
        <w:rPr>
          <w:rFonts w:ascii="Arial" w:eastAsiaTheme="minorEastAsia" w:hAnsi="Arial" w:cs="Arial"/>
        </w:rPr>
      </w:pPr>
      <w:r>
        <w:rPr>
          <w:rFonts w:ascii="Arial" w:eastAsiaTheme="minorEastAsia" w:hAnsi="Arial" w:cs="Arial"/>
        </w:rPr>
        <w:t xml:space="preserve">Los modelos </w:t>
      </w:r>
      <w:r>
        <w:rPr>
          <w:rFonts w:ascii="Arial" w:eastAsiaTheme="minorEastAsia" w:hAnsi="Arial" w:cs="Arial"/>
          <w:i/>
        </w:rPr>
        <w:t>N-gram</w:t>
      </w:r>
      <w:r>
        <w:rPr>
          <w:rFonts w:ascii="Arial" w:eastAsiaTheme="minorEastAsia" w:hAnsi="Arial" w:cs="Arial"/>
        </w:rPr>
        <w:t xml:space="preserve"> son generalmente aplicados de cuatro formas dependiendo la tokenización que se realice sobre el corpus:</w:t>
      </w:r>
    </w:p>
    <w:p w14:paraId="44B8C551" w14:textId="55EF9889"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7531AB">
        <w:rPr>
          <w:rFonts w:ascii="Arial" w:eastAsiaTheme="minorEastAsia" w:hAnsi="Arial" w:cs="Arial"/>
          <w:b/>
        </w:rPr>
        <w:t>palabras</w:t>
      </w:r>
      <w:r>
        <w:rPr>
          <w:rFonts w:ascii="Arial" w:eastAsiaTheme="minorEastAsia" w:hAnsi="Arial" w:cs="Arial"/>
        </w:rPr>
        <w:t xml:space="preserve"> que se dividen por espacios o signos de puntuación. Los valores habituales no sobrepasan </w:t>
      </w:r>
      <w:r>
        <w:rPr>
          <w:rFonts w:ascii="Arial" w:eastAsiaTheme="minorEastAsia" w:hAnsi="Arial" w:cs="Arial"/>
          <w:i/>
        </w:rPr>
        <w:t>3-gram</w:t>
      </w:r>
      <w:r>
        <w:rPr>
          <w:rFonts w:ascii="Arial" w:eastAsiaTheme="minorEastAsia" w:hAnsi="Arial" w:cs="Arial"/>
        </w:rPr>
        <w:t>.</w:t>
      </w:r>
    </w:p>
    <w:p w14:paraId="63BB9077" w14:textId="687F9FC5"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8B0462">
        <w:rPr>
          <w:rFonts w:ascii="Arial" w:eastAsiaTheme="minorEastAsia" w:hAnsi="Arial" w:cs="Arial"/>
          <w:b/>
          <w:bCs/>
        </w:rPr>
        <w:t>sílabas</w:t>
      </w:r>
      <w:r>
        <w:rPr>
          <w:rFonts w:ascii="Arial" w:eastAsiaTheme="minorEastAsia" w:hAnsi="Arial" w:cs="Arial"/>
        </w:rPr>
        <w:t>. Usualmente no utilizados debido al coste de análisis morfológico.</w:t>
      </w:r>
    </w:p>
    <w:p w14:paraId="7F768412" w14:textId="77777777" w:rsidR="008B0462" w:rsidRDefault="008B0462" w:rsidP="008B046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w:t>
      </w:r>
      <w:r>
        <w:rPr>
          <w:rFonts w:ascii="Arial" w:eastAsiaTheme="minorEastAsia" w:hAnsi="Arial" w:cs="Arial"/>
        </w:rPr>
        <w:t>. En estos casos el rango está más abierto dependiendo de la aplicación que se le dé al modelo.</w:t>
      </w:r>
    </w:p>
    <w:p w14:paraId="3EA68D95" w14:textId="63668FF1" w:rsidR="006B0713" w:rsidRPr="008B0462" w:rsidRDefault="008B0462" w:rsidP="00922692">
      <w:pPr>
        <w:pStyle w:val="Prrafodelista"/>
        <w:numPr>
          <w:ilvl w:val="0"/>
          <w:numId w:val="12"/>
        </w:numPr>
        <w:jc w:val="both"/>
        <w:rPr>
          <w:rFonts w:ascii="Arial" w:eastAsiaTheme="minorEastAsia" w:hAnsi="Arial" w:cs="Arial"/>
        </w:rPr>
      </w:pPr>
      <w:r>
        <w:rPr>
          <w:rFonts w:ascii="Arial" w:eastAsiaTheme="minorEastAsia" w:hAnsi="Arial" w:cs="Arial"/>
        </w:rPr>
        <w:t xml:space="preserve">Realizado a nivel de </w:t>
      </w:r>
      <w:r w:rsidRPr="00602A10">
        <w:rPr>
          <w:rFonts w:ascii="Arial" w:eastAsiaTheme="minorEastAsia" w:hAnsi="Arial" w:cs="Arial"/>
          <w:b/>
          <w:bCs/>
        </w:rPr>
        <w:t>caracteres dentro de una misma palabra</w:t>
      </w:r>
      <w:r>
        <w:rPr>
          <w:rFonts w:ascii="Arial" w:eastAsiaTheme="minorEastAsia" w:hAnsi="Arial" w:cs="Arial"/>
        </w:rPr>
        <w:t>. Este caso es más frecuente y común que el anterior, ya que no suele tener mucho sentido que la cadena del vocabulario pertenezca a dos palabras diferentes de un texto.</w:t>
      </w:r>
    </w:p>
    <w:p w14:paraId="55E22378" w14:textId="0C66274D" w:rsidR="00D76312" w:rsidRDefault="008B0462" w:rsidP="00922692">
      <w:pPr>
        <w:jc w:val="both"/>
        <w:rPr>
          <w:rFonts w:ascii="Arial" w:eastAsiaTheme="minorEastAsia" w:hAnsi="Arial" w:cs="Arial"/>
        </w:rPr>
      </w:pPr>
      <w:r>
        <w:rPr>
          <w:rFonts w:ascii="Arial" w:eastAsiaTheme="minorEastAsia" w:hAnsi="Arial" w:cs="Arial"/>
        </w:rPr>
        <w:t>Recordemos brevemente que una cadena de Markov es un modelo estocástico que describe una secuencia de posibles eventos donde la probabilidad de cada evento solo depende del estado alcanzado en el evento anterior.</w:t>
      </w:r>
    </w:p>
    <w:p w14:paraId="4A403BF4" w14:textId="77777777" w:rsidR="008B0462" w:rsidRPr="00783C94" w:rsidRDefault="008B0462" w:rsidP="008B0462">
      <w:pPr>
        <w:jc w:val="both"/>
        <w:rPr>
          <w:rFonts w:ascii="Arial" w:eastAsiaTheme="minorEastAsia" w:hAnsi="Arial" w:cs="Arial"/>
        </w:rPr>
      </w:pPr>
      <w:r>
        <w:rPr>
          <w:rFonts w:ascii="Arial" w:hAnsi="Arial" w:cs="Arial"/>
        </w:rPr>
        <w:t xml:space="preserve">Un </w:t>
      </w:r>
      <w:r>
        <w:rPr>
          <w:rFonts w:ascii="Arial" w:hAnsi="Arial" w:cs="Arial"/>
          <w:i/>
        </w:rPr>
        <w:t>N-gram</w:t>
      </w:r>
      <w:r>
        <w:rPr>
          <w:rFonts w:ascii="Arial" w:hAnsi="Arial" w:cs="Arial"/>
        </w:rPr>
        <w:t xml:space="preserve"> se puede definir como una cadena de Markov de orden </w:t>
      </w:r>
      <m:oMath>
        <m:r>
          <w:rPr>
            <w:rFonts w:ascii="Cambria Math" w:hAnsi="Cambria Math" w:cs="Arial"/>
          </w:rPr>
          <m:t>n-1</m:t>
        </m:r>
      </m:oMath>
      <w:r>
        <w:rPr>
          <w:rFonts w:ascii="Arial" w:eastAsiaTheme="minorEastAsia" w:hAnsi="Arial" w:cs="Arial"/>
        </w:rPr>
        <w:t xml:space="preserve">, puesto que la probabilidad sobre el carácter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oMath>
      <w:r>
        <w:rPr>
          <w:rFonts w:ascii="Arial" w:eastAsiaTheme="minorEastAsia" w:hAnsi="Arial" w:cs="Arial"/>
        </w:rPr>
        <w:t xml:space="preserve"> depende exclusivamente de los caracteres que le preceden. Por lo tanto, para un </w:t>
      </w:r>
      <w:r>
        <w:rPr>
          <w:rFonts w:ascii="Arial" w:eastAsiaTheme="minorEastAsia" w:hAnsi="Arial" w:cs="Arial"/>
          <w:i/>
        </w:rPr>
        <w:t>3-gram</w:t>
      </w:r>
      <w:r>
        <w:rPr>
          <w:rFonts w:ascii="Arial" w:eastAsiaTheme="minorEastAsia" w:hAnsi="Arial" w:cs="Arial"/>
        </w:rPr>
        <w:t>:</w:t>
      </w:r>
    </w:p>
    <w:p w14:paraId="1D48D835" w14:textId="77777777" w:rsidR="008B0462" w:rsidRPr="00783C94" w:rsidRDefault="008B0462" w:rsidP="008B0462">
      <w:pPr>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1:i-1</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c</m:t>
                  </m:r>
                </m:e>
                <m:sub>
                  <m:r>
                    <w:rPr>
                      <w:rFonts w:ascii="Cambria Math" w:hAnsi="Cambria Math" w:cs="Arial"/>
                    </w:rPr>
                    <m:t>i-2:i-1</m:t>
                  </m:r>
                </m:sub>
              </m:sSub>
            </m:e>
          </m:d>
        </m:oMath>
      </m:oMathPara>
    </w:p>
    <w:p w14:paraId="37F8C9DA" w14:textId="2FB5AB91" w:rsidR="008B0462" w:rsidRDefault="00B76A97" w:rsidP="00922692">
      <w:pPr>
        <w:jc w:val="both"/>
        <w:rPr>
          <w:rFonts w:ascii="Arial" w:eastAsiaTheme="minorEastAsia" w:hAnsi="Arial" w:cs="Arial"/>
        </w:rPr>
      </w:pPr>
      <w:r>
        <w:rPr>
          <w:rFonts w:ascii="Arial" w:eastAsiaTheme="minorEastAsia" w:hAnsi="Arial" w:cs="Arial"/>
        </w:rPr>
        <w:t xml:space="preserve">La probabilidad para una secuencia de caracteres </w:t>
      </w: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r>
          <w:rPr>
            <w:rFonts w:ascii="Cambria Math" w:eastAsiaTheme="minorEastAsia" w:hAnsi="Cambria Math" w:cs="Arial"/>
          </w:rPr>
          <m:t>)</m:t>
        </m:r>
      </m:oMath>
      <w:r>
        <w:rPr>
          <w:rFonts w:ascii="Arial" w:eastAsiaTheme="minorEastAsia" w:hAnsi="Arial" w:cs="Arial"/>
        </w:rPr>
        <w:t xml:space="preserve"> para un modelo </w:t>
      </w:r>
      <w:r>
        <w:rPr>
          <w:rFonts w:ascii="Arial" w:eastAsiaTheme="minorEastAsia" w:hAnsi="Arial" w:cs="Arial"/>
          <w:i/>
          <w:iCs/>
        </w:rPr>
        <w:t>3-gram</w:t>
      </w:r>
      <w:r>
        <w:rPr>
          <w:rFonts w:ascii="Arial" w:eastAsiaTheme="minorEastAsia" w:hAnsi="Arial" w:cs="Arial"/>
        </w:rPr>
        <w:t xml:space="preserve"> factorizando la regla de la cadena:</w:t>
      </w:r>
    </w:p>
    <w:p w14:paraId="6783A1E8" w14:textId="167A8B34" w:rsidR="00B76A97" w:rsidRPr="00B76A97" w:rsidRDefault="00B76A97" w:rsidP="00922692">
      <w:pPr>
        <w:jc w:val="both"/>
        <w:rPr>
          <w:rFonts w:ascii="Arial" w:eastAsiaTheme="minorEastAsia" w:hAnsi="Arial" w:cs="Arial"/>
        </w:rPr>
      </w:pPr>
      <m:oMathPara>
        <m:oMath>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i:N</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1:i-1</m:t>
                      </m:r>
                    </m:sub>
                  </m:sSub>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P</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i-2:i-1</m:t>
                          </m:r>
                        </m:sub>
                      </m:sSub>
                    </m:e>
                  </m:d>
                </m:e>
              </m:nary>
            </m:e>
          </m:nary>
          <m:r>
            <w:rPr>
              <w:rFonts w:ascii="Cambria Math" w:eastAsiaTheme="minorEastAsia" w:hAnsi="Cambria Math" w:cs="Arial"/>
            </w:rPr>
            <m:t xml:space="preserve">  </m:t>
          </m:r>
        </m:oMath>
      </m:oMathPara>
    </w:p>
    <w:p w14:paraId="4E0B3B3D" w14:textId="76C884B1" w:rsidR="008B0462" w:rsidRDefault="00B76A97" w:rsidP="00922692">
      <w:pPr>
        <w:jc w:val="both"/>
        <w:rPr>
          <w:rFonts w:ascii="Arial" w:eastAsiaTheme="minorEastAsia" w:hAnsi="Arial" w:cs="Arial"/>
        </w:rPr>
      </w:pPr>
      <w:r>
        <w:rPr>
          <w:rFonts w:ascii="Arial" w:eastAsiaTheme="minorEastAsia" w:hAnsi="Arial" w:cs="Arial"/>
        </w:rPr>
        <w:t xml:space="preserve">Justificándose </w:t>
      </w:r>
      <m:oMath>
        <m:r>
          <w:rPr>
            <w:rFonts w:ascii="Cambria Math" w:eastAsiaTheme="minorEastAsia" w:hAnsi="Cambria Math" w:cs="Arial"/>
          </w:rPr>
          <m:t>i-2</m:t>
        </m:r>
      </m:oMath>
      <w:r>
        <w:rPr>
          <w:rFonts w:ascii="Arial" w:eastAsiaTheme="minorEastAsia" w:hAnsi="Arial" w:cs="Arial"/>
        </w:rPr>
        <w:t xml:space="preserve"> como consecuencia del orden de la cadena de Marcov.</w:t>
      </w:r>
    </w:p>
    <w:p w14:paraId="3F438BF5" w14:textId="60618A27" w:rsidR="00B76A97" w:rsidRDefault="00B76A97" w:rsidP="00922692">
      <w:pPr>
        <w:jc w:val="both"/>
        <w:rPr>
          <w:rFonts w:ascii="Arial" w:eastAsiaTheme="minorEastAsia" w:hAnsi="Arial" w:cs="Arial"/>
        </w:rPr>
      </w:pPr>
      <w:r>
        <w:rPr>
          <w:rFonts w:ascii="Arial" w:eastAsiaTheme="minorEastAsia" w:hAnsi="Arial" w:cs="Arial"/>
        </w:rPr>
        <w:t>Una aplicación muy común de este modelo es en la identificación del idioma en el que est</w:t>
      </w:r>
      <w:r w:rsidR="0080594D">
        <w:rPr>
          <w:rFonts w:ascii="Arial" w:eastAsiaTheme="minorEastAsia" w:hAnsi="Arial" w:cs="Arial"/>
        </w:rPr>
        <w:t>á</w:t>
      </w:r>
      <w:r>
        <w:rPr>
          <w:rFonts w:ascii="Arial" w:eastAsiaTheme="minorEastAsia" w:hAnsi="Arial" w:cs="Arial"/>
        </w:rPr>
        <w:t xml:space="preserve"> escrito un documento. Gracias al aprendizaje de los </w:t>
      </w:r>
      <w:r>
        <w:rPr>
          <w:rFonts w:ascii="Arial" w:eastAsiaTheme="minorEastAsia" w:hAnsi="Arial" w:cs="Arial"/>
          <w:i/>
          <w:iCs/>
        </w:rPr>
        <w:t>N-gram</w:t>
      </w:r>
      <w:r>
        <w:rPr>
          <w:rFonts w:ascii="Arial" w:eastAsiaTheme="minorEastAsia" w:hAnsi="Arial" w:cs="Arial"/>
        </w:rPr>
        <w:t xml:space="preserve"> de cada lengua se puede estimar una probabilidad de pertenencia al mismo.</w:t>
      </w:r>
    </w:p>
    <w:p w14:paraId="18FDE17F" w14:textId="77777777" w:rsidR="00E1189A" w:rsidRDefault="00E1189A" w:rsidP="00922692">
      <w:pPr>
        <w:jc w:val="both"/>
        <w:rPr>
          <w:rFonts w:ascii="Arial" w:eastAsiaTheme="minorEastAsia" w:hAnsi="Arial" w:cs="Arial"/>
        </w:rPr>
      </w:pPr>
    </w:p>
    <w:p w14:paraId="7E3B4B49" w14:textId="0700B857" w:rsidR="0080594D" w:rsidRPr="00B76A97" w:rsidRDefault="0080594D" w:rsidP="00922692">
      <w:pPr>
        <w:jc w:val="both"/>
        <w:rPr>
          <w:rFonts w:ascii="Arial" w:eastAsiaTheme="minorEastAsia" w:hAnsi="Arial" w:cs="Arial"/>
        </w:rPr>
      </w:pPr>
      <w:r>
        <w:rPr>
          <w:rFonts w:ascii="Arial" w:eastAsiaTheme="minorEastAsia" w:hAnsi="Arial" w:cs="Arial"/>
        </w:rPr>
        <w:t>Seguidamente se describen las 2 tokenizaciones más comunes de la literatura.</w:t>
      </w:r>
    </w:p>
    <w:p w14:paraId="17F32F19" w14:textId="77777777" w:rsidR="00B76A97" w:rsidRDefault="00B76A97" w:rsidP="00922692">
      <w:pPr>
        <w:jc w:val="both"/>
        <w:rPr>
          <w:rFonts w:ascii="Arial" w:eastAsiaTheme="minorEastAsia" w:hAnsi="Arial" w:cs="Arial"/>
        </w:rPr>
      </w:pPr>
    </w:p>
    <w:p w14:paraId="439518A8" w14:textId="1FA9545A"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lastRenderedPageBreak/>
        <w:t xml:space="preserve">Modelos </w:t>
      </w:r>
      <w:r w:rsidRPr="00F2340F">
        <w:rPr>
          <w:rFonts w:ascii="Arial" w:eastAsiaTheme="minorEastAsia" w:hAnsi="Arial" w:cs="Arial"/>
          <w:b/>
          <w:bCs/>
          <w:color w:val="auto"/>
        </w:rPr>
        <w:t>N</w:t>
      </w:r>
      <w:r w:rsidR="00CD764B" w:rsidRPr="00F2340F">
        <w:rPr>
          <w:rFonts w:ascii="Arial" w:eastAsiaTheme="minorEastAsia" w:hAnsi="Arial" w:cs="Arial"/>
          <w:b/>
          <w:bCs/>
          <w:color w:val="auto"/>
        </w:rPr>
        <w:t>-caracteres</w:t>
      </w:r>
    </w:p>
    <w:p w14:paraId="2CFC19C9" w14:textId="14E5A344" w:rsidR="009571D4" w:rsidRDefault="009571D4" w:rsidP="00922692">
      <w:pPr>
        <w:jc w:val="both"/>
        <w:rPr>
          <w:rFonts w:ascii="Arial" w:eastAsiaTheme="minorEastAsia" w:hAnsi="Arial" w:cs="Arial"/>
          <w:b/>
          <w:bCs/>
        </w:rPr>
      </w:pPr>
    </w:p>
    <w:p w14:paraId="5F56AB27" w14:textId="205D43C5" w:rsidR="00F2340F" w:rsidRDefault="00F2340F" w:rsidP="008B046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N-caracteres</w:t>
      </w:r>
      <w:r>
        <w:rPr>
          <w:rFonts w:ascii="Arial" w:eastAsiaTheme="minorEastAsia" w:hAnsi="Arial" w:cs="Arial"/>
        </w:rPr>
        <w:t xml:space="preserve"> tiene un rango de aplicación escaso para documentos de tamaño medio y largo debido a la explosión combinatoria que se produce al elevar el termino </w:t>
      </w:r>
      <m:oMath>
        <m:r>
          <w:rPr>
            <w:rFonts w:ascii="Cambria Math" w:eastAsiaTheme="minorEastAsia" w:hAnsi="Cambria Math" w:cs="Arial"/>
          </w:rPr>
          <m:t>N</m:t>
        </m:r>
      </m:oMath>
      <w:r>
        <w:rPr>
          <w:rFonts w:ascii="Arial" w:eastAsiaTheme="minorEastAsia" w:hAnsi="Arial" w:cs="Arial"/>
        </w:rPr>
        <w:t xml:space="preserve">. Pongamos un ejemplo de ello </w:t>
      </w:r>
      <w:r w:rsidR="0080594D">
        <w:rPr>
          <w:rFonts w:ascii="Arial" w:eastAsiaTheme="minorEastAsia" w:hAnsi="Arial" w:cs="Arial"/>
        </w:rPr>
        <w:t>limitándonos exclusivamente a los símbolos contenidos en el</w:t>
      </w:r>
      <w:r>
        <w:rPr>
          <w:rFonts w:ascii="Arial" w:eastAsiaTheme="minorEastAsia" w:hAnsi="Arial" w:cs="Arial"/>
        </w:rPr>
        <w:t xml:space="preserve"> abecedario del castellano.</w:t>
      </w:r>
    </w:p>
    <w:p w14:paraId="30D15DAF" w14:textId="35ED670D" w:rsidR="00F2340F" w:rsidRDefault="00F2340F" w:rsidP="008B0462">
      <w:pPr>
        <w:jc w:val="both"/>
        <w:rPr>
          <w:rFonts w:ascii="Arial" w:eastAsiaTheme="minorEastAsia" w:hAnsi="Arial" w:cs="Arial"/>
        </w:rPr>
      </w:pPr>
      <w:r>
        <w:rPr>
          <w:rFonts w:ascii="Arial" w:eastAsiaTheme="minorEastAsia" w:hAnsi="Arial" w:cs="Arial"/>
        </w:rPr>
        <w:t>El abecedario castellano está compuesto de 27 letras que conforman las siguientes cotas superiores de combinatoria:</w:t>
      </w:r>
    </w:p>
    <w:tbl>
      <w:tblPr>
        <w:tblStyle w:val="Tablaconcuadrcula4-nfasis1"/>
        <w:tblW w:w="0" w:type="auto"/>
        <w:tblLook w:val="04A0" w:firstRow="1" w:lastRow="0" w:firstColumn="1" w:lastColumn="0" w:noHBand="0" w:noVBand="1"/>
      </w:tblPr>
      <w:tblGrid>
        <w:gridCol w:w="4247"/>
        <w:gridCol w:w="4247"/>
      </w:tblGrid>
      <w:tr w:rsidR="00F2340F" w14:paraId="52622882"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F3770" w14:textId="3BC78569" w:rsidR="00F2340F" w:rsidRPr="00F2340F" w:rsidRDefault="00F2340F" w:rsidP="008B0462">
            <w:pPr>
              <w:jc w:val="both"/>
              <w:rPr>
                <w:rFonts w:ascii="Arial" w:eastAsiaTheme="minorEastAsia" w:hAnsi="Arial" w:cs="Arial"/>
                <w:i/>
                <w:iCs/>
              </w:rPr>
            </w:pPr>
            <w:r>
              <w:rPr>
                <w:rFonts w:ascii="Arial" w:eastAsiaTheme="minorEastAsia" w:hAnsi="Arial" w:cs="Arial"/>
                <w:i/>
                <w:iCs/>
              </w:rPr>
              <w:t>N-gram</w:t>
            </w:r>
          </w:p>
        </w:tc>
        <w:tc>
          <w:tcPr>
            <w:tcW w:w="4247" w:type="dxa"/>
          </w:tcPr>
          <w:p w14:paraId="20BECA43" w14:textId="55D43E7C" w:rsidR="00F2340F" w:rsidRDefault="00F2340F" w:rsidP="008B046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Cota superior</w:t>
            </w:r>
          </w:p>
        </w:tc>
      </w:tr>
      <w:tr w:rsidR="00F2340F" w14:paraId="1ECA7A35"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B8D799" w14:textId="4A6E109C"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1</w:t>
            </w:r>
          </w:p>
        </w:tc>
        <w:tc>
          <w:tcPr>
            <w:tcW w:w="4247" w:type="dxa"/>
          </w:tcPr>
          <w:p w14:paraId="4033D04A" w14:textId="7A1775A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27</w:t>
            </w:r>
          </w:p>
        </w:tc>
      </w:tr>
      <w:tr w:rsidR="00F2340F" w14:paraId="4A3E0593"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8BEF621" w14:textId="71094721"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2</w:t>
            </w:r>
          </w:p>
        </w:tc>
        <w:tc>
          <w:tcPr>
            <w:tcW w:w="4247" w:type="dxa"/>
          </w:tcPr>
          <w:p w14:paraId="30F536A4" w14:textId="3B0AB587"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729</w:t>
            </w:r>
          </w:p>
        </w:tc>
      </w:tr>
      <w:tr w:rsidR="00F2340F" w14:paraId="2E3F9CE0"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68A3A1" w14:textId="24E2D00A"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3</w:t>
            </w:r>
          </w:p>
        </w:tc>
        <w:tc>
          <w:tcPr>
            <w:tcW w:w="4247" w:type="dxa"/>
          </w:tcPr>
          <w:p w14:paraId="715A3F69" w14:textId="49D8FF45" w:rsidR="00F2340F" w:rsidRPr="00F2340F" w:rsidRDefault="00F2340F" w:rsidP="008B0462">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19.683</w:t>
            </w:r>
          </w:p>
        </w:tc>
      </w:tr>
      <w:tr w:rsidR="00F2340F" w14:paraId="63FA5D6D" w14:textId="77777777" w:rsidTr="00F2340F">
        <w:tc>
          <w:tcPr>
            <w:cnfStyle w:val="001000000000" w:firstRow="0" w:lastRow="0" w:firstColumn="1" w:lastColumn="0" w:oddVBand="0" w:evenVBand="0" w:oddHBand="0" w:evenHBand="0" w:firstRowFirstColumn="0" w:firstRowLastColumn="0" w:lastRowFirstColumn="0" w:lastRowLastColumn="0"/>
            <w:tcW w:w="4247" w:type="dxa"/>
          </w:tcPr>
          <w:p w14:paraId="59720F6C" w14:textId="693D6C0D" w:rsidR="00F2340F" w:rsidRPr="00F2340F" w:rsidRDefault="00F2340F" w:rsidP="008B0462">
            <w:pPr>
              <w:jc w:val="both"/>
              <w:rPr>
                <w:rFonts w:ascii="Arial" w:eastAsiaTheme="minorEastAsia" w:hAnsi="Arial" w:cs="Arial"/>
                <w:b w:val="0"/>
                <w:bCs w:val="0"/>
              </w:rPr>
            </w:pPr>
            <w:r>
              <w:rPr>
                <w:rFonts w:ascii="Arial" w:eastAsiaTheme="minorEastAsia" w:hAnsi="Arial" w:cs="Arial"/>
                <w:b w:val="0"/>
                <w:bCs w:val="0"/>
              </w:rPr>
              <w:t>4</w:t>
            </w:r>
          </w:p>
        </w:tc>
        <w:tc>
          <w:tcPr>
            <w:tcW w:w="4247" w:type="dxa"/>
          </w:tcPr>
          <w:p w14:paraId="07C6781B" w14:textId="5F1CA6F2" w:rsidR="00F2340F" w:rsidRPr="00F2340F" w:rsidRDefault="00F2340F" w:rsidP="008B046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F2340F">
              <w:rPr>
                <w:rFonts w:ascii="Arial" w:eastAsiaTheme="minorEastAsia" w:hAnsi="Arial" w:cs="Arial"/>
              </w:rPr>
              <w:t>531.441</w:t>
            </w:r>
          </w:p>
        </w:tc>
      </w:tr>
    </w:tbl>
    <w:p w14:paraId="7FA9B715" w14:textId="49D35F41" w:rsidR="00CD764B" w:rsidRDefault="00CD764B" w:rsidP="00922692">
      <w:pPr>
        <w:jc w:val="both"/>
        <w:rPr>
          <w:rFonts w:ascii="Arial" w:eastAsiaTheme="minorEastAsia" w:hAnsi="Arial" w:cs="Arial"/>
          <w:b/>
          <w:bCs/>
        </w:rPr>
      </w:pPr>
    </w:p>
    <w:p w14:paraId="4CFA2B9C" w14:textId="7F99DEF1" w:rsidR="00F2340F" w:rsidRPr="00F2340F" w:rsidRDefault="00F2340F" w:rsidP="00922692">
      <w:pPr>
        <w:jc w:val="both"/>
        <w:rPr>
          <w:rFonts w:ascii="Arial" w:eastAsiaTheme="minorEastAsia" w:hAnsi="Arial" w:cs="Arial"/>
        </w:rPr>
      </w:pPr>
      <w:r>
        <w:rPr>
          <w:rFonts w:ascii="Arial" w:eastAsiaTheme="minorEastAsia" w:hAnsi="Arial" w:cs="Arial"/>
        </w:rPr>
        <w:t>Estos números quedan reducidos por la imposibilidad de algunas combinaciones de letras.</w:t>
      </w:r>
    </w:p>
    <w:p w14:paraId="4266B938" w14:textId="76A534A8" w:rsidR="008B0462" w:rsidRPr="00E1189A" w:rsidRDefault="00CC169B" w:rsidP="00922692">
      <w:pPr>
        <w:jc w:val="both"/>
        <w:rPr>
          <w:rFonts w:ascii="Arial" w:eastAsiaTheme="minorEastAsia" w:hAnsi="Arial" w:cs="Arial"/>
          <w:b/>
          <w:bCs/>
          <w:lang w:val="en-US"/>
        </w:rPr>
      </w:pPr>
      <w:sdt>
        <w:sdtPr>
          <w:rPr>
            <w:rFonts w:ascii="Arial" w:eastAsiaTheme="minorEastAsia" w:hAnsi="Arial" w:cs="Arial"/>
            <w:b/>
            <w:bCs/>
          </w:rPr>
          <w:id w:val="-1435906040"/>
          <w:citation/>
        </w:sdtPr>
        <w:sdtEndPr/>
        <w:sdtContent>
          <w:r w:rsidR="00E1189A">
            <w:rPr>
              <w:rFonts w:ascii="Arial" w:eastAsiaTheme="minorEastAsia" w:hAnsi="Arial" w:cs="Arial"/>
              <w:b/>
              <w:bCs/>
            </w:rPr>
            <w:fldChar w:fldCharType="begin"/>
          </w:r>
          <w:r w:rsidR="00E1189A" w:rsidRPr="00E1189A">
            <w:rPr>
              <w:rFonts w:ascii="Arial" w:eastAsiaTheme="minorEastAsia" w:hAnsi="Arial" w:cs="Arial"/>
              <w:b/>
              <w:bCs/>
              <w:lang w:val="en-US"/>
            </w:rPr>
            <w:instrText xml:space="preserve"> CITATION Rus11 \l 3082 </w:instrText>
          </w:r>
          <w:r w:rsidR="00E1189A">
            <w:rPr>
              <w:rFonts w:ascii="Arial" w:eastAsiaTheme="minorEastAsia" w:hAnsi="Arial" w:cs="Arial"/>
              <w:b/>
              <w:bCs/>
            </w:rPr>
            <w:fldChar w:fldCharType="separate"/>
          </w:r>
          <w:r w:rsidR="00457C72" w:rsidRPr="00457C72">
            <w:rPr>
              <w:rFonts w:ascii="Arial" w:eastAsiaTheme="minorEastAsia" w:hAnsi="Arial" w:cs="Arial"/>
              <w:noProof/>
              <w:lang w:val="en-US"/>
            </w:rPr>
            <w:t>(Russell &amp; Norvig, N-gram character models, 2010)</w:t>
          </w:r>
          <w:r w:rsidR="00E1189A">
            <w:rPr>
              <w:rFonts w:ascii="Arial" w:eastAsiaTheme="minorEastAsia" w:hAnsi="Arial" w:cs="Arial"/>
              <w:b/>
              <w:bCs/>
            </w:rPr>
            <w:fldChar w:fldCharType="end"/>
          </w:r>
        </w:sdtContent>
      </w:sdt>
    </w:p>
    <w:p w14:paraId="0232A0C1" w14:textId="77777777" w:rsidR="00E1189A" w:rsidRPr="00E1189A" w:rsidRDefault="00E1189A" w:rsidP="00922692">
      <w:pPr>
        <w:jc w:val="both"/>
        <w:rPr>
          <w:rFonts w:ascii="Arial" w:eastAsiaTheme="minorEastAsia" w:hAnsi="Arial" w:cs="Arial"/>
          <w:b/>
          <w:bCs/>
          <w:lang w:val="en-US"/>
        </w:rPr>
      </w:pPr>
    </w:p>
    <w:p w14:paraId="1BA5F0C4" w14:textId="77777777" w:rsidR="00E1189A" w:rsidRPr="00E1189A" w:rsidRDefault="00E1189A" w:rsidP="00922692">
      <w:pPr>
        <w:jc w:val="both"/>
        <w:rPr>
          <w:rFonts w:ascii="Arial" w:eastAsiaTheme="minorEastAsia" w:hAnsi="Arial" w:cs="Arial"/>
          <w:b/>
          <w:bCs/>
          <w:lang w:val="en-US"/>
        </w:rPr>
      </w:pPr>
    </w:p>
    <w:p w14:paraId="6CD9ED0A" w14:textId="6881C8B1" w:rsidR="009571D4" w:rsidRPr="009571D4" w:rsidRDefault="009571D4" w:rsidP="009571D4">
      <w:pPr>
        <w:pStyle w:val="Ttulo4"/>
        <w:rPr>
          <w:rFonts w:ascii="Arial" w:eastAsiaTheme="minorEastAsia" w:hAnsi="Arial" w:cs="Arial"/>
          <w:b/>
          <w:bCs/>
          <w:i w:val="0"/>
          <w:iCs w:val="0"/>
          <w:color w:val="auto"/>
        </w:rPr>
      </w:pPr>
      <w:r w:rsidRPr="009571D4">
        <w:rPr>
          <w:rFonts w:ascii="Arial" w:eastAsiaTheme="minorEastAsia" w:hAnsi="Arial" w:cs="Arial"/>
          <w:b/>
          <w:bCs/>
          <w:i w:val="0"/>
          <w:iCs w:val="0"/>
          <w:color w:val="auto"/>
        </w:rPr>
        <w:t xml:space="preserve">Modelos </w:t>
      </w:r>
      <w:r w:rsidRPr="0080594D">
        <w:rPr>
          <w:rFonts w:ascii="Arial" w:eastAsiaTheme="minorEastAsia" w:hAnsi="Arial" w:cs="Arial"/>
          <w:b/>
          <w:bCs/>
          <w:color w:val="auto"/>
        </w:rPr>
        <w:t>N</w:t>
      </w:r>
      <w:r w:rsidR="00CD764B" w:rsidRPr="0080594D">
        <w:rPr>
          <w:rFonts w:ascii="Arial" w:eastAsiaTheme="minorEastAsia" w:hAnsi="Arial" w:cs="Arial"/>
          <w:b/>
          <w:bCs/>
          <w:color w:val="auto"/>
        </w:rPr>
        <w:t>-palabras</w:t>
      </w:r>
    </w:p>
    <w:p w14:paraId="7898FD86" w14:textId="77777777" w:rsidR="009571D4" w:rsidRDefault="009571D4" w:rsidP="009571D4">
      <w:pPr>
        <w:pStyle w:val="Prrafodelista"/>
        <w:rPr>
          <w:rFonts w:ascii="Arial" w:eastAsiaTheme="minorEastAsia" w:hAnsi="Arial" w:cs="Arial"/>
        </w:rPr>
      </w:pPr>
    </w:p>
    <w:p w14:paraId="337FCFD5" w14:textId="0E617256" w:rsidR="009571D4" w:rsidRDefault="0080594D" w:rsidP="00922692">
      <w:pPr>
        <w:jc w:val="both"/>
        <w:rPr>
          <w:rFonts w:ascii="Arial" w:eastAsiaTheme="minorEastAsia" w:hAnsi="Arial" w:cs="Arial"/>
        </w:rPr>
      </w:pPr>
      <w:r>
        <w:rPr>
          <w:rFonts w:ascii="Arial" w:eastAsiaTheme="minorEastAsia" w:hAnsi="Arial" w:cs="Arial"/>
        </w:rPr>
        <w:t xml:space="preserve">Los modelos basados en </w:t>
      </w:r>
      <w:r>
        <w:rPr>
          <w:rFonts w:ascii="Arial" w:eastAsiaTheme="minorEastAsia" w:hAnsi="Arial" w:cs="Arial"/>
          <w:i/>
          <w:iCs/>
        </w:rPr>
        <w:t>N-palabras</w:t>
      </w:r>
      <w:r>
        <w:rPr>
          <w:rFonts w:ascii="Arial" w:eastAsiaTheme="minorEastAsia" w:hAnsi="Arial" w:cs="Arial"/>
        </w:rPr>
        <w:t xml:space="preserve"> presentan vocabularios muchos más extensos que los basados en caracteres. Esto se debe a la sencilla idea de que en el lenguaje existen menor número de símbolos únicos que palabras divididas por espacios o símbolos de puntuación.</w:t>
      </w:r>
    </w:p>
    <w:p w14:paraId="4B6C122D" w14:textId="7906E55F" w:rsidR="0080594D" w:rsidRDefault="0080594D" w:rsidP="00922692">
      <w:pPr>
        <w:jc w:val="both"/>
        <w:rPr>
          <w:rFonts w:ascii="Arial" w:eastAsiaTheme="minorEastAsia" w:hAnsi="Arial" w:cs="Arial"/>
        </w:rPr>
      </w:pPr>
      <w:r>
        <w:rPr>
          <w:rFonts w:ascii="Arial" w:eastAsiaTheme="minorEastAsia" w:hAnsi="Arial" w:cs="Arial"/>
        </w:rPr>
        <w:t xml:space="preserve">Un riesgo adjunto del uso de </w:t>
      </w:r>
      <w:r w:rsidR="00AE077A">
        <w:rPr>
          <w:rFonts w:ascii="Arial" w:eastAsiaTheme="minorEastAsia" w:hAnsi="Arial" w:cs="Arial"/>
        </w:rPr>
        <w:t xml:space="preserve">estos modelos son las </w:t>
      </w:r>
      <w:r w:rsidR="00AE077A" w:rsidRPr="00AE077A">
        <w:rPr>
          <w:rFonts w:ascii="Arial" w:eastAsiaTheme="minorEastAsia" w:hAnsi="Arial" w:cs="Arial"/>
          <w:b/>
          <w:bCs/>
        </w:rPr>
        <w:t>palabras fuera del vocabulario</w:t>
      </w:r>
      <w:r w:rsidR="00AE077A">
        <w:rPr>
          <w:rFonts w:ascii="Arial" w:eastAsiaTheme="minorEastAsia" w:hAnsi="Arial" w:cs="Arial"/>
        </w:rPr>
        <w:t>. Es muy común que puedan existir palabras en el conjunto de validación que no estén contenidas en el conjunto de entrenamiento. La forma de resolver este inconveniente pasa por crear una palabra para el conjunto que agrupe todas esas posibles palabras desconocidas.</w:t>
      </w:r>
    </w:p>
    <w:p w14:paraId="57E094C3" w14:textId="731ADB5B" w:rsidR="00922692" w:rsidRDefault="00AE077A" w:rsidP="00922692">
      <w:pPr>
        <w:jc w:val="both"/>
        <w:rPr>
          <w:rFonts w:ascii="Arial" w:eastAsiaTheme="minorEastAsia" w:hAnsi="Arial" w:cs="Arial"/>
        </w:rPr>
      </w:pPr>
      <w:r>
        <w:rPr>
          <w:rFonts w:ascii="Arial" w:eastAsiaTheme="minorEastAsia" w:hAnsi="Arial" w:cs="Arial"/>
        </w:rPr>
        <w:t>También existen remplazamientos en forma de expresiones de regulares de todos los números o de emails</w:t>
      </w:r>
      <w:r w:rsidRPr="00AE077A">
        <w:rPr>
          <w:rFonts w:ascii="Arial" w:eastAsiaTheme="minorEastAsia" w:hAnsi="Arial" w:cs="Arial"/>
        </w:rPr>
        <w:t xml:space="preserve"> </w:t>
      </w:r>
      <w:r>
        <w:rPr>
          <w:rFonts w:ascii="Arial" w:eastAsiaTheme="minorEastAsia" w:hAnsi="Arial" w:cs="Arial"/>
        </w:rPr>
        <w:t>por una palabra única del lenguaje.</w:t>
      </w:r>
    </w:p>
    <w:p w14:paraId="685E26B8" w14:textId="694F5949" w:rsidR="00AE077A" w:rsidRDefault="00AE077A" w:rsidP="00922692">
      <w:pPr>
        <w:jc w:val="both"/>
        <w:rPr>
          <w:rFonts w:ascii="Arial" w:eastAsiaTheme="minorEastAsia" w:hAnsi="Arial" w:cs="Arial"/>
        </w:rPr>
      </w:pPr>
      <w:r>
        <w:rPr>
          <w:rFonts w:ascii="Arial" w:eastAsiaTheme="minorEastAsia" w:hAnsi="Arial" w:cs="Arial"/>
        </w:rPr>
        <w:t xml:space="preserve">Actualmente el uso de </w:t>
      </w:r>
      <w:r w:rsidRPr="00AE077A">
        <w:rPr>
          <w:rFonts w:ascii="Arial" w:eastAsiaTheme="minorEastAsia" w:hAnsi="Arial" w:cs="Arial"/>
          <w:i/>
          <w:iCs/>
        </w:rPr>
        <w:t>1-palabras</w:t>
      </w:r>
      <w:r>
        <w:rPr>
          <w:rFonts w:ascii="Arial" w:eastAsiaTheme="minorEastAsia" w:hAnsi="Arial" w:cs="Arial"/>
        </w:rPr>
        <w:t xml:space="preserve"> ha quedado limitado para uso representativo y se considera acercamiento pobre como extracción de características.</w:t>
      </w:r>
    </w:p>
    <w:p w14:paraId="242123C8" w14:textId="1FA1DA42" w:rsidR="00E1189A" w:rsidRPr="00E1189A" w:rsidRDefault="00CC169B" w:rsidP="00922692">
      <w:pPr>
        <w:jc w:val="both"/>
        <w:rPr>
          <w:rFonts w:ascii="Arial" w:eastAsiaTheme="minorEastAsia" w:hAnsi="Arial" w:cs="Arial"/>
          <w:lang w:val="en-US"/>
        </w:rPr>
      </w:pPr>
      <w:sdt>
        <w:sdtPr>
          <w:rPr>
            <w:rFonts w:ascii="Arial" w:eastAsiaTheme="minorEastAsia" w:hAnsi="Arial" w:cs="Arial"/>
          </w:rPr>
          <w:id w:val="1744598744"/>
          <w:citation/>
        </w:sdtPr>
        <w:sdtEndPr/>
        <w:sdtContent>
          <w:r w:rsidR="00E1189A">
            <w:rPr>
              <w:rFonts w:ascii="Arial" w:eastAsiaTheme="minorEastAsia" w:hAnsi="Arial" w:cs="Arial"/>
            </w:rPr>
            <w:fldChar w:fldCharType="begin"/>
          </w:r>
          <w:r w:rsidR="00E1189A" w:rsidRPr="00E1189A">
            <w:rPr>
              <w:rFonts w:ascii="Arial" w:eastAsiaTheme="minorEastAsia" w:hAnsi="Arial" w:cs="Arial"/>
              <w:lang w:val="en-US"/>
            </w:rPr>
            <w:instrText xml:space="preserve"> CITATION Rus103 \l 3082 </w:instrText>
          </w:r>
          <w:r w:rsidR="00E1189A">
            <w:rPr>
              <w:rFonts w:ascii="Arial" w:eastAsiaTheme="minorEastAsia" w:hAnsi="Arial" w:cs="Arial"/>
            </w:rPr>
            <w:fldChar w:fldCharType="separate"/>
          </w:r>
          <w:r w:rsidR="00457C72" w:rsidRPr="00457C72">
            <w:rPr>
              <w:rFonts w:ascii="Arial" w:eastAsiaTheme="minorEastAsia" w:hAnsi="Arial" w:cs="Arial"/>
              <w:noProof/>
              <w:lang w:val="en-US"/>
            </w:rPr>
            <w:t>(Russell &amp; Norvig, N-gram word models, 2010)</w:t>
          </w:r>
          <w:r w:rsidR="00E1189A">
            <w:rPr>
              <w:rFonts w:ascii="Arial" w:eastAsiaTheme="minorEastAsia" w:hAnsi="Arial" w:cs="Arial"/>
            </w:rPr>
            <w:fldChar w:fldCharType="end"/>
          </w:r>
        </w:sdtContent>
      </w:sdt>
    </w:p>
    <w:p w14:paraId="43DB7FA8" w14:textId="77777777" w:rsidR="00E1189A" w:rsidRPr="00E1189A" w:rsidRDefault="00E1189A" w:rsidP="00922692">
      <w:pPr>
        <w:jc w:val="both"/>
        <w:rPr>
          <w:rFonts w:ascii="Arial" w:eastAsiaTheme="minorEastAsia" w:hAnsi="Arial" w:cs="Arial"/>
          <w:lang w:val="en-US"/>
        </w:rPr>
      </w:pPr>
    </w:p>
    <w:p w14:paraId="2A44A249" w14:textId="77777777" w:rsidR="002D3024" w:rsidRPr="00E1189A" w:rsidRDefault="002D3024" w:rsidP="00922692">
      <w:pPr>
        <w:jc w:val="both"/>
        <w:rPr>
          <w:rFonts w:ascii="Arial" w:eastAsiaTheme="minorEastAsia" w:hAnsi="Arial" w:cs="Arial"/>
          <w:lang w:val="en-US"/>
        </w:rPr>
      </w:pPr>
    </w:p>
    <w:p w14:paraId="5DB7E750" w14:textId="528459C0" w:rsidR="00922692" w:rsidRPr="001E16C2" w:rsidRDefault="00922692" w:rsidP="001E16C2">
      <w:pPr>
        <w:pStyle w:val="Ttulo3"/>
        <w:rPr>
          <w:rFonts w:ascii="Arial" w:eastAsiaTheme="minorEastAsia" w:hAnsi="Arial" w:cs="Arial"/>
          <w:b/>
          <w:bCs/>
          <w:color w:val="auto"/>
        </w:rPr>
      </w:pPr>
      <w:bookmarkStart w:id="36" w:name="_Toc41343436"/>
      <w:r w:rsidRPr="001E16C2">
        <w:rPr>
          <w:rFonts w:ascii="Arial" w:eastAsiaTheme="minorEastAsia" w:hAnsi="Arial" w:cs="Arial"/>
          <w:b/>
          <w:bCs/>
          <w:color w:val="auto"/>
        </w:rPr>
        <w:t>Vectorización de documentos</w:t>
      </w:r>
      <w:bookmarkEnd w:id="36"/>
    </w:p>
    <w:p w14:paraId="5836A070" w14:textId="77777777" w:rsidR="002D3024" w:rsidRPr="007531AB" w:rsidRDefault="002D3024" w:rsidP="00922692">
      <w:pPr>
        <w:jc w:val="both"/>
        <w:rPr>
          <w:rFonts w:ascii="Arial" w:eastAsiaTheme="minorEastAsia" w:hAnsi="Arial" w:cs="Arial"/>
          <w:b/>
          <w:sz w:val="24"/>
        </w:rPr>
      </w:pPr>
    </w:p>
    <w:p w14:paraId="7331C62B" w14:textId="77777777" w:rsidR="00922692" w:rsidRDefault="00922692" w:rsidP="00922692">
      <w:pPr>
        <w:jc w:val="both"/>
        <w:rPr>
          <w:rFonts w:ascii="Arial" w:hAnsi="Arial" w:cs="Arial"/>
        </w:rPr>
      </w:pPr>
      <w:r>
        <w:rPr>
          <w:rFonts w:ascii="Arial" w:hAnsi="Arial" w:cs="Arial"/>
        </w:rPr>
        <w:t>El proceso de vectorización de un conjunto de documentos se resume en los siguientes puntos:</w:t>
      </w:r>
    </w:p>
    <w:p w14:paraId="578C6538" w14:textId="77777777" w:rsidR="00922692" w:rsidRDefault="00922692" w:rsidP="00F56E06">
      <w:pPr>
        <w:pStyle w:val="Prrafodelista"/>
        <w:numPr>
          <w:ilvl w:val="0"/>
          <w:numId w:val="13"/>
        </w:numPr>
        <w:jc w:val="both"/>
        <w:rPr>
          <w:rFonts w:ascii="Arial" w:hAnsi="Arial" w:cs="Arial"/>
        </w:rPr>
      </w:pPr>
      <w:r>
        <w:rPr>
          <w:rFonts w:ascii="Arial" w:hAnsi="Arial" w:cs="Arial"/>
        </w:rPr>
        <w:lastRenderedPageBreak/>
        <w:t>C</w:t>
      </w:r>
      <w:r w:rsidRPr="007531AB">
        <w:rPr>
          <w:rFonts w:ascii="Arial" w:hAnsi="Arial" w:cs="Arial"/>
        </w:rPr>
        <w:t>onstrucción de un vocabulario a partir del corpus</w:t>
      </w:r>
      <w:r>
        <w:rPr>
          <w:rFonts w:ascii="Arial" w:hAnsi="Arial" w:cs="Arial"/>
        </w:rPr>
        <w:t>.</w:t>
      </w:r>
    </w:p>
    <w:p w14:paraId="4013EA17" w14:textId="78A38AFB" w:rsidR="00922692" w:rsidRDefault="00922692" w:rsidP="00F56E06">
      <w:pPr>
        <w:pStyle w:val="Prrafodelista"/>
        <w:numPr>
          <w:ilvl w:val="0"/>
          <w:numId w:val="13"/>
        </w:numPr>
        <w:jc w:val="both"/>
        <w:rPr>
          <w:rFonts w:ascii="Arial" w:hAnsi="Arial" w:cs="Arial"/>
        </w:rPr>
      </w:pPr>
      <w:r>
        <w:rPr>
          <w:rFonts w:ascii="Arial" w:hAnsi="Arial" w:cs="Arial"/>
        </w:rPr>
        <w:t xml:space="preserve">Siendo el número de componentes del vocabulario </w:t>
      </w:r>
      <m:oMath>
        <m:r>
          <w:rPr>
            <w:rFonts w:ascii="Cambria Math" w:hAnsi="Cambria Math" w:cs="Arial"/>
          </w:rPr>
          <m:t>N</m:t>
        </m:r>
      </m:oMath>
      <w:r>
        <w:rPr>
          <w:rFonts w:ascii="Arial" w:hAnsi="Arial" w:cs="Arial"/>
        </w:rPr>
        <w:t xml:space="preserve">, para cada documento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oMath>
      <w:r>
        <w:rPr>
          <w:rFonts w:ascii="Arial" w:hAnsi="Arial" w:cs="Arial"/>
        </w:rPr>
        <w:t xml:space="preserve"> extraemos su vector correspondiente </w:t>
      </w:r>
      <m:oMath>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oMath>
      <w:r>
        <w:rPr>
          <w:rFonts w:ascii="Arial" w:eastAsiaTheme="minorEastAsia" w:hAnsi="Arial" w:cs="Arial"/>
        </w:rPr>
        <w:t xml:space="preserve"> </w:t>
      </w:r>
      <w:r>
        <w:rPr>
          <w:rFonts w:ascii="Arial" w:hAnsi="Arial" w:cs="Arial"/>
        </w:rPr>
        <w:t>que recoge las frecuencias de cada uno de los token</w:t>
      </w:r>
      <w:r w:rsidR="002D3024">
        <w:rPr>
          <w:rFonts w:ascii="Arial" w:hAnsi="Arial" w:cs="Arial"/>
        </w:rPr>
        <w:t>s</w:t>
      </w:r>
      <w:r>
        <w:rPr>
          <w:rFonts w:ascii="Arial" w:hAnsi="Arial" w:cs="Arial"/>
        </w:rPr>
        <w:t xml:space="preserve"> en dicho documento.</w:t>
      </w:r>
    </w:p>
    <w:p w14:paraId="5708388A" w14:textId="77777777" w:rsidR="00922692" w:rsidRDefault="00922692" w:rsidP="00922692">
      <w:pPr>
        <w:jc w:val="both"/>
        <w:rPr>
          <w:rFonts w:ascii="Arial" w:hAnsi="Arial" w:cs="Arial"/>
        </w:rPr>
      </w:pPr>
      <w:r>
        <w:rPr>
          <w:rFonts w:ascii="Arial" w:hAnsi="Arial" w:cs="Arial"/>
        </w:rPr>
        <w:t>Un ejemplo de aplicación de este proceso sobre la siguiente frase:</w:t>
      </w:r>
    </w:p>
    <w:p w14:paraId="716DEB35" w14:textId="77777777" w:rsidR="00922692" w:rsidRPr="007531AB" w:rsidRDefault="00CC169B" w:rsidP="00922692">
      <w:pPr>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r>
            <w:rPr>
              <w:rFonts w:ascii="Cambria Math" w:hAnsi="Cambria Math" w:cs="Arial"/>
            </w:rPr>
            <m:t>="que es lo que quieres"</m:t>
          </m:r>
        </m:oMath>
      </m:oMathPara>
    </w:p>
    <w:p w14:paraId="20E551BB" w14:textId="77777777" w:rsidR="00922692" w:rsidRDefault="00922692" w:rsidP="00922692">
      <w:pPr>
        <w:jc w:val="both"/>
        <w:rPr>
          <w:rFonts w:ascii="Arial" w:eastAsiaTheme="minorEastAsia" w:hAnsi="Arial" w:cs="Arial"/>
        </w:rPr>
      </w:pPr>
      <w:r>
        <w:rPr>
          <w:rFonts w:ascii="Arial" w:eastAsiaTheme="minorEastAsia" w:hAnsi="Arial" w:cs="Arial"/>
        </w:rPr>
        <w:t>Construcción del vocabulario:</w:t>
      </w:r>
    </w:p>
    <w:tbl>
      <w:tblPr>
        <w:tblStyle w:val="Tablaconcuadrcula4-nfasis1"/>
        <w:tblW w:w="0" w:type="auto"/>
        <w:tblLook w:val="04A0" w:firstRow="1" w:lastRow="0" w:firstColumn="1" w:lastColumn="0" w:noHBand="0" w:noVBand="1"/>
      </w:tblPr>
      <w:tblGrid>
        <w:gridCol w:w="4247"/>
        <w:gridCol w:w="4247"/>
      </w:tblGrid>
      <w:tr w:rsidR="00922692" w14:paraId="26038956"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D47FB" w14:textId="77777777" w:rsidR="00922692" w:rsidRDefault="00922692" w:rsidP="002D3024">
            <w:pPr>
              <w:jc w:val="center"/>
              <w:rPr>
                <w:rFonts w:ascii="Arial" w:hAnsi="Arial" w:cs="Arial"/>
              </w:rPr>
            </w:pPr>
            <w:r>
              <w:rPr>
                <w:rFonts w:ascii="Arial" w:hAnsi="Arial" w:cs="Arial"/>
              </w:rPr>
              <w:t>Palabra</w:t>
            </w:r>
          </w:p>
        </w:tc>
        <w:tc>
          <w:tcPr>
            <w:tcW w:w="4247" w:type="dxa"/>
          </w:tcPr>
          <w:p w14:paraId="193F21E2" w14:textId="77777777" w:rsidR="00922692" w:rsidRDefault="00922692"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w:t>
            </w:r>
          </w:p>
        </w:tc>
      </w:tr>
      <w:tr w:rsidR="00922692" w14:paraId="68C0B65F"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B85E7D" w14:textId="77777777" w:rsidR="00922692" w:rsidRPr="007531AB" w:rsidRDefault="00922692" w:rsidP="002D3024">
            <w:pPr>
              <w:jc w:val="right"/>
              <w:rPr>
                <w:rFonts w:ascii="Arial" w:hAnsi="Arial" w:cs="Arial"/>
                <w:b w:val="0"/>
                <w:i/>
              </w:rPr>
            </w:pPr>
            <w:r>
              <w:rPr>
                <w:rFonts w:ascii="Arial" w:hAnsi="Arial" w:cs="Arial"/>
                <w:b w:val="0"/>
                <w:i/>
              </w:rPr>
              <w:t>que</w:t>
            </w:r>
          </w:p>
        </w:tc>
        <w:tc>
          <w:tcPr>
            <w:tcW w:w="4247" w:type="dxa"/>
          </w:tcPr>
          <w:p w14:paraId="6C0DCEBA"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r>
      <w:tr w:rsidR="00922692" w14:paraId="12CE63FC"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44213DA4" w14:textId="77777777" w:rsidR="00922692" w:rsidRPr="007531AB" w:rsidRDefault="00922692" w:rsidP="002D3024">
            <w:pPr>
              <w:jc w:val="right"/>
              <w:rPr>
                <w:rFonts w:ascii="Arial" w:hAnsi="Arial" w:cs="Arial"/>
                <w:b w:val="0"/>
                <w:i/>
              </w:rPr>
            </w:pPr>
            <w:r>
              <w:rPr>
                <w:rFonts w:ascii="Arial" w:hAnsi="Arial" w:cs="Arial"/>
                <w:b w:val="0"/>
                <w:i/>
              </w:rPr>
              <w:t>es</w:t>
            </w:r>
          </w:p>
        </w:tc>
        <w:tc>
          <w:tcPr>
            <w:tcW w:w="4247" w:type="dxa"/>
          </w:tcPr>
          <w:p w14:paraId="4A46A255"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r w:rsidR="00922692" w14:paraId="533FECB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DE6A81" w14:textId="77777777" w:rsidR="00922692" w:rsidRPr="007531AB" w:rsidRDefault="00922692" w:rsidP="002D3024">
            <w:pPr>
              <w:jc w:val="right"/>
              <w:rPr>
                <w:rFonts w:ascii="Arial" w:hAnsi="Arial" w:cs="Arial"/>
                <w:b w:val="0"/>
                <w:i/>
              </w:rPr>
            </w:pPr>
            <w:r>
              <w:rPr>
                <w:rFonts w:ascii="Arial" w:hAnsi="Arial" w:cs="Arial"/>
                <w:b w:val="0"/>
                <w:i/>
              </w:rPr>
              <w:t>lo</w:t>
            </w:r>
          </w:p>
        </w:tc>
        <w:tc>
          <w:tcPr>
            <w:tcW w:w="4247" w:type="dxa"/>
          </w:tcPr>
          <w:p w14:paraId="79A893ED" w14:textId="77777777" w:rsidR="00922692" w:rsidRPr="007531AB" w:rsidRDefault="00922692" w:rsidP="002D302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922692" w14:paraId="0DEEC3BE"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6695856" w14:textId="77777777" w:rsidR="00922692" w:rsidRPr="007531AB" w:rsidRDefault="00922692" w:rsidP="002D3024">
            <w:pPr>
              <w:jc w:val="right"/>
              <w:rPr>
                <w:rFonts w:ascii="Arial" w:hAnsi="Arial" w:cs="Arial"/>
                <w:b w:val="0"/>
                <w:i/>
              </w:rPr>
            </w:pPr>
            <w:r>
              <w:rPr>
                <w:rFonts w:ascii="Arial" w:hAnsi="Arial" w:cs="Arial"/>
                <w:b w:val="0"/>
                <w:i/>
              </w:rPr>
              <w:t>quieres</w:t>
            </w:r>
          </w:p>
        </w:tc>
        <w:tc>
          <w:tcPr>
            <w:tcW w:w="4247" w:type="dxa"/>
          </w:tcPr>
          <w:p w14:paraId="226EC0FF" w14:textId="77777777" w:rsidR="00922692" w:rsidRPr="007531AB" w:rsidRDefault="00922692" w:rsidP="002D302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w:t>
            </w:r>
          </w:p>
        </w:tc>
      </w:tr>
    </w:tbl>
    <w:p w14:paraId="1BD7FFFB" w14:textId="77777777" w:rsidR="00922692" w:rsidRDefault="00922692" w:rsidP="00922692">
      <w:pPr>
        <w:jc w:val="both"/>
        <w:rPr>
          <w:rFonts w:ascii="Arial" w:hAnsi="Arial" w:cs="Arial"/>
        </w:rPr>
      </w:pPr>
    </w:p>
    <w:p w14:paraId="4883FD40" w14:textId="77777777" w:rsidR="00922692" w:rsidRDefault="00922692" w:rsidP="00922692">
      <w:pPr>
        <w:jc w:val="both"/>
        <w:rPr>
          <w:rFonts w:ascii="Arial" w:hAnsi="Arial" w:cs="Arial"/>
        </w:rPr>
      </w:pPr>
      <w:r>
        <w:rPr>
          <w:rFonts w:ascii="Arial" w:hAnsi="Arial" w:cs="Arial"/>
        </w:rPr>
        <w:t>Vectorización del documento:</w:t>
      </w:r>
    </w:p>
    <w:p w14:paraId="0A975B84" w14:textId="77777777" w:rsidR="00922692" w:rsidRPr="007531AB" w:rsidRDefault="00CC169B" w:rsidP="00922692">
      <w:pPr>
        <w:jc w:val="both"/>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r>
            <w:rPr>
              <w:rFonts w:ascii="Cambria Math" w:hAnsi="Cambria Math" w:cs="Arial"/>
            </w:rPr>
            <m:t>(2,1,1,1)</m:t>
          </m:r>
        </m:oMath>
      </m:oMathPara>
    </w:p>
    <w:p w14:paraId="6B9E9391" w14:textId="1CC1DDF8" w:rsidR="00922692" w:rsidRDefault="00922692" w:rsidP="00922692">
      <w:pPr>
        <w:jc w:val="both"/>
        <w:rPr>
          <w:rFonts w:ascii="Arial" w:eastAsiaTheme="minorEastAsia" w:hAnsi="Arial" w:cs="Arial"/>
        </w:rPr>
      </w:pPr>
      <w:r>
        <w:rPr>
          <w:rFonts w:ascii="Arial" w:hAnsi="Arial" w:cs="Arial"/>
        </w:rPr>
        <w:t xml:space="preserve">Cuando se realiza este proceso sobre un número ingente de documentos el vocabulario que se obtiene genera vectores individuales con una alta frecuencia de valores 0. </w:t>
      </w:r>
      <w:r w:rsidR="002D3024">
        <w:rPr>
          <w:rFonts w:ascii="Arial" w:hAnsi="Arial" w:cs="Arial"/>
        </w:rPr>
        <w:t>El conjunto de estos vectores se conforma</w:t>
      </w:r>
      <w:r>
        <w:rPr>
          <w:rFonts w:ascii="Arial" w:hAnsi="Arial" w:cs="Arial"/>
        </w:rPr>
        <w:t xml:space="preserve"> en una matriz </w:t>
      </w:r>
      <m:oMath>
        <m:sSub>
          <m:sSubPr>
            <m:ctrlPr>
              <w:rPr>
                <w:rFonts w:ascii="Cambria Math" w:hAnsi="Cambria Math" w:cs="Arial"/>
                <w:i/>
              </w:rPr>
            </m:ctrlPr>
          </m:sSubPr>
          <m:e>
            <m:r>
              <w:rPr>
                <w:rFonts w:ascii="Cambria Math" w:hAnsi="Cambria Math" w:cs="Arial"/>
              </w:rPr>
              <m:t>M</m:t>
            </m:r>
          </m:e>
          <m:sub>
            <m:r>
              <w:rPr>
                <w:rFonts w:ascii="Cambria Math" w:hAnsi="Cambria Math" w:cs="Arial"/>
              </w:rPr>
              <m:t>n x m</m:t>
            </m:r>
          </m:sub>
        </m:sSub>
      </m:oMath>
      <w:r>
        <w:rPr>
          <w:rFonts w:ascii="Arial" w:eastAsiaTheme="minorEastAsia" w:hAnsi="Arial" w:cs="Arial"/>
        </w:rPr>
        <w:t xml:space="preserve"> siendo </w:t>
      </w:r>
      <m:oMath>
        <m:r>
          <w:rPr>
            <w:rFonts w:ascii="Cambria Math" w:eastAsiaTheme="minorEastAsia" w:hAnsi="Cambria Math" w:cs="Arial"/>
          </w:rPr>
          <m:t>n</m:t>
        </m:r>
      </m:oMath>
      <w:r>
        <w:rPr>
          <w:rFonts w:ascii="Arial" w:eastAsiaTheme="minorEastAsia" w:hAnsi="Arial" w:cs="Arial"/>
        </w:rPr>
        <w:t xml:space="preserve"> el número de documentos y </w:t>
      </w:r>
      <m:oMath>
        <m:r>
          <w:rPr>
            <w:rFonts w:ascii="Cambria Math" w:eastAsiaTheme="minorEastAsia" w:hAnsi="Cambria Math" w:cs="Arial"/>
          </w:rPr>
          <m:t>m</m:t>
        </m:r>
      </m:oMath>
      <w:r>
        <w:rPr>
          <w:rFonts w:ascii="Arial" w:eastAsiaTheme="minorEastAsia" w:hAnsi="Arial" w:cs="Arial"/>
        </w:rPr>
        <w:t xml:space="preserve"> el tamaño del vocabulario. Esta matriz para ser almacenable en memoria requiere de una estructura de datos especial llamada </w:t>
      </w:r>
      <w:r w:rsidRPr="00193CB6">
        <w:rPr>
          <w:rFonts w:ascii="Arial" w:eastAsiaTheme="minorEastAsia" w:hAnsi="Arial" w:cs="Arial"/>
          <w:b/>
        </w:rPr>
        <w:t>matriz dispersa</w:t>
      </w:r>
      <w:r>
        <w:rPr>
          <w:rFonts w:ascii="Arial" w:eastAsiaTheme="minorEastAsia" w:hAnsi="Arial" w:cs="Arial"/>
        </w:rPr>
        <w:t xml:space="preserve">. Las matrices dispersas son un conjunto de ternas </w:t>
      </w:r>
      <m:oMath>
        <m:r>
          <w:rPr>
            <w:rFonts w:ascii="Cambria Math" w:eastAsiaTheme="minorEastAsia" w:hAnsi="Cambria Math" w:cs="Arial"/>
          </w:rPr>
          <m:t>(i,j,k)</m:t>
        </m:r>
      </m:oMath>
      <w:r>
        <w:rPr>
          <w:rFonts w:ascii="Arial" w:eastAsiaTheme="minorEastAsia" w:hAnsi="Arial" w:cs="Arial"/>
        </w:rPr>
        <w:t xml:space="preserve"> donde </w:t>
      </w:r>
      <m:oMath>
        <m:r>
          <w:rPr>
            <w:rFonts w:ascii="Cambria Math" w:eastAsiaTheme="minorEastAsia" w:hAnsi="Cambria Math" w:cs="Arial"/>
          </w:rPr>
          <m:t>i,j</m:t>
        </m:r>
      </m:oMath>
      <w:r>
        <w:rPr>
          <w:rFonts w:ascii="Arial" w:eastAsiaTheme="minorEastAsia" w:hAnsi="Arial" w:cs="Arial"/>
        </w:rPr>
        <w:t xml:space="preserve"> son los índices de posición de la matriz y </w:t>
      </w:r>
      <m:oMath>
        <m:r>
          <w:rPr>
            <w:rFonts w:ascii="Cambria Math" w:eastAsiaTheme="minorEastAsia" w:hAnsi="Cambria Math" w:cs="Arial"/>
          </w:rPr>
          <m:t>k</m:t>
        </m:r>
      </m:oMath>
      <w:r>
        <w:rPr>
          <w:rFonts w:ascii="Arial" w:eastAsiaTheme="minorEastAsia" w:hAnsi="Arial" w:cs="Arial"/>
        </w:rPr>
        <w:t xml:space="preserve"> el valor que toma esa posición.</w:t>
      </w:r>
      <w:r w:rsidRPr="00705AD5">
        <w:rPr>
          <w:rFonts w:ascii="Arial" w:eastAsiaTheme="minorEastAsia" w:hAnsi="Arial" w:cs="Arial"/>
        </w:rPr>
        <w:t xml:space="preserve"> El resto de combinac</w:t>
      </w:r>
      <w:r w:rsidR="00705AD5" w:rsidRPr="00705AD5">
        <w:rPr>
          <w:rFonts w:ascii="Arial" w:eastAsiaTheme="minorEastAsia" w:hAnsi="Arial" w:cs="Arial"/>
        </w:rPr>
        <w:t xml:space="preserve">ión de índices no recogida, </w:t>
      </w:r>
      <w:r w:rsidRPr="00705AD5">
        <w:rPr>
          <w:rFonts w:ascii="Arial" w:eastAsiaTheme="minorEastAsia" w:hAnsi="Arial" w:cs="Arial"/>
        </w:rPr>
        <w:t>se consideran 0.</w:t>
      </w:r>
    </w:p>
    <w:p w14:paraId="3D901FDB" w14:textId="77777777" w:rsidR="00922692" w:rsidRDefault="00922692" w:rsidP="00922692">
      <w:pPr>
        <w:jc w:val="both"/>
        <w:rPr>
          <w:rFonts w:ascii="Arial" w:eastAsiaTheme="minorEastAsia" w:hAnsi="Arial" w:cs="Arial"/>
        </w:rPr>
      </w:pPr>
      <w:r>
        <w:rPr>
          <w:rFonts w:ascii="Arial" w:eastAsiaTheme="minorEastAsia" w:hAnsi="Arial" w:cs="Arial"/>
        </w:rPr>
        <w:t>El uso de matrices dispersas tiene como ventajas:</w:t>
      </w:r>
    </w:p>
    <w:p w14:paraId="5D22E9E7"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en el uso de memoria</w:t>
      </w:r>
    </w:p>
    <w:p w14:paraId="1F74187D" w14:textId="77777777" w:rsidR="00922692" w:rsidRDefault="00922692" w:rsidP="00F56E06">
      <w:pPr>
        <w:pStyle w:val="Prrafodelista"/>
        <w:numPr>
          <w:ilvl w:val="0"/>
          <w:numId w:val="14"/>
        </w:numPr>
        <w:jc w:val="both"/>
        <w:rPr>
          <w:rFonts w:ascii="Arial" w:hAnsi="Arial" w:cs="Arial"/>
        </w:rPr>
      </w:pPr>
      <w:r>
        <w:rPr>
          <w:rFonts w:ascii="Arial" w:hAnsi="Arial" w:cs="Arial"/>
        </w:rPr>
        <w:t>Disminución del tiempo consumido de cómputo para ciertas operaciones</w:t>
      </w:r>
    </w:p>
    <w:p w14:paraId="43DC3785" w14:textId="77777777" w:rsidR="00922692" w:rsidRDefault="00922692" w:rsidP="00922692">
      <w:pPr>
        <w:jc w:val="both"/>
        <w:rPr>
          <w:rFonts w:ascii="Arial" w:hAnsi="Arial" w:cs="Arial"/>
        </w:rPr>
      </w:pPr>
      <w:r>
        <w:rPr>
          <w:rFonts w:ascii="Arial" w:hAnsi="Arial" w:cs="Arial"/>
        </w:rPr>
        <w:t>Pero también presenta una desventaja notable:</w:t>
      </w:r>
    </w:p>
    <w:p w14:paraId="724AC76C" w14:textId="77777777" w:rsidR="00922692" w:rsidRDefault="00922692" w:rsidP="00F56E06">
      <w:pPr>
        <w:pStyle w:val="Prrafodelista"/>
        <w:numPr>
          <w:ilvl w:val="0"/>
          <w:numId w:val="15"/>
        </w:numPr>
        <w:jc w:val="both"/>
        <w:rPr>
          <w:rFonts w:ascii="Arial" w:hAnsi="Arial" w:cs="Arial"/>
        </w:rPr>
      </w:pPr>
      <w:r>
        <w:rPr>
          <w:rFonts w:ascii="Arial" w:hAnsi="Arial" w:cs="Arial"/>
        </w:rPr>
        <w:t>Muchos de los modelos de Aprendizaje Automático no aceptan representaciones dispersas de las características, obligándonos a realizar entrenamientos parciales o</w:t>
      </w:r>
      <w:r w:rsidRPr="00E9317A">
        <w:rPr>
          <w:rFonts w:ascii="Arial" w:hAnsi="Arial" w:cs="Arial"/>
        </w:rPr>
        <w:t xml:space="preserve"> incrementales </w:t>
      </w:r>
      <w:r>
        <w:rPr>
          <w:rFonts w:ascii="Arial" w:hAnsi="Arial" w:cs="Arial"/>
        </w:rPr>
        <w:t>tras una posterior transformación a matrices densas. Algunos modelos tampoco aceptan entrenamientos parciales.</w:t>
      </w:r>
    </w:p>
    <w:p w14:paraId="39D17FD5" w14:textId="38724879" w:rsidR="00922692" w:rsidRDefault="00922692" w:rsidP="00922692">
      <w:pPr>
        <w:jc w:val="both"/>
        <w:rPr>
          <w:rFonts w:ascii="Arial" w:hAnsi="Arial" w:cs="Arial"/>
        </w:rPr>
      </w:pPr>
    </w:p>
    <w:p w14:paraId="1353291E" w14:textId="77777777" w:rsidR="002D3024" w:rsidRDefault="002D3024" w:rsidP="00922692">
      <w:pPr>
        <w:jc w:val="both"/>
        <w:rPr>
          <w:rFonts w:ascii="Arial" w:hAnsi="Arial" w:cs="Arial"/>
        </w:rPr>
      </w:pPr>
    </w:p>
    <w:p w14:paraId="3521E320" w14:textId="1FC680A4" w:rsidR="00922692" w:rsidRPr="001E16C2" w:rsidRDefault="00922692" w:rsidP="001E16C2">
      <w:pPr>
        <w:pStyle w:val="Ttulo3"/>
        <w:rPr>
          <w:rFonts w:ascii="Arial" w:hAnsi="Arial" w:cs="Arial"/>
          <w:b/>
          <w:bCs/>
          <w:color w:val="auto"/>
        </w:rPr>
      </w:pPr>
      <w:bookmarkStart w:id="37" w:name="_Toc41343437"/>
      <w:r w:rsidRPr="001E16C2">
        <w:rPr>
          <w:rFonts w:ascii="Arial" w:hAnsi="Arial" w:cs="Arial"/>
          <w:b/>
          <w:bCs/>
          <w:color w:val="auto"/>
        </w:rPr>
        <w:t>TF-IDF</w:t>
      </w:r>
      <w:bookmarkEnd w:id="37"/>
    </w:p>
    <w:p w14:paraId="6C2CC02F" w14:textId="77777777" w:rsidR="002D3024" w:rsidRPr="0050298E" w:rsidRDefault="002D3024" w:rsidP="00922692">
      <w:pPr>
        <w:jc w:val="both"/>
        <w:rPr>
          <w:rFonts w:ascii="Arial" w:hAnsi="Arial" w:cs="Arial"/>
          <w:b/>
          <w:sz w:val="24"/>
        </w:rPr>
      </w:pPr>
    </w:p>
    <w:p w14:paraId="701306CF" w14:textId="77777777" w:rsidR="00922692" w:rsidRDefault="00922692" w:rsidP="00922692">
      <w:pPr>
        <w:jc w:val="both"/>
        <w:rPr>
          <w:rFonts w:ascii="Arial" w:hAnsi="Arial" w:cs="Arial"/>
        </w:rPr>
      </w:pPr>
      <w:r>
        <w:rPr>
          <w:rFonts w:ascii="Arial" w:hAnsi="Arial" w:cs="Arial"/>
        </w:rPr>
        <w:t>Es un uso más que extendido dentro del proceso de extracción de características sobre texto la aplicación de TF-IDF tras la vectorización de nuestro corpus.</w:t>
      </w:r>
    </w:p>
    <w:p w14:paraId="24F91848" w14:textId="77777777" w:rsidR="00922692" w:rsidRPr="006B5A03" w:rsidRDefault="00922692" w:rsidP="00922692">
      <w:pPr>
        <w:jc w:val="both"/>
        <w:rPr>
          <w:rFonts w:ascii="Arial" w:hAnsi="Arial" w:cs="Arial"/>
        </w:rPr>
      </w:pPr>
      <w:r>
        <w:rPr>
          <w:rFonts w:ascii="Arial" w:hAnsi="Arial" w:cs="Arial"/>
        </w:rPr>
        <w:t xml:space="preserve">TF hace alusión a la frecuencia de un término dentro del corpus mientas que IDF refleja la inversa de la frecuencia sobre el documento. Se trata de una función de puntuación llamada </w:t>
      </w:r>
      <w:r>
        <w:rPr>
          <w:rFonts w:ascii="Arial" w:hAnsi="Arial" w:cs="Arial"/>
          <w:b/>
          <w:bCs/>
        </w:rPr>
        <w:t>BM25</w:t>
      </w:r>
      <w:r>
        <w:rPr>
          <w:rFonts w:ascii="Arial" w:hAnsi="Arial" w:cs="Arial"/>
        </w:rPr>
        <w:t>. Fue propuesta por Stephen Robertson y Karen Sparck Jones.</w:t>
      </w:r>
    </w:p>
    <w:p w14:paraId="032536FC" w14:textId="77777777" w:rsidR="00922692" w:rsidRDefault="00922692" w:rsidP="00922692">
      <w:pPr>
        <w:jc w:val="both"/>
        <w:rPr>
          <w:rFonts w:ascii="Arial" w:hAnsi="Arial" w:cs="Arial"/>
        </w:rPr>
      </w:pPr>
      <w:r>
        <w:rPr>
          <w:rFonts w:ascii="Arial" w:hAnsi="Arial" w:cs="Arial"/>
        </w:rPr>
        <w:lastRenderedPageBreak/>
        <w:t>El objetivo TF-IDF es mezclar en una misma coordenada del documento la importancia del token sobre el corpus y sobre el documento. Hasta ahora el proceso de vectorización sólo recogía propiedades elegidas por el corpus con información exclusivamente del documento.</w:t>
      </w:r>
    </w:p>
    <w:p w14:paraId="45BB1732" w14:textId="77777777" w:rsidR="00922692" w:rsidRDefault="00922692" w:rsidP="00922692">
      <w:pPr>
        <w:jc w:val="both"/>
        <w:rPr>
          <w:rFonts w:ascii="Arial" w:hAnsi="Arial" w:cs="Arial"/>
        </w:rPr>
      </w:pPr>
      <w:r>
        <w:rPr>
          <w:rFonts w:ascii="Arial" w:hAnsi="Arial" w:cs="Arial"/>
        </w:rPr>
        <w:t>Definición de IDF:</w:t>
      </w:r>
    </w:p>
    <w:p w14:paraId="3575B51B" w14:textId="77777777" w:rsidR="00922692" w:rsidRPr="005B0E9A" w:rsidRDefault="00922692" w:rsidP="00922692">
      <w:pPr>
        <w:jc w:val="both"/>
        <w:rPr>
          <w:rFonts w:ascii="Arial" w:eastAsiaTheme="minorEastAsia" w:hAnsi="Arial" w:cs="Arial"/>
        </w:rPr>
      </w:pPr>
      <m:oMathPara>
        <m:oMath>
          <m:r>
            <w:rPr>
              <w:rFonts w:ascii="Cambria Math" w:hAnsi="Cambria Math" w:cs="Arial"/>
            </w:rPr>
            <m:t>IDF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e>
          </m:d>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eastAsiaTheme="minorEastAsia" w:hAnsi="Cambria Math" w:cs="Arial"/>
                </w:rPr>
                <m:t>log</m:t>
              </m:r>
            </m:fName>
            <m:e>
              <m:f>
                <m:fPr>
                  <m:ctrlPr>
                    <w:rPr>
                      <w:rFonts w:ascii="Cambria Math" w:eastAsiaTheme="minorEastAsia" w:hAnsi="Cambria Math" w:cs="Arial"/>
                      <w:i/>
                    </w:rPr>
                  </m:ctrlPr>
                </m:fPr>
                <m:num>
                  <m:r>
                    <w:rPr>
                      <w:rFonts w:ascii="Cambria Math" w:eastAsiaTheme="minorEastAsia" w:hAnsi="Cambria Math" w:cs="Arial"/>
                    </w:rPr>
                    <m:t>N-DF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num>
                <m:den>
                  <m:r>
                    <w:rPr>
                      <w:rFonts w:ascii="Cambria Math" w:eastAsiaTheme="minorEastAsia" w:hAnsi="Cambria Math" w:cs="Arial"/>
                    </w:rPr>
                    <m:t>DF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i</m:t>
                          </m:r>
                        </m:sub>
                      </m:sSub>
                    </m:e>
                  </m:d>
                  <m:r>
                    <w:rPr>
                      <w:rFonts w:ascii="Cambria Math" w:eastAsiaTheme="minorEastAsia" w:hAnsi="Cambria Math" w:cs="Arial"/>
                    </w:rPr>
                    <m:t>+0.5</m:t>
                  </m:r>
                </m:den>
              </m:f>
            </m:e>
          </m:func>
        </m:oMath>
      </m:oMathPara>
    </w:p>
    <w:p w14:paraId="7FB1926A" w14:textId="6D2F8FA8" w:rsidR="00922692" w:rsidRDefault="00922692" w:rsidP="00922692">
      <w:pPr>
        <w:jc w:val="both"/>
        <w:rPr>
          <w:rFonts w:ascii="Arial" w:eastAsiaTheme="minorEastAsia" w:hAnsi="Arial" w:cs="Arial"/>
          <w:lang w:val="es-ES_tradnl"/>
        </w:rPr>
      </w:pPr>
      <w:r>
        <w:rPr>
          <w:rFonts w:ascii="Arial" w:hAnsi="Arial" w:cs="Arial"/>
        </w:rPr>
        <w:t xml:space="preserve">Donde </w:t>
      </w:r>
      <m:oMath>
        <m:r>
          <w:rPr>
            <w:rFonts w:ascii="Cambria Math" w:hAnsi="Cambria Math" w:cs="Arial"/>
          </w:rPr>
          <m:t>N</m:t>
        </m:r>
      </m:oMath>
      <w:r>
        <w:rPr>
          <w:rFonts w:ascii="Arial" w:eastAsiaTheme="minorEastAsia" w:hAnsi="Arial" w:cs="Arial"/>
        </w:rPr>
        <w:t xml:space="preserve"> es el número de documentos en el corpus y </w:t>
      </w:r>
      <m:oMath>
        <m:r>
          <w:rPr>
            <w:rFonts w:ascii="Cambria Math" w:eastAsiaTheme="minorEastAsia" w:hAnsi="Cambria Math" w:cs="Arial"/>
            <w:lang w:val="es-ES_tradnl"/>
          </w:rPr>
          <m:t>DF(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oMath>
      <w:r>
        <w:rPr>
          <w:rFonts w:ascii="Arial" w:eastAsiaTheme="minorEastAsia" w:hAnsi="Arial" w:cs="Arial"/>
          <w:lang w:val="es-ES_tradnl"/>
        </w:rPr>
        <w:t xml:space="preserve"> el número de documento</w:t>
      </w:r>
      <w:r w:rsidR="00C60C2B">
        <w:rPr>
          <w:rFonts w:ascii="Arial" w:eastAsiaTheme="minorEastAsia" w:hAnsi="Arial" w:cs="Arial"/>
          <w:lang w:val="es-ES_tradnl"/>
        </w:rPr>
        <w:t>s</w:t>
      </w:r>
      <w:r>
        <w:rPr>
          <w:rFonts w:ascii="Arial" w:eastAsiaTheme="minorEastAsia" w:hAnsi="Arial" w:cs="Arial"/>
          <w:lang w:val="es-ES_tradnl"/>
        </w:rPr>
        <w:t xml:space="preserve">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Analicemos el comportamiento de esta función mediante la siguiente gráfica para un valor de </w:t>
      </w:r>
      <m:oMath>
        <m:r>
          <w:rPr>
            <w:rFonts w:ascii="Cambria Math" w:eastAsiaTheme="minorEastAsia" w:hAnsi="Cambria Math" w:cs="Arial"/>
            <w:lang w:val="es-ES_tradnl"/>
          </w:rPr>
          <m:t>N=100</m:t>
        </m:r>
      </m:oMath>
      <w:r>
        <w:rPr>
          <w:rFonts w:ascii="Arial" w:eastAsiaTheme="minorEastAsia" w:hAnsi="Arial" w:cs="Arial"/>
          <w:lang w:val="es-ES_tradnl"/>
        </w:rPr>
        <w:t>:</w:t>
      </w:r>
    </w:p>
    <w:p w14:paraId="5A4AE2E5" w14:textId="2A310F7F" w:rsidR="00922692" w:rsidRDefault="00922692" w:rsidP="00922692">
      <w:pPr>
        <w:jc w:val="both"/>
        <w:rPr>
          <w:rFonts w:ascii="Arial" w:eastAsiaTheme="minorEastAsia" w:hAnsi="Arial" w:cs="Arial"/>
          <w:lang w:val="es-ES_tradnl"/>
        </w:rPr>
      </w:pPr>
      <w:r>
        <w:rPr>
          <w:rFonts w:ascii="Arial" w:eastAsiaTheme="minorEastAsia" w:hAnsi="Arial" w:cs="Arial"/>
          <w:noProof/>
          <w:lang w:eastAsia="es-ES"/>
        </w:rPr>
        <w:drawing>
          <wp:inline distT="0" distB="0" distL="0" distR="0" wp14:anchorId="29887C40" wp14:editId="229E33AC">
            <wp:extent cx="5398770" cy="32359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235960"/>
                    </a:xfrm>
                    <a:prstGeom prst="rect">
                      <a:avLst/>
                    </a:prstGeom>
                    <a:noFill/>
                    <a:ln>
                      <a:noFill/>
                    </a:ln>
                  </pic:spPr>
                </pic:pic>
              </a:graphicData>
            </a:graphic>
          </wp:inline>
        </w:drawing>
      </w:r>
    </w:p>
    <w:p w14:paraId="05EF44BC"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Es observable que conforme aumenta el número de documentos que contienen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el valor de IDF cae logarítmicamente decayendo su importancia.</w:t>
      </w:r>
    </w:p>
    <w:p w14:paraId="472C9618"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La función TF-IDF es una función en dos variables que se aplica sobre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y que tiene la siguiente expresión:</w:t>
      </w:r>
    </w:p>
    <w:p w14:paraId="14870098" w14:textId="77777777" w:rsidR="00922692" w:rsidRPr="00063200" w:rsidRDefault="00922692" w:rsidP="00922692">
      <w:pPr>
        <w:jc w:val="both"/>
        <w:rPr>
          <w:rFonts w:ascii="Arial" w:eastAsiaTheme="minorEastAsia" w:hAnsi="Arial" w:cs="Arial"/>
          <w:lang w:val="es-ES_tradnl"/>
        </w:rPr>
      </w:pPr>
      <m:oMathPara>
        <m:oMath>
          <m:r>
            <w:rPr>
              <w:rFonts w:ascii="Cambria Math" w:eastAsiaTheme="minorEastAsia" w:hAnsi="Cambria Math" w:cs="Arial"/>
              <w:lang w:val="es-ES_tradnl"/>
            </w:rPr>
            <m:t>TF-IDF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i:N</m:t>
                  </m:r>
                </m:sub>
              </m:sSub>
            </m:e>
          </m:d>
          <m:r>
            <w:rPr>
              <w:rFonts w:ascii="Cambria Math" w:eastAsiaTheme="minorEastAsia" w:hAnsi="Cambria Math" w:cs="Arial"/>
              <w:lang w:val="es-ES_tradnl"/>
            </w:rPr>
            <m:t>=</m:t>
          </m:r>
          <m:nary>
            <m:naryPr>
              <m:chr m:val="∑"/>
              <m:limLoc m:val="undOvr"/>
              <m:ctrlPr>
                <w:rPr>
                  <w:rFonts w:ascii="Cambria Math" w:eastAsiaTheme="minorEastAsia" w:hAnsi="Cambria Math" w:cs="Arial"/>
                  <w:i/>
                  <w:lang w:val="es-ES_tradnl"/>
                </w:rPr>
              </m:ctrlPr>
            </m:naryPr>
            <m:sub>
              <m:r>
                <w:rPr>
                  <w:rFonts w:ascii="Cambria Math" w:eastAsiaTheme="minorEastAsia" w:hAnsi="Cambria Math" w:cs="Arial"/>
                  <w:lang w:val="es-ES_tradnl"/>
                </w:rPr>
                <m:t>i=1</m:t>
              </m:r>
            </m:sub>
            <m:sup>
              <m:r>
                <w:rPr>
                  <w:rFonts w:ascii="Cambria Math" w:eastAsiaTheme="minorEastAsia" w:hAnsi="Cambria Math" w:cs="Arial"/>
                  <w:lang w:val="es-ES_tradnl"/>
                </w:rPr>
                <m:t>N</m:t>
              </m:r>
            </m:sup>
            <m:e>
              <m:r>
                <w:rPr>
                  <w:rFonts w:ascii="Cambria Math" w:eastAsiaTheme="minorEastAsia" w:hAnsi="Cambria Math" w:cs="Arial"/>
                  <w:lang w:val="es-ES_tradnl"/>
                </w:rPr>
                <m:t>IDF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e>
              </m:d>
            </m:e>
          </m:nary>
          <m:r>
            <w:rPr>
              <w:rFonts w:ascii="Cambria Math" w:eastAsiaTheme="minorEastAsia" w:hAnsi="Cambria Math" w:cs="Arial"/>
              <w:lang w:val="es-ES_tradnl"/>
            </w:rPr>
            <m:t>∙</m:t>
          </m:r>
          <m:f>
            <m:fPr>
              <m:ctrlPr>
                <w:rPr>
                  <w:rFonts w:ascii="Cambria Math" w:eastAsiaTheme="minorEastAsia" w:hAnsi="Cambria Math" w:cs="Arial"/>
                  <w:i/>
                  <w:lang w:val="es-ES_tradnl"/>
                </w:rPr>
              </m:ctrlPr>
            </m:fPr>
            <m:num>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)∙(k+1)</m:t>
              </m:r>
            </m:num>
            <m:den>
              <m:r>
                <w:rPr>
                  <w:rFonts w:ascii="Cambria Math" w:eastAsiaTheme="minorEastAsia" w:hAnsi="Cambria Math" w:cs="Arial"/>
                  <w:lang w:val="es-ES_tradnl"/>
                </w:rPr>
                <m:t>TF</m:t>
              </m:r>
              <m:d>
                <m:dPr>
                  <m:ctrlPr>
                    <w:rPr>
                      <w:rFonts w:ascii="Cambria Math" w:eastAsiaTheme="minorEastAsia" w:hAnsi="Cambria Math" w:cs="Arial"/>
                      <w:i/>
                      <w:lang w:val="es-ES_tradnl"/>
                    </w:rPr>
                  </m:ctrlPr>
                </m:dPr>
                <m:e>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e>
              </m:d>
              <m:r>
                <w:rPr>
                  <w:rFonts w:ascii="Cambria Math" w:eastAsiaTheme="minorEastAsia" w:hAnsi="Cambria Math" w:cs="Arial"/>
                  <w:lang w:val="es-ES_tradnl"/>
                </w:rPr>
                <m:t>+k∙(1-b+b∙</m:t>
              </m:r>
              <m:f>
                <m:fPr>
                  <m:ctrlPr>
                    <w:rPr>
                      <w:rFonts w:ascii="Cambria Math" w:eastAsiaTheme="minorEastAsia" w:hAnsi="Cambria Math" w:cs="Arial"/>
                      <w:i/>
                      <w:lang w:val="es-ES_tradnl"/>
                    </w:rPr>
                  </m:ctrlPr>
                </m:fPr>
                <m:num>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num>
                <m:den>
                  <m:r>
                    <w:rPr>
                      <w:rFonts w:ascii="Cambria Math" w:eastAsiaTheme="minorEastAsia" w:hAnsi="Cambria Math" w:cs="Arial"/>
                      <w:lang w:val="es-ES_tradnl"/>
                    </w:rPr>
                    <m:t>L</m:t>
                  </m:r>
                </m:den>
              </m:f>
            </m:den>
          </m:f>
        </m:oMath>
      </m:oMathPara>
    </w:p>
    <w:p w14:paraId="1A2E93F3" w14:textId="7777777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 xml:space="preserve">Donde </w:t>
      </w:r>
      <m:oMath>
        <m:r>
          <w:rPr>
            <w:rFonts w:ascii="Cambria Math" w:eastAsiaTheme="minorEastAsia" w:hAnsi="Cambria Math" w:cs="Arial"/>
            <w:lang w:val="es-ES_tradnl"/>
          </w:rPr>
          <m:t>TF(</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r>
          <w:rPr>
            <w:rFonts w:ascii="Cambria Math" w:eastAsiaTheme="minorEastAsia" w:hAnsi="Cambria Math" w:cs="Arial"/>
            <w:lang w:val="es-ES_tradnl"/>
          </w:rPr>
          <m:t>)</m:t>
        </m:r>
      </m:oMath>
      <w:r>
        <w:rPr>
          <w:rFonts w:ascii="Arial" w:eastAsiaTheme="minorEastAsia" w:hAnsi="Arial" w:cs="Arial"/>
          <w:lang w:val="es-ES_tradnl"/>
        </w:rPr>
        <w:t xml:space="preserve"> es el número de veces que aparece el token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q</m:t>
            </m:r>
          </m:e>
          <m:sub>
            <m:r>
              <w:rPr>
                <w:rFonts w:ascii="Cambria Math" w:eastAsiaTheme="minorEastAsia" w:hAnsi="Cambria Math" w:cs="Arial"/>
                <w:lang w:val="es-ES_tradnl"/>
              </w:rPr>
              <m:t>i</m:t>
            </m:r>
          </m:sub>
        </m:sSub>
      </m:oMath>
      <w:r>
        <w:rPr>
          <w:rFonts w:ascii="Arial" w:eastAsiaTheme="minorEastAsia" w:hAnsi="Arial" w:cs="Arial"/>
          <w:lang w:val="es-ES_tradnl"/>
        </w:rPr>
        <w:t xml:space="preserve"> en el documento </w:t>
      </w:r>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d</m:t>
            </m:r>
          </m:e>
          <m:sub>
            <m:r>
              <w:rPr>
                <w:rFonts w:ascii="Cambria Math" w:eastAsiaTheme="minorEastAsia" w:hAnsi="Cambria Math" w:cs="Arial"/>
                <w:lang w:val="es-ES_tradnl"/>
              </w:rPr>
              <m:t>j</m:t>
            </m:r>
          </m:sub>
        </m:sSub>
      </m:oMath>
      <w:r>
        <w:rPr>
          <w:rFonts w:ascii="Arial" w:eastAsiaTheme="minorEastAsia" w:hAnsi="Arial" w:cs="Arial"/>
          <w:lang w:val="es-ES_tradnl"/>
        </w:rPr>
        <w:t xml:space="preserve">, </w:t>
      </w:r>
      <m:oMath>
        <m:r>
          <w:rPr>
            <w:rFonts w:ascii="Cambria Math" w:eastAsiaTheme="minorEastAsia" w:hAnsi="Cambria Math" w:cs="Arial"/>
            <w:lang w:val="es-ES_tradnl"/>
          </w:rPr>
          <m:t>L</m:t>
        </m:r>
      </m:oMath>
      <w:r>
        <w:rPr>
          <w:rFonts w:ascii="Arial" w:eastAsiaTheme="minorEastAsia" w:hAnsi="Arial" w:cs="Arial"/>
          <w:lang w:val="es-ES_tradnl"/>
        </w:rPr>
        <w:t xml:space="preserve"> es la media de tokens que aparecen por documento, </w:t>
      </w:r>
      <m:oMath>
        <m:r>
          <w:rPr>
            <w:rFonts w:ascii="Cambria Math" w:eastAsiaTheme="minorEastAsia" w:hAnsi="Cambria Math" w:cs="Arial"/>
            <w:lang w:val="es-ES_tradnl"/>
          </w:rPr>
          <m:t>k=2.0</m:t>
        </m:r>
      </m:oMath>
      <w:r>
        <w:rPr>
          <w:rFonts w:ascii="Arial" w:eastAsiaTheme="minorEastAsia" w:hAnsi="Arial" w:cs="Arial"/>
          <w:lang w:val="es-ES_tradnl"/>
        </w:rPr>
        <w:t xml:space="preserve"> y </w:t>
      </w:r>
      <m:oMath>
        <m:r>
          <w:rPr>
            <w:rFonts w:ascii="Cambria Math" w:eastAsiaTheme="minorEastAsia" w:hAnsi="Cambria Math" w:cs="Arial"/>
            <w:lang w:val="es-ES_tradnl"/>
          </w:rPr>
          <m:t>b=0.75</m:t>
        </m:r>
      </m:oMath>
      <w:r>
        <w:rPr>
          <w:rFonts w:ascii="Arial" w:eastAsiaTheme="minorEastAsia" w:hAnsi="Arial" w:cs="Arial"/>
          <w:lang w:val="es-ES_tradnl"/>
        </w:rPr>
        <w:t xml:space="preserve"> usualmente.</w:t>
      </w:r>
    </w:p>
    <w:p w14:paraId="07EE84C2" w14:textId="63BD6DB7" w:rsidR="00922692" w:rsidRDefault="00922692" w:rsidP="00922692">
      <w:pPr>
        <w:jc w:val="both"/>
        <w:rPr>
          <w:rFonts w:ascii="Arial" w:eastAsiaTheme="minorEastAsia" w:hAnsi="Arial" w:cs="Arial"/>
          <w:lang w:val="es-ES_tradnl"/>
        </w:rPr>
      </w:pPr>
      <w:r>
        <w:rPr>
          <w:rFonts w:ascii="Arial" w:eastAsiaTheme="minorEastAsia" w:hAnsi="Arial" w:cs="Arial"/>
          <w:lang w:val="es-ES_tradnl"/>
        </w:rPr>
        <w:t>Un punto interesante de esta función es asignar el valor 0 donde el proceso de vectorización asigne un 0. De otro modo, la eficiencia en memoria de la representación dispersa de la matriz se volvería en nuestra contra. Esto es fácilmente comprobable gracias a la multiplicación del numerador de la fracción.</w:t>
      </w:r>
    </w:p>
    <w:p w14:paraId="7526EED4" w14:textId="2A103548" w:rsidR="009571D4" w:rsidRDefault="009571D4" w:rsidP="00922692">
      <w:pPr>
        <w:jc w:val="both"/>
        <w:rPr>
          <w:rFonts w:ascii="Arial" w:eastAsiaTheme="minorEastAsia" w:hAnsi="Arial" w:cs="Arial"/>
          <w:lang w:val="es-ES_tradnl"/>
        </w:rPr>
      </w:pPr>
      <w:r>
        <w:rPr>
          <w:rFonts w:ascii="Arial" w:eastAsiaTheme="minorEastAsia" w:hAnsi="Arial" w:cs="Arial"/>
          <w:lang w:val="es-ES_tradnl"/>
        </w:rPr>
        <w:t>(cita)</w:t>
      </w:r>
    </w:p>
    <w:p w14:paraId="7F91027A" w14:textId="6D919A4A" w:rsidR="009571D4" w:rsidRDefault="009571D4" w:rsidP="00922692">
      <w:pPr>
        <w:jc w:val="both"/>
        <w:rPr>
          <w:rFonts w:ascii="Arial" w:eastAsiaTheme="minorEastAsia" w:hAnsi="Arial" w:cs="Arial"/>
          <w:lang w:val="es-ES_tradnl"/>
        </w:rPr>
      </w:pPr>
    </w:p>
    <w:p w14:paraId="05D8F7A1" w14:textId="77777777" w:rsidR="009571D4" w:rsidRDefault="009571D4" w:rsidP="00922692">
      <w:pPr>
        <w:jc w:val="both"/>
        <w:rPr>
          <w:rFonts w:ascii="Arial" w:eastAsiaTheme="minorEastAsia" w:hAnsi="Arial" w:cs="Arial"/>
          <w:lang w:val="es-ES_tradnl"/>
        </w:rPr>
      </w:pPr>
    </w:p>
    <w:p w14:paraId="20A47661" w14:textId="25781C37" w:rsidR="005647B1" w:rsidRPr="005647B1" w:rsidRDefault="005647B1" w:rsidP="005647B1">
      <w:pPr>
        <w:pStyle w:val="Ttulo3"/>
        <w:rPr>
          <w:rFonts w:ascii="Arial" w:eastAsiaTheme="minorEastAsia" w:hAnsi="Arial" w:cs="Arial"/>
          <w:b/>
          <w:bCs/>
          <w:color w:val="auto"/>
          <w:lang w:val="es-ES_tradnl"/>
        </w:rPr>
      </w:pPr>
      <w:bookmarkStart w:id="38" w:name="_Toc41343438"/>
      <w:r w:rsidRPr="005647B1">
        <w:rPr>
          <w:rFonts w:ascii="Arial" w:eastAsiaTheme="minorEastAsia" w:hAnsi="Arial" w:cs="Arial"/>
          <w:b/>
          <w:bCs/>
          <w:color w:val="auto"/>
          <w:lang w:val="es-ES_tradnl"/>
        </w:rPr>
        <w:t>Secuencias</w:t>
      </w:r>
      <w:bookmarkEnd w:id="38"/>
    </w:p>
    <w:p w14:paraId="2EBD0BBD" w14:textId="77777777" w:rsidR="005647B1" w:rsidRPr="00063200" w:rsidRDefault="005647B1" w:rsidP="00922692">
      <w:pPr>
        <w:jc w:val="both"/>
        <w:rPr>
          <w:rFonts w:ascii="Arial" w:eastAsiaTheme="minorEastAsia" w:hAnsi="Arial" w:cs="Arial"/>
          <w:lang w:val="es-ES_tradnl"/>
        </w:rPr>
      </w:pPr>
    </w:p>
    <w:p w14:paraId="6467B1C9" w14:textId="4AC95ABC" w:rsidR="00922692" w:rsidRDefault="00915441" w:rsidP="00922692">
      <w:pPr>
        <w:jc w:val="both"/>
        <w:rPr>
          <w:rFonts w:ascii="Arial" w:hAnsi="Arial" w:cs="Arial"/>
        </w:rPr>
      </w:pPr>
      <w:r>
        <w:rPr>
          <w:rFonts w:ascii="Arial" w:hAnsi="Arial" w:cs="Arial"/>
        </w:rPr>
        <w:t>La extracción de características basada en secuencias puede considerarse en muchos casos como una ampliación el conocido preprocesamiento llamado codificación.</w:t>
      </w:r>
    </w:p>
    <w:p w14:paraId="29AAB956" w14:textId="35F03C87" w:rsidR="00915441" w:rsidRDefault="00915441" w:rsidP="00922692">
      <w:pPr>
        <w:jc w:val="both"/>
        <w:rPr>
          <w:rFonts w:ascii="Arial" w:hAnsi="Arial" w:cs="Arial"/>
        </w:rPr>
      </w:pPr>
      <w:r>
        <w:rPr>
          <w:rFonts w:ascii="Arial" w:hAnsi="Arial" w:cs="Arial"/>
        </w:rPr>
        <w:t xml:space="preserve">Primeramente, se realiza una tokenización como en el apartado de los modelos </w:t>
      </w:r>
      <w:hyperlink w:anchor="_Modelos_N-gram" w:history="1">
        <w:r w:rsidRPr="00385960">
          <w:rPr>
            <w:rStyle w:val="Hipervnculo"/>
            <w:rFonts w:ascii="Arial" w:hAnsi="Arial" w:cs="Arial"/>
            <w:i/>
            <w:iCs/>
          </w:rPr>
          <w:t>N-gram</w:t>
        </w:r>
      </w:hyperlink>
      <w:r>
        <w:rPr>
          <w:rFonts w:ascii="Arial" w:hAnsi="Arial" w:cs="Arial"/>
        </w:rPr>
        <w:t>. Existen tres tipos usuales de tokenización dependientes de propiedades del conjunto de datos:</w:t>
      </w:r>
    </w:p>
    <w:p w14:paraId="12E5F1DF" w14:textId="45490DF5" w:rsidR="00915441" w:rsidRDefault="00915441" w:rsidP="00915441">
      <w:pPr>
        <w:pStyle w:val="Prrafodelista"/>
        <w:numPr>
          <w:ilvl w:val="0"/>
          <w:numId w:val="15"/>
        </w:numPr>
        <w:jc w:val="both"/>
        <w:rPr>
          <w:rFonts w:ascii="Arial" w:hAnsi="Arial" w:cs="Arial"/>
        </w:rPr>
      </w:pPr>
      <w:r>
        <w:rPr>
          <w:rFonts w:ascii="Arial" w:hAnsi="Arial" w:cs="Arial"/>
        </w:rPr>
        <w:t xml:space="preserve">Tokenización a </w:t>
      </w:r>
      <w:r w:rsidRPr="00915441">
        <w:rPr>
          <w:rFonts w:ascii="Arial" w:hAnsi="Arial" w:cs="Arial"/>
          <w:b/>
          <w:bCs/>
        </w:rPr>
        <w:t>nivel de caracteres</w:t>
      </w:r>
      <w:r>
        <w:rPr>
          <w:rFonts w:ascii="Arial" w:hAnsi="Arial" w:cs="Arial"/>
        </w:rPr>
        <w:t>: de cada documento se extrae el conjunto de caracteres que lo forma. Usualmente aplicado para conjuntos de documentos con número de palabras medio pequeño.</w:t>
      </w:r>
    </w:p>
    <w:p w14:paraId="46F851C5" w14:textId="1315EC4A" w:rsidR="00385960" w:rsidRDefault="00915441" w:rsidP="00915441">
      <w:pPr>
        <w:pStyle w:val="Prrafodelista"/>
        <w:numPr>
          <w:ilvl w:val="0"/>
          <w:numId w:val="15"/>
        </w:numPr>
        <w:jc w:val="both"/>
        <w:rPr>
          <w:rFonts w:ascii="Arial" w:hAnsi="Arial" w:cs="Arial"/>
        </w:rPr>
      </w:pPr>
      <w:r>
        <w:rPr>
          <w:rFonts w:ascii="Arial" w:hAnsi="Arial" w:cs="Arial"/>
        </w:rPr>
        <w:t xml:space="preserve">Tokenización a </w:t>
      </w:r>
      <w:r w:rsidRPr="00915441">
        <w:rPr>
          <w:rFonts w:ascii="Arial" w:hAnsi="Arial" w:cs="Arial"/>
          <w:b/>
          <w:bCs/>
        </w:rPr>
        <w:t>nivel de sílabas</w:t>
      </w:r>
      <w:r>
        <w:rPr>
          <w:rFonts w:ascii="Arial" w:hAnsi="Arial" w:cs="Arial"/>
        </w:rPr>
        <w:t>: de cada documento se extrae el conjunto de sílabas que lo forma. Usualmente aplicado cuando se posee una herramienta fiable de análisis morfológico para el lenguaje del corpus y el conjunto de documentos presenta un número de palabras pequeño.</w:t>
      </w:r>
      <w:r w:rsidR="00385960">
        <w:rPr>
          <w:rFonts w:ascii="Arial" w:hAnsi="Arial" w:cs="Arial"/>
        </w:rPr>
        <w:t xml:space="preserve"> </w:t>
      </w:r>
      <w:sdt>
        <w:sdtPr>
          <w:rPr>
            <w:rFonts w:ascii="Arial" w:hAnsi="Arial" w:cs="Arial"/>
          </w:rPr>
          <w:id w:val="-1871527826"/>
          <w:citation/>
        </w:sdtPr>
        <w:sdtEndPr/>
        <w:sdtContent>
          <w:r w:rsidR="00385960">
            <w:rPr>
              <w:rFonts w:ascii="Arial" w:hAnsi="Arial" w:cs="Arial"/>
            </w:rPr>
            <w:fldChar w:fldCharType="begin"/>
          </w:r>
          <w:r w:rsidR="00385960">
            <w:rPr>
              <w:rFonts w:ascii="Arial" w:hAnsi="Arial" w:cs="Arial"/>
            </w:rPr>
            <w:instrText xml:space="preserve"> CITATION Jac00 \l 3082 </w:instrText>
          </w:r>
          <w:r w:rsidR="00385960">
            <w:rPr>
              <w:rFonts w:ascii="Arial" w:hAnsi="Arial" w:cs="Arial"/>
            </w:rPr>
            <w:fldChar w:fldCharType="separate"/>
          </w:r>
          <w:r w:rsidR="00457C72" w:rsidRPr="00457C72">
            <w:rPr>
              <w:rFonts w:ascii="Arial" w:hAnsi="Arial" w:cs="Arial"/>
              <w:noProof/>
            </w:rPr>
            <w:t>(Jacquemin &amp; Tzoukermann, 2000)</w:t>
          </w:r>
          <w:r w:rsidR="00385960">
            <w:rPr>
              <w:rFonts w:ascii="Arial" w:hAnsi="Arial" w:cs="Arial"/>
            </w:rPr>
            <w:fldChar w:fldCharType="end"/>
          </w:r>
        </w:sdtContent>
      </w:sdt>
      <w:r w:rsidR="00385960">
        <w:rPr>
          <w:rFonts w:ascii="Arial" w:hAnsi="Arial" w:cs="Arial"/>
        </w:rPr>
        <w:t>.</w:t>
      </w:r>
    </w:p>
    <w:p w14:paraId="209BECC2" w14:textId="232B599D" w:rsidR="00915441" w:rsidRDefault="00385960" w:rsidP="00915441">
      <w:pPr>
        <w:pStyle w:val="Prrafodelista"/>
        <w:numPr>
          <w:ilvl w:val="0"/>
          <w:numId w:val="15"/>
        </w:numPr>
        <w:jc w:val="both"/>
        <w:rPr>
          <w:rFonts w:ascii="Arial" w:hAnsi="Arial" w:cs="Arial"/>
        </w:rPr>
      </w:pPr>
      <w:r>
        <w:rPr>
          <w:rFonts w:ascii="Arial" w:hAnsi="Arial" w:cs="Arial"/>
        </w:rPr>
        <w:t xml:space="preserve">Tokenización a </w:t>
      </w:r>
      <w:r w:rsidRPr="00385960">
        <w:rPr>
          <w:rFonts w:ascii="Arial" w:hAnsi="Arial" w:cs="Arial"/>
          <w:b/>
          <w:bCs/>
        </w:rPr>
        <w:t>nivel de palabras</w:t>
      </w:r>
      <w:r>
        <w:rPr>
          <w:rFonts w:ascii="Arial" w:hAnsi="Arial" w:cs="Arial"/>
        </w:rPr>
        <w:t>: de cada documento se extrae el conjunto de palabras que lo forma. Usualmente aplicado sobre conjunto de variabilidad alta en el número de palabras por documento.</w:t>
      </w:r>
    </w:p>
    <w:p w14:paraId="697949AF" w14:textId="79935EE0" w:rsidR="00385960" w:rsidRDefault="00385960" w:rsidP="00385960">
      <w:pPr>
        <w:jc w:val="both"/>
        <w:rPr>
          <w:rFonts w:ascii="Arial" w:hAnsi="Arial" w:cs="Arial"/>
        </w:rPr>
      </w:pPr>
      <w:r>
        <w:rPr>
          <w:rFonts w:ascii="Arial" w:hAnsi="Arial" w:cs="Arial"/>
        </w:rPr>
        <w:t xml:space="preserve">Este último tipo de tokenización es el que se ha aplicado en este trabajo. Se puede ver la justificación de su aplicación en el apartado de </w:t>
      </w:r>
      <w:hyperlink w:anchor="_Limpieza" w:history="1">
        <w:r w:rsidRPr="00385960">
          <w:rPr>
            <w:rStyle w:val="Hipervnculo"/>
            <w:rFonts w:ascii="Arial" w:hAnsi="Arial" w:cs="Arial"/>
          </w:rPr>
          <w:t>limpieza de datos</w:t>
        </w:r>
      </w:hyperlink>
      <w:r>
        <w:rPr>
          <w:rFonts w:ascii="Arial" w:hAnsi="Arial" w:cs="Arial"/>
        </w:rPr>
        <w:t>.</w:t>
      </w:r>
    </w:p>
    <w:p w14:paraId="197ED251" w14:textId="74C54E61" w:rsidR="00385960" w:rsidRDefault="00385960" w:rsidP="00385960">
      <w:pPr>
        <w:jc w:val="both"/>
        <w:rPr>
          <w:rFonts w:ascii="Arial" w:hAnsi="Arial" w:cs="Arial"/>
        </w:rPr>
      </w:pPr>
      <w:r>
        <w:rPr>
          <w:rFonts w:ascii="Arial" w:hAnsi="Arial" w:cs="Arial"/>
        </w:rPr>
        <w:t>Se realiza la unión de todos estos conjuntos de palabras y se les asigna una numeración ascendente empezando desde el número 1. De esta forma, se puede sustituir cada palabra por su codificación. Obtenemos los vectores de longitud variable para cada documento dependiendo el número de palabras que tengamos.</w:t>
      </w:r>
    </w:p>
    <w:p w14:paraId="505CD374" w14:textId="0ED23823" w:rsidR="00E14E0E" w:rsidRDefault="00E14E0E" w:rsidP="00385960">
      <w:pPr>
        <w:jc w:val="both"/>
        <w:rPr>
          <w:rFonts w:ascii="Arial" w:hAnsi="Arial" w:cs="Arial"/>
        </w:rPr>
      </w:pPr>
      <w:r>
        <w:rPr>
          <w:rFonts w:ascii="Arial" w:hAnsi="Arial" w:cs="Arial"/>
        </w:rPr>
        <w:t xml:space="preserve">De </w:t>
      </w:r>
      <w:r w:rsidR="00AE077A">
        <w:rPr>
          <w:rFonts w:ascii="Arial" w:hAnsi="Arial" w:cs="Arial"/>
        </w:rPr>
        <w:t>cómo</w:t>
      </w:r>
      <w:r>
        <w:rPr>
          <w:rFonts w:ascii="Arial" w:hAnsi="Arial" w:cs="Arial"/>
        </w:rPr>
        <w:t xml:space="preserve"> sea la varianza del número de componentes de estos vectores</w:t>
      </w:r>
      <w:r w:rsidR="00AE077A">
        <w:rPr>
          <w:rFonts w:ascii="Arial" w:hAnsi="Arial" w:cs="Arial"/>
        </w:rPr>
        <w:t>, dependerá</w:t>
      </w:r>
      <w:r>
        <w:rPr>
          <w:rFonts w:ascii="Arial" w:hAnsi="Arial" w:cs="Arial"/>
        </w:rPr>
        <w:t xml:space="preserve"> </w:t>
      </w:r>
      <w:r w:rsidR="00AE077A">
        <w:rPr>
          <w:rFonts w:ascii="Arial" w:hAnsi="Arial" w:cs="Arial"/>
        </w:rPr>
        <w:t>la</w:t>
      </w:r>
      <w:r>
        <w:rPr>
          <w:rFonts w:ascii="Arial" w:hAnsi="Arial" w:cs="Arial"/>
        </w:rPr>
        <w:t xml:space="preserve"> dimensión máxima</w:t>
      </w:r>
      <w:r w:rsidR="00AE077A">
        <w:rPr>
          <w:rFonts w:ascii="Arial" w:hAnsi="Arial" w:cs="Arial"/>
        </w:rPr>
        <w:t xml:space="preserve"> elegida</w:t>
      </w:r>
      <w:r>
        <w:rPr>
          <w:rFonts w:ascii="Arial" w:hAnsi="Arial" w:cs="Arial"/>
        </w:rPr>
        <w:t xml:space="preserve"> para todos ellos. </w:t>
      </w:r>
      <w:r w:rsidR="00E3035E">
        <w:rPr>
          <w:rFonts w:ascii="Arial" w:hAnsi="Arial" w:cs="Arial"/>
        </w:rPr>
        <w:t>Se suele completar con ceros aquellos que sean menores a esa dimensión máxima y truncar aquellos que la superen.</w:t>
      </w:r>
    </w:p>
    <w:p w14:paraId="5824F711" w14:textId="61A8EA90" w:rsidR="00385960" w:rsidRDefault="00385960" w:rsidP="00385960">
      <w:pPr>
        <w:jc w:val="both"/>
        <w:rPr>
          <w:rFonts w:ascii="Arial" w:hAnsi="Arial" w:cs="Arial"/>
        </w:rPr>
      </w:pPr>
      <w:r>
        <w:rPr>
          <w:rFonts w:ascii="Arial" w:hAnsi="Arial" w:cs="Arial"/>
        </w:rPr>
        <w:t>A continuación, veremos un ejemplo de su aplicación</w:t>
      </w:r>
      <w:r w:rsidR="00E14E0E">
        <w:rPr>
          <w:rFonts w:ascii="Arial" w:hAnsi="Arial" w:cs="Arial"/>
        </w:rPr>
        <w:t xml:space="preserve"> de este proceso para 2 frases</w:t>
      </w:r>
      <w:r>
        <w:rPr>
          <w:rFonts w:ascii="Arial" w:hAnsi="Arial" w:cs="Arial"/>
        </w:rPr>
        <w:t>:</w:t>
      </w:r>
    </w:p>
    <w:tbl>
      <w:tblPr>
        <w:tblStyle w:val="Tablaconcuadrcula4-nfasis1"/>
        <w:tblW w:w="0" w:type="auto"/>
        <w:tblLook w:val="04A0" w:firstRow="1" w:lastRow="0" w:firstColumn="1" w:lastColumn="0" w:noHBand="0" w:noVBand="1"/>
      </w:tblPr>
      <w:tblGrid>
        <w:gridCol w:w="8494"/>
      </w:tblGrid>
      <w:tr w:rsidR="00385960" w14:paraId="4316BAF8" w14:textId="77777777" w:rsidTr="00385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194C358" w14:textId="4204E45C" w:rsidR="00385960" w:rsidRDefault="00E14E0E" w:rsidP="00385960">
            <w:pPr>
              <w:jc w:val="both"/>
              <w:rPr>
                <w:rFonts w:ascii="Arial" w:hAnsi="Arial" w:cs="Arial"/>
              </w:rPr>
            </w:pPr>
            <w:r>
              <w:rPr>
                <w:rFonts w:ascii="Arial" w:hAnsi="Arial" w:cs="Arial"/>
              </w:rPr>
              <w:t>Frases</w:t>
            </w:r>
          </w:p>
        </w:tc>
      </w:tr>
      <w:tr w:rsidR="00385960" w14:paraId="234E0B15" w14:textId="77777777" w:rsidTr="003859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A0F982E" w14:textId="054C8860" w:rsidR="00385960" w:rsidRPr="00E14E0E" w:rsidRDefault="00E14E0E" w:rsidP="00385960">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r>
      <w:tr w:rsidR="00385960" w14:paraId="58A1909F" w14:textId="77777777" w:rsidTr="00385960">
        <w:tc>
          <w:tcPr>
            <w:cnfStyle w:val="001000000000" w:firstRow="0" w:lastRow="0" w:firstColumn="1" w:lastColumn="0" w:oddVBand="0" w:evenVBand="0" w:oddHBand="0" w:evenHBand="0" w:firstRowFirstColumn="0" w:firstRowLastColumn="0" w:lastRowFirstColumn="0" w:lastRowLastColumn="0"/>
            <w:tcW w:w="8494" w:type="dxa"/>
          </w:tcPr>
          <w:p w14:paraId="040BED77" w14:textId="4F94CFC7" w:rsidR="00385960" w:rsidRPr="00E14E0E" w:rsidRDefault="00E14E0E" w:rsidP="00385960">
            <w:pPr>
              <w:jc w:val="both"/>
              <w:rPr>
                <w:rFonts w:ascii="Arial" w:hAnsi="Arial" w:cs="Arial"/>
                <w:b w:val="0"/>
                <w:bCs w:val="0"/>
              </w:rPr>
            </w:pPr>
            <m:oMath>
              <m:r>
                <m:rPr>
                  <m:sty m:val="bi"/>
                </m:rPr>
                <w:rPr>
                  <w:rFonts w:ascii="Cambria Math" w:hAnsi="Cambria Math" w:cs="Arial"/>
                </w:rPr>
                <m:t>"que es lo que haces ahi"</m:t>
              </m:r>
            </m:oMath>
            <w:r>
              <w:rPr>
                <w:rFonts w:ascii="Arial" w:eastAsiaTheme="minorEastAsia" w:hAnsi="Arial" w:cs="Arial"/>
                <w:b w:val="0"/>
                <w:bCs w:val="0"/>
              </w:rPr>
              <w:t xml:space="preserve"> </w:t>
            </w:r>
          </w:p>
        </w:tc>
      </w:tr>
    </w:tbl>
    <w:p w14:paraId="17038133" w14:textId="7DE4C058" w:rsidR="00E14E0E" w:rsidRDefault="00E14E0E" w:rsidP="00385960">
      <w:pPr>
        <w:jc w:val="both"/>
        <w:rPr>
          <w:rFonts w:ascii="Arial" w:hAnsi="Arial" w:cs="Arial"/>
        </w:rPr>
      </w:pPr>
    </w:p>
    <w:p w14:paraId="4BB3DE1D" w14:textId="1F5C179A" w:rsidR="00E14E0E" w:rsidRDefault="00E14E0E" w:rsidP="00385960">
      <w:pPr>
        <w:jc w:val="both"/>
        <w:rPr>
          <w:rFonts w:ascii="Arial" w:hAnsi="Arial" w:cs="Arial"/>
        </w:rPr>
      </w:pPr>
      <w:r>
        <w:rPr>
          <w:rFonts w:ascii="Arial" w:hAnsi="Arial" w:cs="Arial"/>
        </w:rPr>
        <w:t>Procedemos con la tokenización del conjunto de datos por palabras obteniendo la siguiente codificación y vectores:</w:t>
      </w:r>
    </w:p>
    <w:tbl>
      <w:tblPr>
        <w:tblStyle w:val="Tablaconcuadrcula4-nfasis1"/>
        <w:tblW w:w="0" w:type="auto"/>
        <w:tblLook w:val="04A0" w:firstRow="1" w:lastRow="0" w:firstColumn="1" w:lastColumn="0" w:noHBand="0" w:noVBand="1"/>
      </w:tblPr>
      <w:tblGrid>
        <w:gridCol w:w="4247"/>
        <w:gridCol w:w="4247"/>
      </w:tblGrid>
      <w:tr w:rsidR="00E14E0E" w14:paraId="5839377B" w14:textId="77777777"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984C79" w14:textId="7E33A2B9" w:rsidR="00E14E0E" w:rsidRDefault="00E14E0E" w:rsidP="00385960">
            <w:pPr>
              <w:jc w:val="both"/>
              <w:rPr>
                <w:rFonts w:ascii="Arial" w:hAnsi="Arial" w:cs="Arial"/>
              </w:rPr>
            </w:pPr>
            <w:r>
              <w:rPr>
                <w:rFonts w:ascii="Arial" w:hAnsi="Arial" w:cs="Arial"/>
              </w:rPr>
              <w:t>Palabra</w:t>
            </w:r>
          </w:p>
        </w:tc>
        <w:tc>
          <w:tcPr>
            <w:tcW w:w="4247" w:type="dxa"/>
          </w:tcPr>
          <w:p w14:paraId="5DBA897C" w14:textId="52213E09" w:rsidR="00E14E0E" w:rsidRDefault="00E14E0E" w:rsidP="0038596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Código</w:t>
            </w:r>
          </w:p>
        </w:tc>
      </w:tr>
      <w:tr w:rsidR="00E14E0E" w14:paraId="463CA0C4"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1256EE" w14:textId="54394B66" w:rsidR="00E14E0E" w:rsidRPr="00E14E0E" w:rsidRDefault="00E14E0E" w:rsidP="00385960">
            <w:pPr>
              <w:jc w:val="both"/>
              <w:rPr>
                <w:rFonts w:ascii="Arial" w:hAnsi="Arial" w:cs="Arial"/>
                <w:b w:val="0"/>
                <w:bCs w:val="0"/>
              </w:rPr>
            </w:pPr>
            <m:oMath>
              <m:r>
                <m:rPr>
                  <m:sty m:val="bi"/>
                </m:rPr>
                <w:rPr>
                  <w:rFonts w:ascii="Cambria Math" w:hAnsi="Cambria Math" w:cs="Arial"/>
                </w:rPr>
                <m:t>"que"</m:t>
              </m:r>
            </m:oMath>
            <w:r>
              <w:rPr>
                <w:rFonts w:ascii="Arial" w:eastAsiaTheme="minorEastAsia" w:hAnsi="Arial" w:cs="Arial"/>
                <w:b w:val="0"/>
                <w:bCs w:val="0"/>
              </w:rPr>
              <w:t xml:space="preserve"> </w:t>
            </w:r>
          </w:p>
        </w:tc>
        <w:tc>
          <w:tcPr>
            <w:tcW w:w="4247" w:type="dxa"/>
          </w:tcPr>
          <w:p w14:paraId="289DBBDC" w14:textId="08506325"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E14E0E" w14:paraId="306490D4"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1EF061BC" w14:textId="300D5BDB" w:rsidR="00E14E0E" w:rsidRPr="00E14E0E" w:rsidRDefault="00E14E0E" w:rsidP="00385960">
            <w:pPr>
              <w:jc w:val="both"/>
              <w:rPr>
                <w:rFonts w:ascii="Arial" w:hAnsi="Arial" w:cs="Arial"/>
                <w:b w:val="0"/>
                <w:bCs w:val="0"/>
              </w:rPr>
            </w:pPr>
            <m:oMath>
              <m:r>
                <m:rPr>
                  <m:sty m:val="bi"/>
                </m:rPr>
                <w:rPr>
                  <w:rFonts w:ascii="Cambria Math" w:hAnsi="Cambria Math" w:cs="Arial"/>
                </w:rPr>
                <m:t>"es"</m:t>
              </m:r>
            </m:oMath>
            <w:r>
              <w:rPr>
                <w:rFonts w:ascii="Arial" w:eastAsiaTheme="minorEastAsia" w:hAnsi="Arial" w:cs="Arial"/>
                <w:b w:val="0"/>
                <w:bCs w:val="0"/>
              </w:rPr>
              <w:t xml:space="preserve"> </w:t>
            </w:r>
          </w:p>
        </w:tc>
        <w:tc>
          <w:tcPr>
            <w:tcW w:w="4247" w:type="dxa"/>
          </w:tcPr>
          <w:p w14:paraId="06E23DAC" w14:textId="0EF83060"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E14E0E" w14:paraId="2212C956"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14E857" w14:textId="4CA1FC99" w:rsidR="00E14E0E" w:rsidRPr="00E14E0E" w:rsidRDefault="00E14E0E" w:rsidP="00385960">
            <w:pPr>
              <w:jc w:val="both"/>
              <w:rPr>
                <w:rFonts w:ascii="Arial" w:hAnsi="Arial" w:cs="Arial"/>
                <w:b w:val="0"/>
                <w:bCs w:val="0"/>
              </w:rPr>
            </w:pPr>
            <m:oMath>
              <m:r>
                <m:rPr>
                  <m:sty m:val="bi"/>
                </m:rPr>
                <w:rPr>
                  <w:rFonts w:ascii="Cambria Math" w:hAnsi="Cambria Math" w:cs="Arial"/>
                </w:rPr>
                <m:t>"lo"</m:t>
              </m:r>
            </m:oMath>
            <w:r>
              <w:rPr>
                <w:rFonts w:ascii="Arial" w:eastAsiaTheme="minorEastAsia" w:hAnsi="Arial" w:cs="Arial"/>
                <w:b w:val="0"/>
                <w:bCs w:val="0"/>
              </w:rPr>
              <w:t xml:space="preserve"> </w:t>
            </w:r>
          </w:p>
        </w:tc>
        <w:tc>
          <w:tcPr>
            <w:tcW w:w="4247" w:type="dxa"/>
          </w:tcPr>
          <w:p w14:paraId="4622047B" w14:textId="6264939C"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E14E0E" w14:paraId="023F2CE5" w14:textId="77777777" w:rsidTr="00E14E0E">
        <w:tc>
          <w:tcPr>
            <w:cnfStyle w:val="001000000000" w:firstRow="0" w:lastRow="0" w:firstColumn="1" w:lastColumn="0" w:oddVBand="0" w:evenVBand="0" w:oddHBand="0" w:evenHBand="0" w:firstRowFirstColumn="0" w:firstRowLastColumn="0" w:lastRowFirstColumn="0" w:lastRowLastColumn="0"/>
            <w:tcW w:w="4247" w:type="dxa"/>
          </w:tcPr>
          <w:p w14:paraId="45C2BC3D" w14:textId="4D44C8A8" w:rsidR="00E14E0E" w:rsidRPr="00E14E0E" w:rsidRDefault="00E14E0E" w:rsidP="00385960">
            <w:pPr>
              <w:jc w:val="both"/>
              <w:rPr>
                <w:rFonts w:ascii="Arial" w:hAnsi="Arial" w:cs="Arial"/>
                <w:b w:val="0"/>
                <w:bCs w:val="0"/>
              </w:rPr>
            </w:pPr>
            <m:oMath>
              <m:r>
                <m:rPr>
                  <m:sty m:val="bi"/>
                </m:rPr>
                <w:rPr>
                  <w:rFonts w:ascii="Cambria Math" w:hAnsi="Cambria Math" w:cs="Arial"/>
                </w:rPr>
                <m:t>"quieres"</m:t>
              </m:r>
            </m:oMath>
            <w:r>
              <w:rPr>
                <w:rFonts w:ascii="Arial" w:eastAsiaTheme="minorEastAsia" w:hAnsi="Arial" w:cs="Arial"/>
                <w:b w:val="0"/>
                <w:bCs w:val="0"/>
              </w:rPr>
              <w:t xml:space="preserve"> </w:t>
            </w:r>
          </w:p>
        </w:tc>
        <w:tc>
          <w:tcPr>
            <w:tcW w:w="4247" w:type="dxa"/>
          </w:tcPr>
          <w:p w14:paraId="5ABC3B63" w14:textId="477FC57A" w:rsidR="00E14E0E" w:rsidRPr="00E14E0E" w:rsidRDefault="00E14E0E" w:rsidP="003859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r>
      <w:tr w:rsidR="00E14E0E" w14:paraId="294EC2C0" w14:textId="77777777"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A9FE32" w14:textId="5F87B501" w:rsidR="00E14E0E" w:rsidRPr="00E14E0E" w:rsidRDefault="00E14E0E" w:rsidP="00385960">
            <w:pPr>
              <w:jc w:val="both"/>
              <w:rPr>
                <w:rFonts w:ascii="Arial" w:hAnsi="Arial" w:cs="Arial"/>
                <w:b w:val="0"/>
                <w:bCs w:val="0"/>
              </w:rPr>
            </w:pPr>
            <m:oMath>
              <m:r>
                <m:rPr>
                  <m:sty m:val="bi"/>
                </m:rPr>
                <w:rPr>
                  <w:rFonts w:ascii="Cambria Math" w:hAnsi="Cambria Math" w:cs="Arial"/>
                </w:rPr>
                <m:t>"haces"</m:t>
              </m:r>
            </m:oMath>
            <w:r>
              <w:rPr>
                <w:rFonts w:ascii="Arial" w:eastAsiaTheme="minorEastAsia" w:hAnsi="Arial" w:cs="Arial"/>
                <w:b w:val="0"/>
                <w:bCs w:val="0"/>
              </w:rPr>
              <w:t xml:space="preserve"> </w:t>
            </w:r>
          </w:p>
        </w:tc>
        <w:tc>
          <w:tcPr>
            <w:tcW w:w="4247" w:type="dxa"/>
          </w:tcPr>
          <w:p w14:paraId="30899610" w14:textId="0BC7B230" w:rsidR="00E14E0E" w:rsidRPr="00E14E0E" w:rsidRDefault="00E14E0E" w:rsidP="003859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2440D067" w14:textId="1EEDC53F" w:rsidR="00E14E0E" w:rsidRDefault="00E14E0E" w:rsidP="00385960">
      <w:pPr>
        <w:jc w:val="both"/>
        <w:rPr>
          <w:rFonts w:ascii="Arial" w:hAnsi="Arial" w:cs="Arial"/>
        </w:rPr>
      </w:pPr>
    </w:p>
    <w:tbl>
      <w:tblPr>
        <w:tblStyle w:val="Tablaconcuadrcula4-nfasis1"/>
        <w:tblW w:w="0" w:type="auto"/>
        <w:tblLook w:val="04A0" w:firstRow="1" w:lastRow="0" w:firstColumn="1" w:lastColumn="0" w:noHBand="0" w:noVBand="1"/>
      </w:tblPr>
      <w:tblGrid>
        <w:gridCol w:w="4971"/>
        <w:gridCol w:w="3523"/>
      </w:tblGrid>
      <w:tr w:rsidR="00E14E0E" w14:paraId="03411BDF" w14:textId="4B7CE0FB" w:rsidTr="00E14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ADAB43C" w14:textId="77777777" w:rsidR="00E14E0E" w:rsidRDefault="00E14E0E" w:rsidP="00F2340F">
            <w:pPr>
              <w:jc w:val="both"/>
              <w:rPr>
                <w:rFonts w:ascii="Arial" w:hAnsi="Arial" w:cs="Arial"/>
              </w:rPr>
            </w:pPr>
            <w:r>
              <w:rPr>
                <w:rFonts w:ascii="Arial" w:hAnsi="Arial" w:cs="Arial"/>
              </w:rPr>
              <w:t>Frases</w:t>
            </w:r>
          </w:p>
        </w:tc>
        <w:tc>
          <w:tcPr>
            <w:tcW w:w="3523" w:type="dxa"/>
          </w:tcPr>
          <w:p w14:paraId="10CFD886" w14:textId="1DD1D129" w:rsidR="00E14E0E" w:rsidRDefault="00E14E0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14E0E" w:rsidRPr="00E14E0E" w14:paraId="16115538" w14:textId="10B25045" w:rsidTr="00E14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73D6E4B8" w14:textId="77777777" w:rsidR="00E14E0E" w:rsidRPr="00E14E0E" w:rsidRDefault="00E14E0E" w:rsidP="00F2340F">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23BE1466" w14:textId="3D4D171C" w:rsidR="00E14E0E" w:rsidRDefault="00E14E0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14E0E" w:rsidRPr="00E14E0E" w14:paraId="1E82579E" w14:textId="4E2162C6" w:rsidTr="00E14E0E">
        <w:tc>
          <w:tcPr>
            <w:cnfStyle w:val="001000000000" w:firstRow="0" w:lastRow="0" w:firstColumn="1" w:lastColumn="0" w:oddVBand="0" w:evenVBand="0" w:oddHBand="0" w:evenHBand="0" w:firstRowFirstColumn="0" w:firstRowLastColumn="0" w:lastRowFirstColumn="0" w:lastRowLastColumn="0"/>
            <w:tcW w:w="4971" w:type="dxa"/>
          </w:tcPr>
          <w:p w14:paraId="31FEFED1" w14:textId="5B0DA208" w:rsidR="00E14E0E" w:rsidRPr="00E14E0E" w:rsidRDefault="00E14E0E" w:rsidP="00F2340F">
            <w:pPr>
              <w:jc w:val="both"/>
              <w:rPr>
                <w:rFonts w:ascii="Arial" w:hAnsi="Arial" w:cs="Arial"/>
                <w:b w:val="0"/>
                <w:bCs w:val="0"/>
              </w:rPr>
            </w:pPr>
            <m:oMath>
              <m:r>
                <m:rPr>
                  <m:sty m:val="bi"/>
                </m:rPr>
                <w:rPr>
                  <w:rFonts w:ascii="Cambria Math" w:hAnsi="Cambria Math" w:cs="Arial"/>
                </w:rPr>
                <w:lastRenderedPageBreak/>
                <m:t>"que es lo que haces"</m:t>
              </m:r>
            </m:oMath>
            <w:r>
              <w:rPr>
                <w:rFonts w:ascii="Arial" w:eastAsiaTheme="minorEastAsia" w:hAnsi="Arial" w:cs="Arial"/>
                <w:b w:val="0"/>
                <w:bCs w:val="0"/>
              </w:rPr>
              <w:t xml:space="preserve"> </w:t>
            </w:r>
          </w:p>
        </w:tc>
        <w:tc>
          <w:tcPr>
            <w:tcW w:w="3523" w:type="dxa"/>
          </w:tcPr>
          <w:p w14:paraId="71D717F9" w14:textId="74C9977B" w:rsidR="00E14E0E" w:rsidRDefault="00E14E0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m:t>
              </m:r>
            </m:oMath>
            <w:r>
              <w:rPr>
                <w:rFonts w:ascii="Arial" w:eastAsia="Times New Roman" w:hAnsi="Arial" w:cs="Arial"/>
              </w:rPr>
              <w:t xml:space="preserve"> </w:t>
            </w:r>
          </w:p>
        </w:tc>
      </w:tr>
    </w:tbl>
    <w:p w14:paraId="22B4BD9B" w14:textId="77777777" w:rsidR="00E14E0E" w:rsidRDefault="00E14E0E" w:rsidP="00385960">
      <w:pPr>
        <w:jc w:val="both"/>
        <w:rPr>
          <w:rFonts w:ascii="Arial" w:hAnsi="Arial" w:cs="Arial"/>
        </w:rPr>
      </w:pPr>
    </w:p>
    <w:p w14:paraId="077EF971" w14:textId="46E6BEDF" w:rsidR="00E3035E" w:rsidRDefault="00E3035E" w:rsidP="00385960">
      <w:pPr>
        <w:jc w:val="both"/>
        <w:rPr>
          <w:rFonts w:ascii="Arial" w:hAnsi="Arial" w:cs="Arial"/>
        </w:rPr>
      </w:pPr>
      <w:r>
        <w:rPr>
          <w:rFonts w:ascii="Arial" w:hAnsi="Arial" w:cs="Arial"/>
        </w:rPr>
        <w:t>Fijamos 5 como dimensión máxima de los vectores dando lugar a esta transformación:</w:t>
      </w:r>
    </w:p>
    <w:tbl>
      <w:tblPr>
        <w:tblStyle w:val="Tablaconcuadrcula4-nfasis1"/>
        <w:tblW w:w="0" w:type="auto"/>
        <w:tblLook w:val="04A0" w:firstRow="1" w:lastRow="0" w:firstColumn="1" w:lastColumn="0" w:noHBand="0" w:noVBand="1"/>
      </w:tblPr>
      <w:tblGrid>
        <w:gridCol w:w="4971"/>
        <w:gridCol w:w="3523"/>
      </w:tblGrid>
      <w:tr w:rsidR="00E3035E" w14:paraId="01042F06" w14:textId="77777777" w:rsidTr="00F23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04225699" w14:textId="77777777" w:rsidR="00E3035E" w:rsidRDefault="00E3035E" w:rsidP="00F2340F">
            <w:pPr>
              <w:jc w:val="both"/>
              <w:rPr>
                <w:rFonts w:ascii="Arial" w:hAnsi="Arial" w:cs="Arial"/>
              </w:rPr>
            </w:pPr>
            <w:r>
              <w:rPr>
                <w:rFonts w:ascii="Arial" w:hAnsi="Arial" w:cs="Arial"/>
              </w:rPr>
              <w:t>Frases</w:t>
            </w:r>
          </w:p>
        </w:tc>
        <w:tc>
          <w:tcPr>
            <w:tcW w:w="3523" w:type="dxa"/>
          </w:tcPr>
          <w:p w14:paraId="3460CF79" w14:textId="77777777" w:rsidR="00E3035E" w:rsidRDefault="00E3035E" w:rsidP="00F2340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Vector</w:t>
            </w:r>
          </w:p>
        </w:tc>
      </w:tr>
      <w:tr w:rsidR="00E3035E" w14:paraId="4BDA81B2" w14:textId="77777777" w:rsidTr="00F23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1" w:type="dxa"/>
          </w:tcPr>
          <w:p w14:paraId="188CB965" w14:textId="77777777" w:rsidR="00E3035E" w:rsidRPr="00E14E0E" w:rsidRDefault="00E3035E" w:rsidP="00F2340F">
            <w:pPr>
              <w:jc w:val="both"/>
              <w:rPr>
                <w:rFonts w:ascii="Arial" w:hAnsi="Arial" w:cs="Arial"/>
                <w:b w:val="0"/>
                <w:bCs w:val="0"/>
              </w:rPr>
            </w:pPr>
            <m:oMath>
              <m:r>
                <m:rPr>
                  <m:sty m:val="bi"/>
                </m:rPr>
                <w:rPr>
                  <w:rFonts w:ascii="Cambria Math" w:hAnsi="Cambria Math" w:cs="Arial"/>
                </w:rPr>
                <m:t>"que es lo que quieres"</m:t>
              </m:r>
            </m:oMath>
            <w:r>
              <w:rPr>
                <w:rFonts w:ascii="Arial" w:eastAsiaTheme="minorEastAsia" w:hAnsi="Arial" w:cs="Arial"/>
                <w:b w:val="0"/>
                <w:bCs w:val="0"/>
              </w:rPr>
              <w:t xml:space="preserve"> </w:t>
            </w:r>
          </w:p>
        </w:tc>
        <w:tc>
          <w:tcPr>
            <w:tcW w:w="3523" w:type="dxa"/>
          </w:tcPr>
          <w:p w14:paraId="69B124B7" w14:textId="77777777" w:rsidR="00E3035E" w:rsidRDefault="00E3035E" w:rsidP="00F2340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(1,2,3,1,4)</m:t>
              </m:r>
            </m:oMath>
            <w:r>
              <w:rPr>
                <w:rFonts w:ascii="Arial" w:eastAsia="Times New Roman" w:hAnsi="Arial" w:cs="Arial"/>
              </w:rPr>
              <w:t xml:space="preserve"> </w:t>
            </w:r>
          </w:p>
        </w:tc>
      </w:tr>
      <w:tr w:rsidR="00E3035E" w14:paraId="6DE0E6B3" w14:textId="77777777" w:rsidTr="00F2340F">
        <w:tc>
          <w:tcPr>
            <w:cnfStyle w:val="001000000000" w:firstRow="0" w:lastRow="0" w:firstColumn="1" w:lastColumn="0" w:oddVBand="0" w:evenVBand="0" w:oddHBand="0" w:evenHBand="0" w:firstRowFirstColumn="0" w:firstRowLastColumn="0" w:lastRowFirstColumn="0" w:lastRowLastColumn="0"/>
            <w:tcW w:w="4971" w:type="dxa"/>
          </w:tcPr>
          <w:p w14:paraId="18AE598A" w14:textId="77777777" w:rsidR="00E3035E" w:rsidRPr="00E14E0E" w:rsidRDefault="00E3035E" w:rsidP="00F2340F">
            <w:pPr>
              <w:jc w:val="both"/>
              <w:rPr>
                <w:rFonts w:ascii="Arial" w:hAnsi="Arial" w:cs="Arial"/>
                <w:b w:val="0"/>
                <w:bCs w:val="0"/>
              </w:rPr>
            </w:pPr>
            <m:oMath>
              <m:r>
                <m:rPr>
                  <m:sty m:val="bi"/>
                </m:rPr>
                <w:rPr>
                  <w:rFonts w:ascii="Cambria Math" w:hAnsi="Cambria Math" w:cs="Arial"/>
                </w:rPr>
                <m:t>"que es lo que haces"</m:t>
              </m:r>
            </m:oMath>
            <w:r>
              <w:rPr>
                <w:rFonts w:ascii="Arial" w:eastAsiaTheme="minorEastAsia" w:hAnsi="Arial" w:cs="Arial"/>
                <w:b w:val="0"/>
                <w:bCs w:val="0"/>
              </w:rPr>
              <w:t xml:space="preserve"> </w:t>
            </w:r>
          </w:p>
        </w:tc>
        <w:tc>
          <w:tcPr>
            <w:tcW w:w="3523" w:type="dxa"/>
          </w:tcPr>
          <w:p w14:paraId="73ADCEBC" w14:textId="47CC8E03" w:rsidR="00E3035E" w:rsidRDefault="00E3035E" w:rsidP="00F2340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rPr>
            </w:pPr>
            <m:oMath>
              <m:r>
                <w:rPr>
                  <w:rFonts w:ascii="Cambria Math" w:eastAsia="Times New Roman" w:hAnsi="Cambria Math" w:cs="Arial"/>
                </w:rPr>
                <m:t>(1,2,3,5,0)</m:t>
              </m:r>
            </m:oMath>
            <w:r>
              <w:rPr>
                <w:rFonts w:ascii="Arial" w:eastAsia="Times New Roman" w:hAnsi="Arial" w:cs="Arial"/>
              </w:rPr>
              <w:t xml:space="preserve"> </w:t>
            </w:r>
          </w:p>
        </w:tc>
      </w:tr>
    </w:tbl>
    <w:p w14:paraId="1D3547EE" w14:textId="0D70ECBF" w:rsidR="00E3035E" w:rsidRDefault="00E3035E" w:rsidP="00385960">
      <w:pPr>
        <w:jc w:val="both"/>
        <w:rPr>
          <w:rFonts w:ascii="Arial" w:hAnsi="Arial" w:cs="Arial"/>
        </w:rPr>
      </w:pPr>
    </w:p>
    <w:p w14:paraId="363D4BFF" w14:textId="77777777" w:rsidR="00E3035E" w:rsidRDefault="00E3035E" w:rsidP="00385960">
      <w:pPr>
        <w:jc w:val="both"/>
        <w:rPr>
          <w:rFonts w:ascii="Arial" w:hAnsi="Arial" w:cs="Arial"/>
        </w:rPr>
      </w:pPr>
      <w:r>
        <w:rPr>
          <w:rFonts w:ascii="Arial" w:hAnsi="Arial" w:cs="Arial"/>
        </w:rPr>
        <w:t>La propiedad principal que tiene este proceso de extracción de características que lo diferencia de la bolsa de palabras es la de respetar el orden de los datos conforme al origen. Esto da lugar a usar modelos que planteen aprendizajes en forma de ventana, como es el caso de las redes convolucionales.</w:t>
      </w:r>
    </w:p>
    <w:p w14:paraId="40372531" w14:textId="3A0DDB88" w:rsidR="00E3035E" w:rsidRPr="00385960" w:rsidRDefault="00E3035E" w:rsidP="00385960">
      <w:pPr>
        <w:jc w:val="both"/>
        <w:rPr>
          <w:rFonts w:ascii="Arial" w:hAnsi="Arial" w:cs="Arial"/>
        </w:rPr>
      </w:pPr>
      <w:r>
        <w:rPr>
          <w:rFonts w:ascii="Arial" w:hAnsi="Arial" w:cs="Arial"/>
        </w:rPr>
        <w:t>Un factor decisivo en este proceso es la dimensión máxima del vector que siempre esta acotada superiormente por el documento que presente el vector de mayor dimensión. Siempre que los recursos computaciones lo permitan es conveniente elegir valores entre la media de dimensión de los documentos y la dimensión máxima.</w:t>
      </w:r>
    </w:p>
    <w:p w14:paraId="64920F76" w14:textId="0C658D70" w:rsidR="009571D4" w:rsidRDefault="009571D4" w:rsidP="00922692">
      <w:pPr>
        <w:jc w:val="both"/>
        <w:rPr>
          <w:rFonts w:ascii="Arial" w:hAnsi="Arial" w:cs="Arial"/>
        </w:rPr>
      </w:pPr>
    </w:p>
    <w:p w14:paraId="2EEFB564" w14:textId="77777777" w:rsidR="00030FDF" w:rsidRDefault="00030FDF" w:rsidP="00922692">
      <w:pPr>
        <w:jc w:val="both"/>
        <w:rPr>
          <w:rFonts w:ascii="Arial" w:hAnsi="Arial" w:cs="Arial"/>
        </w:rPr>
      </w:pPr>
    </w:p>
    <w:p w14:paraId="3405EB91" w14:textId="1DB7B154" w:rsidR="001E16C2" w:rsidRPr="001E16C2" w:rsidRDefault="001E16C2" w:rsidP="001E16C2">
      <w:pPr>
        <w:pStyle w:val="Ttulo2"/>
        <w:rPr>
          <w:rFonts w:ascii="Arial" w:hAnsi="Arial" w:cs="Arial"/>
          <w:b/>
          <w:bCs/>
          <w:color w:val="auto"/>
        </w:rPr>
      </w:pPr>
      <w:bookmarkStart w:id="39" w:name="_Selección_de_características"/>
      <w:bookmarkStart w:id="40" w:name="_Toc41343439"/>
      <w:bookmarkEnd w:id="39"/>
      <w:r w:rsidRPr="001E16C2">
        <w:rPr>
          <w:rFonts w:ascii="Arial" w:hAnsi="Arial" w:cs="Arial"/>
          <w:b/>
          <w:bCs/>
          <w:color w:val="auto"/>
        </w:rPr>
        <w:t>Selección de características</w:t>
      </w:r>
      <w:bookmarkEnd w:id="40"/>
    </w:p>
    <w:p w14:paraId="272D5EE3" w14:textId="031122CC" w:rsidR="001E16C2" w:rsidRDefault="001E16C2" w:rsidP="00922692">
      <w:pPr>
        <w:jc w:val="both"/>
        <w:rPr>
          <w:rFonts w:ascii="Arial" w:hAnsi="Arial" w:cs="Arial"/>
        </w:rPr>
      </w:pPr>
    </w:p>
    <w:p w14:paraId="43709193" w14:textId="20B64A76" w:rsidR="001E16C2" w:rsidRDefault="009A51B1" w:rsidP="00922692">
      <w:pPr>
        <w:jc w:val="both"/>
        <w:rPr>
          <w:rFonts w:ascii="Arial" w:hAnsi="Arial" w:cs="Arial"/>
        </w:rPr>
      </w:pPr>
      <w:r>
        <w:rPr>
          <w:rFonts w:ascii="Arial" w:hAnsi="Arial" w:cs="Arial"/>
        </w:rPr>
        <w:t>El proceso de selección de características es aquel que elige un subgrupo de las características existentes en función de un criterio definido con el objetivo de discernir que características son influyentes en el problema.</w:t>
      </w:r>
    </w:p>
    <w:p w14:paraId="0C535009" w14:textId="1830A70F" w:rsidR="00160B22" w:rsidRDefault="00160B22" w:rsidP="00922692">
      <w:pPr>
        <w:jc w:val="both"/>
        <w:rPr>
          <w:rFonts w:ascii="Arial" w:hAnsi="Arial" w:cs="Arial"/>
        </w:rPr>
      </w:pPr>
      <w:r>
        <w:rPr>
          <w:rFonts w:ascii="Arial" w:hAnsi="Arial" w:cs="Arial"/>
        </w:rPr>
        <w:t>Existe muchos algoritmos de selección de características. A continuación, mediante la siguiente tabla se resume la utilidad de algunos dependiendo de las características de entrada y del tipo de etiqueta.</w:t>
      </w:r>
    </w:p>
    <w:tbl>
      <w:tblPr>
        <w:tblStyle w:val="Tablaconcuadrcula5oscura-nfasis1"/>
        <w:tblW w:w="0" w:type="auto"/>
        <w:tblLook w:val="04A0" w:firstRow="1" w:lastRow="0" w:firstColumn="1" w:lastColumn="0" w:noHBand="0" w:noVBand="1"/>
      </w:tblPr>
      <w:tblGrid>
        <w:gridCol w:w="1838"/>
        <w:gridCol w:w="2835"/>
        <w:gridCol w:w="3821"/>
      </w:tblGrid>
      <w:tr w:rsidR="00160B22" w14:paraId="78A0D92D" w14:textId="77777777" w:rsidTr="00E11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C5FD3" w14:textId="2BFDBFE1" w:rsidR="00160B22" w:rsidRDefault="00160B22" w:rsidP="00922692">
            <w:pPr>
              <w:jc w:val="both"/>
              <w:rPr>
                <w:rFonts w:ascii="Arial" w:hAnsi="Arial" w:cs="Arial"/>
              </w:rPr>
            </w:pPr>
            <w:r>
              <w:rPr>
                <w:rFonts w:ascii="Arial" w:hAnsi="Arial" w:cs="Arial"/>
              </w:rPr>
              <w:t>Input \ Output</w:t>
            </w:r>
          </w:p>
        </w:tc>
        <w:tc>
          <w:tcPr>
            <w:tcW w:w="2835" w:type="dxa"/>
          </w:tcPr>
          <w:p w14:paraId="14C4E132" w14:textId="536EB76B"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Numérica</w:t>
            </w:r>
          </w:p>
        </w:tc>
        <w:tc>
          <w:tcPr>
            <w:tcW w:w="3821" w:type="dxa"/>
          </w:tcPr>
          <w:p w14:paraId="5FFFEFD6" w14:textId="2773C46D" w:rsidR="00160B22" w:rsidRDefault="00160B22" w:rsidP="0092269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Categórica</w:t>
            </w:r>
          </w:p>
        </w:tc>
      </w:tr>
      <w:tr w:rsidR="00160B22" w14:paraId="7CAEEB39" w14:textId="77777777" w:rsidTr="00E11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B89DE4" w14:textId="2CF7A13D" w:rsidR="00160B22" w:rsidRDefault="00160B22" w:rsidP="00922692">
            <w:pPr>
              <w:jc w:val="both"/>
              <w:rPr>
                <w:rFonts w:ascii="Arial" w:hAnsi="Arial" w:cs="Arial"/>
              </w:rPr>
            </w:pPr>
            <w:r>
              <w:rPr>
                <w:rFonts w:ascii="Arial" w:hAnsi="Arial" w:cs="Arial"/>
              </w:rPr>
              <w:t>Numérica</w:t>
            </w:r>
          </w:p>
        </w:tc>
        <w:tc>
          <w:tcPr>
            <w:tcW w:w="2835" w:type="dxa"/>
          </w:tcPr>
          <w:p w14:paraId="3E8E081F" w14:textId="2860112C"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Pearson’s, Spearman’s</w:t>
            </w:r>
          </w:p>
        </w:tc>
        <w:tc>
          <w:tcPr>
            <w:tcW w:w="3821" w:type="dxa"/>
          </w:tcPr>
          <w:p w14:paraId="69DA745C" w14:textId="75B6C6F2" w:rsidR="00160B22" w:rsidRDefault="00160B22" w:rsidP="0092269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ANOVA, Kendall’s</w:t>
            </w:r>
          </w:p>
        </w:tc>
      </w:tr>
      <w:tr w:rsidR="00160B22" w14:paraId="5931964C" w14:textId="77777777" w:rsidTr="00E1189A">
        <w:tc>
          <w:tcPr>
            <w:cnfStyle w:val="001000000000" w:firstRow="0" w:lastRow="0" w:firstColumn="1" w:lastColumn="0" w:oddVBand="0" w:evenVBand="0" w:oddHBand="0" w:evenHBand="0" w:firstRowFirstColumn="0" w:firstRowLastColumn="0" w:lastRowFirstColumn="0" w:lastRowLastColumn="0"/>
            <w:tcW w:w="1838" w:type="dxa"/>
          </w:tcPr>
          <w:p w14:paraId="5D82E8EF" w14:textId="419C2E9D" w:rsidR="00160B22" w:rsidRDefault="00160B22" w:rsidP="00922692">
            <w:pPr>
              <w:jc w:val="both"/>
              <w:rPr>
                <w:rFonts w:ascii="Arial" w:hAnsi="Arial" w:cs="Arial"/>
              </w:rPr>
            </w:pPr>
            <w:r>
              <w:rPr>
                <w:rFonts w:ascii="Arial" w:hAnsi="Arial" w:cs="Arial"/>
              </w:rPr>
              <w:t>Categórica</w:t>
            </w:r>
          </w:p>
        </w:tc>
        <w:tc>
          <w:tcPr>
            <w:tcW w:w="2835" w:type="dxa"/>
          </w:tcPr>
          <w:p w14:paraId="022F0327" w14:textId="518CDF78"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ANOVA, Kendall’s</w:t>
            </w:r>
          </w:p>
        </w:tc>
        <w:tc>
          <w:tcPr>
            <w:tcW w:w="3821" w:type="dxa"/>
          </w:tcPr>
          <w:p w14:paraId="609898FA" w14:textId="12A73670" w:rsidR="00160B22" w:rsidRDefault="00160B22" w:rsidP="0092269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Chi-Squared, Mutual Information</w:t>
            </w:r>
          </w:p>
        </w:tc>
      </w:tr>
    </w:tbl>
    <w:p w14:paraId="5FB04FA0" w14:textId="628EA3B9" w:rsidR="002D3024" w:rsidRDefault="002D3024" w:rsidP="00922692">
      <w:pPr>
        <w:jc w:val="both"/>
        <w:rPr>
          <w:rFonts w:ascii="Arial" w:hAnsi="Arial" w:cs="Arial"/>
        </w:rPr>
      </w:pPr>
    </w:p>
    <w:p w14:paraId="152BCB8C" w14:textId="3EF823E8" w:rsidR="00160B22" w:rsidRDefault="00160B22" w:rsidP="00922692">
      <w:pPr>
        <w:jc w:val="both"/>
        <w:rPr>
          <w:rFonts w:ascii="Arial" w:hAnsi="Arial" w:cs="Arial"/>
        </w:rPr>
      </w:pPr>
      <w:r>
        <w:rPr>
          <w:rFonts w:ascii="Arial" w:hAnsi="Arial" w:cs="Arial"/>
        </w:rPr>
        <w:t>En nuestro caso</w:t>
      </w:r>
      <w:r w:rsidR="00C26933">
        <w:rPr>
          <w:rFonts w:ascii="Arial" w:hAnsi="Arial" w:cs="Arial"/>
        </w:rPr>
        <w:t>, teniendo en cuenta que la salida de una extracción de características sobre texto siempre es numérica, como se ha mencionado en el apartado anterior, nos limitaremos a explicar ANOVA y Kendall’s.</w:t>
      </w:r>
    </w:p>
    <w:p w14:paraId="736FE9DF" w14:textId="2479C8FF" w:rsidR="00160B22" w:rsidRDefault="00160B22" w:rsidP="00922692">
      <w:pPr>
        <w:jc w:val="both"/>
        <w:rPr>
          <w:rFonts w:ascii="Arial" w:hAnsi="Arial" w:cs="Arial"/>
        </w:rPr>
      </w:pPr>
    </w:p>
    <w:p w14:paraId="6F20B2B4" w14:textId="77777777" w:rsidR="00D61F1C" w:rsidRDefault="00D61F1C" w:rsidP="00922692">
      <w:pPr>
        <w:jc w:val="both"/>
        <w:rPr>
          <w:rFonts w:ascii="Arial" w:hAnsi="Arial" w:cs="Arial"/>
        </w:rPr>
      </w:pPr>
    </w:p>
    <w:p w14:paraId="2E742312" w14:textId="5570FCE8" w:rsidR="002D3024" w:rsidRPr="009A51B1" w:rsidRDefault="00922692" w:rsidP="009A51B1">
      <w:pPr>
        <w:pStyle w:val="Ttulo3"/>
        <w:rPr>
          <w:rFonts w:ascii="Arial" w:hAnsi="Arial" w:cs="Arial"/>
          <w:b/>
          <w:bCs/>
          <w:color w:val="auto"/>
        </w:rPr>
      </w:pPr>
      <w:bookmarkStart w:id="41" w:name="_Toc41343440"/>
      <w:r w:rsidRPr="009A51B1">
        <w:rPr>
          <w:rFonts w:ascii="Arial" w:hAnsi="Arial" w:cs="Arial"/>
          <w:b/>
          <w:bCs/>
          <w:color w:val="auto"/>
        </w:rPr>
        <w:t>ANOVA</w:t>
      </w:r>
      <w:bookmarkEnd w:id="41"/>
    </w:p>
    <w:p w14:paraId="0C5FA799" w14:textId="77777777" w:rsidR="002C2F45" w:rsidRPr="002C2F45" w:rsidRDefault="002C2F45" w:rsidP="002C2F45"/>
    <w:p w14:paraId="4C9F9B5F" w14:textId="77777777" w:rsidR="00922692" w:rsidRDefault="00922692" w:rsidP="00922692">
      <w:pPr>
        <w:jc w:val="both"/>
        <w:rPr>
          <w:rFonts w:ascii="Arial" w:eastAsiaTheme="minorEastAsia" w:hAnsi="Arial" w:cs="Arial"/>
        </w:rPr>
      </w:pPr>
      <w:r>
        <w:rPr>
          <w:rFonts w:ascii="Arial" w:hAnsi="Arial" w:cs="Arial"/>
        </w:rPr>
        <w:t xml:space="preserve">El test ANOVA tiene las siguientes asunciones que deben satisfacerse para poder computar un </w:t>
      </w:r>
      <m:oMath>
        <m:r>
          <w:rPr>
            <w:rFonts w:ascii="Cambria Math" w:hAnsi="Cambria Math" w:cs="Arial"/>
          </w:rPr>
          <m:t>p-value</m:t>
        </m:r>
      </m:oMath>
      <w:r>
        <w:rPr>
          <w:rFonts w:ascii="Arial" w:eastAsiaTheme="minorEastAsia" w:hAnsi="Arial" w:cs="Arial"/>
        </w:rPr>
        <w:t xml:space="preserve"> valido.</w:t>
      </w:r>
    </w:p>
    <w:p w14:paraId="22185744"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Las muestras deben ser independientes</w:t>
      </w:r>
    </w:p>
    <w:p w14:paraId="1AD897AF"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t>Cada muestra debe seguir una distribución normal</w:t>
      </w:r>
    </w:p>
    <w:p w14:paraId="023FCF19" w14:textId="77777777" w:rsidR="00922692" w:rsidRPr="009C2272" w:rsidRDefault="00922692" w:rsidP="00F56E06">
      <w:pPr>
        <w:pStyle w:val="Prrafodelista"/>
        <w:numPr>
          <w:ilvl w:val="0"/>
          <w:numId w:val="15"/>
        </w:numPr>
        <w:jc w:val="both"/>
        <w:rPr>
          <w:rFonts w:ascii="Arial" w:hAnsi="Arial" w:cs="Arial"/>
          <w:i/>
          <w:iCs/>
        </w:rPr>
      </w:pPr>
      <w:r>
        <w:rPr>
          <w:rFonts w:ascii="Arial" w:hAnsi="Arial" w:cs="Arial"/>
        </w:rPr>
        <w:lastRenderedPageBreak/>
        <w:t xml:space="preserve">La desviación estándar de la población de los grupos debe ser la misma. Esta es la propiedad conocida como </w:t>
      </w:r>
      <w:r w:rsidRPr="00D613C6">
        <w:rPr>
          <w:rFonts w:ascii="Arial" w:hAnsi="Arial" w:cs="Arial"/>
        </w:rPr>
        <w:t>homocedasticidad</w:t>
      </w:r>
      <w:r>
        <w:rPr>
          <w:rFonts w:ascii="Arial" w:hAnsi="Arial" w:cs="Arial"/>
        </w:rPr>
        <w:t>.</w:t>
      </w:r>
    </w:p>
    <w:p w14:paraId="64F8A03C" w14:textId="77777777" w:rsidR="00922692" w:rsidRDefault="00922692" w:rsidP="00922692">
      <w:pPr>
        <w:jc w:val="both"/>
        <w:rPr>
          <w:rFonts w:ascii="Arial" w:hAnsi="Arial" w:cs="Arial"/>
        </w:rPr>
      </w:pPr>
      <w:r>
        <w:rPr>
          <w:rFonts w:ascii="Arial" w:hAnsi="Arial" w:cs="Arial"/>
        </w:rPr>
        <w:t>Si dice que un modelo es homocedástico si en todos los grupos de datos de una observación, la</w:t>
      </w:r>
      <w:r w:rsidRPr="00C60C2B">
        <w:rPr>
          <w:rFonts w:ascii="Arial" w:hAnsi="Arial" w:cs="Arial"/>
        </w:rPr>
        <w:t xml:space="preserve"> varianza</w:t>
      </w:r>
      <w:r w:rsidRPr="00C60C2B">
        <w:rPr>
          <w:rFonts w:ascii="Arial" w:hAnsi="Arial" w:cs="Arial"/>
          <w:color w:val="FF0000"/>
        </w:rPr>
        <w:t xml:space="preserve"> </w:t>
      </w:r>
      <w:r>
        <w:rPr>
          <w:rFonts w:ascii="Arial" w:hAnsi="Arial" w:cs="Arial"/>
        </w:rPr>
        <w:t>del modelo respecto de las variables explicativas se mantiene constante.</w:t>
      </w:r>
    </w:p>
    <w:p w14:paraId="312819CF" w14:textId="77777777" w:rsidR="00922692" w:rsidRDefault="00922692" w:rsidP="00922692">
      <w:pPr>
        <w:jc w:val="both"/>
        <w:rPr>
          <w:rFonts w:ascii="Arial" w:hAnsi="Arial" w:cs="Arial"/>
        </w:rPr>
      </w:pPr>
      <w:r>
        <w:rPr>
          <w:rFonts w:ascii="Arial" w:hAnsi="Arial" w:cs="Arial"/>
        </w:rPr>
        <w:t>El computo del F-Valor viene dado por la siguiente expresión:</w:t>
      </w:r>
    </w:p>
    <w:p w14:paraId="6A72D5EA" w14:textId="77777777" w:rsidR="00922692" w:rsidRPr="00CC793A" w:rsidRDefault="00922692" w:rsidP="00922692">
      <w:pPr>
        <w:jc w:val="both"/>
        <w:rPr>
          <w:rFonts w:ascii="Arial" w:eastAsiaTheme="minorEastAsia" w:hAnsi="Arial" w:cs="Arial"/>
        </w:rPr>
      </w:pPr>
      <m:oMathPara>
        <m:oMath>
          <m:r>
            <w:rPr>
              <w:rFonts w:ascii="Cambria Math" w:hAnsi="Cambria Math" w:cs="Arial"/>
            </w:rPr>
            <m:t>F=</m:t>
          </m:r>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acc>
                              <m:r>
                                <w:rPr>
                                  <w:rFonts w:ascii="Cambria Math" w:hAnsi="Cambria Math" w:cs="Arial"/>
                                </w:rPr>
                                <m:t>-</m:t>
                              </m:r>
                              <m:acc>
                                <m:accPr>
                                  <m:chr m:val="̅"/>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r>
                        <w:rPr>
                          <w:rFonts w:ascii="Cambria Math" w:hAnsi="Cambria Math" w:cs="Arial"/>
                        </w:rPr>
                        <m:t>K-1</m:t>
                      </m:r>
                    </m:den>
                  </m:f>
                </m:e>
              </m:nary>
            </m:num>
            <m:den>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nary>
                    <m:naryPr>
                      <m:chr m:val="∑"/>
                      <m:limLoc m:val="undOvr"/>
                      <m:ctrlPr>
                        <w:rPr>
                          <w:rFonts w:ascii="Cambria Math" w:hAnsi="Cambria Math" w:cs="Arial"/>
                          <w:i/>
                        </w:rPr>
                      </m:ctrlPr>
                    </m:naryPr>
                    <m:sub>
                      <m:r>
                        <w:rPr>
                          <w:rFonts w:ascii="Cambria Math" w:hAnsi="Cambria Math" w:cs="Arial"/>
                        </w:rPr>
                        <m:t>j=1</m:t>
                      </m:r>
                    </m:sub>
                    <m:sup>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r>
                        <w:rPr>
                          <w:rFonts w:ascii="Cambria Math" w:hAnsi="Cambria Math" w:cs="Arial"/>
                        </w:rPr>
                        <m:t>/(N-K)</m:t>
                      </m:r>
                    </m:e>
                  </m:nary>
                </m:e>
              </m:nary>
            </m:den>
          </m:f>
        </m:oMath>
      </m:oMathPara>
    </w:p>
    <w:p w14:paraId="5285694B" w14:textId="6A22B795" w:rsidR="00922692" w:rsidRDefault="00922692" w:rsidP="00922692">
      <w:pPr>
        <w:jc w:val="both"/>
        <w:rPr>
          <w:rFonts w:ascii="Arial" w:hAnsi="Arial" w:cs="Arial"/>
        </w:rPr>
      </w:pPr>
      <w:r>
        <w:rPr>
          <w:rFonts w:ascii="Arial" w:eastAsiaTheme="minorEastAsia" w:hAnsi="Arial" w:cs="Arial"/>
        </w:rPr>
        <w:t xml:space="preserve">Donde </w:t>
      </w:r>
      <m:oMath>
        <m:r>
          <w:rPr>
            <w:rFonts w:ascii="Cambria Math" w:eastAsiaTheme="minorEastAsia" w:hAnsi="Cambria Math" w:cs="Arial"/>
          </w:rPr>
          <m:t>K</m:t>
        </m:r>
      </m:oMath>
      <w:r>
        <w:rPr>
          <w:rFonts w:ascii="Arial" w:eastAsiaTheme="minorEastAsia" w:hAnsi="Arial" w:cs="Arial"/>
        </w:rPr>
        <w:t xml:space="preserve"> </w:t>
      </w:r>
      <w:r w:rsidR="00C60C2B">
        <w:rPr>
          <w:rFonts w:ascii="Arial" w:eastAsiaTheme="minorEastAsia" w:hAnsi="Arial" w:cs="Arial"/>
        </w:rPr>
        <w:t>es el número de grupos;</w:t>
      </w:r>
      <w:r>
        <w:rPr>
          <w:rFonts w:ascii="Arial" w:eastAsiaTheme="minorEastAsia" w:hAnsi="Arial" w:cs="Arial"/>
        </w:rPr>
        <w:t xml:space="preserve"> </w:t>
      </w:r>
      <m:oMath>
        <m:sSub>
          <m:sSubPr>
            <m:ctrlPr>
              <w:rPr>
                <w:rFonts w:ascii="Cambria Math" w:eastAsiaTheme="minorEastAsia" w:hAnsi="Cambria Math" w:cs="Arial"/>
                <w:i/>
              </w:rPr>
            </m:ctrlPr>
          </m:sSubPr>
          <m:e>
            <m:acc>
              <m:accPr>
                <m:chr m:val="̅"/>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oMath>
      <w:r>
        <w:rPr>
          <w:rFonts w:ascii="Arial" w:eastAsiaTheme="minorEastAsia" w:hAnsi="Arial" w:cs="Arial"/>
        </w:rPr>
        <w:t xml:space="preserve"> es la media de la columna</w:t>
      </w:r>
      <w:r w:rsidR="00C60C2B">
        <w:rPr>
          <w:rFonts w:ascii="Arial" w:eastAsiaTheme="minorEastAsia" w:hAnsi="Arial" w:cs="Arial"/>
        </w:rPr>
        <w:t>,</w:t>
      </w:r>
      <w:r>
        <w:rPr>
          <w:rFonts w:ascii="Arial" w:eastAsiaTheme="minorEastAsia" w:hAnsi="Arial" w:cs="Arial"/>
        </w:rPr>
        <w:t xml:space="preserve"> y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i</m:t>
            </m:r>
          </m:sub>
        </m:sSub>
      </m:oMath>
      <w:r>
        <w:rPr>
          <w:rFonts w:ascii="Arial" w:eastAsiaTheme="minorEastAsia" w:hAnsi="Arial" w:cs="Arial"/>
        </w:rPr>
        <w:t xml:space="preserve"> el </w:t>
      </w:r>
      <w:r w:rsidR="002C2F45">
        <w:rPr>
          <w:rFonts w:ascii="Arial" w:eastAsiaTheme="minorEastAsia" w:hAnsi="Arial" w:cs="Arial"/>
        </w:rPr>
        <w:t>número</w:t>
      </w:r>
      <w:r>
        <w:rPr>
          <w:rFonts w:ascii="Arial" w:eastAsiaTheme="minorEastAsia" w:hAnsi="Arial" w:cs="Arial"/>
        </w:rPr>
        <w:t xml:space="preserve"> de elementos en la columna. </w:t>
      </w:r>
      <m:oMath>
        <m:r>
          <w:rPr>
            <w:rFonts w:ascii="Cambria Math" w:eastAsiaTheme="minorEastAsia" w:hAnsi="Cambria Math" w:cs="Arial"/>
          </w:rPr>
          <m:t>K-1</m:t>
        </m:r>
      </m:oMath>
      <w:r>
        <w:rPr>
          <w:rFonts w:ascii="Arial" w:eastAsiaTheme="minorEastAsia" w:hAnsi="Arial" w:cs="Arial"/>
        </w:rPr>
        <w:t xml:space="preserve">, </w:t>
      </w:r>
      <m:oMath>
        <m:r>
          <w:rPr>
            <w:rFonts w:ascii="Cambria Math" w:eastAsiaTheme="minorEastAsia" w:hAnsi="Cambria Math" w:cs="Arial"/>
          </w:rPr>
          <m:t>N-K</m:t>
        </m:r>
      </m:oMath>
      <w:r>
        <w:rPr>
          <w:rFonts w:ascii="Arial" w:eastAsiaTheme="minorEastAsia" w:hAnsi="Arial" w:cs="Arial"/>
        </w:rPr>
        <w:t xml:space="preserve"> se corresponde con los grados de liberta de la distribución de Fisher.</w:t>
      </w:r>
    </w:p>
    <w:p w14:paraId="7B317326" w14:textId="31C0464C" w:rsidR="00C26933" w:rsidRDefault="00922692" w:rsidP="00AE077A">
      <w:pPr>
        <w:jc w:val="both"/>
        <w:rPr>
          <w:rFonts w:ascii="Arial" w:eastAsiaTheme="minorEastAsia" w:hAnsi="Arial" w:cs="Arial"/>
        </w:rPr>
      </w:pPr>
      <w:r>
        <w:rPr>
          <w:rFonts w:ascii="Arial" w:hAnsi="Arial" w:cs="Arial"/>
        </w:rPr>
        <w:t xml:space="preserve">Este test se realiza para cada una de las características extraídas por el modelo </w:t>
      </w:r>
      <w:r>
        <w:rPr>
          <w:rFonts w:ascii="Arial" w:hAnsi="Arial" w:cs="Arial"/>
          <w:i/>
        </w:rPr>
        <w:t>N-gram</w:t>
      </w:r>
      <w:r>
        <w:rPr>
          <w:rFonts w:ascii="Arial" w:hAnsi="Arial" w:cs="Arial"/>
        </w:rPr>
        <w:t xml:space="preserve"> obteniendo las </w:t>
      </w:r>
      <m:oMath>
        <m:r>
          <w:rPr>
            <w:rFonts w:ascii="Cambria Math" w:hAnsi="Cambria Math" w:cs="Arial"/>
          </w:rPr>
          <m:t>k</m:t>
        </m:r>
      </m:oMath>
      <w:r>
        <w:rPr>
          <w:rFonts w:ascii="Arial" w:eastAsiaTheme="minorEastAsia" w:hAnsi="Arial" w:cs="Arial"/>
        </w:rPr>
        <w:t xml:space="preserve"> que presente</w:t>
      </w:r>
      <w:r w:rsidR="00C60C2B">
        <w:rPr>
          <w:rFonts w:ascii="Arial" w:eastAsiaTheme="minorEastAsia" w:hAnsi="Arial" w:cs="Arial"/>
        </w:rPr>
        <w:t>n</w:t>
      </w:r>
      <w:r>
        <w:rPr>
          <w:rFonts w:ascii="Arial" w:eastAsiaTheme="minorEastAsia" w:hAnsi="Arial" w:cs="Arial"/>
        </w:rPr>
        <w:t xml:space="preserve"> mejores resultados en el test.</w:t>
      </w:r>
    </w:p>
    <w:p w14:paraId="3F8838DA" w14:textId="588CE63D" w:rsidR="00C26933" w:rsidRDefault="00C26933" w:rsidP="00922692">
      <w:pPr>
        <w:jc w:val="both"/>
        <w:rPr>
          <w:rFonts w:ascii="Arial" w:hAnsi="Arial" w:cs="Arial"/>
        </w:rPr>
      </w:pPr>
    </w:p>
    <w:p w14:paraId="3069A2C7" w14:textId="77777777" w:rsidR="00D61F1C" w:rsidRDefault="00D61F1C" w:rsidP="00922692">
      <w:pPr>
        <w:jc w:val="both"/>
        <w:rPr>
          <w:rFonts w:ascii="Arial" w:hAnsi="Arial" w:cs="Arial"/>
        </w:rPr>
      </w:pPr>
    </w:p>
    <w:p w14:paraId="277BDE49" w14:textId="77FF8DD6" w:rsidR="00922692" w:rsidRPr="00C26933" w:rsidRDefault="00BE5236" w:rsidP="00C26933">
      <w:pPr>
        <w:pStyle w:val="Ttulo3"/>
        <w:rPr>
          <w:rFonts w:ascii="Arial" w:hAnsi="Arial" w:cs="Arial"/>
          <w:b/>
          <w:bCs/>
          <w:color w:val="auto"/>
        </w:rPr>
      </w:pPr>
      <w:bookmarkStart w:id="42" w:name="_Toc41343441"/>
      <m:oMath>
        <m:r>
          <m:rPr>
            <m:sty m:val="b"/>
          </m:rPr>
          <w:rPr>
            <w:rFonts w:ascii="Cambria Math" w:hAnsi="Cambria Math" w:cs="Arial"/>
            <w:color w:val="auto"/>
          </w:rPr>
          <m:t>Τ</m:t>
        </m:r>
      </m:oMath>
      <w:r>
        <w:rPr>
          <w:rFonts w:ascii="Arial" w:hAnsi="Arial" w:cs="Arial"/>
          <w:b/>
          <w:bCs/>
          <w:color w:val="auto"/>
        </w:rPr>
        <w:t xml:space="preserve"> - </w:t>
      </w:r>
      <w:r w:rsidR="00C26933" w:rsidRPr="00C26933">
        <w:rPr>
          <w:rFonts w:ascii="Arial" w:hAnsi="Arial" w:cs="Arial"/>
          <w:b/>
          <w:bCs/>
          <w:color w:val="auto"/>
        </w:rPr>
        <w:t>Kendall’s</w:t>
      </w:r>
      <w:bookmarkEnd w:id="42"/>
    </w:p>
    <w:p w14:paraId="407D26D2" w14:textId="44AB36FD" w:rsidR="00C26933" w:rsidRDefault="00C26933" w:rsidP="00922692">
      <w:pPr>
        <w:jc w:val="both"/>
        <w:rPr>
          <w:rFonts w:ascii="Arial" w:hAnsi="Arial" w:cs="Arial"/>
        </w:rPr>
      </w:pPr>
    </w:p>
    <w:p w14:paraId="77696857" w14:textId="27A72442" w:rsidR="00C26933" w:rsidRDefault="00C26933" w:rsidP="00922692">
      <w:pPr>
        <w:jc w:val="both"/>
        <w:rPr>
          <w:rFonts w:ascii="Arial" w:hAnsi="Arial" w:cs="Arial"/>
        </w:rPr>
      </w:pPr>
      <w:r>
        <w:rPr>
          <w:rFonts w:ascii="Arial" w:hAnsi="Arial" w:cs="Arial"/>
        </w:rPr>
        <w:t>En estadística, el coeficiente de correlación de Kendall es usado para medir la asociación ordinaria entre 2 mediciones cuantitativas.</w:t>
      </w:r>
    </w:p>
    <w:p w14:paraId="5226BF28" w14:textId="753BFF76" w:rsidR="00C26933" w:rsidRDefault="00C26933" w:rsidP="00922692">
      <w:pPr>
        <w:jc w:val="both"/>
        <w:rPr>
          <w:rFonts w:ascii="Arial" w:hAnsi="Arial" w:cs="Arial"/>
        </w:rPr>
      </w:pPr>
      <w:r>
        <w:rPr>
          <w:rFonts w:ascii="Arial" w:hAnsi="Arial" w:cs="Arial"/>
        </w:rPr>
        <w:t>Este coeficiente se puede expresar mediante la siguiente fórmula:</w:t>
      </w:r>
    </w:p>
    <w:p w14:paraId="0388D5DB" w14:textId="23F50700" w:rsidR="00C26933" w:rsidRPr="00C26933" w:rsidRDefault="00C26933" w:rsidP="00C26933">
      <w:pPr>
        <w:jc w:val="center"/>
        <w:rPr>
          <w:rFonts w:ascii="Arial" w:eastAsiaTheme="minorEastAsia" w:hAnsi="Arial" w:cs="Arial"/>
        </w:rPr>
      </w:pPr>
      <m:oMathPara>
        <m:oMath>
          <m:r>
            <w:rPr>
              <w:rFonts w:ascii="Cambria Math" w:hAnsi="Cambria Math" w:cs="Arial"/>
            </w:rPr>
            <m:t>τ=</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c</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num>
            <m:den>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den>
          </m:f>
        </m:oMath>
      </m:oMathPara>
    </w:p>
    <w:p w14:paraId="0A1A56E8" w14:textId="7A9C7F36" w:rsidR="00C26933" w:rsidRDefault="00C26933"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c</m:t>
            </m:r>
          </m:sub>
        </m:sSub>
      </m:oMath>
      <w:r w:rsidR="00C60C2B">
        <w:rPr>
          <w:rFonts w:ascii="Arial" w:eastAsiaTheme="minorEastAsia" w:hAnsi="Arial" w:cs="Arial"/>
        </w:rPr>
        <w:t xml:space="preserve"> es</w:t>
      </w:r>
      <w:r>
        <w:rPr>
          <w:rFonts w:ascii="Arial" w:eastAsiaTheme="minorEastAsia" w:hAnsi="Arial" w:cs="Arial"/>
        </w:rPr>
        <w:t xml:space="preserve"> el n</w:t>
      </w:r>
      <w:r w:rsidR="0065463E">
        <w:rPr>
          <w:rFonts w:ascii="Arial" w:eastAsiaTheme="minorEastAsia" w:hAnsi="Arial" w:cs="Arial"/>
        </w:rPr>
        <w:t>ú</w:t>
      </w:r>
      <w:r>
        <w:rPr>
          <w:rFonts w:ascii="Arial" w:eastAsiaTheme="minorEastAsia" w:hAnsi="Arial" w:cs="Arial"/>
        </w:rPr>
        <w:t>mero de pares de puntos sobre las dos muestras</w:t>
      </w:r>
      <w:r w:rsidR="0065463E">
        <w:rPr>
          <w:rFonts w:ascii="Arial" w:eastAsiaTheme="minorEastAsia" w:hAnsi="Arial" w:cs="Arial"/>
        </w:rPr>
        <w:t xml:space="preserve"> que son concordantes. Es decir, que son mayores o menores en sus dos coordenadas:</w:t>
      </w:r>
    </w:p>
    <w:p w14:paraId="09642C9C" w14:textId="3D3F7439" w:rsidR="0065463E" w:rsidRPr="0065463E" w:rsidRDefault="00CC169B" w:rsidP="00C26933">
      <w:pPr>
        <w:jc w:val="both"/>
        <w:rPr>
          <w:rFonts w:ascii="Arial" w:eastAsiaTheme="minorEastAsia" w:hAnsi="Arial" w:cs="Arial"/>
        </w:rPr>
      </w:pPr>
      <m:oMathPara>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r>
            <w:rPr>
              <w:rFonts w:ascii="Cambria Math" w:hAnsi="Cambria Math" w:cs="Arial"/>
            </w:rPr>
            <m:t xml:space="preserve"> concuerda con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e>
          </m:d>
          <m:r>
            <w:rPr>
              <w:rFonts w:ascii="Cambria Math" w:hAnsi="Cambria Math" w:cs="Arial"/>
            </w:rPr>
            <m:t xml:space="preserve"> si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&lt;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 | (</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x</m:t>
              </m:r>
            </m:e>
            <m:sub>
              <m:r>
                <w:rPr>
                  <w:rFonts w:ascii="Cambria Math" w:hAnsi="Cambria Math" w:cs="Arial"/>
                </w:rPr>
                <m:t>j</m:t>
              </m:r>
            </m:sub>
          </m:sSub>
          <m:r>
            <w:rPr>
              <w:rFonts w:ascii="Cambria Math" w:hAnsi="Cambria Math" w:cs="Arial"/>
            </w:rPr>
            <m:t xml:space="preserve"> &amp;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&gt;</m:t>
          </m:r>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oMath>
      </m:oMathPara>
    </w:p>
    <w:p w14:paraId="465A9117" w14:textId="239A53C3" w:rsidR="0065463E" w:rsidRDefault="0065463E" w:rsidP="00C26933">
      <w:pPr>
        <w:jc w:val="both"/>
        <w:rPr>
          <w:rFonts w:ascii="Arial" w:eastAsiaTheme="minorEastAsia" w:hAnsi="Arial" w:cs="Arial"/>
        </w:rPr>
      </w:pPr>
      <w:r>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d</m:t>
            </m:r>
          </m:sub>
        </m:sSub>
      </m:oMath>
      <w:r w:rsidR="00C60C2B">
        <w:rPr>
          <w:rFonts w:ascii="Arial" w:eastAsiaTheme="minorEastAsia" w:hAnsi="Arial" w:cs="Arial"/>
        </w:rPr>
        <w:t xml:space="preserve"> es</w:t>
      </w:r>
      <w:r>
        <w:rPr>
          <w:rFonts w:ascii="Arial" w:eastAsiaTheme="minorEastAsia" w:hAnsi="Arial" w:cs="Arial"/>
        </w:rPr>
        <w:t xml:space="preserve"> el número de pares de puntos sobre las dos muestras que con discordantes. Es decir, que son mayores en una coordenada y menores en otra.</w:t>
      </w:r>
    </w:p>
    <w:p w14:paraId="4ECF36DC" w14:textId="798EC6FE" w:rsidR="0065463E" w:rsidRDefault="0065463E" w:rsidP="00C26933">
      <w:pPr>
        <w:jc w:val="both"/>
        <w:rPr>
          <w:rFonts w:ascii="Arial" w:eastAsiaTheme="minorEastAsia" w:hAnsi="Arial" w:cs="Arial"/>
        </w:rPr>
      </w:pPr>
      <w:r>
        <w:rPr>
          <w:rFonts w:ascii="Arial" w:eastAsiaTheme="minorEastAsia" w:hAnsi="Arial" w:cs="Arial"/>
        </w:rPr>
        <w:t>Los puntos que son iguales en ambas coordenadas no se consideran ni concordantes ni discordantes.</w:t>
      </w:r>
    </w:p>
    <w:p w14:paraId="75750464" w14:textId="49F2360C" w:rsidR="0065463E" w:rsidRDefault="002F3639" w:rsidP="00C26933">
      <w:pPr>
        <w:jc w:val="both"/>
        <w:rPr>
          <w:rFonts w:ascii="Arial" w:eastAsiaTheme="minorEastAsia" w:hAnsi="Arial" w:cs="Arial"/>
        </w:rPr>
      </w:pPr>
      <w:r>
        <w:rPr>
          <w:rFonts w:ascii="Arial" w:eastAsiaTheme="minorEastAsia" w:hAnsi="Arial" w:cs="Arial"/>
        </w:rPr>
        <w:t xml:space="preserve">Donde </w:t>
      </w:r>
      <m:oMath>
        <m:d>
          <m:dPr>
            <m:ctrlPr>
              <w:rPr>
                <w:rFonts w:ascii="Cambria Math" w:hAnsi="Cambria Math" w:cs="Arial"/>
                <w:i/>
              </w:rPr>
            </m:ctrlPr>
          </m:dPr>
          <m:e>
            <m:f>
              <m:fPr>
                <m:type m:val="noBar"/>
                <m:ctrlPr>
                  <w:rPr>
                    <w:rFonts w:ascii="Cambria Math" w:hAnsi="Cambria Math" w:cs="Arial"/>
                    <w:i/>
                  </w:rPr>
                </m:ctrlPr>
              </m:fPr>
              <m:num>
                <m:r>
                  <w:rPr>
                    <w:rFonts w:ascii="Cambria Math" w:hAnsi="Cambria Math" w:cs="Arial"/>
                  </w:rPr>
                  <m:t>n</m:t>
                </m:r>
              </m:num>
              <m:den>
                <m:r>
                  <w:rPr>
                    <w:rFonts w:ascii="Cambria Math" w:hAnsi="Cambria Math" w:cs="Arial"/>
                  </w:rPr>
                  <m:t>2</m:t>
                </m:r>
              </m:den>
            </m:f>
          </m:e>
        </m:d>
      </m:oMath>
      <w:r>
        <w:rPr>
          <w:rFonts w:ascii="Arial" w:eastAsiaTheme="minorEastAsia" w:hAnsi="Arial" w:cs="Arial"/>
        </w:rPr>
        <w:t xml:space="preserve"> es el coeficiente binomial para l</w:t>
      </w:r>
      <w:r w:rsidR="00C60C2B">
        <w:rPr>
          <w:rFonts w:ascii="Arial" w:eastAsiaTheme="minorEastAsia" w:hAnsi="Arial" w:cs="Arial"/>
        </w:rPr>
        <w:t>a cantidad de</w:t>
      </w:r>
      <w:r w:rsidR="00C60C2B" w:rsidRPr="00E9317A">
        <w:rPr>
          <w:rFonts w:ascii="Arial" w:eastAsiaTheme="minorEastAsia" w:hAnsi="Arial" w:cs="Arial"/>
        </w:rPr>
        <w:t xml:space="preserve"> </w:t>
      </w:r>
      <w:r w:rsidR="00E9317A" w:rsidRPr="00E9317A">
        <w:rPr>
          <w:rFonts w:ascii="Arial" w:eastAsiaTheme="minorEastAsia" w:hAnsi="Arial" w:cs="Arial"/>
        </w:rPr>
        <w:t>formas</w:t>
      </w:r>
      <w:r w:rsidR="00C60C2B" w:rsidRPr="00E9317A">
        <w:rPr>
          <w:rFonts w:ascii="Arial" w:eastAsiaTheme="minorEastAsia" w:hAnsi="Arial" w:cs="Arial"/>
        </w:rPr>
        <w:t xml:space="preserve"> </w:t>
      </w:r>
      <w:r w:rsidR="00C60C2B">
        <w:rPr>
          <w:rFonts w:ascii="Arial" w:eastAsiaTheme="minorEastAsia" w:hAnsi="Arial" w:cs="Arial"/>
        </w:rPr>
        <w:t>de elegir dos</w:t>
      </w:r>
      <w:r w:rsidR="00E9317A">
        <w:rPr>
          <w:rFonts w:ascii="Arial" w:eastAsiaTheme="minorEastAsia" w:hAnsi="Arial" w:cs="Arial"/>
        </w:rPr>
        <w:t xml:space="preserve"> elementos de </w:t>
      </w:r>
      <m:oMath>
        <m:r>
          <w:rPr>
            <w:rFonts w:ascii="Cambria Math" w:eastAsiaTheme="minorEastAsia" w:hAnsi="Cambria Math" w:cs="Arial"/>
          </w:rPr>
          <m:t>n</m:t>
        </m:r>
      </m:oMath>
      <w:r>
        <w:rPr>
          <w:rFonts w:ascii="Arial" w:eastAsiaTheme="minorEastAsia" w:hAnsi="Arial" w:cs="Arial"/>
        </w:rPr>
        <w:t xml:space="preserve"> elementos.</w:t>
      </w:r>
    </w:p>
    <w:p w14:paraId="37613B2D" w14:textId="67C6FDFE" w:rsidR="002F3639" w:rsidRDefault="002F3639" w:rsidP="00C26933">
      <w:pPr>
        <w:jc w:val="both"/>
        <w:rPr>
          <w:rFonts w:ascii="Arial" w:eastAsiaTheme="minorEastAsia" w:hAnsi="Arial" w:cs="Arial"/>
        </w:rPr>
      </w:pPr>
      <w:r>
        <w:rPr>
          <w:rFonts w:ascii="Arial" w:eastAsiaTheme="minorEastAsia" w:hAnsi="Arial" w:cs="Arial"/>
        </w:rPr>
        <w:t>Definido el coeficiente de correlación se calcula la matriz de correlación de todas las características. Este proceso se suele aplicar de dos formas:</w:t>
      </w:r>
    </w:p>
    <w:p w14:paraId="580AE10C" w14:textId="4068FD38" w:rsid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Seleccionar aquellas características que no presenten correlación superior a un umbral con ninguna característica.</w:t>
      </w:r>
    </w:p>
    <w:p w14:paraId="16C7271C" w14:textId="47242F7D" w:rsidR="002F3639" w:rsidRPr="002F3639" w:rsidRDefault="002F3639" w:rsidP="00F56E06">
      <w:pPr>
        <w:pStyle w:val="Prrafodelista"/>
        <w:numPr>
          <w:ilvl w:val="0"/>
          <w:numId w:val="28"/>
        </w:numPr>
        <w:jc w:val="both"/>
        <w:rPr>
          <w:rFonts w:ascii="Arial" w:eastAsiaTheme="minorEastAsia" w:hAnsi="Arial" w:cs="Arial"/>
        </w:rPr>
      </w:pPr>
      <w:r>
        <w:rPr>
          <w:rFonts w:ascii="Arial" w:eastAsiaTheme="minorEastAsia" w:hAnsi="Arial" w:cs="Arial"/>
        </w:rPr>
        <w:t xml:space="preserve">Seleccionar las </w:t>
      </w:r>
      <m:oMath>
        <m:r>
          <w:rPr>
            <w:rFonts w:ascii="Cambria Math" w:eastAsiaTheme="minorEastAsia" w:hAnsi="Cambria Math" w:cs="Arial"/>
          </w:rPr>
          <m:t>n</m:t>
        </m:r>
      </m:oMath>
      <w:r>
        <w:rPr>
          <w:rFonts w:ascii="Arial" w:eastAsiaTheme="minorEastAsia" w:hAnsi="Arial" w:cs="Arial"/>
        </w:rPr>
        <w:t xml:space="preserve"> características que presente menor correlación con el conjunto.</w:t>
      </w:r>
    </w:p>
    <w:p w14:paraId="273B884F" w14:textId="523EBC1B" w:rsidR="009A51B1" w:rsidRDefault="009A51B1" w:rsidP="00922692">
      <w:pPr>
        <w:jc w:val="both"/>
        <w:rPr>
          <w:rFonts w:ascii="Arial" w:eastAsiaTheme="minorEastAsia" w:hAnsi="Arial" w:cs="Arial"/>
        </w:rPr>
      </w:pPr>
    </w:p>
    <w:p w14:paraId="4BC32EA6" w14:textId="77777777" w:rsidR="002F3639" w:rsidRDefault="002F3639" w:rsidP="00922692">
      <w:pPr>
        <w:jc w:val="both"/>
        <w:rPr>
          <w:rFonts w:ascii="Arial" w:hAnsi="Arial" w:cs="Arial"/>
        </w:rPr>
      </w:pPr>
    </w:p>
    <w:p w14:paraId="55CC9E66" w14:textId="1C4A1311" w:rsidR="009A51B1" w:rsidRPr="009A51B1" w:rsidRDefault="009A51B1" w:rsidP="009A51B1">
      <w:pPr>
        <w:pStyle w:val="Ttulo2"/>
        <w:rPr>
          <w:rFonts w:ascii="Arial" w:hAnsi="Arial" w:cs="Arial"/>
          <w:b/>
          <w:bCs/>
          <w:color w:val="auto"/>
        </w:rPr>
      </w:pPr>
      <w:bookmarkStart w:id="43" w:name="_Toc41343442"/>
      <w:r w:rsidRPr="009A51B1">
        <w:rPr>
          <w:rFonts w:ascii="Arial" w:hAnsi="Arial" w:cs="Arial"/>
          <w:b/>
          <w:bCs/>
          <w:color w:val="auto"/>
        </w:rPr>
        <w:t>Reducción de la dimensión</w:t>
      </w:r>
      <w:bookmarkEnd w:id="43"/>
    </w:p>
    <w:p w14:paraId="64AF7582" w14:textId="7955BC66" w:rsidR="009A51B1" w:rsidRDefault="009A51B1" w:rsidP="00922692">
      <w:pPr>
        <w:jc w:val="both"/>
        <w:rPr>
          <w:rFonts w:ascii="Arial" w:hAnsi="Arial" w:cs="Arial"/>
        </w:rPr>
      </w:pPr>
    </w:p>
    <w:p w14:paraId="69299E79" w14:textId="63809E79" w:rsidR="009A51B1" w:rsidRDefault="009A51B1" w:rsidP="00922692">
      <w:pPr>
        <w:jc w:val="both"/>
        <w:rPr>
          <w:rFonts w:ascii="Arial" w:hAnsi="Arial" w:cs="Arial"/>
        </w:rPr>
      </w:pPr>
      <w:r>
        <w:rPr>
          <w:rFonts w:ascii="Arial" w:hAnsi="Arial" w:cs="Arial"/>
        </w:rPr>
        <w:t xml:space="preserve">El proceso de reducción de la dimensión de un problema pretende realizar una simplificación de la matriz de características perdiendo la mínima información posible del problema. </w:t>
      </w:r>
      <w:r w:rsidR="00A76F45">
        <w:rPr>
          <w:rFonts w:ascii="Arial" w:hAnsi="Arial" w:cs="Arial"/>
        </w:rPr>
        <w:t>En algunas referencias este proceso se incluye en la extracción de características debido a su semejanza.</w:t>
      </w:r>
      <w:r w:rsidR="00410D43">
        <w:rPr>
          <w:rFonts w:ascii="Arial" w:hAnsi="Arial" w:cs="Arial"/>
        </w:rPr>
        <w:t xml:space="preserve"> Este proceso no se debe aplicar necesariamente cuando nos encontremos con problemas de alta dimensión, ya que existe modelos que tienen comportamientos aceptables en estos casos. La reducción de la dimensionalidad suele requerir en muchos casos un tiempo de c</w:t>
      </w:r>
      <w:r w:rsidR="002F448D">
        <w:rPr>
          <w:rFonts w:ascii="Arial" w:hAnsi="Arial" w:cs="Arial"/>
        </w:rPr>
        <w:t>ó</w:t>
      </w:r>
      <w:r w:rsidR="00410D43">
        <w:rPr>
          <w:rFonts w:ascii="Arial" w:hAnsi="Arial" w:cs="Arial"/>
        </w:rPr>
        <w:t xml:space="preserve">mputo demasiado grande. Es por esto que generalmente se han implementado métodos iterativos </w:t>
      </w:r>
      <w:r w:rsidR="00CF7C3C">
        <w:rPr>
          <w:rFonts w:ascii="Arial" w:hAnsi="Arial" w:cs="Arial"/>
        </w:rPr>
        <w:t>que aproximen a valores teóricos de publicaciones.</w:t>
      </w:r>
    </w:p>
    <w:p w14:paraId="7B978A94" w14:textId="7061A7D7" w:rsidR="002F3639" w:rsidRDefault="002F3639" w:rsidP="00922692">
      <w:pPr>
        <w:jc w:val="both"/>
        <w:rPr>
          <w:rFonts w:ascii="Arial" w:hAnsi="Arial" w:cs="Arial"/>
        </w:rPr>
      </w:pPr>
      <w:r>
        <w:rPr>
          <w:rFonts w:ascii="Arial" w:hAnsi="Arial" w:cs="Arial"/>
        </w:rPr>
        <w:t>Sin duda</w:t>
      </w:r>
      <w:r w:rsidR="00C60C2B">
        <w:rPr>
          <w:rFonts w:ascii="Arial" w:hAnsi="Arial" w:cs="Arial"/>
        </w:rPr>
        <w:t>,</w:t>
      </w:r>
      <w:r>
        <w:rPr>
          <w:rFonts w:ascii="Arial" w:hAnsi="Arial" w:cs="Arial"/>
        </w:rPr>
        <w:t xml:space="preserve"> el método más conocido dentro de esta área es el </w:t>
      </w:r>
      <w:r w:rsidR="00A9278D">
        <w:rPr>
          <w:rFonts w:ascii="Arial" w:hAnsi="Arial" w:cs="Arial"/>
        </w:rPr>
        <w:t>A</w:t>
      </w:r>
      <w:r>
        <w:rPr>
          <w:rFonts w:ascii="Arial" w:hAnsi="Arial" w:cs="Arial"/>
        </w:rPr>
        <w:t xml:space="preserve">nálisis de </w:t>
      </w:r>
      <w:r w:rsidR="00A9278D">
        <w:rPr>
          <w:rFonts w:ascii="Arial" w:hAnsi="Arial" w:cs="Arial"/>
        </w:rPr>
        <w:t>C</w:t>
      </w:r>
      <w:r>
        <w:rPr>
          <w:rFonts w:ascii="Arial" w:hAnsi="Arial" w:cs="Arial"/>
        </w:rPr>
        <w:t xml:space="preserve">omponentes </w:t>
      </w:r>
      <w:r w:rsidR="00A9278D">
        <w:rPr>
          <w:rFonts w:ascii="Arial" w:hAnsi="Arial" w:cs="Arial"/>
        </w:rPr>
        <w:t>P</w:t>
      </w:r>
      <w:r>
        <w:rPr>
          <w:rFonts w:ascii="Arial" w:hAnsi="Arial" w:cs="Arial"/>
        </w:rPr>
        <w:t>rincipales o por sus siglas en ingl</w:t>
      </w:r>
      <w:r w:rsidR="00410D43">
        <w:rPr>
          <w:rFonts w:ascii="Arial" w:hAnsi="Arial" w:cs="Arial"/>
        </w:rPr>
        <w:t>é</w:t>
      </w:r>
      <w:r>
        <w:rPr>
          <w:rFonts w:ascii="Arial" w:hAnsi="Arial" w:cs="Arial"/>
        </w:rPr>
        <w:t>s PCA. En este trabajo no se va a tratar</w:t>
      </w:r>
      <w:r w:rsidR="0080197E">
        <w:rPr>
          <w:rFonts w:ascii="Arial" w:hAnsi="Arial" w:cs="Arial"/>
        </w:rPr>
        <w:t xml:space="preserve"> é</w:t>
      </w:r>
      <w:r w:rsidR="00CF7C3C">
        <w:rPr>
          <w:rFonts w:ascii="Arial" w:hAnsi="Arial" w:cs="Arial"/>
        </w:rPr>
        <w:t>ste</w:t>
      </w:r>
      <w:r>
        <w:rPr>
          <w:rFonts w:ascii="Arial" w:hAnsi="Arial" w:cs="Arial"/>
        </w:rPr>
        <w:t xml:space="preserve"> debido a que no se puede aplicar sobre representaciones de datos dispersos.</w:t>
      </w:r>
      <w:r w:rsidR="00410D43">
        <w:rPr>
          <w:rFonts w:ascii="Arial" w:hAnsi="Arial" w:cs="Arial"/>
        </w:rPr>
        <w:t xml:space="preserve"> </w:t>
      </w:r>
      <w:r w:rsidR="00CF7C3C">
        <w:rPr>
          <w:rFonts w:ascii="Arial" w:hAnsi="Arial" w:cs="Arial"/>
        </w:rPr>
        <w:t xml:space="preserve">La representación de datos dispersa elimina la posibilidad de aplicar gran parte de los métodos disponibles como puede ser el </w:t>
      </w:r>
      <w:r w:rsidR="00A9278D">
        <w:rPr>
          <w:rFonts w:ascii="Arial" w:hAnsi="Arial" w:cs="Arial"/>
        </w:rPr>
        <w:t>A</w:t>
      </w:r>
      <w:r w:rsidR="00CF7C3C">
        <w:rPr>
          <w:rFonts w:ascii="Arial" w:hAnsi="Arial" w:cs="Arial"/>
        </w:rPr>
        <w:t xml:space="preserve">nálisis de </w:t>
      </w:r>
      <w:r w:rsidR="00A9278D">
        <w:rPr>
          <w:rFonts w:ascii="Arial" w:hAnsi="Arial" w:cs="Arial"/>
        </w:rPr>
        <w:t>I</w:t>
      </w:r>
      <w:r w:rsidR="00CF7C3C">
        <w:rPr>
          <w:rFonts w:ascii="Arial" w:hAnsi="Arial" w:cs="Arial"/>
        </w:rPr>
        <w:t xml:space="preserve">ndependiente de </w:t>
      </w:r>
      <w:r w:rsidR="00A9278D">
        <w:rPr>
          <w:rFonts w:ascii="Arial" w:hAnsi="Arial" w:cs="Arial"/>
        </w:rPr>
        <w:t>C</w:t>
      </w:r>
      <w:r w:rsidR="00CF7C3C">
        <w:rPr>
          <w:rFonts w:ascii="Arial" w:hAnsi="Arial" w:cs="Arial"/>
        </w:rPr>
        <w:t>omponentes o por sus siglas en inglés ICA. Los tres métodos más conocidos bajo estas restricciones son LDA, LSA y NMF. Nos centraremos en explicar estos dos últimos por sus buenos resultados.</w:t>
      </w:r>
    </w:p>
    <w:p w14:paraId="72606716" w14:textId="721BDB19" w:rsidR="00CF7C3C" w:rsidRDefault="00CF7C3C" w:rsidP="00922692">
      <w:pPr>
        <w:jc w:val="both"/>
        <w:rPr>
          <w:rFonts w:ascii="Arial" w:hAnsi="Arial" w:cs="Arial"/>
        </w:rPr>
      </w:pPr>
    </w:p>
    <w:p w14:paraId="31B14D3D" w14:textId="77777777" w:rsidR="00A9278D" w:rsidRDefault="00A9278D" w:rsidP="00922692">
      <w:pPr>
        <w:jc w:val="both"/>
        <w:rPr>
          <w:rFonts w:ascii="Arial" w:hAnsi="Arial" w:cs="Arial"/>
        </w:rPr>
      </w:pPr>
    </w:p>
    <w:p w14:paraId="675B5E5B" w14:textId="0B6697A8" w:rsidR="0017739C" w:rsidRPr="0017739C" w:rsidRDefault="0017739C" w:rsidP="0017739C">
      <w:pPr>
        <w:pStyle w:val="Ttulo3"/>
        <w:rPr>
          <w:rFonts w:ascii="Arial" w:hAnsi="Arial" w:cs="Arial"/>
          <w:b/>
          <w:bCs/>
          <w:color w:val="auto"/>
        </w:rPr>
      </w:pPr>
      <w:bookmarkStart w:id="44" w:name="_Toc41343443"/>
      <w:r w:rsidRPr="0017739C">
        <w:rPr>
          <w:rFonts w:ascii="Arial" w:hAnsi="Arial" w:cs="Arial"/>
          <w:b/>
          <w:bCs/>
          <w:color w:val="auto"/>
        </w:rPr>
        <w:t>LSA</w:t>
      </w:r>
      <w:bookmarkEnd w:id="44"/>
    </w:p>
    <w:p w14:paraId="3E7B11DA" w14:textId="14CD3ABE" w:rsidR="0017739C" w:rsidRDefault="0017739C" w:rsidP="00922692">
      <w:pPr>
        <w:jc w:val="both"/>
        <w:rPr>
          <w:rFonts w:ascii="Arial" w:hAnsi="Arial" w:cs="Arial"/>
          <w:b/>
          <w:bCs/>
        </w:rPr>
      </w:pPr>
    </w:p>
    <w:p w14:paraId="2053574D" w14:textId="3ABCF07F" w:rsidR="0017739C" w:rsidRDefault="00A9278D" w:rsidP="00922692">
      <w:pPr>
        <w:jc w:val="both"/>
        <w:rPr>
          <w:rFonts w:ascii="Arial" w:hAnsi="Arial" w:cs="Arial"/>
        </w:rPr>
      </w:pPr>
      <w:r>
        <w:rPr>
          <w:rFonts w:ascii="Arial" w:hAnsi="Arial" w:cs="Arial"/>
        </w:rPr>
        <w:t xml:space="preserve">El Análisis Semántico Latente es un proceso de reducción de la dimensionalidad estrechamente ligado a la extracción de características sobre texto. </w:t>
      </w:r>
      <w:r w:rsidR="001A1811">
        <w:rPr>
          <w:rFonts w:ascii="Arial" w:hAnsi="Arial" w:cs="Arial"/>
        </w:rPr>
        <w:t xml:space="preserve">LSA es una técnica de </w:t>
      </w:r>
      <w:r w:rsidR="000620CC">
        <w:rPr>
          <w:rFonts w:ascii="Arial" w:hAnsi="Arial" w:cs="Arial"/>
        </w:rPr>
        <w:t>P</w:t>
      </w:r>
      <w:r w:rsidR="001A1811">
        <w:rPr>
          <w:rFonts w:ascii="Arial" w:hAnsi="Arial" w:cs="Arial"/>
        </w:rPr>
        <w:t xml:space="preserve">rocesamiento de </w:t>
      </w:r>
      <w:r w:rsidR="000620CC">
        <w:rPr>
          <w:rFonts w:ascii="Arial" w:hAnsi="Arial" w:cs="Arial"/>
        </w:rPr>
        <w:t>L</w:t>
      </w:r>
      <w:r w:rsidR="001A1811">
        <w:rPr>
          <w:rFonts w:ascii="Arial" w:hAnsi="Arial" w:cs="Arial"/>
        </w:rPr>
        <w:t xml:space="preserve">enguaje </w:t>
      </w:r>
      <w:r w:rsidR="000620CC">
        <w:rPr>
          <w:rFonts w:ascii="Arial" w:hAnsi="Arial" w:cs="Arial"/>
        </w:rPr>
        <w:t>N</w:t>
      </w:r>
      <w:r w:rsidR="001A1811">
        <w:rPr>
          <w:rFonts w:ascii="Arial" w:hAnsi="Arial" w:cs="Arial"/>
        </w:rPr>
        <w:t xml:space="preserve">atural al mismo tiempo que una técnica del aprendizaje no supervisado. Por tanto, como su nombre indica, </w:t>
      </w:r>
      <w:r w:rsidR="00AA2DD0">
        <w:rPr>
          <w:rFonts w:ascii="Arial" w:hAnsi="Arial" w:cs="Arial"/>
        </w:rPr>
        <w:t>está</w:t>
      </w:r>
      <w:r w:rsidR="001A1811">
        <w:rPr>
          <w:rFonts w:ascii="Arial" w:hAnsi="Arial" w:cs="Arial"/>
        </w:rPr>
        <w:t xml:space="preserve"> buscando conocimiento latente o inherente en los datos de por s</w:t>
      </w:r>
      <w:r w:rsidR="00AA2DD0">
        <w:rPr>
          <w:rFonts w:ascii="Arial" w:hAnsi="Arial" w:cs="Arial"/>
        </w:rPr>
        <w:t>í</w:t>
      </w:r>
      <w:r w:rsidR="001A1811">
        <w:rPr>
          <w:rFonts w:ascii="Arial" w:hAnsi="Arial" w:cs="Arial"/>
        </w:rPr>
        <w:t xml:space="preserve"> solos</w:t>
      </w:r>
      <w:r w:rsidR="00AA2DD0">
        <w:rPr>
          <w:rFonts w:ascii="Arial" w:hAnsi="Arial" w:cs="Arial"/>
        </w:rPr>
        <w:t>,</w:t>
      </w:r>
      <w:r w:rsidR="001A1811">
        <w:rPr>
          <w:rFonts w:ascii="Arial" w:hAnsi="Arial" w:cs="Arial"/>
        </w:rPr>
        <w:t xml:space="preserve"> por medio de representaciones del texto en términos de temáticas y palabras clave. La aplicación de LSA suele ir después de la vectorización y la transformación TF-IDF de nuestro corpus.</w:t>
      </w:r>
    </w:p>
    <w:p w14:paraId="7BDB238F" w14:textId="6D70E122" w:rsidR="000620CC" w:rsidRDefault="000620CC" w:rsidP="00922692">
      <w:pPr>
        <w:jc w:val="both"/>
        <w:rPr>
          <w:rFonts w:ascii="Arial" w:hAnsi="Arial" w:cs="Arial"/>
        </w:rPr>
      </w:pPr>
      <w:r>
        <w:rPr>
          <w:rFonts w:ascii="Arial" w:hAnsi="Arial" w:cs="Arial"/>
        </w:rPr>
        <w:t xml:space="preserve">El primer paso para </w:t>
      </w:r>
      <w:r w:rsidR="0080197E">
        <w:rPr>
          <w:rFonts w:ascii="Arial" w:hAnsi="Arial" w:cs="Arial"/>
        </w:rPr>
        <w:t xml:space="preserve">el </w:t>
      </w:r>
      <w:r>
        <w:rPr>
          <w:rFonts w:ascii="Arial" w:hAnsi="Arial" w:cs="Arial"/>
        </w:rPr>
        <w:t>computo de LSA es la Descomposición en Valores Singulares</w:t>
      </w:r>
      <w:r w:rsidR="00AA2DD0">
        <w:rPr>
          <w:rFonts w:ascii="Arial" w:hAnsi="Arial" w:cs="Arial"/>
        </w:rPr>
        <w:t>,</w:t>
      </w:r>
      <w:r>
        <w:rPr>
          <w:rFonts w:ascii="Arial" w:hAnsi="Arial" w:cs="Arial"/>
        </w:rPr>
        <w:t xml:space="preserve"> o por sus siglas en inglés SVD</w:t>
      </w:r>
      <w:r w:rsidR="00AA2DD0">
        <w:rPr>
          <w:rFonts w:ascii="Arial" w:hAnsi="Arial" w:cs="Arial"/>
        </w:rPr>
        <w:t>,</w:t>
      </w:r>
      <w:r>
        <w:rPr>
          <w:rFonts w:ascii="Arial" w:hAnsi="Arial" w:cs="Arial"/>
        </w:rPr>
        <w:t xml:space="preserve"> de la matriz de características. </w:t>
      </w:r>
      <w:proofErr w:type="gramStart"/>
      <w:r>
        <w:rPr>
          <w:rFonts w:ascii="Arial" w:hAnsi="Arial" w:cs="Arial"/>
        </w:rPr>
        <w:t>Resumiendo</w:t>
      </w:r>
      <w:proofErr w:type="gramEnd"/>
      <w:r>
        <w:rPr>
          <w:rFonts w:ascii="Arial" w:hAnsi="Arial" w:cs="Arial"/>
        </w:rPr>
        <w:t xml:space="preserve"> brevemente este proceso, expresamos la matriz original a partir de tres matrices:</w:t>
      </w:r>
    </w:p>
    <w:p w14:paraId="1BE55CC1" w14:textId="18BF1609" w:rsidR="000620CC" w:rsidRPr="008C78B4" w:rsidRDefault="008C78B4" w:rsidP="000620CC">
      <w:pPr>
        <w:jc w:val="center"/>
        <w:rPr>
          <w:rFonts w:ascii="Arial" w:eastAsiaTheme="minorEastAsia" w:hAnsi="Arial" w:cs="Arial"/>
        </w:rPr>
      </w:pPr>
      <m:oMathPara>
        <m:oMath>
          <m:r>
            <m:rPr>
              <m:sty m:val="p"/>
            </m:rPr>
            <w:rPr>
              <w:rFonts w:ascii="Cambria Math" w:hAnsi="Cambria Math" w:cs="Arial"/>
            </w:rPr>
            <m:t>Μ=UΣ</m:t>
          </m:r>
          <m:sSup>
            <m:sSupPr>
              <m:ctrlPr>
                <w:rPr>
                  <w:rFonts w:ascii="Cambria Math" w:hAnsi="Cambria Math" w:cs="Arial"/>
                </w:rPr>
              </m:ctrlPr>
            </m:sSupPr>
            <m:e>
              <m:r>
                <m:rPr>
                  <m:sty m:val="p"/>
                </m:rPr>
                <w:rPr>
                  <w:rFonts w:ascii="Cambria Math" w:hAnsi="Cambria Math" w:cs="Arial"/>
                </w:rPr>
                <m:t>V</m:t>
              </m:r>
            </m:e>
            <m:sup>
              <m:r>
                <m:rPr>
                  <m:sty m:val="p"/>
                </m:rPr>
                <w:rPr>
                  <w:rFonts w:ascii="Cambria Math" w:hAnsi="Cambria Math" w:cs="Arial"/>
                </w:rPr>
                <m:t>*</m:t>
              </m:r>
            </m:sup>
          </m:sSup>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m</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6105E5C9" w14:textId="56CDD63B" w:rsidR="008C78B4" w:rsidRDefault="008C78B4" w:rsidP="004326E3">
      <w:pPr>
        <w:jc w:val="both"/>
        <w:rPr>
          <w:rFonts w:ascii="Arial" w:eastAsiaTheme="minorEastAsia" w:hAnsi="Arial" w:cs="Arial"/>
        </w:rPr>
      </w:pPr>
      <w:r>
        <w:rPr>
          <w:rFonts w:ascii="Arial" w:eastAsiaTheme="minorEastAsia" w:hAnsi="Arial" w:cs="Arial"/>
        </w:rPr>
        <w:t xml:space="preserve">Supongamos que </w:t>
      </w: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n x m</m:t>
            </m:r>
          </m:sub>
        </m:sSub>
      </m:oMath>
      <w:r>
        <w:rPr>
          <w:rFonts w:ascii="Arial" w:eastAsiaTheme="minorEastAsia" w:hAnsi="Arial" w:cs="Arial"/>
        </w:rPr>
        <w:t xml:space="preserve"> tiene </w:t>
      </w:r>
      <m:oMath>
        <m:r>
          <w:rPr>
            <w:rFonts w:ascii="Cambria Math" w:eastAsiaTheme="minorEastAsia" w:hAnsi="Cambria Math" w:cs="Arial"/>
          </w:rPr>
          <m:t>n</m:t>
        </m:r>
      </m:oMath>
      <w:r>
        <w:rPr>
          <w:rFonts w:ascii="Arial" w:eastAsiaTheme="minorEastAsia" w:hAnsi="Arial" w:cs="Arial"/>
        </w:rPr>
        <w:t xml:space="preserve"> filas y </w:t>
      </w:r>
      <m:oMath>
        <m:r>
          <w:rPr>
            <w:rFonts w:ascii="Cambria Math" w:eastAsiaTheme="minorEastAsia" w:hAnsi="Cambria Math" w:cs="Arial"/>
          </w:rPr>
          <m:t>m</m:t>
        </m:r>
      </m:oMath>
      <w:r>
        <w:rPr>
          <w:rFonts w:ascii="Arial" w:eastAsiaTheme="minorEastAsia" w:hAnsi="Arial" w:cs="Arial"/>
        </w:rPr>
        <w:t xml:space="preserve"> columnas</w:t>
      </w:r>
      <w:r w:rsidR="004326E3">
        <w:rPr>
          <w:rFonts w:ascii="Arial" w:eastAsiaTheme="minorEastAsia" w:hAnsi="Arial" w:cs="Arial"/>
        </w:rPr>
        <w:t>,</w:t>
      </w:r>
      <w:r>
        <w:rPr>
          <w:rFonts w:ascii="Arial" w:eastAsiaTheme="minorEastAsia" w:hAnsi="Arial" w:cs="Arial"/>
        </w:rPr>
        <w:t xml:space="preserve"> entonces</w:t>
      </w:r>
      <w:r w:rsidR="004326E3">
        <w:rPr>
          <w:rFonts w:ascii="Arial" w:eastAsiaTheme="minorEastAsia" w:hAnsi="Arial" w:cs="Arial"/>
        </w:rPr>
        <w:t xml:space="preserve"> las matrices tendrán las siguientes dimensiones</w:t>
      </w:r>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n x n</m:t>
            </m:r>
          </m:sub>
        </m:sSub>
        <m:r>
          <w:rPr>
            <w:rFonts w:ascii="Cambria Math" w:eastAsiaTheme="minorEastAsia" w:hAnsi="Cambria Math" w:cs="Arial"/>
          </w:rPr>
          <m:t>,</m:t>
        </m:r>
        <m:sSub>
          <m:sSubPr>
            <m:ctrlPr>
              <w:rPr>
                <w:rFonts w:ascii="Cambria Math" w:eastAsiaTheme="minorEastAsia" w:hAnsi="Cambria Math" w:cs="Arial"/>
                <w:i/>
              </w:rPr>
            </m:ctrlPr>
          </m:sSubPr>
          <m:e>
            <m:r>
              <m:rPr>
                <m:sty m:val="p"/>
              </m:rPr>
              <w:rPr>
                <w:rFonts w:ascii="Cambria Math" w:eastAsiaTheme="minorEastAsia" w:hAnsi="Cambria Math" w:cs="Arial"/>
              </w:rPr>
              <m:t>Σ</m:t>
            </m:r>
          </m:e>
          <m:sub>
            <m:r>
              <w:rPr>
                <w:rFonts w:ascii="Cambria Math" w:eastAsiaTheme="minorEastAsia" w:hAnsi="Cambria Math" w:cs="Arial"/>
              </w:rPr>
              <m:t>n x m</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m x m</m:t>
            </m:r>
          </m:sub>
          <m:sup>
            <m:r>
              <w:rPr>
                <w:rFonts w:ascii="Cambria Math" w:eastAsiaTheme="minorEastAsia" w:hAnsi="Cambria Math" w:cs="Arial"/>
              </w:rPr>
              <m:t>*</m:t>
            </m:r>
          </m:sup>
        </m:sSubSup>
      </m:oMath>
      <w:r w:rsidR="004326E3">
        <w:rPr>
          <w:rFonts w:ascii="Arial" w:eastAsiaTheme="minorEastAsia" w:hAnsi="Arial" w:cs="Arial"/>
        </w:rPr>
        <w:t xml:space="preserve"> donde la diagonal de </w:t>
      </w:r>
      <m:oMath>
        <m:r>
          <m:rPr>
            <m:sty m:val="p"/>
          </m:rPr>
          <w:rPr>
            <w:rFonts w:ascii="Cambria Math" w:eastAsiaTheme="minorEastAsia" w:hAnsi="Cambria Math" w:cs="Arial"/>
          </w:rPr>
          <m:t>Σ</m:t>
        </m:r>
      </m:oMath>
      <w:r w:rsidR="004326E3">
        <w:rPr>
          <w:rFonts w:ascii="Arial" w:eastAsiaTheme="minorEastAsia" w:hAnsi="Arial" w:cs="Arial"/>
        </w:rPr>
        <w:t xml:space="preserve"> refleja los valores singulares de </w:t>
      </w:r>
      <m:oMath>
        <m:r>
          <m:rPr>
            <m:sty m:val="p"/>
          </m:rPr>
          <w:rPr>
            <w:rFonts w:ascii="Cambria Math" w:eastAsiaTheme="minorEastAsia" w:hAnsi="Cambria Math" w:cs="Arial"/>
          </w:rPr>
          <m:t>Μ</m:t>
        </m:r>
      </m:oMath>
      <w:r w:rsidR="004326E3">
        <w:rPr>
          <w:rFonts w:ascii="Arial" w:eastAsiaTheme="minorEastAsia" w:hAnsi="Arial" w:cs="Arial"/>
        </w:rPr>
        <w:t xml:space="preserve"> ordenados de mayor a menor</w:t>
      </w:r>
      <w:r w:rsidR="00AA2DD0">
        <w:rPr>
          <w:rFonts w:ascii="Arial" w:eastAsiaTheme="minorEastAsia" w:hAnsi="Arial" w:cs="Arial"/>
        </w:rPr>
        <w:t xml:space="preserve">. Aplicándolo a un problema de ML, </w:t>
      </w:r>
      <m:oMath>
        <m:r>
          <w:rPr>
            <w:rFonts w:ascii="Cambria Math" w:eastAsiaTheme="minorEastAsia" w:hAnsi="Cambria Math" w:cs="Arial"/>
          </w:rPr>
          <m:t>m</m:t>
        </m:r>
      </m:oMath>
      <w:r w:rsidR="00AA2DD0">
        <w:rPr>
          <w:rFonts w:ascii="Arial" w:eastAsiaTheme="minorEastAsia" w:hAnsi="Arial" w:cs="Arial"/>
        </w:rPr>
        <w:t xml:space="preserve"> representa el número de características y </w:t>
      </w:r>
      <m:oMath>
        <m:r>
          <w:rPr>
            <w:rFonts w:ascii="Cambria Math" w:eastAsiaTheme="minorEastAsia" w:hAnsi="Cambria Math" w:cs="Arial"/>
          </w:rPr>
          <m:t>n</m:t>
        </m:r>
      </m:oMath>
      <w:r w:rsidR="00AA2DD0">
        <w:rPr>
          <w:rFonts w:ascii="Arial" w:eastAsiaTheme="minorEastAsia" w:hAnsi="Arial" w:cs="Arial"/>
        </w:rPr>
        <w:t xml:space="preserve"> el número de datos.</w:t>
      </w:r>
    </w:p>
    <w:p w14:paraId="05A8ABF8" w14:textId="6DD75B5E" w:rsidR="00AA2DD0" w:rsidRDefault="00AA2DD0" w:rsidP="004326E3">
      <w:pPr>
        <w:jc w:val="both"/>
        <w:rPr>
          <w:rFonts w:ascii="Arial" w:eastAsiaTheme="minorEastAsia" w:hAnsi="Arial" w:cs="Arial"/>
        </w:rPr>
      </w:pPr>
      <w:r>
        <w:rPr>
          <w:rFonts w:ascii="Arial" w:eastAsiaTheme="minorEastAsia" w:hAnsi="Arial" w:cs="Arial"/>
        </w:rPr>
        <w:t xml:space="preserve">La forma más común de proceder es fijar un número máximo de compontes a calcular sustituyendo en la fórmula anterior </w:t>
      </w:r>
      <m:oMath>
        <m:r>
          <w:rPr>
            <w:rFonts w:ascii="Cambria Math" w:eastAsiaTheme="minorEastAsia" w:hAnsi="Cambria Math" w:cs="Arial"/>
          </w:rPr>
          <m:t>m</m:t>
        </m:r>
      </m:oMath>
      <w:r>
        <w:rPr>
          <w:rFonts w:ascii="Arial" w:eastAsiaTheme="minorEastAsia" w:hAnsi="Arial" w:cs="Arial"/>
        </w:rPr>
        <w:t xml:space="preserve"> por un </w:t>
      </w:r>
      <m:oMath>
        <m:r>
          <w:rPr>
            <w:rFonts w:ascii="Cambria Math" w:eastAsiaTheme="minorEastAsia" w:hAnsi="Cambria Math" w:cs="Arial"/>
          </w:rPr>
          <m:t>k</m:t>
        </m:r>
      </m:oMath>
      <w:r>
        <w:rPr>
          <w:rFonts w:ascii="Arial" w:eastAsiaTheme="minorEastAsia" w:hAnsi="Arial" w:cs="Arial"/>
        </w:rPr>
        <w:t>:</w:t>
      </w:r>
    </w:p>
    <w:p w14:paraId="6D8B0405" w14:textId="36D11057" w:rsidR="00AA2DD0" w:rsidRPr="00AA2DD0" w:rsidRDefault="00CC169B" w:rsidP="004326E3">
      <w:pPr>
        <w:jc w:val="both"/>
        <w:rPr>
          <w:rFonts w:ascii="Arial" w:eastAsiaTheme="minorEastAsia" w:hAnsi="Arial" w:cs="Arial"/>
        </w:rPr>
      </w:pPr>
      <m:oMathPara>
        <m:oMath>
          <m:sSub>
            <m:sSubPr>
              <m:ctrlPr>
                <w:rPr>
                  <w:rFonts w:ascii="Cambria Math" w:eastAsiaTheme="minorEastAsia" w:hAnsi="Cambria Math" w:cs="Arial"/>
                  <w:i/>
                </w:rPr>
              </m:ctrlPr>
            </m:sSubPr>
            <m:e>
              <m:r>
                <m:rPr>
                  <m:sty m:val="p"/>
                </m:rPr>
                <w:rPr>
                  <w:rFonts w:ascii="Cambria Math" w:eastAsiaTheme="minorEastAsia" w:hAnsi="Cambria Math" w:cs="Arial"/>
                </w:rPr>
                <m:t>Μ</m:t>
              </m:r>
              <m:ctrlPr>
                <w:rPr>
                  <w:rFonts w:ascii="Cambria Math" w:eastAsiaTheme="minorEastAsia" w:hAnsi="Cambria Math" w:cs="Arial"/>
                </w:rPr>
              </m:ctrlPr>
            </m:e>
            <m:sub>
              <m:r>
                <w:rPr>
                  <w:rFonts w:ascii="Cambria Math" w:eastAsiaTheme="minorEastAsia" w:hAnsi="Cambria Math" w:cs="Arial"/>
                </w:rPr>
                <m:t>k</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k</m:t>
              </m:r>
            </m:sup>
            <m:e>
              <m:sSub>
                <m:sSubPr>
                  <m:ctrlPr>
                    <w:rPr>
                      <w:rFonts w:ascii="Cambria Math" w:eastAsiaTheme="minorEastAsia" w:hAnsi="Cambria Math" w:cs="Arial"/>
                      <w:i/>
                    </w:rPr>
                  </m:ctrlPr>
                </m:sSubPr>
                <m:e>
                  <m:r>
                    <w:rPr>
                      <w:rFonts w:ascii="Cambria Math" w:eastAsiaTheme="minorEastAsia" w:hAnsi="Cambria Math" w:cs="Arial"/>
                    </w:rPr>
                    <m:t>σ</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i</m:t>
                  </m:r>
                </m:sub>
                <m:sup>
                  <m:r>
                    <w:rPr>
                      <w:rFonts w:ascii="Cambria Math" w:eastAsiaTheme="minorEastAsia" w:hAnsi="Cambria Math" w:cs="Arial"/>
                    </w:rPr>
                    <m:t>*</m:t>
                  </m:r>
                </m:sup>
              </m:sSubSup>
            </m:e>
          </m:nary>
        </m:oMath>
      </m:oMathPara>
    </w:p>
    <w:p w14:paraId="0D6CB792" w14:textId="7DFBD7A8" w:rsidR="00AA2DD0" w:rsidRPr="00AA2DD0" w:rsidRDefault="00AA2DD0" w:rsidP="004326E3">
      <w:pPr>
        <w:jc w:val="both"/>
        <w:rPr>
          <w:rFonts w:ascii="Arial" w:eastAsiaTheme="minorEastAsia" w:hAnsi="Arial" w:cs="Arial"/>
        </w:rPr>
      </w:pPr>
      <w:r>
        <w:rPr>
          <w:rFonts w:ascii="Arial" w:eastAsiaTheme="minorEastAsia" w:hAnsi="Arial" w:cs="Arial"/>
        </w:rPr>
        <w:t>A est</w:t>
      </w:r>
      <w:r w:rsidR="002F448D">
        <w:rPr>
          <w:rFonts w:ascii="Arial" w:eastAsiaTheme="minorEastAsia" w:hAnsi="Arial" w:cs="Arial"/>
        </w:rPr>
        <w:t>e</w:t>
      </w:r>
      <w:r>
        <w:rPr>
          <w:rFonts w:ascii="Arial" w:eastAsiaTheme="minorEastAsia" w:hAnsi="Arial" w:cs="Arial"/>
        </w:rPr>
        <w:t xml:space="preserve"> cambio sobre el cálculo de la SVD se le conoce como </w:t>
      </w:r>
      <w:r w:rsidR="00E031E1">
        <w:rPr>
          <w:rFonts w:ascii="Arial" w:eastAsiaTheme="minorEastAsia" w:hAnsi="Arial" w:cs="Arial"/>
        </w:rPr>
        <w:t>SVD truncada.</w:t>
      </w:r>
    </w:p>
    <w:p w14:paraId="05AF4C27" w14:textId="7B4C0F73" w:rsidR="000620CC" w:rsidRDefault="00CC169B" w:rsidP="00922692">
      <w:pPr>
        <w:jc w:val="both"/>
        <w:rPr>
          <w:rFonts w:ascii="Arial" w:hAnsi="Arial" w:cs="Arial"/>
        </w:rPr>
      </w:pPr>
      <w:hyperlink r:id="rId20" w:history="1">
        <w:r w:rsidR="000620CC">
          <w:rPr>
            <w:rStyle w:val="Hipervnculo"/>
          </w:rPr>
          <w:t>https://math.mit.edu/classes/18.095/2016IAP/lec2/SVD_Notes.pdf</w:t>
        </w:r>
      </w:hyperlink>
    </w:p>
    <w:p w14:paraId="6EF45DA7" w14:textId="4A209845" w:rsidR="001A1811" w:rsidRPr="00A9278D" w:rsidRDefault="00CC169B" w:rsidP="00922692">
      <w:pPr>
        <w:jc w:val="both"/>
        <w:rPr>
          <w:rFonts w:ascii="Arial" w:hAnsi="Arial" w:cs="Arial"/>
        </w:rPr>
      </w:pPr>
      <w:hyperlink r:id="rId21" w:history="1">
        <w:r w:rsidR="000620CC">
          <w:rPr>
            <w:rStyle w:val="Hipervnculo"/>
          </w:rPr>
          <w:t>https://www.cs.cmu.edu/~venkatg/teaching/CStheory-infoage/book-chapter-4.pdf</w:t>
        </w:r>
      </w:hyperlink>
    </w:p>
    <w:p w14:paraId="62E0092E" w14:textId="77777777" w:rsidR="0017739C" w:rsidRPr="0017739C" w:rsidRDefault="0017739C" w:rsidP="00922692">
      <w:pPr>
        <w:jc w:val="both"/>
        <w:rPr>
          <w:rFonts w:ascii="Arial" w:hAnsi="Arial" w:cs="Arial"/>
          <w:b/>
          <w:bCs/>
        </w:rPr>
      </w:pPr>
    </w:p>
    <w:p w14:paraId="3FB40CEC" w14:textId="5ACDE5B5" w:rsidR="0017739C" w:rsidRPr="0017739C" w:rsidRDefault="0017739C" w:rsidP="0017739C">
      <w:pPr>
        <w:pStyle w:val="Ttulo3"/>
        <w:rPr>
          <w:rFonts w:ascii="Arial" w:hAnsi="Arial" w:cs="Arial"/>
          <w:b/>
          <w:bCs/>
          <w:color w:val="auto"/>
        </w:rPr>
      </w:pPr>
      <w:bookmarkStart w:id="45" w:name="_Toc41343444"/>
      <w:r w:rsidRPr="0017739C">
        <w:rPr>
          <w:rFonts w:ascii="Arial" w:hAnsi="Arial" w:cs="Arial"/>
          <w:b/>
          <w:bCs/>
          <w:color w:val="auto"/>
        </w:rPr>
        <w:t>NMF</w:t>
      </w:r>
      <w:bookmarkEnd w:id="45"/>
    </w:p>
    <w:p w14:paraId="4EA7B6C4" w14:textId="77777777" w:rsidR="0017739C" w:rsidRDefault="0017739C" w:rsidP="0017739C">
      <w:pPr>
        <w:pStyle w:val="Prrafodelista"/>
        <w:rPr>
          <w:rFonts w:ascii="Arial" w:hAnsi="Arial" w:cs="Arial"/>
        </w:rPr>
      </w:pPr>
    </w:p>
    <w:p w14:paraId="150AA540" w14:textId="1BE05892" w:rsidR="0017739C" w:rsidRPr="00E031E1" w:rsidRDefault="00BD73DB" w:rsidP="00E031E1">
      <w:pPr>
        <w:pStyle w:val="Ttulo2"/>
        <w:rPr>
          <w:rFonts w:ascii="Arial" w:hAnsi="Arial" w:cs="Arial"/>
          <w:b/>
          <w:bCs/>
          <w:color w:val="auto"/>
        </w:rPr>
      </w:pPr>
      <w:bookmarkStart w:id="46" w:name="_Aprendizaje"/>
      <w:bookmarkStart w:id="47" w:name="_Toc41343445"/>
      <w:bookmarkEnd w:id="46"/>
      <w:r>
        <w:rPr>
          <w:rFonts w:ascii="Arial" w:hAnsi="Arial" w:cs="Arial"/>
          <w:b/>
          <w:bCs/>
          <w:color w:val="auto"/>
        </w:rPr>
        <w:t>Aprendizaje</w:t>
      </w:r>
      <w:bookmarkEnd w:id="47"/>
      <w:r>
        <w:rPr>
          <w:rFonts w:ascii="Arial" w:hAnsi="Arial" w:cs="Arial"/>
          <w:b/>
          <w:bCs/>
          <w:color w:val="auto"/>
        </w:rPr>
        <w:t xml:space="preserve"> </w:t>
      </w:r>
    </w:p>
    <w:p w14:paraId="16871C29" w14:textId="77777777" w:rsidR="002C2F45" w:rsidRDefault="002C2F45" w:rsidP="00922692">
      <w:pPr>
        <w:jc w:val="both"/>
        <w:rPr>
          <w:rFonts w:ascii="Arial" w:hAnsi="Arial" w:cs="Arial"/>
        </w:rPr>
      </w:pPr>
    </w:p>
    <w:p w14:paraId="560B5E86" w14:textId="79A9F178" w:rsidR="00922692" w:rsidRPr="00E031E1" w:rsidRDefault="003F341A" w:rsidP="00E031E1">
      <w:pPr>
        <w:pStyle w:val="Ttulo3"/>
        <w:rPr>
          <w:rFonts w:ascii="Arial" w:hAnsi="Arial" w:cs="Arial"/>
          <w:b/>
          <w:bCs/>
          <w:color w:val="auto"/>
        </w:rPr>
      </w:pPr>
      <w:bookmarkStart w:id="48" w:name="_Toc41343446"/>
      <w:r>
        <w:rPr>
          <w:rFonts w:ascii="Arial" w:hAnsi="Arial" w:cs="Arial"/>
          <w:b/>
          <w:bCs/>
          <w:color w:val="auto"/>
        </w:rPr>
        <w:t>Red Neuronal</w:t>
      </w:r>
      <w:bookmarkEnd w:id="48"/>
    </w:p>
    <w:p w14:paraId="021AA805" w14:textId="77777777" w:rsidR="002C2F45" w:rsidRPr="0050298E" w:rsidRDefault="002C2F45" w:rsidP="00922692">
      <w:pPr>
        <w:jc w:val="both"/>
        <w:rPr>
          <w:rFonts w:ascii="Arial" w:hAnsi="Arial" w:cs="Arial"/>
          <w:b/>
          <w:sz w:val="24"/>
        </w:rPr>
      </w:pPr>
    </w:p>
    <w:p w14:paraId="0D3629E0" w14:textId="77777777" w:rsidR="00922692" w:rsidRDefault="00922692" w:rsidP="00922692">
      <w:pPr>
        <w:jc w:val="both"/>
        <w:rPr>
          <w:rFonts w:ascii="Arial" w:hAnsi="Arial" w:cs="Arial"/>
        </w:rPr>
      </w:pPr>
      <w:r>
        <w:rPr>
          <w:rFonts w:ascii="Arial" w:hAnsi="Arial" w:cs="Arial"/>
        </w:rPr>
        <w:t xml:space="preserve">Uno de los modelos más conocidos dentro de Aprendizaje Automático son las redes neuronales artificiales. Un modelo inspirado en el comportamiento del cerebro humano que pretenden simular el intercambio de información entre las </w:t>
      </w:r>
      <w:r w:rsidRPr="002A22AC">
        <w:rPr>
          <w:rFonts w:ascii="Arial" w:hAnsi="Arial" w:cs="Arial"/>
          <w:b/>
        </w:rPr>
        <w:t>neuronas</w:t>
      </w:r>
      <w:r>
        <w:rPr>
          <w:rFonts w:ascii="Arial" w:hAnsi="Arial" w:cs="Arial"/>
        </w:rPr>
        <w:t>.</w:t>
      </w:r>
    </w:p>
    <w:p w14:paraId="71F13F21" w14:textId="77777777" w:rsidR="00922692" w:rsidRDefault="00922692" w:rsidP="00922692">
      <w:pPr>
        <w:jc w:val="both"/>
        <w:rPr>
          <w:rFonts w:ascii="Arial" w:hAnsi="Arial" w:cs="Arial"/>
        </w:rPr>
      </w:pPr>
      <w:r>
        <w:rPr>
          <w:rFonts w:ascii="Arial" w:hAnsi="Arial" w:cs="Arial"/>
        </w:rPr>
        <w:t xml:space="preserve">Las redes neuronales se estructuran en capas que forman un grafo dirigido que parte desde los inputs de las características hasta los outputs del etiquetado. Las capas intermedias que no son ni inputs ni outputs se les llama capas ocultas. Las capas están formadas por neuronas. Cada capa puede tener un número deferente de neuronas. </w:t>
      </w:r>
    </w:p>
    <w:p w14:paraId="29D7D423" w14:textId="0A3C90F8" w:rsidR="00922692" w:rsidRDefault="00922692" w:rsidP="00F57411">
      <w:pPr>
        <w:jc w:val="both"/>
        <w:rPr>
          <w:rFonts w:ascii="Arial" w:eastAsiaTheme="minorEastAsia" w:hAnsi="Arial" w:cs="Arial"/>
        </w:rPr>
      </w:pPr>
      <w:r>
        <w:rPr>
          <w:rFonts w:ascii="Arial" w:hAnsi="Arial" w:cs="Arial"/>
        </w:rPr>
        <w:t xml:space="preserve">Usualmente a los nodos del grafo se les llama unidades. Al enlace que une la unidad </w:t>
      </w:r>
      <m:oMath>
        <m:sSub>
          <m:sSubPr>
            <m:ctrlPr>
              <w:rPr>
                <w:rFonts w:ascii="Cambria Math" w:hAnsi="Cambria Math" w:cs="Arial"/>
                <w:i/>
              </w:rPr>
            </m:ctrlPr>
          </m:sSubPr>
          <m:e>
            <m:r>
              <w:rPr>
                <w:rFonts w:ascii="Cambria Math" w:hAnsi="Cambria Math" w:cs="Arial"/>
              </w:rPr>
              <m:t>u</m:t>
            </m:r>
          </m:e>
          <m:sub>
            <m:r>
              <w:rPr>
                <w:rFonts w:ascii="Cambria Math" w:hAnsi="Cambria Math" w:cs="Arial"/>
              </w:rPr>
              <m:t>i</m:t>
            </m:r>
          </m:sub>
        </m:sSub>
      </m:oMath>
      <w:r>
        <w:rPr>
          <w:rFonts w:ascii="Arial" w:eastAsiaTheme="minorEastAsia" w:hAnsi="Arial" w:cs="Arial"/>
        </w:rPr>
        <w:t xml:space="preserve"> con la unidad </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j</m:t>
            </m:r>
          </m:sub>
        </m:sSub>
      </m:oMath>
      <w:r>
        <w:rPr>
          <w:rFonts w:ascii="Arial" w:eastAsiaTheme="minorEastAsia" w:hAnsi="Arial" w:cs="Arial"/>
        </w:rPr>
        <w:t xml:space="preserve"> se le asocia un peso </w:t>
      </w:r>
      <m:oMath>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ij</m:t>
            </m:r>
          </m:sub>
        </m:sSub>
      </m:oMath>
      <w:r>
        <w:rPr>
          <w:rFonts w:ascii="Arial" w:eastAsiaTheme="minorEastAsia" w:hAnsi="Arial" w:cs="Arial"/>
        </w:rPr>
        <w:t>.</w:t>
      </w:r>
    </w:p>
    <w:p w14:paraId="57F2162F" w14:textId="77777777" w:rsidR="00922692" w:rsidRDefault="00922692" w:rsidP="00922692">
      <w:pPr>
        <w:jc w:val="both"/>
        <w:rPr>
          <w:rFonts w:ascii="Arial" w:eastAsiaTheme="minorEastAsia" w:hAnsi="Arial" w:cs="Arial"/>
        </w:rPr>
      </w:pPr>
      <w:r>
        <w:rPr>
          <w:rFonts w:ascii="Arial" w:eastAsiaTheme="minorEastAsia" w:hAnsi="Arial" w:cs="Arial"/>
        </w:rPr>
        <w:t>A continuación, se muestra la estructura que tendría una neurona o unidad dentro de estos modelos haciendo una comparativa bilógica:</w:t>
      </w:r>
    </w:p>
    <w:p w14:paraId="7D49F03F" w14:textId="77777777" w:rsidR="00922692" w:rsidRDefault="00922692" w:rsidP="00922692">
      <w:pPr>
        <w:jc w:val="both"/>
        <w:rPr>
          <w:rFonts w:ascii="Arial" w:hAnsi="Arial" w:cs="Arial"/>
        </w:rPr>
      </w:pPr>
      <w:r>
        <w:rPr>
          <w:noProof/>
          <w:lang w:eastAsia="es-ES"/>
        </w:rPr>
        <w:drawing>
          <wp:inline distT="0" distB="0" distL="0" distR="0" wp14:anchorId="6B998B9C" wp14:editId="7C8DC126">
            <wp:extent cx="5400040" cy="2964815"/>
            <wp:effectExtent l="0" t="0" r="0" b="6985"/>
            <wp:docPr id="9" name="Imagen 9" descr="Redes Neuronales: una visión superficial - Fernando Sancho Capar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es Neuronales: una visión superficial - Fernando Sancho Caparrin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64815"/>
                    </a:xfrm>
                    <a:prstGeom prst="rect">
                      <a:avLst/>
                    </a:prstGeom>
                    <a:noFill/>
                    <a:ln>
                      <a:noFill/>
                    </a:ln>
                  </pic:spPr>
                </pic:pic>
              </a:graphicData>
            </a:graphic>
          </wp:inline>
        </w:drawing>
      </w:r>
    </w:p>
    <w:p w14:paraId="1892A5AA" w14:textId="77777777" w:rsidR="00922692" w:rsidRDefault="00922692" w:rsidP="00F56E06">
      <w:pPr>
        <w:pStyle w:val="Prrafodelista"/>
        <w:numPr>
          <w:ilvl w:val="0"/>
          <w:numId w:val="21"/>
        </w:numPr>
        <w:jc w:val="both"/>
        <w:rPr>
          <w:rFonts w:ascii="Arial" w:hAnsi="Arial" w:cs="Arial"/>
        </w:rPr>
      </w:pPr>
      <w:r>
        <w:rPr>
          <w:rFonts w:ascii="Arial" w:hAnsi="Arial" w:cs="Arial"/>
        </w:rPr>
        <w:lastRenderedPageBreak/>
        <w:t>Entradas: se corresponde con información exterior del modelo o de neuronas conectadas ella.</w:t>
      </w:r>
    </w:p>
    <w:p w14:paraId="4CEA1923" w14:textId="77777777" w:rsidR="00922692" w:rsidRDefault="00922692" w:rsidP="00F56E06">
      <w:pPr>
        <w:pStyle w:val="Prrafodelista"/>
        <w:numPr>
          <w:ilvl w:val="0"/>
          <w:numId w:val="21"/>
        </w:numPr>
        <w:jc w:val="both"/>
        <w:rPr>
          <w:rFonts w:ascii="Arial" w:hAnsi="Arial" w:cs="Arial"/>
        </w:rPr>
      </w:pPr>
      <w:r>
        <w:rPr>
          <w:rFonts w:ascii="Arial" w:hAnsi="Arial" w:cs="Arial"/>
        </w:rPr>
        <w:t>Pesos: como hemos descrito antes son los parámetros (usualmente números reales) que debe ajustar el modelo en su aprendizaje.</w:t>
      </w:r>
    </w:p>
    <w:p w14:paraId="4BD33E43" w14:textId="77777777" w:rsidR="00922692" w:rsidRPr="00103EDA" w:rsidRDefault="00922692" w:rsidP="00F56E06">
      <w:pPr>
        <w:pStyle w:val="Prrafodelista"/>
        <w:numPr>
          <w:ilvl w:val="0"/>
          <w:numId w:val="21"/>
        </w:numPr>
        <w:jc w:val="both"/>
        <w:rPr>
          <w:rFonts w:ascii="Arial" w:hAnsi="Arial" w:cs="Arial"/>
        </w:rPr>
      </w:pPr>
      <w:r>
        <w:rPr>
          <w:rFonts w:ascii="Arial" w:hAnsi="Arial" w:cs="Arial"/>
        </w:rPr>
        <w:t xml:space="preserve">Sumatorio: se produce tras multiplicar cada entrada por su peso. De esta forma pasamos de una entrada de dimensión </w:t>
      </w:r>
      <m:oMath>
        <m:r>
          <w:rPr>
            <w:rFonts w:ascii="Cambria Math" w:hAnsi="Cambria Math" w:cs="Arial"/>
          </w:rPr>
          <m:t>N</m:t>
        </m:r>
      </m:oMath>
      <w:r>
        <w:rPr>
          <w:rFonts w:ascii="Arial" w:eastAsiaTheme="minorEastAsia" w:hAnsi="Arial" w:cs="Arial"/>
        </w:rPr>
        <w:t xml:space="preserve"> a una entrada de dimensión 1.</w:t>
      </w:r>
    </w:p>
    <w:p w14:paraId="0208756C"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Función de activación: se aplica al resultado de la sumatoria cerrado el proceso de transformación de los datos.</w:t>
      </w:r>
    </w:p>
    <w:p w14:paraId="198D64FD" w14:textId="77777777" w:rsidR="00922692" w:rsidRPr="00103EDA" w:rsidRDefault="00922692" w:rsidP="00F56E06">
      <w:pPr>
        <w:pStyle w:val="Prrafodelista"/>
        <w:numPr>
          <w:ilvl w:val="0"/>
          <w:numId w:val="21"/>
        </w:numPr>
        <w:jc w:val="both"/>
        <w:rPr>
          <w:rFonts w:ascii="Arial" w:hAnsi="Arial" w:cs="Arial"/>
        </w:rPr>
      </w:pPr>
      <w:r>
        <w:rPr>
          <w:rFonts w:ascii="Arial" w:eastAsiaTheme="minorEastAsia" w:hAnsi="Arial" w:cs="Arial"/>
        </w:rPr>
        <w:t>Salida: puede ser tanto el resultado final del modelo o las posibles conexiones a otra capa de neuronas.</w:t>
      </w:r>
    </w:p>
    <w:p w14:paraId="6067EC97" w14:textId="77777777" w:rsidR="00922692" w:rsidRDefault="00922692" w:rsidP="00922692">
      <w:pPr>
        <w:jc w:val="both"/>
        <w:rPr>
          <w:rFonts w:ascii="Arial" w:hAnsi="Arial" w:cs="Arial"/>
        </w:rPr>
      </w:pPr>
      <w:r>
        <w:rPr>
          <w:rFonts w:ascii="Arial" w:hAnsi="Arial" w:cs="Arial"/>
        </w:rPr>
        <w:t>La expresión matemática que resume este proceso es la siguiente:</w:t>
      </w:r>
    </w:p>
    <w:p w14:paraId="0DEC53EB" w14:textId="77777777" w:rsidR="00922692" w:rsidRPr="00103EDA" w:rsidRDefault="00922692" w:rsidP="00922692">
      <w:pPr>
        <w:jc w:val="both"/>
        <w:rPr>
          <w:rFonts w:ascii="Arial" w:eastAsiaTheme="minorEastAsia" w:hAnsi="Arial" w:cs="Arial"/>
        </w:rPr>
      </w:pPr>
      <m:oMathPara>
        <m:oMath>
          <m:r>
            <w:rPr>
              <w:rFonts w:ascii="Cambria Math" w:hAnsi="Cambria Math" w:cs="Arial"/>
            </w:rPr>
            <m:t>f(</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nary>
          <m:r>
            <w:rPr>
              <w:rFonts w:ascii="Cambria Math" w:hAnsi="Cambria Math" w:cs="Arial"/>
            </w:rPr>
            <m:t>+b)</m:t>
          </m:r>
        </m:oMath>
      </m:oMathPara>
    </w:p>
    <w:p w14:paraId="3E5C29E6" w14:textId="77777777" w:rsidR="00922692" w:rsidRDefault="00922692" w:rsidP="00922692">
      <w:pPr>
        <w:jc w:val="both"/>
        <w:rPr>
          <w:rFonts w:ascii="Arial" w:eastAsiaTheme="minorEastAsia" w:hAnsi="Arial" w:cs="Arial"/>
        </w:rPr>
      </w:pPr>
      <w:r>
        <w:rPr>
          <w:rFonts w:ascii="Arial" w:eastAsiaTheme="minorEastAsia" w:hAnsi="Arial" w:cs="Arial"/>
        </w:rPr>
        <w:t xml:space="preserve">Siendo </w:t>
      </w:r>
      <m:oMath>
        <m:r>
          <w:rPr>
            <w:rFonts w:ascii="Cambria Math" w:eastAsiaTheme="minorEastAsia" w:hAnsi="Cambria Math" w:cs="Arial"/>
          </w:rPr>
          <m:t>f</m:t>
        </m:r>
      </m:oMath>
      <w:r>
        <w:rPr>
          <w:rFonts w:ascii="Arial" w:eastAsiaTheme="minorEastAsia" w:hAnsi="Arial" w:cs="Arial"/>
        </w:rPr>
        <w:t xml:space="preserve"> la función de activación y </w:t>
      </w:r>
      <m:oMath>
        <m:r>
          <w:rPr>
            <w:rFonts w:ascii="Cambria Math" w:eastAsiaTheme="minorEastAsia" w:hAnsi="Cambria Math" w:cs="Arial"/>
          </w:rPr>
          <m:t>b</m:t>
        </m:r>
      </m:oMath>
      <w:r>
        <w:rPr>
          <w:rFonts w:ascii="Arial" w:eastAsiaTheme="minorEastAsia" w:hAnsi="Arial" w:cs="Arial"/>
        </w:rPr>
        <w:t xml:space="preserve"> usualmente llamada bias una constante de entrada a la neurona.</w:t>
      </w:r>
    </w:p>
    <w:p w14:paraId="70C039FD" w14:textId="2BA8E431" w:rsidR="00922692" w:rsidRDefault="00922692" w:rsidP="00922692">
      <w:pPr>
        <w:jc w:val="both"/>
        <w:rPr>
          <w:rFonts w:ascii="Arial" w:eastAsiaTheme="minorEastAsia" w:hAnsi="Arial" w:cs="Arial"/>
        </w:rPr>
      </w:pPr>
      <w:r>
        <w:rPr>
          <w:rFonts w:ascii="Arial" w:eastAsiaTheme="minorEastAsia" w:hAnsi="Arial" w:cs="Arial"/>
        </w:rPr>
        <w:t>Existen varias propuestas de funci</w:t>
      </w:r>
      <w:r w:rsidR="00E00F81">
        <w:rPr>
          <w:rFonts w:ascii="Arial" w:eastAsiaTheme="minorEastAsia" w:hAnsi="Arial" w:cs="Arial"/>
        </w:rPr>
        <w:t>ones</w:t>
      </w:r>
      <w:r>
        <w:rPr>
          <w:rFonts w:ascii="Arial" w:eastAsiaTheme="minorEastAsia" w:hAnsi="Arial" w:cs="Arial"/>
        </w:rPr>
        <w:t xml:space="preserve"> de activación. </w:t>
      </w:r>
      <w:r w:rsidR="00E00F81">
        <w:rPr>
          <w:rFonts w:ascii="Arial" w:eastAsiaTheme="minorEastAsia" w:hAnsi="Arial" w:cs="Arial"/>
        </w:rPr>
        <w:t>A continuación, se explican las tres más conocidas y sus casos de aplicación.</w:t>
      </w:r>
    </w:p>
    <w:p w14:paraId="197D8C29" w14:textId="474122B7"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 xml:space="preserve">Función </w:t>
      </w:r>
      <w:r w:rsidR="00922692" w:rsidRPr="00E00F81">
        <w:rPr>
          <w:rFonts w:ascii="Arial" w:eastAsiaTheme="minorEastAsia" w:hAnsi="Arial" w:cs="Arial"/>
          <w:u w:val="single"/>
        </w:rPr>
        <w:t>Sigmoide</w:t>
      </w:r>
    </w:p>
    <w:p w14:paraId="0076AE15" w14:textId="457B5C4B" w:rsidR="00922692" w:rsidRDefault="00922692" w:rsidP="00922692">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0288" behindDoc="1" locked="0" layoutInCell="1" allowOverlap="1" wp14:anchorId="6537DB25" wp14:editId="2D54DC4E">
            <wp:simplePos x="0" y="0"/>
            <wp:positionH relativeFrom="column">
              <wp:posOffset>635</wp:posOffset>
            </wp:positionH>
            <wp:positionV relativeFrom="paragraph">
              <wp:posOffset>3810</wp:posOffset>
            </wp:positionV>
            <wp:extent cx="1756410" cy="1080770"/>
            <wp:effectExtent l="0" t="0" r="0" b="5080"/>
            <wp:wrapTight wrapText="bothSides">
              <wp:wrapPolygon edited="0">
                <wp:start x="0" y="0"/>
                <wp:lineTo x="0" y="21321"/>
                <wp:lineTo x="21319" y="21321"/>
                <wp:lineTo x="213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6410" cy="108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F81">
        <w:rPr>
          <w:rFonts w:ascii="Arial" w:eastAsiaTheme="minorEastAsia" w:hAnsi="Arial" w:cs="Arial"/>
        </w:rPr>
        <w:t>La característica principal de esta función es su recorrido (0,1). Usada en la capa de salida para problemas de clasificación binaria. La expresión matemática que la define es la siguiente:</w:t>
      </w:r>
    </w:p>
    <w:p w14:paraId="65B1D2B4" w14:textId="5BCB978E" w:rsidR="00E00F81" w:rsidRDefault="00E00F81" w:rsidP="00922692">
      <w:pPr>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den>
          </m:f>
        </m:oMath>
      </m:oMathPara>
    </w:p>
    <w:p w14:paraId="318CC657" w14:textId="00A1B354" w:rsidR="00E00F81" w:rsidRDefault="00E00F81" w:rsidP="00922692">
      <w:pPr>
        <w:jc w:val="both"/>
        <w:rPr>
          <w:rFonts w:ascii="Arial" w:eastAsiaTheme="minorEastAsia" w:hAnsi="Arial" w:cs="Arial"/>
        </w:rPr>
      </w:pPr>
    </w:p>
    <w:p w14:paraId="14F88FA7" w14:textId="168D764A" w:rsidR="00922692" w:rsidRPr="00E00F81" w:rsidRDefault="00E00F81" w:rsidP="00E00F81">
      <w:pPr>
        <w:jc w:val="center"/>
        <w:rPr>
          <w:rFonts w:ascii="Arial" w:eastAsiaTheme="minorEastAsia" w:hAnsi="Arial" w:cs="Arial"/>
          <w:u w:val="single"/>
        </w:rPr>
      </w:pPr>
      <w:r w:rsidRPr="00E00F81">
        <w:rPr>
          <w:rFonts w:ascii="Arial" w:eastAsiaTheme="minorEastAsia" w:hAnsi="Arial" w:cs="Arial"/>
          <w:u w:val="single"/>
        </w:rPr>
        <w:t>Función Relu</w:t>
      </w:r>
    </w:p>
    <w:p w14:paraId="1EABB3E4" w14:textId="54237799" w:rsidR="00922692" w:rsidRDefault="00E00F81" w:rsidP="00E00F81">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1312" behindDoc="1" locked="0" layoutInCell="1" allowOverlap="1" wp14:anchorId="2B30087E" wp14:editId="61DD36AE">
            <wp:simplePos x="0" y="0"/>
            <wp:positionH relativeFrom="column">
              <wp:posOffset>1242</wp:posOffset>
            </wp:positionH>
            <wp:positionV relativeFrom="paragraph">
              <wp:posOffset>-3838</wp:posOffset>
            </wp:positionV>
            <wp:extent cx="1756800" cy="1081521"/>
            <wp:effectExtent l="0" t="0" r="0" b="4445"/>
            <wp:wrapTight wrapText="bothSides">
              <wp:wrapPolygon edited="0">
                <wp:start x="0" y="0"/>
                <wp:lineTo x="0" y="21308"/>
                <wp:lineTo x="21319" y="21308"/>
                <wp:lineTo x="2131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6800" cy="108152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rPr>
        <w:t>Función que posibilitó las redes neuronales profundas. Propuesta por Hahnoloser. Suele aplicarse en capas ocultas. La expresión matemática que la define es la siguiente:</w:t>
      </w:r>
    </w:p>
    <w:p w14:paraId="3124E0F0" w14:textId="253AD6A3" w:rsidR="00E00F81" w:rsidRDefault="00E00F81" w:rsidP="00922692">
      <w:pP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
            <m:rPr>
              <m:sty m:val="p"/>
            </m:rPr>
            <w:rPr>
              <w:rFonts w:ascii="Cambria Math" w:eastAsiaTheme="minorEastAsia" w:hAnsi="Cambria Math" w:cs="Arial"/>
            </w:rPr>
            <m:t>max⁡</m:t>
          </m:r>
          <m:r>
            <w:rPr>
              <w:rFonts w:ascii="Cambria Math" w:eastAsiaTheme="minorEastAsia" w:hAnsi="Cambria Math" w:cs="Arial"/>
            </w:rPr>
            <m:t>(0,x)</m:t>
          </m:r>
        </m:oMath>
      </m:oMathPara>
    </w:p>
    <w:p w14:paraId="0507C7ED" w14:textId="77777777" w:rsidR="00E00F81" w:rsidRDefault="00E00F81" w:rsidP="00922692">
      <w:pPr>
        <w:rPr>
          <w:rFonts w:ascii="Arial" w:eastAsiaTheme="minorEastAsia" w:hAnsi="Arial" w:cs="Arial"/>
        </w:rPr>
      </w:pPr>
    </w:p>
    <w:p w14:paraId="3C20EA79" w14:textId="1E65ACBB" w:rsidR="00922692" w:rsidRDefault="004B37FB" w:rsidP="004B37FB">
      <w:pPr>
        <w:jc w:val="center"/>
        <w:rPr>
          <w:rFonts w:ascii="Arial" w:eastAsiaTheme="minorEastAsia" w:hAnsi="Arial" w:cs="Arial"/>
          <w:u w:val="single"/>
        </w:rPr>
      </w:pPr>
      <w:r w:rsidRPr="004B37FB">
        <w:rPr>
          <w:rFonts w:ascii="Arial" w:eastAsiaTheme="minorEastAsia" w:hAnsi="Arial" w:cs="Arial"/>
          <w:u w:val="single"/>
        </w:rPr>
        <w:t xml:space="preserve">Función </w:t>
      </w:r>
      <w:r w:rsidR="00922692" w:rsidRPr="004B37FB">
        <w:rPr>
          <w:rFonts w:ascii="Arial" w:eastAsiaTheme="minorEastAsia" w:hAnsi="Arial" w:cs="Arial"/>
          <w:u w:val="single"/>
        </w:rPr>
        <w:t>SoftMax</w:t>
      </w:r>
    </w:p>
    <w:p w14:paraId="55D00A15" w14:textId="42D4E008" w:rsidR="00922692" w:rsidRDefault="000008DB" w:rsidP="009837E0">
      <w:pPr>
        <w:jc w:val="both"/>
        <w:rPr>
          <w:rFonts w:ascii="Arial" w:eastAsiaTheme="minorEastAsia" w:hAnsi="Arial" w:cs="Arial"/>
        </w:rPr>
      </w:pPr>
      <w:r>
        <w:rPr>
          <w:rFonts w:ascii="Arial" w:eastAsiaTheme="minorEastAsia" w:hAnsi="Arial" w:cs="Arial"/>
        </w:rPr>
        <w:t>F</w:t>
      </w:r>
      <w:r w:rsidR="00922692">
        <w:rPr>
          <w:rFonts w:ascii="Arial" w:eastAsiaTheme="minorEastAsia" w:hAnsi="Arial" w:cs="Arial"/>
        </w:rPr>
        <w:t xml:space="preserve">unción Softmax </w:t>
      </w:r>
      <w:r w:rsidR="009837E0">
        <w:rPr>
          <w:rFonts w:ascii="Arial" w:eastAsiaTheme="minorEastAsia" w:hAnsi="Arial" w:cs="Arial"/>
        </w:rPr>
        <w:t xml:space="preserve">es </w:t>
      </w:r>
      <w:r>
        <w:rPr>
          <w:rFonts w:ascii="Arial" w:eastAsiaTheme="minorEastAsia" w:hAnsi="Arial" w:cs="Arial"/>
        </w:rPr>
        <w:t xml:space="preserve">comúnmente utilizada </w:t>
      </w:r>
      <w:r w:rsidR="009837E0">
        <w:rPr>
          <w:rFonts w:ascii="Arial" w:eastAsiaTheme="minorEastAsia" w:hAnsi="Arial" w:cs="Arial"/>
        </w:rPr>
        <w:t xml:space="preserve">para clasificación de problemas multietiqueta dentro de entrenamiento de redes neuronales. Solemos encontrarla en la última capa de la red. </w:t>
      </w:r>
      <w:r w:rsidR="00AC06CB">
        <w:rPr>
          <w:rFonts w:ascii="Arial" w:eastAsiaTheme="minorEastAsia" w:hAnsi="Arial" w:cs="Arial"/>
        </w:rPr>
        <w:t xml:space="preserve">La función devuelve un vector de </w:t>
      </w:r>
      <m:oMath>
        <m:r>
          <w:rPr>
            <w:rFonts w:ascii="Cambria Math" w:eastAsiaTheme="minorEastAsia" w:hAnsi="Cambria Math" w:cs="Arial"/>
          </w:rPr>
          <m:t>K</m:t>
        </m:r>
      </m:oMath>
      <w:r w:rsidR="00AC06CB">
        <w:rPr>
          <w:rFonts w:ascii="Arial" w:eastAsiaTheme="minorEastAsia" w:hAnsi="Arial" w:cs="Arial"/>
        </w:rPr>
        <w:t xml:space="preserve"> dimensiones, donde </w:t>
      </w:r>
      <m:oMath>
        <m:r>
          <w:rPr>
            <w:rFonts w:ascii="Cambria Math" w:eastAsiaTheme="minorEastAsia" w:hAnsi="Cambria Math" w:cs="Arial"/>
          </w:rPr>
          <m:t>K</m:t>
        </m:r>
      </m:oMath>
      <w:r w:rsidR="00AC06CB">
        <w:rPr>
          <w:rFonts w:ascii="Arial" w:eastAsiaTheme="minorEastAsia" w:hAnsi="Arial" w:cs="Arial"/>
        </w:rPr>
        <w:t xml:space="preserve"> es el número de clases de nuestro problema y cada competente la probabilidad de pertenencia a la clase.</w:t>
      </w:r>
    </w:p>
    <w:p w14:paraId="7BA378BB" w14:textId="1C56C094" w:rsidR="00AC06CB" w:rsidRDefault="00AC06CB" w:rsidP="009837E0">
      <w:pPr>
        <w:jc w:val="both"/>
        <w:rPr>
          <w:rFonts w:ascii="Arial" w:eastAsiaTheme="minorEastAsia" w:hAnsi="Arial" w:cs="Arial"/>
        </w:rPr>
      </w:pPr>
      <m:oMathPara>
        <m:oMath>
          <m:r>
            <w:rPr>
              <w:rFonts w:ascii="Cambria Math" w:eastAsiaTheme="minorEastAsia" w:hAnsi="Cambria Math" w:cs="Arial"/>
            </w:rPr>
            <m:t>f:</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291FB793" w14:textId="021EA292" w:rsidR="00922692" w:rsidRDefault="00922692" w:rsidP="00922692">
      <w:pPr>
        <w:rPr>
          <w:rFonts w:ascii="Arial" w:eastAsiaTheme="minorEastAsia" w:hAnsi="Arial" w:cs="Arial"/>
        </w:rPr>
      </w:pPr>
      <m:oMathPara>
        <m:oMath>
          <m:r>
            <w:rPr>
              <w:rFonts w:ascii="Cambria Math" w:eastAsiaTheme="minorEastAsia" w:hAnsi="Cambria Math" w:cs="Arial"/>
            </w:rPr>
            <m:t>f</m:t>
          </m:r>
          <m:sSub>
            <m:sSubPr>
              <m:ctrlPr>
                <w:rPr>
                  <w:rFonts w:ascii="Cambria Math" w:eastAsiaTheme="minorEastAsia" w:hAnsi="Cambria Math" w:cs="Arial"/>
                  <w:i/>
                </w:rPr>
              </m:ctrlPr>
            </m:sSubPr>
            <m:e>
              <m:d>
                <m:dPr>
                  <m:ctrlPr>
                    <w:rPr>
                      <w:rFonts w:ascii="Cambria Math" w:eastAsiaTheme="minorEastAsia" w:hAnsi="Cambria Math" w:cs="Arial"/>
                      <w:i/>
                    </w:rPr>
                  </m:ctrlPr>
                </m:dPr>
                <m:e>
                  <m:r>
                    <w:rPr>
                      <w:rFonts w:ascii="Cambria Math" w:eastAsiaTheme="minorEastAsia" w:hAnsi="Cambria Math" w:cs="Arial"/>
                    </w:rPr>
                    <m:t>x</m:t>
                  </m:r>
                </m:e>
              </m:d>
            </m:e>
            <m:sub>
              <m:r>
                <w:rPr>
                  <w:rFonts w:ascii="Cambria Math" w:eastAsiaTheme="minorEastAsia" w:hAnsi="Cambria Math" w:cs="Arial"/>
                </w:rPr>
                <m:t>i</m:t>
              </m:r>
            </m:sub>
          </m:sSub>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up>
              </m:sSup>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K</m:t>
                  </m:r>
                </m:sup>
                <m:e>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sup>
                  </m:sSup>
                </m:e>
              </m:nary>
            </m:den>
          </m:f>
          <m:r>
            <w:rPr>
              <w:rFonts w:ascii="Cambria Math" w:eastAsiaTheme="minorEastAsia" w:hAnsi="Cambria Math" w:cs="Arial"/>
            </w:rPr>
            <m:t xml:space="preserve"> para i=1,…,K y x=(</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sSup>
            <m:sSupPr>
              <m:ctrlPr>
                <w:rPr>
                  <w:rFonts w:ascii="Cambria Math" w:eastAsiaTheme="minorEastAsia" w:hAnsi="Cambria Math" w:cs="Arial"/>
                  <w:i/>
                </w:rPr>
              </m:ctrlPr>
            </m:sSupPr>
            <m:e>
              <m:r>
                <m:rPr>
                  <m:scr m:val="double-struck"/>
                </m:rPr>
                <w:rPr>
                  <w:rFonts w:ascii="Cambria Math" w:eastAsiaTheme="minorEastAsia" w:hAnsi="Cambria Math" w:cs="Arial"/>
                </w:rPr>
                <m:t>R</m:t>
              </m:r>
            </m:e>
            <m:sup>
              <m:r>
                <w:rPr>
                  <w:rFonts w:ascii="Cambria Math" w:eastAsiaTheme="minorEastAsia" w:hAnsi="Cambria Math" w:cs="Arial"/>
                </w:rPr>
                <m:t>K</m:t>
              </m:r>
            </m:sup>
          </m:sSup>
        </m:oMath>
      </m:oMathPara>
    </w:p>
    <w:p w14:paraId="4EE83FB1" w14:textId="12F94FCB" w:rsidR="00EE7BC7" w:rsidRPr="00427E3F" w:rsidRDefault="00EE7BC7" w:rsidP="00922692">
      <w:pPr>
        <w:jc w:val="both"/>
        <w:rPr>
          <w:rFonts w:ascii="Arial" w:eastAsiaTheme="minorEastAsia" w:hAnsi="Arial" w:cs="Arial"/>
        </w:rPr>
      </w:pPr>
      <w:r>
        <w:rPr>
          <w:rFonts w:ascii="Arial" w:eastAsiaTheme="minorEastAsia" w:hAnsi="Arial" w:cs="Arial"/>
        </w:rPr>
        <w:lastRenderedPageBreak/>
        <w:t xml:space="preserve">Otras funciones derivadas o </w:t>
      </w:r>
      <w:r w:rsidR="0080197E">
        <w:rPr>
          <w:rFonts w:ascii="Arial" w:eastAsiaTheme="minorEastAsia" w:hAnsi="Arial" w:cs="Arial"/>
        </w:rPr>
        <w:t>con las mismas propiedades que é</w:t>
      </w:r>
      <w:r>
        <w:rPr>
          <w:rFonts w:ascii="Arial" w:eastAsiaTheme="minorEastAsia" w:hAnsi="Arial" w:cs="Arial"/>
        </w:rPr>
        <w:t>stas se han usado como pueden ser Selu, Elu o tangente.</w:t>
      </w:r>
    </w:p>
    <w:p w14:paraId="5D8BF1D6" w14:textId="7E28D7F5" w:rsidR="00922692" w:rsidRDefault="00922692" w:rsidP="00922692">
      <w:pPr>
        <w:jc w:val="both"/>
        <w:rPr>
          <w:rFonts w:ascii="Arial" w:eastAsiaTheme="minorEastAsia" w:hAnsi="Arial" w:cs="Arial"/>
        </w:rPr>
      </w:pPr>
      <w:r>
        <w:rPr>
          <w:rFonts w:ascii="Arial" w:eastAsiaTheme="minorEastAsia" w:hAnsi="Arial" w:cs="Arial"/>
        </w:rPr>
        <w:t xml:space="preserve">Cuando muchas neuronas pertenecen a un mismo modelo formando capas </w:t>
      </w:r>
      <w:r w:rsidR="00F57411">
        <w:rPr>
          <w:rFonts w:ascii="Arial" w:eastAsiaTheme="minorEastAsia" w:hAnsi="Arial" w:cs="Arial"/>
        </w:rPr>
        <w:t>se crean</w:t>
      </w:r>
      <w:r>
        <w:rPr>
          <w:rFonts w:ascii="Arial" w:eastAsiaTheme="minorEastAsia" w:hAnsi="Arial" w:cs="Arial"/>
        </w:rPr>
        <w:t xml:space="preserve"> estructuras </w:t>
      </w:r>
      <w:r w:rsidR="00F57411">
        <w:rPr>
          <w:rFonts w:ascii="Arial" w:eastAsiaTheme="minorEastAsia" w:hAnsi="Arial" w:cs="Arial"/>
        </w:rPr>
        <w:t>que puede visualizarse de la siguiente forma:</w:t>
      </w:r>
    </w:p>
    <w:p w14:paraId="5CC98EC2" w14:textId="77777777" w:rsidR="00922692" w:rsidRDefault="00922692" w:rsidP="00826C4A">
      <w:pPr>
        <w:jc w:val="center"/>
        <w:rPr>
          <w:rFonts w:ascii="Arial" w:eastAsiaTheme="minorEastAsia" w:hAnsi="Arial" w:cs="Arial"/>
        </w:rPr>
      </w:pPr>
      <w:r>
        <w:rPr>
          <w:noProof/>
          <w:lang w:eastAsia="es-ES"/>
        </w:rPr>
        <w:drawing>
          <wp:inline distT="0" distB="0" distL="0" distR="0" wp14:anchorId="7D82B74F" wp14:editId="1ABF4012">
            <wp:extent cx="3981450" cy="2600325"/>
            <wp:effectExtent l="0" t="0" r="0" b="9525"/>
            <wp:docPr id="10" name="Imagen 10" descr="Estructura de un Perceptrón multicapa Este modelo se compone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ctura de un Perceptrón multicapa Este modelo se compone de l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14:paraId="3B769785"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entrada: se corresponde con los datos de entrada del problema.</w:t>
      </w:r>
    </w:p>
    <w:p w14:paraId="4F9FAA7F" w14:textId="46A803AA"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 xml:space="preserve">Capas ocultas: capas que </w:t>
      </w:r>
      <w:r w:rsidR="0080197E">
        <w:rPr>
          <w:rFonts w:ascii="Arial" w:eastAsiaTheme="minorEastAsia" w:hAnsi="Arial" w:cs="Arial"/>
        </w:rPr>
        <w:t>reciben datos calculados por ca</w:t>
      </w:r>
      <w:r>
        <w:rPr>
          <w:rFonts w:ascii="Arial" w:eastAsiaTheme="minorEastAsia" w:hAnsi="Arial" w:cs="Arial"/>
        </w:rPr>
        <w:t>pas anteriores y conectan con capas posteriores.</w:t>
      </w:r>
    </w:p>
    <w:p w14:paraId="3B5CBA88" w14:textId="77777777" w:rsidR="00922692" w:rsidRDefault="00922692" w:rsidP="00F56E06">
      <w:pPr>
        <w:pStyle w:val="Prrafodelista"/>
        <w:numPr>
          <w:ilvl w:val="0"/>
          <w:numId w:val="22"/>
        </w:numPr>
        <w:jc w:val="both"/>
        <w:rPr>
          <w:rFonts w:ascii="Arial" w:eastAsiaTheme="minorEastAsia" w:hAnsi="Arial" w:cs="Arial"/>
        </w:rPr>
      </w:pPr>
      <w:r>
        <w:rPr>
          <w:rFonts w:ascii="Arial" w:eastAsiaTheme="minorEastAsia" w:hAnsi="Arial" w:cs="Arial"/>
        </w:rPr>
        <w:t>Capa de salida: se corresponde con la predicción del algoritmo.</w:t>
      </w:r>
    </w:p>
    <w:p w14:paraId="6F6CB890" w14:textId="7AEEEEDD" w:rsidR="00922692" w:rsidRDefault="00922692" w:rsidP="00922692">
      <w:pPr>
        <w:jc w:val="both"/>
        <w:rPr>
          <w:rFonts w:ascii="Arial" w:eastAsiaTheme="minorEastAsia" w:hAnsi="Arial" w:cs="Arial"/>
        </w:rPr>
      </w:pPr>
      <w:r>
        <w:rPr>
          <w:rFonts w:ascii="Arial" w:eastAsiaTheme="minorEastAsia" w:hAnsi="Arial" w:cs="Arial"/>
        </w:rPr>
        <w:t xml:space="preserve">Para realizar el proceso de entrenamiento se emplea el algoritmo de Propagación Hacia Atrás o en inglés </w:t>
      </w:r>
      <w:r w:rsidRPr="00427E3F">
        <w:rPr>
          <w:rFonts w:ascii="Arial" w:eastAsiaTheme="minorEastAsia" w:hAnsi="Arial" w:cs="Arial"/>
          <w:b/>
          <w:bCs/>
        </w:rPr>
        <w:t>Back Propagation</w:t>
      </w:r>
      <w:r>
        <w:rPr>
          <w:rFonts w:ascii="Arial" w:eastAsiaTheme="minorEastAsia" w:hAnsi="Arial" w:cs="Arial"/>
        </w:rPr>
        <w:t>, elaborado y popularizado por Rumelhart, Hinton y Williams. Resumidamente el algoritmo computa el gradiente de la función de p</w:t>
      </w:r>
      <w:r w:rsidR="00F57411">
        <w:rPr>
          <w:rFonts w:ascii="Arial" w:eastAsiaTheme="minorEastAsia" w:hAnsi="Arial" w:cs="Arial"/>
        </w:rPr>
        <w:t>é</w:t>
      </w:r>
      <w:r>
        <w:rPr>
          <w:rFonts w:ascii="Arial" w:eastAsiaTheme="minorEastAsia" w:hAnsi="Arial" w:cs="Arial"/>
        </w:rPr>
        <w:t>rdida para cada capa, iterando hacia atrás reutilizando los datos. Este esquema de reutilización es una estrategia de programación dinámica.</w:t>
      </w:r>
    </w:p>
    <w:p w14:paraId="38F15F41" w14:textId="05F7564F" w:rsidR="00922692" w:rsidRDefault="00922692" w:rsidP="00922692">
      <w:pPr>
        <w:jc w:val="both"/>
        <w:rPr>
          <w:rFonts w:ascii="Arial" w:eastAsiaTheme="minorEastAsia" w:hAnsi="Arial" w:cs="Arial"/>
        </w:rPr>
      </w:pPr>
      <w:r>
        <w:rPr>
          <w:rFonts w:ascii="Arial" w:eastAsiaTheme="minorEastAsia" w:hAnsi="Arial" w:cs="Arial"/>
        </w:rPr>
        <w:t xml:space="preserve">Uno de los problemas más difíciles de resolver dentro de estos modelos es el sobreajuste o </w:t>
      </w:r>
      <w:r w:rsidR="00F57411">
        <w:rPr>
          <w:rFonts w:ascii="Arial" w:eastAsiaTheme="minorEastAsia" w:hAnsi="Arial" w:cs="Arial"/>
        </w:rPr>
        <w:t xml:space="preserve">en inglés </w:t>
      </w:r>
      <w:r w:rsidRPr="00F57411">
        <w:rPr>
          <w:rFonts w:ascii="Arial" w:eastAsiaTheme="minorEastAsia" w:hAnsi="Arial" w:cs="Arial"/>
          <w:b/>
          <w:bCs/>
        </w:rPr>
        <w:t>overfit</w:t>
      </w:r>
      <w:r>
        <w:rPr>
          <w:rFonts w:ascii="Arial" w:eastAsiaTheme="minorEastAsia" w:hAnsi="Arial" w:cs="Arial"/>
        </w:rPr>
        <w:t xml:space="preserve">. Llamamos sobreajuste al efecto de sobreentrenar un modelo de tal forma que abandone su función de aprendizaje por la de </w:t>
      </w:r>
      <w:r w:rsidR="00F57411">
        <w:rPr>
          <w:rFonts w:ascii="Arial" w:eastAsiaTheme="minorEastAsia" w:hAnsi="Arial" w:cs="Arial"/>
        </w:rPr>
        <w:t>memorización</w:t>
      </w:r>
      <w:r>
        <w:rPr>
          <w:rFonts w:ascii="Arial" w:eastAsiaTheme="minorEastAsia" w:hAnsi="Arial" w:cs="Arial"/>
        </w:rPr>
        <w:t>.</w:t>
      </w:r>
    </w:p>
    <w:p w14:paraId="7CB6BAAF" w14:textId="39A050FC" w:rsidR="00F57411" w:rsidRDefault="00F57411" w:rsidP="00922692">
      <w:pPr>
        <w:jc w:val="both"/>
        <w:rPr>
          <w:rFonts w:ascii="Arial" w:eastAsiaTheme="minorEastAsia" w:hAnsi="Arial" w:cs="Arial"/>
        </w:rPr>
      </w:pPr>
      <w:r>
        <w:rPr>
          <w:rFonts w:ascii="Arial" w:eastAsiaTheme="minorEastAsia" w:hAnsi="Arial" w:cs="Arial"/>
        </w:rPr>
        <w:t xml:space="preserve">Algunas de las arquitecturas que se han propuesto en este trabajo se encuentran explicadas en conjunto con sus resultados en el apartado de </w:t>
      </w:r>
      <w:hyperlink w:anchor="_Experimentos" w:history="1">
        <w:r w:rsidRPr="00F57411">
          <w:rPr>
            <w:rStyle w:val="Hipervnculo"/>
            <w:rFonts w:ascii="Arial" w:eastAsiaTheme="minorEastAsia" w:hAnsi="Arial" w:cs="Arial"/>
          </w:rPr>
          <w:t>experimentos</w:t>
        </w:r>
      </w:hyperlink>
      <w:r>
        <w:rPr>
          <w:rFonts w:ascii="Arial" w:eastAsiaTheme="minorEastAsia" w:hAnsi="Arial" w:cs="Arial"/>
        </w:rPr>
        <w:t>.</w:t>
      </w:r>
    </w:p>
    <w:p w14:paraId="05AFA47E" w14:textId="65A0CE4A" w:rsidR="00F94E70" w:rsidRDefault="00F57411" w:rsidP="00922692">
      <w:pPr>
        <w:jc w:val="both"/>
        <w:rPr>
          <w:rFonts w:ascii="Arial" w:eastAsiaTheme="minorEastAsia" w:hAnsi="Arial" w:cs="Arial"/>
        </w:rPr>
      </w:pPr>
      <w:r>
        <w:rPr>
          <w:rFonts w:ascii="Arial" w:eastAsiaTheme="minorEastAsia" w:hAnsi="Arial" w:cs="Arial"/>
        </w:rPr>
        <w:t xml:space="preserve">En el mundo de las redes neuronales y sobre todo del </w:t>
      </w:r>
      <w:r w:rsidRPr="00846748">
        <w:rPr>
          <w:rFonts w:ascii="Arial" w:eastAsiaTheme="minorEastAsia" w:hAnsi="Arial" w:cs="Arial"/>
          <w:b/>
          <w:bCs/>
        </w:rPr>
        <w:t>aprendizaje profundo</w:t>
      </w:r>
      <w:r>
        <w:rPr>
          <w:rFonts w:ascii="Arial" w:eastAsiaTheme="minorEastAsia" w:hAnsi="Arial" w:cs="Arial"/>
        </w:rPr>
        <w:t xml:space="preserve"> se han diseñado un gran número de tipos de capas</w:t>
      </w:r>
      <w:r w:rsidR="00F94E70">
        <w:rPr>
          <w:rFonts w:ascii="Arial" w:eastAsiaTheme="minorEastAsia" w:hAnsi="Arial" w:cs="Arial"/>
        </w:rPr>
        <w:t>. Algunos de estos están estrechamente relacionados con el tipo de entrada de datos que se procese</w:t>
      </w:r>
      <w:r>
        <w:rPr>
          <w:rFonts w:ascii="Arial" w:eastAsiaTheme="minorEastAsia" w:hAnsi="Arial" w:cs="Arial"/>
        </w:rPr>
        <w:t>.</w:t>
      </w:r>
    </w:p>
    <w:p w14:paraId="3BDB5058" w14:textId="7C190974" w:rsidR="00F94E70" w:rsidRDefault="00F94E70" w:rsidP="00922692">
      <w:pPr>
        <w:jc w:val="both"/>
        <w:rPr>
          <w:rFonts w:ascii="Arial" w:eastAsiaTheme="minorEastAsia" w:hAnsi="Arial" w:cs="Arial"/>
        </w:rPr>
      </w:pPr>
      <w:r>
        <w:rPr>
          <w:rFonts w:ascii="Arial" w:eastAsiaTheme="minorEastAsia" w:hAnsi="Arial" w:cs="Arial"/>
        </w:rPr>
        <w:t xml:space="preserve">Las posibles dimensiones de la entrada quedan abstraídas por el concepto matemático de </w:t>
      </w:r>
      <w:r w:rsidRPr="00F94E70">
        <w:rPr>
          <w:rFonts w:ascii="Arial" w:eastAsiaTheme="minorEastAsia" w:hAnsi="Arial" w:cs="Arial"/>
          <w:b/>
          <w:bCs/>
        </w:rPr>
        <w:t>tensor</w:t>
      </w:r>
      <w:r>
        <w:rPr>
          <w:rFonts w:ascii="Arial" w:eastAsiaTheme="minorEastAsia" w:hAnsi="Arial" w:cs="Arial"/>
        </w:rPr>
        <w:t>. Un tensor generaliza el concepto de escalar, vector y matriz de manera que sean independientes de cualquier sistema de coordenadas. De esta forma los sistemas de definición de redes neuronales (como puede ser TensorFlow) facilitan la entrada de imágenes, sonido, texto… como input.</w:t>
      </w:r>
    </w:p>
    <w:p w14:paraId="678CA40B" w14:textId="77893576"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escalar</w:t>
      </w:r>
      <w:r>
        <w:rPr>
          <w:rFonts w:ascii="Arial" w:eastAsiaTheme="minorEastAsia" w:hAnsi="Arial" w:cs="Arial"/>
        </w:rPr>
        <w:t xml:space="preserve"> sería un tensor de orden 0.</w:t>
      </w:r>
    </w:p>
    <w:p w14:paraId="254B3BB2" w14:textId="4657A869" w:rsid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t xml:space="preserve">Un </w:t>
      </w:r>
      <w:r w:rsidRPr="00846748">
        <w:rPr>
          <w:rFonts w:ascii="Arial" w:eastAsiaTheme="minorEastAsia" w:hAnsi="Arial" w:cs="Arial"/>
          <w:b/>
          <w:bCs/>
        </w:rPr>
        <w:t>vector</w:t>
      </w:r>
      <w:r>
        <w:rPr>
          <w:rFonts w:ascii="Arial" w:eastAsiaTheme="minorEastAsia" w:hAnsi="Arial" w:cs="Arial"/>
        </w:rPr>
        <w:t xml:space="preserve"> sería un tensor de orden 1. Se corresponde con la representación del texto después de una extracción de características tanto por vectorización como por secuenciación.</w:t>
      </w:r>
    </w:p>
    <w:p w14:paraId="2BE48DFD" w14:textId="01C84FA6" w:rsidR="00846748" w:rsidRPr="00846748" w:rsidRDefault="00846748" w:rsidP="00846748">
      <w:pPr>
        <w:pStyle w:val="Prrafodelista"/>
        <w:numPr>
          <w:ilvl w:val="0"/>
          <w:numId w:val="39"/>
        </w:numPr>
        <w:jc w:val="both"/>
        <w:rPr>
          <w:rFonts w:ascii="Arial" w:eastAsiaTheme="minorEastAsia" w:hAnsi="Arial" w:cs="Arial"/>
        </w:rPr>
      </w:pPr>
      <w:r>
        <w:rPr>
          <w:rFonts w:ascii="Arial" w:eastAsiaTheme="minorEastAsia" w:hAnsi="Arial" w:cs="Arial"/>
        </w:rPr>
        <w:lastRenderedPageBreak/>
        <w:t xml:space="preserve">Una </w:t>
      </w:r>
      <w:r w:rsidRPr="00846748">
        <w:rPr>
          <w:rFonts w:ascii="Arial" w:eastAsiaTheme="minorEastAsia" w:hAnsi="Arial" w:cs="Arial"/>
          <w:b/>
          <w:bCs/>
        </w:rPr>
        <w:t>matriz</w:t>
      </w:r>
      <w:r>
        <w:rPr>
          <w:rFonts w:ascii="Arial" w:eastAsiaTheme="minorEastAsia" w:hAnsi="Arial" w:cs="Arial"/>
        </w:rPr>
        <w:t xml:space="preserve"> sería un tensor de orden 2. Se corresponde con la representación de una imagen por pixeles.</w:t>
      </w:r>
    </w:p>
    <w:p w14:paraId="253347B7" w14:textId="77777777" w:rsidR="00F94E70" w:rsidRDefault="00F94E70" w:rsidP="00922692">
      <w:pPr>
        <w:jc w:val="both"/>
        <w:rPr>
          <w:rFonts w:ascii="Arial" w:eastAsiaTheme="minorEastAsia" w:hAnsi="Arial" w:cs="Arial"/>
        </w:rPr>
      </w:pPr>
    </w:p>
    <w:p w14:paraId="47B5C0D4" w14:textId="7CA45217" w:rsidR="000008DB" w:rsidRPr="00B40BD5" w:rsidRDefault="00F57411" w:rsidP="00846748">
      <w:pPr>
        <w:jc w:val="both"/>
        <w:rPr>
          <w:rFonts w:ascii="Arial" w:eastAsiaTheme="minorEastAsia" w:hAnsi="Arial" w:cs="Arial"/>
        </w:rPr>
      </w:pPr>
      <w:r>
        <w:rPr>
          <w:rFonts w:ascii="Arial" w:eastAsiaTheme="minorEastAsia" w:hAnsi="Arial" w:cs="Arial"/>
        </w:rPr>
        <w:t>A continuación, se puede encontrar una breve descripción de algunos de los componentes usados en las arquitecturas de redes neuronales propuestas:</w:t>
      </w:r>
    </w:p>
    <w:p w14:paraId="4F432185" w14:textId="77777777" w:rsidR="005A418D" w:rsidRPr="005A418D" w:rsidRDefault="005A418D" w:rsidP="005A418D">
      <w:pPr>
        <w:jc w:val="both"/>
        <w:rPr>
          <w:rFonts w:ascii="Arial" w:eastAsiaTheme="minorEastAsia" w:hAnsi="Arial" w:cs="Arial"/>
        </w:rPr>
      </w:pPr>
    </w:p>
    <w:p w14:paraId="5F1D704F" w14:textId="7C0D267B" w:rsidR="005A418D" w:rsidRDefault="005A418D" w:rsidP="005A418D">
      <w:pPr>
        <w:pStyle w:val="Ttulo4"/>
        <w:rPr>
          <w:rFonts w:ascii="Arial" w:eastAsiaTheme="minorEastAsia" w:hAnsi="Arial" w:cs="Arial"/>
          <w:b/>
          <w:bCs/>
          <w:i w:val="0"/>
          <w:iCs w:val="0"/>
          <w:color w:val="auto"/>
        </w:rPr>
      </w:pPr>
      <w:r w:rsidRPr="00410863">
        <w:rPr>
          <w:rFonts w:ascii="Arial" w:eastAsiaTheme="minorEastAsia" w:hAnsi="Arial" w:cs="Arial"/>
          <w:b/>
          <w:bCs/>
          <w:i w:val="0"/>
          <w:iCs w:val="0"/>
          <w:color w:val="auto"/>
        </w:rPr>
        <w:t>Densa</w:t>
      </w:r>
    </w:p>
    <w:p w14:paraId="1F8A2E47" w14:textId="131E1B5C" w:rsidR="00A52361" w:rsidRDefault="00A52361" w:rsidP="00A52361"/>
    <w:p w14:paraId="7F96A1DF" w14:textId="31F8BD73" w:rsidR="00A52361" w:rsidRDefault="00A52361" w:rsidP="00A52361">
      <w:pPr>
        <w:jc w:val="both"/>
        <w:rPr>
          <w:rFonts w:ascii="Arial" w:hAnsi="Arial" w:cs="Arial"/>
        </w:rPr>
      </w:pPr>
      <w:r w:rsidRPr="00A52361">
        <w:rPr>
          <w:rFonts w:ascii="Arial" w:hAnsi="Arial" w:cs="Arial"/>
        </w:rPr>
        <w:t>La</w:t>
      </w:r>
      <w:r>
        <w:rPr>
          <w:rFonts w:ascii="Arial" w:hAnsi="Arial" w:cs="Arial"/>
        </w:rPr>
        <w:t>s</w:t>
      </w:r>
      <w:r w:rsidRPr="00A52361">
        <w:rPr>
          <w:rFonts w:ascii="Arial" w:hAnsi="Arial" w:cs="Arial"/>
        </w:rPr>
        <w:t xml:space="preserve"> capa</w:t>
      </w:r>
      <w:r>
        <w:rPr>
          <w:rFonts w:ascii="Arial" w:hAnsi="Arial" w:cs="Arial"/>
        </w:rPr>
        <w:t>s densas o capas completamente conectas son las más comunes de las redes neuronales. Se basan establecer enlaces una combinatoria completa de enlaces entre la entrada o capa anterior y el número de unidades de esta. De esta forma cada neurona recibe información de todas las entradas.</w:t>
      </w:r>
    </w:p>
    <w:p w14:paraId="050C496E" w14:textId="5BF5CBC1" w:rsidR="00A52361" w:rsidRPr="00A52361" w:rsidRDefault="00A52361" w:rsidP="00A52361">
      <w:pPr>
        <w:jc w:val="both"/>
        <w:rPr>
          <w:rFonts w:ascii="Arial" w:hAnsi="Arial" w:cs="Arial"/>
        </w:rPr>
      </w:pPr>
      <w:r>
        <w:rPr>
          <w:rFonts w:ascii="Arial" w:hAnsi="Arial" w:cs="Arial"/>
        </w:rPr>
        <w:t xml:space="preserve"> </w:t>
      </w:r>
    </w:p>
    <w:p w14:paraId="36A67E63" w14:textId="563C83D4" w:rsidR="005A418D" w:rsidRPr="00410863" w:rsidRDefault="005A418D" w:rsidP="005A418D">
      <w:pPr>
        <w:rPr>
          <w:rFonts w:ascii="Arial" w:hAnsi="Arial" w:cs="Arial"/>
          <w:b/>
          <w:bCs/>
        </w:rPr>
      </w:pPr>
    </w:p>
    <w:p w14:paraId="6A9A4523" w14:textId="27B510F0" w:rsidR="005A418D" w:rsidRDefault="005A418D" w:rsidP="005A418D">
      <w:pPr>
        <w:pStyle w:val="Ttulo4"/>
        <w:rPr>
          <w:rFonts w:ascii="Arial" w:hAnsi="Arial" w:cs="Arial"/>
          <w:b/>
          <w:bCs/>
          <w:i w:val="0"/>
          <w:iCs w:val="0"/>
          <w:color w:val="auto"/>
        </w:rPr>
      </w:pPr>
      <w:r w:rsidRPr="00410863">
        <w:rPr>
          <w:rFonts w:ascii="Arial" w:hAnsi="Arial" w:cs="Arial"/>
          <w:b/>
          <w:bCs/>
          <w:i w:val="0"/>
          <w:iCs w:val="0"/>
          <w:color w:val="auto"/>
        </w:rPr>
        <w:t>Dropout</w:t>
      </w:r>
    </w:p>
    <w:p w14:paraId="6857865A" w14:textId="5E534010" w:rsidR="00526F0D" w:rsidRDefault="00526F0D" w:rsidP="00526F0D"/>
    <w:p w14:paraId="3ACD845F" w14:textId="00FE6B61" w:rsidR="00526F0D" w:rsidRPr="00F57411" w:rsidRDefault="00526F0D" w:rsidP="00F57411">
      <w:pPr>
        <w:jc w:val="both"/>
        <w:rPr>
          <w:rFonts w:ascii="Arial" w:hAnsi="Arial" w:cs="Arial"/>
        </w:rPr>
      </w:pPr>
      <w:r w:rsidRPr="00F57411">
        <w:rPr>
          <w:rFonts w:ascii="Arial" w:hAnsi="Arial" w:cs="Arial"/>
        </w:rPr>
        <w:t>Dropout provee un método de regularización para evitar sobreajuste en redes neuronales que no representa un gran coste computacional.</w:t>
      </w:r>
    </w:p>
    <w:p w14:paraId="1BE5EA1E" w14:textId="41C7F833" w:rsidR="00526F0D" w:rsidRPr="00846748" w:rsidRDefault="00526F0D" w:rsidP="00846748">
      <w:pPr>
        <w:jc w:val="both"/>
        <w:rPr>
          <w:rFonts w:ascii="Arial" w:hAnsi="Arial" w:cs="Arial"/>
        </w:rPr>
      </w:pPr>
      <w:r w:rsidRPr="00F57411">
        <w:rPr>
          <w:rFonts w:ascii="Arial" w:hAnsi="Arial" w:cs="Arial"/>
        </w:rPr>
        <w:t xml:space="preserve">Podríamos considerar como borrar una unidad, multiplicar por 0 la salida de la misma. </w:t>
      </w:r>
      <w:r w:rsidR="00F57411" w:rsidRPr="00F57411">
        <w:rPr>
          <w:rFonts w:ascii="Arial" w:hAnsi="Arial" w:cs="Arial"/>
        </w:rPr>
        <w:t>La técnica dropout consiste en</w:t>
      </w:r>
      <w:r w:rsidR="00846748">
        <w:rPr>
          <w:rFonts w:ascii="Arial" w:hAnsi="Arial" w:cs="Arial"/>
        </w:rPr>
        <w:t xml:space="preserve"> la simplificación del modelo por medio de la eliminación de algunas de las unidades que lo forman. Al tener un modelo más simple que explique nuestros datos aumenta la probabilidad de que se corresponda con la realidad reduciendo nuestro sobreajuste.</w:t>
      </w:r>
    </w:p>
    <w:p w14:paraId="61D1E54B" w14:textId="144D013D" w:rsidR="00526F0D" w:rsidRPr="00410DCD" w:rsidRDefault="00CC169B" w:rsidP="00526F0D">
      <w:pPr>
        <w:rPr>
          <w:rFonts w:ascii="Arial" w:hAnsi="Arial" w:cs="Arial"/>
        </w:rPr>
      </w:pPr>
      <w:sdt>
        <w:sdtPr>
          <w:rPr>
            <w:rFonts w:ascii="Arial" w:hAnsi="Arial" w:cs="Arial"/>
          </w:rPr>
          <w:id w:val="819934022"/>
          <w:citation/>
        </w:sdtPr>
        <w:sdtEndPr/>
        <w:sdtContent>
          <w:r w:rsidR="00526F0D" w:rsidRPr="00410DCD">
            <w:rPr>
              <w:rFonts w:ascii="Arial" w:hAnsi="Arial" w:cs="Arial"/>
            </w:rPr>
            <w:fldChar w:fldCharType="begin"/>
          </w:r>
          <w:r w:rsidR="00526F0D" w:rsidRPr="00410DCD">
            <w:rPr>
              <w:rFonts w:ascii="Arial" w:hAnsi="Arial" w:cs="Arial"/>
            </w:rPr>
            <w:instrText xml:space="preserve"> CITATION Sri14 \l 3082 </w:instrText>
          </w:r>
          <w:r w:rsidR="00526F0D" w:rsidRPr="00410DCD">
            <w:rPr>
              <w:rFonts w:ascii="Arial" w:hAnsi="Arial" w:cs="Arial"/>
            </w:rPr>
            <w:fldChar w:fldCharType="separate"/>
          </w:r>
          <w:r w:rsidR="00457C72" w:rsidRPr="00457C72">
            <w:rPr>
              <w:rFonts w:ascii="Arial" w:hAnsi="Arial" w:cs="Arial"/>
              <w:noProof/>
            </w:rPr>
            <w:t>(Srivastava, Hinton, Krizhevsky, Sutskever, &amp; Salakhutdinov, 2014)</w:t>
          </w:r>
          <w:r w:rsidR="00526F0D" w:rsidRPr="00410DCD">
            <w:rPr>
              <w:rFonts w:ascii="Arial" w:hAnsi="Arial" w:cs="Arial"/>
            </w:rPr>
            <w:fldChar w:fldCharType="end"/>
          </w:r>
        </w:sdtContent>
      </w:sdt>
    </w:p>
    <w:p w14:paraId="2A479B64" w14:textId="67C5D7FD" w:rsidR="005A418D" w:rsidRDefault="005A418D" w:rsidP="005A418D">
      <w:pPr>
        <w:rPr>
          <w:rFonts w:ascii="Arial" w:hAnsi="Arial" w:cs="Arial"/>
          <w:b/>
          <w:bCs/>
        </w:rPr>
      </w:pPr>
    </w:p>
    <w:p w14:paraId="2BFBECB0" w14:textId="77777777" w:rsidR="004D21D9" w:rsidRDefault="004D21D9" w:rsidP="005A418D">
      <w:pPr>
        <w:rPr>
          <w:rFonts w:ascii="Arial" w:hAnsi="Arial" w:cs="Arial"/>
          <w:b/>
          <w:bCs/>
        </w:rPr>
      </w:pPr>
    </w:p>
    <w:p w14:paraId="5FA1D95B" w14:textId="4C588EFC" w:rsidR="00410DCD" w:rsidRPr="00410DCD" w:rsidRDefault="00410DCD" w:rsidP="00410DCD">
      <w:pPr>
        <w:pStyle w:val="Ttulo4"/>
        <w:rPr>
          <w:rFonts w:ascii="Arial" w:hAnsi="Arial" w:cs="Arial"/>
          <w:b/>
          <w:bCs/>
          <w:i w:val="0"/>
          <w:iCs w:val="0"/>
          <w:color w:val="auto"/>
        </w:rPr>
      </w:pPr>
      <w:r w:rsidRPr="00410DCD">
        <w:rPr>
          <w:rFonts w:ascii="Arial" w:hAnsi="Arial" w:cs="Arial"/>
          <w:b/>
          <w:bCs/>
          <w:i w:val="0"/>
          <w:iCs w:val="0"/>
          <w:color w:val="auto"/>
        </w:rPr>
        <w:t>Convolucionales 1D</w:t>
      </w:r>
    </w:p>
    <w:p w14:paraId="2C441EA6" w14:textId="2F9075A4" w:rsidR="00410DCD" w:rsidRDefault="00410DCD" w:rsidP="005A418D">
      <w:pPr>
        <w:rPr>
          <w:rFonts w:ascii="Arial" w:hAnsi="Arial" w:cs="Arial"/>
          <w:b/>
          <w:bCs/>
        </w:rPr>
      </w:pPr>
    </w:p>
    <w:p w14:paraId="53FDD251" w14:textId="6BA4302A" w:rsidR="00410DCD" w:rsidRPr="00410DCD" w:rsidRDefault="00410DCD" w:rsidP="00410DCD">
      <w:pPr>
        <w:jc w:val="both"/>
        <w:rPr>
          <w:rFonts w:ascii="Arial" w:hAnsi="Arial" w:cs="Arial"/>
        </w:rPr>
      </w:pPr>
      <w:r>
        <w:rPr>
          <w:rFonts w:ascii="Arial" w:hAnsi="Arial" w:cs="Arial"/>
        </w:rPr>
        <w:t>Las capas de convolución u</w:t>
      </w:r>
      <w:r w:rsidR="00623085">
        <w:rPr>
          <w:rFonts w:ascii="Arial" w:hAnsi="Arial" w:cs="Arial"/>
        </w:rPr>
        <w:t>s</w:t>
      </w:r>
      <w:r>
        <w:rPr>
          <w:rFonts w:ascii="Arial" w:hAnsi="Arial" w:cs="Arial"/>
        </w:rPr>
        <w:t>a</w:t>
      </w:r>
      <w:r w:rsidR="00052C28">
        <w:rPr>
          <w:rFonts w:ascii="Arial" w:hAnsi="Arial" w:cs="Arial"/>
        </w:rPr>
        <w:t>n</w:t>
      </w:r>
      <w:r>
        <w:rPr>
          <w:rFonts w:ascii="Arial" w:hAnsi="Arial" w:cs="Arial"/>
        </w:rPr>
        <w:t xml:space="preserve"> la operación de convolución en lugar de la multiplicación de matrices general</w:t>
      </w:r>
      <w:r w:rsidR="00052C28">
        <w:rPr>
          <w:rFonts w:ascii="Arial" w:hAnsi="Arial" w:cs="Arial"/>
        </w:rPr>
        <w:t xml:space="preserve"> para transformar los datos que reciben</w:t>
      </w:r>
      <w:r>
        <w:rPr>
          <w:rFonts w:ascii="Arial" w:hAnsi="Arial" w:cs="Arial"/>
        </w:rPr>
        <w:t xml:space="preserve">. La </w:t>
      </w:r>
      <w:r w:rsidR="00623085">
        <w:rPr>
          <w:rFonts w:ascii="Arial" w:hAnsi="Arial" w:cs="Arial"/>
        </w:rPr>
        <w:t>operación de convolución sobre un tensor de orden 1 se pueden entender mediante el concepto de kernel o ventana.</w:t>
      </w:r>
      <w:r w:rsidR="004D21D9">
        <w:rPr>
          <w:rFonts w:ascii="Arial" w:hAnsi="Arial" w:cs="Arial"/>
        </w:rPr>
        <w:t xml:space="preserve"> Esta ventana 1D del tamaño del kernel definido es capaz de detectar patrones por la relación de cercanía de unas palabras a otras.</w:t>
      </w:r>
    </w:p>
    <w:p w14:paraId="432F5106" w14:textId="1EDA95AE" w:rsidR="00410DCD" w:rsidRDefault="00CC169B" w:rsidP="005A418D">
      <w:pPr>
        <w:rPr>
          <w:rFonts w:ascii="Arial" w:hAnsi="Arial" w:cs="Arial"/>
          <w:b/>
          <w:bCs/>
        </w:rPr>
      </w:pPr>
      <w:sdt>
        <w:sdtPr>
          <w:rPr>
            <w:rFonts w:ascii="Arial" w:hAnsi="Arial" w:cs="Arial"/>
            <w:b/>
            <w:bCs/>
          </w:rPr>
          <w:id w:val="2019267933"/>
          <w:citation/>
        </w:sdtPr>
        <w:sdtEndPr/>
        <w:sdtContent>
          <w:r w:rsidR="00410DCD">
            <w:rPr>
              <w:rFonts w:ascii="Arial" w:hAnsi="Arial" w:cs="Arial"/>
              <w:b/>
              <w:bCs/>
            </w:rPr>
            <w:fldChar w:fldCharType="begin"/>
          </w:r>
          <w:r w:rsidR="00410DCD">
            <w:rPr>
              <w:rFonts w:ascii="Arial" w:hAnsi="Arial" w:cs="Arial"/>
              <w:b/>
              <w:bCs/>
            </w:rPr>
            <w:instrText xml:space="preserve"> CITATION LeC89 \l 3082 </w:instrText>
          </w:r>
          <w:r w:rsidR="00410DCD">
            <w:rPr>
              <w:rFonts w:ascii="Arial" w:hAnsi="Arial" w:cs="Arial"/>
              <w:b/>
              <w:bCs/>
            </w:rPr>
            <w:fldChar w:fldCharType="separate"/>
          </w:r>
          <w:r w:rsidR="00457C72" w:rsidRPr="00457C72">
            <w:rPr>
              <w:rFonts w:ascii="Arial" w:hAnsi="Arial" w:cs="Arial"/>
              <w:noProof/>
            </w:rPr>
            <w:t>(LeCun, Haffner, Bottou, &amp; Bengio, 1989)</w:t>
          </w:r>
          <w:r w:rsidR="00410DCD">
            <w:rPr>
              <w:rFonts w:ascii="Arial" w:hAnsi="Arial" w:cs="Arial"/>
              <w:b/>
              <w:bCs/>
            </w:rPr>
            <w:fldChar w:fldCharType="end"/>
          </w:r>
        </w:sdtContent>
      </w:sdt>
    </w:p>
    <w:p w14:paraId="5C6C4CB7" w14:textId="14D8AB34" w:rsidR="00846748" w:rsidRDefault="00846748" w:rsidP="005A418D">
      <w:pPr>
        <w:rPr>
          <w:rFonts w:ascii="Arial" w:hAnsi="Arial" w:cs="Arial"/>
          <w:b/>
          <w:bCs/>
        </w:rPr>
      </w:pPr>
    </w:p>
    <w:p w14:paraId="572CABC0" w14:textId="77777777" w:rsidR="004D21D9" w:rsidRPr="00410863" w:rsidRDefault="004D21D9" w:rsidP="005A418D">
      <w:pPr>
        <w:rPr>
          <w:rFonts w:ascii="Arial" w:hAnsi="Arial" w:cs="Arial"/>
          <w:b/>
          <w:bCs/>
        </w:rPr>
      </w:pPr>
    </w:p>
    <w:p w14:paraId="4612688A" w14:textId="7B28186E" w:rsidR="005A418D" w:rsidRPr="00410863" w:rsidRDefault="005A418D" w:rsidP="005A418D">
      <w:pPr>
        <w:pStyle w:val="Ttulo4"/>
        <w:rPr>
          <w:rFonts w:ascii="Arial" w:hAnsi="Arial" w:cs="Arial"/>
          <w:b/>
          <w:bCs/>
          <w:i w:val="0"/>
          <w:iCs w:val="0"/>
          <w:color w:val="auto"/>
        </w:rPr>
      </w:pPr>
      <w:r w:rsidRPr="00410863">
        <w:rPr>
          <w:rFonts w:ascii="Arial" w:hAnsi="Arial" w:cs="Arial"/>
          <w:b/>
          <w:bCs/>
          <w:i w:val="0"/>
          <w:iCs w:val="0"/>
          <w:color w:val="auto"/>
        </w:rPr>
        <w:t>Pooling</w:t>
      </w:r>
    </w:p>
    <w:p w14:paraId="4C3E3643" w14:textId="2F898FB3" w:rsidR="00410863" w:rsidRDefault="00410863" w:rsidP="00410863">
      <w:pPr>
        <w:rPr>
          <w:rFonts w:ascii="Arial" w:hAnsi="Arial" w:cs="Arial"/>
          <w:b/>
          <w:bCs/>
        </w:rPr>
      </w:pPr>
    </w:p>
    <w:p w14:paraId="4B5A9154" w14:textId="6405583B" w:rsidR="00846748" w:rsidRPr="004D21D9" w:rsidRDefault="004D21D9" w:rsidP="004D21D9">
      <w:pPr>
        <w:jc w:val="both"/>
        <w:rPr>
          <w:rFonts w:ascii="Arial" w:hAnsi="Arial" w:cs="Arial"/>
        </w:rPr>
      </w:pPr>
      <w:r>
        <w:rPr>
          <w:rFonts w:ascii="Arial" w:hAnsi="Arial" w:cs="Arial"/>
        </w:rPr>
        <w:lastRenderedPageBreak/>
        <w:t>La capa pooling o de agrupación es el último paso requerido en una red neuronal convolucional. Realiza un remplazamiento de la salida por un resumen estadístico de las salidas cercanas. Este resumen estadístico suele presentarse como máximo o como media.</w:t>
      </w:r>
    </w:p>
    <w:p w14:paraId="7348B963" w14:textId="77777777" w:rsidR="00846748" w:rsidRPr="00410863" w:rsidRDefault="00846748" w:rsidP="00410863">
      <w:pPr>
        <w:rPr>
          <w:rFonts w:ascii="Arial" w:hAnsi="Arial" w:cs="Arial"/>
          <w:b/>
          <w:bCs/>
        </w:rPr>
      </w:pPr>
    </w:p>
    <w:p w14:paraId="6C3AF8A8" w14:textId="6DB70342" w:rsidR="00410863" w:rsidRPr="00410863" w:rsidRDefault="00410863" w:rsidP="00410863">
      <w:pPr>
        <w:pStyle w:val="Ttulo4"/>
        <w:rPr>
          <w:rFonts w:ascii="Arial" w:hAnsi="Arial" w:cs="Arial"/>
          <w:b/>
          <w:bCs/>
          <w:i w:val="0"/>
          <w:iCs w:val="0"/>
          <w:color w:val="auto"/>
        </w:rPr>
      </w:pPr>
      <w:r w:rsidRPr="00410863">
        <w:rPr>
          <w:rFonts w:ascii="Arial" w:hAnsi="Arial" w:cs="Arial"/>
          <w:b/>
          <w:bCs/>
          <w:i w:val="0"/>
          <w:iCs w:val="0"/>
          <w:color w:val="auto"/>
        </w:rPr>
        <w:t>Embedding</w:t>
      </w:r>
    </w:p>
    <w:p w14:paraId="3A15B4CC" w14:textId="77777777" w:rsidR="005A418D" w:rsidRPr="00410863" w:rsidRDefault="005A418D" w:rsidP="005A418D">
      <w:pPr>
        <w:rPr>
          <w:rFonts w:ascii="Arial" w:hAnsi="Arial" w:cs="Arial"/>
          <w:b/>
          <w:bCs/>
        </w:rPr>
      </w:pPr>
    </w:p>
    <w:p w14:paraId="32ACD66B" w14:textId="1ABF20BE" w:rsidR="005A418D" w:rsidRPr="00410863" w:rsidRDefault="005A418D" w:rsidP="005A418D">
      <w:pPr>
        <w:pStyle w:val="Ttulo4"/>
        <w:rPr>
          <w:rFonts w:ascii="Arial" w:hAnsi="Arial" w:cs="Arial"/>
          <w:b/>
          <w:bCs/>
          <w:i w:val="0"/>
          <w:iCs w:val="0"/>
          <w:color w:val="auto"/>
        </w:rPr>
      </w:pPr>
      <w:r w:rsidRPr="00410863">
        <w:rPr>
          <w:rFonts w:ascii="Arial" w:hAnsi="Arial" w:cs="Arial"/>
          <w:b/>
          <w:bCs/>
          <w:i w:val="0"/>
          <w:iCs w:val="0"/>
          <w:color w:val="auto"/>
        </w:rPr>
        <w:t>LSTM</w:t>
      </w:r>
    </w:p>
    <w:p w14:paraId="3CB3C6EC" w14:textId="77777777" w:rsidR="005A418D" w:rsidRPr="00410863" w:rsidRDefault="005A418D" w:rsidP="005A418D">
      <w:pPr>
        <w:pStyle w:val="Prrafodelista"/>
        <w:rPr>
          <w:rFonts w:ascii="Arial" w:hAnsi="Arial" w:cs="Arial"/>
          <w:b/>
          <w:bCs/>
        </w:rPr>
      </w:pPr>
    </w:p>
    <w:p w14:paraId="2FDF0B3E" w14:textId="0467E627" w:rsidR="005A418D" w:rsidRPr="00410863" w:rsidRDefault="00410863" w:rsidP="00410863">
      <w:pPr>
        <w:pStyle w:val="Ttulo4"/>
        <w:rPr>
          <w:rFonts w:ascii="Arial" w:hAnsi="Arial" w:cs="Arial"/>
          <w:b/>
          <w:bCs/>
          <w:i w:val="0"/>
          <w:iCs w:val="0"/>
          <w:color w:val="auto"/>
        </w:rPr>
      </w:pPr>
      <w:r w:rsidRPr="00410863">
        <w:rPr>
          <w:rFonts w:ascii="Arial" w:hAnsi="Arial" w:cs="Arial"/>
          <w:b/>
          <w:bCs/>
          <w:i w:val="0"/>
          <w:iCs w:val="0"/>
          <w:color w:val="auto"/>
        </w:rPr>
        <w:t>GRU</w:t>
      </w:r>
    </w:p>
    <w:p w14:paraId="3FC22E73" w14:textId="77777777" w:rsidR="00410863" w:rsidRDefault="00410863" w:rsidP="00410863">
      <w:pPr>
        <w:pStyle w:val="Prrafodelista"/>
      </w:pPr>
    </w:p>
    <w:p w14:paraId="102C0927" w14:textId="77777777" w:rsidR="00410863" w:rsidRPr="005A418D" w:rsidRDefault="00410863" w:rsidP="005A418D"/>
    <w:p w14:paraId="0EE028A5" w14:textId="77777777" w:rsidR="005A418D" w:rsidRPr="005A418D" w:rsidRDefault="005A418D" w:rsidP="005A418D">
      <w:pPr>
        <w:jc w:val="both"/>
        <w:rPr>
          <w:rFonts w:ascii="Arial" w:eastAsiaTheme="minorEastAsia" w:hAnsi="Arial" w:cs="Arial"/>
        </w:rPr>
      </w:pPr>
    </w:p>
    <w:p w14:paraId="6118420C" w14:textId="5CE3D1DE" w:rsidR="00F072A4" w:rsidRDefault="00F072A4" w:rsidP="00937CCA">
      <w:pPr>
        <w:rPr>
          <w:rFonts w:ascii="Arial" w:hAnsi="Arial" w:cs="Arial"/>
          <w:sz w:val="24"/>
        </w:rPr>
      </w:pPr>
    </w:p>
    <w:p w14:paraId="2AF71634" w14:textId="5175130A" w:rsidR="004B37FB" w:rsidRPr="005A418D" w:rsidRDefault="003F341A" w:rsidP="005A418D">
      <w:pPr>
        <w:pStyle w:val="Ttulo3"/>
        <w:rPr>
          <w:rFonts w:ascii="Arial" w:hAnsi="Arial" w:cs="Arial"/>
          <w:b/>
          <w:bCs/>
          <w:color w:val="auto"/>
        </w:rPr>
      </w:pPr>
      <w:bookmarkStart w:id="49" w:name="_Toc41343447"/>
      <w:r w:rsidRPr="005A418D">
        <w:rPr>
          <w:rFonts w:ascii="Arial" w:hAnsi="Arial" w:cs="Arial"/>
          <w:b/>
          <w:bCs/>
          <w:color w:val="auto"/>
        </w:rPr>
        <w:t>Máquina de Vectores Soporte</w:t>
      </w:r>
      <w:bookmarkEnd w:id="49"/>
    </w:p>
    <w:p w14:paraId="5696EC62" w14:textId="5A4AB14D" w:rsidR="004B37FB" w:rsidRDefault="004B37FB" w:rsidP="00937CCA">
      <w:pPr>
        <w:rPr>
          <w:rFonts w:ascii="Arial" w:hAnsi="Arial" w:cs="Arial"/>
          <w:color w:val="000000" w:themeColor="text1"/>
          <w:sz w:val="26"/>
          <w:szCs w:val="26"/>
        </w:rPr>
      </w:pPr>
    </w:p>
    <w:p w14:paraId="7E80C20B" w14:textId="5206EEBC" w:rsidR="00E3760E" w:rsidRDefault="00E3760E" w:rsidP="00E3760E">
      <w:pPr>
        <w:jc w:val="both"/>
        <w:rPr>
          <w:rFonts w:ascii="Arial" w:hAnsi="Arial" w:cs="Arial"/>
          <w:color w:val="000000" w:themeColor="text1"/>
          <w:sz w:val="24"/>
          <w:szCs w:val="24"/>
        </w:rPr>
      </w:pPr>
      <w:r w:rsidRPr="00E3760E">
        <w:rPr>
          <w:rFonts w:ascii="Arial" w:hAnsi="Arial" w:cs="Arial"/>
          <w:color w:val="000000" w:themeColor="text1"/>
          <w:sz w:val="24"/>
          <w:szCs w:val="24"/>
        </w:rPr>
        <w:t xml:space="preserve">La </w:t>
      </w:r>
      <w:r>
        <w:rPr>
          <w:rFonts w:ascii="Arial" w:hAnsi="Arial" w:cs="Arial"/>
          <w:color w:val="000000" w:themeColor="text1"/>
          <w:sz w:val="24"/>
          <w:szCs w:val="24"/>
        </w:rPr>
        <w:t>M</w:t>
      </w:r>
      <w:r w:rsidRPr="00E3760E">
        <w:rPr>
          <w:rFonts w:ascii="Arial" w:hAnsi="Arial" w:cs="Arial"/>
          <w:color w:val="000000" w:themeColor="text1"/>
          <w:sz w:val="24"/>
          <w:szCs w:val="24"/>
        </w:rPr>
        <w:t xml:space="preserve">áquina de </w:t>
      </w:r>
      <w:r>
        <w:rPr>
          <w:rFonts w:ascii="Arial" w:hAnsi="Arial" w:cs="Arial"/>
          <w:color w:val="000000" w:themeColor="text1"/>
          <w:sz w:val="24"/>
          <w:szCs w:val="24"/>
        </w:rPr>
        <w:t>V</w:t>
      </w:r>
      <w:r w:rsidRPr="00E3760E">
        <w:rPr>
          <w:rFonts w:ascii="Arial" w:hAnsi="Arial" w:cs="Arial"/>
          <w:color w:val="000000" w:themeColor="text1"/>
          <w:sz w:val="24"/>
          <w:szCs w:val="24"/>
        </w:rPr>
        <w:t xml:space="preserve">ectores </w:t>
      </w:r>
      <w:r>
        <w:rPr>
          <w:rFonts w:ascii="Arial" w:hAnsi="Arial" w:cs="Arial"/>
          <w:color w:val="000000" w:themeColor="text1"/>
          <w:sz w:val="24"/>
          <w:szCs w:val="24"/>
        </w:rPr>
        <w:t>S</w:t>
      </w:r>
      <w:r w:rsidRPr="00E3760E">
        <w:rPr>
          <w:rFonts w:ascii="Arial" w:hAnsi="Arial" w:cs="Arial"/>
          <w:color w:val="000000" w:themeColor="text1"/>
          <w:sz w:val="24"/>
          <w:szCs w:val="24"/>
        </w:rPr>
        <w:t>oport</w:t>
      </w:r>
      <w:r>
        <w:rPr>
          <w:rFonts w:ascii="Arial" w:hAnsi="Arial" w:cs="Arial"/>
          <w:color w:val="000000" w:themeColor="text1"/>
          <w:sz w:val="24"/>
          <w:szCs w:val="24"/>
        </w:rPr>
        <w:t xml:space="preserve">e es uno de los modelos más usados dentro del Aprendizaje Automático supervisado. Se puede encontrar implementado en la mayor parte </w:t>
      </w:r>
      <w:r w:rsidR="00774D63">
        <w:rPr>
          <w:rFonts w:ascii="Arial" w:hAnsi="Arial" w:cs="Arial"/>
          <w:color w:val="000000" w:themeColor="text1"/>
          <w:sz w:val="24"/>
          <w:szCs w:val="24"/>
        </w:rPr>
        <w:t xml:space="preserve">de </w:t>
      </w:r>
      <w:r>
        <w:rPr>
          <w:rFonts w:ascii="Arial" w:hAnsi="Arial" w:cs="Arial"/>
          <w:color w:val="000000" w:themeColor="text1"/>
          <w:sz w:val="24"/>
          <w:szCs w:val="24"/>
        </w:rPr>
        <w:t xml:space="preserve">bibliotecas genéricas de ML. Hay </w:t>
      </w:r>
      <w:r w:rsidR="002A34CA">
        <w:rPr>
          <w:rFonts w:ascii="Arial" w:hAnsi="Arial" w:cs="Arial"/>
          <w:color w:val="000000" w:themeColor="text1"/>
          <w:sz w:val="24"/>
          <w:szCs w:val="24"/>
        </w:rPr>
        <w:t>cinco</w:t>
      </w:r>
      <w:r>
        <w:rPr>
          <w:rFonts w:ascii="Arial" w:hAnsi="Arial" w:cs="Arial"/>
          <w:color w:val="000000" w:themeColor="text1"/>
          <w:sz w:val="24"/>
          <w:szCs w:val="24"/>
        </w:rPr>
        <w:t xml:space="preserve"> propiedades que lo hacen diferenciarse al resto de modelos</w:t>
      </w:r>
      <w:r w:rsidR="00C02088">
        <w:rPr>
          <w:rFonts w:ascii="Arial" w:hAnsi="Arial" w:cs="Arial"/>
          <w:color w:val="000000" w:themeColor="text1"/>
          <w:sz w:val="24"/>
          <w:szCs w:val="24"/>
        </w:rPr>
        <w:t>:</w:t>
      </w:r>
    </w:p>
    <w:p w14:paraId="36183057" w14:textId="5DA1B877" w:rsidR="00E3760E" w:rsidRDefault="00E3760E"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Pretende </w:t>
      </w:r>
      <w:r w:rsidRPr="0092141D">
        <w:rPr>
          <w:rFonts w:ascii="Arial" w:hAnsi="Arial" w:cs="Arial"/>
          <w:b/>
          <w:bCs/>
          <w:color w:val="000000" w:themeColor="text1"/>
          <w:sz w:val="24"/>
          <w:szCs w:val="24"/>
        </w:rPr>
        <w:t xml:space="preserve">maximizar </w:t>
      </w:r>
      <w:r w:rsidR="0092141D" w:rsidRPr="0092141D">
        <w:rPr>
          <w:rFonts w:ascii="Arial" w:hAnsi="Arial" w:cs="Arial"/>
          <w:b/>
          <w:bCs/>
          <w:color w:val="000000" w:themeColor="text1"/>
          <w:sz w:val="24"/>
          <w:szCs w:val="24"/>
        </w:rPr>
        <w:t xml:space="preserve">el margen </w:t>
      </w:r>
      <w:r w:rsidRPr="0092141D">
        <w:rPr>
          <w:rFonts w:ascii="Arial" w:hAnsi="Arial" w:cs="Arial"/>
          <w:b/>
          <w:bCs/>
          <w:color w:val="000000" w:themeColor="text1"/>
          <w:sz w:val="24"/>
          <w:szCs w:val="24"/>
        </w:rPr>
        <w:t>de separación</w:t>
      </w:r>
      <w:r>
        <w:rPr>
          <w:rFonts w:ascii="Arial" w:hAnsi="Arial" w:cs="Arial"/>
          <w:color w:val="000000" w:themeColor="text1"/>
          <w:sz w:val="24"/>
          <w:szCs w:val="24"/>
        </w:rPr>
        <w:t xml:space="preserve"> del conjunto de datos</w:t>
      </w:r>
      <w:r w:rsidR="0092141D">
        <w:rPr>
          <w:rFonts w:ascii="Arial" w:hAnsi="Arial" w:cs="Arial"/>
          <w:color w:val="000000" w:themeColor="text1"/>
          <w:sz w:val="24"/>
          <w:szCs w:val="24"/>
        </w:rPr>
        <w:t xml:space="preserve"> con el objetivo de tener un modelo más genérico y robusto.</w:t>
      </w:r>
    </w:p>
    <w:p w14:paraId="202EA7E4" w14:textId="6F019576" w:rsidR="0092141D"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Originalmente</w:t>
      </w:r>
      <w:r w:rsidR="00774D63">
        <w:rPr>
          <w:rFonts w:ascii="Arial" w:hAnsi="Arial" w:cs="Arial"/>
          <w:color w:val="000000" w:themeColor="text1"/>
          <w:sz w:val="24"/>
          <w:szCs w:val="24"/>
        </w:rPr>
        <w:t>,</w:t>
      </w:r>
      <w:r>
        <w:rPr>
          <w:rFonts w:ascii="Arial" w:hAnsi="Arial" w:cs="Arial"/>
          <w:color w:val="000000" w:themeColor="text1"/>
          <w:sz w:val="24"/>
          <w:szCs w:val="24"/>
        </w:rPr>
        <w:t xml:space="preserve"> muchos problemas presentan datos que no son linealmente separables para las dimensiones originarles. SVM haciendo uso de </w:t>
      </w:r>
      <w:r w:rsidRPr="0092141D">
        <w:rPr>
          <w:rFonts w:ascii="Arial" w:hAnsi="Arial" w:cs="Arial"/>
          <w:b/>
          <w:bCs/>
          <w:color w:val="000000" w:themeColor="text1"/>
          <w:sz w:val="24"/>
          <w:szCs w:val="24"/>
        </w:rPr>
        <w:t>kernels</w:t>
      </w:r>
      <w:r>
        <w:rPr>
          <w:rFonts w:ascii="Arial" w:hAnsi="Arial" w:cs="Arial"/>
          <w:color w:val="000000" w:themeColor="text1"/>
          <w:sz w:val="24"/>
          <w:szCs w:val="24"/>
        </w:rPr>
        <w:t xml:space="preserve"> aumenta las dimensiones del problema llevándolo a un espacio donde los datos son linealmente separables por un hiperplano.</w:t>
      </w:r>
    </w:p>
    <w:p w14:paraId="30A26569" w14:textId="6577A395" w:rsidR="0092141D" w:rsidRPr="002A34CA" w:rsidRDefault="0092141D"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es un </w:t>
      </w:r>
      <w:r w:rsidRPr="009837E0">
        <w:rPr>
          <w:rFonts w:ascii="Arial" w:hAnsi="Arial" w:cs="Arial"/>
          <w:b/>
          <w:bCs/>
          <w:color w:val="000000" w:themeColor="text1"/>
          <w:sz w:val="24"/>
          <w:szCs w:val="24"/>
        </w:rPr>
        <w:t>modelo no paramétrico</w:t>
      </w:r>
      <w:r>
        <w:rPr>
          <w:rFonts w:ascii="Arial" w:hAnsi="Arial" w:cs="Arial"/>
          <w:color w:val="000000" w:themeColor="text1"/>
          <w:sz w:val="24"/>
          <w:szCs w:val="24"/>
        </w:rPr>
        <w:t xml:space="preserve">. Ser no paramétrico quiere decir que la complejidad de su espacio de hipótesis crece según lo hace el número de datos de entrada. Esto representa </w:t>
      </w:r>
      <w:r w:rsidR="001F2389">
        <w:rPr>
          <w:rFonts w:ascii="Arial" w:hAnsi="Arial" w:cs="Arial"/>
          <w:color w:val="000000" w:themeColor="text1"/>
          <w:sz w:val="24"/>
          <w:szCs w:val="24"/>
        </w:rPr>
        <w:t xml:space="preserve">una </w:t>
      </w:r>
      <w:r>
        <w:rPr>
          <w:rFonts w:ascii="Arial" w:hAnsi="Arial" w:cs="Arial"/>
          <w:color w:val="000000" w:themeColor="text1"/>
          <w:sz w:val="24"/>
          <w:szCs w:val="24"/>
        </w:rPr>
        <w:t>ventaja frente al sobreajuste y una desventaja frente a uso de los recursos</w:t>
      </w:r>
      <w:r w:rsidR="002A34CA">
        <w:rPr>
          <w:rFonts w:ascii="Arial" w:hAnsi="Arial" w:cs="Arial"/>
          <w:color w:val="000000" w:themeColor="text1"/>
          <w:sz w:val="24"/>
          <w:szCs w:val="24"/>
        </w:rPr>
        <w:t>. Está</w:t>
      </w:r>
      <w:r w:rsidR="002A34CA" w:rsidRPr="002A34CA">
        <w:rPr>
          <w:rFonts w:ascii="Arial" w:hAnsi="Arial" w:cs="Arial"/>
          <w:color w:val="000000" w:themeColor="text1"/>
          <w:sz w:val="24"/>
          <w:szCs w:val="24"/>
        </w:rPr>
        <w:t xml:space="preserve"> desaconsejado el uso de SVM para conjuntos de datos grandes.</w:t>
      </w:r>
    </w:p>
    <w:p w14:paraId="30EAD62A" w14:textId="39CB82F1"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SVM permite realizar entrenamiento</w:t>
      </w:r>
      <w:r w:rsidR="001F2389">
        <w:rPr>
          <w:rFonts w:ascii="Arial" w:hAnsi="Arial" w:cs="Arial"/>
          <w:color w:val="000000" w:themeColor="text1"/>
          <w:sz w:val="24"/>
          <w:szCs w:val="24"/>
        </w:rPr>
        <w:t>s</w:t>
      </w:r>
      <w:r>
        <w:rPr>
          <w:rFonts w:ascii="Arial" w:hAnsi="Arial" w:cs="Arial"/>
          <w:color w:val="000000" w:themeColor="text1"/>
          <w:sz w:val="24"/>
          <w:szCs w:val="24"/>
        </w:rPr>
        <w:t xml:space="preserve"> con representaciones de datos dispersas, lo que lo hace un modelo ideal en combinación con una extracción de características sobre texto.</w:t>
      </w:r>
    </w:p>
    <w:p w14:paraId="1052F560" w14:textId="0D5E2F16" w:rsidR="002A34CA" w:rsidRDefault="002A34CA" w:rsidP="00F56E06">
      <w:pPr>
        <w:pStyle w:val="Prrafodelista"/>
        <w:numPr>
          <w:ilvl w:val="0"/>
          <w:numId w:val="25"/>
        </w:numPr>
        <w:jc w:val="both"/>
        <w:rPr>
          <w:rFonts w:ascii="Arial" w:hAnsi="Arial" w:cs="Arial"/>
          <w:color w:val="000000" w:themeColor="text1"/>
          <w:sz w:val="24"/>
          <w:szCs w:val="24"/>
        </w:rPr>
      </w:pPr>
      <w:r>
        <w:rPr>
          <w:rFonts w:ascii="Arial" w:hAnsi="Arial" w:cs="Arial"/>
          <w:color w:val="000000" w:themeColor="text1"/>
          <w:sz w:val="24"/>
          <w:szCs w:val="24"/>
        </w:rPr>
        <w:t xml:space="preserve">SVM debido a su característica no paramétrica </w:t>
      </w:r>
      <w:r w:rsidRPr="009837E0">
        <w:rPr>
          <w:rFonts w:ascii="Arial" w:hAnsi="Arial" w:cs="Arial"/>
          <w:b/>
          <w:bCs/>
          <w:color w:val="000000" w:themeColor="text1"/>
          <w:sz w:val="24"/>
          <w:szCs w:val="24"/>
        </w:rPr>
        <w:t>no</w:t>
      </w:r>
      <w:r>
        <w:rPr>
          <w:rFonts w:ascii="Arial" w:hAnsi="Arial" w:cs="Arial"/>
          <w:color w:val="000000" w:themeColor="text1"/>
          <w:sz w:val="24"/>
          <w:szCs w:val="24"/>
        </w:rPr>
        <w:t xml:space="preserve"> permite </w:t>
      </w:r>
      <w:r w:rsidR="009837E0">
        <w:rPr>
          <w:rFonts w:ascii="Arial" w:hAnsi="Arial" w:cs="Arial"/>
          <w:color w:val="000000" w:themeColor="text1"/>
          <w:sz w:val="24"/>
          <w:szCs w:val="24"/>
        </w:rPr>
        <w:t xml:space="preserve">realizar </w:t>
      </w:r>
      <w:r w:rsidR="009837E0" w:rsidRPr="009837E0">
        <w:rPr>
          <w:rFonts w:ascii="Arial" w:hAnsi="Arial" w:cs="Arial"/>
          <w:b/>
          <w:bCs/>
          <w:color w:val="000000" w:themeColor="text1"/>
          <w:sz w:val="24"/>
          <w:szCs w:val="24"/>
        </w:rPr>
        <w:t>entrenamientos parciales o incrementales</w:t>
      </w:r>
      <w:r w:rsidR="009837E0">
        <w:rPr>
          <w:rFonts w:ascii="Arial" w:hAnsi="Arial" w:cs="Arial"/>
          <w:color w:val="000000" w:themeColor="text1"/>
          <w:sz w:val="24"/>
          <w:szCs w:val="24"/>
        </w:rPr>
        <w:t>. El uso actual para conjuntos de datos que no son posibles alojar en memoria requiere usar plataformas de entrenamiento más sofisticadas.</w:t>
      </w:r>
      <w:r w:rsidR="00D93CB5">
        <w:rPr>
          <w:rFonts w:ascii="Arial" w:hAnsi="Arial" w:cs="Arial"/>
          <w:color w:val="000000" w:themeColor="text1"/>
          <w:sz w:val="24"/>
          <w:szCs w:val="24"/>
        </w:rPr>
        <w:t xml:space="preserve"> En la publicación científica</w:t>
      </w:r>
      <w:r w:rsidR="00D93CB5" w:rsidRPr="00774D63">
        <w:rPr>
          <w:rFonts w:ascii="Arial" w:hAnsi="Arial" w:cs="Arial"/>
          <w:i/>
          <w:color w:val="000000" w:themeColor="text1"/>
          <w:sz w:val="24"/>
          <w:szCs w:val="24"/>
        </w:rPr>
        <w:t xml:space="preserve"> </w:t>
      </w:r>
      <w:r w:rsidR="00774D63" w:rsidRPr="00774D63">
        <w:rPr>
          <w:rFonts w:ascii="Arial" w:hAnsi="Arial" w:cs="Arial"/>
          <w:i/>
          <w:color w:val="000000" w:themeColor="text1"/>
          <w:sz w:val="24"/>
          <w:szCs w:val="24"/>
        </w:rPr>
        <w:t>‘</w:t>
      </w:r>
      <w:r w:rsidR="00360769" w:rsidRPr="00774D63">
        <w:rPr>
          <w:rFonts w:ascii="Arial" w:hAnsi="Arial" w:cs="Arial"/>
          <w:i/>
          <w:color w:val="000000" w:themeColor="text1"/>
          <w:sz w:val="24"/>
          <w:szCs w:val="24"/>
        </w:rPr>
        <w:t xml:space="preserve">Incremental and Decremental </w:t>
      </w:r>
      <w:r w:rsidR="00774D63" w:rsidRPr="00774D63">
        <w:rPr>
          <w:rFonts w:ascii="Arial" w:hAnsi="Arial" w:cs="Arial"/>
          <w:i/>
          <w:color w:val="000000" w:themeColor="text1"/>
          <w:sz w:val="24"/>
          <w:szCs w:val="24"/>
        </w:rPr>
        <w:t>Support Vector Machine Learning’</w:t>
      </w:r>
      <w:r w:rsidR="00360769">
        <w:rPr>
          <w:rFonts w:ascii="Arial" w:hAnsi="Arial" w:cs="Arial"/>
          <w:color w:val="000000" w:themeColor="text1"/>
          <w:sz w:val="24"/>
          <w:szCs w:val="24"/>
        </w:rPr>
        <w:t xml:space="preserve"> apuntan una modificación del algoritmo que </w:t>
      </w:r>
      <w:r w:rsidR="001F2389">
        <w:rPr>
          <w:rFonts w:ascii="Arial" w:hAnsi="Arial" w:cs="Arial"/>
          <w:color w:val="000000" w:themeColor="text1"/>
          <w:sz w:val="24"/>
          <w:szCs w:val="24"/>
        </w:rPr>
        <w:t>permite el entrenamiento parcial</w:t>
      </w:r>
      <w:r w:rsidR="008F5FF9">
        <w:rPr>
          <w:rFonts w:ascii="Arial" w:hAnsi="Arial" w:cs="Arial"/>
          <w:color w:val="000000" w:themeColor="text1"/>
          <w:sz w:val="24"/>
          <w:szCs w:val="24"/>
        </w:rPr>
        <w:t>.</w:t>
      </w:r>
      <w:r w:rsidR="00360769">
        <w:rPr>
          <w:rFonts w:ascii="Arial" w:hAnsi="Arial" w:cs="Arial"/>
          <w:color w:val="000000" w:themeColor="text1"/>
          <w:sz w:val="24"/>
          <w:szCs w:val="24"/>
        </w:rPr>
        <w:t xml:space="preserve"> </w:t>
      </w:r>
      <w:r w:rsidR="008F5FF9">
        <w:rPr>
          <w:rFonts w:ascii="Arial" w:hAnsi="Arial" w:cs="Arial"/>
          <w:color w:val="000000" w:themeColor="text1"/>
          <w:sz w:val="24"/>
          <w:szCs w:val="24"/>
        </w:rPr>
        <w:t>P</w:t>
      </w:r>
      <w:r w:rsidR="00360769">
        <w:rPr>
          <w:rFonts w:ascii="Arial" w:hAnsi="Arial" w:cs="Arial"/>
          <w:color w:val="000000" w:themeColor="text1"/>
          <w:sz w:val="24"/>
          <w:szCs w:val="24"/>
        </w:rPr>
        <w:t>or otro lado, la mayor parte de las guías concluyen en cambiar de modelo si se produjera esta situación.</w:t>
      </w:r>
    </w:p>
    <w:p w14:paraId="20D7CC39" w14:textId="7CFB990A" w:rsidR="00C321B0" w:rsidRPr="00C321B0" w:rsidRDefault="00C321B0" w:rsidP="009837E0">
      <w:pPr>
        <w:jc w:val="both"/>
        <w:rPr>
          <w:rFonts w:ascii="Arial" w:hAnsi="Arial" w:cs="Arial"/>
          <w:b/>
          <w:bCs/>
          <w:color w:val="000000" w:themeColor="text1"/>
          <w:sz w:val="24"/>
          <w:szCs w:val="24"/>
        </w:rPr>
      </w:pPr>
      <w:r w:rsidRPr="00C321B0">
        <w:rPr>
          <w:rFonts w:ascii="Arial" w:hAnsi="Arial" w:cs="Arial"/>
          <w:b/>
          <w:bCs/>
          <w:color w:val="000000" w:themeColor="text1"/>
          <w:sz w:val="24"/>
          <w:szCs w:val="24"/>
        </w:rPr>
        <w:lastRenderedPageBreak/>
        <w:t>Margen</w:t>
      </w:r>
    </w:p>
    <w:p w14:paraId="391A34D1" w14:textId="0F4339DA" w:rsidR="00C02088" w:rsidRDefault="00C02088" w:rsidP="009837E0">
      <w:pPr>
        <w:jc w:val="both"/>
        <w:rPr>
          <w:rFonts w:ascii="Arial" w:hAnsi="Arial" w:cs="Arial"/>
          <w:color w:val="000000" w:themeColor="text1"/>
          <w:sz w:val="24"/>
          <w:szCs w:val="24"/>
        </w:rPr>
      </w:pPr>
      <w:r>
        <w:rPr>
          <w:rFonts w:ascii="Arial" w:hAnsi="Arial" w:cs="Arial"/>
          <w:color w:val="000000" w:themeColor="text1"/>
          <w:sz w:val="24"/>
          <w:szCs w:val="24"/>
        </w:rPr>
        <w:t>Imaginemos la aplicación de</w:t>
      </w:r>
      <w:r w:rsidR="001F2389">
        <w:rPr>
          <w:rFonts w:ascii="Arial" w:hAnsi="Arial" w:cs="Arial"/>
          <w:color w:val="000000" w:themeColor="text1"/>
          <w:sz w:val="24"/>
          <w:szCs w:val="24"/>
        </w:rPr>
        <w:t xml:space="preserve"> un modelo</w:t>
      </w:r>
      <w:r>
        <w:rPr>
          <w:rFonts w:ascii="Arial" w:hAnsi="Arial" w:cs="Arial"/>
          <w:color w:val="000000" w:themeColor="text1"/>
          <w:sz w:val="24"/>
          <w:szCs w:val="24"/>
        </w:rPr>
        <w:t xml:space="preserve"> SVM sobre un problema de clasificación binario linealmente separable, donde el número de hiperplanos </w:t>
      </w:r>
      <w:r w:rsidR="00F60D71">
        <w:rPr>
          <w:rFonts w:ascii="Arial" w:hAnsi="Arial" w:cs="Arial"/>
          <w:color w:val="000000" w:themeColor="text1"/>
          <w:sz w:val="24"/>
          <w:szCs w:val="24"/>
        </w:rPr>
        <w:t>posibles que</w:t>
      </w:r>
      <w:r>
        <w:rPr>
          <w:rFonts w:ascii="Arial" w:hAnsi="Arial" w:cs="Arial"/>
          <w:color w:val="000000" w:themeColor="text1"/>
          <w:sz w:val="24"/>
          <w:szCs w:val="24"/>
        </w:rPr>
        <w:t xml:space="preserve"> dividan el espacio de las etiquetas sea superior a 1. Por lo tanto, exist</w:t>
      </w:r>
      <w:r w:rsidR="00F60D71">
        <w:rPr>
          <w:rFonts w:ascii="Arial" w:hAnsi="Arial" w:cs="Arial"/>
          <w:color w:val="000000" w:themeColor="text1"/>
          <w:sz w:val="24"/>
          <w:szCs w:val="24"/>
        </w:rPr>
        <w:t>a</w:t>
      </w:r>
      <w:r>
        <w:rPr>
          <w:rFonts w:ascii="Arial" w:hAnsi="Arial" w:cs="Arial"/>
          <w:color w:val="000000" w:themeColor="text1"/>
          <w:sz w:val="24"/>
          <w:szCs w:val="24"/>
        </w:rPr>
        <w:t>n infinitos hiperplanos posibles que realicen la separación.</w:t>
      </w:r>
      <w:r w:rsidR="00F60D71">
        <w:rPr>
          <w:rFonts w:ascii="Arial" w:hAnsi="Arial" w:cs="Arial"/>
          <w:color w:val="000000" w:themeColor="text1"/>
          <w:sz w:val="24"/>
          <w:szCs w:val="24"/>
        </w:rPr>
        <w:t xml:space="preserve"> </w:t>
      </w:r>
    </w:p>
    <w:p w14:paraId="53BEB3F9" w14:textId="485437A1" w:rsidR="00C321B0" w:rsidRDefault="00C321B0" w:rsidP="009837E0">
      <w:pPr>
        <w:jc w:val="both"/>
        <w:rPr>
          <w:rFonts w:ascii="Arial" w:hAnsi="Arial" w:cs="Arial"/>
          <w:color w:val="000000" w:themeColor="text1"/>
          <w:sz w:val="24"/>
          <w:szCs w:val="24"/>
        </w:rPr>
      </w:pPr>
    </w:p>
    <w:p w14:paraId="61E6FB2C" w14:textId="18D486A8" w:rsidR="00F60D71" w:rsidRDefault="00F60D71" w:rsidP="00F60D71">
      <w:pPr>
        <w:jc w:val="center"/>
        <w:rPr>
          <w:rFonts w:ascii="Arial" w:hAnsi="Arial" w:cs="Arial"/>
          <w:color w:val="000000" w:themeColor="text1"/>
          <w:sz w:val="24"/>
          <w:szCs w:val="24"/>
        </w:rPr>
      </w:pPr>
      <w:r>
        <w:rPr>
          <w:rFonts w:ascii="Arial" w:hAnsi="Arial" w:cs="Arial"/>
          <w:noProof/>
          <w:color w:val="000000" w:themeColor="text1"/>
          <w:lang w:eastAsia="es-ES"/>
        </w:rPr>
        <w:drawing>
          <wp:inline distT="0" distB="0" distL="0" distR="0" wp14:anchorId="2CE631D9" wp14:editId="799DCD9D">
            <wp:extent cx="2326233" cy="159394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778" cy="1676546"/>
                    </a:xfrm>
                    <a:prstGeom prst="rect">
                      <a:avLst/>
                    </a:prstGeom>
                    <a:noFill/>
                    <a:ln>
                      <a:noFill/>
                    </a:ln>
                  </pic:spPr>
                </pic:pic>
              </a:graphicData>
            </a:graphic>
          </wp:inline>
        </w:drawing>
      </w:r>
      <w:r>
        <w:rPr>
          <w:rFonts w:ascii="Arial" w:hAnsi="Arial" w:cs="Arial"/>
          <w:noProof/>
          <w:color w:val="000000" w:themeColor="text1"/>
          <w:lang w:eastAsia="es-ES"/>
        </w:rPr>
        <w:drawing>
          <wp:inline distT="0" distB="0" distL="0" distR="0" wp14:anchorId="6A9290D6" wp14:editId="501A75E7">
            <wp:extent cx="2333548" cy="159896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7880" cy="1663597"/>
                    </a:xfrm>
                    <a:prstGeom prst="rect">
                      <a:avLst/>
                    </a:prstGeom>
                    <a:noFill/>
                    <a:ln>
                      <a:noFill/>
                    </a:ln>
                  </pic:spPr>
                </pic:pic>
              </a:graphicData>
            </a:graphic>
          </wp:inline>
        </w:drawing>
      </w:r>
    </w:p>
    <w:p w14:paraId="5986C9C2" w14:textId="76AFA63F" w:rsidR="001F2389" w:rsidRDefault="001F2389"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 términos relativos, podríamos definir una “seguridad” en la predicción realizada diciendo que puntos </w:t>
      </w:r>
      <w:r w:rsidR="002F448D">
        <w:rPr>
          <w:rFonts w:ascii="Arial" w:hAnsi="Arial" w:cs="Arial"/>
          <w:color w:val="000000" w:themeColor="text1"/>
          <w:sz w:val="24"/>
          <w:szCs w:val="24"/>
        </w:rPr>
        <w:t>más</w:t>
      </w:r>
      <w:r>
        <w:rPr>
          <w:rFonts w:ascii="Arial" w:hAnsi="Arial" w:cs="Arial"/>
          <w:color w:val="000000" w:themeColor="text1"/>
          <w:sz w:val="24"/>
          <w:szCs w:val="24"/>
        </w:rPr>
        <w:t xml:space="preserve"> alejados de la frontera de decisión representan una mayor seguridad sobre datos más cercanos. En la gráfica de la izquierda se puede observar que la coordenada </w:t>
      </w:r>
      <m:oMath>
        <m:r>
          <w:rPr>
            <w:rFonts w:ascii="Cambria Math" w:hAnsi="Cambria Math" w:cs="Arial"/>
            <w:color w:val="000000" w:themeColor="text1"/>
            <w:sz w:val="24"/>
            <w:szCs w:val="24"/>
          </w:rPr>
          <m:t>(7,9)</m:t>
        </m:r>
      </m:oMath>
      <w:r>
        <w:rPr>
          <w:rFonts w:ascii="Arial" w:eastAsiaTheme="minorEastAsia" w:hAnsi="Arial" w:cs="Arial"/>
          <w:color w:val="000000" w:themeColor="text1"/>
          <w:sz w:val="24"/>
          <w:szCs w:val="24"/>
        </w:rPr>
        <w:t xml:space="preserve"> se encuentra más lejana de la frontera de decisión que la </w:t>
      </w:r>
      <m:oMath>
        <m:r>
          <w:rPr>
            <w:rFonts w:ascii="Cambria Math" w:eastAsiaTheme="minorEastAsia" w:hAnsi="Cambria Math" w:cs="Arial"/>
            <w:color w:val="000000" w:themeColor="text1"/>
            <w:sz w:val="24"/>
            <w:szCs w:val="24"/>
          </w:rPr>
          <m:t>(7,5)</m:t>
        </m:r>
      </m:oMath>
      <w:r>
        <w:rPr>
          <w:rFonts w:ascii="Arial" w:eastAsiaTheme="minorEastAsia" w:hAnsi="Arial" w:cs="Arial"/>
          <w:color w:val="000000" w:themeColor="text1"/>
          <w:sz w:val="24"/>
          <w:szCs w:val="24"/>
        </w:rPr>
        <w:t>.</w:t>
      </w:r>
    </w:p>
    <w:p w14:paraId="7E6A734C" w14:textId="1FF6201E" w:rsidR="00F60D71" w:rsidRDefault="00D61F68"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Refiriéndonos a la </w:t>
      </w:r>
      <w:r w:rsidR="001F2389" w:rsidRPr="006B02DF">
        <w:rPr>
          <w:rFonts w:ascii="Arial" w:hAnsi="Arial" w:cs="Arial"/>
          <w:sz w:val="24"/>
          <w:szCs w:val="24"/>
        </w:rPr>
        <w:t>gráfica</w:t>
      </w:r>
      <w:r w:rsidRPr="006B02DF">
        <w:rPr>
          <w:rFonts w:ascii="Arial" w:hAnsi="Arial" w:cs="Arial"/>
          <w:sz w:val="24"/>
          <w:szCs w:val="24"/>
        </w:rPr>
        <w:t xml:space="preserve"> de la derecha</w:t>
      </w:r>
      <w:r w:rsidR="001F2389" w:rsidRPr="006B02DF">
        <w:rPr>
          <w:rFonts w:ascii="Arial" w:hAnsi="Arial" w:cs="Arial"/>
          <w:sz w:val="24"/>
          <w:szCs w:val="24"/>
        </w:rPr>
        <w:t xml:space="preserve">, </w:t>
      </w:r>
      <w:r w:rsidR="001F2389">
        <w:rPr>
          <w:rFonts w:ascii="Arial" w:hAnsi="Arial" w:cs="Arial"/>
          <w:color w:val="000000" w:themeColor="text1"/>
          <w:sz w:val="24"/>
          <w:szCs w:val="24"/>
        </w:rPr>
        <w:t>có</w:t>
      </w:r>
      <w:r w:rsidR="00F60D71">
        <w:rPr>
          <w:rFonts w:ascii="Arial" w:hAnsi="Arial" w:cs="Arial"/>
          <w:color w:val="000000" w:themeColor="text1"/>
          <w:sz w:val="24"/>
          <w:szCs w:val="24"/>
        </w:rPr>
        <w:t xml:space="preserve">mo podemos saber </w:t>
      </w:r>
      <w:r w:rsidR="00FF26EA">
        <w:rPr>
          <w:rFonts w:ascii="Arial" w:hAnsi="Arial" w:cs="Arial"/>
          <w:color w:val="000000" w:themeColor="text1"/>
          <w:sz w:val="24"/>
          <w:szCs w:val="24"/>
        </w:rPr>
        <w:t>cuál</w:t>
      </w:r>
      <w:r w:rsidR="00F60D71">
        <w:rPr>
          <w:rFonts w:ascii="Arial" w:hAnsi="Arial" w:cs="Arial"/>
          <w:color w:val="000000" w:themeColor="text1"/>
          <w:sz w:val="24"/>
          <w:szCs w:val="24"/>
        </w:rPr>
        <w:t xml:space="preserve"> de los hiperplanos</w:t>
      </w:r>
      <w:r w:rsidR="00FF26EA">
        <w:rPr>
          <w:rFonts w:ascii="Arial" w:hAnsi="Arial" w:cs="Arial"/>
          <w:color w:val="000000" w:themeColor="text1"/>
          <w:sz w:val="24"/>
          <w:szCs w:val="24"/>
        </w:rPr>
        <w:t xml:space="preserve"> o separadores</w:t>
      </w:r>
      <w:r w:rsidR="00F60D71">
        <w:rPr>
          <w:rFonts w:ascii="Arial" w:hAnsi="Arial" w:cs="Arial"/>
          <w:color w:val="000000" w:themeColor="text1"/>
          <w:sz w:val="24"/>
          <w:szCs w:val="24"/>
        </w:rPr>
        <w:t xml:space="preserve"> es el que mejor explica nuestro conjunto de datos:</w:t>
      </w:r>
    </w:p>
    <w:p w14:paraId="4B5E3EF9" w14:textId="51AEE818" w:rsidR="00F60D71" w:rsidRDefault="00F60D71"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 xml:space="preserve">¿El qué mayor número de </w:t>
      </w:r>
      <w:r w:rsidR="00FF26EA">
        <w:rPr>
          <w:rFonts w:ascii="Arial" w:hAnsi="Arial" w:cs="Arial"/>
          <w:color w:val="000000" w:themeColor="text1"/>
          <w:sz w:val="24"/>
          <w:szCs w:val="24"/>
        </w:rPr>
        <w:t>puntos clasifique?</w:t>
      </w:r>
    </w:p>
    <w:p w14:paraId="3E0AD17C" w14:textId="7CF60B4C" w:rsidR="00FF26EA" w:rsidRDefault="00774D63" w:rsidP="00F56E06">
      <w:pPr>
        <w:pStyle w:val="Prrafodelista"/>
        <w:numPr>
          <w:ilvl w:val="0"/>
          <w:numId w:val="27"/>
        </w:numPr>
        <w:jc w:val="both"/>
        <w:rPr>
          <w:rFonts w:ascii="Arial" w:hAnsi="Arial" w:cs="Arial"/>
          <w:color w:val="000000" w:themeColor="text1"/>
          <w:sz w:val="24"/>
          <w:szCs w:val="24"/>
        </w:rPr>
      </w:pPr>
      <w:r>
        <w:rPr>
          <w:rFonts w:ascii="Arial" w:hAnsi="Arial" w:cs="Arial"/>
          <w:color w:val="000000" w:themeColor="text1"/>
          <w:sz w:val="24"/>
          <w:szCs w:val="24"/>
        </w:rPr>
        <w:t>¿El que dej</w:t>
      </w:r>
      <w:r w:rsidR="00FF26EA">
        <w:rPr>
          <w:rFonts w:ascii="Arial" w:hAnsi="Arial" w:cs="Arial"/>
          <w:color w:val="000000" w:themeColor="text1"/>
          <w:sz w:val="24"/>
          <w:szCs w:val="24"/>
        </w:rPr>
        <w:t>e mayor distancia entre la frontera de decisión y el conjunto de puntos?</w:t>
      </w:r>
    </w:p>
    <w:p w14:paraId="0D169F8A" w14:textId="6B0324A2" w:rsidR="00FF26EA" w:rsidRDefault="00283B25" w:rsidP="00FF26EA">
      <w:pPr>
        <w:jc w:val="both"/>
        <w:rPr>
          <w:rFonts w:ascii="Arial" w:hAnsi="Arial" w:cs="Arial"/>
          <w:color w:val="000000" w:themeColor="text1"/>
          <w:sz w:val="24"/>
          <w:szCs w:val="24"/>
        </w:rPr>
      </w:pPr>
      <w:r>
        <w:rPr>
          <w:rFonts w:ascii="Arial" w:hAnsi="Arial" w:cs="Arial"/>
          <w:color w:val="000000" w:themeColor="text1"/>
          <w:sz w:val="24"/>
          <w:szCs w:val="24"/>
        </w:rPr>
        <w:t>Generalizar estas dos ideas para todos los posibles hiperplanos que separan un conjunto de datos requiere una notación previa.</w:t>
      </w:r>
    </w:p>
    <w:p w14:paraId="27D773CF" w14:textId="77777777" w:rsidR="00283B25" w:rsidRDefault="00283B25" w:rsidP="00FF26EA">
      <w:pPr>
        <w:jc w:val="both"/>
        <w:rPr>
          <w:rFonts w:ascii="Arial" w:hAnsi="Arial" w:cs="Arial"/>
          <w:color w:val="000000" w:themeColor="text1"/>
          <w:sz w:val="24"/>
          <w:szCs w:val="24"/>
        </w:rPr>
      </w:pPr>
    </w:p>
    <w:p w14:paraId="06A022F8" w14:textId="2A0867E2" w:rsidR="00FF26EA" w:rsidRPr="00FF26EA" w:rsidRDefault="00FF26EA" w:rsidP="00FF26EA">
      <w:pPr>
        <w:jc w:val="both"/>
        <w:rPr>
          <w:rFonts w:ascii="Arial" w:hAnsi="Arial" w:cs="Arial"/>
          <w:b/>
          <w:bCs/>
          <w:color w:val="000000" w:themeColor="text1"/>
          <w:sz w:val="24"/>
          <w:szCs w:val="24"/>
        </w:rPr>
      </w:pPr>
      <w:r w:rsidRPr="00FF26EA">
        <w:rPr>
          <w:rFonts w:ascii="Arial" w:hAnsi="Arial" w:cs="Arial"/>
          <w:b/>
          <w:bCs/>
          <w:color w:val="000000" w:themeColor="text1"/>
          <w:sz w:val="24"/>
          <w:szCs w:val="24"/>
        </w:rPr>
        <w:t>Notación</w:t>
      </w:r>
    </w:p>
    <w:p w14:paraId="75A73F03" w14:textId="648045B8" w:rsidR="00F60D71" w:rsidRDefault="00283B25" w:rsidP="009837E0">
      <w:pPr>
        <w:jc w:val="both"/>
        <w:rPr>
          <w:rFonts w:ascii="Arial" w:eastAsiaTheme="minorEastAsia" w:hAnsi="Arial" w:cs="Arial"/>
          <w:color w:val="000000" w:themeColor="text1"/>
          <w:sz w:val="24"/>
          <w:szCs w:val="24"/>
        </w:rPr>
      </w:pPr>
      <w:r>
        <w:rPr>
          <w:rFonts w:ascii="Arial" w:hAnsi="Arial" w:cs="Arial"/>
          <w:color w:val="000000" w:themeColor="text1"/>
          <w:sz w:val="24"/>
          <w:szCs w:val="24"/>
        </w:rPr>
        <w:t xml:space="preserve">Consideraremos </w:t>
      </w:r>
      <w:r w:rsidR="0082771B">
        <w:rPr>
          <w:rFonts w:ascii="Arial" w:hAnsi="Arial" w:cs="Arial"/>
          <w:color w:val="000000" w:themeColor="text1"/>
          <w:sz w:val="24"/>
          <w:szCs w:val="24"/>
        </w:rPr>
        <w:t xml:space="preserve">las etiquetas </w:t>
      </w:r>
      <m:oMath>
        <m:r>
          <w:rPr>
            <w:rFonts w:ascii="Cambria Math" w:hAnsi="Cambria Math" w:cs="Arial"/>
            <w:color w:val="000000" w:themeColor="text1"/>
            <w:sz w:val="24"/>
            <w:szCs w:val="24"/>
          </w:rPr>
          <m:t>y∈{-1,1}</m:t>
        </m:r>
      </m:oMath>
      <w:r w:rsidR="0082771B">
        <w:rPr>
          <w:rFonts w:ascii="Arial" w:eastAsiaTheme="minorEastAsia" w:hAnsi="Arial" w:cs="Arial"/>
          <w:color w:val="000000" w:themeColor="text1"/>
          <w:sz w:val="24"/>
          <w:szCs w:val="24"/>
        </w:rPr>
        <w:t xml:space="preserve"> en lugar de </w:t>
      </w:r>
      <m:oMath>
        <m:r>
          <w:rPr>
            <w:rFonts w:ascii="Cambria Math" w:eastAsiaTheme="minorEastAsia" w:hAnsi="Cambria Math" w:cs="Arial"/>
            <w:color w:val="000000" w:themeColor="text1"/>
            <w:sz w:val="24"/>
            <w:szCs w:val="24"/>
          </w:rPr>
          <m:t>{0,1}</m:t>
        </m:r>
      </m:oMath>
      <w:r w:rsidR="0082771B">
        <w:rPr>
          <w:rFonts w:ascii="Arial" w:eastAsiaTheme="minorEastAsia" w:hAnsi="Arial" w:cs="Arial"/>
          <w:color w:val="000000" w:themeColor="text1"/>
          <w:sz w:val="24"/>
          <w:szCs w:val="24"/>
        </w:rPr>
        <w:t>.</w:t>
      </w:r>
    </w:p>
    <w:p w14:paraId="26A0CFCC" w14:textId="50357F84"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El parámetro independiente del clasificador se demorará de la siguiente forma:</w:t>
      </w:r>
    </w:p>
    <w:p w14:paraId="3A429FD1" w14:textId="103A9625" w:rsidR="0082771B" w:rsidRPr="0082771B" w:rsidRDefault="00CC169B" w:rsidP="009837E0">
      <w:pPr>
        <w:jc w:val="both"/>
        <w:rPr>
          <w:rFonts w:ascii="Arial" w:eastAsiaTheme="minorEastAsia" w:hAnsi="Arial" w:cs="Arial"/>
          <w:color w:val="000000" w:themeColor="text1"/>
          <w:sz w:val="24"/>
          <w:szCs w:val="24"/>
        </w:rPr>
      </w:pPr>
      <m:oMathPara>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w,b</m:t>
              </m:r>
            </m:sub>
          </m:s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m:t>
              </m:r>
            </m:e>
          </m:d>
          <m:r>
            <w:rPr>
              <w:rFonts w:ascii="Cambria Math" w:hAnsi="Cambria Math" w:cs="Arial"/>
              <w:color w:val="000000" w:themeColor="text1"/>
              <w:sz w:val="24"/>
              <w:szCs w:val="24"/>
            </w:rPr>
            <m:t>=g(</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w</m:t>
              </m:r>
            </m:e>
            <m:sup>
              <m:r>
                <w:rPr>
                  <w:rFonts w:ascii="Cambria Math" w:hAnsi="Cambria Math" w:cs="Arial"/>
                  <w:color w:val="000000" w:themeColor="text1"/>
                  <w:sz w:val="24"/>
                  <w:szCs w:val="24"/>
                </w:rPr>
                <m:t>T</m:t>
              </m:r>
            </m:sup>
          </m:sSup>
          <m:r>
            <w:rPr>
              <w:rFonts w:ascii="Cambria Math" w:hAnsi="Cambria Math" w:cs="Arial"/>
              <w:color w:val="000000" w:themeColor="text1"/>
              <w:sz w:val="24"/>
              <w:szCs w:val="24"/>
            </w:rPr>
            <m:t>x+b)</m:t>
          </m:r>
        </m:oMath>
      </m:oMathPara>
    </w:p>
    <w:p w14:paraId="329EB966" w14:textId="2BDC29A0" w:rsidR="0082771B" w:rsidRDefault="0082771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Donde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 xml:space="preserve"> si </w:t>
      </w:r>
      <m:oMath>
        <m:r>
          <w:rPr>
            <w:rFonts w:ascii="Cambria Math" w:eastAsiaTheme="minorEastAsia" w:hAnsi="Cambria Math" w:cs="Arial"/>
            <w:color w:val="000000" w:themeColor="text1"/>
            <w:sz w:val="24"/>
            <w:szCs w:val="24"/>
          </w:rPr>
          <m:t>z≥0</m:t>
        </m:r>
      </m:oMath>
      <w:r>
        <w:rPr>
          <w:rFonts w:ascii="Arial" w:eastAsiaTheme="minorEastAsia" w:hAnsi="Arial" w:cs="Arial"/>
          <w:color w:val="000000" w:themeColor="text1"/>
          <w:sz w:val="24"/>
          <w:szCs w:val="24"/>
        </w:rPr>
        <w:t xml:space="preserve">, si no </w:t>
      </w:r>
      <m:oMath>
        <m:r>
          <w:rPr>
            <w:rFonts w:ascii="Cambria Math" w:eastAsiaTheme="minorEastAsia" w:hAnsi="Cambria Math" w:cs="Arial"/>
            <w:color w:val="000000" w:themeColor="text1"/>
            <w:sz w:val="24"/>
            <w:szCs w:val="24"/>
          </w:rPr>
          <m:t>g</m:t>
        </m:r>
        <m:d>
          <m:dPr>
            <m:ctrlPr>
              <w:rPr>
                <w:rFonts w:ascii="Cambria Math" w:eastAsiaTheme="minorEastAsia" w:hAnsi="Cambria Math" w:cs="Arial"/>
                <w:i/>
                <w:color w:val="000000" w:themeColor="text1"/>
                <w:sz w:val="24"/>
                <w:szCs w:val="24"/>
              </w:rPr>
            </m:ctrlPr>
          </m:dPr>
          <m:e>
            <m:r>
              <w:rPr>
                <w:rFonts w:ascii="Cambria Math" w:eastAsiaTheme="minorEastAsia" w:hAnsi="Cambria Math" w:cs="Arial"/>
                <w:color w:val="000000" w:themeColor="text1"/>
                <w:sz w:val="24"/>
                <w:szCs w:val="24"/>
              </w:rPr>
              <m:t>z</m:t>
            </m:r>
          </m:e>
        </m:d>
        <m:r>
          <w:rPr>
            <w:rFonts w:ascii="Cambria Math" w:eastAsiaTheme="minorEastAsia" w:hAnsi="Cambria Math" w:cs="Arial"/>
            <w:color w:val="000000" w:themeColor="text1"/>
            <w:sz w:val="24"/>
            <w:szCs w:val="24"/>
          </w:rPr>
          <m:t>=-1</m:t>
        </m:r>
      </m:oMath>
      <w:r>
        <w:rPr>
          <w:rFonts w:ascii="Arial" w:eastAsiaTheme="minorEastAsia" w:hAnsi="Arial" w:cs="Arial"/>
          <w:color w:val="000000" w:themeColor="text1"/>
          <w:sz w:val="24"/>
          <w:szCs w:val="24"/>
        </w:rPr>
        <w:t>.</w:t>
      </w:r>
    </w:p>
    <w:p w14:paraId="3835A303" w14:textId="7CBB734B" w:rsidR="009B12CB" w:rsidRDefault="009B12CB" w:rsidP="009837E0">
      <w:pPr>
        <w:jc w:val="both"/>
        <w:rPr>
          <w:rFonts w:ascii="Arial" w:eastAsiaTheme="minorEastAsia" w:hAnsi="Arial" w:cs="Arial"/>
          <w:color w:val="000000" w:themeColor="text1"/>
          <w:sz w:val="24"/>
          <w:szCs w:val="24"/>
        </w:rPr>
      </w:pPr>
    </w:p>
    <w:p w14:paraId="3E42EFD8" w14:textId="691A0947"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Problema de minimización</w:t>
      </w:r>
    </w:p>
    <w:p w14:paraId="26E2E8FF" w14:textId="6A11504E" w:rsidR="009B12CB" w:rsidRDefault="009B12CB" w:rsidP="009837E0">
      <w:pPr>
        <w:jc w:val="both"/>
        <w:rPr>
          <w:rFonts w:ascii="Arial" w:eastAsiaTheme="minorEastAsia" w:hAnsi="Arial" w:cs="Arial"/>
          <w:color w:val="000000" w:themeColor="text1"/>
          <w:sz w:val="24"/>
          <w:szCs w:val="24"/>
        </w:rPr>
      </w:pPr>
    </w:p>
    <w:p w14:paraId="3542C017" w14:textId="6D1A9B5D"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Resolución por Lagrange</w:t>
      </w:r>
    </w:p>
    <w:p w14:paraId="2A755185" w14:textId="53F30F27" w:rsidR="009B12CB" w:rsidRDefault="009B12CB" w:rsidP="009837E0">
      <w:pPr>
        <w:jc w:val="both"/>
        <w:rPr>
          <w:rFonts w:ascii="Arial" w:eastAsiaTheme="minorEastAsia" w:hAnsi="Arial" w:cs="Arial"/>
          <w:color w:val="000000" w:themeColor="text1"/>
          <w:sz w:val="24"/>
          <w:szCs w:val="24"/>
        </w:rPr>
      </w:pPr>
    </w:p>
    <w:p w14:paraId="2E992456" w14:textId="4AA616C9"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Kernels</w:t>
      </w:r>
    </w:p>
    <w:p w14:paraId="42695C6E" w14:textId="77777777" w:rsidR="009B12CB" w:rsidRDefault="009B12CB" w:rsidP="009837E0">
      <w:pPr>
        <w:jc w:val="both"/>
        <w:rPr>
          <w:rFonts w:ascii="Arial" w:eastAsiaTheme="minorEastAsia" w:hAnsi="Arial" w:cs="Arial"/>
          <w:color w:val="000000" w:themeColor="text1"/>
          <w:sz w:val="24"/>
          <w:szCs w:val="24"/>
        </w:rPr>
      </w:pPr>
    </w:p>
    <w:p w14:paraId="62EE4DF0" w14:textId="380932EA" w:rsidR="009B12CB" w:rsidRDefault="009B12CB" w:rsidP="009837E0">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Regularización</w:t>
      </w:r>
    </w:p>
    <w:p w14:paraId="329143EE" w14:textId="77777777" w:rsidR="009B12CB" w:rsidRDefault="009B12CB" w:rsidP="009837E0">
      <w:pPr>
        <w:jc w:val="both"/>
        <w:rPr>
          <w:rFonts w:ascii="Arial" w:eastAsiaTheme="minorEastAsia" w:hAnsi="Arial" w:cs="Arial"/>
          <w:color w:val="000000" w:themeColor="text1"/>
          <w:sz w:val="24"/>
          <w:szCs w:val="24"/>
        </w:rPr>
      </w:pPr>
    </w:p>
    <w:p w14:paraId="05538C13" w14:textId="77777777" w:rsidR="0082771B" w:rsidRDefault="0082771B" w:rsidP="009837E0">
      <w:pPr>
        <w:jc w:val="both"/>
        <w:rPr>
          <w:rFonts w:ascii="Arial" w:hAnsi="Arial" w:cs="Arial"/>
          <w:color w:val="000000" w:themeColor="text1"/>
          <w:sz w:val="24"/>
          <w:szCs w:val="24"/>
        </w:rPr>
      </w:pPr>
    </w:p>
    <w:p w14:paraId="45AA31FB" w14:textId="77777777" w:rsidR="00F60D71" w:rsidRDefault="00F60D71" w:rsidP="009837E0">
      <w:pPr>
        <w:jc w:val="both"/>
        <w:rPr>
          <w:rFonts w:ascii="Arial" w:hAnsi="Arial" w:cs="Arial"/>
          <w:color w:val="000000" w:themeColor="text1"/>
          <w:sz w:val="24"/>
          <w:szCs w:val="24"/>
        </w:rPr>
      </w:pPr>
    </w:p>
    <w:p w14:paraId="5A587987" w14:textId="2C2940DD" w:rsidR="0020258F"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Concepto de margen</w:t>
      </w:r>
    </w:p>
    <w:p w14:paraId="09F3C033" w14:textId="462449B0" w:rsidR="0020258F" w:rsidRDefault="00C321B0" w:rsidP="009837E0">
      <w:pPr>
        <w:jc w:val="both"/>
        <w:rPr>
          <w:rFonts w:ascii="Arial" w:hAnsi="Arial" w:cs="Arial"/>
          <w:color w:val="000000" w:themeColor="text1"/>
          <w:sz w:val="24"/>
          <w:szCs w:val="24"/>
        </w:rPr>
      </w:pPr>
      <w:r>
        <w:rPr>
          <w:rFonts w:ascii="Arial" w:hAnsi="Arial" w:cs="Arial"/>
          <w:color w:val="000000" w:themeColor="text1"/>
          <w:sz w:val="24"/>
          <w:szCs w:val="24"/>
        </w:rPr>
        <w:t>Definamos el siguiente problema de se</w:t>
      </w:r>
    </w:p>
    <w:p w14:paraId="69D113EC" w14:textId="77777777" w:rsidR="0020258F" w:rsidRDefault="0020258F" w:rsidP="009837E0">
      <w:pPr>
        <w:jc w:val="both"/>
        <w:rPr>
          <w:rFonts w:ascii="Arial" w:hAnsi="Arial" w:cs="Arial"/>
          <w:color w:val="000000" w:themeColor="text1"/>
          <w:sz w:val="24"/>
          <w:szCs w:val="24"/>
        </w:rPr>
      </w:pPr>
    </w:p>
    <w:p w14:paraId="6B460F44" w14:textId="51339EB1" w:rsidR="0020258F" w:rsidRPr="009837E0" w:rsidRDefault="0020258F" w:rsidP="009837E0">
      <w:pPr>
        <w:jc w:val="both"/>
        <w:rPr>
          <w:rFonts w:ascii="Arial" w:hAnsi="Arial" w:cs="Arial"/>
          <w:color w:val="000000" w:themeColor="text1"/>
          <w:sz w:val="24"/>
          <w:szCs w:val="24"/>
        </w:rPr>
      </w:pPr>
      <w:r>
        <w:rPr>
          <w:rFonts w:ascii="Arial" w:hAnsi="Arial" w:cs="Arial"/>
          <w:color w:val="000000" w:themeColor="text1"/>
          <w:sz w:val="24"/>
          <w:szCs w:val="24"/>
        </w:rPr>
        <w:t xml:space="preserve">Enlace: </w:t>
      </w:r>
      <w:hyperlink r:id="rId28" w:history="1">
        <w:r>
          <w:rPr>
            <w:rStyle w:val="Hipervnculo"/>
          </w:rPr>
          <w:t>http://cs229.stanford.edu/notes/cs229-notes3.pdf</w:t>
        </w:r>
      </w:hyperlink>
    </w:p>
    <w:p w14:paraId="77462D74" w14:textId="77777777" w:rsidR="00E3760E" w:rsidRPr="004B37FB" w:rsidRDefault="00E3760E" w:rsidP="00937CCA">
      <w:pPr>
        <w:rPr>
          <w:rFonts w:ascii="Arial" w:hAnsi="Arial" w:cs="Arial"/>
          <w:color w:val="000000" w:themeColor="text1"/>
          <w:sz w:val="26"/>
          <w:szCs w:val="26"/>
        </w:rPr>
      </w:pPr>
    </w:p>
    <w:p w14:paraId="118B3C26" w14:textId="77777777" w:rsidR="004B37FB" w:rsidRPr="004B37FB" w:rsidRDefault="004B37FB" w:rsidP="00937CCA">
      <w:pPr>
        <w:rPr>
          <w:rFonts w:ascii="Arial" w:hAnsi="Arial" w:cs="Arial"/>
          <w:sz w:val="26"/>
          <w:szCs w:val="26"/>
        </w:rPr>
      </w:pPr>
    </w:p>
    <w:p w14:paraId="78747012" w14:textId="01BB3212" w:rsidR="006E2FFE" w:rsidRPr="009642D4" w:rsidRDefault="006E2FFE" w:rsidP="006E2FFE">
      <w:pPr>
        <w:pStyle w:val="Ttulo1"/>
        <w:rPr>
          <w:rFonts w:ascii="Arial" w:hAnsi="Arial" w:cs="Arial"/>
          <w:b/>
          <w:bCs/>
          <w:color w:val="000000" w:themeColor="text1"/>
        </w:rPr>
      </w:pPr>
      <w:bookmarkStart w:id="50" w:name="_Metodología_de_experimentación"/>
      <w:bookmarkStart w:id="51" w:name="_Toc41343448"/>
      <w:bookmarkEnd w:id="50"/>
      <w:r w:rsidRPr="009642D4">
        <w:rPr>
          <w:rFonts w:ascii="Arial" w:hAnsi="Arial" w:cs="Arial"/>
          <w:b/>
          <w:bCs/>
          <w:color w:val="000000" w:themeColor="text1"/>
        </w:rPr>
        <w:t>M</w:t>
      </w:r>
      <w:r w:rsidR="007776AA" w:rsidRPr="009642D4">
        <w:rPr>
          <w:rFonts w:ascii="Arial" w:hAnsi="Arial" w:cs="Arial"/>
          <w:b/>
          <w:bCs/>
          <w:color w:val="000000" w:themeColor="text1"/>
        </w:rPr>
        <w:t>etodología de experimentación</w:t>
      </w:r>
      <w:bookmarkEnd w:id="51"/>
    </w:p>
    <w:p w14:paraId="133CED6D" w14:textId="59B83758" w:rsidR="000957F0" w:rsidRDefault="000957F0" w:rsidP="000957F0">
      <w:pPr>
        <w:rPr>
          <w:rFonts w:ascii="Arial" w:hAnsi="Arial" w:cs="Arial"/>
        </w:rPr>
      </w:pPr>
    </w:p>
    <w:p w14:paraId="0B300B55" w14:textId="6FBB5EF5" w:rsidR="009642D4" w:rsidRDefault="009642D4" w:rsidP="009642D4">
      <w:pPr>
        <w:jc w:val="both"/>
        <w:rPr>
          <w:rFonts w:ascii="Arial" w:hAnsi="Arial" w:cs="Arial"/>
        </w:rPr>
      </w:pPr>
      <w:r>
        <w:rPr>
          <w:rFonts w:ascii="Arial" w:hAnsi="Arial" w:cs="Arial"/>
        </w:rPr>
        <w:t>A continuación, se explican las métricas usadas en los experimentos para comparar modelos, estrategias de optimización de hiperparámetros y técnicas para garantizar la independencia de la partición de datos.</w:t>
      </w:r>
    </w:p>
    <w:p w14:paraId="0236DB1D" w14:textId="77777777" w:rsidR="009642D4" w:rsidRDefault="009642D4" w:rsidP="009642D4">
      <w:pPr>
        <w:jc w:val="both"/>
        <w:rPr>
          <w:rFonts w:ascii="Arial" w:hAnsi="Arial" w:cs="Arial"/>
        </w:rPr>
      </w:pPr>
    </w:p>
    <w:p w14:paraId="2EA2582F" w14:textId="4673CA58" w:rsidR="009642D4" w:rsidRPr="009642D4" w:rsidRDefault="009642D4" w:rsidP="009642D4">
      <w:pPr>
        <w:pStyle w:val="Ttulo2"/>
        <w:rPr>
          <w:rFonts w:ascii="Arial" w:hAnsi="Arial" w:cs="Arial"/>
          <w:b/>
          <w:bCs/>
        </w:rPr>
      </w:pPr>
      <w:bookmarkStart w:id="52" w:name="_Toc41343449"/>
      <w:r w:rsidRPr="009642D4">
        <w:rPr>
          <w:rFonts w:ascii="Arial" w:hAnsi="Arial" w:cs="Arial"/>
          <w:b/>
          <w:bCs/>
          <w:color w:val="auto"/>
        </w:rPr>
        <w:t>Métricas</w:t>
      </w:r>
      <w:bookmarkEnd w:id="52"/>
    </w:p>
    <w:p w14:paraId="6326619E" w14:textId="77777777" w:rsidR="009642D4" w:rsidRPr="009642D4" w:rsidRDefault="009642D4" w:rsidP="009642D4"/>
    <w:p w14:paraId="09154E2D" w14:textId="7D6BD297" w:rsidR="009642D4" w:rsidRPr="005F3C75" w:rsidRDefault="00C3407C" w:rsidP="00C3407C">
      <w:pPr>
        <w:jc w:val="both"/>
        <w:rPr>
          <w:rFonts w:ascii="Arial" w:hAnsi="Arial" w:cs="Arial"/>
        </w:rPr>
      </w:pPr>
      <w:r w:rsidRPr="005F3C75">
        <w:rPr>
          <w:rFonts w:ascii="Arial" w:hAnsi="Arial" w:cs="Arial"/>
        </w:rPr>
        <w:t xml:space="preserve">Puesto que se trata de un problema clasificación multietiqueta, las métricas que se muestran descritas solo se centrarán en este tipo de problemas. Para la implementación de este proyecto se ha diseñado una métrica </w:t>
      </w:r>
      <w:r w:rsidR="00320D10" w:rsidRPr="005F3C75">
        <w:rPr>
          <w:rFonts w:ascii="Arial" w:hAnsi="Arial" w:cs="Arial"/>
        </w:rPr>
        <w:t>específica</w:t>
      </w:r>
      <w:r w:rsidRPr="005F3C75">
        <w:rPr>
          <w:rFonts w:ascii="Arial" w:hAnsi="Arial" w:cs="Arial"/>
        </w:rPr>
        <w:t xml:space="preserve"> para el problema como combinación de otras, ya que existe una aparente homogeneidad en la distribución de las clases.</w:t>
      </w:r>
    </w:p>
    <w:p w14:paraId="081B7C57" w14:textId="4AFEE760" w:rsidR="00C3407C" w:rsidRPr="005F3C75" w:rsidRDefault="00C3407C" w:rsidP="00C3407C">
      <w:pPr>
        <w:jc w:val="both"/>
        <w:rPr>
          <w:rFonts w:ascii="Arial" w:hAnsi="Arial" w:cs="Arial"/>
        </w:rPr>
      </w:pPr>
      <w:r w:rsidRPr="005F3C75">
        <w:rPr>
          <w:rFonts w:ascii="Arial" w:hAnsi="Arial" w:cs="Arial"/>
        </w:rPr>
        <w:t>Definamos los siguientes dos vectores</w:t>
      </w:r>
      <w:r w:rsidR="00977BB9" w:rsidRPr="005F3C75">
        <w:rPr>
          <w:rFonts w:ascii="Arial" w:hAnsi="Arial" w:cs="Arial"/>
        </w:rPr>
        <w:t xml:space="preserve"> y un escalar</w:t>
      </w:r>
      <w:r w:rsidRPr="005F3C75">
        <w:rPr>
          <w:rFonts w:ascii="Arial" w:hAnsi="Arial" w:cs="Arial"/>
        </w:rPr>
        <w:t>:</w:t>
      </w:r>
    </w:p>
    <w:p w14:paraId="3EA6AA8F" w14:textId="56681E9C" w:rsidR="00C3407C" w:rsidRPr="005F3C75" w:rsidRDefault="00CC169B" w:rsidP="00C3407C">
      <w:pPr>
        <w:pStyle w:val="Prrafodelista"/>
        <w:numPr>
          <w:ilvl w:val="0"/>
          <w:numId w:val="36"/>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pred</m:t>
            </m:r>
          </m:sub>
        </m:sSub>
      </m:oMath>
      <w:r w:rsidR="00C3407C" w:rsidRPr="005F3C75">
        <w:rPr>
          <w:rFonts w:ascii="Arial" w:eastAsiaTheme="minorEastAsia" w:hAnsi="Arial" w:cs="Arial"/>
        </w:rPr>
        <w:t>: conjunto de etiquetas predichas por un algoritmo.</w:t>
      </w:r>
    </w:p>
    <w:p w14:paraId="5D088E48" w14:textId="6A6A8917" w:rsidR="00C3407C" w:rsidRPr="005F3C75" w:rsidRDefault="00CC169B" w:rsidP="00C3407C">
      <w:pPr>
        <w:pStyle w:val="Prrafodelista"/>
        <w:numPr>
          <w:ilvl w:val="0"/>
          <w:numId w:val="36"/>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true</m:t>
            </m:r>
          </m:sub>
        </m:sSub>
      </m:oMath>
      <w:r w:rsidR="00C3407C" w:rsidRPr="005F3C75">
        <w:rPr>
          <w:rFonts w:ascii="Arial" w:eastAsiaTheme="minorEastAsia" w:hAnsi="Arial" w:cs="Arial"/>
        </w:rPr>
        <w:t>: conjunto de etiquetas reales provenientes del conjunto de datos original.</w:t>
      </w:r>
    </w:p>
    <w:p w14:paraId="141A1F6F" w14:textId="3BF915E0" w:rsidR="00C3407C" w:rsidRPr="005F3C75" w:rsidRDefault="00C3407C" w:rsidP="00C3407C">
      <w:pPr>
        <w:pStyle w:val="Prrafodelista"/>
        <w:numPr>
          <w:ilvl w:val="0"/>
          <w:numId w:val="36"/>
        </w:numPr>
        <w:jc w:val="both"/>
        <w:rPr>
          <w:rFonts w:ascii="Arial" w:hAnsi="Arial" w:cs="Arial"/>
        </w:rPr>
      </w:pPr>
      <m:oMath>
        <m:r>
          <w:rPr>
            <w:rFonts w:ascii="Cambria Math" w:hAnsi="Cambria Math" w:cs="Arial"/>
          </w:rPr>
          <m:t>n</m:t>
        </m:r>
      </m:oMath>
      <w:r w:rsidRPr="005F3C75">
        <w:rPr>
          <w:rFonts w:ascii="Arial" w:hAnsi="Arial" w:cs="Arial"/>
        </w:rPr>
        <w:t>: número total de datos</w:t>
      </w:r>
    </w:p>
    <w:p w14:paraId="61756548" w14:textId="677D31A0" w:rsidR="009642D4" w:rsidRPr="005F3C75" w:rsidRDefault="00977BB9" w:rsidP="009642D4">
      <w:pPr>
        <w:rPr>
          <w:rFonts w:ascii="Arial" w:hAnsi="Arial" w:cs="Arial"/>
        </w:rPr>
      </w:pPr>
      <w:r w:rsidRPr="005F3C75">
        <w:rPr>
          <w:rFonts w:ascii="Arial" w:hAnsi="Arial" w:cs="Arial"/>
        </w:rPr>
        <w:t>En el siguiente cuadro se encuentra resumida la explicación de verdadero (T), falso (F), positivo (P) y negativo (N) en su correcta combinación:</w:t>
      </w:r>
    </w:p>
    <w:p w14:paraId="012137F0" w14:textId="726BB612" w:rsidR="00977BB9" w:rsidRDefault="00977BB9" w:rsidP="009642D4"/>
    <w:p w14:paraId="2934C01C" w14:textId="67BAC304" w:rsidR="00977BB9" w:rsidRDefault="00977BB9" w:rsidP="009642D4"/>
    <w:p w14:paraId="02D87049" w14:textId="77777777" w:rsidR="00977BB9" w:rsidRDefault="00977BB9" w:rsidP="009642D4"/>
    <w:tbl>
      <w:tblPr>
        <w:tblStyle w:val="Tablaconcuadrcula"/>
        <w:tblW w:w="0" w:type="auto"/>
        <w:tblLook w:val="04A0" w:firstRow="1" w:lastRow="0" w:firstColumn="1" w:lastColumn="0" w:noHBand="0" w:noVBand="1"/>
      </w:tblPr>
      <w:tblGrid>
        <w:gridCol w:w="2048"/>
        <w:gridCol w:w="2048"/>
        <w:gridCol w:w="2049"/>
        <w:gridCol w:w="2049"/>
      </w:tblGrid>
      <w:tr w:rsidR="00977BB9" w14:paraId="05F49A65" w14:textId="77777777" w:rsidTr="00977BB9">
        <w:trPr>
          <w:trHeight w:val="505"/>
        </w:trPr>
        <w:tc>
          <w:tcPr>
            <w:tcW w:w="4096" w:type="dxa"/>
            <w:gridSpan w:val="2"/>
            <w:vMerge w:val="restart"/>
          </w:tcPr>
          <w:p w14:paraId="563B1F5A" w14:textId="77777777" w:rsidR="00977BB9" w:rsidRDefault="00977BB9" w:rsidP="009642D4"/>
        </w:tc>
        <w:tc>
          <w:tcPr>
            <w:tcW w:w="4098" w:type="dxa"/>
            <w:gridSpan w:val="2"/>
          </w:tcPr>
          <w:p w14:paraId="56BF5A35" w14:textId="52ED98EB" w:rsidR="00977BB9" w:rsidRDefault="00977BB9" w:rsidP="00977BB9">
            <w:pPr>
              <w:jc w:val="center"/>
            </w:pPr>
            <w:r>
              <w:t>Valor Actual</w:t>
            </w:r>
          </w:p>
        </w:tc>
      </w:tr>
      <w:tr w:rsidR="00977BB9" w14:paraId="1F1194A5" w14:textId="77777777" w:rsidTr="00977BB9">
        <w:trPr>
          <w:trHeight w:val="526"/>
        </w:trPr>
        <w:tc>
          <w:tcPr>
            <w:tcW w:w="4096" w:type="dxa"/>
            <w:gridSpan w:val="2"/>
            <w:vMerge/>
          </w:tcPr>
          <w:p w14:paraId="3D9937F8" w14:textId="77777777" w:rsidR="00977BB9" w:rsidRDefault="00977BB9" w:rsidP="009642D4"/>
        </w:tc>
        <w:tc>
          <w:tcPr>
            <w:tcW w:w="2049" w:type="dxa"/>
          </w:tcPr>
          <w:p w14:paraId="3A04EC5A" w14:textId="533ECDF9" w:rsidR="00977BB9" w:rsidRDefault="00977BB9" w:rsidP="00977BB9">
            <w:pPr>
              <w:jc w:val="center"/>
            </w:pPr>
            <w:r>
              <w:t>Verdadero (T)</w:t>
            </w:r>
          </w:p>
        </w:tc>
        <w:tc>
          <w:tcPr>
            <w:tcW w:w="2049" w:type="dxa"/>
          </w:tcPr>
          <w:p w14:paraId="69EC0891" w14:textId="4DF34B4B" w:rsidR="00977BB9" w:rsidRDefault="00977BB9" w:rsidP="00977BB9">
            <w:pPr>
              <w:jc w:val="center"/>
            </w:pPr>
            <w:r>
              <w:t>Falso (F)</w:t>
            </w:r>
          </w:p>
        </w:tc>
      </w:tr>
      <w:tr w:rsidR="00977BB9" w14:paraId="300D1F4C" w14:textId="77777777" w:rsidTr="00977BB9">
        <w:trPr>
          <w:trHeight w:val="526"/>
        </w:trPr>
        <w:tc>
          <w:tcPr>
            <w:tcW w:w="2048" w:type="dxa"/>
            <w:vMerge w:val="restart"/>
          </w:tcPr>
          <w:p w14:paraId="00803BFC" w14:textId="518F6E97" w:rsidR="00977BB9" w:rsidRDefault="00977BB9" w:rsidP="00977BB9">
            <w:pPr>
              <w:jc w:val="center"/>
            </w:pPr>
            <w:r>
              <w:t>Valor Predicho</w:t>
            </w:r>
          </w:p>
        </w:tc>
        <w:tc>
          <w:tcPr>
            <w:tcW w:w="2048" w:type="dxa"/>
          </w:tcPr>
          <w:p w14:paraId="5289F54F" w14:textId="7C29AFDF" w:rsidR="00977BB9" w:rsidRDefault="00977BB9" w:rsidP="00977BB9">
            <w:pPr>
              <w:jc w:val="center"/>
            </w:pPr>
            <w:r>
              <w:t>Positivo (P)</w:t>
            </w:r>
          </w:p>
        </w:tc>
        <w:tc>
          <w:tcPr>
            <w:tcW w:w="2049" w:type="dxa"/>
          </w:tcPr>
          <w:p w14:paraId="1194AB79" w14:textId="578312D4" w:rsidR="00977BB9" w:rsidRDefault="00977BB9" w:rsidP="00977BB9">
            <w:pPr>
              <w:jc w:val="center"/>
            </w:pPr>
            <w:r>
              <w:t>TP</w:t>
            </w:r>
          </w:p>
        </w:tc>
        <w:tc>
          <w:tcPr>
            <w:tcW w:w="2049" w:type="dxa"/>
          </w:tcPr>
          <w:p w14:paraId="0F8302BF" w14:textId="01E4CCEA" w:rsidR="00977BB9" w:rsidRDefault="00977BB9" w:rsidP="00977BB9">
            <w:pPr>
              <w:jc w:val="center"/>
            </w:pPr>
            <w:r>
              <w:t>FP</w:t>
            </w:r>
          </w:p>
        </w:tc>
      </w:tr>
      <w:tr w:rsidR="00977BB9" w14:paraId="5FCFECE2" w14:textId="77777777" w:rsidTr="00977BB9">
        <w:trPr>
          <w:trHeight w:val="526"/>
        </w:trPr>
        <w:tc>
          <w:tcPr>
            <w:tcW w:w="2048" w:type="dxa"/>
            <w:vMerge/>
          </w:tcPr>
          <w:p w14:paraId="02766C26" w14:textId="77777777" w:rsidR="00977BB9" w:rsidRDefault="00977BB9" w:rsidP="009642D4"/>
        </w:tc>
        <w:tc>
          <w:tcPr>
            <w:tcW w:w="2048" w:type="dxa"/>
          </w:tcPr>
          <w:p w14:paraId="141F9080" w14:textId="7CFAB7E8" w:rsidR="00977BB9" w:rsidRDefault="00977BB9" w:rsidP="00977BB9">
            <w:pPr>
              <w:jc w:val="center"/>
            </w:pPr>
            <w:r>
              <w:t>Negativo (N)</w:t>
            </w:r>
          </w:p>
        </w:tc>
        <w:tc>
          <w:tcPr>
            <w:tcW w:w="2049" w:type="dxa"/>
          </w:tcPr>
          <w:p w14:paraId="19F735CD" w14:textId="30080D3F" w:rsidR="00977BB9" w:rsidRDefault="00977BB9" w:rsidP="00977BB9">
            <w:pPr>
              <w:jc w:val="center"/>
            </w:pPr>
            <w:r>
              <w:t>TN</w:t>
            </w:r>
          </w:p>
        </w:tc>
        <w:tc>
          <w:tcPr>
            <w:tcW w:w="2049" w:type="dxa"/>
          </w:tcPr>
          <w:p w14:paraId="3BD7C5E6" w14:textId="18DBAE44" w:rsidR="00977BB9" w:rsidRDefault="00977BB9" w:rsidP="00977BB9">
            <w:pPr>
              <w:jc w:val="center"/>
            </w:pPr>
            <w:r>
              <w:t>FN</w:t>
            </w:r>
          </w:p>
        </w:tc>
      </w:tr>
    </w:tbl>
    <w:p w14:paraId="37C0A09D" w14:textId="16B11966" w:rsidR="00977BB9" w:rsidRDefault="00977BB9" w:rsidP="009642D4"/>
    <w:p w14:paraId="2328246A" w14:textId="66A3284A" w:rsidR="00977BB9" w:rsidRPr="005F3C75" w:rsidRDefault="005E7C22" w:rsidP="005E7C22">
      <w:pPr>
        <w:jc w:val="both"/>
        <w:rPr>
          <w:rFonts w:ascii="Arial" w:hAnsi="Arial" w:cs="Arial"/>
        </w:rPr>
      </w:pPr>
      <w:r w:rsidRPr="005F3C75">
        <w:rPr>
          <w:rFonts w:ascii="Arial" w:hAnsi="Arial" w:cs="Arial"/>
        </w:rPr>
        <w:t>Las tres últimas métricas definidas son aplicables a las clases individuales de la clasificación, por lo que es frecuente encontrar para problemas multietiqueta grandes estos valores expresados como media aritmética de todas las clases.</w:t>
      </w:r>
    </w:p>
    <w:p w14:paraId="6D0C5E34" w14:textId="77777777" w:rsidR="005E7C22" w:rsidRPr="009642D4" w:rsidRDefault="005E7C22" w:rsidP="009642D4"/>
    <w:p w14:paraId="73D1AEE4" w14:textId="47261027" w:rsidR="009642D4" w:rsidRPr="00C3407C" w:rsidRDefault="009642D4" w:rsidP="009642D4">
      <w:pPr>
        <w:pStyle w:val="Ttulo3"/>
        <w:rPr>
          <w:rFonts w:ascii="Arial" w:hAnsi="Arial" w:cs="Arial"/>
          <w:b/>
          <w:bCs/>
          <w:i/>
          <w:iCs/>
          <w:color w:val="auto"/>
        </w:rPr>
      </w:pPr>
      <w:bookmarkStart w:id="53" w:name="_Toc41343450"/>
      <w:r w:rsidRPr="00C3407C">
        <w:rPr>
          <w:rFonts w:ascii="Arial" w:hAnsi="Arial" w:cs="Arial"/>
          <w:b/>
          <w:bCs/>
          <w:color w:val="auto"/>
        </w:rPr>
        <w:t xml:space="preserve">Exactitud o </w:t>
      </w:r>
      <w:r w:rsidRPr="00C3407C">
        <w:rPr>
          <w:rFonts w:ascii="Arial" w:hAnsi="Arial" w:cs="Arial"/>
          <w:b/>
          <w:bCs/>
          <w:i/>
          <w:iCs/>
          <w:color w:val="auto"/>
        </w:rPr>
        <w:t>accuracy</w:t>
      </w:r>
      <w:bookmarkEnd w:id="53"/>
    </w:p>
    <w:p w14:paraId="1A467FD6" w14:textId="3CF80C6E" w:rsidR="009642D4" w:rsidRDefault="009642D4" w:rsidP="009642D4"/>
    <w:p w14:paraId="1301B10E" w14:textId="78821858" w:rsidR="00C3407C" w:rsidRPr="005F3C75" w:rsidRDefault="00C3407C" w:rsidP="009642D4">
      <w:pPr>
        <w:rPr>
          <w:rFonts w:ascii="Arial" w:hAnsi="Arial" w:cs="Arial"/>
        </w:rPr>
      </w:pPr>
      <w:r w:rsidRPr="005F3C75">
        <w:rPr>
          <w:rFonts w:ascii="Arial" w:hAnsi="Arial" w:cs="Arial"/>
        </w:rPr>
        <w:t>Número total de predicciones correctas entre el total de predicciones realizadas:</w:t>
      </w:r>
    </w:p>
    <w:p w14:paraId="43A72872" w14:textId="59B0B052" w:rsidR="00C3407C" w:rsidRDefault="00C3407C" w:rsidP="009642D4">
      <m:oMathPara>
        <m:oMath>
          <m:r>
            <w:rPr>
              <w:rFonts w:ascii="Cambria Math" w:hAnsi="Cambria Math"/>
            </w:rPr>
            <m:t>acc=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pred</m:t>
                          </m:r>
                        </m:sub>
                      </m:sSub>
                    </m:e>
                    <m:sub>
                      <m:r>
                        <w:rPr>
                          <w:rFonts w:ascii="Cambria Math" w:hAnsi="Cambria Math"/>
                        </w:rPr>
                        <m:t>i</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true</m:t>
                          </m:r>
                        </m:sub>
                      </m:sSub>
                    </m:e>
                    <m:sub>
                      <m:r>
                        <w:rPr>
                          <w:rFonts w:ascii="Cambria Math" w:hAnsi="Cambria Math"/>
                        </w:rPr>
                        <m:t>i</m:t>
                      </m:r>
                    </m:sub>
                  </m:sSub>
                </m:e>
              </m:nary>
            </m:num>
            <m:den>
              <m:r>
                <w:rPr>
                  <w:rFonts w:ascii="Cambria Math" w:hAnsi="Cambria Math"/>
                </w:rPr>
                <m:t>k</m:t>
              </m:r>
            </m:den>
          </m:f>
        </m:oMath>
      </m:oMathPara>
    </w:p>
    <w:p w14:paraId="062D690A" w14:textId="77777777" w:rsidR="00C3407C" w:rsidRDefault="00C3407C" w:rsidP="009642D4"/>
    <w:p w14:paraId="10B01B9E" w14:textId="2ADAE6B0" w:rsidR="009642D4" w:rsidRPr="00977BB9" w:rsidRDefault="009642D4" w:rsidP="009642D4">
      <w:pPr>
        <w:pStyle w:val="Ttulo3"/>
        <w:rPr>
          <w:rFonts w:ascii="Arial" w:hAnsi="Arial" w:cs="Arial"/>
          <w:b/>
          <w:bCs/>
          <w:color w:val="auto"/>
        </w:rPr>
      </w:pPr>
      <w:bookmarkStart w:id="54" w:name="_Toc41343451"/>
      <w:r w:rsidRPr="00977BB9">
        <w:rPr>
          <w:rFonts w:ascii="Arial" w:hAnsi="Arial" w:cs="Arial"/>
          <w:b/>
          <w:bCs/>
          <w:color w:val="auto"/>
        </w:rPr>
        <w:t>Precisión</w:t>
      </w:r>
      <w:r w:rsidR="00BF6721">
        <w:rPr>
          <w:rFonts w:ascii="Arial" w:hAnsi="Arial" w:cs="Arial"/>
          <w:b/>
          <w:bCs/>
          <w:color w:val="auto"/>
        </w:rPr>
        <w:t xml:space="preserve"> o </w:t>
      </w:r>
      <w:r w:rsidR="00BF6721">
        <w:rPr>
          <w:rFonts w:ascii="Arial" w:hAnsi="Arial" w:cs="Arial"/>
          <w:b/>
          <w:bCs/>
          <w:i/>
          <w:iCs/>
          <w:color w:val="auto"/>
        </w:rPr>
        <w:t>precision</w:t>
      </w:r>
      <w:bookmarkEnd w:id="54"/>
    </w:p>
    <w:p w14:paraId="55EEBF87" w14:textId="628E3EF2" w:rsidR="009642D4" w:rsidRDefault="009642D4" w:rsidP="009642D4"/>
    <w:p w14:paraId="0611C506" w14:textId="3DCA39DA" w:rsidR="00977BB9" w:rsidRDefault="00977BB9" w:rsidP="00977BB9">
      <w:pPr>
        <w:jc w:val="both"/>
        <w:rPr>
          <w:rFonts w:ascii="Arial" w:hAnsi="Arial" w:cs="Arial"/>
        </w:rPr>
      </w:pPr>
      <w:r>
        <w:rPr>
          <w:rFonts w:ascii="Arial" w:hAnsi="Arial" w:cs="Arial"/>
        </w:rPr>
        <w:t xml:space="preserve">Número de verdaderos positivos entre </w:t>
      </w:r>
      <w:r w:rsidR="005E7C22">
        <w:rPr>
          <w:rFonts w:ascii="Arial" w:hAnsi="Arial" w:cs="Arial"/>
        </w:rPr>
        <w:t>la suma de los verdaderos positivos y los falsos positivos.</w:t>
      </w:r>
    </w:p>
    <w:p w14:paraId="57C76C73" w14:textId="3A2738C4" w:rsidR="005E7C22" w:rsidRPr="00977BB9" w:rsidRDefault="005E7C22" w:rsidP="00977BB9">
      <w:pPr>
        <w:jc w:val="both"/>
        <w:rPr>
          <w:rFonts w:ascii="Arial" w:hAnsi="Arial" w:cs="Arial"/>
        </w:rPr>
      </w:pPr>
      <m:oMathPara>
        <m:oMath>
          <m:r>
            <w:rPr>
              <w:rFonts w:ascii="Cambria Math" w:hAnsi="Cambria Math" w:cs="Arial"/>
            </w:rPr>
            <m:t>precision=</m:t>
          </m:r>
          <m:f>
            <m:fPr>
              <m:ctrlPr>
                <w:rPr>
                  <w:rFonts w:ascii="Cambria Math" w:hAnsi="Cambria Math" w:cs="Arial"/>
                  <w:i/>
                </w:rPr>
              </m:ctrlPr>
            </m:fPr>
            <m:num>
              <m:r>
                <w:rPr>
                  <w:rFonts w:ascii="Cambria Math" w:hAnsi="Cambria Math" w:cs="Arial"/>
                </w:rPr>
                <m:t>TP</m:t>
              </m:r>
            </m:num>
            <m:den>
              <m:r>
                <w:rPr>
                  <w:rFonts w:ascii="Cambria Math" w:hAnsi="Cambria Math" w:cs="Arial"/>
                </w:rPr>
                <m:t>TP+FP</m:t>
              </m:r>
            </m:den>
          </m:f>
        </m:oMath>
      </m:oMathPara>
    </w:p>
    <w:p w14:paraId="56BD23D7" w14:textId="77777777" w:rsidR="00977BB9" w:rsidRDefault="00977BB9" w:rsidP="009642D4"/>
    <w:p w14:paraId="5EBFC281" w14:textId="475E7647" w:rsidR="009642D4" w:rsidRPr="005E7C22" w:rsidRDefault="009642D4" w:rsidP="009642D4">
      <w:pPr>
        <w:pStyle w:val="Ttulo3"/>
        <w:rPr>
          <w:rFonts w:ascii="Arial" w:hAnsi="Arial" w:cs="Arial"/>
          <w:b/>
          <w:bCs/>
          <w:color w:val="auto"/>
        </w:rPr>
      </w:pPr>
      <w:bookmarkStart w:id="55" w:name="_Toc41343452"/>
      <w:r w:rsidRPr="005E7C22">
        <w:rPr>
          <w:rFonts w:ascii="Arial" w:hAnsi="Arial" w:cs="Arial"/>
          <w:b/>
          <w:bCs/>
          <w:color w:val="auto"/>
        </w:rPr>
        <w:t xml:space="preserve">Exhaustividad o </w:t>
      </w:r>
      <w:r w:rsidRPr="00BF6721">
        <w:rPr>
          <w:rFonts w:ascii="Arial" w:hAnsi="Arial" w:cs="Arial"/>
          <w:b/>
          <w:bCs/>
          <w:i/>
          <w:iCs/>
          <w:color w:val="auto"/>
        </w:rPr>
        <w:t>recall</w:t>
      </w:r>
      <w:bookmarkEnd w:id="55"/>
    </w:p>
    <w:p w14:paraId="7B19E88E" w14:textId="74147356" w:rsidR="009642D4" w:rsidRDefault="009642D4" w:rsidP="009642D4"/>
    <w:p w14:paraId="4F999637" w14:textId="0C861764" w:rsidR="005E7C22" w:rsidRPr="005E7C22" w:rsidRDefault="005E7C22" w:rsidP="005E7C22">
      <w:pPr>
        <w:jc w:val="both"/>
        <w:rPr>
          <w:rFonts w:ascii="Arial" w:hAnsi="Arial" w:cs="Arial"/>
        </w:rPr>
      </w:pPr>
      <w:r w:rsidRPr="005E7C22">
        <w:rPr>
          <w:rFonts w:ascii="Arial" w:hAnsi="Arial" w:cs="Arial"/>
        </w:rPr>
        <w:t xml:space="preserve">Número de verdaderos positivos </w:t>
      </w:r>
      <w:r>
        <w:rPr>
          <w:rFonts w:ascii="Arial" w:hAnsi="Arial" w:cs="Arial"/>
        </w:rPr>
        <w:t>entre la suma de los verdaderos positivos y los falsos negativos.</w:t>
      </w:r>
    </w:p>
    <w:p w14:paraId="30EE772B" w14:textId="1AEDE2DD" w:rsidR="009642D4" w:rsidRPr="009642D4" w:rsidRDefault="005E7C22" w:rsidP="009642D4">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774FA4E5" w14:textId="77777777" w:rsidR="000957F0" w:rsidRPr="005E7C22" w:rsidRDefault="000957F0" w:rsidP="005E7C22">
      <w:pPr>
        <w:rPr>
          <w:rFonts w:ascii="Arial" w:hAnsi="Arial" w:cs="Arial"/>
          <w:color w:val="000000" w:themeColor="text1"/>
        </w:rPr>
      </w:pPr>
    </w:p>
    <w:p w14:paraId="1750E3A9" w14:textId="7D8181B4" w:rsidR="00C67FE9" w:rsidRPr="005E7C22" w:rsidRDefault="005E7C22" w:rsidP="005E7C22">
      <w:pPr>
        <w:pStyle w:val="Ttulo3"/>
        <w:rPr>
          <w:rFonts w:ascii="Arial" w:hAnsi="Arial" w:cs="Arial"/>
          <w:b/>
          <w:bCs/>
          <w:color w:val="auto"/>
        </w:rPr>
      </w:pPr>
      <w:bookmarkStart w:id="56" w:name="_Toc41343453"/>
      <w:r w:rsidRPr="005E7C22">
        <w:rPr>
          <w:rFonts w:ascii="Arial" w:hAnsi="Arial" w:cs="Arial"/>
          <w:b/>
          <w:bCs/>
          <w:color w:val="auto"/>
        </w:rPr>
        <w:t>F1 Score</w:t>
      </w:r>
      <w:bookmarkEnd w:id="56"/>
    </w:p>
    <w:p w14:paraId="49E8A7FD" w14:textId="4EA7A763" w:rsidR="005E7C22" w:rsidRDefault="005E7C22" w:rsidP="00C67FE9">
      <w:pPr>
        <w:rPr>
          <w:rFonts w:ascii="Arial" w:hAnsi="Arial" w:cs="Arial"/>
        </w:rPr>
      </w:pPr>
    </w:p>
    <w:p w14:paraId="10CD56C3" w14:textId="7A7AB01D" w:rsidR="005E7C22" w:rsidRDefault="005E7C22" w:rsidP="00C67FE9">
      <w:pPr>
        <w:rPr>
          <w:rFonts w:ascii="Arial" w:hAnsi="Arial" w:cs="Arial"/>
        </w:rPr>
      </w:pPr>
      <w:r>
        <w:rPr>
          <w:rFonts w:ascii="Arial" w:hAnsi="Arial" w:cs="Arial"/>
        </w:rPr>
        <w:t>Dos dividido entre la suma del inverso de la precisión y la exhaustividad.</w:t>
      </w:r>
    </w:p>
    <w:p w14:paraId="4FC351CE" w14:textId="13F6BBE7" w:rsidR="005E7C22" w:rsidRDefault="005E7C22" w:rsidP="00C67FE9">
      <w:pPr>
        <w:rPr>
          <w:rFonts w:ascii="Arial" w:hAnsi="Arial" w:cs="Arial"/>
        </w:rPr>
      </w:pPr>
      <m:oMathPara>
        <m:oMath>
          <m:r>
            <w:rPr>
              <w:rFonts w:ascii="Cambria Math" w:hAnsi="Cambria Math" w:cs="Arial"/>
            </w:rPr>
            <m:t>F1=2*</m:t>
          </m:r>
          <m:f>
            <m:fPr>
              <m:ctrlPr>
                <w:rPr>
                  <w:rFonts w:ascii="Cambria Math" w:hAnsi="Cambria Math" w:cs="Arial"/>
                  <w:i/>
                </w:rPr>
              </m:ctrlPr>
            </m:fPr>
            <m:num>
              <m:r>
                <w:rPr>
                  <w:rFonts w:ascii="Cambria Math" w:hAnsi="Cambria Math" w:cs="Arial"/>
                </w:rPr>
                <m:t>1</m:t>
              </m:r>
            </m:num>
            <m:den>
              <m:f>
                <m:fPr>
                  <m:ctrlPr>
                    <w:rPr>
                      <w:rFonts w:ascii="Cambria Math" w:hAnsi="Cambria Math" w:cs="Arial"/>
                      <w:i/>
                    </w:rPr>
                  </m:ctrlPr>
                </m:fPr>
                <m:num>
                  <m:r>
                    <w:rPr>
                      <w:rFonts w:ascii="Cambria Math" w:hAnsi="Cambria Math" w:cs="Arial"/>
                    </w:rPr>
                    <m:t>1</m:t>
                  </m:r>
                </m:num>
                <m:den>
                  <m:r>
                    <w:rPr>
                      <w:rFonts w:ascii="Cambria Math" w:hAnsi="Cambria Math" w:cs="Arial"/>
                    </w:rPr>
                    <m:t>precision</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recall</m:t>
                  </m:r>
                </m:den>
              </m:f>
            </m:den>
          </m:f>
        </m:oMath>
      </m:oMathPara>
    </w:p>
    <w:p w14:paraId="6B6DE1EF" w14:textId="77777777" w:rsidR="005E7C22" w:rsidRPr="009642D4" w:rsidRDefault="005E7C22" w:rsidP="00C67FE9">
      <w:pPr>
        <w:rPr>
          <w:rFonts w:ascii="Arial" w:hAnsi="Arial" w:cs="Arial"/>
        </w:rPr>
      </w:pPr>
    </w:p>
    <w:p w14:paraId="3002B054" w14:textId="2C4DC0B3" w:rsidR="00C67FE9" w:rsidRPr="00B75300" w:rsidRDefault="00C67FE9" w:rsidP="00C67FE9">
      <w:pPr>
        <w:pStyle w:val="Ttulo2"/>
        <w:rPr>
          <w:rFonts w:ascii="Arial" w:hAnsi="Arial" w:cs="Arial"/>
          <w:b/>
          <w:bCs/>
          <w:color w:val="auto"/>
        </w:rPr>
      </w:pPr>
      <w:bookmarkStart w:id="57" w:name="_Ajuste_de_hiperparámetros"/>
      <w:bookmarkStart w:id="58" w:name="_Toc41343454"/>
      <w:bookmarkEnd w:id="57"/>
      <w:r w:rsidRPr="00B75300">
        <w:rPr>
          <w:rFonts w:ascii="Arial" w:hAnsi="Arial" w:cs="Arial"/>
          <w:b/>
          <w:bCs/>
          <w:color w:val="auto"/>
        </w:rPr>
        <w:lastRenderedPageBreak/>
        <w:t>Ajuste de hiperparámetros</w:t>
      </w:r>
      <w:bookmarkEnd w:id="58"/>
    </w:p>
    <w:p w14:paraId="2A62AEBC" w14:textId="26D62476" w:rsidR="00C67FE9" w:rsidRDefault="00C67FE9" w:rsidP="00C67FE9"/>
    <w:p w14:paraId="641457C1" w14:textId="228F9093" w:rsidR="005E7C22" w:rsidRDefault="005E7C22" w:rsidP="005F3C75">
      <w:pPr>
        <w:jc w:val="both"/>
        <w:rPr>
          <w:rFonts w:ascii="Arial" w:hAnsi="Arial" w:cs="Arial"/>
        </w:rPr>
      </w:pPr>
      <w:r>
        <w:rPr>
          <w:rFonts w:ascii="Arial" w:hAnsi="Arial" w:cs="Arial"/>
        </w:rPr>
        <w:t>El ajuste de hiperparámetros es el proceso que se sigue para encontrar los parámetros óptimos de un algoritmo a un determinado problema. Dependiendo de la anchura de la búsqueda se siguen 3 estrategias diferentes:</w:t>
      </w:r>
    </w:p>
    <w:p w14:paraId="78AA2C25" w14:textId="77777777" w:rsidR="005E7C22" w:rsidRDefault="005E7C22" w:rsidP="00C67FE9">
      <w:pPr>
        <w:rPr>
          <w:rFonts w:ascii="Arial" w:hAnsi="Arial" w:cs="Arial"/>
        </w:rPr>
      </w:pPr>
    </w:p>
    <w:p w14:paraId="00418542" w14:textId="0144B5C1" w:rsidR="00C67FE9" w:rsidRPr="00B75300" w:rsidRDefault="00C67FE9" w:rsidP="00B75300">
      <w:pPr>
        <w:pStyle w:val="Ttulo3"/>
        <w:rPr>
          <w:rFonts w:ascii="Arial" w:hAnsi="Arial" w:cs="Arial"/>
          <w:b/>
          <w:bCs/>
          <w:color w:val="auto"/>
        </w:rPr>
      </w:pPr>
      <w:bookmarkStart w:id="59" w:name="_Toc41343455"/>
      <w:r w:rsidRPr="00B75300">
        <w:rPr>
          <w:rFonts w:ascii="Arial" w:hAnsi="Arial" w:cs="Arial"/>
          <w:b/>
          <w:bCs/>
          <w:color w:val="auto"/>
        </w:rPr>
        <w:t>Búsqueda en rejilla</w:t>
      </w:r>
      <w:bookmarkEnd w:id="59"/>
    </w:p>
    <w:p w14:paraId="674FF3B1" w14:textId="77777777" w:rsidR="00B75300" w:rsidRPr="005E7C22" w:rsidRDefault="00B75300" w:rsidP="005E7C22">
      <w:pPr>
        <w:rPr>
          <w:rFonts w:ascii="Arial" w:hAnsi="Arial" w:cs="Arial"/>
        </w:rPr>
      </w:pPr>
    </w:p>
    <w:p w14:paraId="75A981BA" w14:textId="77777777" w:rsidR="00B75300" w:rsidRDefault="00B75300" w:rsidP="00B75300">
      <w:pPr>
        <w:jc w:val="both"/>
        <w:rPr>
          <w:rFonts w:ascii="Arial" w:hAnsi="Arial" w:cs="Arial"/>
        </w:rPr>
      </w:pPr>
      <w:r>
        <w:rPr>
          <w:rFonts w:ascii="Arial" w:hAnsi="Arial" w:cs="Arial"/>
        </w:rPr>
        <w:t xml:space="preserve">La búsqueda en rejilla sigue la estrategia de definir los dominios discretos de búsqueda para todos los parámetros a probar realizando una combinatoria exhaustiva (probando todas las posibilidades). Se suele implementar en conjunto con una validación cruzada. Su uso es frecuente cuando se pretender realizar pequeñas búsquedas. </w:t>
      </w:r>
    </w:p>
    <w:p w14:paraId="47DC91E1" w14:textId="2C8806B4" w:rsidR="00C67FE9" w:rsidRDefault="00B75300" w:rsidP="00B75300">
      <w:pPr>
        <w:jc w:val="both"/>
        <w:rPr>
          <w:rFonts w:ascii="Arial" w:hAnsi="Arial" w:cs="Arial"/>
        </w:rPr>
      </w:pPr>
      <w:r>
        <w:rPr>
          <w:rFonts w:ascii="Arial" w:hAnsi="Arial" w:cs="Arial"/>
        </w:rPr>
        <w:t>Es la estrategia más usada a lo largo del proyecto una vez acotados los márgenes de búsqueda.</w:t>
      </w:r>
    </w:p>
    <w:p w14:paraId="51F6A12A" w14:textId="77777777" w:rsidR="00B75300" w:rsidRDefault="00B75300" w:rsidP="00B75300">
      <w:pPr>
        <w:jc w:val="both"/>
        <w:rPr>
          <w:rFonts w:ascii="Arial" w:hAnsi="Arial" w:cs="Arial"/>
        </w:rPr>
      </w:pPr>
    </w:p>
    <w:p w14:paraId="573EA065" w14:textId="6E2AC280" w:rsidR="00C67FE9" w:rsidRPr="00B75300" w:rsidRDefault="00C67FE9" w:rsidP="00B75300">
      <w:pPr>
        <w:pStyle w:val="Ttulo3"/>
        <w:rPr>
          <w:rFonts w:ascii="Arial" w:hAnsi="Arial" w:cs="Arial"/>
          <w:b/>
          <w:bCs/>
          <w:color w:val="auto"/>
        </w:rPr>
      </w:pPr>
      <w:bookmarkStart w:id="60" w:name="_Toc41343456"/>
      <w:r w:rsidRPr="00B75300">
        <w:rPr>
          <w:rFonts w:ascii="Arial" w:hAnsi="Arial" w:cs="Arial"/>
          <w:b/>
          <w:bCs/>
          <w:color w:val="auto"/>
        </w:rPr>
        <w:t>Búsqueda aleatoria</w:t>
      </w:r>
      <w:bookmarkEnd w:id="60"/>
    </w:p>
    <w:p w14:paraId="60EFE4D6" w14:textId="77777777" w:rsidR="00B75300" w:rsidRDefault="00B75300" w:rsidP="00C67FE9">
      <w:pPr>
        <w:rPr>
          <w:rFonts w:ascii="Arial" w:hAnsi="Arial" w:cs="Arial"/>
        </w:rPr>
      </w:pPr>
    </w:p>
    <w:p w14:paraId="2E8E9754" w14:textId="047B5A79" w:rsidR="00C67FE9" w:rsidRDefault="00B75300" w:rsidP="00B75300">
      <w:pPr>
        <w:jc w:val="both"/>
        <w:rPr>
          <w:rFonts w:ascii="Arial" w:hAnsi="Arial" w:cs="Arial"/>
        </w:rPr>
      </w:pPr>
      <w:r>
        <w:rPr>
          <w:rFonts w:ascii="Arial" w:hAnsi="Arial" w:cs="Arial"/>
        </w:rPr>
        <w:t>Como la estrategia anterior se definen los dominios de los parámetros</w:t>
      </w:r>
      <w:r w:rsidR="003659AD">
        <w:rPr>
          <w:rFonts w:ascii="Arial" w:hAnsi="Arial" w:cs="Arial"/>
        </w:rPr>
        <w:t xml:space="preserve"> discretos</w:t>
      </w:r>
      <w:r>
        <w:rPr>
          <w:rFonts w:ascii="Arial" w:hAnsi="Arial" w:cs="Arial"/>
        </w:rPr>
        <w:t xml:space="preserve">, pero en este caso solo se prueba un subconjunto de la combinatoria generada. De esta forma tenemos una idea de la influencia de los mismos sobre el problema sin necesidad de gastar un tiempo de </w:t>
      </w:r>
      <w:r w:rsidR="00320D10">
        <w:rPr>
          <w:rFonts w:ascii="Arial" w:hAnsi="Arial" w:cs="Arial"/>
        </w:rPr>
        <w:t>cómputo</w:t>
      </w:r>
      <w:r>
        <w:rPr>
          <w:rFonts w:ascii="Arial" w:hAnsi="Arial" w:cs="Arial"/>
        </w:rPr>
        <w:t xml:space="preserve"> mayor. Como desventaja existe la posibilidad de que la mejor combinación de parámetros sea la no probada.</w:t>
      </w:r>
    </w:p>
    <w:p w14:paraId="3D7C18BB" w14:textId="0DA45F81" w:rsidR="00B75300" w:rsidRDefault="00B75300" w:rsidP="00B75300">
      <w:pPr>
        <w:jc w:val="both"/>
        <w:rPr>
          <w:rFonts w:ascii="Arial" w:hAnsi="Arial" w:cs="Arial"/>
        </w:rPr>
      </w:pPr>
      <w:r>
        <w:rPr>
          <w:rFonts w:ascii="Arial" w:hAnsi="Arial" w:cs="Arial"/>
        </w:rPr>
        <w:t>Es la estrategia usada al principio del proyecto cuando solo se disponía un estudios teóricos</w:t>
      </w:r>
      <w:r w:rsidR="003659AD">
        <w:rPr>
          <w:rFonts w:ascii="Arial" w:hAnsi="Arial" w:cs="Arial"/>
        </w:rPr>
        <w:t xml:space="preserve"> o empíricos sobre otros conjuntos de datos.</w:t>
      </w:r>
    </w:p>
    <w:p w14:paraId="6C1AED58" w14:textId="77777777" w:rsidR="00B75300" w:rsidRDefault="00B75300" w:rsidP="00B75300">
      <w:pPr>
        <w:jc w:val="both"/>
        <w:rPr>
          <w:rFonts w:ascii="Arial" w:hAnsi="Arial" w:cs="Arial"/>
        </w:rPr>
      </w:pPr>
    </w:p>
    <w:p w14:paraId="09EA877F" w14:textId="79397EE3" w:rsidR="00C67FE9" w:rsidRPr="003659AD" w:rsidRDefault="00C67FE9" w:rsidP="003659AD">
      <w:pPr>
        <w:pStyle w:val="Ttulo3"/>
        <w:rPr>
          <w:rFonts w:ascii="Arial" w:hAnsi="Arial" w:cs="Arial"/>
          <w:b/>
          <w:bCs/>
          <w:color w:val="auto"/>
        </w:rPr>
      </w:pPr>
      <w:bookmarkStart w:id="61" w:name="_Toc41343457"/>
      <w:r w:rsidRPr="003659AD">
        <w:rPr>
          <w:rFonts w:ascii="Arial" w:hAnsi="Arial" w:cs="Arial"/>
          <w:b/>
          <w:bCs/>
          <w:color w:val="auto"/>
        </w:rPr>
        <w:t xml:space="preserve">Búsqueda </w:t>
      </w:r>
      <w:r w:rsidR="003659AD">
        <w:rPr>
          <w:rFonts w:ascii="Arial" w:hAnsi="Arial" w:cs="Arial"/>
          <w:b/>
          <w:bCs/>
          <w:color w:val="auto"/>
        </w:rPr>
        <w:t>genética</w:t>
      </w:r>
      <w:bookmarkEnd w:id="61"/>
    </w:p>
    <w:p w14:paraId="2A1283C7" w14:textId="1946FEF7" w:rsidR="003659AD" w:rsidRDefault="003659AD" w:rsidP="00C67FE9">
      <w:pPr>
        <w:rPr>
          <w:rFonts w:ascii="Arial" w:hAnsi="Arial" w:cs="Arial"/>
        </w:rPr>
      </w:pPr>
    </w:p>
    <w:p w14:paraId="53B017E1" w14:textId="45EF96D9" w:rsidR="003659AD" w:rsidRDefault="003659AD" w:rsidP="003659AD">
      <w:pPr>
        <w:jc w:val="both"/>
        <w:rPr>
          <w:rFonts w:ascii="Arial" w:hAnsi="Arial" w:cs="Arial"/>
        </w:rPr>
      </w:pPr>
      <w:r>
        <w:rPr>
          <w:rFonts w:ascii="Arial" w:hAnsi="Arial" w:cs="Arial"/>
        </w:rPr>
        <w:t xml:space="preserve">Este tipo de búsqueda </w:t>
      </w:r>
      <w:r w:rsidR="00320D10">
        <w:rPr>
          <w:rFonts w:ascii="Arial" w:hAnsi="Arial" w:cs="Arial"/>
        </w:rPr>
        <w:t>está</w:t>
      </w:r>
      <w:r>
        <w:rPr>
          <w:rFonts w:ascii="Arial" w:hAnsi="Arial" w:cs="Arial"/>
        </w:rPr>
        <w:t xml:space="preserve"> destinada a modelos con un campo de búsqueda combinatorio muy grande, como puede ser el caso de las redes neuronales. En este campo se define una vez más los dominios de los parámetros, aunque en este caso pueden no estar acotados e incluso ser continuos. Mediante una población inicial pequeña extraída de la combinatoria se definen operadores de mutación y cruce que convengan a la estructura de datos. En cada generación se van quedando los individuos más prometedores en funciones de las métricas definidas anteriormente. Se suele requerir de plataformas distribuidas de entrenamiento para esta estrategia.</w:t>
      </w:r>
    </w:p>
    <w:p w14:paraId="2AA77A24" w14:textId="4FD184D2" w:rsidR="003659AD" w:rsidRDefault="003659AD" w:rsidP="003659AD">
      <w:pPr>
        <w:jc w:val="both"/>
        <w:rPr>
          <w:rFonts w:ascii="Arial" w:hAnsi="Arial" w:cs="Arial"/>
        </w:rPr>
      </w:pPr>
      <w:r>
        <w:rPr>
          <w:rFonts w:ascii="Arial" w:hAnsi="Arial" w:cs="Arial"/>
        </w:rPr>
        <w:t>Esta estrategia es la que se ha seguido de forma ‘simulada’ para los modelos de entrenamiento profundo.</w:t>
      </w:r>
    </w:p>
    <w:p w14:paraId="33E13A11" w14:textId="2B480122" w:rsidR="004D1E89" w:rsidRPr="00C67FE9" w:rsidRDefault="00CC169B" w:rsidP="003659AD">
      <w:pPr>
        <w:jc w:val="both"/>
        <w:rPr>
          <w:rFonts w:ascii="Arial" w:hAnsi="Arial" w:cs="Arial"/>
        </w:rPr>
      </w:pPr>
      <w:sdt>
        <w:sdtPr>
          <w:rPr>
            <w:rFonts w:ascii="Arial" w:hAnsi="Arial" w:cs="Arial"/>
          </w:rPr>
          <w:id w:val="-1889401901"/>
          <w:citation/>
        </w:sdtPr>
        <w:sdtEndPr/>
        <w:sdtContent>
          <w:r w:rsidR="004D1E89">
            <w:rPr>
              <w:rFonts w:ascii="Arial" w:hAnsi="Arial" w:cs="Arial"/>
            </w:rPr>
            <w:fldChar w:fldCharType="begin"/>
          </w:r>
          <w:r w:rsidR="004D1E89">
            <w:rPr>
              <w:rFonts w:ascii="Arial" w:hAnsi="Arial" w:cs="Arial"/>
            </w:rPr>
            <w:instrText xml:space="preserve"> CITATION FBa20 \l 3082 </w:instrText>
          </w:r>
          <w:r w:rsidR="004D1E89">
            <w:rPr>
              <w:rFonts w:ascii="Arial" w:hAnsi="Arial" w:cs="Arial"/>
            </w:rPr>
            <w:fldChar w:fldCharType="separate"/>
          </w:r>
          <w:r w:rsidR="00457C72" w:rsidRPr="00457C72">
            <w:rPr>
              <w:rFonts w:ascii="Arial" w:hAnsi="Arial" w:cs="Arial"/>
              <w:noProof/>
            </w:rPr>
            <w:t>(F. Barrero, Gonzalez-Pardo, Camacho, &amp; Dolores R-Moreno, 2020)</w:t>
          </w:r>
          <w:r w:rsidR="004D1E89">
            <w:rPr>
              <w:rFonts w:ascii="Arial" w:hAnsi="Arial" w:cs="Arial"/>
            </w:rPr>
            <w:fldChar w:fldCharType="end"/>
          </w:r>
        </w:sdtContent>
      </w:sdt>
    </w:p>
    <w:p w14:paraId="4A269913" w14:textId="11C61578" w:rsidR="000957F0" w:rsidRPr="008A7DCD" w:rsidRDefault="000957F0" w:rsidP="000957F0">
      <w:pPr>
        <w:rPr>
          <w:rFonts w:ascii="Arial" w:hAnsi="Arial" w:cs="Arial"/>
          <w:color w:val="000000" w:themeColor="text1"/>
        </w:rPr>
      </w:pPr>
    </w:p>
    <w:p w14:paraId="773253E3" w14:textId="4E7981EB" w:rsidR="000957F0" w:rsidRPr="003659AD" w:rsidRDefault="000957F0" w:rsidP="000957F0">
      <w:pPr>
        <w:pStyle w:val="Ttulo2"/>
        <w:rPr>
          <w:rFonts w:ascii="Arial" w:hAnsi="Arial" w:cs="Arial"/>
          <w:b/>
          <w:bCs/>
          <w:color w:val="000000" w:themeColor="text1"/>
        </w:rPr>
      </w:pPr>
      <w:bookmarkStart w:id="62" w:name="_Validación_cruzada"/>
      <w:bookmarkStart w:id="63" w:name="_Toc41343458"/>
      <w:bookmarkEnd w:id="62"/>
      <w:r w:rsidRPr="003659AD">
        <w:rPr>
          <w:rFonts w:ascii="Arial" w:hAnsi="Arial" w:cs="Arial"/>
          <w:b/>
          <w:bCs/>
          <w:color w:val="000000" w:themeColor="text1"/>
        </w:rPr>
        <w:t>Validación cruzada</w:t>
      </w:r>
      <w:bookmarkEnd w:id="63"/>
    </w:p>
    <w:p w14:paraId="080839D9" w14:textId="2DC5C37A" w:rsidR="000957F0" w:rsidRDefault="000957F0" w:rsidP="000957F0"/>
    <w:p w14:paraId="16E8E049" w14:textId="41829712" w:rsidR="003659AD" w:rsidRDefault="003659AD" w:rsidP="00782068">
      <w:pPr>
        <w:jc w:val="both"/>
        <w:rPr>
          <w:rFonts w:ascii="Arial" w:eastAsiaTheme="minorEastAsia" w:hAnsi="Arial" w:cs="Arial"/>
        </w:rPr>
      </w:pPr>
      <w:r w:rsidRPr="00782068">
        <w:rPr>
          <w:rFonts w:ascii="Arial" w:hAnsi="Arial" w:cs="Arial"/>
        </w:rPr>
        <w:lastRenderedPageBreak/>
        <w:t xml:space="preserve">Es una de las técnicas </w:t>
      </w:r>
      <w:r w:rsidR="00320D10" w:rsidRPr="00782068">
        <w:rPr>
          <w:rFonts w:ascii="Arial" w:hAnsi="Arial" w:cs="Arial"/>
        </w:rPr>
        <w:t>más</w:t>
      </w:r>
      <w:r w:rsidRPr="00782068">
        <w:rPr>
          <w:rFonts w:ascii="Arial" w:hAnsi="Arial" w:cs="Arial"/>
        </w:rPr>
        <w:t xml:space="preserve"> usadas en combinación con </w:t>
      </w:r>
      <w:r w:rsidR="00782068" w:rsidRPr="00782068">
        <w:rPr>
          <w:rFonts w:ascii="Arial" w:hAnsi="Arial" w:cs="Arial"/>
        </w:rPr>
        <w:t>el ajuste de hiperparámetros</w:t>
      </w:r>
      <w:r w:rsidR="00782068">
        <w:rPr>
          <w:rFonts w:ascii="Arial" w:hAnsi="Arial" w:cs="Arial"/>
        </w:rPr>
        <w:t xml:space="preserve"> para reducir el sobreajuste del modelo. Se trata de realizar un </w:t>
      </w:r>
      <m:oMath>
        <m:r>
          <w:rPr>
            <w:rFonts w:ascii="Cambria Math" w:hAnsi="Cambria Math" w:cs="Arial"/>
          </w:rPr>
          <m:t>n</m:t>
        </m:r>
      </m:oMath>
      <w:r w:rsidR="00782068">
        <w:rPr>
          <w:rFonts w:ascii="Arial" w:eastAsiaTheme="minorEastAsia" w:hAnsi="Arial" w:cs="Arial"/>
        </w:rPr>
        <w:t xml:space="preserve"> particiones del conjunto de entrenamiento. Se entrenan tantos modelos como particiones tomando como validación un conjunto diferente para cada uno y como entrenamiento el resto.</w:t>
      </w:r>
    </w:p>
    <w:p w14:paraId="6462ADF2" w14:textId="2C308BEB" w:rsidR="00782068" w:rsidRDefault="00782068" w:rsidP="00782068">
      <w:pPr>
        <w:jc w:val="both"/>
        <w:rPr>
          <w:rFonts w:ascii="Arial" w:eastAsiaTheme="minorEastAsia" w:hAnsi="Arial" w:cs="Arial"/>
        </w:rPr>
      </w:pPr>
      <w:r>
        <w:rPr>
          <w:rFonts w:ascii="Arial" w:eastAsiaTheme="minorEastAsia" w:hAnsi="Arial" w:cs="Arial"/>
        </w:rPr>
        <w:t>A continuación, se pueden ver estas divisiones e iteraciones para 5 particiones, que es el valor estándar usado y el que se ha seguido en este proyecto.</w:t>
      </w:r>
    </w:p>
    <w:tbl>
      <w:tblPr>
        <w:tblStyle w:val="Tablaconcuadrcula"/>
        <w:tblW w:w="0" w:type="auto"/>
        <w:tblLook w:val="04A0" w:firstRow="1" w:lastRow="0" w:firstColumn="1" w:lastColumn="0" w:noHBand="0" w:noVBand="1"/>
      </w:tblPr>
      <w:tblGrid>
        <w:gridCol w:w="1698"/>
        <w:gridCol w:w="1699"/>
        <w:gridCol w:w="1699"/>
        <w:gridCol w:w="1699"/>
        <w:gridCol w:w="1699"/>
      </w:tblGrid>
      <w:tr w:rsidR="00782068" w14:paraId="6A6AE179" w14:textId="77777777" w:rsidTr="00782068">
        <w:tc>
          <w:tcPr>
            <w:tcW w:w="1698" w:type="dxa"/>
            <w:shd w:val="clear" w:color="auto" w:fill="000000" w:themeFill="text1"/>
          </w:tcPr>
          <w:p w14:paraId="6C9733AC" w14:textId="4BE3B0E2" w:rsidR="00782068" w:rsidRDefault="00782068" w:rsidP="00782068">
            <w:pPr>
              <w:jc w:val="both"/>
              <w:rPr>
                <w:rFonts w:ascii="Arial" w:hAnsi="Arial" w:cs="Arial"/>
              </w:rPr>
            </w:pPr>
            <w:r>
              <w:rPr>
                <w:rFonts w:ascii="Arial" w:hAnsi="Arial" w:cs="Arial"/>
              </w:rPr>
              <w:t>División 1</w:t>
            </w:r>
          </w:p>
        </w:tc>
        <w:tc>
          <w:tcPr>
            <w:tcW w:w="1699" w:type="dxa"/>
          </w:tcPr>
          <w:p w14:paraId="7FA632A2" w14:textId="241E31CB" w:rsidR="00782068" w:rsidRDefault="00782068" w:rsidP="00782068">
            <w:pPr>
              <w:jc w:val="both"/>
              <w:rPr>
                <w:rFonts w:ascii="Arial" w:hAnsi="Arial" w:cs="Arial"/>
              </w:rPr>
            </w:pPr>
            <w:r>
              <w:rPr>
                <w:rFonts w:ascii="Arial" w:hAnsi="Arial" w:cs="Arial"/>
              </w:rPr>
              <w:t>División 2</w:t>
            </w:r>
          </w:p>
        </w:tc>
        <w:tc>
          <w:tcPr>
            <w:tcW w:w="1699" w:type="dxa"/>
          </w:tcPr>
          <w:p w14:paraId="25F17973" w14:textId="5A26BFCB" w:rsidR="00782068" w:rsidRDefault="00782068" w:rsidP="00782068">
            <w:pPr>
              <w:jc w:val="both"/>
              <w:rPr>
                <w:rFonts w:ascii="Arial" w:hAnsi="Arial" w:cs="Arial"/>
              </w:rPr>
            </w:pPr>
            <w:r>
              <w:rPr>
                <w:rFonts w:ascii="Arial" w:hAnsi="Arial" w:cs="Arial"/>
              </w:rPr>
              <w:t>División 3</w:t>
            </w:r>
          </w:p>
        </w:tc>
        <w:tc>
          <w:tcPr>
            <w:tcW w:w="1699" w:type="dxa"/>
          </w:tcPr>
          <w:p w14:paraId="3BCCE959" w14:textId="507BE882" w:rsidR="00782068" w:rsidRDefault="00782068" w:rsidP="00782068">
            <w:pPr>
              <w:jc w:val="both"/>
              <w:rPr>
                <w:rFonts w:ascii="Arial" w:hAnsi="Arial" w:cs="Arial"/>
              </w:rPr>
            </w:pPr>
            <w:r>
              <w:rPr>
                <w:rFonts w:ascii="Arial" w:hAnsi="Arial" w:cs="Arial"/>
              </w:rPr>
              <w:t>División 4</w:t>
            </w:r>
          </w:p>
        </w:tc>
        <w:tc>
          <w:tcPr>
            <w:tcW w:w="1699" w:type="dxa"/>
          </w:tcPr>
          <w:p w14:paraId="3F20DA7E" w14:textId="6FEDEB8A" w:rsidR="00782068" w:rsidRDefault="00782068" w:rsidP="00782068">
            <w:pPr>
              <w:jc w:val="both"/>
              <w:rPr>
                <w:rFonts w:ascii="Arial" w:hAnsi="Arial" w:cs="Arial"/>
              </w:rPr>
            </w:pPr>
            <w:r>
              <w:rPr>
                <w:rFonts w:ascii="Arial" w:hAnsi="Arial" w:cs="Arial"/>
              </w:rPr>
              <w:t>División 5</w:t>
            </w:r>
          </w:p>
        </w:tc>
      </w:tr>
      <w:tr w:rsidR="00782068" w14:paraId="1CC3338F" w14:textId="77777777" w:rsidTr="00782068">
        <w:tc>
          <w:tcPr>
            <w:tcW w:w="1698" w:type="dxa"/>
          </w:tcPr>
          <w:p w14:paraId="2158C6A9" w14:textId="3E043F16" w:rsidR="00782068" w:rsidRDefault="00782068" w:rsidP="00782068">
            <w:pPr>
              <w:jc w:val="both"/>
              <w:rPr>
                <w:rFonts w:ascii="Arial" w:hAnsi="Arial" w:cs="Arial"/>
              </w:rPr>
            </w:pPr>
            <w:r>
              <w:rPr>
                <w:rFonts w:ascii="Arial" w:hAnsi="Arial" w:cs="Arial"/>
              </w:rPr>
              <w:t>División 1</w:t>
            </w:r>
          </w:p>
        </w:tc>
        <w:tc>
          <w:tcPr>
            <w:tcW w:w="1699" w:type="dxa"/>
            <w:shd w:val="clear" w:color="auto" w:fill="000000" w:themeFill="text1"/>
          </w:tcPr>
          <w:p w14:paraId="65CA03DB" w14:textId="43F50310" w:rsidR="00782068" w:rsidRDefault="00782068" w:rsidP="00782068">
            <w:pPr>
              <w:jc w:val="both"/>
              <w:rPr>
                <w:rFonts w:ascii="Arial" w:hAnsi="Arial" w:cs="Arial"/>
              </w:rPr>
            </w:pPr>
            <w:r>
              <w:rPr>
                <w:rFonts w:ascii="Arial" w:hAnsi="Arial" w:cs="Arial"/>
              </w:rPr>
              <w:t>División 2</w:t>
            </w:r>
          </w:p>
        </w:tc>
        <w:tc>
          <w:tcPr>
            <w:tcW w:w="1699" w:type="dxa"/>
          </w:tcPr>
          <w:p w14:paraId="1202C6D2" w14:textId="29834F03" w:rsidR="00782068" w:rsidRDefault="00782068" w:rsidP="00782068">
            <w:pPr>
              <w:jc w:val="both"/>
              <w:rPr>
                <w:rFonts w:ascii="Arial" w:hAnsi="Arial" w:cs="Arial"/>
              </w:rPr>
            </w:pPr>
            <w:r>
              <w:rPr>
                <w:rFonts w:ascii="Arial" w:hAnsi="Arial" w:cs="Arial"/>
              </w:rPr>
              <w:t>División 3</w:t>
            </w:r>
          </w:p>
        </w:tc>
        <w:tc>
          <w:tcPr>
            <w:tcW w:w="1699" w:type="dxa"/>
          </w:tcPr>
          <w:p w14:paraId="0F922D19" w14:textId="2D7AE388" w:rsidR="00782068" w:rsidRDefault="00782068" w:rsidP="00782068">
            <w:pPr>
              <w:jc w:val="both"/>
              <w:rPr>
                <w:rFonts w:ascii="Arial" w:hAnsi="Arial" w:cs="Arial"/>
              </w:rPr>
            </w:pPr>
            <w:r>
              <w:rPr>
                <w:rFonts w:ascii="Arial" w:hAnsi="Arial" w:cs="Arial"/>
              </w:rPr>
              <w:t>División 4</w:t>
            </w:r>
          </w:p>
        </w:tc>
        <w:tc>
          <w:tcPr>
            <w:tcW w:w="1699" w:type="dxa"/>
          </w:tcPr>
          <w:p w14:paraId="75D8E482" w14:textId="5E77B025" w:rsidR="00782068" w:rsidRDefault="00782068" w:rsidP="00782068">
            <w:pPr>
              <w:jc w:val="both"/>
              <w:rPr>
                <w:rFonts w:ascii="Arial" w:hAnsi="Arial" w:cs="Arial"/>
              </w:rPr>
            </w:pPr>
            <w:r>
              <w:rPr>
                <w:rFonts w:ascii="Arial" w:hAnsi="Arial" w:cs="Arial"/>
              </w:rPr>
              <w:t>División 5</w:t>
            </w:r>
          </w:p>
        </w:tc>
      </w:tr>
      <w:tr w:rsidR="00782068" w14:paraId="05D43371" w14:textId="77777777" w:rsidTr="00782068">
        <w:tc>
          <w:tcPr>
            <w:tcW w:w="1698" w:type="dxa"/>
          </w:tcPr>
          <w:p w14:paraId="079DB0D2" w14:textId="73B4EBF2" w:rsidR="00782068" w:rsidRDefault="00782068" w:rsidP="00782068">
            <w:pPr>
              <w:jc w:val="both"/>
              <w:rPr>
                <w:rFonts w:ascii="Arial" w:hAnsi="Arial" w:cs="Arial"/>
              </w:rPr>
            </w:pPr>
            <w:r>
              <w:rPr>
                <w:rFonts w:ascii="Arial" w:hAnsi="Arial" w:cs="Arial"/>
              </w:rPr>
              <w:t>División 1</w:t>
            </w:r>
          </w:p>
        </w:tc>
        <w:tc>
          <w:tcPr>
            <w:tcW w:w="1699" w:type="dxa"/>
          </w:tcPr>
          <w:p w14:paraId="479520C9" w14:textId="7ECC9C38" w:rsidR="00782068" w:rsidRDefault="00782068" w:rsidP="00782068">
            <w:pPr>
              <w:jc w:val="both"/>
              <w:rPr>
                <w:rFonts w:ascii="Arial" w:hAnsi="Arial" w:cs="Arial"/>
              </w:rPr>
            </w:pPr>
            <w:r>
              <w:rPr>
                <w:rFonts w:ascii="Arial" w:hAnsi="Arial" w:cs="Arial"/>
              </w:rPr>
              <w:t>División 2</w:t>
            </w:r>
          </w:p>
        </w:tc>
        <w:tc>
          <w:tcPr>
            <w:tcW w:w="1699" w:type="dxa"/>
            <w:shd w:val="clear" w:color="auto" w:fill="000000" w:themeFill="text1"/>
          </w:tcPr>
          <w:p w14:paraId="3F179736" w14:textId="0A92138C" w:rsidR="00782068" w:rsidRDefault="00782068" w:rsidP="00782068">
            <w:pPr>
              <w:jc w:val="both"/>
              <w:rPr>
                <w:rFonts w:ascii="Arial" w:hAnsi="Arial" w:cs="Arial"/>
              </w:rPr>
            </w:pPr>
            <w:r>
              <w:rPr>
                <w:rFonts w:ascii="Arial" w:hAnsi="Arial" w:cs="Arial"/>
              </w:rPr>
              <w:t>División 3</w:t>
            </w:r>
          </w:p>
        </w:tc>
        <w:tc>
          <w:tcPr>
            <w:tcW w:w="1699" w:type="dxa"/>
          </w:tcPr>
          <w:p w14:paraId="0710C471" w14:textId="2104976F" w:rsidR="00782068" w:rsidRDefault="00782068" w:rsidP="00782068">
            <w:pPr>
              <w:jc w:val="both"/>
              <w:rPr>
                <w:rFonts w:ascii="Arial" w:hAnsi="Arial" w:cs="Arial"/>
              </w:rPr>
            </w:pPr>
            <w:r>
              <w:rPr>
                <w:rFonts w:ascii="Arial" w:hAnsi="Arial" w:cs="Arial"/>
              </w:rPr>
              <w:t>División 4</w:t>
            </w:r>
          </w:p>
        </w:tc>
        <w:tc>
          <w:tcPr>
            <w:tcW w:w="1699" w:type="dxa"/>
          </w:tcPr>
          <w:p w14:paraId="294CE404" w14:textId="4832524B" w:rsidR="00782068" w:rsidRDefault="00782068" w:rsidP="00782068">
            <w:pPr>
              <w:jc w:val="both"/>
              <w:rPr>
                <w:rFonts w:ascii="Arial" w:hAnsi="Arial" w:cs="Arial"/>
              </w:rPr>
            </w:pPr>
            <w:r>
              <w:rPr>
                <w:rFonts w:ascii="Arial" w:hAnsi="Arial" w:cs="Arial"/>
              </w:rPr>
              <w:t>División 5</w:t>
            </w:r>
          </w:p>
        </w:tc>
      </w:tr>
      <w:tr w:rsidR="00782068" w14:paraId="1CF705A4" w14:textId="77777777" w:rsidTr="00782068">
        <w:tc>
          <w:tcPr>
            <w:tcW w:w="1698" w:type="dxa"/>
          </w:tcPr>
          <w:p w14:paraId="38C61C31" w14:textId="328E81F8" w:rsidR="00782068" w:rsidRDefault="00782068" w:rsidP="00782068">
            <w:pPr>
              <w:jc w:val="both"/>
              <w:rPr>
                <w:rFonts w:ascii="Arial" w:hAnsi="Arial" w:cs="Arial"/>
              </w:rPr>
            </w:pPr>
            <w:r>
              <w:rPr>
                <w:rFonts w:ascii="Arial" w:hAnsi="Arial" w:cs="Arial"/>
              </w:rPr>
              <w:t>División 1</w:t>
            </w:r>
          </w:p>
        </w:tc>
        <w:tc>
          <w:tcPr>
            <w:tcW w:w="1699" w:type="dxa"/>
          </w:tcPr>
          <w:p w14:paraId="233448BD" w14:textId="201CE14F" w:rsidR="00782068" w:rsidRDefault="00782068" w:rsidP="00782068">
            <w:pPr>
              <w:jc w:val="both"/>
              <w:rPr>
                <w:rFonts w:ascii="Arial" w:hAnsi="Arial" w:cs="Arial"/>
              </w:rPr>
            </w:pPr>
            <w:r>
              <w:rPr>
                <w:rFonts w:ascii="Arial" w:hAnsi="Arial" w:cs="Arial"/>
              </w:rPr>
              <w:t>División 2</w:t>
            </w:r>
          </w:p>
        </w:tc>
        <w:tc>
          <w:tcPr>
            <w:tcW w:w="1699" w:type="dxa"/>
          </w:tcPr>
          <w:p w14:paraId="27D73255" w14:textId="0EFC61DA" w:rsidR="00782068" w:rsidRDefault="00782068" w:rsidP="00782068">
            <w:pPr>
              <w:jc w:val="both"/>
              <w:rPr>
                <w:rFonts w:ascii="Arial" w:hAnsi="Arial" w:cs="Arial"/>
              </w:rPr>
            </w:pPr>
            <w:r>
              <w:rPr>
                <w:rFonts w:ascii="Arial" w:hAnsi="Arial" w:cs="Arial"/>
              </w:rPr>
              <w:t>División 3</w:t>
            </w:r>
          </w:p>
        </w:tc>
        <w:tc>
          <w:tcPr>
            <w:tcW w:w="1699" w:type="dxa"/>
            <w:shd w:val="clear" w:color="auto" w:fill="000000" w:themeFill="text1"/>
          </w:tcPr>
          <w:p w14:paraId="05B2BF26" w14:textId="0342ACFC" w:rsidR="00782068" w:rsidRDefault="00782068" w:rsidP="00782068">
            <w:pPr>
              <w:jc w:val="both"/>
              <w:rPr>
                <w:rFonts w:ascii="Arial" w:hAnsi="Arial" w:cs="Arial"/>
              </w:rPr>
            </w:pPr>
            <w:r>
              <w:rPr>
                <w:rFonts w:ascii="Arial" w:hAnsi="Arial" w:cs="Arial"/>
              </w:rPr>
              <w:t>División 4</w:t>
            </w:r>
          </w:p>
        </w:tc>
        <w:tc>
          <w:tcPr>
            <w:tcW w:w="1699" w:type="dxa"/>
          </w:tcPr>
          <w:p w14:paraId="355BC73B" w14:textId="2FF2E949" w:rsidR="00782068" w:rsidRDefault="00782068" w:rsidP="00782068">
            <w:pPr>
              <w:jc w:val="both"/>
              <w:rPr>
                <w:rFonts w:ascii="Arial" w:hAnsi="Arial" w:cs="Arial"/>
              </w:rPr>
            </w:pPr>
            <w:r>
              <w:rPr>
                <w:rFonts w:ascii="Arial" w:hAnsi="Arial" w:cs="Arial"/>
              </w:rPr>
              <w:t>División 5</w:t>
            </w:r>
          </w:p>
        </w:tc>
      </w:tr>
      <w:tr w:rsidR="00782068" w14:paraId="1E6A5E64" w14:textId="77777777" w:rsidTr="00782068">
        <w:tc>
          <w:tcPr>
            <w:tcW w:w="1698" w:type="dxa"/>
          </w:tcPr>
          <w:p w14:paraId="4BA02AEF" w14:textId="10698DFA" w:rsidR="00782068" w:rsidRDefault="00782068" w:rsidP="00782068">
            <w:pPr>
              <w:jc w:val="both"/>
              <w:rPr>
                <w:rFonts w:ascii="Arial" w:hAnsi="Arial" w:cs="Arial"/>
              </w:rPr>
            </w:pPr>
            <w:r>
              <w:rPr>
                <w:rFonts w:ascii="Arial" w:hAnsi="Arial" w:cs="Arial"/>
              </w:rPr>
              <w:t>División 1</w:t>
            </w:r>
          </w:p>
        </w:tc>
        <w:tc>
          <w:tcPr>
            <w:tcW w:w="1699" w:type="dxa"/>
          </w:tcPr>
          <w:p w14:paraId="5A9C022B" w14:textId="3C786180" w:rsidR="00782068" w:rsidRDefault="00782068" w:rsidP="00782068">
            <w:pPr>
              <w:jc w:val="both"/>
              <w:rPr>
                <w:rFonts w:ascii="Arial" w:hAnsi="Arial" w:cs="Arial"/>
              </w:rPr>
            </w:pPr>
            <w:r>
              <w:rPr>
                <w:rFonts w:ascii="Arial" w:hAnsi="Arial" w:cs="Arial"/>
              </w:rPr>
              <w:t>División 2</w:t>
            </w:r>
          </w:p>
        </w:tc>
        <w:tc>
          <w:tcPr>
            <w:tcW w:w="1699" w:type="dxa"/>
          </w:tcPr>
          <w:p w14:paraId="2E0C0251" w14:textId="71412F62" w:rsidR="00782068" w:rsidRDefault="00782068" w:rsidP="00782068">
            <w:pPr>
              <w:jc w:val="both"/>
              <w:rPr>
                <w:rFonts w:ascii="Arial" w:hAnsi="Arial" w:cs="Arial"/>
              </w:rPr>
            </w:pPr>
            <w:r>
              <w:rPr>
                <w:rFonts w:ascii="Arial" w:hAnsi="Arial" w:cs="Arial"/>
              </w:rPr>
              <w:t>División 3</w:t>
            </w:r>
          </w:p>
        </w:tc>
        <w:tc>
          <w:tcPr>
            <w:tcW w:w="1699" w:type="dxa"/>
          </w:tcPr>
          <w:p w14:paraId="1DC196F9" w14:textId="6CC3B22B" w:rsidR="00782068" w:rsidRDefault="00782068" w:rsidP="00782068">
            <w:pPr>
              <w:jc w:val="both"/>
              <w:rPr>
                <w:rFonts w:ascii="Arial" w:hAnsi="Arial" w:cs="Arial"/>
              </w:rPr>
            </w:pPr>
            <w:r>
              <w:rPr>
                <w:rFonts w:ascii="Arial" w:hAnsi="Arial" w:cs="Arial"/>
              </w:rPr>
              <w:t>División 4</w:t>
            </w:r>
          </w:p>
        </w:tc>
        <w:tc>
          <w:tcPr>
            <w:tcW w:w="1699" w:type="dxa"/>
            <w:shd w:val="clear" w:color="auto" w:fill="000000" w:themeFill="text1"/>
          </w:tcPr>
          <w:p w14:paraId="26C9951E" w14:textId="2A97074B" w:rsidR="00782068" w:rsidRDefault="00782068" w:rsidP="00782068">
            <w:pPr>
              <w:jc w:val="both"/>
              <w:rPr>
                <w:rFonts w:ascii="Arial" w:hAnsi="Arial" w:cs="Arial"/>
              </w:rPr>
            </w:pPr>
            <w:r>
              <w:rPr>
                <w:rFonts w:ascii="Arial" w:hAnsi="Arial" w:cs="Arial"/>
              </w:rPr>
              <w:t>División 5</w:t>
            </w:r>
          </w:p>
        </w:tc>
      </w:tr>
    </w:tbl>
    <w:p w14:paraId="6FB6BCB8" w14:textId="77777777" w:rsidR="003659AD" w:rsidRPr="000957F0" w:rsidRDefault="003659AD" w:rsidP="000957F0"/>
    <w:p w14:paraId="5678C8E1" w14:textId="77777777" w:rsidR="006E2FFE" w:rsidRPr="006E2FFE" w:rsidRDefault="006E2FFE" w:rsidP="00937CCA">
      <w:pPr>
        <w:rPr>
          <w:rFonts w:ascii="Arial" w:hAnsi="Arial" w:cs="Arial"/>
          <w:sz w:val="32"/>
          <w:szCs w:val="32"/>
        </w:rPr>
      </w:pPr>
    </w:p>
    <w:p w14:paraId="7F159318" w14:textId="7907CA0E" w:rsidR="00D85B7F" w:rsidRDefault="003F341A" w:rsidP="00937CCA">
      <w:pPr>
        <w:pStyle w:val="Ttulo1"/>
        <w:rPr>
          <w:rFonts w:ascii="Arial" w:hAnsi="Arial" w:cs="Arial"/>
          <w:b/>
          <w:bCs/>
          <w:color w:val="auto"/>
        </w:rPr>
      </w:pPr>
      <w:bookmarkStart w:id="64" w:name="_Experimentos"/>
      <w:bookmarkStart w:id="65" w:name="_Toc41343459"/>
      <w:bookmarkEnd w:id="64"/>
      <w:r>
        <w:rPr>
          <w:rFonts w:ascii="Arial" w:hAnsi="Arial" w:cs="Arial"/>
          <w:b/>
          <w:bCs/>
          <w:color w:val="auto"/>
        </w:rPr>
        <w:t>Experimentos</w:t>
      </w:r>
      <w:bookmarkEnd w:id="65"/>
    </w:p>
    <w:p w14:paraId="3ADF7C0A" w14:textId="2AA65657" w:rsidR="00135D58" w:rsidRDefault="00135D58" w:rsidP="00135D58"/>
    <w:p w14:paraId="4A4AFEC1" w14:textId="5E71D3D5" w:rsidR="00135D58" w:rsidRPr="00135D58" w:rsidRDefault="00135D58" w:rsidP="00135D58">
      <w:pPr>
        <w:jc w:val="both"/>
        <w:rPr>
          <w:rFonts w:ascii="Arial" w:hAnsi="Arial" w:cs="Arial"/>
        </w:rPr>
      </w:pPr>
      <w:r>
        <w:rPr>
          <w:rFonts w:ascii="Arial" w:hAnsi="Arial" w:cs="Arial"/>
        </w:rPr>
        <w:t>A lo largo de este apartado se recogen algunas propuestas de arquitecturas haciendo uso de los conceptos teóricos explicados anteriormente.</w:t>
      </w:r>
    </w:p>
    <w:p w14:paraId="79B8E970" w14:textId="2ED4D57E" w:rsidR="009769B7" w:rsidRDefault="009769B7" w:rsidP="00937CCA">
      <w:pPr>
        <w:rPr>
          <w:rFonts w:ascii="Arial" w:hAnsi="Arial" w:cs="Arial"/>
        </w:rPr>
      </w:pPr>
    </w:p>
    <w:p w14:paraId="4CFD9680" w14:textId="053A08E1" w:rsidR="004B37FB" w:rsidRPr="004B37FB" w:rsidRDefault="004B37FB" w:rsidP="009C3F57">
      <w:pPr>
        <w:pStyle w:val="Ttulo2"/>
        <w:rPr>
          <w:rFonts w:ascii="Arial" w:hAnsi="Arial" w:cs="Arial"/>
          <w:b/>
          <w:bCs/>
          <w:color w:val="000000" w:themeColor="text1"/>
        </w:rPr>
      </w:pPr>
      <w:bookmarkStart w:id="66" w:name="_Toc41343460"/>
      <w:r w:rsidRPr="004B37FB">
        <w:rPr>
          <w:rFonts w:ascii="Arial" w:hAnsi="Arial" w:cs="Arial"/>
          <w:b/>
          <w:bCs/>
          <w:color w:val="000000" w:themeColor="text1"/>
        </w:rPr>
        <w:t>M</w:t>
      </w:r>
      <w:r w:rsidR="009C3F57" w:rsidRPr="004B37FB">
        <w:rPr>
          <w:rFonts w:ascii="Arial" w:hAnsi="Arial" w:cs="Arial"/>
          <w:b/>
          <w:bCs/>
          <w:color w:val="000000" w:themeColor="text1"/>
        </w:rPr>
        <w:t>odelo TF-IDF ANOVA MLP</w:t>
      </w:r>
      <w:bookmarkEnd w:id="66"/>
    </w:p>
    <w:p w14:paraId="4269C2DF" w14:textId="77777777" w:rsidR="009C3F57" w:rsidRDefault="009C3F57" w:rsidP="009C3F57">
      <w:pPr>
        <w:jc w:val="center"/>
        <w:rPr>
          <w:rFonts w:ascii="Arial" w:hAnsi="Arial" w:cs="Arial"/>
        </w:rPr>
      </w:pPr>
      <w:r>
        <w:rPr>
          <w:noProof/>
          <w:lang w:eastAsia="es-ES"/>
        </w:rPr>
        <w:drawing>
          <wp:inline distT="0" distB="0" distL="0" distR="0" wp14:anchorId="23902721" wp14:editId="6C39E7B0">
            <wp:extent cx="5124450" cy="981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981075"/>
                    </a:xfrm>
                    <a:prstGeom prst="rect">
                      <a:avLst/>
                    </a:prstGeom>
                  </pic:spPr>
                </pic:pic>
              </a:graphicData>
            </a:graphic>
          </wp:inline>
        </w:drawing>
      </w:r>
    </w:p>
    <w:p w14:paraId="6E65C12C" w14:textId="77777777" w:rsidR="009C3F57" w:rsidRDefault="009C3F57" w:rsidP="009C3F57">
      <w:pPr>
        <w:rPr>
          <w:rFonts w:ascii="Arial" w:hAnsi="Arial" w:cs="Arial"/>
        </w:rPr>
      </w:pPr>
      <w:r>
        <w:rPr>
          <w:rFonts w:ascii="Arial" w:hAnsi="Arial" w:cs="Arial"/>
        </w:rPr>
        <w:t>Modelo compuesto de 4 componentes:</w:t>
      </w:r>
    </w:p>
    <w:p w14:paraId="50B09EDB" w14:textId="77777777" w:rsidR="009C3F57" w:rsidRDefault="009C3F57" w:rsidP="00F56E06">
      <w:pPr>
        <w:pStyle w:val="Prrafodelista"/>
        <w:numPr>
          <w:ilvl w:val="0"/>
          <w:numId w:val="17"/>
        </w:numPr>
        <w:rPr>
          <w:rFonts w:ascii="Arial" w:hAnsi="Arial" w:cs="Arial"/>
        </w:rPr>
      </w:pPr>
      <w:r>
        <w:rPr>
          <w:rFonts w:ascii="Arial" w:hAnsi="Arial" w:cs="Arial"/>
        </w:rPr>
        <w:t>Bolsa de palabras para realizar una extracción de características sobre texto.</w:t>
      </w:r>
    </w:p>
    <w:p w14:paraId="22CB2ABA" w14:textId="77777777" w:rsidR="009C3F57" w:rsidRDefault="009C3F57" w:rsidP="00F56E06">
      <w:pPr>
        <w:pStyle w:val="Prrafodelista"/>
        <w:numPr>
          <w:ilvl w:val="0"/>
          <w:numId w:val="17"/>
        </w:numPr>
        <w:rPr>
          <w:rFonts w:ascii="Arial" w:hAnsi="Arial" w:cs="Arial"/>
        </w:rPr>
      </w:pPr>
      <w:r>
        <w:rPr>
          <w:rFonts w:ascii="Arial" w:hAnsi="Arial" w:cs="Arial"/>
        </w:rPr>
        <w:t>TF-IDF transformación que mantiene las dimensiones del conjunto de características, pero aporta información extra.</w:t>
      </w:r>
    </w:p>
    <w:p w14:paraId="6732DC03" w14:textId="77777777" w:rsidR="009C3F57" w:rsidRDefault="009C3F57" w:rsidP="00F56E06">
      <w:pPr>
        <w:pStyle w:val="Prrafodelista"/>
        <w:numPr>
          <w:ilvl w:val="0"/>
          <w:numId w:val="17"/>
        </w:numPr>
        <w:rPr>
          <w:rFonts w:ascii="Arial" w:hAnsi="Arial" w:cs="Arial"/>
        </w:rPr>
      </w:pPr>
      <w:r>
        <w:rPr>
          <w:rFonts w:ascii="Arial" w:hAnsi="Arial" w:cs="Arial"/>
        </w:rPr>
        <w:t>Selección de las mejores características en función del test ANOVA.</w:t>
      </w:r>
    </w:p>
    <w:p w14:paraId="252F5302" w14:textId="77777777" w:rsidR="009C3F57" w:rsidRPr="00A853CC" w:rsidRDefault="009C3F57" w:rsidP="00F56E06">
      <w:pPr>
        <w:pStyle w:val="Prrafodelista"/>
        <w:numPr>
          <w:ilvl w:val="0"/>
          <w:numId w:val="17"/>
        </w:numPr>
        <w:rPr>
          <w:rFonts w:ascii="Arial" w:hAnsi="Arial" w:cs="Arial"/>
        </w:rPr>
      </w:pPr>
      <w:r>
        <w:rPr>
          <w:rFonts w:ascii="Arial" w:hAnsi="Arial" w:cs="Arial"/>
        </w:rPr>
        <w:t>Red neuronal multicapa perceptrón para la clasificación de las etiquetas a partir de las características extraídas y seleccionadas.</w:t>
      </w:r>
    </w:p>
    <w:p w14:paraId="6113AF2A" w14:textId="67998906" w:rsidR="0056258F" w:rsidRDefault="0056258F" w:rsidP="00937CCA">
      <w:pPr>
        <w:rPr>
          <w:rFonts w:ascii="Arial" w:hAnsi="Arial" w:cs="Arial"/>
        </w:rPr>
      </w:pPr>
    </w:p>
    <w:p w14:paraId="082A9069" w14:textId="477E48D6" w:rsidR="009C3F57" w:rsidRPr="009C3F57" w:rsidRDefault="009C3F57" w:rsidP="00937CCA">
      <w:pPr>
        <w:rPr>
          <w:rFonts w:ascii="Arial" w:hAnsi="Arial" w:cs="Arial"/>
          <w:u w:val="single"/>
        </w:rPr>
      </w:pPr>
      <w:r w:rsidRPr="009C3F57">
        <w:rPr>
          <w:rFonts w:ascii="Arial" w:hAnsi="Arial" w:cs="Arial"/>
          <w:u w:val="single"/>
        </w:rPr>
        <w:t>Bolsa de palabras</w:t>
      </w:r>
    </w:p>
    <w:p w14:paraId="48477444" w14:textId="3F02ACAF" w:rsidR="009C3F57" w:rsidRDefault="009C3F57" w:rsidP="009C3F57">
      <w:pPr>
        <w:jc w:val="both"/>
        <w:rPr>
          <w:rFonts w:ascii="Arial" w:hAnsi="Arial" w:cs="Arial"/>
        </w:rPr>
      </w:pPr>
      <w:r>
        <w:rPr>
          <w:rFonts w:ascii="Arial" w:hAnsi="Arial" w:cs="Arial"/>
        </w:rPr>
        <w:t>Para el conjunto de datos que nos atañe se ha seguido un análisis o tokenización a nivel de palabras. En la siguiente tabla se puede ver las 10 más frecuentes de todo el corpus:</w:t>
      </w:r>
    </w:p>
    <w:p w14:paraId="64A7806D" w14:textId="77777777" w:rsidR="004A0392" w:rsidRDefault="004A0392" w:rsidP="009C3F57">
      <w:pPr>
        <w:jc w:val="both"/>
        <w:rPr>
          <w:rFonts w:ascii="Arial" w:hAnsi="Arial" w:cs="Arial"/>
        </w:rPr>
      </w:pPr>
    </w:p>
    <w:tbl>
      <w:tblPr>
        <w:tblStyle w:val="Tablaconcuadrcula4-nfasis1"/>
        <w:tblW w:w="0" w:type="auto"/>
        <w:tblLook w:val="04A0" w:firstRow="1" w:lastRow="0" w:firstColumn="1" w:lastColumn="0" w:noHBand="0" w:noVBand="1"/>
      </w:tblPr>
      <w:tblGrid>
        <w:gridCol w:w="4247"/>
        <w:gridCol w:w="4247"/>
      </w:tblGrid>
      <w:tr w:rsidR="009C3F57" w14:paraId="120A476B"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443954" w14:textId="77777777" w:rsidR="009C3F57" w:rsidRDefault="009C3F57" w:rsidP="002D3024">
            <w:pPr>
              <w:jc w:val="center"/>
              <w:rPr>
                <w:rFonts w:ascii="Arial" w:hAnsi="Arial" w:cs="Arial"/>
              </w:rPr>
            </w:pPr>
            <w:r>
              <w:rPr>
                <w:rFonts w:ascii="Arial" w:hAnsi="Arial" w:cs="Arial"/>
              </w:rPr>
              <w:t>Palabra</w:t>
            </w:r>
          </w:p>
        </w:tc>
        <w:tc>
          <w:tcPr>
            <w:tcW w:w="4247" w:type="dxa"/>
          </w:tcPr>
          <w:p w14:paraId="6C58498B"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Frecuencia absoluta</w:t>
            </w:r>
          </w:p>
        </w:tc>
      </w:tr>
      <w:tr w:rsidR="009C3F57" w14:paraId="6287CC83"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629955" w14:textId="77777777" w:rsidR="009C3F57" w:rsidRPr="00C60C7F" w:rsidRDefault="009C3F57" w:rsidP="002D3024">
            <w:pPr>
              <w:jc w:val="right"/>
              <w:rPr>
                <w:rFonts w:ascii="Arial" w:hAnsi="Arial" w:cs="Arial"/>
                <w:b w:val="0"/>
                <w:i/>
              </w:rPr>
            </w:pPr>
            <w:r w:rsidRPr="00C60C7F">
              <w:rPr>
                <w:rFonts w:ascii="Arial" w:hAnsi="Arial" w:cs="Arial"/>
                <w:b w:val="0"/>
                <w:i/>
              </w:rPr>
              <w:t>de</w:t>
            </w:r>
          </w:p>
        </w:tc>
        <w:tc>
          <w:tcPr>
            <w:tcW w:w="4247" w:type="dxa"/>
          </w:tcPr>
          <w:p w14:paraId="74A113F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700.842</w:t>
            </w:r>
          </w:p>
        </w:tc>
      </w:tr>
      <w:tr w:rsidR="009C3F57" w14:paraId="7C9BC1D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EBD9915" w14:textId="77777777" w:rsidR="009C3F57" w:rsidRPr="00C60C7F" w:rsidRDefault="009C3F57" w:rsidP="002D3024">
            <w:pPr>
              <w:jc w:val="right"/>
              <w:rPr>
                <w:rFonts w:ascii="Arial" w:hAnsi="Arial" w:cs="Arial"/>
                <w:b w:val="0"/>
                <w:i/>
              </w:rPr>
            </w:pPr>
            <w:r w:rsidRPr="00C60C7F">
              <w:rPr>
                <w:rFonts w:ascii="Arial" w:hAnsi="Arial" w:cs="Arial"/>
                <w:b w:val="0"/>
                <w:i/>
              </w:rPr>
              <w:t>que</w:t>
            </w:r>
          </w:p>
        </w:tc>
        <w:tc>
          <w:tcPr>
            <w:tcW w:w="4247" w:type="dxa"/>
          </w:tcPr>
          <w:p w14:paraId="1AA665CA"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518.938</w:t>
            </w:r>
          </w:p>
        </w:tc>
      </w:tr>
      <w:tr w:rsidR="009C3F57" w14:paraId="51A96D99"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680535" w14:textId="77777777" w:rsidR="009C3F57" w:rsidRPr="00C60C7F" w:rsidRDefault="009C3F57" w:rsidP="002D3024">
            <w:pPr>
              <w:jc w:val="right"/>
              <w:rPr>
                <w:rFonts w:ascii="Arial" w:hAnsi="Arial" w:cs="Arial"/>
                <w:b w:val="0"/>
                <w:i/>
              </w:rPr>
            </w:pPr>
            <w:r w:rsidRPr="00C60C7F">
              <w:rPr>
                <w:rFonts w:ascii="Arial" w:hAnsi="Arial" w:cs="Arial"/>
                <w:b w:val="0"/>
                <w:i/>
              </w:rPr>
              <w:t>la</w:t>
            </w:r>
          </w:p>
        </w:tc>
        <w:tc>
          <w:tcPr>
            <w:tcW w:w="4247" w:type="dxa"/>
          </w:tcPr>
          <w:p w14:paraId="779CB3C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389.484</w:t>
            </w:r>
          </w:p>
        </w:tc>
      </w:tr>
      <w:tr w:rsidR="009C3F57" w14:paraId="3919F923"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6BDE691C" w14:textId="77777777" w:rsidR="009C3F57" w:rsidRPr="00C60C7F" w:rsidRDefault="009C3F57" w:rsidP="002D3024">
            <w:pPr>
              <w:jc w:val="right"/>
              <w:rPr>
                <w:rFonts w:ascii="Arial" w:hAnsi="Arial" w:cs="Arial"/>
                <w:b w:val="0"/>
                <w:i/>
              </w:rPr>
            </w:pPr>
            <w:r w:rsidRPr="00C60C7F">
              <w:rPr>
                <w:rFonts w:ascii="Arial" w:hAnsi="Arial" w:cs="Arial"/>
                <w:b w:val="0"/>
                <w:i/>
              </w:rPr>
              <w:t>en</w:t>
            </w:r>
          </w:p>
        </w:tc>
        <w:tc>
          <w:tcPr>
            <w:tcW w:w="4247" w:type="dxa"/>
          </w:tcPr>
          <w:p w14:paraId="4E7351E7"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321.489</w:t>
            </w:r>
          </w:p>
        </w:tc>
      </w:tr>
      <w:tr w:rsidR="009C3F57" w14:paraId="53617A8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7794F9" w14:textId="77777777" w:rsidR="009C3F57" w:rsidRPr="00C60C7F" w:rsidRDefault="009C3F57" w:rsidP="002D3024">
            <w:pPr>
              <w:jc w:val="right"/>
              <w:rPr>
                <w:rFonts w:ascii="Arial" w:hAnsi="Arial" w:cs="Arial"/>
                <w:b w:val="0"/>
                <w:i/>
              </w:rPr>
            </w:pPr>
            <w:r w:rsidRPr="00C60C7F">
              <w:rPr>
                <w:rFonts w:ascii="Arial" w:hAnsi="Arial" w:cs="Arial"/>
                <w:b w:val="0"/>
                <w:i/>
              </w:rPr>
              <w:lastRenderedPageBreak/>
              <w:t>el</w:t>
            </w:r>
          </w:p>
        </w:tc>
        <w:tc>
          <w:tcPr>
            <w:tcW w:w="4247" w:type="dxa"/>
          </w:tcPr>
          <w:p w14:paraId="6A9AE574"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272.735</w:t>
            </w:r>
          </w:p>
        </w:tc>
      </w:tr>
      <w:tr w:rsidR="009C3F57" w14:paraId="000E2935"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DA6F372" w14:textId="77777777" w:rsidR="009C3F57" w:rsidRPr="00C60C7F" w:rsidRDefault="009C3F57" w:rsidP="002D3024">
            <w:pPr>
              <w:jc w:val="right"/>
              <w:rPr>
                <w:rFonts w:ascii="Arial" w:hAnsi="Arial" w:cs="Arial"/>
                <w:b w:val="0"/>
                <w:i/>
              </w:rPr>
            </w:pPr>
            <w:r w:rsidRPr="00C60C7F">
              <w:rPr>
                <w:rFonts w:ascii="Arial" w:hAnsi="Arial" w:cs="Arial"/>
                <w:b w:val="0"/>
                <w:i/>
              </w:rPr>
              <w:t>se</w:t>
            </w:r>
          </w:p>
        </w:tc>
        <w:tc>
          <w:tcPr>
            <w:tcW w:w="4247" w:type="dxa"/>
          </w:tcPr>
          <w:p w14:paraId="68D64B28"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223.706</w:t>
            </w:r>
          </w:p>
        </w:tc>
      </w:tr>
      <w:tr w:rsidR="009C3F57" w14:paraId="20F5865A"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4F8A68" w14:textId="77777777" w:rsidR="009C3F57" w:rsidRPr="00C60C7F" w:rsidRDefault="009C3F57" w:rsidP="002D3024">
            <w:pPr>
              <w:jc w:val="right"/>
              <w:rPr>
                <w:rFonts w:ascii="Arial" w:hAnsi="Arial" w:cs="Arial"/>
                <w:b w:val="0"/>
                <w:i/>
              </w:rPr>
            </w:pPr>
            <w:r w:rsidRPr="00C60C7F">
              <w:rPr>
                <w:rFonts w:ascii="Arial" w:hAnsi="Arial" w:cs="Arial"/>
                <w:b w:val="0"/>
                <w:i/>
              </w:rPr>
              <w:t>los</w:t>
            </w:r>
          </w:p>
        </w:tc>
        <w:tc>
          <w:tcPr>
            <w:tcW w:w="4247" w:type="dxa"/>
          </w:tcPr>
          <w:p w14:paraId="187D7B72"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158.813</w:t>
            </w:r>
          </w:p>
        </w:tc>
      </w:tr>
      <w:tr w:rsidR="009C3F57" w14:paraId="3E172A30"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62FFE8B" w14:textId="77777777" w:rsidR="009C3F57" w:rsidRPr="00C60C7F" w:rsidRDefault="009C3F57" w:rsidP="002D3024">
            <w:pPr>
              <w:jc w:val="right"/>
              <w:rPr>
                <w:rFonts w:ascii="Arial" w:hAnsi="Arial" w:cs="Arial"/>
                <w:b w:val="0"/>
                <w:i/>
              </w:rPr>
            </w:pPr>
            <w:r w:rsidRPr="00C60C7F">
              <w:rPr>
                <w:rFonts w:ascii="Arial" w:hAnsi="Arial" w:cs="Arial"/>
                <w:b w:val="0"/>
                <w:i/>
              </w:rPr>
              <w:t>no</w:t>
            </w:r>
          </w:p>
        </w:tc>
        <w:tc>
          <w:tcPr>
            <w:tcW w:w="4247" w:type="dxa"/>
          </w:tcPr>
          <w:p w14:paraId="7A44D7C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141.399</w:t>
            </w:r>
          </w:p>
        </w:tc>
      </w:tr>
      <w:tr w:rsidR="009C3F57" w14:paraId="07944537"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A4A22" w14:textId="77777777" w:rsidR="009C3F57" w:rsidRPr="00C60C7F" w:rsidRDefault="009C3F57" w:rsidP="002D3024">
            <w:pPr>
              <w:jc w:val="right"/>
              <w:rPr>
                <w:rFonts w:ascii="Arial" w:hAnsi="Arial" w:cs="Arial"/>
                <w:b w:val="0"/>
                <w:i/>
              </w:rPr>
            </w:pPr>
            <w:r w:rsidRPr="00C60C7F">
              <w:rPr>
                <w:rFonts w:ascii="Arial" w:hAnsi="Arial" w:cs="Arial"/>
                <w:b w:val="0"/>
                <w:i/>
              </w:rPr>
              <w:t>es</w:t>
            </w:r>
          </w:p>
        </w:tc>
        <w:tc>
          <w:tcPr>
            <w:tcW w:w="4247" w:type="dxa"/>
          </w:tcPr>
          <w:p w14:paraId="1ABAB3E6" w14:textId="77777777" w:rsidR="009C3F57" w:rsidRDefault="009C3F57" w:rsidP="002D302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128.702</w:t>
            </w:r>
          </w:p>
        </w:tc>
      </w:tr>
      <w:tr w:rsidR="009C3F57" w14:paraId="2C10A9AB"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5E300D78" w14:textId="77777777" w:rsidR="009C3F57" w:rsidRPr="00C60C7F" w:rsidRDefault="009C3F57" w:rsidP="002D3024">
            <w:pPr>
              <w:jc w:val="right"/>
              <w:rPr>
                <w:rFonts w:ascii="Arial" w:hAnsi="Arial" w:cs="Arial"/>
                <w:b w:val="0"/>
                <w:i/>
              </w:rPr>
            </w:pPr>
            <w:r w:rsidRPr="00C60C7F">
              <w:rPr>
                <w:rFonts w:ascii="Arial" w:hAnsi="Arial" w:cs="Arial"/>
                <w:b w:val="0"/>
                <w:i/>
              </w:rPr>
              <w:t>del</w:t>
            </w:r>
          </w:p>
        </w:tc>
        <w:tc>
          <w:tcPr>
            <w:tcW w:w="4247" w:type="dxa"/>
          </w:tcPr>
          <w:p w14:paraId="7481A129" w14:textId="77777777" w:rsidR="009C3F57" w:rsidRDefault="009C3F57" w:rsidP="002D302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116.744</w:t>
            </w:r>
          </w:p>
        </w:tc>
      </w:tr>
    </w:tbl>
    <w:p w14:paraId="1649BDB2" w14:textId="77777777" w:rsidR="009C3F57" w:rsidRDefault="009C3F57" w:rsidP="009C3F57">
      <w:pPr>
        <w:jc w:val="both"/>
        <w:rPr>
          <w:rFonts w:ascii="Arial" w:hAnsi="Arial" w:cs="Arial"/>
        </w:rPr>
      </w:pPr>
    </w:p>
    <w:p w14:paraId="25FF0E76" w14:textId="77777777" w:rsidR="009C3F57" w:rsidRDefault="009C3F57" w:rsidP="009C3F57">
      <w:pPr>
        <w:jc w:val="both"/>
        <w:rPr>
          <w:rFonts w:ascii="Arial" w:hAnsi="Arial" w:cs="Arial"/>
        </w:rPr>
      </w:pPr>
      <w:r>
        <w:rPr>
          <w:rFonts w:ascii="Arial" w:hAnsi="Arial" w:cs="Arial"/>
        </w:rPr>
        <w:t xml:space="preserve">Para este análisis sólo se han eliminado los acentos y se han pasado todas las palabras a minúscula, dando un total de 64.259 palabras o características </w:t>
      </w:r>
      <w:r>
        <w:rPr>
          <w:rFonts w:ascii="Arial" w:hAnsi="Arial" w:cs="Arial"/>
          <w:i/>
        </w:rPr>
        <w:t>1-gram</w:t>
      </w:r>
      <w:r>
        <w:rPr>
          <w:rFonts w:ascii="Arial" w:hAnsi="Arial" w:cs="Arial"/>
        </w:rPr>
        <w:t>. Se puede ver a continuación un diagrama de barras de las 25 primeras ordenadas por frecuencia:</w:t>
      </w:r>
    </w:p>
    <w:p w14:paraId="44DA9291" w14:textId="77777777" w:rsidR="009C3F57" w:rsidRPr="00E657C6" w:rsidRDefault="009C3F57" w:rsidP="001A1811">
      <w:pPr>
        <w:jc w:val="center"/>
        <w:rPr>
          <w:rFonts w:ascii="Arial" w:hAnsi="Arial" w:cs="Arial"/>
        </w:rPr>
      </w:pPr>
      <w:r>
        <w:rPr>
          <w:rFonts w:ascii="Arial" w:hAnsi="Arial" w:cs="Arial"/>
          <w:noProof/>
          <w:lang w:eastAsia="es-ES"/>
        </w:rPr>
        <w:drawing>
          <wp:inline distT="0" distB="0" distL="0" distR="0" wp14:anchorId="1035AC61" wp14:editId="62698B61">
            <wp:extent cx="4500000" cy="33998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000" cy="3399816"/>
                    </a:xfrm>
                    <a:prstGeom prst="rect">
                      <a:avLst/>
                    </a:prstGeom>
                    <a:noFill/>
                    <a:ln>
                      <a:noFill/>
                    </a:ln>
                  </pic:spPr>
                </pic:pic>
              </a:graphicData>
            </a:graphic>
          </wp:inline>
        </w:drawing>
      </w:r>
    </w:p>
    <w:p w14:paraId="42B1D4CB" w14:textId="77777777" w:rsidR="009C3F57" w:rsidRDefault="009C3F57" w:rsidP="009C3F57">
      <w:pPr>
        <w:jc w:val="both"/>
        <w:rPr>
          <w:rFonts w:ascii="Arial" w:eastAsiaTheme="minorEastAsia" w:hAnsi="Arial" w:cs="Arial"/>
        </w:rPr>
      </w:pPr>
      <w:r>
        <w:rPr>
          <w:rFonts w:ascii="Arial" w:eastAsiaTheme="minorEastAsia" w:hAnsi="Arial" w:cs="Arial"/>
        </w:rPr>
        <w:t xml:space="preserve">Sobre nuestro conjunto de datos obtenemos las siguientes características para valores de </w:t>
      </w:r>
      <w:r>
        <w:rPr>
          <w:rFonts w:ascii="Arial" w:eastAsiaTheme="minorEastAsia" w:hAnsi="Arial" w:cs="Arial"/>
          <w:i/>
          <w:iCs/>
        </w:rPr>
        <w:t>N-gram</w:t>
      </w:r>
      <w:r>
        <w:rPr>
          <w:rFonts w:ascii="Arial" w:eastAsiaTheme="minorEastAsia" w:hAnsi="Arial" w:cs="Arial"/>
        </w:rPr>
        <w:t>:</w:t>
      </w:r>
    </w:p>
    <w:tbl>
      <w:tblPr>
        <w:tblStyle w:val="Tablaconcuadrcula4-nfasis1"/>
        <w:tblW w:w="0" w:type="auto"/>
        <w:tblLook w:val="04A0" w:firstRow="1" w:lastRow="0" w:firstColumn="1" w:lastColumn="0" w:noHBand="0" w:noVBand="1"/>
      </w:tblPr>
      <w:tblGrid>
        <w:gridCol w:w="4247"/>
        <w:gridCol w:w="4247"/>
      </w:tblGrid>
      <w:tr w:rsidR="009C3F57" w14:paraId="189D2572" w14:textId="77777777" w:rsidTr="002D3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3D459D" w14:textId="77777777" w:rsidR="009C3F57" w:rsidRPr="00A853CC" w:rsidRDefault="009C3F57" w:rsidP="002D3024">
            <w:pPr>
              <w:jc w:val="center"/>
              <w:rPr>
                <w:rFonts w:ascii="Arial" w:eastAsiaTheme="minorEastAsia" w:hAnsi="Arial" w:cs="Arial"/>
                <w:i/>
                <w:iCs/>
              </w:rPr>
            </w:pPr>
            <w:r>
              <w:rPr>
                <w:rFonts w:ascii="Arial" w:eastAsiaTheme="minorEastAsia" w:hAnsi="Arial" w:cs="Arial"/>
                <w:i/>
                <w:iCs/>
              </w:rPr>
              <w:t>N-gram</w:t>
            </w:r>
          </w:p>
        </w:tc>
        <w:tc>
          <w:tcPr>
            <w:tcW w:w="4247" w:type="dxa"/>
          </w:tcPr>
          <w:p w14:paraId="38A47805" w14:textId="77777777" w:rsidR="009C3F57" w:rsidRDefault="009C3F57" w:rsidP="002D302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Número de características</w:t>
            </w:r>
          </w:p>
        </w:tc>
      </w:tr>
      <w:tr w:rsidR="009C3F57" w14:paraId="53EB62D4"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240C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(1,1)</w:t>
            </w:r>
          </w:p>
        </w:tc>
        <w:tc>
          <w:tcPr>
            <w:tcW w:w="4247" w:type="dxa"/>
          </w:tcPr>
          <w:p w14:paraId="546C259A"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64.259</w:t>
            </w:r>
          </w:p>
        </w:tc>
      </w:tr>
      <w:tr w:rsidR="009C3F57" w14:paraId="1997087A" w14:textId="77777777" w:rsidTr="002D3024">
        <w:tc>
          <w:tcPr>
            <w:cnfStyle w:val="001000000000" w:firstRow="0" w:lastRow="0" w:firstColumn="1" w:lastColumn="0" w:oddVBand="0" w:evenVBand="0" w:oddHBand="0" w:evenHBand="0" w:firstRowFirstColumn="0" w:firstRowLastColumn="0" w:lastRowFirstColumn="0" w:lastRowLastColumn="0"/>
            <w:tcW w:w="4247" w:type="dxa"/>
          </w:tcPr>
          <w:p w14:paraId="083B4FB6"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(2.2)</w:t>
            </w:r>
          </w:p>
        </w:tc>
        <w:tc>
          <w:tcPr>
            <w:tcW w:w="4247" w:type="dxa"/>
          </w:tcPr>
          <w:p w14:paraId="666DB3C9" w14:textId="77777777" w:rsidR="009C3F57" w:rsidRPr="00A853CC" w:rsidRDefault="009C3F57" w:rsidP="002D3024">
            <w:p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1.360.480</w:t>
            </w:r>
          </w:p>
        </w:tc>
      </w:tr>
      <w:tr w:rsidR="009C3F57" w14:paraId="7BA02236" w14:textId="77777777" w:rsidTr="002D3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2CFDB8" w14:textId="77777777" w:rsidR="009C3F57" w:rsidRPr="00A853CC" w:rsidRDefault="009C3F57" w:rsidP="002D3024">
            <w:pPr>
              <w:jc w:val="right"/>
              <w:rPr>
                <w:rFonts w:ascii="Arial" w:eastAsiaTheme="minorEastAsia" w:hAnsi="Arial" w:cs="Arial"/>
                <w:b w:val="0"/>
                <w:bCs w:val="0"/>
              </w:rPr>
            </w:pPr>
            <w:r>
              <w:rPr>
                <w:rFonts w:ascii="Arial" w:eastAsiaTheme="minorEastAsia" w:hAnsi="Arial" w:cs="Arial"/>
                <w:b w:val="0"/>
                <w:bCs w:val="0"/>
              </w:rPr>
              <w:t>(3,3)</w:t>
            </w:r>
          </w:p>
        </w:tc>
        <w:tc>
          <w:tcPr>
            <w:tcW w:w="4247" w:type="dxa"/>
          </w:tcPr>
          <w:p w14:paraId="230E6E09" w14:textId="77777777" w:rsidR="009C3F57" w:rsidRPr="00A853CC" w:rsidRDefault="009C3F57" w:rsidP="002D3024">
            <w:p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4.451.936</w:t>
            </w:r>
          </w:p>
        </w:tc>
      </w:tr>
    </w:tbl>
    <w:p w14:paraId="494D74BE" w14:textId="77777777" w:rsidR="009C3F57" w:rsidRDefault="009C3F57" w:rsidP="009C3F57">
      <w:pPr>
        <w:jc w:val="both"/>
        <w:rPr>
          <w:rFonts w:ascii="Arial" w:eastAsiaTheme="minorEastAsia" w:hAnsi="Arial" w:cs="Arial"/>
        </w:rPr>
      </w:pPr>
    </w:p>
    <w:p w14:paraId="3B847211" w14:textId="77777777" w:rsidR="009C3F57" w:rsidRDefault="009C3F57" w:rsidP="009C3F57">
      <w:pPr>
        <w:jc w:val="both"/>
        <w:rPr>
          <w:rFonts w:ascii="Arial" w:eastAsiaTheme="minorEastAsia" w:hAnsi="Arial" w:cs="Arial"/>
        </w:rPr>
      </w:pPr>
      <w:r>
        <w:rPr>
          <w:rFonts w:ascii="Arial" w:eastAsiaTheme="minorEastAsia" w:hAnsi="Arial" w:cs="Arial"/>
        </w:rPr>
        <w:t xml:space="preserve">Para la extracción de características de este modelo se ha usado el rango de </w:t>
      </w:r>
      <w:r>
        <w:rPr>
          <w:rFonts w:ascii="Arial" w:eastAsiaTheme="minorEastAsia" w:hAnsi="Arial" w:cs="Arial"/>
          <w:i/>
          <w:iCs/>
        </w:rPr>
        <w:t>N-gram</w:t>
      </w:r>
      <w:r>
        <w:rPr>
          <w:rFonts w:ascii="Arial" w:eastAsiaTheme="minorEastAsia" w:hAnsi="Arial" w:cs="Arial"/>
        </w:rPr>
        <w:t xml:space="preserve"> (1,2) teniendo un total de 1.424.739 características. Ha este resultado se le ha aplicado tres filtros sobre la frecuencia:</w:t>
      </w:r>
    </w:p>
    <w:p w14:paraId="6318D63B"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mínima del documento: </w:t>
      </w:r>
      <m:oMath>
        <m:f>
          <m:fPr>
            <m:ctrlPr>
              <w:rPr>
                <w:rFonts w:ascii="Cambria Math" w:eastAsiaTheme="minorEastAsia" w:hAnsi="Cambria Math" w:cs="Arial"/>
                <w:i/>
              </w:rPr>
            </m:ctrlPr>
          </m:fPr>
          <m:num>
            <m:r>
              <w:rPr>
                <w:rFonts w:ascii="Cambria Math" w:eastAsiaTheme="minorEastAsia" w:hAnsi="Cambria Math" w:cs="Arial"/>
              </w:rPr>
              <m:t>1.0</m:t>
            </m:r>
          </m:num>
          <m:den>
            <m:r>
              <w:rPr>
                <w:rFonts w:ascii="Cambria Math" w:eastAsiaTheme="minorEastAsia" w:hAnsi="Cambria Math" w:cs="Arial"/>
              </w:rPr>
              <m:t>1000.0</m:t>
            </m:r>
          </m:den>
        </m:f>
      </m:oMath>
      <w:r>
        <w:rPr>
          <w:rFonts w:ascii="Arial" w:eastAsiaTheme="minorEastAsia" w:hAnsi="Arial" w:cs="Arial"/>
        </w:rPr>
        <w:t>.</w:t>
      </w:r>
    </w:p>
    <w:p w14:paraId="4ADF9064"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 xml:space="preserve">Frecuencia relativa máxima del documento: </w:t>
      </w:r>
      <m:oMath>
        <m:f>
          <m:fPr>
            <m:ctrlPr>
              <w:rPr>
                <w:rFonts w:ascii="Cambria Math" w:eastAsiaTheme="minorEastAsia" w:hAnsi="Cambria Math" w:cs="Arial"/>
                <w:i/>
              </w:rPr>
            </m:ctrlPr>
          </m:fPr>
          <m:num>
            <m:r>
              <w:rPr>
                <w:rFonts w:ascii="Cambria Math" w:eastAsiaTheme="minorEastAsia" w:hAnsi="Cambria Math" w:cs="Arial"/>
              </w:rPr>
              <m:t>999.0</m:t>
            </m:r>
          </m:num>
          <m:den>
            <m:r>
              <w:rPr>
                <w:rFonts w:ascii="Cambria Math" w:eastAsiaTheme="minorEastAsia" w:hAnsi="Cambria Math" w:cs="Arial"/>
              </w:rPr>
              <m:t>1000.0</m:t>
            </m:r>
          </m:den>
        </m:f>
      </m:oMath>
      <w:r>
        <w:rPr>
          <w:rFonts w:ascii="Arial" w:eastAsiaTheme="minorEastAsia" w:hAnsi="Arial" w:cs="Arial"/>
        </w:rPr>
        <w:t>.</w:t>
      </w:r>
    </w:p>
    <w:p w14:paraId="7DB328F0" w14:textId="77777777" w:rsidR="009C3F57" w:rsidRDefault="009C3F57" w:rsidP="00F56E06">
      <w:pPr>
        <w:pStyle w:val="Prrafodelista"/>
        <w:numPr>
          <w:ilvl w:val="0"/>
          <w:numId w:val="18"/>
        </w:numPr>
        <w:jc w:val="both"/>
        <w:rPr>
          <w:rFonts w:ascii="Arial" w:eastAsiaTheme="minorEastAsia" w:hAnsi="Arial" w:cs="Arial"/>
        </w:rPr>
      </w:pPr>
      <w:r>
        <w:rPr>
          <w:rFonts w:ascii="Arial" w:eastAsiaTheme="minorEastAsia" w:hAnsi="Arial" w:cs="Arial"/>
        </w:rPr>
        <w:t>Número máximo de características: 100.000.</w:t>
      </w:r>
    </w:p>
    <w:p w14:paraId="5D366C82" w14:textId="77777777" w:rsidR="009C3F57" w:rsidRDefault="009C3F57" w:rsidP="009C3F57">
      <w:pPr>
        <w:jc w:val="both"/>
        <w:rPr>
          <w:rFonts w:ascii="Arial" w:eastAsiaTheme="minorEastAsia" w:hAnsi="Arial" w:cs="Arial"/>
        </w:rPr>
      </w:pPr>
      <w:r>
        <w:rPr>
          <w:rFonts w:ascii="Arial" w:eastAsiaTheme="minorEastAsia" w:hAnsi="Arial" w:cs="Arial"/>
        </w:rPr>
        <w:t>Tras la aplicación de estos tres filtros, el conjunto de características se reduce a 63.475.</w:t>
      </w:r>
    </w:p>
    <w:p w14:paraId="0BED91AB" w14:textId="668D86DF" w:rsidR="009C3F57" w:rsidRDefault="009C3F57" w:rsidP="009C3F57">
      <w:pPr>
        <w:jc w:val="both"/>
        <w:rPr>
          <w:rFonts w:ascii="Arial" w:eastAsiaTheme="minorEastAsia" w:hAnsi="Arial" w:cs="Arial"/>
        </w:rPr>
      </w:pPr>
      <w:r>
        <w:rPr>
          <w:rFonts w:ascii="Arial" w:eastAsiaTheme="minorEastAsia" w:hAnsi="Arial" w:cs="Arial"/>
        </w:rPr>
        <w:lastRenderedPageBreak/>
        <w:t xml:space="preserve">Un último filtro </w:t>
      </w:r>
      <w:r w:rsidR="0031179A">
        <w:rPr>
          <w:rFonts w:ascii="Arial" w:eastAsiaTheme="minorEastAsia" w:hAnsi="Arial" w:cs="Arial"/>
        </w:rPr>
        <w:t>mencionado en el apartado de bolsa de palabras es el conjunto de</w:t>
      </w:r>
      <w:r>
        <w:rPr>
          <w:rFonts w:ascii="Arial" w:eastAsiaTheme="minorEastAsia" w:hAnsi="Arial" w:cs="Arial"/>
        </w:rPr>
        <w:t xml:space="preserve"> </w:t>
      </w:r>
      <w:r w:rsidRPr="00602A10">
        <w:rPr>
          <w:rFonts w:ascii="Arial" w:eastAsiaTheme="minorEastAsia" w:hAnsi="Arial" w:cs="Arial"/>
          <w:b/>
          <w:bCs/>
          <w:i/>
          <w:iCs/>
        </w:rPr>
        <w:t>stopwords</w:t>
      </w:r>
      <w:r>
        <w:rPr>
          <w:rFonts w:ascii="Arial" w:eastAsiaTheme="minorEastAsia" w:hAnsi="Arial" w:cs="Arial"/>
        </w:rPr>
        <w:t>. Un conjunto predefinido de tokens para los cuales sabemos que no suelen aportar inform</w:t>
      </w:r>
      <w:r w:rsidR="00D705AE">
        <w:rPr>
          <w:rFonts w:ascii="Arial" w:eastAsiaTheme="minorEastAsia" w:hAnsi="Arial" w:cs="Arial"/>
        </w:rPr>
        <w:t>ación útil al modelo. Normalmente</w:t>
      </w:r>
      <w:r>
        <w:rPr>
          <w:rFonts w:ascii="Arial" w:eastAsiaTheme="minorEastAsia" w:hAnsi="Arial" w:cs="Arial"/>
        </w:rPr>
        <w:t xml:space="preserve"> se suele incluir dos conjuntos:</w:t>
      </w:r>
    </w:p>
    <w:p w14:paraId="33FA09D0"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Signos de puntuación.</w:t>
      </w:r>
    </w:p>
    <w:p w14:paraId="1A574F59" w14:textId="77777777" w:rsidR="009C3F57" w:rsidRDefault="009C3F57" w:rsidP="00F56E06">
      <w:pPr>
        <w:pStyle w:val="Prrafodelista"/>
        <w:numPr>
          <w:ilvl w:val="0"/>
          <w:numId w:val="19"/>
        </w:numPr>
        <w:jc w:val="both"/>
        <w:rPr>
          <w:rFonts w:ascii="Arial" w:eastAsiaTheme="minorEastAsia" w:hAnsi="Arial" w:cs="Arial"/>
        </w:rPr>
      </w:pPr>
      <w:r>
        <w:rPr>
          <w:rFonts w:ascii="Arial" w:eastAsiaTheme="minorEastAsia" w:hAnsi="Arial" w:cs="Arial"/>
        </w:rPr>
        <w:t>Palabras comunes del lenguaje usado en el corpus.</w:t>
      </w:r>
    </w:p>
    <w:p w14:paraId="228BDA8E" w14:textId="77777777" w:rsidR="009C3F57" w:rsidRDefault="009C3F57" w:rsidP="009C3F57">
      <w:pPr>
        <w:jc w:val="both"/>
        <w:rPr>
          <w:rFonts w:ascii="Arial" w:eastAsiaTheme="minorEastAsia" w:hAnsi="Arial" w:cs="Arial"/>
        </w:rPr>
      </w:pPr>
      <w:r>
        <w:rPr>
          <w:rFonts w:ascii="Arial" w:eastAsiaTheme="minorEastAsia" w:hAnsi="Arial" w:cs="Arial"/>
        </w:rPr>
        <w:t>Estas palabras se eliminan como posibles características del modelo reduciendo el ruido que provocan en la clasificación. En este caso hemos utilizado 345 de las cuales 32 son de puntuación y 313 comunes del lenguaje (castellano). Algunos ejemplos de palabras comunes son:</w:t>
      </w:r>
    </w:p>
    <w:p w14:paraId="6A4C4F87"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Preposiciones: por, con, para…</w:t>
      </w:r>
    </w:p>
    <w:p w14:paraId="0C93D4FF"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Determinantes: la, el…</w:t>
      </w:r>
    </w:p>
    <w:p w14:paraId="1E5F0425"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Conjunciones: y, o, ni…</w:t>
      </w:r>
    </w:p>
    <w:p w14:paraId="3E2EBA30" w14:textId="77777777" w:rsidR="009C3F57" w:rsidRDefault="009C3F57" w:rsidP="00F56E06">
      <w:pPr>
        <w:pStyle w:val="Prrafodelista"/>
        <w:numPr>
          <w:ilvl w:val="0"/>
          <w:numId w:val="20"/>
        </w:numPr>
        <w:jc w:val="both"/>
        <w:rPr>
          <w:rFonts w:ascii="Arial" w:eastAsiaTheme="minorEastAsia" w:hAnsi="Arial" w:cs="Arial"/>
        </w:rPr>
      </w:pPr>
      <w:r>
        <w:rPr>
          <w:rFonts w:ascii="Arial" w:eastAsiaTheme="minorEastAsia" w:hAnsi="Arial" w:cs="Arial"/>
        </w:rPr>
        <w:t>Formas verbales: estoy, está, habrán, tuviera…</w:t>
      </w:r>
    </w:p>
    <w:p w14:paraId="21A98680" w14:textId="77777777" w:rsidR="009C3F57" w:rsidRPr="007275C6" w:rsidRDefault="009C3F57" w:rsidP="009C3F57">
      <w:pPr>
        <w:jc w:val="both"/>
        <w:rPr>
          <w:rFonts w:ascii="Arial" w:eastAsiaTheme="minorEastAsia" w:hAnsi="Arial" w:cs="Arial"/>
        </w:rPr>
      </w:pPr>
      <w:r>
        <w:rPr>
          <w:rFonts w:ascii="Arial" w:eastAsiaTheme="minorEastAsia" w:hAnsi="Arial" w:cs="Arial"/>
        </w:rPr>
        <w:t xml:space="preserve">Tras la aplicación del filtro por </w:t>
      </w:r>
      <w:r>
        <w:rPr>
          <w:rFonts w:ascii="Arial" w:eastAsiaTheme="minorEastAsia" w:hAnsi="Arial" w:cs="Arial"/>
          <w:i/>
          <w:iCs/>
        </w:rPr>
        <w:t>stopwords</w:t>
      </w:r>
      <w:r>
        <w:rPr>
          <w:rFonts w:ascii="Arial" w:eastAsiaTheme="minorEastAsia" w:hAnsi="Arial" w:cs="Arial"/>
        </w:rPr>
        <w:t xml:space="preserve"> reducimos el conjunto de características a 34.344. Si no tuviéramos una representación en memoria dispersa nos sería imposible trabajar con ese volumen de datos.</w:t>
      </w:r>
    </w:p>
    <w:p w14:paraId="401754A9" w14:textId="49F9C376" w:rsidR="0031179A" w:rsidRDefault="0031179A" w:rsidP="00937CCA">
      <w:pPr>
        <w:rPr>
          <w:rFonts w:ascii="Arial" w:hAnsi="Arial" w:cs="Arial"/>
        </w:rPr>
      </w:pPr>
    </w:p>
    <w:p w14:paraId="0670B050" w14:textId="3FF61134" w:rsidR="0031179A" w:rsidRDefault="0031179A" w:rsidP="0031179A">
      <w:pPr>
        <w:jc w:val="both"/>
        <w:rPr>
          <w:rFonts w:ascii="Arial" w:hAnsi="Arial" w:cs="Arial"/>
        </w:rPr>
      </w:pPr>
      <w:r>
        <w:rPr>
          <w:rFonts w:ascii="Arial" w:hAnsi="Arial" w:cs="Arial"/>
        </w:rPr>
        <w:t>Para la aplicación de la vectorización, uno de los valores de referencia para la comparación de procesos de extracción de características sobre texto es la dispersión de los datos sobre la matriz vectorizada del corpus. En nuestro caso ese valor es el siguiente:</w:t>
      </w:r>
    </w:p>
    <w:p w14:paraId="2C28B226" w14:textId="77777777" w:rsidR="0031179A" w:rsidRPr="001E3BED" w:rsidRDefault="0031179A" w:rsidP="0031179A">
      <w:pPr>
        <w:jc w:val="both"/>
        <w:rPr>
          <w:rFonts w:ascii="Arial" w:eastAsiaTheme="minorEastAsia" w:hAnsi="Arial" w:cs="Arial"/>
        </w:rPr>
      </w:pPr>
      <m:oMathPara>
        <m:oMath>
          <m:r>
            <w:rPr>
              <w:rFonts w:ascii="Cambria Math" w:eastAsiaTheme="minorEastAsia" w:hAnsi="Cambria Math" w:cs="Arial"/>
            </w:rPr>
            <m:t>dispersión=</m:t>
          </m:r>
          <m:r>
            <w:rPr>
              <w:rFonts w:ascii="Cambria Math" w:hAnsi="Cambria Math" w:cs="Arial"/>
            </w:rPr>
            <m:t>0,64%</m:t>
          </m:r>
        </m:oMath>
      </m:oMathPara>
    </w:p>
    <w:p w14:paraId="3047216A" w14:textId="4CA8EBE7" w:rsidR="0031179A" w:rsidRDefault="0031179A" w:rsidP="0031179A">
      <w:pPr>
        <w:jc w:val="both"/>
        <w:rPr>
          <w:rFonts w:ascii="Arial" w:hAnsi="Arial" w:cs="Arial"/>
        </w:rPr>
      </w:pPr>
      <w:r>
        <w:rPr>
          <w:rFonts w:ascii="Arial" w:hAnsi="Arial" w:cs="Arial"/>
        </w:rPr>
        <w:t>El valor se puede calcular fácilmente dividiendo el número de ternas de la matriz dispersa entre la multiplicación de las dimensiones de la matriz. La interpretación de estos datos es que el 0.64% de los valores de la matriz es distinto de 0. Esto no debe sorprendernos y debe ser interpretado positivamente. Los documentos no comparten un gran número de características, pero tampoco un número muy pequeño como para que no podamos sacar ningún patrón común.</w:t>
      </w:r>
      <w:r w:rsidR="004D690A">
        <w:rPr>
          <w:rFonts w:ascii="Arial" w:hAnsi="Arial" w:cs="Arial"/>
        </w:rPr>
        <w:t xml:space="preserve"> </w:t>
      </w:r>
      <w:r>
        <w:rPr>
          <w:rFonts w:ascii="Arial" w:hAnsi="Arial" w:cs="Arial"/>
        </w:rPr>
        <w:t>Algunas publicaci</w:t>
      </w:r>
      <w:r w:rsidR="004D690A">
        <w:rPr>
          <w:rFonts w:ascii="Arial" w:hAnsi="Arial" w:cs="Arial"/>
        </w:rPr>
        <w:t>o</w:t>
      </w:r>
      <w:r>
        <w:rPr>
          <w:rFonts w:ascii="Arial" w:hAnsi="Arial" w:cs="Arial"/>
        </w:rPr>
        <w:t>n</w:t>
      </w:r>
      <w:r w:rsidR="004D690A">
        <w:rPr>
          <w:rFonts w:ascii="Arial" w:hAnsi="Arial" w:cs="Arial"/>
        </w:rPr>
        <w:t>es</w:t>
      </w:r>
      <w:r>
        <w:rPr>
          <w:rFonts w:ascii="Arial" w:hAnsi="Arial" w:cs="Arial"/>
        </w:rPr>
        <w:t xml:space="preserve"> apuntan que sobrepasar el 1% de dispersión en este tipo de extracción de características se consideraría una mala extracción.</w:t>
      </w:r>
    </w:p>
    <w:p w14:paraId="076EDF01" w14:textId="5E7C1671" w:rsidR="00BE5AE5" w:rsidRDefault="00BE5AE5" w:rsidP="0031179A">
      <w:pPr>
        <w:jc w:val="both"/>
        <w:rPr>
          <w:rFonts w:ascii="Arial" w:hAnsi="Arial" w:cs="Arial"/>
        </w:rPr>
      </w:pPr>
      <w:r>
        <w:rPr>
          <w:rFonts w:ascii="Arial" w:hAnsi="Arial" w:cs="Arial"/>
        </w:rPr>
        <w:t>Para finalizar este apartado</w:t>
      </w:r>
      <w:r w:rsidR="00D705AE">
        <w:rPr>
          <w:rFonts w:ascii="Arial" w:hAnsi="Arial" w:cs="Arial"/>
        </w:rPr>
        <w:t>,</w:t>
      </w:r>
      <w:r>
        <w:rPr>
          <w:rFonts w:ascii="Arial" w:hAnsi="Arial" w:cs="Arial"/>
        </w:rPr>
        <w:t xml:space="preserve"> una de las representaciones gráficas más comunes de las bolsas de palabras es la nube de palabras. El tamaño de la palabra refleja su frecuencia en el texto.</w:t>
      </w:r>
    </w:p>
    <w:p w14:paraId="6767E52A" w14:textId="5AD5E4A4" w:rsidR="00BE5AE5" w:rsidRDefault="00283CBA" w:rsidP="0031179A">
      <w:pPr>
        <w:jc w:val="both"/>
        <w:rPr>
          <w:rFonts w:ascii="Arial" w:hAnsi="Arial" w:cs="Arial"/>
        </w:rPr>
      </w:pPr>
      <w:r>
        <w:rPr>
          <w:noProof/>
        </w:rPr>
        <w:lastRenderedPageBreak/>
        <w:drawing>
          <wp:inline distT="0" distB="0" distL="0" distR="0" wp14:anchorId="21687F33" wp14:editId="737BF92A">
            <wp:extent cx="5400040" cy="270002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E8599F9" w14:textId="77777777" w:rsidR="0031179A" w:rsidRDefault="0031179A" w:rsidP="00937CCA">
      <w:pPr>
        <w:rPr>
          <w:rFonts w:ascii="Arial" w:hAnsi="Arial" w:cs="Arial"/>
        </w:rPr>
      </w:pPr>
    </w:p>
    <w:p w14:paraId="4CD56EEA" w14:textId="36A7D2D1" w:rsidR="0031179A" w:rsidRPr="0046702E" w:rsidRDefault="0031179A" w:rsidP="00937CCA">
      <w:pPr>
        <w:rPr>
          <w:rFonts w:ascii="Arial" w:hAnsi="Arial" w:cs="Arial"/>
          <w:u w:val="single"/>
        </w:rPr>
      </w:pPr>
      <w:r w:rsidRPr="0046702E">
        <w:rPr>
          <w:rFonts w:ascii="Arial" w:hAnsi="Arial" w:cs="Arial"/>
          <w:u w:val="single"/>
        </w:rPr>
        <w:t>TF-IDF</w:t>
      </w:r>
    </w:p>
    <w:p w14:paraId="58EBC87F" w14:textId="28571774" w:rsidR="0031179A" w:rsidRPr="0046702E" w:rsidRDefault="0031179A" w:rsidP="0046702E">
      <w:pPr>
        <w:jc w:val="both"/>
        <w:rPr>
          <w:rFonts w:ascii="Arial" w:hAnsi="Arial" w:cs="Arial"/>
        </w:rPr>
      </w:pPr>
      <w:r w:rsidRPr="0046702E">
        <w:rPr>
          <w:rFonts w:ascii="Arial" w:hAnsi="Arial" w:cs="Arial"/>
        </w:rPr>
        <w:t xml:space="preserve">Aplicamos la transformación </w:t>
      </w:r>
      <w:r w:rsidR="0046702E" w:rsidRPr="0046702E">
        <w:rPr>
          <w:rFonts w:ascii="Arial" w:hAnsi="Arial" w:cs="Arial"/>
        </w:rPr>
        <w:t>TF-IDF sobre los datos ponderando como hemos apuntado antes a la baja a palabras muy comunes dentro del conjunto de datos. Esta transformación no altera la dimensión de nuestra matriz de características.</w:t>
      </w:r>
    </w:p>
    <w:p w14:paraId="4D2A1716" w14:textId="62C48AB8" w:rsidR="0046702E" w:rsidRDefault="0046702E" w:rsidP="0046702E">
      <w:pPr>
        <w:jc w:val="both"/>
      </w:pPr>
    </w:p>
    <w:p w14:paraId="290AABFB" w14:textId="32D89812" w:rsidR="0046702E" w:rsidRPr="0046702E" w:rsidRDefault="0046702E" w:rsidP="0046702E">
      <w:pPr>
        <w:jc w:val="both"/>
        <w:rPr>
          <w:rFonts w:ascii="Arial" w:hAnsi="Arial" w:cs="Arial"/>
          <w:u w:val="single"/>
        </w:rPr>
      </w:pPr>
      <w:r w:rsidRPr="0046702E">
        <w:rPr>
          <w:rFonts w:ascii="Arial" w:hAnsi="Arial" w:cs="Arial"/>
          <w:u w:val="single"/>
        </w:rPr>
        <w:t>SelectKBest ANOVA</w:t>
      </w:r>
    </w:p>
    <w:p w14:paraId="3CEE44FF" w14:textId="16BDA61B" w:rsidR="0046702E" w:rsidRDefault="0046702E" w:rsidP="0046702E">
      <w:pPr>
        <w:jc w:val="both"/>
        <w:rPr>
          <w:rFonts w:ascii="Arial" w:hAnsi="Arial" w:cs="Arial"/>
        </w:rPr>
      </w:pPr>
      <w:r w:rsidRPr="0046702E">
        <w:rPr>
          <w:rFonts w:ascii="Arial" w:hAnsi="Arial" w:cs="Arial"/>
        </w:rPr>
        <w:t xml:space="preserve">Llamamos al proceso de selección de características. Es de sobra conocido que, en la extracción de características </w:t>
      </w:r>
      <w:r>
        <w:rPr>
          <w:rFonts w:ascii="Arial" w:hAnsi="Arial" w:cs="Arial"/>
        </w:rPr>
        <w:t>sobre</w:t>
      </w:r>
      <w:r w:rsidRPr="0046702E">
        <w:rPr>
          <w:rFonts w:ascii="Arial" w:hAnsi="Arial" w:cs="Arial"/>
        </w:rPr>
        <w:t xml:space="preserve"> texto</w:t>
      </w:r>
      <w:r>
        <w:rPr>
          <w:rFonts w:ascii="Arial" w:hAnsi="Arial" w:cs="Arial"/>
        </w:rPr>
        <w:t>,</w:t>
      </w:r>
      <w:r w:rsidRPr="0046702E">
        <w:rPr>
          <w:rFonts w:ascii="Arial" w:hAnsi="Arial" w:cs="Arial"/>
        </w:rPr>
        <w:t xml:space="preserve"> al tener un gran </w:t>
      </w:r>
      <w:r w:rsidR="00625F46" w:rsidRPr="0046702E">
        <w:rPr>
          <w:rFonts w:ascii="Arial" w:hAnsi="Arial" w:cs="Arial"/>
        </w:rPr>
        <w:t>número</w:t>
      </w:r>
      <w:r w:rsidRPr="0046702E">
        <w:rPr>
          <w:rFonts w:ascii="Arial" w:hAnsi="Arial" w:cs="Arial"/>
        </w:rPr>
        <w:t xml:space="preserve"> de columnas, en nuestro caso </w:t>
      </w:r>
      <w:r>
        <w:rPr>
          <w:rFonts w:ascii="Arial" w:hAnsi="Arial" w:cs="Arial"/>
        </w:rPr>
        <w:t>34.344, muchas de ellas solo aporten ruido y confusión al proble</w:t>
      </w:r>
      <w:r w:rsidR="00D705AE">
        <w:rPr>
          <w:rFonts w:ascii="Arial" w:hAnsi="Arial" w:cs="Arial"/>
        </w:rPr>
        <w:t>ma. Para ello se han seleccionado</w:t>
      </w:r>
      <w:r>
        <w:rPr>
          <w:rFonts w:ascii="Arial" w:hAnsi="Arial" w:cs="Arial"/>
        </w:rPr>
        <w:t xml:space="preserve"> las 20.000 mejores.</w:t>
      </w:r>
      <w:r w:rsidR="004E5690">
        <w:rPr>
          <w:rFonts w:ascii="Arial" w:hAnsi="Arial" w:cs="Arial"/>
        </w:rPr>
        <w:t xml:space="preserve"> El criterio de este número es el siguiente:</w:t>
      </w:r>
    </w:p>
    <w:p w14:paraId="235DC70D" w14:textId="418E7379" w:rsidR="004E5690" w:rsidRDefault="004E5690" w:rsidP="00F56E06">
      <w:pPr>
        <w:pStyle w:val="Prrafodelista"/>
        <w:numPr>
          <w:ilvl w:val="0"/>
          <w:numId w:val="23"/>
        </w:numPr>
        <w:jc w:val="both"/>
        <w:rPr>
          <w:rFonts w:ascii="Arial" w:hAnsi="Arial" w:cs="Arial"/>
        </w:rPr>
      </w:pPr>
      <w:r>
        <w:rPr>
          <w:rFonts w:ascii="Arial" w:hAnsi="Arial" w:cs="Arial"/>
        </w:rPr>
        <w:t>Recomendación de la guía de implementación de este modelo.</w:t>
      </w:r>
    </w:p>
    <w:p w14:paraId="0EB5670E" w14:textId="0401E4D2" w:rsidR="004E5690" w:rsidRPr="004E5690" w:rsidRDefault="004E5690" w:rsidP="00F56E06">
      <w:pPr>
        <w:pStyle w:val="Prrafodelista"/>
        <w:numPr>
          <w:ilvl w:val="0"/>
          <w:numId w:val="23"/>
        </w:numPr>
        <w:jc w:val="both"/>
        <w:rPr>
          <w:rFonts w:ascii="Arial" w:hAnsi="Arial" w:cs="Arial"/>
        </w:rPr>
      </w:pPr>
      <w:r>
        <w:rPr>
          <w:rFonts w:ascii="Arial" w:hAnsi="Arial" w:cs="Arial"/>
        </w:rPr>
        <w:t xml:space="preserve">Pruebas realizadas con otros valores de </w:t>
      </w:r>
      <m:oMath>
        <m:r>
          <w:rPr>
            <w:rFonts w:ascii="Cambria Math" w:hAnsi="Cambria Math" w:cs="Arial"/>
          </w:rPr>
          <m:t>K</m:t>
        </m:r>
      </m:oMath>
      <w:r>
        <w:rPr>
          <w:rFonts w:ascii="Arial" w:eastAsiaTheme="minorEastAsia" w:hAnsi="Arial" w:cs="Arial"/>
        </w:rPr>
        <w:t>.</w:t>
      </w:r>
    </w:p>
    <w:p w14:paraId="5B6D46B3" w14:textId="726F1188" w:rsidR="004E5690" w:rsidRDefault="004E5690" w:rsidP="004E5690">
      <w:pPr>
        <w:jc w:val="both"/>
        <w:rPr>
          <w:rFonts w:ascii="Arial" w:hAnsi="Arial" w:cs="Arial"/>
        </w:rPr>
      </w:pPr>
    </w:p>
    <w:p w14:paraId="14230700" w14:textId="0C9A9999" w:rsidR="00F52ED8" w:rsidRPr="00F52ED8" w:rsidRDefault="00F52ED8" w:rsidP="004E5690">
      <w:pPr>
        <w:jc w:val="both"/>
        <w:rPr>
          <w:rFonts w:ascii="Arial" w:hAnsi="Arial" w:cs="Arial"/>
          <w:u w:val="single"/>
        </w:rPr>
      </w:pPr>
      <w:r w:rsidRPr="00F52ED8">
        <w:rPr>
          <w:rFonts w:ascii="Arial" w:hAnsi="Arial" w:cs="Arial"/>
          <w:u w:val="single"/>
        </w:rPr>
        <w:t>MLP</w:t>
      </w:r>
    </w:p>
    <w:p w14:paraId="4FDB4C4B" w14:textId="591275BF" w:rsidR="00603644" w:rsidRDefault="00EA3206" w:rsidP="004E5690">
      <w:pPr>
        <w:jc w:val="both"/>
        <w:rPr>
          <w:rFonts w:ascii="Arial" w:eastAsiaTheme="minorEastAsia" w:hAnsi="Arial" w:cs="Arial"/>
        </w:rPr>
      </w:pPr>
      <w:r>
        <w:rPr>
          <w:rFonts w:ascii="Arial" w:hAnsi="Arial" w:cs="Arial"/>
        </w:rPr>
        <w:t>Los modelos MLP por defecto no admiten entrenamientos con matrices dispersas</w:t>
      </w:r>
      <w:r w:rsidR="00E60002">
        <w:rPr>
          <w:rFonts w:ascii="Arial" w:hAnsi="Arial" w:cs="Arial"/>
        </w:rPr>
        <w:t xml:space="preserve">. Para resolver esta problemática se usa otra propiedad que, sí que tiene MLP, el entrenamiento parcial o incremental. Es tipo de entrenamiento permite pasar en lotes nuestro conjunto de datos por el modelo. El parámetro que define el tamaño del lote se llama </w:t>
      </w:r>
      <m:oMath>
        <m:r>
          <w:rPr>
            <w:rFonts w:ascii="Cambria Math" w:hAnsi="Cambria Math" w:cs="Arial"/>
          </w:rPr>
          <m:t>batch_size</m:t>
        </m:r>
      </m:oMath>
      <w:r w:rsidR="00E60002">
        <w:rPr>
          <w:rFonts w:ascii="Arial" w:eastAsiaTheme="minorEastAsia" w:hAnsi="Arial" w:cs="Arial"/>
        </w:rPr>
        <w:t xml:space="preserve"> y en nuestro caso toma el valor 1024.</w:t>
      </w:r>
    </w:p>
    <w:p w14:paraId="714E145B" w14:textId="343C18A6" w:rsidR="00603644" w:rsidRDefault="00237AFC" w:rsidP="004E5690">
      <w:pPr>
        <w:jc w:val="both"/>
        <w:rPr>
          <w:rFonts w:ascii="Arial" w:eastAsiaTheme="minorEastAsia" w:hAnsi="Arial" w:cs="Arial"/>
        </w:rPr>
      </w:pPr>
      <w:r>
        <w:rPr>
          <w:rFonts w:ascii="Arial" w:eastAsiaTheme="minorEastAsia" w:hAnsi="Arial" w:cs="Arial"/>
          <w:noProof/>
          <w:lang w:eastAsia="es-ES"/>
        </w:rPr>
        <w:lastRenderedPageBreak/>
        <w:drawing>
          <wp:anchor distT="0" distB="0" distL="114300" distR="114300" simplePos="0" relativeHeight="251665408" behindDoc="1" locked="0" layoutInCell="1" allowOverlap="1" wp14:anchorId="5F5FD3ED" wp14:editId="4EDD7AB7">
            <wp:simplePos x="0" y="0"/>
            <wp:positionH relativeFrom="margin">
              <wp:posOffset>23357</wp:posOffset>
            </wp:positionH>
            <wp:positionV relativeFrom="paragraph">
              <wp:posOffset>118303</wp:posOffset>
            </wp:positionV>
            <wp:extent cx="2526030" cy="1741170"/>
            <wp:effectExtent l="0" t="0" r="7620" b="0"/>
            <wp:wrapTight wrapText="bothSides">
              <wp:wrapPolygon edited="0">
                <wp:start x="7493" y="0"/>
                <wp:lineTo x="977" y="2127"/>
                <wp:lineTo x="814" y="4018"/>
                <wp:lineTo x="2932" y="4254"/>
                <wp:lineTo x="1140" y="5199"/>
                <wp:lineTo x="0" y="6853"/>
                <wp:lineTo x="0" y="13234"/>
                <wp:lineTo x="814" y="17724"/>
                <wp:lineTo x="1955" y="19379"/>
                <wp:lineTo x="3258" y="19851"/>
                <wp:lineTo x="7982" y="20796"/>
                <wp:lineTo x="9611" y="21269"/>
                <wp:lineTo x="14824" y="21269"/>
                <wp:lineTo x="16615" y="20796"/>
                <wp:lineTo x="21339" y="19851"/>
                <wp:lineTo x="21502" y="17488"/>
                <wp:lineTo x="21502" y="1654"/>
                <wp:lineTo x="21176" y="1418"/>
                <wp:lineTo x="16941" y="0"/>
                <wp:lineTo x="7493"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603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603644" w14:paraId="51AAE391" w14:textId="77777777" w:rsidTr="00603644">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6432CF7F" w14:textId="15363209" w:rsidR="00603644" w:rsidRDefault="00603644" w:rsidP="004E5690">
            <w:pPr>
              <w:jc w:val="both"/>
              <w:rPr>
                <w:rFonts w:ascii="Arial" w:eastAsiaTheme="minorEastAsia" w:hAnsi="Arial" w:cs="Arial"/>
              </w:rPr>
            </w:pPr>
            <w:r>
              <w:rPr>
                <w:rFonts w:ascii="Arial" w:eastAsiaTheme="minorEastAsia" w:hAnsi="Arial" w:cs="Arial"/>
              </w:rPr>
              <w:t>Valor</w:t>
            </w:r>
          </w:p>
        </w:tc>
        <w:tc>
          <w:tcPr>
            <w:tcW w:w="1963" w:type="dxa"/>
          </w:tcPr>
          <w:p w14:paraId="0C4F1A26" w14:textId="23B9BDE9" w:rsidR="00603644" w:rsidRDefault="00603644" w:rsidP="004E5690">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603644" w14:paraId="53EF1142"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3E9219F" w14:textId="6BCE779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0,0</w:t>
            </w:r>
          </w:p>
        </w:tc>
        <w:tc>
          <w:tcPr>
            <w:tcW w:w="1963" w:type="dxa"/>
          </w:tcPr>
          <w:p w14:paraId="41BB9279" w14:textId="146F7473"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061FA79D"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157600FF" w14:textId="11D07C75"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0,1</w:t>
            </w:r>
          </w:p>
        </w:tc>
        <w:tc>
          <w:tcPr>
            <w:tcW w:w="1963" w:type="dxa"/>
            <w:shd w:val="clear" w:color="auto" w:fill="FFFFFF" w:themeFill="background1"/>
          </w:tcPr>
          <w:p w14:paraId="6B10FF51" w14:textId="6DC5AAA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23899AB1" w14:textId="77777777" w:rsidTr="00603644">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076DD5C8" w14:textId="605092F2"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0,2</w:t>
            </w:r>
          </w:p>
        </w:tc>
        <w:tc>
          <w:tcPr>
            <w:tcW w:w="1963" w:type="dxa"/>
          </w:tcPr>
          <w:p w14:paraId="1BAEFF6C" w14:textId="09F1DE22" w:rsidR="00603644" w:rsidRPr="00603644" w:rsidRDefault="00603644" w:rsidP="00603644">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85</w:t>
            </w:r>
          </w:p>
        </w:tc>
      </w:tr>
      <w:tr w:rsidR="00603644" w14:paraId="50CCC101" w14:textId="77777777" w:rsidTr="00237AFC">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71004493" w14:textId="3EC2D831" w:rsidR="00603644" w:rsidRPr="00603644" w:rsidRDefault="00603644" w:rsidP="00603644">
            <w:pPr>
              <w:jc w:val="right"/>
              <w:rPr>
                <w:rFonts w:ascii="Arial" w:eastAsiaTheme="minorEastAsia" w:hAnsi="Arial" w:cs="Arial"/>
                <w:b w:val="0"/>
                <w:bCs w:val="0"/>
              </w:rPr>
            </w:pPr>
            <w:r>
              <w:rPr>
                <w:rFonts w:ascii="Arial" w:eastAsiaTheme="minorEastAsia" w:hAnsi="Arial" w:cs="Arial"/>
                <w:b w:val="0"/>
                <w:bCs w:val="0"/>
              </w:rPr>
              <w:t>0,3</w:t>
            </w:r>
          </w:p>
        </w:tc>
        <w:tc>
          <w:tcPr>
            <w:tcW w:w="1963" w:type="dxa"/>
            <w:shd w:val="clear" w:color="auto" w:fill="70AD47" w:themeFill="accent6"/>
          </w:tcPr>
          <w:p w14:paraId="3253B829" w14:textId="333B0A2E" w:rsidR="00603644" w:rsidRPr="00603644" w:rsidRDefault="00603644" w:rsidP="00603644">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237AFC">
              <w:rPr>
                <w:rFonts w:ascii="Arial" w:eastAsiaTheme="minorEastAsia" w:hAnsi="Arial" w:cs="Arial"/>
              </w:rPr>
              <w:t>86</w:t>
            </w:r>
          </w:p>
        </w:tc>
      </w:tr>
    </w:tbl>
    <w:p w14:paraId="1B239537" w14:textId="7DC0B33B" w:rsidR="00603644" w:rsidRDefault="00603644" w:rsidP="004E5690">
      <w:pPr>
        <w:jc w:val="both"/>
        <w:rPr>
          <w:rFonts w:ascii="Arial" w:eastAsiaTheme="minorEastAsia" w:hAnsi="Arial" w:cs="Arial"/>
        </w:rPr>
      </w:pPr>
    </w:p>
    <w:p w14:paraId="28682529" w14:textId="77FE1B51" w:rsidR="00603644" w:rsidRDefault="002D5546"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3360" behindDoc="1" locked="0" layoutInCell="1" allowOverlap="1" wp14:anchorId="63B5972B" wp14:editId="2D4DF84A">
            <wp:simplePos x="0" y="0"/>
            <wp:positionH relativeFrom="column">
              <wp:posOffset>28271</wp:posOffset>
            </wp:positionH>
            <wp:positionV relativeFrom="paragraph">
              <wp:posOffset>53340</wp:posOffset>
            </wp:positionV>
            <wp:extent cx="2536466" cy="1799049"/>
            <wp:effectExtent l="0" t="0" r="0" b="0"/>
            <wp:wrapTight wrapText="bothSides">
              <wp:wrapPolygon edited="0">
                <wp:start x="6490" y="0"/>
                <wp:lineTo x="973" y="1830"/>
                <wp:lineTo x="811" y="2745"/>
                <wp:lineTo x="2434" y="4117"/>
                <wp:lineTo x="1298" y="4346"/>
                <wp:lineTo x="0" y="6405"/>
                <wp:lineTo x="0" y="13267"/>
                <wp:lineTo x="811" y="17841"/>
                <wp:lineTo x="1298" y="18756"/>
                <wp:lineTo x="2758" y="19900"/>
                <wp:lineTo x="10384" y="21272"/>
                <wp:lineTo x="13466" y="21272"/>
                <wp:lineTo x="16062" y="20815"/>
                <wp:lineTo x="19469" y="19671"/>
                <wp:lineTo x="19145" y="18756"/>
                <wp:lineTo x="21254" y="18756"/>
                <wp:lineTo x="21416" y="18527"/>
                <wp:lineTo x="21416" y="1601"/>
                <wp:lineTo x="21092" y="1372"/>
                <wp:lineTo x="16549" y="0"/>
                <wp:lineTo x="649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6466" cy="1799049"/>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2D5546" w14:paraId="4BED7F62"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1B711565" w14:textId="77777777" w:rsidR="002D5546" w:rsidRDefault="002D5546" w:rsidP="00C5030E">
            <w:pPr>
              <w:jc w:val="both"/>
              <w:rPr>
                <w:rFonts w:ascii="Arial" w:eastAsiaTheme="minorEastAsia" w:hAnsi="Arial" w:cs="Arial"/>
              </w:rPr>
            </w:pPr>
            <w:r>
              <w:rPr>
                <w:rFonts w:ascii="Arial" w:eastAsiaTheme="minorEastAsia" w:hAnsi="Arial" w:cs="Arial"/>
              </w:rPr>
              <w:t>Valor</w:t>
            </w:r>
          </w:p>
        </w:tc>
        <w:tc>
          <w:tcPr>
            <w:tcW w:w="1963" w:type="dxa"/>
          </w:tcPr>
          <w:p w14:paraId="5C4E8913" w14:textId="77777777" w:rsidR="002D5546" w:rsidRDefault="002D5546"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2D5546" w:rsidRPr="00603644" w14:paraId="415EF712" w14:textId="77777777" w:rsidTr="00C5030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713CB880" w14:textId="23F00DDE"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32</w:t>
            </w:r>
          </w:p>
        </w:tc>
        <w:tc>
          <w:tcPr>
            <w:tcW w:w="1963" w:type="dxa"/>
          </w:tcPr>
          <w:p w14:paraId="417F07E7" w14:textId="6418380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w:t>
            </w:r>
            <w:r w:rsidR="0004786A">
              <w:rPr>
                <w:rFonts w:ascii="Arial" w:eastAsiaTheme="minorEastAsia" w:hAnsi="Arial" w:cs="Arial"/>
              </w:rPr>
              <w:t>9</w:t>
            </w:r>
          </w:p>
        </w:tc>
      </w:tr>
      <w:tr w:rsidR="002D5546" w:rsidRPr="00603644" w14:paraId="3294F9D5" w14:textId="77777777" w:rsidTr="002D5546">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73393252" w14:textId="7FB65DA7" w:rsidR="002D5546" w:rsidRPr="00603644" w:rsidRDefault="002D5546" w:rsidP="00C5030E">
            <w:pPr>
              <w:jc w:val="right"/>
              <w:rPr>
                <w:rFonts w:ascii="Arial" w:eastAsiaTheme="minorEastAsia" w:hAnsi="Arial" w:cs="Arial"/>
                <w:b w:val="0"/>
                <w:bCs w:val="0"/>
              </w:rPr>
            </w:pPr>
            <w:r>
              <w:rPr>
                <w:rFonts w:ascii="Arial" w:eastAsiaTheme="minorEastAsia" w:hAnsi="Arial" w:cs="Arial"/>
                <w:b w:val="0"/>
                <w:bCs w:val="0"/>
              </w:rPr>
              <w:t>64</w:t>
            </w:r>
          </w:p>
        </w:tc>
        <w:tc>
          <w:tcPr>
            <w:tcW w:w="1963" w:type="dxa"/>
            <w:shd w:val="clear" w:color="auto" w:fill="FFFFFF" w:themeFill="background1"/>
          </w:tcPr>
          <w:p w14:paraId="744C6A3F" w14:textId="439FDCE5" w:rsidR="002D5546" w:rsidRPr="00603644" w:rsidRDefault="002D5546"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w:t>
            </w:r>
            <w:r w:rsidR="0004786A">
              <w:rPr>
                <w:rFonts w:ascii="Arial" w:eastAsiaTheme="minorEastAsia" w:hAnsi="Arial" w:cs="Arial"/>
              </w:rPr>
              <w:t>84</w:t>
            </w:r>
          </w:p>
        </w:tc>
      </w:tr>
      <w:tr w:rsidR="002D5546" w:rsidRPr="00603644" w14:paraId="380F8F31" w14:textId="77777777" w:rsidTr="002D554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8413F77" w14:textId="369067FE" w:rsidR="002D5546" w:rsidRPr="00603644" w:rsidRDefault="002D5546" w:rsidP="002D5546">
            <w:pPr>
              <w:jc w:val="right"/>
              <w:rPr>
                <w:rFonts w:ascii="Arial" w:eastAsiaTheme="minorEastAsia" w:hAnsi="Arial" w:cs="Arial"/>
                <w:b w:val="0"/>
                <w:bCs w:val="0"/>
              </w:rPr>
            </w:pPr>
            <w:r>
              <w:rPr>
                <w:rFonts w:ascii="Arial" w:eastAsiaTheme="minorEastAsia" w:hAnsi="Arial" w:cs="Arial"/>
                <w:b w:val="0"/>
                <w:bCs w:val="0"/>
              </w:rPr>
              <w:t>96</w:t>
            </w:r>
          </w:p>
        </w:tc>
        <w:tc>
          <w:tcPr>
            <w:tcW w:w="1963" w:type="dxa"/>
            <w:shd w:val="clear" w:color="auto" w:fill="70AD47" w:themeFill="accent6"/>
          </w:tcPr>
          <w:p w14:paraId="1A2C7EF7" w14:textId="3BBF13E2" w:rsidR="002D5546" w:rsidRPr="00603644" w:rsidRDefault="002D5546"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w:t>
            </w:r>
            <w:r w:rsidR="0004786A">
              <w:rPr>
                <w:rFonts w:ascii="Arial" w:eastAsiaTheme="minorEastAsia" w:hAnsi="Arial" w:cs="Arial"/>
              </w:rPr>
              <w:t>6</w:t>
            </w:r>
          </w:p>
        </w:tc>
      </w:tr>
    </w:tbl>
    <w:p w14:paraId="74A55F11" w14:textId="57C9DE23" w:rsidR="00603644" w:rsidRDefault="00603644" w:rsidP="004E5690">
      <w:pPr>
        <w:jc w:val="both"/>
        <w:rPr>
          <w:rFonts w:ascii="Arial" w:eastAsiaTheme="minorEastAsia" w:hAnsi="Arial" w:cs="Arial"/>
        </w:rPr>
      </w:pPr>
    </w:p>
    <w:p w14:paraId="4D6CA36F" w14:textId="73462120" w:rsidR="00603644" w:rsidRDefault="00603644" w:rsidP="004E5690">
      <w:pPr>
        <w:jc w:val="both"/>
        <w:rPr>
          <w:rFonts w:ascii="Arial" w:eastAsiaTheme="minorEastAsia" w:hAnsi="Arial" w:cs="Arial"/>
        </w:rPr>
      </w:pPr>
    </w:p>
    <w:p w14:paraId="7D49AC9A" w14:textId="11D1BFC0" w:rsidR="00603644" w:rsidRDefault="00925F13" w:rsidP="004E5690">
      <w:pPr>
        <w:jc w:val="both"/>
        <w:rPr>
          <w:rFonts w:ascii="Arial" w:eastAsiaTheme="minorEastAsia" w:hAnsi="Arial" w:cs="Arial"/>
        </w:rPr>
      </w:pPr>
      <w:r>
        <w:rPr>
          <w:rFonts w:ascii="Arial" w:eastAsiaTheme="minorEastAsia" w:hAnsi="Arial" w:cs="Arial"/>
          <w:noProof/>
          <w:lang w:eastAsia="es-ES"/>
        </w:rPr>
        <w:drawing>
          <wp:anchor distT="0" distB="0" distL="114300" distR="114300" simplePos="0" relativeHeight="251664384" behindDoc="1" locked="0" layoutInCell="1" allowOverlap="1" wp14:anchorId="1986A464" wp14:editId="279D1430">
            <wp:simplePos x="0" y="0"/>
            <wp:positionH relativeFrom="column">
              <wp:posOffset>32081</wp:posOffset>
            </wp:positionH>
            <wp:positionV relativeFrom="paragraph">
              <wp:posOffset>21590</wp:posOffset>
            </wp:positionV>
            <wp:extent cx="2537460" cy="1807845"/>
            <wp:effectExtent l="0" t="0" r="0" b="1905"/>
            <wp:wrapTight wrapText="bothSides">
              <wp:wrapPolygon edited="0">
                <wp:start x="7135" y="0"/>
                <wp:lineTo x="973" y="1821"/>
                <wp:lineTo x="811" y="2731"/>
                <wp:lineTo x="2432" y="4097"/>
                <wp:lineTo x="1135" y="5007"/>
                <wp:lineTo x="0" y="6828"/>
                <wp:lineTo x="0" y="13429"/>
                <wp:lineTo x="811" y="17526"/>
                <wp:lineTo x="1297" y="18664"/>
                <wp:lineTo x="2432" y="18664"/>
                <wp:lineTo x="2432" y="19802"/>
                <wp:lineTo x="6324" y="20940"/>
                <wp:lineTo x="9730" y="21395"/>
                <wp:lineTo x="14595" y="21395"/>
                <wp:lineTo x="17676" y="20940"/>
                <wp:lineTo x="21405" y="19802"/>
                <wp:lineTo x="21405" y="1366"/>
                <wp:lineTo x="20432" y="910"/>
                <wp:lineTo x="15243" y="0"/>
                <wp:lineTo x="7135"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4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4-nfasis5"/>
        <w:tblW w:w="0" w:type="auto"/>
        <w:tblLook w:val="04A0" w:firstRow="1" w:lastRow="0" w:firstColumn="1" w:lastColumn="0" w:noHBand="0" w:noVBand="1"/>
      </w:tblPr>
      <w:tblGrid>
        <w:gridCol w:w="1963"/>
        <w:gridCol w:w="1963"/>
      </w:tblGrid>
      <w:tr w:rsidR="00925F13" w14:paraId="20C3E1D8" w14:textId="77777777" w:rsidTr="00C5030E">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tcPr>
          <w:p w14:paraId="2E238BA1" w14:textId="77777777" w:rsidR="00925F13" w:rsidRDefault="00925F13" w:rsidP="00C5030E">
            <w:pPr>
              <w:jc w:val="both"/>
              <w:rPr>
                <w:rFonts w:ascii="Arial" w:eastAsiaTheme="minorEastAsia" w:hAnsi="Arial" w:cs="Arial"/>
              </w:rPr>
            </w:pPr>
            <w:r>
              <w:rPr>
                <w:rFonts w:ascii="Arial" w:eastAsiaTheme="minorEastAsia" w:hAnsi="Arial" w:cs="Arial"/>
              </w:rPr>
              <w:t>Valor</w:t>
            </w:r>
          </w:p>
        </w:tc>
        <w:tc>
          <w:tcPr>
            <w:tcW w:w="1963" w:type="dxa"/>
          </w:tcPr>
          <w:p w14:paraId="24B076A2" w14:textId="77777777" w:rsidR="00925F13" w:rsidRDefault="00925F13" w:rsidP="00C5030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Puntuación</w:t>
            </w:r>
          </w:p>
        </w:tc>
      </w:tr>
      <w:tr w:rsidR="00925F13" w:rsidRPr="00603644" w14:paraId="5B19DEFE"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70AD47" w:themeFill="accent6"/>
          </w:tcPr>
          <w:p w14:paraId="15BBEFC4" w14:textId="0A67334B"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1</w:t>
            </w:r>
          </w:p>
        </w:tc>
        <w:tc>
          <w:tcPr>
            <w:tcW w:w="1963" w:type="dxa"/>
            <w:shd w:val="clear" w:color="auto" w:fill="70AD47" w:themeFill="accent6"/>
          </w:tcPr>
          <w:p w14:paraId="65E9F2F0" w14:textId="20037E8F"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0,85</w:t>
            </w:r>
          </w:p>
        </w:tc>
      </w:tr>
      <w:tr w:rsidR="00925F13" w:rsidRPr="00603644" w14:paraId="61A6BC10" w14:textId="77777777" w:rsidTr="00C5030E">
        <w:trPr>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FFFFFF" w:themeFill="background1"/>
          </w:tcPr>
          <w:p w14:paraId="0A8C8F24" w14:textId="12F27134"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2</w:t>
            </w:r>
          </w:p>
        </w:tc>
        <w:tc>
          <w:tcPr>
            <w:tcW w:w="1963" w:type="dxa"/>
            <w:shd w:val="clear" w:color="auto" w:fill="FFFFFF" w:themeFill="background1"/>
          </w:tcPr>
          <w:p w14:paraId="4D5C1BE3" w14:textId="7A8C7828" w:rsidR="00925F13" w:rsidRPr="00603644" w:rsidRDefault="00925F13" w:rsidP="00C5030E">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Pr>
                <w:rFonts w:ascii="Arial" w:eastAsiaTheme="minorEastAsia" w:hAnsi="Arial" w:cs="Arial"/>
              </w:rPr>
              <w:t>0,81</w:t>
            </w:r>
          </w:p>
        </w:tc>
      </w:tr>
      <w:tr w:rsidR="00925F13" w:rsidRPr="00603644" w14:paraId="7ED74611" w14:textId="77777777" w:rsidTr="00925F1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963" w:type="dxa"/>
            <w:shd w:val="clear" w:color="auto" w:fill="B4C6E7" w:themeFill="accent5" w:themeFillTint="66"/>
          </w:tcPr>
          <w:p w14:paraId="5489A188" w14:textId="63E9A7D5" w:rsidR="00925F13" w:rsidRPr="00603644" w:rsidRDefault="00925F13" w:rsidP="00C5030E">
            <w:pPr>
              <w:jc w:val="right"/>
              <w:rPr>
                <w:rFonts w:ascii="Arial" w:eastAsiaTheme="minorEastAsia" w:hAnsi="Arial" w:cs="Arial"/>
                <w:b w:val="0"/>
                <w:bCs w:val="0"/>
              </w:rPr>
            </w:pPr>
            <w:r>
              <w:rPr>
                <w:rFonts w:ascii="Arial" w:eastAsiaTheme="minorEastAsia" w:hAnsi="Arial" w:cs="Arial"/>
                <w:b w:val="0"/>
                <w:bCs w:val="0"/>
              </w:rPr>
              <w:t>3</w:t>
            </w:r>
          </w:p>
        </w:tc>
        <w:tc>
          <w:tcPr>
            <w:tcW w:w="1963" w:type="dxa"/>
            <w:shd w:val="clear" w:color="auto" w:fill="B4C6E7" w:themeFill="accent5" w:themeFillTint="66"/>
          </w:tcPr>
          <w:p w14:paraId="3F06B194" w14:textId="791D3314" w:rsidR="00925F13" w:rsidRPr="00603644" w:rsidRDefault="00925F13" w:rsidP="00C5030E">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Pr>
                <w:rFonts w:ascii="Arial" w:eastAsiaTheme="minorEastAsia" w:hAnsi="Arial" w:cs="Arial"/>
              </w:rPr>
              <w:t>0,73</w:t>
            </w:r>
          </w:p>
        </w:tc>
      </w:tr>
    </w:tbl>
    <w:p w14:paraId="3F97E6F1" w14:textId="38CC6C53" w:rsidR="002D5546" w:rsidRDefault="002D5546" w:rsidP="004E5690">
      <w:pPr>
        <w:jc w:val="both"/>
        <w:rPr>
          <w:rFonts w:ascii="Arial" w:eastAsiaTheme="minorEastAsia" w:hAnsi="Arial" w:cs="Arial"/>
        </w:rPr>
      </w:pPr>
    </w:p>
    <w:p w14:paraId="15647729" w14:textId="77A85227" w:rsidR="00925F13" w:rsidRDefault="00925F13" w:rsidP="004E5690">
      <w:pPr>
        <w:jc w:val="both"/>
        <w:rPr>
          <w:rFonts w:ascii="Arial" w:eastAsiaTheme="minorEastAsia" w:hAnsi="Arial" w:cs="Arial"/>
        </w:rPr>
      </w:pPr>
    </w:p>
    <w:p w14:paraId="0F64896C" w14:textId="77777777" w:rsidR="00925F13" w:rsidRDefault="00925F13" w:rsidP="004E5690">
      <w:pPr>
        <w:jc w:val="both"/>
        <w:rPr>
          <w:rFonts w:ascii="Arial" w:eastAsiaTheme="minorEastAsia" w:hAnsi="Arial" w:cs="Arial"/>
        </w:rPr>
      </w:pPr>
    </w:p>
    <w:p w14:paraId="6DBAFDD5" w14:textId="639420FD" w:rsidR="002D5546" w:rsidRDefault="002D5546" w:rsidP="004E5690">
      <w:pPr>
        <w:jc w:val="both"/>
        <w:rPr>
          <w:rFonts w:ascii="Arial" w:eastAsiaTheme="minorEastAsia" w:hAnsi="Arial" w:cs="Arial"/>
        </w:rPr>
      </w:pPr>
    </w:p>
    <w:p w14:paraId="682DBCA8" w14:textId="1BD33CD7" w:rsidR="00603644" w:rsidRPr="00E60002" w:rsidRDefault="00603644" w:rsidP="004E5690">
      <w:pPr>
        <w:jc w:val="both"/>
        <w:rPr>
          <w:rFonts w:ascii="Arial" w:hAnsi="Arial" w:cs="Arial"/>
          <w:i/>
          <w:iCs/>
        </w:rPr>
      </w:pPr>
    </w:p>
    <w:p w14:paraId="1424C37E" w14:textId="3A35D326" w:rsidR="00E7296C" w:rsidRPr="00E7296C" w:rsidRDefault="00E7296C" w:rsidP="00E7296C">
      <w:pPr>
        <w:pStyle w:val="Ttulo3"/>
        <w:rPr>
          <w:rFonts w:ascii="Arial" w:hAnsi="Arial" w:cs="Arial"/>
          <w:b/>
          <w:bCs/>
          <w:color w:val="000000" w:themeColor="text1"/>
        </w:rPr>
      </w:pPr>
      <w:bookmarkStart w:id="67" w:name="_Toc41343461"/>
      <w:r w:rsidRPr="00E7296C">
        <w:rPr>
          <w:rFonts w:ascii="Arial" w:hAnsi="Arial" w:cs="Arial"/>
          <w:b/>
          <w:bCs/>
          <w:color w:val="000000" w:themeColor="text1"/>
        </w:rPr>
        <w:t>Parámetros</w:t>
      </w:r>
      <w:bookmarkEnd w:id="67"/>
    </w:p>
    <w:p w14:paraId="381C16C7" w14:textId="77777777" w:rsidR="00E7296C" w:rsidRDefault="00E7296C" w:rsidP="004E5690">
      <w:pPr>
        <w:jc w:val="both"/>
        <w:rPr>
          <w:rFonts w:ascii="Arial" w:hAnsi="Arial" w:cs="Arial"/>
        </w:rPr>
      </w:pPr>
    </w:p>
    <w:tbl>
      <w:tblPr>
        <w:tblStyle w:val="Tablaconcuadrcula4-nfasis1"/>
        <w:tblW w:w="0" w:type="auto"/>
        <w:tblLook w:val="04A0" w:firstRow="1" w:lastRow="0" w:firstColumn="1" w:lastColumn="0" w:noHBand="0" w:noVBand="1"/>
      </w:tblPr>
      <w:tblGrid>
        <w:gridCol w:w="2122"/>
        <w:gridCol w:w="3685"/>
        <w:gridCol w:w="2687"/>
      </w:tblGrid>
      <w:tr w:rsidR="00EF7C4C" w14:paraId="2C4EA117" w14:textId="77777777" w:rsidTr="00EF7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EF7198" w14:textId="1A3A76A6" w:rsidR="00DA77E0" w:rsidRDefault="00DA77E0" w:rsidP="004E5690">
            <w:pPr>
              <w:jc w:val="both"/>
              <w:rPr>
                <w:rFonts w:ascii="Arial" w:hAnsi="Arial" w:cs="Arial"/>
              </w:rPr>
            </w:pPr>
            <w:r>
              <w:rPr>
                <w:rFonts w:ascii="Arial" w:hAnsi="Arial" w:cs="Arial"/>
              </w:rPr>
              <w:t>Componente</w:t>
            </w:r>
          </w:p>
        </w:tc>
        <w:tc>
          <w:tcPr>
            <w:tcW w:w="3685" w:type="dxa"/>
          </w:tcPr>
          <w:p w14:paraId="6BDE7852" w14:textId="300D01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50BAE0CB" w14:textId="59D76A16" w:rsidR="00DA77E0" w:rsidRDefault="00DA77E0" w:rsidP="004E569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EF7C4C" w14:paraId="72C3D765"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A265A8" w14:textId="4CC36377" w:rsidR="00135D58" w:rsidRPr="00EF7C4C" w:rsidRDefault="00EF7C4C" w:rsidP="004E5690">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632291E1" w14:textId="2BA58BAA" w:rsidR="00135D58" w:rsidRPr="00135D58" w:rsidRDefault="00135D58" w:rsidP="004E5690">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40435941" w14:textId="5C2569A9" w:rsidR="00135D58" w:rsidRDefault="00135D58" w:rsidP="00135D58">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A1B16" w14:paraId="46895080" w14:textId="77777777" w:rsidTr="00EF7C4C">
        <w:tc>
          <w:tcPr>
            <w:cnfStyle w:val="001000000000" w:firstRow="0" w:lastRow="0" w:firstColumn="1" w:lastColumn="0" w:oddVBand="0" w:evenVBand="0" w:oddHBand="0" w:evenHBand="0" w:firstRowFirstColumn="0" w:firstRowLastColumn="0" w:lastRowFirstColumn="0" w:lastRowLastColumn="0"/>
            <w:tcW w:w="2122" w:type="dxa"/>
          </w:tcPr>
          <w:p w14:paraId="3682761C" w14:textId="47141B88" w:rsidR="00135D58" w:rsidRPr="00EF7C4C" w:rsidRDefault="00EF7C4C" w:rsidP="004E5690">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45F9F0AE" w14:textId="2B2B7614" w:rsidR="00135D58"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20931B41" w14:textId="467BB4E1" w:rsidR="00135D58"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EF7C4C" w14:paraId="0CACF7AD"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DB0E661" w14:textId="09E04BCC" w:rsidR="005F0CDD" w:rsidRPr="00EF7C4C" w:rsidRDefault="00EF7C4C" w:rsidP="00DA77E0">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3D216443" w14:textId="60B57E08" w:rsidR="005F0CDD" w:rsidRPr="00135D58" w:rsidRDefault="005F0CDD" w:rsidP="00DA77E0">
            <w:pPr>
              <w:rPr>
                <w:rFonts w:ascii="Arial" w:hAnsi="Arial" w:cs="Arial"/>
                <w:b w:val="0"/>
                <w:bCs w:val="0"/>
              </w:rPr>
            </w:pPr>
          </w:p>
        </w:tc>
        <w:tc>
          <w:tcPr>
            <w:tcW w:w="3685" w:type="dxa"/>
          </w:tcPr>
          <w:p w14:paraId="771C2DEC" w14:textId="5AFCC76B"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0F1AA808" w14:textId="15A53308" w:rsidR="005F0CDD" w:rsidRPr="005F0CDD" w:rsidRDefault="005F0CDD"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4A1B16" w14:paraId="176B402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172052BA" w14:textId="77777777" w:rsidR="005F0CDD" w:rsidRDefault="005F0CDD" w:rsidP="00DA77E0">
            <w:pPr>
              <w:rPr>
                <w:rFonts w:ascii="Arial" w:hAnsi="Arial" w:cs="Arial"/>
                <w:b w:val="0"/>
                <w:bCs w:val="0"/>
              </w:rPr>
            </w:pPr>
          </w:p>
        </w:tc>
        <w:tc>
          <w:tcPr>
            <w:tcW w:w="3685" w:type="dxa"/>
          </w:tcPr>
          <w:p w14:paraId="449AD698" w14:textId="63BBE212"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03275818" w14:textId="335326F9"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EF7C4C" w14:paraId="7ABE4B04"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2883B86" w14:textId="77777777" w:rsidR="005F0CDD" w:rsidRDefault="005F0CDD" w:rsidP="00DA77E0">
            <w:pPr>
              <w:rPr>
                <w:rFonts w:ascii="Arial" w:hAnsi="Arial" w:cs="Arial"/>
                <w:b w:val="0"/>
                <w:bCs w:val="0"/>
              </w:rPr>
            </w:pPr>
          </w:p>
        </w:tc>
        <w:tc>
          <w:tcPr>
            <w:tcW w:w="3685" w:type="dxa"/>
          </w:tcPr>
          <w:p w14:paraId="37071DB4" w14:textId="22E2FC45"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270B6213" w14:textId="180ADD53"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4A1B16" w14:paraId="799E220F"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16662BCA" w14:textId="77777777" w:rsidR="005F0CDD" w:rsidRPr="00E7296C" w:rsidRDefault="005F0CDD" w:rsidP="00DA77E0">
            <w:pPr>
              <w:rPr>
                <w:rFonts w:ascii="Arial" w:hAnsi="Arial" w:cs="Arial"/>
                <w:b w:val="0"/>
                <w:bCs w:val="0"/>
              </w:rPr>
            </w:pPr>
          </w:p>
        </w:tc>
        <w:tc>
          <w:tcPr>
            <w:tcW w:w="3685" w:type="dxa"/>
          </w:tcPr>
          <w:p w14:paraId="2CE7C018" w14:textId="030CA494"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51C12465" w14:textId="73D97BD6"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EF7C4C" w14:paraId="6136FE1B"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00DEDC4" w14:textId="77777777" w:rsidR="005F0CDD" w:rsidRPr="00E7296C" w:rsidRDefault="005F0CDD" w:rsidP="00DA77E0">
            <w:pPr>
              <w:rPr>
                <w:rFonts w:ascii="Arial" w:hAnsi="Arial" w:cs="Arial"/>
                <w:b w:val="0"/>
                <w:bCs w:val="0"/>
              </w:rPr>
            </w:pPr>
          </w:p>
        </w:tc>
        <w:tc>
          <w:tcPr>
            <w:tcW w:w="3685" w:type="dxa"/>
          </w:tcPr>
          <w:p w14:paraId="71675EB4" w14:textId="124A7EB3"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25A90BD0" w14:textId="7970B3E7"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4A1B16" w14:paraId="3D858A73"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D8A19ED" w14:textId="77777777" w:rsidR="005F0CDD" w:rsidRPr="00E7296C" w:rsidRDefault="005F0CDD" w:rsidP="00DA77E0">
            <w:pPr>
              <w:rPr>
                <w:rFonts w:ascii="Arial" w:hAnsi="Arial" w:cs="Arial"/>
                <w:b w:val="0"/>
                <w:bCs w:val="0"/>
              </w:rPr>
            </w:pPr>
          </w:p>
        </w:tc>
        <w:tc>
          <w:tcPr>
            <w:tcW w:w="3685" w:type="dxa"/>
          </w:tcPr>
          <w:p w14:paraId="16116F6B" w14:textId="4330A9EC"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35EC18F0" w14:textId="73B2AC29"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EF7C4C" w14:paraId="22919F9D"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AB9DC5F" w14:textId="77777777" w:rsidR="005F0CDD" w:rsidRPr="00E7296C" w:rsidRDefault="005F0CDD" w:rsidP="00DA77E0">
            <w:pPr>
              <w:rPr>
                <w:rFonts w:ascii="Arial" w:hAnsi="Arial" w:cs="Arial"/>
                <w:b w:val="0"/>
                <w:bCs w:val="0"/>
              </w:rPr>
            </w:pPr>
          </w:p>
        </w:tc>
        <w:tc>
          <w:tcPr>
            <w:tcW w:w="3685" w:type="dxa"/>
          </w:tcPr>
          <w:p w14:paraId="2748183B" w14:textId="0A558625"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3D6629B" w14:textId="28839BDB"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4A1B16" w14:paraId="0C318EE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77C18567" w14:textId="77777777" w:rsidR="005F0CDD" w:rsidRPr="00E7296C" w:rsidRDefault="005F0CDD" w:rsidP="00DA77E0">
            <w:pPr>
              <w:rPr>
                <w:rFonts w:ascii="Arial" w:hAnsi="Arial" w:cs="Arial"/>
                <w:b w:val="0"/>
                <w:bCs w:val="0"/>
              </w:rPr>
            </w:pPr>
          </w:p>
        </w:tc>
        <w:tc>
          <w:tcPr>
            <w:tcW w:w="3685" w:type="dxa"/>
          </w:tcPr>
          <w:p w14:paraId="5627C484" w14:textId="4CADE801"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4EAADEC8" w14:textId="5BFED6E1"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EF7C4C" w14:paraId="79193BB9"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C23C21A" w14:textId="77777777" w:rsidR="005F0CDD" w:rsidRPr="00E7296C" w:rsidRDefault="005F0CDD" w:rsidP="00DA77E0">
            <w:pPr>
              <w:rPr>
                <w:rFonts w:ascii="Arial" w:hAnsi="Arial" w:cs="Arial"/>
                <w:b w:val="0"/>
                <w:bCs w:val="0"/>
              </w:rPr>
            </w:pPr>
          </w:p>
        </w:tc>
        <w:tc>
          <w:tcPr>
            <w:tcW w:w="3685" w:type="dxa"/>
          </w:tcPr>
          <w:p w14:paraId="02DA473A" w14:textId="49B03D5F" w:rsidR="005F0CDD" w:rsidRPr="005F0CDD" w:rsidRDefault="005F0CDD" w:rsidP="005F0CDD">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0AEB1F37" w14:textId="5A866A07" w:rsidR="005F0CDD" w:rsidRPr="005F0CDD" w:rsidRDefault="00EF7C4C"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4A1B16" w14:paraId="58C81FBE"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D61E04F" w14:textId="77777777" w:rsidR="005F0CDD" w:rsidRPr="00E7296C" w:rsidRDefault="005F0CDD" w:rsidP="00DA77E0">
            <w:pPr>
              <w:rPr>
                <w:rFonts w:ascii="Arial" w:hAnsi="Arial" w:cs="Arial"/>
                <w:b w:val="0"/>
                <w:bCs w:val="0"/>
              </w:rPr>
            </w:pPr>
          </w:p>
        </w:tc>
        <w:tc>
          <w:tcPr>
            <w:tcW w:w="3685" w:type="dxa"/>
          </w:tcPr>
          <w:p w14:paraId="6EE6F8EF" w14:textId="7794348F" w:rsidR="005F0CDD" w:rsidRPr="005F0CDD" w:rsidRDefault="005F0CDD" w:rsidP="005F0CDD">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2DE8D88B" w14:textId="719E64C8" w:rsidR="005F0CDD" w:rsidRPr="005F0CDD" w:rsidRDefault="00EF7C4C"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5F0CDD" w14:paraId="2EDC7004"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9BA18B" w14:textId="679B5279" w:rsidR="00DA77E0" w:rsidRPr="00EF7C4C" w:rsidRDefault="00EF7C4C" w:rsidP="00DA77E0">
            <w:pPr>
              <w:rPr>
                <w:rFonts w:ascii="Arial" w:hAnsi="Arial" w:cs="Arial"/>
                <w:b w:val="0"/>
                <w:iCs/>
              </w:rPr>
            </w:pPr>
            <m:oMathPara>
              <m:oMathParaPr>
                <m:jc m:val="left"/>
              </m:oMathParaPr>
              <m:oMath>
                <m:r>
                  <m:rPr>
                    <m:sty m:val="b"/>
                  </m:rPr>
                  <w:rPr>
                    <w:rFonts w:ascii="Cambria Math" w:hAnsi="Cambria Math" w:cs="Arial"/>
                  </w:rPr>
                  <w:lastRenderedPageBreak/>
                  <m:t>ANOVA</m:t>
                </m:r>
              </m:oMath>
            </m:oMathPara>
          </w:p>
        </w:tc>
        <w:tc>
          <w:tcPr>
            <w:tcW w:w="3685" w:type="dxa"/>
          </w:tcPr>
          <w:p w14:paraId="3DE1B0C1" w14:textId="0797A5D9" w:rsidR="00DA77E0" w:rsidRPr="00EF7C4C" w:rsidRDefault="00EF7C4C" w:rsidP="00DA77E0">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646A2B3" w14:textId="442B60E3" w:rsidR="00DA77E0" w:rsidRDefault="00EF7C4C" w:rsidP="00135D58">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60333A" w14:paraId="61D2DB5D"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val="restart"/>
          </w:tcPr>
          <w:p w14:paraId="2042F9D9" w14:textId="04A6E09C" w:rsidR="0060333A" w:rsidRPr="00EF7C4C" w:rsidRDefault="0060333A" w:rsidP="00DA77E0">
            <w:pPr>
              <w:rPr>
                <w:rFonts w:ascii="Arial" w:hAnsi="Arial" w:cs="Arial"/>
                <w:b w:val="0"/>
                <w:bCs w:val="0"/>
                <w:iCs/>
              </w:rPr>
            </w:pPr>
            <m:oMathPara>
              <m:oMathParaPr>
                <m:jc m:val="left"/>
              </m:oMathParaPr>
              <m:oMath>
                <m:r>
                  <m:rPr>
                    <m:sty m:val="b"/>
                  </m:rPr>
                  <w:rPr>
                    <w:rFonts w:ascii="Cambria Math" w:hAnsi="Cambria Math" w:cs="Arial"/>
                  </w:rPr>
                  <m:t>MLP</m:t>
                </m:r>
              </m:oMath>
            </m:oMathPara>
          </w:p>
        </w:tc>
        <w:tc>
          <w:tcPr>
            <w:tcW w:w="3685" w:type="dxa"/>
          </w:tcPr>
          <w:p w14:paraId="5F86C4EC" w14:textId="2A7CFA30"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input_shape</m:t>
              </m:r>
            </m:oMath>
            <w:r>
              <w:rPr>
                <w:rFonts w:ascii="Arial" w:eastAsiaTheme="minorEastAsia" w:hAnsi="Arial" w:cs="Arial"/>
                <w:iCs/>
                <w:lang w:val="en-US"/>
              </w:rPr>
              <w:t xml:space="preserve"> </w:t>
            </w:r>
          </w:p>
        </w:tc>
        <w:tc>
          <w:tcPr>
            <w:tcW w:w="2687" w:type="dxa"/>
          </w:tcPr>
          <w:p w14:paraId="503D7C35" w14:textId="3E2BB51A" w:rsidR="0060333A" w:rsidRPr="00EF7C4C"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30.000</m:t>
                </m:r>
              </m:oMath>
            </m:oMathPara>
          </w:p>
        </w:tc>
      </w:tr>
      <w:tr w:rsidR="0060333A" w14:paraId="1C1C0AC7"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298EF52" w14:textId="77777777" w:rsidR="0060333A" w:rsidRPr="00E7296C" w:rsidRDefault="0060333A" w:rsidP="004E5690">
            <w:pPr>
              <w:jc w:val="both"/>
              <w:rPr>
                <w:rFonts w:ascii="Arial" w:hAnsi="Arial" w:cs="Arial"/>
                <w:b w:val="0"/>
                <w:bCs w:val="0"/>
              </w:rPr>
            </w:pPr>
          </w:p>
        </w:tc>
        <w:tc>
          <w:tcPr>
            <w:tcW w:w="3685" w:type="dxa"/>
          </w:tcPr>
          <w:p w14:paraId="71365E04" w14:textId="1796D9AF"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num_classes</m:t>
              </m:r>
            </m:oMath>
            <w:r>
              <w:rPr>
                <w:rFonts w:ascii="Arial" w:eastAsiaTheme="minorEastAsia" w:hAnsi="Arial" w:cs="Arial"/>
                <w:iCs/>
                <w:lang w:val="en-US"/>
              </w:rPr>
              <w:t xml:space="preserve"> </w:t>
            </w:r>
          </w:p>
        </w:tc>
        <w:tc>
          <w:tcPr>
            <w:tcW w:w="2687" w:type="dxa"/>
          </w:tcPr>
          <w:p w14:paraId="4DC1BA7C" w14:textId="4975F2A6" w:rsidR="0060333A" w:rsidRPr="00EF7C4C"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55</m:t>
                </m:r>
              </m:oMath>
            </m:oMathPara>
          </w:p>
        </w:tc>
      </w:tr>
      <w:tr w:rsidR="0060333A" w14:paraId="55DCF2DF"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463949D" w14:textId="77777777" w:rsidR="0060333A" w:rsidRPr="00E7296C" w:rsidRDefault="0060333A" w:rsidP="004E5690">
            <w:pPr>
              <w:jc w:val="both"/>
              <w:rPr>
                <w:rFonts w:ascii="Arial" w:hAnsi="Arial" w:cs="Arial"/>
                <w:b w:val="0"/>
                <w:bCs w:val="0"/>
              </w:rPr>
            </w:pPr>
          </w:p>
        </w:tc>
        <w:tc>
          <w:tcPr>
            <w:tcW w:w="3685" w:type="dxa"/>
          </w:tcPr>
          <w:p w14:paraId="7AD64510" w14:textId="1129C4AD"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dropout_rate</m:t>
              </m:r>
            </m:oMath>
            <w:r>
              <w:rPr>
                <w:rFonts w:ascii="Arial" w:eastAsiaTheme="minorEastAsia" w:hAnsi="Arial" w:cs="Arial"/>
                <w:iCs/>
                <w:lang w:val="en-US"/>
              </w:rPr>
              <w:t xml:space="preserve"> </w:t>
            </w:r>
          </w:p>
        </w:tc>
        <w:tc>
          <w:tcPr>
            <w:tcW w:w="2687" w:type="dxa"/>
          </w:tcPr>
          <w:p w14:paraId="09246FAD" w14:textId="057F01A9" w:rsidR="0060333A" w:rsidRPr="00EF7C4C"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0,1</m:t>
                </m:r>
              </m:oMath>
            </m:oMathPara>
          </w:p>
        </w:tc>
      </w:tr>
      <w:tr w:rsidR="0060333A" w14:paraId="7F35F300"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0B69E51" w14:textId="77777777" w:rsidR="0060333A" w:rsidRPr="00E7296C" w:rsidRDefault="0060333A" w:rsidP="004E5690">
            <w:pPr>
              <w:jc w:val="both"/>
              <w:rPr>
                <w:rFonts w:ascii="Arial" w:hAnsi="Arial" w:cs="Arial"/>
                <w:b w:val="0"/>
                <w:bCs w:val="0"/>
              </w:rPr>
            </w:pPr>
          </w:p>
        </w:tc>
        <w:tc>
          <w:tcPr>
            <w:tcW w:w="3685" w:type="dxa"/>
          </w:tcPr>
          <w:p w14:paraId="185E499A" w14:textId="3E1BFE03"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regularization</m:t>
              </m:r>
            </m:oMath>
            <w:r>
              <w:rPr>
                <w:rFonts w:ascii="Arial" w:eastAsiaTheme="minorEastAsia" w:hAnsi="Arial" w:cs="Arial"/>
                <w:iCs/>
                <w:lang w:val="en-US"/>
              </w:rPr>
              <w:t xml:space="preserve"> </w:t>
            </w:r>
          </w:p>
        </w:tc>
        <w:tc>
          <w:tcPr>
            <w:tcW w:w="2687" w:type="dxa"/>
          </w:tcPr>
          <w:p w14:paraId="743A64B2" w14:textId="35B688D0" w:rsidR="0060333A" w:rsidRPr="00EF7C4C" w:rsidRDefault="00CC169B" w:rsidP="00EF7C4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r>
      <w:tr w:rsidR="0060333A" w14:paraId="4C28F4F6"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62417A14" w14:textId="77777777" w:rsidR="0060333A" w:rsidRPr="00E7296C" w:rsidRDefault="0060333A" w:rsidP="004E5690">
            <w:pPr>
              <w:jc w:val="both"/>
              <w:rPr>
                <w:rFonts w:ascii="Arial" w:hAnsi="Arial" w:cs="Arial"/>
                <w:b w:val="0"/>
                <w:bCs w:val="0"/>
              </w:rPr>
            </w:pPr>
          </w:p>
        </w:tc>
        <w:tc>
          <w:tcPr>
            <w:tcW w:w="3685" w:type="dxa"/>
          </w:tcPr>
          <w:p w14:paraId="0A5BEA3E" w14:textId="56F05B9A" w:rsidR="0060333A" w:rsidRPr="00EF7C4C"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units</m:t>
              </m:r>
            </m:oMath>
            <w:r>
              <w:rPr>
                <w:rFonts w:ascii="Arial" w:eastAsiaTheme="minorEastAsia" w:hAnsi="Arial" w:cs="Arial"/>
                <w:iCs/>
                <w:lang w:val="en-US"/>
              </w:rPr>
              <w:t xml:space="preserve"> </w:t>
            </w:r>
          </w:p>
        </w:tc>
        <w:tc>
          <w:tcPr>
            <w:tcW w:w="2687" w:type="dxa"/>
          </w:tcPr>
          <w:p w14:paraId="033610A3" w14:textId="1CC9B930" w:rsidR="0060333A" w:rsidRPr="00EF7C4C" w:rsidRDefault="00F009A4" w:rsidP="00EF7C4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1.536</m:t>
                </m:r>
              </m:oMath>
            </m:oMathPara>
          </w:p>
        </w:tc>
      </w:tr>
      <w:tr w:rsidR="0060333A" w14:paraId="1B3DC703"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B2B4312" w14:textId="77777777" w:rsidR="0060333A" w:rsidRPr="00E7296C" w:rsidRDefault="0060333A" w:rsidP="004E5690">
            <w:pPr>
              <w:jc w:val="both"/>
              <w:rPr>
                <w:rFonts w:ascii="Arial" w:hAnsi="Arial" w:cs="Arial"/>
                <w:b w:val="0"/>
                <w:bCs w:val="0"/>
              </w:rPr>
            </w:pPr>
          </w:p>
        </w:tc>
        <w:tc>
          <w:tcPr>
            <w:tcW w:w="3685" w:type="dxa"/>
          </w:tcPr>
          <w:p w14:paraId="45B90C84" w14:textId="03E3BFC9" w:rsidR="0060333A" w:rsidRPr="00EF7C4C"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layers</m:t>
              </m:r>
            </m:oMath>
            <w:r>
              <w:rPr>
                <w:rFonts w:ascii="Arial" w:eastAsiaTheme="minorEastAsia" w:hAnsi="Arial" w:cs="Arial"/>
                <w:iCs/>
                <w:lang w:val="en-US"/>
              </w:rPr>
              <w:t xml:space="preserve"> </w:t>
            </w:r>
          </w:p>
        </w:tc>
        <w:tc>
          <w:tcPr>
            <w:tcW w:w="2687" w:type="dxa"/>
          </w:tcPr>
          <w:p w14:paraId="6721EAE8" w14:textId="1FA31020" w:rsidR="0060333A" w:rsidRPr="00EF7C4C"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m:t>
                </m:r>
              </m:oMath>
            </m:oMathPara>
          </w:p>
        </w:tc>
      </w:tr>
      <w:tr w:rsidR="0060333A" w14:paraId="7BC3A147"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9326F9A" w14:textId="77777777" w:rsidR="0060333A" w:rsidRPr="00E7296C" w:rsidRDefault="0060333A" w:rsidP="004E5690">
            <w:pPr>
              <w:jc w:val="both"/>
              <w:rPr>
                <w:rFonts w:ascii="Arial" w:hAnsi="Arial" w:cs="Arial"/>
                <w:b w:val="0"/>
                <w:bCs w:val="0"/>
              </w:rPr>
            </w:pPr>
          </w:p>
        </w:tc>
        <w:tc>
          <w:tcPr>
            <w:tcW w:w="3685" w:type="dxa"/>
          </w:tcPr>
          <w:p w14:paraId="7EF04547" w14:textId="1C14DB34" w:rsidR="0060333A" w:rsidRPr="0060333A"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total_params</m:t>
              </m:r>
            </m:oMath>
            <w:r w:rsidRPr="0060333A">
              <w:rPr>
                <w:rFonts w:ascii="Arial" w:eastAsia="Calibri" w:hAnsi="Arial" w:cs="Arial"/>
                <w:lang w:val="en-US"/>
              </w:rPr>
              <w:t xml:space="preserve"> </w:t>
            </w:r>
          </w:p>
        </w:tc>
        <w:tc>
          <w:tcPr>
            <w:tcW w:w="2687" w:type="dxa"/>
          </w:tcPr>
          <w:p w14:paraId="629EA8EE" w14:textId="66AC39B2" w:rsidR="0060333A" w:rsidRPr="0060333A" w:rsidRDefault="0060333A" w:rsidP="00EF7C4C">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46.166.071</m:t>
                </m:r>
              </m:oMath>
            </m:oMathPara>
          </w:p>
        </w:tc>
      </w:tr>
      <w:tr w:rsidR="0060333A" w14:paraId="2387DDD3"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0CFEAE2" w14:textId="77777777" w:rsidR="0060333A" w:rsidRPr="00E7296C" w:rsidRDefault="0060333A" w:rsidP="004E5690">
            <w:pPr>
              <w:jc w:val="both"/>
              <w:rPr>
                <w:rFonts w:ascii="Arial" w:hAnsi="Arial" w:cs="Arial"/>
                <w:b w:val="0"/>
                <w:bCs w:val="0"/>
              </w:rPr>
            </w:pPr>
          </w:p>
        </w:tc>
        <w:tc>
          <w:tcPr>
            <w:tcW w:w="3685" w:type="dxa"/>
          </w:tcPr>
          <w:p w14:paraId="6372AB41" w14:textId="08D19C28" w:rsidR="0060333A" w:rsidRPr="0060333A" w:rsidRDefault="0060333A" w:rsidP="00EF7C4C">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trainable_params</m:t>
              </m:r>
            </m:oMath>
            <w:r w:rsidRPr="0060333A">
              <w:rPr>
                <w:rFonts w:ascii="Arial" w:eastAsia="Calibri" w:hAnsi="Arial" w:cs="Arial"/>
                <w:lang w:val="en-US"/>
              </w:rPr>
              <w:t xml:space="preserve"> </w:t>
            </w:r>
          </w:p>
        </w:tc>
        <w:tc>
          <w:tcPr>
            <w:tcW w:w="2687" w:type="dxa"/>
          </w:tcPr>
          <w:p w14:paraId="4120D493" w14:textId="4C64AB80" w:rsidR="0060333A" w:rsidRPr="0060333A" w:rsidRDefault="0060333A" w:rsidP="00EF7C4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46.166.071</m:t>
                </m:r>
              </m:oMath>
            </m:oMathPara>
          </w:p>
        </w:tc>
      </w:tr>
      <w:tr w:rsidR="0060333A" w14:paraId="39C43E1B"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560F1EC9" w14:textId="77777777" w:rsidR="0060333A" w:rsidRPr="00E7296C" w:rsidRDefault="0060333A" w:rsidP="004E5690">
            <w:pPr>
              <w:jc w:val="both"/>
              <w:rPr>
                <w:rFonts w:ascii="Arial" w:hAnsi="Arial" w:cs="Arial"/>
                <w:b w:val="0"/>
                <w:bCs w:val="0"/>
              </w:rPr>
            </w:pPr>
          </w:p>
        </w:tc>
        <w:tc>
          <w:tcPr>
            <w:tcW w:w="3685" w:type="dxa"/>
          </w:tcPr>
          <w:p w14:paraId="1D1CD7AB" w14:textId="2F342DD6" w:rsidR="0060333A" w:rsidRPr="0060333A" w:rsidRDefault="0060333A" w:rsidP="00EF7C4C">
            <w:pPr>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non-trainable_params</m:t>
              </m:r>
            </m:oMath>
            <w:r w:rsidRPr="0060333A">
              <w:rPr>
                <w:rFonts w:ascii="Arial" w:eastAsia="Calibri" w:hAnsi="Arial" w:cs="Arial"/>
                <w:lang w:val="en-US"/>
              </w:rPr>
              <w:t xml:space="preserve"> </w:t>
            </w:r>
          </w:p>
        </w:tc>
        <w:tc>
          <w:tcPr>
            <w:tcW w:w="2687" w:type="dxa"/>
          </w:tcPr>
          <w:p w14:paraId="768A7C02" w14:textId="4F5FED96" w:rsidR="0060333A" w:rsidRPr="00457C72" w:rsidRDefault="00457C72" w:rsidP="00EF7C4C">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m:t>
                </m:r>
              </m:oMath>
            </m:oMathPara>
          </w:p>
        </w:tc>
      </w:tr>
      <w:tr w:rsidR="00F009A4" w14:paraId="4707398F"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CC2D14" w14:textId="3C126F87" w:rsidR="00F009A4" w:rsidRPr="00F009A4" w:rsidRDefault="00F009A4" w:rsidP="004E5690">
            <w:pPr>
              <w:jc w:val="both"/>
              <w:rPr>
                <w:rFonts w:ascii="Arial" w:hAnsi="Arial" w:cs="Arial"/>
                <w:b w:val="0"/>
                <w:bCs w:val="0"/>
                <w:iCs/>
              </w:rPr>
            </w:pPr>
            <m:oMath>
              <m:r>
                <m:rPr>
                  <m:sty m:val="b"/>
                </m:rPr>
                <w:rPr>
                  <w:rFonts w:ascii="Cambria Math" w:hAnsi="Cambria Math" w:cs="Arial"/>
                </w:rPr>
                <m:t>Fit</m:t>
              </m:r>
            </m:oMath>
            <w:r w:rsidRPr="00F009A4">
              <w:rPr>
                <w:rFonts w:ascii="Arial" w:eastAsiaTheme="minorEastAsia" w:hAnsi="Arial" w:cs="Arial"/>
                <w:b w:val="0"/>
                <w:bCs w:val="0"/>
                <w:iCs/>
              </w:rPr>
              <w:t xml:space="preserve"> </w:t>
            </w:r>
          </w:p>
        </w:tc>
        <w:tc>
          <w:tcPr>
            <w:tcW w:w="3685" w:type="dxa"/>
          </w:tcPr>
          <w:p w14:paraId="3AEA17BB" w14:textId="76469E64" w:rsidR="00F009A4" w:rsidRPr="00F009A4" w:rsidRDefault="00F009A4" w:rsidP="00EF7C4C">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419D3501" w14:textId="6E8ADD6C" w:rsidR="00F009A4" w:rsidRPr="00F009A4" w:rsidRDefault="00F009A4" w:rsidP="00F009A4">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64</m:t>
                </m:r>
              </m:oMath>
            </m:oMathPara>
          </w:p>
        </w:tc>
      </w:tr>
      <w:tr w:rsidR="00F009A4" w14:paraId="2D47CFB9"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441AE73A" w14:textId="77777777" w:rsidR="00F009A4" w:rsidRDefault="00F009A4" w:rsidP="004E5690">
            <w:pPr>
              <w:jc w:val="both"/>
              <w:rPr>
                <w:rFonts w:ascii="Calibri" w:eastAsia="Calibri" w:hAnsi="Calibri" w:cs="Times New Roman"/>
                <w:b w:val="0"/>
                <w:bCs w:val="0"/>
              </w:rPr>
            </w:pPr>
          </w:p>
        </w:tc>
        <w:tc>
          <w:tcPr>
            <w:tcW w:w="3685" w:type="dxa"/>
          </w:tcPr>
          <w:p w14:paraId="572571DD" w14:textId="20BC76B3" w:rsidR="00F009A4" w:rsidRPr="00F009A4" w:rsidRDefault="00F009A4" w:rsidP="00EF7C4C">
            <w:pPr>
              <w:jc w:val="both"/>
              <w:cnfStyle w:val="000000000000" w:firstRow="0" w:lastRow="0" w:firstColumn="0" w:lastColumn="0" w:oddVBand="0" w:evenVBand="0" w:oddHBand="0" w:evenHBand="0" w:firstRowFirstColumn="0" w:firstRowLastColumn="0" w:lastRowFirstColumn="0" w:lastRowLastColumn="0"/>
            </w:pPr>
            <m:oMath>
              <m:r>
                <m:rPr>
                  <m:sty m:val="p"/>
                </m:rPr>
                <w:rPr>
                  <w:rFonts w:ascii="Cambria Math" w:hAnsi="Cambria Math"/>
                </w:rPr>
                <m:t>epochs</m:t>
              </m:r>
            </m:oMath>
            <w:r w:rsidRPr="00F009A4">
              <w:t xml:space="preserve"> </w:t>
            </w:r>
          </w:p>
        </w:tc>
        <w:tc>
          <w:tcPr>
            <w:tcW w:w="2687" w:type="dxa"/>
          </w:tcPr>
          <w:p w14:paraId="528E044D" w14:textId="7700DF1C" w:rsidR="00F009A4" w:rsidRPr="00F009A4" w:rsidRDefault="00F009A4" w:rsidP="00F009A4">
            <w:pPr>
              <w:jc w:val="right"/>
              <w:cnfStyle w:val="000000000000" w:firstRow="0" w:lastRow="0" w:firstColumn="0" w:lastColumn="0" w:oddVBand="0" w:evenVBand="0" w:oddHBand="0" w:evenHBand="0" w:firstRowFirstColumn="0" w:firstRowLastColumn="0" w:lastRowFirstColumn="0" w:lastRowLastColumn="0"/>
            </w:pPr>
            <m:oMathPara>
              <m:oMathParaPr>
                <m:jc m:val="right"/>
              </m:oMathParaPr>
              <m:oMath>
                <m:r>
                  <m:rPr>
                    <m:sty m:val="p"/>
                  </m:rPr>
                  <w:rPr>
                    <w:rFonts w:ascii="Cambria Math" w:hAnsi="Cambria Math"/>
                  </w:rPr>
                  <m:t>20</m:t>
                </m:r>
              </m:oMath>
            </m:oMathPara>
          </w:p>
        </w:tc>
      </w:tr>
      <w:tr w:rsidR="00F009A4" w14:paraId="5E5EE8D1" w14:textId="77777777" w:rsidTr="00EF7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6047E21" w14:textId="77777777" w:rsidR="00F009A4" w:rsidRDefault="00F009A4" w:rsidP="004E5690">
            <w:pPr>
              <w:jc w:val="both"/>
              <w:rPr>
                <w:rFonts w:ascii="Calibri" w:eastAsia="Calibri" w:hAnsi="Calibri" w:cs="Times New Roman"/>
                <w:b w:val="0"/>
                <w:bCs w:val="0"/>
              </w:rPr>
            </w:pPr>
          </w:p>
        </w:tc>
        <w:tc>
          <w:tcPr>
            <w:tcW w:w="3685" w:type="dxa"/>
          </w:tcPr>
          <w:p w14:paraId="6567810B" w14:textId="1C043E71" w:rsidR="00F009A4" w:rsidRPr="00F009A4" w:rsidRDefault="00F009A4" w:rsidP="00EF7C4C">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ECE60A8" w14:textId="3D847ACB" w:rsidR="00F009A4" w:rsidRPr="00F009A4" w:rsidRDefault="00F009A4" w:rsidP="00F009A4">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0,1</m:t>
                </m:r>
              </m:oMath>
            </m:oMathPara>
          </w:p>
        </w:tc>
      </w:tr>
      <w:tr w:rsidR="00F009A4" w14:paraId="2DB05612" w14:textId="77777777" w:rsidTr="00EF7C4C">
        <w:tc>
          <w:tcPr>
            <w:cnfStyle w:val="001000000000" w:firstRow="0" w:lastRow="0" w:firstColumn="1" w:lastColumn="0" w:oddVBand="0" w:evenVBand="0" w:oddHBand="0" w:evenHBand="0" w:firstRowFirstColumn="0" w:firstRowLastColumn="0" w:lastRowFirstColumn="0" w:lastRowLastColumn="0"/>
            <w:tcW w:w="2122" w:type="dxa"/>
            <w:vMerge/>
          </w:tcPr>
          <w:p w14:paraId="3A6B4339" w14:textId="77777777" w:rsidR="00F009A4" w:rsidRDefault="00F009A4" w:rsidP="004E5690">
            <w:pPr>
              <w:jc w:val="both"/>
              <w:rPr>
                <w:rFonts w:ascii="Calibri" w:eastAsia="Calibri" w:hAnsi="Calibri" w:cs="Times New Roman"/>
                <w:b w:val="0"/>
                <w:bCs w:val="0"/>
              </w:rPr>
            </w:pPr>
          </w:p>
        </w:tc>
        <w:tc>
          <w:tcPr>
            <w:tcW w:w="3685" w:type="dxa"/>
          </w:tcPr>
          <w:p w14:paraId="3FFEAAEA" w14:textId="33639C1F" w:rsidR="00F009A4" w:rsidRPr="00F009A4" w:rsidRDefault="00F009A4" w:rsidP="00EF7C4C">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27EF983E" w14:textId="421015C7" w:rsidR="00F009A4" w:rsidRPr="00F009A4" w:rsidRDefault="00F009A4" w:rsidP="00F009A4">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3</m:t>
                </m:r>
              </m:oMath>
            </m:oMathPara>
          </w:p>
        </w:tc>
      </w:tr>
    </w:tbl>
    <w:p w14:paraId="1E5625CE" w14:textId="65808148" w:rsidR="00EA3206" w:rsidRDefault="00EA3206" w:rsidP="004E5690">
      <w:pPr>
        <w:jc w:val="both"/>
        <w:rPr>
          <w:rFonts w:ascii="Arial" w:hAnsi="Arial" w:cs="Arial"/>
        </w:rPr>
      </w:pPr>
    </w:p>
    <w:p w14:paraId="0DEC8678" w14:textId="45EF5EDE" w:rsidR="004A1B16" w:rsidRDefault="004A1B16" w:rsidP="004E5690">
      <w:pPr>
        <w:jc w:val="both"/>
        <w:rPr>
          <w:rFonts w:ascii="Arial" w:hAnsi="Arial" w:cs="Arial"/>
        </w:rPr>
      </w:pPr>
    </w:p>
    <w:p w14:paraId="0B174A1C" w14:textId="77777777" w:rsidR="004A1B16" w:rsidRDefault="004A1B16" w:rsidP="004E5690">
      <w:pPr>
        <w:jc w:val="both"/>
        <w:rPr>
          <w:rFonts w:ascii="Arial" w:hAnsi="Arial" w:cs="Arial"/>
        </w:rPr>
      </w:pPr>
    </w:p>
    <w:p w14:paraId="4B33D7A4" w14:textId="055219C9" w:rsidR="00A97B5C" w:rsidRPr="00102A62" w:rsidRDefault="00E60002" w:rsidP="00E60002">
      <w:pPr>
        <w:pStyle w:val="Ttulo3"/>
        <w:rPr>
          <w:rFonts w:ascii="Arial" w:hAnsi="Arial" w:cs="Arial"/>
          <w:b/>
          <w:bCs/>
          <w:color w:val="000000" w:themeColor="text1"/>
        </w:rPr>
      </w:pPr>
      <w:bookmarkStart w:id="68" w:name="_Toc41343462"/>
      <w:r w:rsidRPr="00102A62">
        <w:rPr>
          <w:rFonts w:ascii="Arial" w:hAnsi="Arial" w:cs="Arial"/>
          <w:b/>
          <w:bCs/>
          <w:color w:val="000000" w:themeColor="text1"/>
        </w:rPr>
        <w:t>Resultados</w:t>
      </w:r>
      <w:bookmarkEnd w:id="68"/>
    </w:p>
    <w:p w14:paraId="3ECA885D" w14:textId="46FACE6C" w:rsidR="00E60002" w:rsidRDefault="00E60002" w:rsidP="00937CCA">
      <w:pPr>
        <w:rPr>
          <w:rFonts w:ascii="Arial" w:hAnsi="Arial" w:cs="Arial"/>
        </w:rPr>
      </w:pPr>
    </w:p>
    <w:tbl>
      <w:tblPr>
        <w:tblStyle w:val="Tablaconcuadrcula5oscura-nfasis1"/>
        <w:tblW w:w="0" w:type="auto"/>
        <w:tblLook w:val="04A0" w:firstRow="1" w:lastRow="0" w:firstColumn="1" w:lastColumn="0" w:noHBand="0" w:noVBand="1"/>
      </w:tblPr>
      <w:tblGrid>
        <w:gridCol w:w="2831"/>
        <w:gridCol w:w="2831"/>
        <w:gridCol w:w="2832"/>
      </w:tblGrid>
      <w:tr w:rsidR="007121FB" w14:paraId="01EDB2E7" w14:textId="77777777" w:rsidTr="00905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16C9B0" w14:textId="77777777" w:rsidR="007121FB" w:rsidRDefault="007121FB" w:rsidP="00937CCA">
            <w:pPr>
              <w:rPr>
                <w:rFonts w:ascii="Arial" w:hAnsi="Arial" w:cs="Arial"/>
              </w:rPr>
            </w:pPr>
          </w:p>
        </w:tc>
        <w:tc>
          <w:tcPr>
            <w:tcW w:w="2831" w:type="dxa"/>
          </w:tcPr>
          <w:p w14:paraId="4D445B06" w14:textId="0B16B8CB" w:rsidR="007121FB" w:rsidRPr="009054A4" w:rsidRDefault="009054A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5264D935" w14:textId="4DEE576D" w:rsidR="007121FB" w:rsidRPr="009054A4" w:rsidRDefault="009054A4" w:rsidP="007121F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7121FB" w14:paraId="20E34C35" w14:textId="77777777" w:rsidTr="00905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F509EF" w14:textId="0B927986" w:rsidR="007121FB" w:rsidRPr="009054A4" w:rsidRDefault="009054A4" w:rsidP="00937CCA">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518ACA47" w14:textId="4305C77E" w:rsidR="007121FB" w:rsidRPr="009054A4" w:rsidRDefault="009054A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547ED5F7" w14:textId="3EDDDEB4" w:rsidR="007121FB" w:rsidRPr="009054A4" w:rsidRDefault="009054A4" w:rsidP="007121F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0,86</m:t>
                </m:r>
              </m:oMath>
            </m:oMathPara>
          </w:p>
        </w:tc>
      </w:tr>
    </w:tbl>
    <w:p w14:paraId="66DE96FA" w14:textId="450F4A1A" w:rsidR="007121FB" w:rsidRDefault="007121FB" w:rsidP="00937CCA">
      <w:pPr>
        <w:rPr>
          <w:rFonts w:ascii="Arial" w:hAnsi="Arial" w:cs="Arial"/>
        </w:rPr>
      </w:pPr>
    </w:p>
    <w:p w14:paraId="769AAAF2" w14:textId="2BFB2386" w:rsidR="00BF6721" w:rsidRDefault="00BF6721" w:rsidP="00937CCA">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BF6721" w14:paraId="139D0B24" w14:textId="77777777" w:rsidTr="00BF6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D9342C" w14:textId="77777777" w:rsidR="00BF6721" w:rsidRPr="00BF6721" w:rsidRDefault="00BF6721" w:rsidP="00937CCA">
            <w:pPr>
              <w:rPr>
                <w:rFonts w:ascii="Cambria Math" w:hAnsi="Cambria Math" w:cs="Arial"/>
                <w:oMath/>
              </w:rPr>
            </w:pPr>
          </w:p>
        </w:tc>
        <w:tc>
          <w:tcPr>
            <w:tcW w:w="1699" w:type="dxa"/>
          </w:tcPr>
          <w:p w14:paraId="47B343FE" w14:textId="4EC4BC8D"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4344301B" w14:textId="5C54A956"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9F64491" w14:textId="5FA36409"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67B13076" w14:textId="6127F4FA" w:rsidR="00BF6721" w:rsidRPr="009054A4" w:rsidRDefault="00BF6721" w:rsidP="00937CCA">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BF6721" w14:paraId="5836E7C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AC1299D" w14:textId="7C8C70F1" w:rsidR="00BF6721" w:rsidRPr="00BF6721" w:rsidRDefault="00BF6721" w:rsidP="00937CCA">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7F0F9103" w14:textId="77777777"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133B223E" w14:textId="1DE2D4B6"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5E9D6BA1" w14:textId="2BCC1657" w:rsidR="00BF6721" w:rsidRPr="00BF6721" w:rsidRDefault="00BF6721" w:rsidP="00937CCA">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BF6721" w14:paraId="7D0B5F41" w14:textId="77777777" w:rsidTr="00BF6721">
        <w:tc>
          <w:tcPr>
            <w:cnfStyle w:val="001000000000" w:firstRow="0" w:lastRow="0" w:firstColumn="1" w:lastColumn="0" w:oddVBand="0" w:evenVBand="0" w:oddHBand="0" w:evenHBand="0" w:firstRowFirstColumn="0" w:firstRowLastColumn="0" w:lastRowFirstColumn="0" w:lastRowLastColumn="0"/>
            <w:tcW w:w="1698" w:type="dxa"/>
          </w:tcPr>
          <w:p w14:paraId="4D67043A" w14:textId="31863B16" w:rsidR="00BF6721" w:rsidRPr="00BF6721" w:rsidRDefault="00BF6721" w:rsidP="00937CCA">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041A08BB" w14:textId="6064853A"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75CD915F" w14:textId="4C1901D5"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0.84</m:t>
                </m:r>
              </m:oMath>
            </m:oMathPara>
          </w:p>
        </w:tc>
        <w:tc>
          <w:tcPr>
            <w:tcW w:w="1699" w:type="dxa"/>
          </w:tcPr>
          <w:p w14:paraId="6A4EE67D" w14:textId="11A0232C"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6FED48B6" w14:textId="38ABA455" w:rsidR="00BF6721" w:rsidRPr="00BF6721" w:rsidRDefault="00BF6721" w:rsidP="00BF6721">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BF6721" w14:paraId="562E96CF" w14:textId="77777777" w:rsidTr="00BF6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61A35DA" w14:textId="671B6D43" w:rsidR="00BF6721" w:rsidRPr="00BF6721" w:rsidRDefault="00BF6721" w:rsidP="00937CCA">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690C2BD" w14:textId="5B40A111"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1A8B9EA2" w14:textId="382FA91C"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79517BBF" w14:textId="3DBA82B5"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460558DB" w14:textId="75239EBB" w:rsidR="00BF6721" w:rsidRPr="00BF6721" w:rsidRDefault="00BF6721" w:rsidP="00BF6721">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3FBA29E2" w14:textId="77777777" w:rsidR="00BF6721" w:rsidRDefault="00BF6721" w:rsidP="00937CCA">
      <w:pPr>
        <w:rPr>
          <w:rFonts w:ascii="Arial" w:hAnsi="Arial" w:cs="Arial"/>
        </w:rPr>
      </w:pPr>
    </w:p>
    <w:p w14:paraId="208AEF6A" w14:textId="40A24EBA" w:rsidR="00E60002" w:rsidRDefault="000744F4" w:rsidP="00937CCA">
      <w:pPr>
        <w:rPr>
          <w:rFonts w:ascii="Arial" w:hAnsi="Arial" w:cs="Arial"/>
        </w:rPr>
      </w:pPr>
      <w:r>
        <w:rPr>
          <w:rFonts w:ascii="Arial" w:hAnsi="Arial" w:cs="Arial"/>
        </w:rPr>
        <w:t xml:space="preserve">Tiempo total de entrenamiento </w:t>
      </w:r>
      <w:r w:rsidR="00BF6721">
        <w:rPr>
          <w:rFonts w:ascii="Arial" w:hAnsi="Arial" w:cs="Arial"/>
        </w:rPr>
        <w:t>233.347s</w:t>
      </w:r>
      <w:r>
        <w:rPr>
          <w:rFonts w:ascii="Arial" w:hAnsi="Arial" w:cs="Arial"/>
        </w:rPr>
        <w:t>.</w:t>
      </w:r>
    </w:p>
    <w:p w14:paraId="512E12B2" w14:textId="77777777" w:rsidR="00EA3206" w:rsidRDefault="00EA3206" w:rsidP="00937CCA">
      <w:pPr>
        <w:rPr>
          <w:rFonts w:ascii="Arial" w:hAnsi="Arial" w:cs="Arial"/>
        </w:rPr>
      </w:pPr>
    </w:p>
    <w:p w14:paraId="1EE4924F" w14:textId="020C2D3B" w:rsidR="006A6EAF" w:rsidRPr="008539EC" w:rsidRDefault="006A6EAF" w:rsidP="004B37FB">
      <w:pPr>
        <w:pStyle w:val="Ttulo2"/>
        <w:rPr>
          <w:rFonts w:ascii="Arial" w:hAnsi="Arial" w:cs="Arial"/>
          <w:b/>
          <w:bCs/>
          <w:color w:val="000000" w:themeColor="text1"/>
        </w:rPr>
      </w:pPr>
      <w:bookmarkStart w:id="69" w:name="_Toc41343463"/>
      <w:r w:rsidRPr="008539EC">
        <w:rPr>
          <w:rFonts w:ascii="Arial" w:hAnsi="Arial" w:cs="Arial"/>
          <w:b/>
          <w:bCs/>
          <w:color w:val="000000" w:themeColor="text1"/>
        </w:rPr>
        <w:t xml:space="preserve">Modelo </w:t>
      </w:r>
      <w:r w:rsidR="001E546A" w:rsidRPr="008539EC">
        <w:rPr>
          <w:rFonts w:ascii="Arial" w:hAnsi="Arial" w:cs="Arial"/>
          <w:b/>
          <w:bCs/>
          <w:color w:val="000000" w:themeColor="text1"/>
        </w:rPr>
        <w:t xml:space="preserve">TF-IDF ANOVA </w:t>
      </w:r>
      <w:r w:rsidR="004B37FB" w:rsidRPr="008539EC">
        <w:rPr>
          <w:rFonts w:ascii="Arial" w:hAnsi="Arial" w:cs="Arial"/>
          <w:b/>
          <w:bCs/>
          <w:color w:val="000000" w:themeColor="text1"/>
        </w:rPr>
        <w:t>Linea</w:t>
      </w:r>
      <w:r w:rsidR="008539EC">
        <w:rPr>
          <w:rFonts w:ascii="Arial" w:hAnsi="Arial" w:cs="Arial"/>
          <w:b/>
          <w:bCs/>
          <w:color w:val="000000" w:themeColor="text1"/>
        </w:rPr>
        <w:t>r</w:t>
      </w:r>
      <w:r w:rsidR="008539EC" w:rsidRPr="008539EC">
        <w:rPr>
          <w:rFonts w:ascii="Arial" w:hAnsi="Arial" w:cs="Arial"/>
          <w:b/>
          <w:bCs/>
          <w:color w:val="000000" w:themeColor="text1"/>
        </w:rPr>
        <w:t>SVC</w:t>
      </w:r>
      <w:bookmarkEnd w:id="69"/>
    </w:p>
    <w:p w14:paraId="19A1C4FA" w14:textId="634834F8" w:rsidR="004B37FB" w:rsidRDefault="004B37FB" w:rsidP="00937CCA">
      <w:pPr>
        <w:rPr>
          <w:rFonts w:ascii="Arial" w:hAnsi="Arial" w:cs="Arial"/>
          <w:color w:val="000000" w:themeColor="text1"/>
          <w:sz w:val="24"/>
        </w:rPr>
      </w:pPr>
    </w:p>
    <w:p w14:paraId="6425083A" w14:textId="31F970C1" w:rsidR="00F255F2" w:rsidRDefault="00F255F2" w:rsidP="00F255F2">
      <w:pPr>
        <w:jc w:val="center"/>
        <w:rPr>
          <w:rFonts w:ascii="Arial" w:hAnsi="Arial" w:cs="Arial"/>
          <w:color w:val="000000" w:themeColor="text1"/>
          <w:sz w:val="24"/>
        </w:rPr>
      </w:pPr>
      <w:r>
        <w:rPr>
          <w:noProof/>
          <w:lang w:eastAsia="es-ES"/>
        </w:rPr>
        <w:drawing>
          <wp:inline distT="0" distB="0" distL="0" distR="0" wp14:anchorId="7E6BBD46" wp14:editId="417E482C">
            <wp:extent cx="4866198" cy="7625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31" t="8963" r="1266" b="19293"/>
                    <a:stretch/>
                  </pic:blipFill>
                  <pic:spPr bwMode="auto">
                    <a:xfrm>
                      <a:off x="0" y="0"/>
                      <a:ext cx="4899854" cy="767820"/>
                    </a:xfrm>
                    <a:prstGeom prst="rect">
                      <a:avLst/>
                    </a:prstGeom>
                    <a:ln>
                      <a:noFill/>
                    </a:ln>
                    <a:extLst>
                      <a:ext uri="{53640926-AAD7-44D8-BBD7-CCE9431645EC}">
                        <a14:shadowObscured xmlns:a14="http://schemas.microsoft.com/office/drawing/2010/main"/>
                      </a:ext>
                    </a:extLst>
                  </pic:spPr>
                </pic:pic>
              </a:graphicData>
            </a:graphic>
          </wp:inline>
        </w:drawing>
      </w:r>
    </w:p>
    <w:p w14:paraId="4967763E" w14:textId="6DE2D574" w:rsidR="008A7DCD" w:rsidRPr="00102A62" w:rsidRDefault="008A7DCD" w:rsidP="008A7DCD">
      <w:pPr>
        <w:pStyle w:val="Ttulo3"/>
        <w:rPr>
          <w:rFonts w:ascii="Arial" w:hAnsi="Arial" w:cs="Arial"/>
          <w:b/>
          <w:bCs/>
          <w:color w:val="000000" w:themeColor="text1"/>
        </w:rPr>
      </w:pPr>
      <w:bookmarkStart w:id="70" w:name="_Toc41343464"/>
      <w:r w:rsidRPr="00102A62">
        <w:rPr>
          <w:rFonts w:ascii="Arial" w:hAnsi="Arial" w:cs="Arial"/>
          <w:b/>
          <w:bCs/>
          <w:color w:val="000000" w:themeColor="text1"/>
        </w:rPr>
        <w:t>Parámetros</w:t>
      </w:r>
      <w:bookmarkEnd w:id="70"/>
    </w:p>
    <w:p w14:paraId="141B095F" w14:textId="4B3F73EC" w:rsidR="008A7DCD" w:rsidRDefault="008A7DCD" w:rsidP="008A7DCD">
      <w:pPr>
        <w:rPr>
          <w:rFonts w:ascii="Arial" w:hAnsi="Arial" w:cs="Arial"/>
          <w:color w:val="000000" w:themeColor="text1"/>
          <w:sz w:val="24"/>
        </w:rPr>
      </w:pPr>
    </w:p>
    <w:tbl>
      <w:tblPr>
        <w:tblStyle w:val="Tablaconcuadrcula4-nfasis1"/>
        <w:tblW w:w="0" w:type="auto"/>
        <w:tblLook w:val="04A0" w:firstRow="1" w:lastRow="0" w:firstColumn="1" w:lastColumn="0" w:noHBand="0" w:noVBand="1"/>
      </w:tblPr>
      <w:tblGrid>
        <w:gridCol w:w="2122"/>
        <w:gridCol w:w="3685"/>
        <w:gridCol w:w="2687"/>
      </w:tblGrid>
      <w:tr w:rsidR="009054A4" w14:paraId="18EE2076"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1189D7" w14:textId="77777777" w:rsidR="009054A4" w:rsidRDefault="009054A4" w:rsidP="00457C72">
            <w:pPr>
              <w:jc w:val="both"/>
              <w:rPr>
                <w:rFonts w:ascii="Arial" w:hAnsi="Arial" w:cs="Arial"/>
              </w:rPr>
            </w:pPr>
            <w:r>
              <w:rPr>
                <w:rFonts w:ascii="Arial" w:hAnsi="Arial" w:cs="Arial"/>
              </w:rPr>
              <w:t>Componente</w:t>
            </w:r>
          </w:p>
        </w:tc>
        <w:tc>
          <w:tcPr>
            <w:tcW w:w="3685" w:type="dxa"/>
          </w:tcPr>
          <w:p w14:paraId="5FE1F969" w14:textId="77777777" w:rsidR="009054A4" w:rsidRDefault="009054A4"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7B2A182B" w14:textId="77777777" w:rsidR="009054A4" w:rsidRDefault="009054A4"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054A4" w14:paraId="0387E73F"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6005A5" w14:textId="77777777" w:rsidR="009054A4" w:rsidRPr="00EF7C4C" w:rsidRDefault="009054A4"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8C535F3" w14:textId="77777777" w:rsidR="009054A4" w:rsidRPr="00135D58"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0B38F2A" w14:textId="77777777" w:rsid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54A4" w:rsidRPr="005F0CDD" w14:paraId="6271CB21"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0FBF1D14" w14:textId="77777777" w:rsidR="009054A4" w:rsidRPr="00EF7C4C" w:rsidRDefault="009054A4"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31CB484A"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5EA1060B"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9054A4" w:rsidRPr="005F0CDD" w14:paraId="0DE73CB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28AA9D9" w14:textId="77777777" w:rsidR="009054A4" w:rsidRPr="00EF7C4C" w:rsidRDefault="009054A4"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5CA2C325" w14:textId="77777777" w:rsidR="009054A4" w:rsidRPr="00135D58" w:rsidRDefault="009054A4" w:rsidP="00457C72">
            <w:pPr>
              <w:rPr>
                <w:rFonts w:ascii="Arial" w:hAnsi="Arial" w:cs="Arial"/>
                <w:b w:val="0"/>
                <w:bCs w:val="0"/>
              </w:rPr>
            </w:pPr>
          </w:p>
        </w:tc>
        <w:tc>
          <w:tcPr>
            <w:tcW w:w="3685" w:type="dxa"/>
          </w:tcPr>
          <w:p w14:paraId="6B25500F"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117D45B0"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9054A4" w:rsidRPr="005F0CDD" w14:paraId="0F8322A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B101E46" w14:textId="77777777" w:rsidR="009054A4" w:rsidRDefault="009054A4" w:rsidP="00457C72">
            <w:pPr>
              <w:rPr>
                <w:rFonts w:ascii="Arial" w:hAnsi="Arial" w:cs="Arial"/>
                <w:b w:val="0"/>
                <w:bCs w:val="0"/>
              </w:rPr>
            </w:pPr>
          </w:p>
        </w:tc>
        <w:tc>
          <w:tcPr>
            <w:tcW w:w="3685" w:type="dxa"/>
          </w:tcPr>
          <w:p w14:paraId="34666AAD"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58174371"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9054A4" w:rsidRPr="005F0CDD" w14:paraId="4FF5347E"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4D59AB7" w14:textId="77777777" w:rsidR="009054A4" w:rsidRDefault="009054A4" w:rsidP="00457C72">
            <w:pPr>
              <w:rPr>
                <w:rFonts w:ascii="Arial" w:hAnsi="Arial" w:cs="Arial"/>
                <w:b w:val="0"/>
                <w:bCs w:val="0"/>
              </w:rPr>
            </w:pPr>
          </w:p>
        </w:tc>
        <w:tc>
          <w:tcPr>
            <w:tcW w:w="3685" w:type="dxa"/>
          </w:tcPr>
          <w:p w14:paraId="019D38D9"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079A928F"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9054A4" w:rsidRPr="005F0CDD" w14:paraId="7B80B56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CEBA220" w14:textId="77777777" w:rsidR="009054A4" w:rsidRPr="00E7296C" w:rsidRDefault="009054A4" w:rsidP="00457C72">
            <w:pPr>
              <w:rPr>
                <w:rFonts w:ascii="Arial" w:hAnsi="Arial" w:cs="Arial"/>
                <w:b w:val="0"/>
                <w:bCs w:val="0"/>
              </w:rPr>
            </w:pPr>
          </w:p>
        </w:tc>
        <w:tc>
          <w:tcPr>
            <w:tcW w:w="3685" w:type="dxa"/>
          </w:tcPr>
          <w:p w14:paraId="46B76769"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0507136B"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9054A4" w:rsidRPr="005F0CDD" w14:paraId="5163A32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3BC1FD7" w14:textId="77777777" w:rsidR="009054A4" w:rsidRPr="00E7296C" w:rsidRDefault="009054A4" w:rsidP="00457C72">
            <w:pPr>
              <w:rPr>
                <w:rFonts w:ascii="Arial" w:hAnsi="Arial" w:cs="Arial"/>
                <w:b w:val="0"/>
                <w:bCs w:val="0"/>
              </w:rPr>
            </w:pPr>
          </w:p>
        </w:tc>
        <w:tc>
          <w:tcPr>
            <w:tcW w:w="3685" w:type="dxa"/>
          </w:tcPr>
          <w:p w14:paraId="331E327B"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28835514"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9054A4" w:rsidRPr="005F0CDD" w14:paraId="1F418CC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677D70D" w14:textId="77777777" w:rsidR="009054A4" w:rsidRPr="00E7296C" w:rsidRDefault="009054A4" w:rsidP="00457C72">
            <w:pPr>
              <w:rPr>
                <w:rFonts w:ascii="Arial" w:hAnsi="Arial" w:cs="Arial"/>
                <w:b w:val="0"/>
                <w:bCs w:val="0"/>
              </w:rPr>
            </w:pPr>
          </w:p>
        </w:tc>
        <w:tc>
          <w:tcPr>
            <w:tcW w:w="3685" w:type="dxa"/>
          </w:tcPr>
          <w:p w14:paraId="6E820887"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0D8E1829"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9054A4" w:rsidRPr="005F0CDD" w14:paraId="6B29038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0C26464" w14:textId="77777777" w:rsidR="009054A4" w:rsidRPr="00E7296C" w:rsidRDefault="009054A4" w:rsidP="00457C72">
            <w:pPr>
              <w:rPr>
                <w:rFonts w:ascii="Arial" w:hAnsi="Arial" w:cs="Arial"/>
                <w:b w:val="0"/>
                <w:bCs w:val="0"/>
              </w:rPr>
            </w:pPr>
          </w:p>
        </w:tc>
        <w:tc>
          <w:tcPr>
            <w:tcW w:w="3685" w:type="dxa"/>
          </w:tcPr>
          <w:p w14:paraId="2C922FB7"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7F3D3BB8"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9054A4" w:rsidRPr="005F0CDD" w14:paraId="7A455BF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F79D586" w14:textId="77777777" w:rsidR="009054A4" w:rsidRPr="00E7296C" w:rsidRDefault="009054A4" w:rsidP="00457C72">
            <w:pPr>
              <w:rPr>
                <w:rFonts w:ascii="Arial" w:hAnsi="Arial" w:cs="Arial"/>
                <w:b w:val="0"/>
                <w:bCs w:val="0"/>
              </w:rPr>
            </w:pPr>
          </w:p>
        </w:tc>
        <w:tc>
          <w:tcPr>
            <w:tcW w:w="3685" w:type="dxa"/>
          </w:tcPr>
          <w:p w14:paraId="20012A0F"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67B733A6"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9054A4" w:rsidRPr="005F0CDD" w14:paraId="44218F0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1E60BD0" w14:textId="77777777" w:rsidR="009054A4" w:rsidRPr="00E7296C" w:rsidRDefault="009054A4" w:rsidP="00457C72">
            <w:pPr>
              <w:rPr>
                <w:rFonts w:ascii="Arial" w:hAnsi="Arial" w:cs="Arial"/>
                <w:b w:val="0"/>
                <w:bCs w:val="0"/>
              </w:rPr>
            </w:pPr>
          </w:p>
        </w:tc>
        <w:tc>
          <w:tcPr>
            <w:tcW w:w="3685" w:type="dxa"/>
          </w:tcPr>
          <w:p w14:paraId="016018C9" w14:textId="77777777" w:rsidR="009054A4" w:rsidRPr="005F0CDD" w:rsidRDefault="009054A4"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5EA391E9" w14:textId="77777777" w:rsidR="009054A4" w:rsidRPr="005F0CDD"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9054A4" w:rsidRPr="005F0CDD" w14:paraId="6DF23F56"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56780C3A" w14:textId="77777777" w:rsidR="009054A4" w:rsidRPr="00E7296C" w:rsidRDefault="009054A4" w:rsidP="00457C72">
            <w:pPr>
              <w:rPr>
                <w:rFonts w:ascii="Arial" w:hAnsi="Arial" w:cs="Arial"/>
                <w:b w:val="0"/>
                <w:bCs w:val="0"/>
              </w:rPr>
            </w:pPr>
          </w:p>
        </w:tc>
        <w:tc>
          <w:tcPr>
            <w:tcW w:w="3685" w:type="dxa"/>
          </w:tcPr>
          <w:p w14:paraId="5679F85E" w14:textId="77777777" w:rsidR="009054A4" w:rsidRPr="005F0CDD" w:rsidRDefault="009054A4"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203A0C30" w14:textId="77777777" w:rsidR="009054A4" w:rsidRPr="005F0CDD"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9054A4" w14:paraId="408E3E6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74C566" w14:textId="77777777" w:rsidR="009054A4" w:rsidRPr="00EF7C4C" w:rsidRDefault="009054A4"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77C596F8" w14:textId="77777777" w:rsidR="009054A4" w:rsidRPr="00EF7C4C" w:rsidRDefault="009054A4"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723D9BC8" w14:textId="77777777" w:rsid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9054A4" w:rsidRPr="00EF7C4C" w14:paraId="5D08CD0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2BFD64F7" w14:textId="1B8F2FD4" w:rsidR="009054A4" w:rsidRPr="009054A4" w:rsidRDefault="009054A4" w:rsidP="00457C72">
            <w:pPr>
              <w:rPr>
                <w:rFonts w:ascii="Arial" w:hAnsi="Arial" w:cs="Arial"/>
                <w:b w:val="0"/>
                <w:bCs w:val="0"/>
              </w:rPr>
            </w:pPr>
            <m:oMathPara>
              <m:oMathParaPr>
                <m:jc m:val="left"/>
              </m:oMathParaPr>
              <m:oMath>
                <m:r>
                  <m:rPr>
                    <m:sty m:val="b"/>
                  </m:rPr>
                  <w:rPr>
                    <w:rFonts w:ascii="Cambria Math" w:hAnsi="Cambria Math" w:cs="Arial"/>
                  </w:rPr>
                  <m:t>LinearSVC</m:t>
                </m:r>
              </m:oMath>
            </m:oMathPara>
          </w:p>
        </w:tc>
        <w:tc>
          <w:tcPr>
            <w:tcW w:w="3685" w:type="dxa"/>
          </w:tcPr>
          <w:p w14:paraId="33172642" w14:textId="7D1CAC44"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eastAsiaTheme="minorEastAsia" w:hAnsi="Cambria Math" w:cs="Arial"/>
                  <w:lang w:val="en-US"/>
                </w:rPr>
                <m:t>C</m:t>
              </m:r>
            </m:oMath>
            <w:r>
              <w:rPr>
                <w:rFonts w:ascii="Arial" w:eastAsiaTheme="minorEastAsia" w:hAnsi="Arial" w:cs="Arial"/>
                <w:iCs/>
                <w:lang w:val="en-US"/>
              </w:rPr>
              <w:t xml:space="preserve"> </w:t>
            </w:r>
          </w:p>
        </w:tc>
        <w:tc>
          <w:tcPr>
            <w:tcW w:w="2687" w:type="dxa"/>
          </w:tcPr>
          <w:p w14:paraId="1A23733E" w14:textId="147D9E1D"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9054A4" w:rsidRPr="00EF7C4C" w14:paraId="00FA284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5ADF4D6" w14:textId="77777777" w:rsidR="009054A4" w:rsidRPr="00E7296C" w:rsidRDefault="009054A4" w:rsidP="00457C72">
            <w:pPr>
              <w:jc w:val="both"/>
              <w:rPr>
                <w:rFonts w:ascii="Arial" w:hAnsi="Arial" w:cs="Arial"/>
                <w:b w:val="0"/>
                <w:bCs w:val="0"/>
              </w:rPr>
            </w:pPr>
          </w:p>
        </w:tc>
        <w:tc>
          <w:tcPr>
            <w:tcW w:w="3685" w:type="dxa"/>
          </w:tcPr>
          <w:p w14:paraId="6D967C2C" w14:textId="1CD0C62F" w:rsidR="009054A4" w:rsidRPr="009054A4"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penalty</m:t>
                </m:r>
              </m:oMath>
            </m:oMathPara>
          </w:p>
        </w:tc>
        <w:tc>
          <w:tcPr>
            <w:tcW w:w="2687" w:type="dxa"/>
          </w:tcPr>
          <w:p w14:paraId="41269A4C" w14:textId="163748BC" w:rsidR="009054A4" w:rsidRPr="00EF7C4C"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l2</m:t>
                </m:r>
              </m:oMath>
            </m:oMathPara>
          </w:p>
        </w:tc>
      </w:tr>
      <w:tr w:rsidR="009054A4" w:rsidRPr="00EF7C4C" w14:paraId="0AF4C950"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7E72CDE" w14:textId="77777777" w:rsidR="009054A4" w:rsidRPr="00E7296C" w:rsidRDefault="009054A4" w:rsidP="00457C72">
            <w:pPr>
              <w:jc w:val="both"/>
              <w:rPr>
                <w:rFonts w:ascii="Arial" w:hAnsi="Arial" w:cs="Arial"/>
                <w:b w:val="0"/>
                <w:bCs w:val="0"/>
              </w:rPr>
            </w:pPr>
          </w:p>
        </w:tc>
        <w:tc>
          <w:tcPr>
            <w:tcW w:w="3685" w:type="dxa"/>
          </w:tcPr>
          <w:p w14:paraId="1AB0FFAB" w14:textId="1FD4984C"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dual</m:t>
              </m:r>
            </m:oMath>
            <w:r>
              <w:rPr>
                <w:rFonts w:ascii="Arial" w:eastAsiaTheme="minorEastAsia" w:hAnsi="Arial" w:cs="Arial"/>
                <w:iCs/>
                <w:lang w:val="en-US"/>
              </w:rPr>
              <w:t xml:space="preserve"> </w:t>
            </w:r>
          </w:p>
        </w:tc>
        <w:tc>
          <w:tcPr>
            <w:tcW w:w="2687" w:type="dxa"/>
          </w:tcPr>
          <w:p w14:paraId="134CF8E3" w14:textId="779C0DE7"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True</m:t>
                </m:r>
              </m:oMath>
            </m:oMathPara>
          </w:p>
        </w:tc>
      </w:tr>
      <w:tr w:rsidR="009054A4" w:rsidRPr="00EF7C4C" w14:paraId="55E5E51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BDBBDAA" w14:textId="77777777" w:rsidR="009054A4" w:rsidRPr="00E7296C" w:rsidRDefault="009054A4" w:rsidP="00457C72">
            <w:pPr>
              <w:jc w:val="both"/>
              <w:rPr>
                <w:rFonts w:ascii="Arial" w:hAnsi="Arial" w:cs="Arial"/>
                <w:b w:val="0"/>
                <w:bCs w:val="0"/>
              </w:rPr>
            </w:pPr>
          </w:p>
        </w:tc>
        <w:tc>
          <w:tcPr>
            <w:tcW w:w="3685" w:type="dxa"/>
          </w:tcPr>
          <w:p w14:paraId="680822C5" w14:textId="381DE6F8" w:rsidR="009054A4" w:rsidRPr="00EF7C4C"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loss</m:t>
              </m:r>
            </m:oMath>
            <w:r>
              <w:rPr>
                <w:rFonts w:ascii="Arial" w:eastAsiaTheme="minorEastAsia" w:hAnsi="Arial" w:cs="Arial"/>
                <w:iCs/>
                <w:lang w:val="en-US"/>
              </w:rPr>
              <w:t xml:space="preserve"> </w:t>
            </w:r>
          </w:p>
        </w:tc>
        <w:tc>
          <w:tcPr>
            <w:tcW w:w="2687" w:type="dxa"/>
          </w:tcPr>
          <w:p w14:paraId="1B2AD97A" w14:textId="205528BF"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rPr>
                  <m:t>squared_hinge</m:t>
                </m:r>
              </m:oMath>
            </m:oMathPara>
          </w:p>
        </w:tc>
      </w:tr>
      <w:tr w:rsidR="009054A4" w:rsidRPr="00EF7C4C" w14:paraId="5BB9D651"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F92F0BB" w14:textId="77777777" w:rsidR="009054A4" w:rsidRPr="00E7296C" w:rsidRDefault="009054A4" w:rsidP="00457C72">
            <w:pPr>
              <w:jc w:val="both"/>
              <w:rPr>
                <w:rFonts w:ascii="Arial" w:hAnsi="Arial" w:cs="Arial"/>
                <w:b w:val="0"/>
                <w:bCs w:val="0"/>
              </w:rPr>
            </w:pPr>
          </w:p>
        </w:tc>
        <w:tc>
          <w:tcPr>
            <w:tcW w:w="3685" w:type="dxa"/>
          </w:tcPr>
          <w:p w14:paraId="732A316A" w14:textId="1731770D" w:rsidR="009054A4" w:rsidRPr="00EF7C4C" w:rsidRDefault="009054A4"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intercept_scaling</m:t>
              </m:r>
            </m:oMath>
            <w:r>
              <w:rPr>
                <w:rFonts w:ascii="Arial" w:eastAsiaTheme="minorEastAsia" w:hAnsi="Arial" w:cs="Arial"/>
                <w:iCs/>
                <w:lang w:val="en-US"/>
              </w:rPr>
              <w:t xml:space="preserve"> </w:t>
            </w:r>
          </w:p>
        </w:tc>
        <w:tc>
          <w:tcPr>
            <w:tcW w:w="2687" w:type="dxa"/>
          </w:tcPr>
          <w:p w14:paraId="34B69689" w14:textId="23E3C35A" w:rsidR="009054A4" w:rsidRPr="00EF7C4C"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9054A4" w:rsidRPr="00EF7C4C" w14:paraId="77A34F4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35FC562" w14:textId="77777777" w:rsidR="009054A4" w:rsidRPr="00E7296C" w:rsidRDefault="009054A4" w:rsidP="00457C72">
            <w:pPr>
              <w:jc w:val="both"/>
              <w:rPr>
                <w:rFonts w:ascii="Arial" w:hAnsi="Arial" w:cs="Arial"/>
                <w:b w:val="0"/>
                <w:bCs w:val="0"/>
              </w:rPr>
            </w:pPr>
          </w:p>
        </w:tc>
        <w:tc>
          <w:tcPr>
            <w:tcW w:w="3685" w:type="dxa"/>
          </w:tcPr>
          <w:p w14:paraId="0C23FFEB" w14:textId="00AC5F5D" w:rsidR="009054A4" w:rsidRPr="00EF7C4C" w:rsidRDefault="009054A4"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max⁡_iter</m:t>
              </m:r>
            </m:oMath>
            <w:r>
              <w:rPr>
                <w:rFonts w:ascii="Arial" w:eastAsiaTheme="minorEastAsia" w:hAnsi="Arial" w:cs="Arial"/>
                <w:iCs/>
                <w:lang w:val="en-US"/>
              </w:rPr>
              <w:t xml:space="preserve">  </w:t>
            </w:r>
          </w:p>
        </w:tc>
        <w:tc>
          <w:tcPr>
            <w:tcW w:w="2687" w:type="dxa"/>
          </w:tcPr>
          <w:p w14:paraId="5C1DA081" w14:textId="5D663ACC" w:rsidR="009054A4" w:rsidRPr="00EF7C4C"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10.000</m:t>
                </m:r>
              </m:oMath>
            </m:oMathPara>
          </w:p>
        </w:tc>
      </w:tr>
    </w:tbl>
    <w:p w14:paraId="5C4F08E9" w14:textId="58E74874" w:rsidR="006E0178" w:rsidRDefault="006E0178" w:rsidP="008A7DCD">
      <w:pPr>
        <w:rPr>
          <w:rFonts w:ascii="Arial" w:hAnsi="Arial" w:cs="Arial"/>
          <w:color w:val="000000" w:themeColor="text1"/>
          <w:sz w:val="24"/>
        </w:rPr>
      </w:pPr>
    </w:p>
    <w:p w14:paraId="3BD362A2" w14:textId="77777777" w:rsidR="006E0178" w:rsidRDefault="006E0178" w:rsidP="008A7DCD">
      <w:pPr>
        <w:rPr>
          <w:rFonts w:ascii="Arial" w:hAnsi="Arial" w:cs="Arial"/>
          <w:color w:val="000000" w:themeColor="text1"/>
          <w:sz w:val="24"/>
        </w:rPr>
      </w:pPr>
    </w:p>
    <w:p w14:paraId="4D121F16" w14:textId="77777777" w:rsidR="006E0178" w:rsidRPr="008A7DCD" w:rsidRDefault="006E0178" w:rsidP="008A7DCD">
      <w:pPr>
        <w:rPr>
          <w:rFonts w:ascii="Arial" w:hAnsi="Arial" w:cs="Arial"/>
          <w:color w:val="000000" w:themeColor="text1"/>
          <w:sz w:val="24"/>
        </w:rPr>
      </w:pPr>
    </w:p>
    <w:p w14:paraId="6597866E" w14:textId="3EA3FF8E" w:rsidR="008A7DCD" w:rsidRPr="00102A62" w:rsidRDefault="008A7DCD" w:rsidP="008A7DCD">
      <w:pPr>
        <w:pStyle w:val="Ttulo3"/>
        <w:rPr>
          <w:rFonts w:ascii="Arial" w:hAnsi="Arial" w:cs="Arial"/>
          <w:b/>
          <w:bCs/>
          <w:color w:val="000000" w:themeColor="text1"/>
        </w:rPr>
      </w:pPr>
      <w:bookmarkStart w:id="71" w:name="_Toc41343465"/>
      <w:r w:rsidRPr="00102A62">
        <w:rPr>
          <w:rFonts w:ascii="Arial" w:hAnsi="Arial" w:cs="Arial"/>
          <w:b/>
          <w:bCs/>
          <w:color w:val="000000" w:themeColor="text1"/>
        </w:rPr>
        <w:t>Resultados</w:t>
      </w:r>
      <w:bookmarkEnd w:id="71"/>
    </w:p>
    <w:p w14:paraId="0ACFD418" w14:textId="6BA07932" w:rsidR="001E546A" w:rsidRDefault="001E546A" w:rsidP="00937CCA">
      <w:pPr>
        <w:rPr>
          <w:rFonts w:ascii="Arial" w:hAnsi="Arial" w:cs="Arial"/>
          <w:color w:val="000000" w:themeColor="text1"/>
          <w:sz w:val="24"/>
        </w:rPr>
      </w:pPr>
    </w:p>
    <w:tbl>
      <w:tblPr>
        <w:tblStyle w:val="Tablaconcuadrcula5oscura-nfasis1"/>
        <w:tblW w:w="0" w:type="auto"/>
        <w:tblLook w:val="04A0" w:firstRow="1" w:lastRow="0" w:firstColumn="1" w:lastColumn="0" w:noHBand="0" w:noVBand="1"/>
      </w:tblPr>
      <w:tblGrid>
        <w:gridCol w:w="2831"/>
        <w:gridCol w:w="2831"/>
        <w:gridCol w:w="2832"/>
      </w:tblGrid>
      <w:tr w:rsidR="009054A4" w14:paraId="1A7E7C6C"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DC36DFF" w14:textId="77777777" w:rsidR="009054A4" w:rsidRDefault="009054A4" w:rsidP="00457C72">
            <w:pPr>
              <w:rPr>
                <w:rFonts w:ascii="Arial" w:hAnsi="Arial" w:cs="Arial"/>
              </w:rPr>
            </w:pPr>
          </w:p>
        </w:tc>
        <w:tc>
          <w:tcPr>
            <w:tcW w:w="2831" w:type="dxa"/>
          </w:tcPr>
          <w:p w14:paraId="0D5FB6AB" w14:textId="77777777" w:rsidR="009054A4" w:rsidRPr="009054A4" w:rsidRDefault="009054A4"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2BEF683B" w14:textId="77777777" w:rsidR="009054A4" w:rsidRPr="009054A4" w:rsidRDefault="009054A4"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9054A4" w14:paraId="1683DBE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177FEAD" w14:textId="77777777" w:rsidR="009054A4" w:rsidRPr="009054A4" w:rsidRDefault="009054A4" w:rsidP="00457C72">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7371D23D" w14:textId="3A3AE403"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1,00</m:t>
                </m:r>
              </m:oMath>
            </m:oMathPara>
          </w:p>
        </w:tc>
        <w:tc>
          <w:tcPr>
            <w:tcW w:w="2832" w:type="dxa"/>
          </w:tcPr>
          <w:p w14:paraId="709B727B" w14:textId="31F68988" w:rsidR="009054A4" w:rsidRPr="009054A4"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0,91</m:t>
                </m:r>
              </m:oMath>
            </m:oMathPara>
          </w:p>
        </w:tc>
      </w:tr>
    </w:tbl>
    <w:p w14:paraId="5B97490A" w14:textId="77777777" w:rsidR="009054A4" w:rsidRDefault="009054A4" w:rsidP="009054A4">
      <w:pPr>
        <w:rPr>
          <w:rFonts w:ascii="Arial" w:hAnsi="Arial" w:cs="Arial"/>
        </w:rPr>
      </w:pPr>
    </w:p>
    <w:p w14:paraId="55D9D99A" w14:textId="77777777" w:rsidR="009054A4" w:rsidRDefault="009054A4" w:rsidP="009054A4">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9054A4" w14:paraId="41BD91C9"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17DC20A" w14:textId="77777777" w:rsidR="009054A4" w:rsidRPr="00BF6721" w:rsidRDefault="009054A4" w:rsidP="00457C72">
            <w:pPr>
              <w:rPr>
                <w:rFonts w:ascii="Cambria Math" w:hAnsi="Cambria Math" w:cs="Arial"/>
                <w:oMath/>
              </w:rPr>
            </w:pPr>
          </w:p>
        </w:tc>
        <w:tc>
          <w:tcPr>
            <w:tcW w:w="1699" w:type="dxa"/>
          </w:tcPr>
          <w:p w14:paraId="7089ABFB"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6C97BEC8"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147EEF94"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64B9AA0D" w14:textId="77777777" w:rsidR="009054A4" w:rsidRPr="009054A4" w:rsidRDefault="009054A4"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9054A4" w14:paraId="0D97ED4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8E966D" w14:textId="77777777" w:rsidR="009054A4" w:rsidRPr="00BF6721" w:rsidRDefault="009054A4" w:rsidP="00457C72">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192D953D" w14:textId="7777777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4C2FD23" w14:textId="4982F8A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0,91</m:t>
                </m:r>
              </m:oMath>
            </m:oMathPara>
          </w:p>
        </w:tc>
        <w:tc>
          <w:tcPr>
            <w:tcW w:w="1699" w:type="dxa"/>
          </w:tcPr>
          <w:p w14:paraId="4775CF21" w14:textId="77777777" w:rsidR="009054A4" w:rsidRPr="00BF6721" w:rsidRDefault="009054A4"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9054A4" w14:paraId="51E386CE" w14:textId="77777777" w:rsidTr="00457C72">
        <w:tc>
          <w:tcPr>
            <w:cnfStyle w:val="001000000000" w:firstRow="0" w:lastRow="0" w:firstColumn="1" w:lastColumn="0" w:oddVBand="0" w:evenVBand="0" w:oddHBand="0" w:evenHBand="0" w:firstRowFirstColumn="0" w:firstRowLastColumn="0" w:lastRowFirstColumn="0" w:lastRowLastColumn="0"/>
            <w:tcW w:w="1698" w:type="dxa"/>
          </w:tcPr>
          <w:p w14:paraId="18773AF4" w14:textId="77777777" w:rsidR="009054A4" w:rsidRPr="00BF6721" w:rsidRDefault="009054A4" w:rsidP="00457C72">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311D5AEA" w14:textId="259B3CDA"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0,91</m:t>
                </m:r>
              </m:oMath>
            </m:oMathPara>
          </w:p>
        </w:tc>
        <w:tc>
          <w:tcPr>
            <w:tcW w:w="1699" w:type="dxa"/>
          </w:tcPr>
          <w:p w14:paraId="4E35864B" w14:textId="160C15D4"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0.89</m:t>
                </m:r>
              </m:oMath>
            </m:oMathPara>
          </w:p>
        </w:tc>
        <w:tc>
          <w:tcPr>
            <w:tcW w:w="1699" w:type="dxa"/>
          </w:tcPr>
          <w:p w14:paraId="766DC96E" w14:textId="44A449AA"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0.90</m:t>
                </m:r>
              </m:oMath>
            </m:oMathPara>
          </w:p>
        </w:tc>
        <w:tc>
          <w:tcPr>
            <w:tcW w:w="1699" w:type="dxa"/>
          </w:tcPr>
          <w:p w14:paraId="6CD56729" w14:textId="77777777" w:rsidR="009054A4" w:rsidRPr="00BF6721" w:rsidRDefault="009054A4"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9054A4" w14:paraId="03769A72"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0B770DE" w14:textId="77777777" w:rsidR="009054A4" w:rsidRPr="00BF6721" w:rsidRDefault="009054A4" w:rsidP="00457C72">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3871BAEF" w14:textId="0559D7E0"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7E1D24D5" w14:textId="1C082737"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3F1B008E" w14:textId="3A60C4EC"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0.91</m:t>
                </m:r>
              </m:oMath>
            </m:oMathPara>
          </w:p>
        </w:tc>
        <w:tc>
          <w:tcPr>
            <w:tcW w:w="1699" w:type="dxa"/>
          </w:tcPr>
          <w:p w14:paraId="09F12720" w14:textId="77777777" w:rsidR="009054A4" w:rsidRPr="00BF6721" w:rsidRDefault="009054A4"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780FB425" w14:textId="77777777" w:rsidR="009054A4" w:rsidRDefault="009054A4" w:rsidP="009054A4">
      <w:pPr>
        <w:rPr>
          <w:rFonts w:ascii="Arial" w:hAnsi="Arial" w:cs="Arial"/>
        </w:rPr>
      </w:pPr>
    </w:p>
    <w:p w14:paraId="065662A9" w14:textId="568363BB" w:rsidR="006E0178" w:rsidRPr="009054A4" w:rsidRDefault="009054A4" w:rsidP="00937CCA">
      <w:pPr>
        <w:rPr>
          <w:rFonts w:ascii="Arial" w:hAnsi="Arial" w:cs="Arial"/>
        </w:rPr>
      </w:pPr>
      <w:r>
        <w:rPr>
          <w:rFonts w:ascii="Arial" w:hAnsi="Arial" w:cs="Arial"/>
        </w:rPr>
        <w:t>Tiempo total de entrenamiento 233.347s.</w:t>
      </w:r>
    </w:p>
    <w:p w14:paraId="4908A4A0" w14:textId="1345E202" w:rsidR="006E0178" w:rsidRDefault="006E0178" w:rsidP="00937CCA">
      <w:pPr>
        <w:rPr>
          <w:rFonts w:ascii="Arial" w:hAnsi="Arial" w:cs="Arial"/>
          <w:color w:val="000000" w:themeColor="text1"/>
          <w:sz w:val="24"/>
        </w:rPr>
      </w:pPr>
    </w:p>
    <w:p w14:paraId="7AFC27D6" w14:textId="77777777" w:rsidR="008539EC" w:rsidRPr="004B37FB" w:rsidRDefault="008539EC" w:rsidP="00937CCA">
      <w:pPr>
        <w:rPr>
          <w:rFonts w:ascii="Arial" w:hAnsi="Arial" w:cs="Arial"/>
          <w:color w:val="000000" w:themeColor="text1"/>
          <w:sz w:val="24"/>
        </w:rPr>
      </w:pPr>
    </w:p>
    <w:p w14:paraId="74DF557D" w14:textId="3BAF3138" w:rsidR="001E546A" w:rsidRDefault="001E546A" w:rsidP="004B37FB">
      <w:pPr>
        <w:pStyle w:val="Ttulo2"/>
        <w:rPr>
          <w:rFonts w:ascii="Arial" w:hAnsi="Arial" w:cs="Arial"/>
          <w:b/>
          <w:bCs/>
          <w:color w:val="000000" w:themeColor="text1"/>
        </w:rPr>
      </w:pPr>
      <w:bookmarkStart w:id="72" w:name="_Toc41343466"/>
      <w:r w:rsidRPr="008539EC">
        <w:rPr>
          <w:rFonts w:ascii="Arial" w:hAnsi="Arial" w:cs="Arial"/>
          <w:b/>
          <w:bCs/>
          <w:color w:val="000000" w:themeColor="text1"/>
        </w:rPr>
        <w:t xml:space="preserve">Modelo TF-IDF LSA </w:t>
      </w:r>
      <w:r w:rsidR="008539EC">
        <w:rPr>
          <w:rFonts w:ascii="Arial" w:hAnsi="Arial" w:cs="Arial"/>
          <w:b/>
          <w:bCs/>
          <w:color w:val="000000" w:themeColor="text1"/>
        </w:rPr>
        <w:t>LinearSVC</w:t>
      </w:r>
      <w:bookmarkEnd w:id="72"/>
    </w:p>
    <w:p w14:paraId="7BF8CBCD" w14:textId="77777777" w:rsidR="008539EC" w:rsidRPr="008539EC" w:rsidRDefault="008539EC" w:rsidP="008539EC"/>
    <w:p w14:paraId="655F7EB1" w14:textId="12AF6386" w:rsidR="004B37FB" w:rsidRDefault="00F255F2" w:rsidP="00F255F2">
      <w:pPr>
        <w:jc w:val="center"/>
        <w:rPr>
          <w:rFonts w:ascii="Arial" w:hAnsi="Arial" w:cs="Arial"/>
          <w:color w:val="000000" w:themeColor="text1"/>
          <w:sz w:val="24"/>
        </w:rPr>
      </w:pPr>
      <w:r>
        <w:rPr>
          <w:noProof/>
          <w:lang w:eastAsia="es-ES"/>
        </w:rPr>
        <w:drawing>
          <wp:inline distT="0" distB="0" distL="0" distR="0" wp14:anchorId="79B9B9C1" wp14:editId="17379801">
            <wp:extent cx="4932992" cy="747423"/>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6678" cy="761618"/>
                    </a:xfrm>
                    <a:prstGeom prst="rect">
                      <a:avLst/>
                    </a:prstGeom>
                  </pic:spPr>
                </pic:pic>
              </a:graphicData>
            </a:graphic>
          </wp:inline>
        </w:drawing>
      </w:r>
    </w:p>
    <w:p w14:paraId="6E0D475D" w14:textId="5BB0448D" w:rsidR="008539EC" w:rsidRDefault="008539EC" w:rsidP="008539EC">
      <w:pPr>
        <w:rPr>
          <w:rFonts w:ascii="Arial" w:hAnsi="Arial" w:cs="Arial"/>
          <w:color w:val="000000" w:themeColor="text1"/>
          <w:sz w:val="24"/>
        </w:rPr>
      </w:pPr>
    </w:p>
    <w:p w14:paraId="1442B01D" w14:textId="77777777" w:rsidR="008539EC" w:rsidRPr="004B37FB" w:rsidRDefault="008539EC" w:rsidP="008539EC">
      <w:pPr>
        <w:rPr>
          <w:rFonts w:ascii="Arial" w:hAnsi="Arial" w:cs="Arial"/>
          <w:color w:val="000000" w:themeColor="text1"/>
          <w:sz w:val="24"/>
        </w:rPr>
      </w:pPr>
    </w:p>
    <w:p w14:paraId="54918287" w14:textId="163C0404" w:rsidR="001E546A" w:rsidRPr="008539EC" w:rsidRDefault="008A7DCD" w:rsidP="008A7DCD">
      <w:pPr>
        <w:pStyle w:val="Ttulo3"/>
        <w:rPr>
          <w:rFonts w:ascii="Arial" w:hAnsi="Arial" w:cs="Arial"/>
          <w:b/>
          <w:bCs/>
          <w:color w:val="000000" w:themeColor="text1"/>
        </w:rPr>
      </w:pPr>
      <w:bookmarkStart w:id="73" w:name="_Toc41343467"/>
      <w:r w:rsidRPr="008539EC">
        <w:rPr>
          <w:rFonts w:ascii="Arial" w:hAnsi="Arial" w:cs="Arial"/>
          <w:b/>
          <w:bCs/>
          <w:color w:val="000000" w:themeColor="text1"/>
        </w:rPr>
        <w:lastRenderedPageBreak/>
        <w:t>Parámetros</w:t>
      </w:r>
      <w:bookmarkEnd w:id="73"/>
    </w:p>
    <w:p w14:paraId="7F97FE0B" w14:textId="725DB2A2" w:rsidR="008A7DCD" w:rsidRDefault="008A7DCD" w:rsidP="00937CCA">
      <w:pPr>
        <w:rPr>
          <w:rFonts w:ascii="Arial" w:hAnsi="Arial" w:cs="Arial"/>
          <w:color w:val="000000" w:themeColor="text1"/>
          <w:sz w:val="24"/>
        </w:rPr>
      </w:pPr>
    </w:p>
    <w:tbl>
      <w:tblPr>
        <w:tblStyle w:val="Tablaconcuadrcula4-nfasis1"/>
        <w:tblW w:w="0" w:type="auto"/>
        <w:tblLook w:val="04A0" w:firstRow="1" w:lastRow="0" w:firstColumn="1" w:lastColumn="0" w:noHBand="0" w:noVBand="1"/>
      </w:tblPr>
      <w:tblGrid>
        <w:gridCol w:w="2122"/>
        <w:gridCol w:w="3685"/>
        <w:gridCol w:w="2687"/>
      </w:tblGrid>
      <w:tr w:rsidR="008539EC" w14:paraId="0567C48B"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7212C31" w14:textId="77777777" w:rsidR="008539EC" w:rsidRDefault="008539EC" w:rsidP="00457C72">
            <w:pPr>
              <w:jc w:val="both"/>
              <w:rPr>
                <w:rFonts w:ascii="Arial" w:hAnsi="Arial" w:cs="Arial"/>
              </w:rPr>
            </w:pPr>
            <w:r>
              <w:rPr>
                <w:rFonts w:ascii="Arial" w:hAnsi="Arial" w:cs="Arial"/>
              </w:rPr>
              <w:t>Componente</w:t>
            </w:r>
          </w:p>
        </w:tc>
        <w:tc>
          <w:tcPr>
            <w:tcW w:w="3685" w:type="dxa"/>
          </w:tcPr>
          <w:p w14:paraId="5EA940E5" w14:textId="77777777" w:rsidR="008539EC" w:rsidRDefault="008539EC"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1E2B7D04" w14:textId="77777777" w:rsidR="008539EC" w:rsidRDefault="008539EC"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8539EC" w14:paraId="5576A4F5"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EBC3E9" w14:textId="77777777" w:rsidR="008539EC" w:rsidRPr="00EF7C4C" w:rsidRDefault="008539EC"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07C7C36D" w14:textId="77777777" w:rsidR="008539EC" w:rsidRPr="00135D58"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15A0D0CA" w14:textId="77777777" w:rsid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539EC" w:rsidRPr="005F0CDD" w14:paraId="764609AD"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43A32119" w14:textId="77777777" w:rsidR="008539EC" w:rsidRPr="00EF7C4C" w:rsidRDefault="008539EC"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64398A9B"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0E8743F0"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8539EC" w:rsidRPr="005F0CDD" w14:paraId="4541087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7EE3A97" w14:textId="77777777" w:rsidR="008539EC" w:rsidRPr="00EF7C4C" w:rsidRDefault="008539EC"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094A9FBB" w14:textId="77777777" w:rsidR="008539EC" w:rsidRPr="00135D58" w:rsidRDefault="008539EC" w:rsidP="00457C72">
            <w:pPr>
              <w:rPr>
                <w:rFonts w:ascii="Arial" w:hAnsi="Arial" w:cs="Arial"/>
                <w:b w:val="0"/>
                <w:bCs w:val="0"/>
              </w:rPr>
            </w:pPr>
          </w:p>
        </w:tc>
        <w:tc>
          <w:tcPr>
            <w:tcW w:w="3685" w:type="dxa"/>
          </w:tcPr>
          <w:p w14:paraId="0EDE7991"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07EA5EBC"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8539EC" w:rsidRPr="005F0CDD" w14:paraId="6E1DD880"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AEEC9F2" w14:textId="77777777" w:rsidR="008539EC" w:rsidRDefault="008539EC" w:rsidP="00457C72">
            <w:pPr>
              <w:rPr>
                <w:rFonts w:ascii="Arial" w:hAnsi="Arial" w:cs="Arial"/>
                <w:b w:val="0"/>
                <w:bCs w:val="0"/>
              </w:rPr>
            </w:pPr>
          </w:p>
        </w:tc>
        <w:tc>
          <w:tcPr>
            <w:tcW w:w="3685" w:type="dxa"/>
          </w:tcPr>
          <w:p w14:paraId="65C62766"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7DE24FD7"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8539EC" w:rsidRPr="005F0CDD" w14:paraId="7861737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A0787D6" w14:textId="77777777" w:rsidR="008539EC" w:rsidRDefault="008539EC" w:rsidP="00457C72">
            <w:pPr>
              <w:rPr>
                <w:rFonts w:ascii="Arial" w:hAnsi="Arial" w:cs="Arial"/>
                <w:b w:val="0"/>
                <w:bCs w:val="0"/>
              </w:rPr>
            </w:pPr>
          </w:p>
        </w:tc>
        <w:tc>
          <w:tcPr>
            <w:tcW w:w="3685" w:type="dxa"/>
          </w:tcPr>
          <w:p w14:paraId="5DF2CE6B"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46E5C91F"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8539EC" w:rsidRPr="005F0CDD" w14:paraId="64DCDA01"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D9787D4" w14:textId="77777777" w:rsidR="008539EC" w:rsidRPr="00E7296C" w:rsidRDefault="008539EC" w:rsidP="00457C72">
            <w:pPr>
              <w:rPr>
                <w:rFonts w:ascii="Arial" w:hAnsi="Arial" w:cs="Arial"/>
                <w:b w:val="0"/>
                <w:bCs w:val="0"/>
              </w:rPr>
            </w:pPr>
          </w:p>
        </w:tc>
        <w:tc>
          <w:tcPr>
            <w:tcW w:w="3685" w:type="dxa"/>
          </w:tcPr>
          <w:p w14:paraId="4942A38F"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1C899319"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8539EC" w:rsidRPr="005F0CDD" w14:paraId="5D4F81A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7A453D9" w14:textId="77777777" w:rsidR="008539EC" w:rsidRPr="00E7296C" w:rsidRDefault="008539EC" w:rsidP="00457C72">
            <w:pPr>
              <w:rPr>
                <w:rFonts w:ascii="Arial" w:hAnsi="Arial" w:cs="Arial"/>
                <w:b w:val="0"/>
                <w:bCs w:val="0"/>
              </w:rPr>
            </w:pPr>
          </w:p>
        </w:tc>
        <w:tc>
          <w:tcPr>
            <w:tcW w:w="3685" w:type="dxa"/>
          </w:tcPr>
          <w:p w14:paraId="46316C7F"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711C149B"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8539EC" w:rsidRPr="005F0CDD" w14:paraId="3DB0F25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E2DF3E8" w14:textId="77777777" w:rsidR="008539EC" w:rsidRPr="00E7296C" w:rsidRDefault="008539EC" w:rsidP="00457C72">
            <w:pPr>
              <w:rPr>
                <w:rFonts w:ascii="Arial" w:hAnsi="Arial" w:cs="Arial"/>
                <w:b w:val="0"/>
                <w:bCs w:val="0"/>
              </w:rPr>
            </w:pPr>
          </w:p>
        </w:tc>
        <w:tc>
          <w:tcPr>
            <w:tcW w:w="3685" w:type="dxa"/>
          </w:tcPr>
          <w:p w14:paraId="53F2D802"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26559E91"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8539EC" w:rsidRPr="005F0CDD" w14:paraId="52A03D51"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84E19B9" w14:textId="77777777" w:rsidR="008539EC" w:rsidRPr="00E7296C" w:rsidRDefault="008539EC" w:rsidP="00457C72">
            <w:pPr>
              <w:rPr>
                <w:rFonts w:ascii="Arial" w:hAnsi="Arial" w:cs="Arial"/>
                <w:b w:val="0"/>
                <w:bCs w:val="0"/>
              </w:rPr>
            </w:pPr>
          </w:p>
        </w:tc>
        <w:tc>
          <w:tcPr>
            <w:tcW w:w="3685" w:type="dxa"/>
          </w:tcPr>
          <w:p w14:paraId="773D9C6E"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1A71A14"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8539EC" w:rsidRPr="005F0CDD" w14:paraId="48AEB0D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85D3446" w14:textId="77777777" w:rsidR="008539EC" w:rsidRPr="00E7296C" w:rsidRDefault="008539EC" w:rsidP="00457C72">
            <w:pPr>
              <w:rPr>
                <w:rFonts w:ascii="Arial" w:hAnsi="Arial" w:cs="Arial"/>
                <w:b w:val="0"/>
                <w:bCs w:val="0"/>
              </w:rPr>
            </w:pPr>
          </w:p>
        </w:tc>
        <w:tc>
          <w:tcPr>
            <w:tcW w:w="3685" w:type="dxa"/>
          </w:tcPr>
          <w:p w14:paraId="5AAB5831"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7A6325D1"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8539EC" w:rsidRPr="005F0CDD" w14:paraId="0628AD8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0C33A4A" w14:textId="77777777" w:rsidR="008539EC" w:rsidRPr="00E7296C" w:rsidRDefault="008539EC" w:rsidP="00457C72">
            <w:pPr>
              <w:rPr>
                <w:rFonts w:ascii="Arial" w:hAnsi="Arial" w:cs="Arial"/>
                <w:b w:val="0"/>
                <w:bCs w:val="0"/>
              </w:rPr>
            </w:pPr>
          </w:p>
        </w:tc>
        <w:tc>
          <w:tcPr>
            <w:tcW w:w="3685" w:type="dxa"/>
          </w:tcPr>
          <w:p w14:paraId="0CA01156" w14:textId="77777777" w:rsidR="008539EC" w:rsidRPr="005F0CDD"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73C5CBCF" w14:textId="77777777" w:rsidR="008539EC" w:rsidRPr="005F0CDD"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8539EC" w:rsidRPr="005F0CDD" w14:paraId="17FA20B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196BCAF" w14:textId="77777777" w:rsidR="008539EC" w:rsidRPr="00E7296C" w:rsidRDefault="008539EC" w:rsidP="00457C72">
            <w:pPr>
              <w:rPr>
                <w:rFonts w:ascii="Arial" w:hAnsi="Arial" w:cs="Arial"/>
                <w:b w:val="0"/>
                <w:bCs w:val="0"/>
              </w:rPr>
            </w:pPr>
          </w:p>
        </w:tc>
        <w:tc>
          <w:tcPr>
            <w:tcW w:w="3685" w:type="dxa"/>
          </w:tcPr>
          <w:p w14:paraId="6ED163D5" w14:textId="77777777" w:rsidR="008539EC" w:rsidRPr="005F0CDD"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71EFCF8C" w14:textId="77777777" w:rsidR="008539EC" w:rsidRPr="005F0CDD"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8539EC" w14:paraId="0D92EA49"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C64494" w14:textId="77777777" w:rsidR="008539EC" w:rsidRPr="00EF7C4C" w:rsidRDefault="008539EC"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5E41C6C4" w14:textId="77777777" w:rsidR="008539EC" w:rsidRPr="00EF7C4C" w:rsidRDefault="008539EC"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C7347B7" w14:textId="77777777" w:rsid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8539EC" w14:paraId="5689F96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51665DFE" w14:textId="160F2EAC" w:rsidR="008539EC" w:rsidRPr="008539EC" w:rsidRDefault="008539EC" w:rsidP="00457C72">
            <w:pPr>
              <w:rPr>
                <w:rFonts w:ascii="Arial" w:eastAsia="Calibri" w:hAnsi="Arial" w:cs="Arial"/>
                <w:b w:val="0"/>
              </w:rPr>
            </w:pPr>
            <m:oMathPara>
              <m:oMathParaPr>
                <m:jc m:val="left"/>
              </m:oMathParaPr>
              <m:oMath>
                <m:r>
                  <m:rPr>
                    <m:sty m:val="b"/>
                  </m:rPr>
                  <w:rPr>
                    <w:rFonts w:ascii="Cambria Math" w:eastAsia="Calibri" w:hAnsi="Cambria Math" w:cs="Arial"/>
                  </w:rPr>
                  <m:t>LSA</m:t>
                </m:r>
              </m:oMath>
            </m:oMathPara>
          </w:p>
        </w:tc>
        <w:tc>
          <w:tcPr>
            <w:tcW w:w="3685" w:type="dxa"/>
          </w:tcPr>
          <w:p w14:paraId="5F30B1E9" w14:textId="5B205004" w:rsidR="008539EC" w:rsidRPr="008539EC" w:rsidRDefault="008539EC"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n_components</m:t>
              </m:r>
            </m:oMath>
            <w:r>
              <w:rPr>
                <w:rFonts w:ascii="Arial" w:eastAsia="Calibri" w:hAnsi="Arial" w:cs="Arial"/>
                <w:iCs/>
                <w:lang w:val="en-US"/>
              </w:rPr>
              <w:t xml:space="preserve"> </w:t>
            </w:r>
          </w:p>
        </w:tc>
        <w:tc>
          <w:tcPr>
            <w:tcW w:w="2687" w:type="dxa"/>
          </w:tcPr>
          <w:p w14:paraId="6A263346" w14:textId="40C18536" w:rsidR="008539EC" w:rsidRPr="008539E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1.000</m:t>
                </m:r>
              </m:oMath>
            </m:oMathPara>
          </w:p>
        </w:tc>
      </w:tr>
      <w:tr w:rsidR="008539EC" w14:paraId="4C6D3BA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1400000" w14:textId="77777777" w:rsidR="008539EC" w:rsidRPr="008539EC" w:rsidRDefault="008539EC" w:rsidP="00457C72">
            <w:pPr>
              <w:rPr>
                <w:rFonts w:ascii="Arial" w:eastAsia="Calibri" w:hAnsi="Arial" w:cs="Arial"/>
                <w:b w:val="0"/>
              </w:rPr>
            </w:pPr>
          </w:p>
        </w:tc>
        <w:tc>
          <w:tcPr>
            <w:tcW w:w="3685" w:type="dxa"/>
          </w:tcPr>
          <w:p w14:paraId="7F4CD1AB" w14:textId="2457BA17" w:rsidR="008539EC" w:rsidRPr="008539EC" w:rsidRDefault="008539EC"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n_iter</m:t>
              </m:r>
            </m:oMath>
            <w:r>
              <w:rPr>
                <w:rFonts w:ascii="Arial" w:eastAsia="Calibri" w:hAnsi="Arial" w:cs="Arial"/>
                <w:lang w:val="en-US"/>
              </w:rPr>
              <w:t xml:space="preserve"> </w:t>
            </w:r>
          </w:p>
        </w:tc>
        <w:tc>
          <w:tcPr>
            <w:tcW w:w="2687" w:type="dxa"/>
          </w:tcPr>
          <w:p w14:paraId="41148CE0" w14:textId="0EC80026" w:rsidR="008539EC" w:rsidRPr="008539E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15</m:t>
                </m:r>
              </m:oMath>
            </m:oMathPara>
          </w:p>
        </w:tc>
      </w:tr>
      <w:tr w:rsidR="008539EC" w:rsidRPr="00EF7C4C" w14:paraId="67472165"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5832ABD7" w14:textId="77777777" w:rsidR="008539EC" w:rsidRPr="009054A4" w:rsidRDefault="008539EC" w:rsidP="00457C72">
            <w:pPr>
              <w:rPr>
                <w:rFonts w:ascii="Arial" w:hAnsi="Arial" w:cs="Arial"/>
                <w:b w:val="0"/>
                <w:bCs w:val="0"/>
              </w:rPr>
            </w:pPr>
            <m:oMathPara>
              <m:oMathParaPr>
                <m:jc m:val="left"/>
              </m:oMathParaPr>
              <m:oMath>
                <m:r>
                  <m:rPr>
                    <m:sty m:val="b"/>
                  </m:rPr>
                  <w:rPr>
                    <w:rFonts w:ascii="Cambria Math" w:hAnsi="Cambria Math" w:cs="Arial"/>
                  </w:rPr>
                  <m:t>LinearSVC</m:t>
                </m:r>
              </m:oMath>
            </m:oMathPara>
          </w:p>
        </w:tc>
        <w:tc>
          <w:tcPr>
            <w:tcW w:w="3685" w:type="dxa"/>
          </w:tcPr>
          <w:p w14:paraId="2AF72F39"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eastAsiaTheme="minorEastAsia" w:hAnsi="Cambria Math" w:cs="Arial"/>
                  <w:lang w:val="en-US"/>
                </w:rPr>
                <m:t>C</m:t>
              </m:r>
            </m:oMath>
            <w:r>
              <w:rPr>
                <w:rFonts w:ascii="Arial" w:eastAsiaTheme="minorEastAsia" w:hAnsi="Arial" w:cs="Arial"/>
                <w:iCs/>
                <w:lang w:val="en-US"/>
              </w:rPr>
              <w:t xml:space="preserve"> </w:t>
            </w:r>
          </w:p>
        </w:tc>
        <w:tc>
          <w:tcPr>
            <w:tcW w:w="2687" w:type="dxa"/>
          </w:tcPr>
          <w:p w14:paraId="67DB688F"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8539EC" w:rsidRPr="00EF7C4C" w14:paraId="6C982C5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ED90BAA" w14:textId="77777777" w:rsidR="008539EC" w:rsidRPr="00E7296C" w:rsidRDefault="008539EC" w:rsidP="00457C72">
            <w:pPr>
              <w:jc w:val="both"/>
              <w:rPr>
                <w:rFonts w:ascii="Arial" w:hAnsi="Arial" w:cs="Arial"/>
                <w:b w:val="0"/>
                <w:bCs w:val="0"/>
              </w:rPr>
            </w:pPr>
          </w:p>
        </w:tc>
        <w:tc>
          <w:tcPr>
            <w:tcW w:w="3685" w:type="dxa"/>
          </w:tcPr>
          <w:p w14:paraId="57A148C8" w14:textId="77777777" w:rsidR="008539EC" w:rsidRPr="009054A4"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penalty</m:t>
                </m:r>
              </m:oMath>
            </m:oMathPara>
          </w:p>
        </w:tc>
        <w:tc>
          <w:tcPr>
            <w:tcW w:w="2687" w:type="dxa"/>
          </w:tcPr>
          <w:p w14:paraId="6171FA32" w14:textId="77777777" w:rsidR="008539EC" w:rsidRPr="00EF7C4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l2</m:t>
                </m:r>
              </m:oMath>
            </m:oMathPara>
          </w:p>
        </w:tc>
      </w:tr>
      <w:tr w:rsidR="008539EC" w:rsidRPr="00EF7C4C" w14:paraId="15D57ED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24E95607" w14:textId="77777777" w:rsidR="008539EC" w:rsidRPr="00E7296C" w:rsidRDefault="008539EC" w:rsidP="00457C72">
            <w:pPr>
              <w:jc w:val="both"/>
              <w:rPr>
                <w:rFonts w:ascii="Arial" w:hAnsi="Arial" w:cs="Arial"/>
                <w:b w:val="0"/>
                <w:bCs w:val="0"/>
              </w:rPr>
            </w:pPr>
          </w:p>
        </w:tc>
        <w:tc>
          <w:tcPr>
            <w:tcW w:w="3685" w:type="dxa"/>
          </w:tcPr>
          <w:p w14:paraId="26961759"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dual</m:t>
              </m:r>
            </m:oMath>
            <w:r>
              <w:rPr>
                <w:rFonts w:ascii="Arial" w:eastAsiaTheme="minorEastAsia" w:hAnsi="Arial" w:cs="Arial"/>
                <w:iCs/>
                <w:lang w:val="en-US"/>
              </w:rPr>
              <w:t xml:space="preserve"> </w:t>
            </w:r>
          </w:p>
        </w:tc>
        <w:tc>
          <w:tcPr>
            <w:tcW w:w="2687" w:type="dxa"/>
          </w:tcPr>
          <w:p w14:paraId="670A6BC6"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m:rPr>
                    <m:sty m:val="p"/>
                  </m:rPr>
                  <w:rPr>
                    <w:rFonts w:ascii="Cambria Math" w:hAnsi="Cambria Math" w:cs="Arial"/>
                  </w:rPr>
                  <m:t>True</m:t>
                </m:r>
              </m:oMath>
            </m:oMathPara>
          </w:p>
        </w:tc>
      </w:tr>
      <w:tr w:rsidR="008539EC" w:rsidRPr="009054A4" w14:paraId="44DB9AF1"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A6FFE3C" w14:textId="77777777" w:rsidR="008539EC" w:rsidRPr="00E7296C" w:rsidRDefault="008539EC" w:rsidP="00457C72">
            <w:pPr>
              <w:jc w:val="both"/>
              <w:rPr>
                <w:rFonts w:ascii="Arial" w:hAnsi="Arial" w:cs="Arial"/>
                <w:b w:val="0"/>
                <w:bCs w:val="0"/>
              </w:rPr>
            </w:pPr>
          </w:p>
        </w:tc>
        <w:tc>
          <w:tcPr>
            <w:tcW w:w="3685" w:type="dxa"/>
          </w:tcPr>
          <w:p w14:paraId="75790E7F" w14:textId="77777777" w:rsidR="008539EC" w:rsidRPr="00EF7C4C"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loss</m:t>
              </m:r>
            </m:oMath>
            <w:r>
              <w:rPr>
                <w:rFonts w:ascii="Arial" w:eastAsiaTheme="minorEastAsia" w:hAnsi="Arial" w:cs="Arial"/>
                <w:iCs/>
                <w:lang w:val="en-US"/>
              </w:rPr>
              <w:t xml:space="preserve"> </w:t>
            </w:r>
          </w:p>
        </w:tc>
        <w:tc>
          <w:tcPr>
            <w:tcW w:w="2687" w:type="dxa"/>
          </w:tcPr>
          <w:p w14:paraId="402E2203" w14:textId="77777777"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rPr>
                  <m:t>squared_hinge</m:t>
                </m:r>
              </m:oMath>
            </m:oMathPara>
          </w:p>
        </w:tc>
      </w:tr>
      <w:tr w:rsidR="008539EC" w:rsidRPr="00EF7C4C" w14:paraId="380ABDF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37D3DED3" w14:textId="77777777" w:rsidR="008539EC" w:rsidRPr="00E7296C" w:rsidRDefault="008539EC" w:rsidP="00457C72">
            <w:pPr>
              <w:jc w:val="both"/>
              <w:rPr>
                <w:rFonts w:ascii="Arial" w:hAnsi="Arial" w:cs="Arial"/>
                <w:b w:val="0"/>
                <w:bCs w:val="0"/>
              </w:rPr>
            </w:pPr>
          </w:p>
        </w:tc>
        <w:tc>
          <w:tcPr>
            <w:tcW w:w="3685" w:type="dxa"/>
          </w:tcPr>
          <w:p w14:paraId="5618253C" w14:textId="77777777" w:rsidR="008539EC" w:rsidRPr="00EF7C4C" w:rsidRDefault="008539EC" w:rsidP="00457C72">
            <w:pPr>
              <w:jc w:val="both"/>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intercept_scaling</m:t>
              </m:r>
            </m:oMath>
            <w:r>
              <w:rPr>
                <w:rFonts w:ascii="Arial" w:eastAsiaTheme="minorEastAsia" w:hAnsi="Arial" w:cs="Arial"/>
                <w:iCs/>
                <w:lang w:val="en-US"/>
              </w:rPr>
              <w:t xml:space="preserve"> </w:t>
            </w:r>
          </w:p>
        </w:tc>
        <w:tc>
          <w:tcPr>
            <w:tcW w:w="2687" w:type="dxa"/>
          </w:tcPr>
          <w:p w14:paraId="77594DCE" w14:textId="77777777" w:rsidR="008539EC" w:rsidRPr="00EF7C4C"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1</m:t>
                </m:r>
              </m:oMath>
            </m:oMathPara>
          </w:p>
        </w:tc>
      </w:tr>
      <w:tr w:rsidR="008539EC" w:rsidRPr="00EF7C4C" w14:paraId="350240A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F267663" w14:textId="77777777" w:rsidR="008539EC" w:rsidRPr="00E7296C" w:rsidRDefault="008539EC" w:rsidP="00457C72">
            <w:pPr>
              <w:jc w:val="both"/>
              <w:rPr>
                <w:rFonts w:ascii="Arial" w:hAnsi="Arial" w:cs="Arial"/>
                <w:b w:val="0"/>
                <w:bCs w:val="0"/>
              </w:rPr>
            </w:pPr>
          </w:p>
        </w:tc>
        <w:tc>
          <w:tcPr>
            <w:tcW w:w="3685" w:type="dxa"/>
          </w:tcPr>
          <w:p w14:paraId="51987CA5" w14:textId="77777777" w:rsidR="008539EC" w:rsidRPr="00EF7C4C" w:rsidRDefault="008539EC"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max⁡_iter</m:t>
              </m:r>
            </m:oMath>
            <w:r>
              <w:rPr>
                <w:rFonts w:ascii="Arial" w:eastAsiaTheme="minorEastAsia" w:hAnsi="Arial" w:cs="Arial"/>
                <w:iCs/>
                <w:lang w:val="en-US"/>
              </w:rPr>
              <w:t xml:space="preserve">  </w:t>
            </w:r>
          </w:p>
        </w:tc>
        <w:tc>
          <w:tcPr>
            <w:tcW w:w="2687" w:type="dxa"/>
          </w:tcPr>
          <w:p w14:paraId="61F2A71F" w14:textId="77777777" w:rsidR="008539EC" w:rsidRPr="00EF7C4C"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10.000</m:t>
                </m:r>
              </m:oMath>
            </m:oMathPara>
          </w:p>
        </w:tc>
      </w:tr>
    </w:tbl>
    <w:p w14:paraId="0F9AF7CD" w14:textId="0C9B89C1" w:rsidR="008539EC" w:rsidRDefault="008539EC" w:rsidP="00937CCA">
      <w:pPr>
        <w:rPr>
          <w:rFonts w:ascii="Arial" w:hAnsi="Arial" w:cs="Arial"/>
          <w:color w:val="000000" w:themeColor="text1"/>
          <w:sz w:val="24"/>
        </w:rPr>
      </w:pPr>
    </w:p>
    <w:p w14:paraId="46007213" w14:textId="77777777" w:rsidR="008539EC" w:rsidRPr="008A7DCD" w:rsidRDefault="008539EC" w:rsidP="00937CCA">
      <w:pPr>
        <w:rPr>
          <w:rFonts w:ascii="Arial" w:hAnsi="Arial" w:cs="Arial"/>
          <w:color w:val="000000" w:themeColor="text1"/>
          <w:sz w:val="24"/>
        </w:rPr>
      </w:pPr>
    </w:p>
    <w:p w14:paraId="5AA05978" w14:textId="33A319AF" w:rsidR="008A7DCD" w:rsidRPr="008539EC" w:rsidRDefault="008A7DCD" w:rsidP="008A7DCD">
      <w:pPr>
        <w:pStyle w:val="Ttulo3"/>
        <w:rPr>
          <w:rFonts w:ascii="Arial" w:hAnsi="Arial" w:cs="Arial"/>
          <w:b/>
          <w:bCs/>
          <w:color w:val="000000" w:themeColor="text1"/>
        </w:rPr>
      </w:pPr>
      <w:bookmarkStart w:id="74" w:name="_Toc41343468"/>
      <w:r w:rsidRPr="008539EC">
        <w:rPr>
          <w:rFonts w:ascii="Arial" w:hAnsi="Arial" w:cs="Arial"/>
          <w:b/>
          <w:bCs/>
          <w:color w:val="000000" w:themeColor="text1"/>
        </w:rPr>
        <w:t>Resultados</w:t>
      </w:r>
      <w:bookmarkEnd w:id="74"/>
    </w:p>
    <w:p w14:paraId="131D1FA6" w14:textId="6C305061" w:rsidR="00114870" w:rsidRDefault="00114870" w:rsidP="00114870"/>
    <w:tbl>
      <w:tblPr>
        <w:tblStyle w:val="Tablaconcuadrcula5oscura-nfasis1"/>
        <w:tblW w:w="0" w:type="auto"/>
        <w:tblLook w:val="04A0" w:firstRow="1" w:lastRow="0" w:firstColumn="1" w:lastColumn="0" w:noHBand="0" w:noVBand="1"/>
      </w:tblPr>
      <w:tblGrid>
        <w:gridCol w:w="2831"/>
        <w:gridCol w:w="2831"/>
        <w:gridCol w:w="2832"/>
      </w:tblGrid>
      <w:tr w:rsidR="008539EC" w14:paraId="4A5C60BF"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B38A82" w14:textId="77777777" w:rsidR="008539EC" w:rsidRDefault="008539EC" w:rsidP="00457C72">
            <w:pPr>
              <w:rPr>
                <w:rFonts w:ascii="Arial" w:hAnsi="Arial" w:cs="Arial"/>
              </w:rPr>
            </w:pPr>
          </w:p>
        </w:tc>
        <w:tc>
          <w:tcPr>
            <w:tcW w:w="2831" w:type="dxa"/>
          </w:tcPr>
          <w:p w14:paraId="16D567A2" w14:textId="77777777" w:rsidR="008539EC" w:rsidRPr="009054A4" w:rsidRDefault="008539EC"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13F5737E" w14:textId="77777777" w:rsidR="008539EC" w:rsidRPr="009054A4" w:rsidRDefault="008539EC" w:rsidP="00457C72">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8539EC" w14:paraId="348BD91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F84D29" w14:textId="77777777" w:rsidR="008539EC" w:rsidRPr="009054A4" w:rsidRDefault="008539EC" w:rsidP="00457C72">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54B50C90" w14:textId="5AFB0FAD"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40AFD504" w14:textId="59FA2B7C" w:rsidR="008539EC" w:rsidRPr="009054A4"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0,87</m:t>
                </m:r>
              </m:oMath>
            </m:oMathPara>
          </w:p>
        </w:tc>
      </w:tr>
    </w:tbl>
    <w:p w14:paraId="74140AA3" w14:textId="77777777" w:rsidR="008539EC" w:rsidRDefault="008539EC" w:rsidP="008539EC">
      <w:pPr>
        <w:rPr>
          <w:rFonts w:ascii="Arial" w:hAnsi="Arial" w:cs="Arial"/>
        </w:rPr>
      </w:pPr>
    </w:p>
    <w:p w14:paraId="3FE913C3" w14:textId="77777777" w:rsidR="008539EC" w:rsidRDefault="008539EC" w:rsidP="008539EC">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8539EC" w14:paraId="37CD4590"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BA8061D" w14:textId="77777777" w:rsidR="008539EC" w:rsidRPr="00BF6721" w:rsidRDefault="008539EC" w:rsidP="00457C72">
            <w:pPr>
              <w:rPr>
                <w:rFonts w:ascii="Cambria Math" w:hAnsi="Cambria Math" w:cs="Arial"/>
                <w:oMath/>
              </w:rPr>
            </w:pPr>
          </w:p>
        </w:tc>
        <w:tc>
          <w:tcPr>
            <w:tcW w:w="1699" w:type="dxa"/>
          </w:tcPr>
          <w:p w14:paraId="27FF846B"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1087B658"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416B0DA8"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42F7CF02" w14:textId="77777777" w:rsidR="008539EC" w:rsidRPr="009054A4" w:rsidRDefault="008539EC" w:rsidP="00457C72">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8539EC" w14:paraId="0324943A"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8F263E0" w14:textId="77777777" w:rsidR="008539EC" w:rsidRPr="00BF6721" w:rsidRDefault="008539EC" w:rsidP="00457C72">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65EE7BEA" w14:textId="77777777"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9149D4C" w14:textId="43E79414"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0,87</m:t>
                </m:r>
              </m:oMath>
            </m:oMathPara>
          </w:p>
        </w:tc>
        <w:tc>
          <w:tcPr>
            <w:tcW w:w="1699" w:type="dxa"/>
          </w:tcPr>
          <w:p w14:paraId="76E3258D" w14:textId="77777777" w:rsidR="008539EC" w:rsidRPr="00BF6721" w:rsidRDefault="008539EC" w:rsidP="00457C72">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8539EC" w14:paraId="66DB6537" w14:textId="77777777" w:rsidTr="00457C72">
        <w:tc>
          <w:tcPr>
            <w:cnfStyle w:val="001000000000" w:firstRow="0" w:lastRow="0" w:firstColumn="1" w:lastColumn="0" w:oddVBand="0" w:evenVBand="0" w:oddHBand="0" w:evenHBand="0" w:firstRowFirstColumn="0" w:firstRowLastColumn="0" w:lastRowFirstColumn="0" w:lastRowLastColumn="0"/>
            <w:tcW w:w="1698" w:type="dxa"/>
          </w:tcPr>
          <w:p w14:paraId="2D572E3E" w14:textId="77777777" w:rsidR="008539EC" w:rsidRPr="00BF6721" w:rsidRDefault="008539EC" w:rsidP="00457C72">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0495CAB5" w14:textId="734F48D9"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0,87</m:t>
                </m:r>
              </m:oMath>
            </m:oMathPara>
          </w:p>
        </w:tc>
        <w:tc>
          <w:tcPr>
            <w:tcW w:w="1699" w:type="dxa"/>
          </w:tcPr>
          <w:p w14:paraId="018E457E" w14:textId="3B2D1D34"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4A0CAE0B" w14:textId="2AF5B753"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637DA979" w14:textId="77777777" w:rsidR="008539EC" w:rsidRPr="00BF6721" w:rsidRDefault="008539EC" w:rsidP="00457C72">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8539EC" w14:paraId="2DA98548"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9C6DC28" w14:textId="77777777" w:rsidR="008539EC" w:rsidRPr="00BF6721" w:rsidRDefault="008539EC" w:rsidP="00457C72">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CF89099" w14:textId="7DE677EB"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56CFFB8C" w14:textId="61D4258A"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03F20C05" w14:textId="319F634A"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77C3CD57" w14:textId="77777777" w:rsidR="008539EC" w:rsidRPr="00BF6721" w:rsidRDefault="008539EC"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5B6AEC9A" w14:textId="77777777" w:rsidR="008539EC" w:rsidRDefault="008539EC" w:rsidP="008539EC">
      <w:pPr>
        <w:rPr>
          <w:rFonts w:ascii="Arial" w:hAnsi="Arial" w:cs="Arial"/>
        </w:rPr>
      </w:pPr>
    </w:p>
    <w:p w14:paraId="3003BACB" w14:textId="77777777" w:rsidR="008539EC" w:rsidRPr="009054A4" w:rsidRDefault="008539EC" w:rsidP="008539EC">
      <w:pPr>
        <w:rPr>
          <w:rFonts w:ascii="Arial" w:hAnsi="Arial" w:cs="Arial"/>
        </w:rPr>
      </w:pPr>
      <w:r>
        <w:rPr>
          <w:rFonts w:ascii="Arial" w:hAnsi="Arial" w:cs="Arial"/>
        </w:rPr>
        <w:t>Tiempo total de entrenamiento 233.347s.</w:t>
      </w:r>
    </w:p>
    <w:p w14:paraId="359FA752" w14:textId="77777777" w:rsidR="008A7DCD" w:rsidRPr="008539EC" w:rsidRDefault="008A7DCD" w:rsidP="008539EC">
      <w:pPr>
        <w:rPr>
          <w:rFonts w:ascii="Arial" w:hAnsi="Arial" w:cs="Arial"/>
          <w:color w:val="000000" w:themeColor="text1"/>
          <w:sz w:val="24"/>
        </w:rPr>
      </w:pPr>
    </w:p>
    <w:p w14:paraId="2EDB8DD1" w14:textId="77777777" w:rsidR="008A7DCD" w:rsidRPr="004B37FB" w:rsidRDefault="008A7DCD" w:rsidP="00937CCA">
      <w:pPr>
        <w:rPr>
          <w:rFonts w:ascii="Arial" w:hAnsi="Arial" w:cs="Arial"/>
          <w:color w:val="000000" w:themeColor="text1"/>
          <w:sz w:val="24"/>
        </w:rPr>
      </w:pPr>
    </w:p>
    <w:p w14:paraId="3069C584" w14:textId="0D945F43" w:rsidR="001E546A" w:rsidRPr="00457C72" w:rsidRDefault="001E546A" w:rsidP="004B37FB">
      <w:pPr>
        <w:pStyle w:val="Ttulo2"/>
        <w:rPr>
          <w:rFonts w:ascii="Arial" w:hAnsi="Arial" w:cs="Arial"/>
          <w:b/>
          <w:bCs/>
          <w:color w:val="000000" w:themeColor="text1"/>
        </w:rPr>
      </w:pPr>
      <w:bookmarkStart w:id="75" w:name="_Toc41343469"/>
      <w:r w:rsidRPr="00457C72">
        <w:rPr>
          <w:rFonts w:ascii="Arial" w:hAnsi="Arial" w:cs="Arial"/>
          <w:b/>
          <w:bCs/>
          <w:color w:val="000000" w:themeColor="text1"/>
        </w:rPr>
        <w:lastRenderedPageBreak/>
        <w:t xml:space="preserve">Modelo TF-IDF </w:t>
      </w:r>
      <w:r w:rsidR="008539EC" w:rsidRPr="00457C72">
        <w:rPr>
          <w:rFonts w:ascii="Arial" w:hAnsi="Arial" w:cs="Arial"/>
          <w:b/>
          <w:bCs/>
          <w:color w:val="000000" w:themeColor="text1"/>
        </w:rPr>
        <w:t>LSA</w:t>
      </w:r>
      <w:r w:rsidRPr="00457C72">
        <w:rPr>
          <w:rFonts w:ascii="Arial" w:hAnsi="Arial" w:cs="Arial"/>
          <w:b/>
          <w:bCs/>
          <w:color w:val="000000" w:themeColor="text1"/>
        </w:rPr>
        <w:t xml:space="preserve"> MLP</w:t>
      </w:r>
      <w:bookmarkEnd w:id="75"/>
    </w:p>
    <w:p w14:paraId="78C2A74C" w14:textId="4B1F0641" w:rsidR="004B37FB" w:rsidRDefault="00F255F2" w:rsidP="00F255F2">
      <w:pPr>
        <w:jc w:val="center"/>
        <w:rPr>
          <w:rFonts w:ascii="Arial" w:hAnsi="Arial" w:cs="Arial"/>
          <w:color w:val="000000" w:themeColor="text1"/>
          <w:sz w:val="24"/>
        </w:rPr>
      </w:pPr>
      <w:r>
        <w:rPr>
          <w:noProof/>
          <w:lang w:eastAsia="es-ES"/>
        </w:rPr>
        <w:drawing>
          <wp:inline distT="0" distB="0" distL="0" distR="0" wp14:anchorId="7278F0D0" wp14:editId="24A333C6">
            <wp:extent cx="4944491" cy="747423"/>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3791" cy="750341"/>
                    </a:xfrm>
                    <a:prstGeom prst="rect">
                      <a:avLst/>
                    </a:prstGeom>
                  </pic:spPr>
                </pic:pic>
              </a:graphicData>
            </a:graphic>
          </wp:inline>
        </w:drawing>
      </w:r>
    </w:p>
    <w:p w14:paraId="003FD292" w14:textId="77777777" w:rsidR="00457C72" w:rsidRPr="004B37FB" w:rsidRDefault="00457C72" w:rsidP="00457C72">
      <w:pPr>
        <w:rPr>
          <w:rFonts w:ascii="Arial" w:hAnsi="Arial" w:cs="Arial"/>
          <w:color w:val="000000" w:themeColor="text1"/>
          <w:sz w:val="24"/>
        </w:rPr>
      </w:pPr>
    </w:p>
    <w:p w14:paraId="39BA578A" w14:textId="6F9F51B6" w:rsidR="001E546A" w:rsidRPr="00457C72" w:rsidRDefault="008A7DCD" w:rsidP="008A7DCD">
      <w:pPr>
        <w:pStyle w:val="Ttulo3"/>
        <w:rPr>
          <w:rFonts w:ascii="Arial" w:hAnsi="Arial" w:cs="Arial"/>
          <w:b/>
          <w:bCs/>
          <w:color w:val="000000" w:themeColor="text1"/>
        </w:rPr>
      </w:pPr>
      <w:bookmarkStart w:id="76" w:name="_Toc41343470"/>
      <w:r w:rsidRPr="00457C72">
        <w:rPr>
          <w:rFonts w:ascii="Arial" w:hAnsi="Arial" w:cs="Arial"/>
          <w:b/>
          <w:bCs/>
          <w:color w:val="000000" w:themeColor="text1"/>
        </w:rPr>
        <w:t>Parámetros</w:t>
      </w:r>
      <w:bookmarkEnd w:id="76"/>
    </w:p>
    <w:p w14:paraId="4685EF3A" w14:textId="7BE01F45" w:rsidR="008A7DCD" w:rsidRDefault="008A7DCD" w:rsidP="008A7DCD">
      <w:pPr>
        <w:rPr>
          <w:rFonts w:ascii="Arial" w:hAnsi="Arial" w:cs="Arial"/>
          <w:color w:val="000000" w:themeColor="text1"/>
        </w:rPr>
      </w:pPr>
    </w:p>
    <w:tbl>
      <w:tblPr>
        <w:tblStyle w:val="Tablaconcuadrcula4-nfasis1"/>
        <w:tblW w:w="0" w:type="auto"/>
        <w:tblLook w:val="04A0" w:firstRow="1" w:lastRow="0" w:firstColumn="1" w:lastColumn="0" w:noHBand="0" w:noVBand="1"/>
      </w:tblPr>
      <w:tblGrid>
        <w:gridCol w:w="2122"/>
        <w:gridCol w:w="3685"/>
        <w:gridCol w:w="2687"/>
      </w:tblGrid>
      <w:tr w:rsidR="00457C72" w14:paraId="7F423E1E" w14:textId="77777777" w:rsidTr="00457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66F2B6" w14:textId="77777777" w:rsidR="00457C72" w:rsidRDefault="00457C72" w:rsidP="00457C72">
            <w:pPr>
              <w:jc w:val="both"/>
              <w:rPr>
                <w:rFonts w:ascii="Arial" w:hAnsi="Arial" w:cs="Arial"/>
              </w:rPr>
            </w:pPr>
            <w:r>
              <w:rPr>
                <w:rFonts w:ascii="Arial" w:hAnsi="Arial" w:cs="Arial"/>
              </w:rPr>
              <w:t>Componente</w:t>
            </w:r>
          </w:p>
        </w:tc>
        <w:tc>
          <w:tcPr>
            <w:tcW w:w="3685" w:type="dxa"/>
          </w:tcPr>
          <w:p w14:paraId="4079FBA5" w14:textId="77777777" w:rsidR="00457C72" w:rsidRDefault="00457C72"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22B7C661" w14:textId="77777777" w:rsidR="00457C72" w:rsidRDefault="00457C72" w:rsidP="00457C72">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457C72" w14:paraId="21E91D90"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55FEA9" w14:textId="77777777" w:rsidR="00457C72" w:rsidRPr="00EF7C4C" w:rsidRDefault="00457C72" w:rsidP="00457C72">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1D175351" w14:textId="77777777" w:rsidR="00457C72" w:rsidRPr="00135D58" w:rsidRDefault="00457C72" w:rsidP="00457C72">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22E40D90" w14:textId="77777777" w:rsid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57C72" w:rsidRPr="005F0CDD" w14:paraId="6E62474E" w14:textId="77777777" w:rsidTr="00457C72">
        <w:tc>
          <w:tcPr>
            <w:cnfStyle w:val="001000000000" w:firstRow="0" w:lastRow="0" w:firstColumn="1" w:lastColumn="0" w:oddVBand="0" w:evenVBand="0" w:oddHBand="0" w:evenHBand="0" w:firstRowFirstColumn="0" w:firstRowLastColumn="0" w:lastRowFirstColumn="0" w:lastRowLastColumn="0"/>
            <w:tcW w:w="2122" w:type="dxa"/>
          </w:tcPr>
          <w:p w14:paraId="071FE566" w14:textId="77777777" w:rsidR="00457C72" w:rsidRPr="00EF7C4C" w:rsidRDefault="00457C72" w:rsidP="00457C72">
            <w:pPr>
              <w:jc w:val="both"/>
              <w:rPr>
                <w:rFonts w:ascii="Arial" w:hAnsi="Arial" w:cs="Arial"/>
                <w:b w:val="0"/>
                <w:iCs/>
              </w:rPr>
            </w:pPr>
            <m:oMathPara>
              <m:oMathParaPr>
                <m:jc m:val="left"/>
              </m:oMathParaPr>
              <m:oMath>
                <m:r>
                  <m:rPr>
                    <m:sty m:val="b"/>
                  </m:rPr>
                  <w:rPr>
                    <w:rFonts w:ascii="Cambria Math" w:hAnsi="Cambria Math" w:cs="Arial"/>
                  </w:rPr>
                  <m:t>StopWords</m:t>
                </m:r>
              </m:oMath>
            </m:oMathPara>
          </w:p>
        </w:tc>
        <w:tc>
          <w:tcPr>
            <w:tcW w:w="3685" w:type="dxa"/>
          </w:tcPr>
          <w:p w14:paraId="6DB0237D"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language</m:t>
              </m:r>
            </m:oMath>
            <w:r w:rsidRPr="005F0CDD">
              <w:rPr>
                <w:rFonts w:ascii="Arial" w:eastAsiaTheme="minorEastAsia" w:hAnsi="Arial" w:cs="Arial"/>
                <w:iCs/>
                <w:lang w:val="en-US"/>
              </w:rPr>
              <w:t xml:space="preserve"> </w:t>
            </w:r>
          </w:p>
        </w:tc>
        <w:tc>
          <w:tcPr>
            <w:tcW w:w="2687" w:type="dxa"/>
          </w:tcPr>
          <w:p w14:paraId="194E5D69"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rPr>
            </w:pPr>
            <m:oMathPara>
              <m:oMathParaPr>
                <m:jc m:val="right"/>
              </m:oMathParaPr>
              <m:oMath>
                <m:r>
                  <m:rPr>
                    <m:sty m:val="p"/>
                  </m:rPr>
                  <w:rPr>
                    <w:rFonts w:ascii="Cambria Math" w:hAnsi="Cambria Math" w:cs="Arial"/>
                    <w:lang w:val="en-US"/>
                  </w:rPr>
                  <m:t>spanish</m:t>
                </m:r>
              </m:oMath>
            </m:oMathPara>
          </w:p>
        </w:tc>
      </w:tr>
      <w:tr w:rsidR="00457C72" w:rsidRPr="005F0CDD" w14:paraId="7FD4FE45"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B566416" w14:textId="77777777" w:rsidR="00457C72" w:rsidRPr="00EF7C4C" w:rsidRDefault="00457C72" w:rsidP="00457C72">
            <w:pPr>
              <w:rPr>
                <w:rFonts w:ascii="Arial" w:hAnsi="Arial" w:cs="Arial"/>
                <w:b w:val="0"/>
                <w:bCs w:val="0"/>
                <w:iCs/>
              </w:rPr>
            </w:pPr>
            <m:oMathPara>
              <m:oMathParaPr>
                <m:jc m:val="left"/>
              </m:oMathParaPr>
              <m:oMath>
                <m:r>
                  <m:rPr>
                    <m:sty m:val="b"/>
                  </m:rPr>
                  <w:rPr>
                    <w:rFonts w:ascii="Cambria Math" w:hAnsi="Cambria Math" w:cs="Arial"/>
                  </w:rPr>
                  <m:t>TfidVectorizer</m:t>
                </m:r>
              </m:oMath>
            </m:oMathPara>
          </w:p>
          <w:p w14:paraId="4C4A776F" w14:textId="77777777" w:rsidR="00457C72" w:rsidRPr="00135D58" w:rsidRDefault="00457C72" w:rsidP="00457C72">
            <w:pPr>
              <w:rPr>
                <w:rFonts w:ascii="Arial" w:hAnsi="Arial" w:cs="Arial"/>
                <w:b w:val="0"/>
                <w:bCs w:val="0"/>
              </w:rPr>
            </w:pPr>
          </w:p>
        </w:tc>
        <w:tc>
          <w:tcPr>
            <w:tcW w:w="3685" w:type="dxa"/>
          </w:tcPr>
          <w:p w14:paraId="5FD4B630"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max_features</m:t>
              </m:r>
            </m:oMath>
            <w:r w:rsidRPr="005F0CDD">
              <w:rPr>
                <w:rFonts w:ascii="Arial" w:eastAsiaTheme="minorEastAsia" w:hAnsi="Arial" w:cs="Arial"/>
                <w:iCs/>
                <w:lang w:val="en-US"/>
              </w:rPr>
              <w:t xml:space="preserve"> </w:t>
            </w:r>
          </w:p>
        </w:tc>
        <w:tc>
          <w:tcPr>
            <w:tcW w:w="2687" w:type="dxa"/>
          </w:tcPr>
          <w:p w14:paraId="7E5E399B"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100.000</m:t>
              </m:r>
            </m:oMath>
          </w:p>
        </w:tc>
      </w:tr>
      <w:tr w:rsidR="00457C72" w:rsidRPr="005F0CDD" w14:paraId="2B75B33B"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292B8CC9" w14:textId="77777777" w:rsidR="00457C72" w:rsidRDefault="00457C72" w:rsidP="00457C72">
            <w:pPr>
              <w:rPr>
                <w:rFonts w:ascii="Arial" w:hAnsi="Arial" w:cs="Arial"/>
                <w:b w:val="0"/>
                <w:bCs w:val="0"/>
              </w:rPr>
            </w:pPr>
          </w:p>
        </w:tc>
        <w:tc>
          <w:tcPr>
            <w:tcW w:w="3685" w:type="dxa"/>
          </w:tcPr>
          <w:p w14:paraId="06C4CE45"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ngram_range</m:t>
              </m:r>
            </m:oMath>
            <w:r w:rsidRPr="005F0CDD">
              <w:rPr>
                <w:rFonts w:ascii="Arial" w:eastAsiaTheme="minorEastAsia" w:hAnsi="Arial" w:cs="Arial"/>
                <w:iCs/>
                <w:lang w:val="en-US"/>
              </w:rPr>
              <w:t xml:space="preserve"> </w:t>
            </w:r>
          </w:p>
        </w:tc>
        <w:tc>
          <w:tcPr>
            <w:tcW w:w="2687" w:type="dxa"/>
          </w:tcPr>
          <w:p w14:paraId="4729D8F9"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(1,4)</m:t>
              </m:r>
            </m:oMath>
          </w:p>
        </w:tc>
      </w:tr>
      <w:tr w:rsidR="00457C72" w:rsidRPr="005F0CDD" w14:paraId="5928842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D69B20D" w14:textId="77777777" w:rsidR="00457C72" w:rsidRDefault="00457C72" w:rsidP="00457C72">
            <w:pPr>
              <w:rPr>
                <w:rFonts w:ascii="Arial" w:hAnsi="Arial" w:cs="Arial"/>
                <w:b w:val="0"/>
                <w:bCs w:val="0"/>
              </w:rPr>
            </w:pPr>
          </w:p>
        </w:tc>
        <w:tc>
          <w:tcPr>
            <w:tcW w:w="3685" w:type="dxa"/>
          </w:tcPr>
          <w:p w14:paraId="3AE091D6"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analyzer</m:t>
              </m:r>
            </m:oMath>
            <w:r w:rsidRPr="005F0CDD">
              <w:rPr>
                <w:rFonts w:ascii="Arial" w:eastAsiaTheme="minorEastAsia" w:hAnsi="Arial" w:cs="Arial"/>
                <w:iCs/>
                <w:lang w:val="en-US"/>
              </w:rPr>
              <w:t xml:space="preserve"> </w:t>
            </w:r>
          </w:p>
        </w:tc>
        <w:tc>
          <w:tcPr>
            <w:tcW w:w="2687" w:type="dxa"/>
          </w:tcPr>
          <w:p w14:paraId="544794E9"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word</m:t>
              </m:r>
            </m:oMath>
          </w:p>
        </w:tc>
      </w:tr>
      <w:tr w:rsidR="00457C72" w:rsidRPr="005F0CDD" w14:paraId="2664EB8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2621639" w14:textId="77777777" w:rsidR="00457C72" w:rsidRPr="00E7296C" w:rsidRDefault="00457C72" w:rsidP="00457C72">
            <w:pPr>
              <w:rPr>
                <w:rFonts w:ascii="Arial" w:hAnsi="Arial" w:cs="Arial"/>
                <w:b w:val="0"/>
                <w:bCs w:val="0"/>
              </w:rPr>
            </w:pPr>
          </w:p>
        </w:tc>
        <w:tc>
          <w:tcPr>
            <w:tcW w:w="3685" w:type="dxa"/>
          </w:tcPr>
          <w:p w14:paraId="07FB4494"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encoding</m:t>
              </m:r>
            </m:oMath>
            <w:r w:rsidRPr="005F0CDD">
              <w:rPr>
                <w:rFonts w:ascii="Arial" w:eastAsiaTheme="minorEastAsia" w:hAnsi="Arial" w:cs="Arial"/>
                <w:iCs/>
                <w:lang w:val="en-US"/>
              </w:rPr>
              <w:t xml:space="preserve"> </w:t>
            </w:r>
          </w:p>
        </w:tc>
        <w:tc>
          <w:tcPr>
            <w:tcW w:w="2687" w:type="dxa"/>
          </w:tcPr>
          <w:p w14:paraId="4D829A43"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utf8</m:t>
              </m:r>
            </m:oMath>
          </w:p>
        </w:tc>
      </w:tr>
      <w:tr w:rsidR="00457C72" w:rsidRPr="005F0CDD" w14:paraId="4692B76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8AC5384" w14:textId="77777777" w:rsidR="00457C72" w:rsidRPr="00E7296C" w:rsidRDefault="00457C72" w:rsidP="00457C72">
            <w:pPr>
              <w:rPr>
                <w:rFonts w:ascii="Arial" w:hAnsi="Arial" w:cs="Arial"/>
                <w:b w:val="0"/>
                <w:bCs w:val="0"/>
              </w:rPr>
            </w:pPr>
          </w:p>
        </w:tc>
        <w:tc>
          <w:tcPr>
            <w:tcW w:w="3685" w:type="dxa"/>
          </w:tcPr>
          <w:p w14:paraId="560CAEA4"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dtype</m:t>
              </m:r>
            </m:oMath>
            <w:r w:rsidRPr="005F0CDD">
              <w:rPr>
                <w:rFonts w:ascii="Arial" w:eastAsia="Calibri" w:hAnsi="Arial" w:cs="Arial"/>
                <w:iCs/>
                <w:lang w:val="en-US"/>
              </w:rPr>
              <w:t xml:space="preserve"> </w:t>
            </w:r>
          </w:p>
        </w:tc>
        <w:tc>
          <w:tcPr>
            <w:tcW w:w="2687" w:type="dxa"/>
          </w:tcPr>
          <w:p w14:paraId="3F94B28E"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float32</m:t>
              </m:r>
            </m:oMath>
          </w:p>
        </w:tc>
      </w:tr>
      <w:tr w:rsidR="00457C72" w:rsidRPr="005F0CDD" w14:paraId="40649E2B"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59368CE" w14:textId="77777777" w:rsidR="00457C72" w:rsidRPr="00E7296C" w:rsidRDefault="00457C72" w:rsidP="00457C72">
            <w:pPr>
              <w:rPr>
                <w:rFonts w:ascii="Arial" w:hAnsi="Arial" w:cs="Arial"/>
                <w:b w:val="0"/>
                <w:bCs w:val="0"/>
              </w:rPr>
            </w:pPr>
          </w:p>
        </w:tc>
        <w:tc>
          <w:tcPr>
            <w:tcW w:w="3685" w:type="dxa"/>
          </w:tcPr>
          <w:p w14:paraId="03284DA7"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min_df</m:t>
              </m:r>
            </m:oMath>
            <w:r w:rsidRPr="005F0CDD">
              <w:rPr>
                <w:rFonts w:ascii="Arial" w:eastAsia="Calibri" w:hAnsi="Arial" w:cs="Arial"/>
                <w:iCs/>
                <w:lang w:val="en-US"/>
              </w:rPr>
              <w:t xml:space="preserve"> </w:t>
            </w:r>
          </w:p>
        </w:tc>
        <w:tc>
          <w:tcPr>
            <w:tcW w:w="2687" w:type="dxa"/>
          </w:tcPr>
          <w:p w14:paraId="3C37B697"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0,001</m:t>
              </m:r>
            </m:oMath>
          </w:p>
        </w:tc>
      </w:tr>
      <w:tr w:rsidR="00457C72" w:rsidRPr="005F0CDD" w14:paraId="23890E14"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F14A3E5" w14:textId="77777777" w:rsidR="00457C72" w:rsidRPr="00E7296C" w:rsidRDefault="00457C72" w:rsidP="00457C72">
            <w:pPr>
              <w:rPr>
                <w:rFonts w:ascii="Arial" w:hAnsi="Arial" w:cs="Arial"/>
                <w:b w:val="0"/>
                <w:bCs w:val="0"/>
              </w:rPr>
            </w:pPr>
          </w:p>
        </w:tc>
        <w:tc>
          <w:tcPr>
            <w:tcW w:w="3685" w:type="dxa"/>
          </w:tcPr>
          <w:p w14:paraId="05E084F3"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max_df</m:t>
              </m:r>
            </m:oMath>
            <w:r w:rsidRPr="005F0CDD">
              <w:rPr>
                <w:rFonts w:ascii="Arial" w:eastAsia="Calibri" w:hAnsi="Arial" w:cs="Arial"/>
                <w:iCs/>
                <w:lang w:val="en-US"/>
              </w:rPr>
              <w:t xml:space="preserve"> </w:t>
            </w:r>
          </w:p>
        </w:tc>
        <w:tc>
          <w:tcPr>
            <w:tcW w:w="2687" w:type="dxa"/>
          </w:tcPr>
          <w:p w14:paraId="11592264"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0,9999</m:t>
              </m:r>
            </m:oMath>
          </w:p>
        </w:tc>
      </w:tr>
      <w:tr w:rsidR="00457C72" w:rsidRPr="005F0CDD" w14:paraId="30B725E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5BEDCE23" w14:textId="77777777" w:rsidR="00457C72" w:rsidRPr="00E7296C" w:rsidRDefault="00457C72" w:rsidP="00457C72">
            <w:pPr>
              <w:rPr>
                <w:rFonts w:ascii="Arial" w:hAnsi="Arial" w:cs="Arial"/>
                <w:b w:val="0"/>
                <w:bCs w:val="0"/>
              </w:rPr>
            </w:pPr>
          </w:p>
        </w:tc>
        <w:tc>
          <w:tcPr>
            <w:tcW w:w="3685" w:type="dxa"/>
          </w:tcPr>
          <w:p w14:paraId="4D09E962"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strip_accents</m:t>
              </m:r>
            </m:oMath>
            <w:r w:rsidRPr="005F0CDD">
              <w:rPr>
                <w:rFonts w:ascii="Arial" w:eastAsia="Calibri" w:hAnsi="Arial" w:cs="Arial"/>
                <w:iCs/>
                <w:lang w:val="en-US"/>
              </w:rPr>
              <w:t xml:space="preserve"> </w:t>
            </w:r>
          </w:p>
        </w:tc>
        <w:tc>
          <w:tcPr>
            <w:tcW w:w="2687" w:type="dxa"/>
          </w:tcPr>
          <w:p w14:paraId="104B382F"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None</m:t>
              </m:r>
            </m:oMath>
          </w:p>
        </w:tc>
      </w:tr>
      <w:tr w:rsidR="00457C72" w:rsidRPr="005F0CDD" w14:paraId="2ED2A93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D363661" w14:textId="77777777" w:rsidR="00457C72" w:rsidRPr="00E7296C" w:rsidRDefault="00457C72" w:rsidP="00457C72">
            <w:pPr>
              <w:rPr>
                <w:rFonts w:ascii="Arial" w:hAnsi="Arial" w:cs="Arial"/>
                <w:b w:val="0"/>
                <w:bCs w:val="0"/>
              </w:rPr>
            </w:pPr>
          </w:p>
        </w:tc>
        <w:tc>
          <w:tcPr>
            <w:tcW w:w="3685" w:type="dxa"/>
          </w:tcPr>
          <w:p w14:paraId="23D1262B" w14:textId="77777777" w:rsidR="00457C72" w:rsidRPr="005F0CDD"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decode_error</m:t>
              </m:r>
            </m:oMath>
            <w:r w:rsidRPr="005F0CDD">
              <w:rPr>
                <w:rFonts w:ascii="Arial" w:eastAsia="Calibri" w:hAnsi="Arial" w:cs="Arial"/>
                <w:iCs/>
                <w:lang w:val="en-US"/>
              </w:rPr>
              <w:t xml:space="preserve"> </w:t>
            </w:r>
          </w:p>
        </w:tc>
        <w:tc>
          <w:tcPr>
            <w:tcW w:w="2687" w:type="dxa"/>
          </w:tcPr>
          <w:p w14:paraId="29B20E13" w14:textId="77777777" w:rsidR="00457C72" w:rsidRPr="005F0CDD"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replace</m:t>
              </m:r>
            </m:oMath>
          </w:p>
        </w:tc>
      </w:tr>
      <w:tr w:rsidR="00457C72" w:rsidRPr="005F0CDD" w14:paraId="096C757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2B1C924" w14:textId="77777777" w:rsidR="00457C72" w:rsidRPr="00E7296C" w:rsidRDefault="00457C72" w:rsidP="00457C72">
            <w:pPr>
              <w:rPr>
                <w:rFonts w:ascii="Arial" w:hAnsi="Arial" w:cs="Arial"/>
                <w:b w:val="0"/>
                <w:bCs w:val="0"/>
              </w:rPr>
            </w:pPr>
          </w:p>
        </w:tc>
        <w:tc>
          <w:tcPr>
            <w:tcW w:w="3685" w:type="dxa"/>
          </w:tcPr>
          <w:p w14:paraId="597E4C15" w14:textId="77777777" w:rsidR="00457C72" w:rsidRPr="005F0CDD"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lowercase</m:t>
              </m:r>
            </m:oMath>
            <w:r w:rsidRPr="005F0CDD">
              <w:rPr>
                <w:rFonts w:ascii="Arial" w:eastAsia="Calibri" w:hAnsi="Arial" w:cs="Arial"/>
                <w:iCs/>
                <w:lang w:val="en-US"/>
              </w:rPr>
              <w:t xml:space="preserve"> </w:t>
            </w:r>
          </w:p>
        </w:tc>
        <w:tc>
          <w:tcPr>
            <w:tcW w:w="2687" w:type="dxa"/>
          </w:tcPr>
          <w:p w14:paraId="5D39B1F2" w14:textId="77777777" w:rsidR="00457C72" w:rsidRPr="005F0CDD"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Calibri" w:hAnsi="Arial" w:cs="Arial"/>
                <w:iCs/>
              </w:rPr>
              <w:t xml:space="preserve"> </w:t>
            </w:r>
            <m:oMath>
              <m:r>
                <m:rPr>
                  <m:sty m:val="p"/>
                </m:rPr>
                <w:rPr>
                  <w:rFonts w:ascii="Cambria Math" w:hAnsi="Cambria Math" w:cs="Arial"/>
                </w:rPr>
                <m:t>False</m:t>
              </m:r>
            </m:oMath>
          </w:p>
        </w:tc>
      </w:tr>
      <w:tr w:rsidR="00457C72" w14:paraId="75436B0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E34D4B" w14:textId="77777777" w:rsidR="00457C72" w:rsidRPr="00EF7C4C" w:rsidRDefault="00457C72" w:rsidP="00457C72">
            <w:pPr>
              <w:rPr>
                <w:rFonts w:ascii="Arial" w:hAnsi="Arial" w:cs="Arial"/>
                <w:b w:val="0"/>
                <w:iCs/>
              </w:rPr>
            </w:pPr>
            <m:oMathPara>
              <m:oMathParaPr>
                <m:jc m:val="left"/>
              </m:oMathParaPr>
              <m:oMath>
                <m:r>
                  <m:rPr>
                    <m:sty m:val="b"/>
                  </m:rPr>
                  <w:rPr>
                    <w:rFonts w:ascii="Cambria Math" w:hAnsi="Cambria Math" w:cs="Arial"/>
                  </w:rPr>
                  <m:t>ANOVA</m:t>
                </m:r>
              </m:oMath>
            </m:oMathPara>
          </w:p>
        </w:tc>
        <w:tc>
          <w:tcPr>
            <w:tcW w:w="3685" w:type="dxa"/>
          </w:tcPr>
          <w:p w14:paraId="4B1901C6" w14:textId="77777777"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Arial" w:hAnsi="Arial" w:cs="Arial"/>
                <w:iCs/>
                <w:lang w:val="en-US"/>
              </w:rPr>
            </w:pPr>
            <m:oMathPara>
              <m:oMathParaPr>
                <m:jc m:val="left"/>
              </m:oMathParaPr>
              <m:oMath>
                <m:r>
                  <m:rPr>
                    <m:sty m:val="p"/>
                  </m:rPr>
                  <w:rPr>
                    <w:rFonts w:ascii="Cambria Math" w:hAnsi="Cambria Math" w:cs="Arial"/>
                    <w:lang w:val="en-US"/>
                  </w:rPr>
                  <m:t>k</m:t>
                </m:r>
              </m:oMath>
            </m:oMathPara>
          </w:p>
        </w:tc>
        <w:tc>
          <w:tcPr>
            <w:tcW w:w="2687" w:type="dxa"/>
          </w:tcPr>
          <w:p w14:paraId="1965E65E" w14:textId="77777777" w:rsid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hAnsi="Cambria Math" w:cs="Arial"/>
                </w:rPr>
                <m:t>30.000</m:t>
              </m:r>
            </m:oMath>
          </w:p>
        </w:tc>
      </w:tr>
      <w:tr w:rsidR="00457C72" w:rsidRPr="008539EC" w14:paraId="5B9086C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366DE54D" w14:textId="77777777" w:rsidR="00457C72" w:rsidRPr="008539EC" w:rsidRDefault="00457C72" w:rsidP="00457C72">
            <w:pPr>
              <w:rPr>
                <w:rFonts w:ascii="Arial" w:eastAsia="Calibri" w:hAnsi="Arial" w:cs="Arial"/>
                <w:b w:val="0"/>
              </w:rPr>
            </w:pPr>
            <m:oMathPara>
              <m:oMathParaPr>
                <m:jc m:val="left"/>
              </m:oMathParaPr>
              <m:oMath>
                <m:r>
                  <m:rPr>
                    <m:sty m:val="b"/>
                  </m:rPr>
                  <w:rPr>
                    <w:rFonts w:ascii="Cambria Math" w:eastAsia="Calibri" w:hAnsi="Cambria Math" w:cs="Arial"/>
                  </w:rPr>
                  <m:t>LSA</m:t>
                </m:r>
              </m:oMath>
            </m:oMathPara>
          </w:p>
        </w:tc>
        <w:tc>
          <w:tcPr>
            <w:tcW w:w="3685" w:type="dxa"/>
          </w:tcPr>
          <w:p w14:paraId="31029B42" w14:textId="77777777" w:rsidR="00457C72" w:rsidRPr="008539EC"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n_components</m:t>
              </m:r>
            </m:oMath>
            <w:r>
              <w:rPr>
                <w:rFonts w:ascii="Arial" w:eastAsia="Calibri" w:hAnsi="Arial" w:cs="Arial"/>
                <w:iCs/>
                <w:lang w:val="en-US"/>
              </w:rPr>
              <w:t xml:space="preserve"> </w:t>
            </w:r>
          </w:p>
        </w:tc>
        <w:tc>
          <w:tcPr>
            <w:tcW w:w="2687" w:type="dxa"/>
          </w:tcPr>
          <w:p w14:paraId="4C0AF61D" w14:textId="77777777" w:rsidR="00457C72" w:rsidRPr="008539EC"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1.000</m:t>
                </m:r>
              </m:oMath>
            </m:oMathPara>
          </w:p>
        </w:tc>
      </w:tr>
      <w:tr w:rsidR="00457C72" w:rsidRPr="008539EC" w14:paraId="77051DD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28F951A" w14:textId="77777777" w:rsidR="00457C72" w:rsidRPr="008539EC" w:rsidRDefault="00457C72" w:rsidP="00457C72">
            <w:pPr>
              <w:rPr>
                <w:rFonts w:ascii="Arial" w:eastAsia="Calibri" w:hAnsi="Arial" w:cs="Arial"/>
                <w:b w:val="0"/>
              </w:rPr>
            </w:pPr>
          </w:p>
        </w:tc>
        <w:tc>
          <w:tcPr>
            <w:tcW w:w="3685" w:type="dxa"/>
          </w:tcPr>
          <w:p w14:paraId="6957D63E" w14:textId="77777777" w:rsidR="00457C72" w:rsidRPr="008539EC"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n_iter</m:t>
              </m:r>
            </m:oMath>
            <w:r>
              <w:rPr>
                <w:rFonts w:ascii="Arial" w:eastAsia="Calibri" w:hAnsi="Arial" w:cs="Arial"/>
                <w:lang w:val="en-US"/>
              </w:rPr>
              <w:t xml:space="preserve"> </w:t>
            </w:r>
          </w:p>
        </w:tc>
        <w:tc>
          <w:tcPr>
            <w:tcW w:w="2687" w:type="dxa"/>
          </w:tcPr>
          <w:p w14:paraId="69C2F385" w14:textId="77777777" w:rsidR="00457C72" w:rsidRPr="008539EC"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15</m:t>
                </m:r>
              </m:oMath>
            </m:oMathPara>
          </w:p>
        </w:tc>
      </w:tr>
      <w:tr w:rsidR="00457C72" w:rsidRPr="008539EC" w14:paraId="461FAC1A"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val="restart"/>
          </w:tcPr>
          <w:p w14:paraId="646EB787" w14:textId="71C83CE4" w:rsidR="00457C72" w:rsidRPr="00457C72" w:rsidRDefault="00457C72" w:rsidP="00457C72">
            <w:pPr>
              <w:rPr>
                <w:rFonts w:ascii="Arial" w:eastAsia="Calibri" w:hAnsi="Arial" w:cs="Arial"/>
                <w:b w:val="0"/>
              </w:rPr>
            </w:pPr>
            <m:oMathPara>
              <m:oMathParaPr>
                <m:jc m:val="left"/>
              </m:oMathParaPr>
              <m:oMath>
                <m:r>
                  <m:rPr>
                    <m:sty m:val="b"/>
                  </m:rPr>
                  <w:rPr>
                    <w:rFonts w:ascii="Cambria Math" w:hAnsi="Cambria Math" w:cs="Arial"/>
                  </w:rPr>
                  <m:t>MLP</m:t>
                </m:r>
              </m:oMath>
            </m:oMathPara>
          </w:p>
        </w:tc>
        <w:tc>
          <w:tcPr>
            <w:tcW w:w="3685" w:type="dxa"/>
          </w:tcPr>
          <w:p w14:paraId="068394D5" w14:textId="29D4E7AC" w:rsidR="00457C72" w:rsidRPr="008539EC" w:rsidRDefault="00457C72" w:rsidP="00457C72">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hAnsi="Cambria Math" w:cs="Arial"/>
                  <w:lang w:val="en-US"/>
                </w:rPr>
                <m:t>input_shape</m:t>
              </m:r>
            </m:oMath>
            <w:r>
              <w:rPr>
                <w:rFonts w:ascii="Arial" w:eastAsiaTheme="minorEastAsia" w:hAnsi="Arial" w:cs="Arial"/>
                <w:iCs/>
                <w:lang w:val="en-US"/>
              </w:rPr>
              <w:t xml:space="preserve"> </w:t>
            </w:r>
          </w:p>
        </w:tc>
        <w:tc>
          <w:tcPr>
            <w:tcW w:w="2687" w:type="dxa"/>
          </w:tcPr>
          <w:p w14:paraId="00F15A3E" w14:textId="3A533D6C"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1.000</m:t>
                </m:r>
              </m:oMath>
            </m:oMathPara>
          </w:p>
        </w:tc>
      </w:tr>
      <w:tr w:rsidR="00457C72" w:rsidRPr="008539EC" w14:paraId="5AF1F57D"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FBCA253" w14:textId="77777777" w:rsidR="00457C72" w:rsidRPr="00EF7C4C" w:rsidRDefault="00457C72" w:rsidP="00457C72">
            <w:pPr>
              <w:rPr>
                <w:rFonts w:ascii="Calibri" w:eastAsia="Calibri" w:hAnsi="Calibri" w:cs="Times New Roman"/>
                <w:b w:val="0"/>
                <w:bCs w:val="0"/>
                <w:iCs/>
              </w:rPr>
            </w:pPr>
          </w:p>
        </w:tc>
        <w:tc>
          <w:tcPr>
            <w:tcW w:w="3685" w:type="dxa"/>
          </w:tcPr>
          <w:p w14:paraId="02AC4E2E" w14:textId="0F63AC82"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cs="Arial"/>
                  <w:lang w:val="en-US"/>
                </w:rPr>
                <m:t>num_classes</m:t>
              </m:r>
            </m:oMath>
            <w:r>
              <w:rPr>
                <w:rFonts w:ascii="Arial" w:eastAsiaTheme="minorEastAsia" w:hAnsi="Arial" w:cs="Arial"/>
                <w:iCs/>
                <w:lang w:val="en-US"/>
              </w:rPr>
              <w:t xml:space="preserve"> </w:t>
            </w:r>
          </w:p>
        </w:tc>
        <w:tc>
          <w:tcPr>
            <w:tcW w:w="2687" w:type="dxa"/>
          </w:tcPr>
          <w:p w14:paraId="273FF049" w14:textId="7DDDA082"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55</m:t>
                </m:r>
              </m:oMath>
            </m:oMathPara>
          </w:p>
        </w:tc>
      </w:tr>
      <w:tr w:rsidR="00457C72" w:rsidRPr="008539EC" w14:paraId="73456284"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995813F" w14:textId="77777777" w:rsidR="00457C72" w:rsidRPr="00EF7C4C" w:rsidRDefault="00457C72" w:rsidP="00457C72">
            <w:pPr>
              <w:rPr>
                <w:rFonts w:ascii="Calibri" w:eastAsia="Calibri" w:hAnsi="Calibri" w:cs="Times New Roman"/>
                <w:b w:val="0"/>
                <w:bCs w:val="0"/>
                <w:iCs/>
              </w:rPr>
            </w:pPr>
          </w:p>
        </w:tc>
        <w:tc>
          <w:tcPr>
            <w:tcW w:w="3685" w:type="dxa"/>
          </w:tcPr>
          <w:p w14:paraId="778C42C6" w14:textId="47E14B4D" w:rsidR="00457C72" w:rsidRPr="00EF7C4C"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dropout_rate</m:t>
              </m:r>
            </m:oMath>
            <w:r>
              <w:rPr>
                <w:rFonts w:ascii="Arial" w:eastAsiaTheme="minorEastAsia" w:hAnsi="Arial" w:cs="Arial"/>
                <w:iCs/>
                <w:lang w:val="en-US"/>
              </w:rPr>
              <w:t xml:space="preserve"> </w:t>
            </w:r>
          </w:p>
        </w:tc>
        <w:tc>
          <w:tcPr>
            <w:tcW w:w="2687" w:type="dxa"/>
          </w:tcPr>
          <w:p w14:paraId="5AEA8D8E" w14:textId="04562B99"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hAnsi="Cambria Math" w:cs="Arial"/>
                  </w:rPr>
                  <m:t>0,2</m:t>
                </m:r>
              </m:oMath>
            </m:oMathPara>
          </w:p>
        </w:tc>
      </w:tr>
      <w:tr w:rsidR="00457C72" w:rsidRPr="008539EC" w14:paraId="54F4D11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7B52C50" w14:textId="77777777" w:rsidR="00457C72" w:rsidRPr="00EF7C4C" w:rsidRDefault="00457C72" w:rsidP="00457C72">
            <w:pPr>
              <w:rPr>
                <w:rFonts w:ascii="Calibri" w:eastAsia="Calibri" w:hAnsi="Calibri" w:cs="Times New Roman"/>
                <w:b w:val="0"/>
                <w:bCs w:val="0"/>
                <w:iCs/>
              </w:rPr>
            </w:pPr>
          </w:p>
        </w:tc>
        <w:tc>
          <w:tcPr>
            <w:tcW w:w="3685" w:type="dxa"/>
          </w:tcPr>
          <w:p w14:paraId="1C71B4DC" w14:textId="4F0630CD" w:rsidR="00457C72" w:rsidRPr="00EF7C4C"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regularization</m:t>
              </m:r>
            </m:oMath>
            <w:r>
              <w:rPr>
                <w:rFonts w:ascii="Arial" w:eastAsiaTheme="minorEastAsia" w:hAnsi="Arial" w:cs="Arial"/>
                <w:iCs/>
                <w:lang w:val="en-US"/>
              </w:rPr>
              <w:t xml:space="preserve"> </w:t>
            </w:r>
          </w:p>
        </w:tc>
        <w:tc>
          <w:tcPr>
            <w:tcW w:w="2687" w:type="dxa"/>
          </w:tcPr>
          <w:p w14:paraId="51340D73" w14:textId="756D7EFD" w:rsidR="00457C72" w:rsidRPr="00457C72" w:rsidRDefault="00CC169B"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sSup>
                  <m:sSupPr>
                    <m:ctrlPr>
                      <w:rPr>
                        <w:rFonts w:ascii="Cambria Math" w:hAnsi="Cambria Math" w:cs="Arial"/>
                        <w:i/>
                      </w:rPr>
                    </m:ctrlPr>
                  </m:sSupPr>
                  <m:e>
                    <m:r>
                      <w:rPr>
                        <w:rFonts w:ascii="Cambria Math" w:hAnsi="Cambria Math" w:cs="Arial"/>
                      </w:rPr>
                      <m:t>3*10</m:t>
                    </m:r>
                  </m:e>
                  <m:sup>
                    <m:r>
                      <w:rPr>
                        <w:rFonts w:ascii="Cambria Math" w:hAnsi="Cambria Math" w:cs="Arial"/>
                      </w:rPr>
                      <m:t>-5</m:t>
                    </m:r>
                  </m:sup>
                </m:sSup>
              </m:oMath>
            </m:oMathPara>
          </w:p>
        </w:tc>
      </w:tr>
      <w:tr w:rsidR="00457C72" w:rsidRPr="008539EC" w14:paraId="28F74363"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7D5E5AC5" w14:textId="77777777" w:rsidR="00457C72" w:rsidRPr="00EF7C4C" w:rsidRDefault="00457C72" w:rsidP="00457C72">
            <w:pPr>
              <w:rPr>
                <w:rFonts w:ascii="Calibri" w:eastAsia="Calibri" w:hAnsi="Calibri" w:cs="Times New Roman"/>
                <w:b w:val="0"/>
                <w:bCs w:val="0"/>
                <w:iCs/>
              </w:rPr>
            </w:pPr>
          </w:p>
        </w:tc>
        <w:tc>
          <w:tcPr>
            <w:tcW w:w="3685" w:type="dxa"/>
          </w:tcPr>
          <w:p w14:paraId="27CD2CD5" w14:textId="30E0E6BC" w:rsidR="00457C72"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units</m:t>
              </m:r>
            </m:oMath>
            <w:r>
              <w:rPr>
                <w:rFonts w:ascii="Arial" w:eastAsiaTheme="minorEastAsia" w:hAnsi="Arial" w:cs="Arial"/>
                <w:iCs/>
                <w:lang w:val="en-US"/>
              </w:rPr>
              <w:t xml:space="preserve"> </w:t>
            </w:r>
          </w:p>
        </w:tc>
        <w:tc>
          <w:tcPr>
            <w:tcW w:w="2687" w:type="dxa"/>
          </w:tcPr>
          <w:p w14:paraId="053DA533" w14:textId="4D09D308"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hAnsi="Cambria Math" w:cs="Arial"/>
                  </w:rPr>
                  <m:t>1.000</m:t>
                </m:r>
              </m:oMath>
            </m:oMathPara>
          </w:p>
        </w:tc>
      </w:tr>
      <w:tr w:rsidR="00457C72" w:rsidRPr="008539EC" w14:paraId="1D9BAA83"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1BAADC2" w14:textId="77777777" w:rsidR="00457C72" w:rsidRPr="00EF7C4C" w:rsidRDefault="00457C72" w:rsidP="00457C72">
            <w:pPr>
              <w:rPr>
                <w:rFonts w:ascii="Calibri" w:eastAsia="Calibri" w:hAnsi="Calibri" w:cs="Times New Roman"/>
                <w:b w:val="0"/>
                <w:bCs w:val="0"/>
                <w:iCs/>
              </w:rPr>
            </w:pPr>
          </w:p>
        </w:tc>
        <w:tc>
          <w:tcPr>
            <w:tcW w:w="3685" w:type="dxa"/>
          </w:tcPr>
          <w:p w14:paraId="31A8D042" w14:textId="77E91BC8" w:rsidR="00457C72"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cs="Arial"/>
                  <w:lang w:val="en-US"/>
                </w:rPr>
                <m:t>layers</m:t>
              </m:r>
            </m:oMath>
            <w:r>
              <w:rPr>
                <w:rFonts w:ascii="Arial" w:eastAsiaTheme="minorEastAsia" w:hAnsi="Arial" w:cs="Arial"/>
                <w:iCs/>
                <w:lang w:val="en-US"/>
              </w:rPr>
              <w:t xml:space="preserve"> </w:t>
            </w:r>
          </w:p>
        </w:tc>
        <w:tc>
          <w:tcPr>
            <w:tcW w:w="2687" w:type="dxa"/>
          </w:tcPr>
          <w:p w14:paraId="344A3338" w14:textId="44DBD0B3"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m:t>
                </m:r>
              </m:oMath>
            </m:oMathPara>
          </w:p>
        </w:tc>
      </w:tr>
      <w:tr w:rsidR="00457C72" w:rsidRPr="008539EC" w14:paraId="10F2EB89"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601B930D" w14:textId="77777777" w:rsidR="00457C72" w:rsidRPr="00EF7C4C" w:rsidRDefault="00457C72" w:rsidP="00457C72">
            <w:pPr>
              <w:rPr>
                <w:rFonts w:ascii="Calibri" w:eastAsia="Calibri" w:hAnsi="Calibri" w:cs="Times New Roman"/>
                <w:b w:val="0"/>
                <w:bCs w:val="0"/>
                <w:iCs/>
              </w:rPr>
            </w:pPr>
          </w:p>
        </w:tc>
        <w:tc>
          <w:tcPr>
            <w:tcW w:w="3685" w:type="dxa"/>
          </w:tcPr>
          <w:p w14:paraId="1CE53A02" w14:textId="5242AEDA" w:rsidR="00457C72" w:rsidRPr="00EF7C4C"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eastAsia="Calibri" w:hAnsi="Cambria Math" w:cs="Arial"/>
                  <w:lang w:val="en-US"/>
                </w:rPr>
                <m:t>total_params</m:t>
              </m:r>
            </m:oMath>
            <w:r w:rsidRPr="0060333A">
              <w:rPr>
                <w:rFonts w:ascii="Arial" w:eastAsia="Calibri" w:hAnsi="Arial" w:cs="Arial"/>
                <w:lang w:val="en-US"/>
              </w:rPr>
              <w:t xml:space="preserve"> </w:t>
            </w:r>
          </w:p>
        </w:tc>
        <w:tc>
          <w:tcPr>
            <w:tcW w:w="2687" w:type="dxa"/>
          </w:tcPr>
          <w:p w14:paraId="20EF21DD" w14:textId="2259C8AA"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1.056.055</m:t>
                </m:r>
              </m:oMath>
            </m:oMathPara>
          </w:p>
        </w:tc>
      </w:tr>
      <w:tr w:rsidR="00457C72" w:rsidRPr="008539EC" w14:paraId="4C36E4BC"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9F6E49B" w14:textId="77777777" w:rsidR="00457C72" w:rsidRPr="00EF7C4C" w:rsidRDefault="00457C72" w:rsidP="00457C72">
            <w:pPr>
              <w:rPr>
                <w:rFonts w:ascii="Calibri" w:eastAsia="Calibri" w:hAnsi="Calibri" w:cs="Times New Roman"/>
                <w:b w:val="0"/>
                <w:bCs w:val="0"/>
                <w:iCs/>
              </w:rPr>
            </w:pPr>
          </w:p>
        </w:tc>
        <w:tc>
          <w:tcPr>
            <w:tcW w:w="3685" w:type="dxa"/>
          </w:tcPr>
          <w:p w14:paraId="5FACB2E0" w14:textId="70F1CF7E" w:rsidR="00457C72" w:rsidRPr="0060333A"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trainable_params</m:t>
              </m:r>
            </m:oMath>
            <w:r w:rsidRPr="0060333A">
              <w:rPr>
                <w:rFonts w:ascii="Arial" w:eastAsia="Calibri" w:hAnsi="Arial" w:cs="Arial"/>
                <w:lang w:val="en-US"/>
              </w:rPr>
              <w:t xml:space="preserve"> </w:t>
            </w:r>
          </w:p>
        </w:tc>
        <w:tc>
          <w:tcPr>
            <w:tcW w:w="2687" w:type="dxa"/>
          </w:tcPr>
          <w:p w14:paraId="7F571E6B" w14:textId="70F3CFB9"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1.056.055</m:t>
                </m:r>
              </m:oMath>
            </m:oMathPara>
          </w:p>
        </w:tc>
      </w:tr>
      <w:tr w:rsidR="00457C72" w:rsidRPr="008539EC" w14:paraId="15D60526"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07857EB2" w14:textId="77777777" w:rsidR="00457C72" w:rsidRPr="00EF7C4C" w:rsidRDefault="00457C72" w:rsidP="00457C72">
            <w:pPr>
              <w:rPr>
                <w:rFonts w:ascii="Calibri" w:eastAsia="Calibri" w:hAnsi="Calibri" w:cs="Times New Roman"/>
                <w:b w:val="0"/>
                <w:bCs w:val="0"/>
                <w:iCs/>
              </w:rPr>
            </w:pPr>
          </w:p>
        </w:tc>
        <w:tc>
          <w:tcPr>
            <w:tcW w:w="3685" w:type="dxa"/>
          </w:tcPr>
          <w:p w14:paraId="275A2FBC" w14:textId="4E903442" w:rsidR="00457C72" w:rsidRPr="0060333A"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non-trainable_params</m:t>
              </m:r>
            </m:oMath>
            <w:r w:rsidRPr="0060333A">
              <w:rPr>
                <w:rFonts w:ascii="Arial" w:eastAsia="Calibri" w:hAnsi="Arial" w:cs="Arial"/>
                <w:lang w:val="en-US"/>
              </w:rPr>
              <w:t xml:space="preserve"> </w:t>
            </w:r>
          </w:p>
        </w:tc>
        <w:tc>
          <w:tcPr>
            <w:tcW w:w="2687" w:type="dxa"/>
          </w:tcPr>
          <w:p w14:paraId="49E5F432" w14:textId="25738602"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Arial"/>
                  </w:rPr>
                  <m:t>0</m:t>
                </m:r>
              </m:oMath>
            </m:oMathPara>
          </w:p>
        </w:tc>
      </w:tr>
      <w:tr w:rsidR="00457C72" w:rsidRPr="008539EC" w14:paraId="09C56B2B"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AE20731" w14:textId="75AD04FE" w:rsidR="00457C72" w:rsidRPr="00EF7C4C" w:rsidRDefault="00457C72" w:rsidP="00457C72">
            <w:pPr>
              <w:rPr>
                <w:rFonts w:ascii="Calibri" w:eastAsia="Calibri" w:hAnsi="Calibri" w:cs="Times New Roman"/>
                <w:b w:val="0"/>
                <w:bCs w:val="0"/>
                <w:iCs/>
              </w:rPr>
            </w:pPr>
            <m:oMath>
              <m:r>
                <m:rPr>
                  <m:sty m:val="b"/>
                </m:rPr>
                <w:rPr>
                  <w:rFonts w:ascii="Cambria Math" w:hAnsi="Cambria Math" w:cs="Arial"/>
                </w:rPr>
                <m:t>Fit</m:t>
              </m:r>
            </m:oMath>
            <w:r w:rsidRPr="00F009A4">
              <w:rPr>
                <w:rFonts w:ascii="Arial" w:eastAsiaTheme="minorEastAsia" w:hAnsi="Arial" w:cs="Arial"/>
                <w:b w:val="0"/>
                <w:bCs w:val="0"/>
                <w:iCs/>
              </w:rPr>
              <w:t xml:space="preserve"> </w:t>
            </w:r>
          </w:p>
        </w:tc>
        <w:tc>
          <w:tcPr>
            <w:tcW w:w="3685" w:type="dxa"/>
          </w:tcPr>
          <w:p w14:paraId="1C3A911C" w14:textId="09A58335" w:rsidR="00457C72" w:rsidRPr="0060333A" w:rsidRDefault="00457C72" w:rsidP="00457C72">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0DDD9C64" w14:textId="2DA73058"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64</m:t>
                </m:r>
              </m:oMath>
            </m:oMathPara>
          </w:p>
        </w:tc>
      </w:tr>
      <w:tr w:rsidR="00457C72" w:rsidRPr="008539EC" w14:paraId="44591E77"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1C448649" w14:textId="77777777" w:rsidR="00457C72" w:rsidRPr="00F009A4" w:rsidRDefault="00457C72" w:rsidP="00457C72">
            <w:pPr>
              <w:rPr>
                <w:rFonts w:ascii="Arial" w:eastAsia="Calibri" w:hAnsi="Arial" w:cs="Arial"/>
                <w:b w:val="0"/>
                <w:bCs w:val="0"/>
                <w:iCs/>
              </w:rPr>
            </w:pPr>
          </w:p>
        </w:tc>
        <w:tc>
          <w:tcPr>
            <w:tcW w:w="3685" w:type="dxa"/>
          </w:tcPr>
          <w:p w14:paraId="0BE053CC" w14:textId="29F29273" w:rsidR="00457C72" w:rsidRPr="00F009A4" w:rsidRDefault="00457C72" w:rsidP="00457C72">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lang w:val="en-US"/>
              </w:rPr>
            </w:pPr>
            <m:oMath>
              <m:r>
                <m:rPr>
                  <m:sty m:val="p"/>
                </m:rPr>
                <w:rPr>
                  <w:rFonts w:ascii="Cambria Math" w:hAnsi="Cambria Math"/>
                </w:rPr>
                <m:t>epochs</m:t>
              </m:r>
            </m:oMath>
            <w:r w:rsidRPr="00F009A4">
              <w:t xml:space="preserve"> </w:t>
            </w:r>
          </w:p>
        </w:tc>
        <w:tc>
          <w:tcPr>
            <w:tcW w:w="2687" w:type="dxa"/>
          </w:tcPr>
          <w:p w14:paraId="37FB7235" w14:textId="59E909BC"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Cs/>
              </w:rPr>
            </w:pPr>
            <m:oMathPara>
              <m:oMathParaPr>
                <m:jc m:val="right"/>
              </m:oMathParaPr>
              <m:oMath>
                <m:r>
                  <m:rPr>
                    <m:sty m:val="p"/>
                  </m:rPr>
                  <w:rPr>
                    <w:rFonts w:ascii="Cambria Math" w:hAnsi="Cambria Math"/>
                  </w:rPr>
                  <m:t>20</m:t>
                </m:r>
              </m:oMath>
            </m:oMathPara>
          </w:p>
        </w:tc>
      </w:tr>
      <w:tr w:rsidR="00457C72" w:rsidRPr="008539EC" w14:paraId="1836B3B7" w14:textId="77777777" w:rsidTr="00457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6AA08F1" w14:textId="77777777" w:rsidR="00457C72" w:rsidRPr="00F009A4" w:rsidRDefault="00457C72" w:rsidP="00457C72">
            <w:pPr>
              <w:rPr>
                <w:rFonts w:ascii="Arial" w:eastAsia="Calibri" w:hAnsi="Arial" w:cs="Arial"/>
                <w:b w:val="0"/>
                <w:bCs w:val="0"/>
                <w:iCs/>
              </w:rPr>
            </w:pPr>
          </w:p>
        </w:tc>
        <w:tc>
          <w:tcPr>
            <w:tcW w:w="3685" w:type="dxa"/>
          </w:tcPr>
          <w:p w14:paraId="5425F1AC" w14:textId="05992A08" w:rsidR="00457C72" w:rsidRPr="00457C72" w:rsidRDefault="00457C72" w:rsidP="00457C72">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EB53172" w14:textId="5FEE315F" w:rsidR="00457C72" w:rsidRPr="00457C72" w:rsidRDefault="00457C72" w:rsidP="00457C72">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right"/>
              </m:oMathParaPr>
              <m:oMath>
                <m:r>
                  <w:rPr>
                    <w:rFonts w:ascii="Cambria Math" w:eastAsia="Calibri" w:hAnsi="Cambria Math" w:cs="Times New Roman"/>
                  </w:rPr>
                  <m:t>0,1</m:t>
                </m:r>
              </m:oMath>
            </m:oMathPara>
          </w:p>
        </w:tc>
      </w:tr>
      <w:tr w:rsidR="00457C72" w:rsidRPr="008539EC" w14:paraId="4948CA38" w14:textId="77777777" w:rsidTr="00457C72">
        <w:tc>
          <w:tcPr>
            <w:cnfStyle w:val="001000000000" w:firstRow="0" w:lastRow="0" w:firstColumn="1" w:lastColumn="0" w:oddVBand="0" w:evenVBand="0" w:oddHBand="0" w:evenHBand="0" w:firstRowFirstColumn="0" w:firstRowLastColumn="0" w:lastRowFirstColumn="0" w:lastRowLastColumn="0"/>
            <w:tcW w:w="2122" w:type="dxa"/>
            <w:vMerge/>
          </w:tcPr>
          <w:p w14:paraId="4CA7A8FC" w14:textId="77777777" w:rsidR="00457C72" w:rsidRPr="00F009A4" w:rsidRDefault="00457C72" w:rsidP="00457C72">
            <w:pPr>
              <w:rPr>
                <w:rFonts w:ascii="Arial" w:eastAsia="Calibri" w:hAnsi="Arial" w:cs="Arial"/>
                <w:b w:val="0"/>
                <w:bCs w:val="0"/>
                <w:iCs/>
              </w:rPr>
            </w:pPr>
          </w:p>
        </w:tc>
        <w:tc>
          <w:tcPr>
            <w:tcW w:w="3685" w:type="dxa"/>
          </w:tcPr>
          <w:p w14:paraId="570AAC81" w14:textId="088291CD" w:rsidR="00457C72" w:rsidRPr="00457C72" w:rsidRDefault="00457C72" w:rsidP="00457C72">
            <w:pPr>
              <w:ind w:left="1416" w:hanging="1416"/>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4F88AC5A" w14:textId="14201594" w:rsidR="00457C72" w:rsidRPr="00457C72" w:rsidRDefault="00457C72" w:rsidP="00457C7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Times New Roman"/>
                  </w:rPr>
                  <m:t>3</m:t>
                </m:r>
              </m:oMath>
            </m:oMathPara>
          </w:p>
        </w:tc>
      </w:tr>
    </w:tbl>
    <w:p w14:paraId="601CA1E9" w14:textId="457C4D9F" w:rsidR="00457C72" w:rsidRDefault="00457C72" w:rsidP="008A7DCD">
      <w:pPr>
        <w:rPr>
          <w:rFonts w:ascii="Arial" w:hAnsi="Arial" w:cs="Arial"/>
          <w:color w:val="000000" w:themeColor="text1"/>
        </w:rPr>
      </w:pPr>
    </w:p>
    <w:p w14:paraId="4CBAAEC4" w14:textId="77777777" w:rsidR="00457C72" w:rsidRPr="008A7DCD" w:rsidRDefault="00457C72" w:rsidP="008A7DCD">
      <w:pPr>
        <w:rPr>
          <w:rFonts w:ascii="Arial" w:hAnsi="Arial" w:cs="Arial"/>
          <w:color w:val="000000" w:themeColor="text1"/>
        </w:rPr>
      </w:pPr>
    </w:p>
    <w:p w14:paraId="2ADE87EE" w14:textId="2372E850" w:rsidR="008A7DCD" w:rsidRDefault="008A7DCD" w:rsidP="008A7DCD">
      <w:pPr>
        <w:pStyle w:val="Ttulo3"/>
        <w:rPr>
          <w:rFonts w:ascii="Arial" w:hAnsi="Arial" w:cs="Arial"/>
          <w:b/>
          <w:bCs/>
          <w:color w:val="000000" w:themeColor="text1"/>
        </w:rPr>
      </w:pPr>
      <w:bookmarkStart w:id="77" w:name="_Toc41343471"/>
      <w:r w:rsidRPr="00F5242A">
        <w:rPr>
          <w:rFonts w:ascii="Arial" w:hAnsi="Arial" w:cs="Arial"/>
          <w:b/>
          <w:bCs/>
          <w:color w:val="000000" w:themeColor="text1"/>
        </w:rPr>
        <w:t>Resultados</w:t>
      </w:r>
      <w:bookmarkEnd w:id="77"/>
    </w:p>
    <w:p w14:paraId="0A47170A" w14:textId="644B832B" w:rsidR="00F5242A" w:rsidRDefault="00F5242A" w:rsidP="00F5242A"/>
    <w:tbl>
      <w:tblPr>
        <w:tblStyle w:val="Tablaconcuadrcula5oscura-nfasis1"/>
        <w:tblW w:w="0" w:type="auto"/>
        <w:tblLook w:val="04A0" w:firstRow="1" w:lastRow="0" w:firstColumn="1" w:lastColumn="0" w:noHBand="0" w:noVBand="1"/>
      </w:tblPr>
      <w:tblGrid>
        <w:gridCol w:w="2831"/>
        <w:gridCol w:w="2831"/>
        <w:gridCol w:w="2832"/>
      </w:tblGrid>
      <w:tr w:rsidR="00F5242A" w14:paraId="0773AA09"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A1C2376" w14:textId="77777777" w:rsidR="00F5242A" w:rsidRDefault="00F5242A" w:rsidP="002B417F">
            <w:pPr>
              <w:rPr>
                <w:rFonts w:ascii="Arial" w:hAnsi="Arial" w:cs="Arial"/>
              </w:rPr>
            </w:pPr>
          </w:p>
        </w:tc>
        <w:tc>
          <w:tcPr>
            <w:tcW w:w="2831" w:type="dxa"/>
          </w:tcPr>
          <w:p w14:paraId="24895E6E" w14:textId="77777777" w:rsidR="00F5242A" w:rsidRPr="009054A4" w:rsidRDefault="00F5242A"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44F85F7A" w14:textId="77777777" w:rsidR="00F5242A" w:rsidRPr="009054A4" w:rsidRDefault="00F5242A"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F5242A" w14:paraId="7DAE12E5"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B4EBF28" w14:textId="77777777" w:rsidR="00F5242A" w:rsidRPr="009054A4" w:rsidRDefault="00F5242A"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170861F6" w14:textId="77777777" w:rsidR="00F5242A" w:rsidRPr="009054A4"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37A2DABB" w14:textId="496B7D93" w:rsidR="00F5242A" w:rsidRPr="009054A4"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0,86</m:t>
                </m:r>
              </m:oMath>
            </m:oMathPara>
          </w:p>
        </w:tc>
      </w:tr>
    </w:tbl>
    <w:p w14:paraId="1A17C8AA" w14:textId="77777777" w:rsidR="00F5242A" w:rsidRDefault="00F5242A" w:rsidP="00F5242A">
      <w:pPr>
        <w:rPr>
          <w:rFonts w:ascii="Arial" w:hAnsi="Arial" w:cs="Arial"/>
        </w:rPr>
      </w:pPr>
    </w:p>
    <w:p w14:paraId="1D79E3C6" w14:textId="77777777" w:rsidR="00F5242A" w:rsidRDefault="00F5242A" w:rsidP="00F5242A">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F5242A" w14:paraId="67DF3911"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823D761" w14:textId="77777777" w:rsidR="00F5242A" w:rsidRPr="00BF6721" w:rsidRDefault="00F5242A" w:rsidP="002B417F">
            <w:pPr>
              <w:rPr>
                <w:rFonts w:ascii="Cambria Math" w:hAnsi="Cambria Math" w:cs="Arial"/>
                <w:oMath/>
              </w:rPr>
            </w:pPr>
          </w:p>
        </w:tc>
        <w:tc>
          <w:tcPr>
            <w:tcW w:w="1699" w:type="dxa"/>
          </w:tcPr>
          <w:p w14:paraId="420A83C6"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286E0D1C"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0F9BE45"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28052167" w14:textId="77777777" w:rsidR="00F5242A" w:rsidRPr="009054A4" w:rsidRDefault="00F5242A"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F5242A" w14:paraId="297CE277"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99D3A68" w14:textId="77777777" w:rsidR="00F5242A" w:rsidRPr="00BF6721" w:rsidRDefault="00F5242A" w:rsidP="002B417F">
            <w:pPr>
              <w:rPr>
                <w:rFonts w:ascii="Cambria Math" w:hAnsi="Cambria Math" w:cs="Arial"/>
                <w:oMath/>
              </w:rPr>
            </w:pPr>
            <m:oMathPara>
              <m:oMathParaPr>
                <m:jc m:val="left"/>
              </m:oMathParaPr>
              <m:oMath>
                <m:r>
                  <m:rPr>
                    <m:sty m:val="b"/>
                  </m:rPr>
                  <w:rPr>
                    <w:rFonts w:ascii="Cambria Math" w:hAnsi="Cambria Math" w:cs="Arial"/>
                  </w:rPr>
                  <w:lastRenderedPageBreak/>
                  <m:t>accuracy</m:t>
                </m:r>
              </m:oMath>
            </m:oMathPara>
          </w:p>
        </w:tc>
        <w:tc>
          <w:tcPr>
            <w:tcW w:w="3398" w:type="dxa"/>
            <w:gridSpan w:val="2"/>
          </w:tcPr>
          <w:p w14:paraId="1FD6A3F1" w14:textId="77777777"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085C0748" w14:textId="3C94CCC1"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4D900782" w14:textId="77777777" w:rsidR="00F5242A" w:rsidRPr="00BF6721" w:rsidRDefault="00F5242A"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F5242A" w14:paraId="067FBEDA" w14:textId="77777777" w:rsidTr="002B417F">
        <w:tc>
          <w:tcPr>
            <w:cnfStyle w:val="001000000000" w:firstRow="0" w:lastRow="0" w:firstColumn="1" w:lastColumn="0" w:oddVBand="0" w:evenVBand="0" w:oddHBand="0" w:evenHBand="0" w:firstRowFirstColumn="0" w:firstRowLastColumn="0" w:lastRowFirstColumn="0" w:lastRowLastColumn="0"/>
            <w:tcW w:w="1698" w:type="dxa"/>
          </w:tcPr>
          <w:p w14:paraId="3708B9B6" w14:textId="77777777" w:rsidR="00F5242A" w:rsidRPr="00BF6721" w:rsidRDefault="00F5242A"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64C943B9" w14:textId="7A5A770E"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0,86</m:t>
                </m:r>
              </m:oMath>
            </m:oMathPara>
          </w:p>
        </w:tc>
        <w:tc>
          <w:tcPr>
            <w:tcW w:w="1699" w:type="dxa"/>
          </w:tcPr>
          <w:p w14:paraId="1837EA6C" w14:textId="4EB40915"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0.84</m:t>
                </m:r>
              </m:oMath>
            </m:oMathPara>
          </w:p>
        </w:tc>
        <w:tc>
          <w:tcPr>
            <w:tcW w:w="1699" w:type="dxa"/>
          </w:tcPr>
          <w:p w14:paraId="3428FF63" w14:textId="28E2F5DD"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0.85</m:t>
                </m:r>
              </m:oMath>
            </m:oMathPara>
          </w:p>
        </w:tc>
        <w:tc>
          <w:tcPr>
            <w:tcW w:w="1699" w:type="dxa"/>
          </w:tcPr>
          <w:p w14:paraId="23DA3DC0" w14:textId="77777777" w:rsidR="00F5242A" w:rsidRPr="00BF6721" w:rsidRDefault="00F5242A"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F5242A" w14:paraId="2E7E0B1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DC96B56" w14:textId="77777777" w:rsidR="00F5242A" w:rsidRPr="00BF6721" w:rsidRDefault="00F5242A"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6327C0A5" w14:textId="77777777"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0,87</m:t>
                </m:r>
              </m:oMath>
            </m:oMathPara>
          </w:p>
        </w:tc>
        <w:tc>
          <w:tcPr>
            <w:tcW w:w="1699" w:type="dxa"/>
          </w:tcPr>
          <w:p w14:paraId="07166445" w14:textId="3BA90E33"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011154E1" w14:textId="13CBBD69"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0.86</m:t>
                </m:r>
              </m:oMath>
            </m:oMathPara>
          </w:p>
        </w:tc>
        <w:tc>
          <w:tcPr>
            <w:tcW w:w="1699" w:type="dxa"/>
          </w:tcPr>
          <w:p w14:paraId="10F1FCDB" w14:textId="77777777" w:rsidR="00F5242A" w:rsidRPr="00BF6721" w:rsidRDefault="00F5242A"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347D4DA9" w14:textId="77777777" w:rsidR="00F5242A" w:rsidRDefault="00F5242A" w:rsidP="00F5242A">
      <w:pPr>
        <w:rPr>
          <w:rFonts w:ascii="Arial" w:hAnsi="Arial" w:cs="Arial"/>
        </w:rPr>
      </w:pPr>
    </w:p>
    <w:p w14:paraId="461920BA" w14:textId="77777777" w:rsidR="00F5242A" w:rsidRPr="009054A4" w:rsidRDefault="00F5242A" w:rsidP="00F5242A">
      <w:pPr>
        <w:rPr>
          <w:rFonts w:ascii="Arial" w:hAnsi="Arial" w:cs="Arial"/>
        </w:rPr>
      </w:pPr>
      <w:r>
        <w:rPr>
          <w:rFonts w:ascii="Arial" w:hAnsi="Arial" w:cs="Arial"/>
        </w:rPr>
        <w:t>Tiempo total de entrenamiento 233.347s.</w:t>
      </w:r>
    </w:p>
    <w:p w14:paraId="3FF3ECBA" w14:textId="77777777" w:rsidR="00F5242A" w:rsidRPr="00F5242A" w:rsidRDefault="00F5242A" w:rsidP="00F5242A"/>
    <w:p w14:paraId="00E68B7C" w14:textId="77777777" w:rsidR="008A7DCD" w:rsidRPr="004B37FB" w:rsidRDefault="008A7DCD" w:rsidP="00937CCA">
      <w:pPr>
        <w:rPr>
          <w:rFonts w:ascii="Arial" w:hAnsi="Arial" w:cs="Arial"/>
          <w:color w:val="000000" w:themeColor="text1"/>
          <w:sz w:val="24"/>
        </w:rPr>
      </w:pPr>
    </w:p>
    <w:p w14:paraId="3BE87F2D" w14:textId="1EA601B2" w:rsidR="001E546A" w:rsidRPr="005B0D8C" w:rsidRDefault="001E546A" w:rsidP="004B37FB">
      <w:pPr>
        <w:pStyle w:val="Ttulo2"/>
        <w:rPr>
          <w:rFonts w:ascii="Arial" w:hAnsi="Arial" w:cs="Arial"/>
          <w:b/>
          <w:bCs/>
          <w:color w:val="000000" w:themeColor="text1"/>
        </w:rPr>
      </w:pPr>
      <w:bookmarkStart w:id="78" w:name="_Toc41343472"/>
      <w:r w:rsidRPr="005B0D8C">
        <w:rPr>
          <w:rFonts w:ascii="Arial" w:hAnsi="Arial" w:cs="Arial"/>
          <w:b/>
          <w:bCs/>
          <w:color w:val="000000" w:themeColor="text1"/>
        </w:rPr>
        <w:t>Modelo Embeddings</w:t>
      </w:r>
      <w:r w:rsidR="00A853CC" w:rsidRPr="005B0D8C">
        <w:rPr>
          <w:rFonts w:ascii="Arial" w:hAnsi="Arial" w:cs="Arial"/>
          <w:b/>
          <w:bCs/>
          <w:color w:val="000000" w:themeColor="text1"/>
        </w:rPr>
        <w:t xml:space="preserve"> </w:t>
      </w:r>
      <w:r w:rsidR="005B0D8C" w:rsidRPr="005B0D8C">
        <w:rPr>
          <w:rFonts w:ascii="Arial" w:hAnsi="Arial" w:cs="Arial"/>
          <w:b/>
          <w:bCs/>
          <w:color w:val="000000" w:themeColor="text1"/>
        </w:rPr>
        <w:t>SC1DClassifier</w:t>
      </w:r>
      <w:bookmarkEnd w:id="78"/>
    </w:p>
    <w:p w14:paraId="7F61E2E2" w14:textId="787AD158" w:rsidR="004B37FB" w:rsidRPr="005B0D8C" w:rsidRDefault="004B37FB" w:rsidP="00937CCA">
      <w:pPr>
        <w:rPr>
          <w:rFonts w:ascii="Arial" w:hAnsi="Arial" w:cs="Arial"/>
          <w:b/>
          <w:bCs/>
          <w:color w:val="000000" w:themeColor="text1"/>
          <w:sz w:val="24"/>
        </w:rPr>
      </w:pPr>
    </w:p>
    <w:p w14:paraId="1ABE2497" w14:textId="619BD724" w:rsidR="008A7DCD" w:rsidRDefault="008A7DCD" w:rsidP="008A7DCD">
      <w:pPr>
        <w:pStyle w:val="Ttulo3"/>
        <w:rPr>
          <w:rFonts w:ascii="Arial" w:hAnsi="Arial" w:cs="Arial"/>
          <w:b/>
          <w:bCs/>
          <w:color w:val="000000" w:themeColor="text1"/>
        </w:rPr>
      </w:pPr>
      <w:bookmarkStart w:id="79" w:name="_Toc41343473"/>
      <w:r w:rsidRPr="005B0D8C">
        <w:rPr>
          <w:rFonts w:ascii="Arial" w:hAnsi="Arial" w:cs="Arial"/>
          <w:b/>
          <w:bCs/>
          <w:color w:val="000000" w:themeColor="text1"/>
        </w:rPr>
        <w:t>Parámetros</w:t>
      </w:r>
      <w:bookmarkEnd w:id="79"/>
    </w:p>
    <w:p w14:paraId="32996143" w14:textId="4135115F" w:rsidR="005B0D8C" w:rsidRDefault="005B0D8C" w:rsidP="005B0D8C"/>
    <w:tbl>
      <w:tblPr>
        <w:tblStyle w:val="Tablaconcuadrcula4-nfasis1"/>
        <w:tblW w:w="0" w:type="auto"/>
        <w:tblLook w:val="04A0" w:firstRow="1" w:lastRow="0" w:firstColumn="1" w:lastColumn="0" w:noHBand="0" w:noVBand="1"/>
      </w:tblPr>
      <w:tblGrid>
        <w:gridCol w:w="2122"/>
        <w:gridCol w:w="3685"/>
        <w:gridCol w:w="2687"/>
      </w:tblGrid>
      <w:tr w:rsidR="005B0D8C" w14:paraId="3D2A2C97"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41044DE" w14:textId="77777777" w:rsidR="005B0D8C" w:rsidRDefault="005B0D8C" w:rsidP="002B417F">
            <w:pPr>
              <w:jc w:val="both"/>
              <w:rPr>
                <w:rFonts w:ascii="Arial" w:hAnsi="Arial" w:cs="Arial"/>
              </w:rPr>
            </w:pPr>
            <w:r>
              <w:rPr>
                <w:rFonts w:ascii="Arial" w:hAnsi="Arial" w:cs="Arial"/>
              </w:rPr>
              <w:t>Componente</w:t>
            </w:r>
          </w:p>
        </w:tc>
        <w:tc>
          <w:tcPr>
            <w:tcW w:w="3685" w:type="dxa"/>
          </w:tcPr>
          <w:p w14:paraId="0F2EE12D" w14:textId="77777777" w:rsidR="005B0D8C" w:rsidRDefault="005B0D8C"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14813DBD" w14:textId="77777777" w:rsidR="005B0D8C" w:rsidRDefault="005B0D8C"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5B0D8C" w14:paraId="653F44B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FD67C9" w14:textId="77777777" w:rsidR="005B0D8C" w:rsidRPr="00EF7C4C" w:rsidRDefault="005B0D8C" w:rsidP="002B417F">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5835613" w14:textId="77777777" w:rsidR="005B0D8C" w:rsidRPr="00135D58" w:rsidRDefault="005B0D8C" w:rsidP="002B417F">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A89D865" w14:textId="77777777" w:rsidR="005B0D8C"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B0D8C" w:rsidRPr="005F0CDD" w14:paraId="304FD0C1"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0049B859" w14:textId="3E8586FD" w:rsidR="005B0D8C" w:rsidRPr="00EF7C4C" w:rsidRDefault="005B0D8C" w:rsidP="002B417F">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2731DAC4" w14:textId="77777777" w:rsidR="005B0D8C" w:rsidRPr="00135D58" w:rsidRDefault="005B0D8C" w:rsidP="002B417F">
            <w:pPr>
              <w:rPr>
                <w:rFonts w:ascii="Arial" w:hAnsi="Arial" w:cs="Arial"/>
                <w:b w:val="0"/>
                <w:bCs w:val="0"/>
              </w:rPr>
            </w:pPr>
          </w:p>
        </w:tc>
        <w:tc>
          <w:tcPr>
            <w:tcW w:w="3685" w:type="dxa"/>
          </w:tcPr>
          <w:p w14:paraId="3EA26008" w14:textId="1E57A364" w:rsidR="005B0D8C" w:rsidRPr="005B0D8C" w:rsidRDefault="005B0D8C"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764AD810" w14:textId="54095BEF" w:rsidR="005B0D8C" w:rsidRPr="005F0CDD" w:rsidRDefault="005B0D8C"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5B0D8C" w:rsidRPr="005F0CDD" w14:paraId="47BFEF85"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108482B" w14:textId="77777777" w:rsidR="005B0D8C" w:rsidRDefault="005B0D8C" w:rsidP="002B417F">
            <w:pPr>
              <w:rPr>
                <w:rFonts w:ascii="Arial" w:hAnsi="Arial" w:cs="Arial"/>
                <w:b w:val="0"/>
                <w:bCs w:val="0"/>
              </w:rPr>
            </w:pPr>
          </w:p>
        </w:tc>
        <w:tc>
          <w:tcPr>
            <w:tcW w:w="3685" w:type="dxa"/>
          </w:tcPr>
          <w:p w14:paraId="35C55B1C" w14:textId="128FE64A" w:rsidR="005B0D8C" w:rsidRPr="005B0D8C" w:rsidRDefault="005B0D8C"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6F451192" w14:textId="5A40EEB9" w:rsidR="005B0D8C" w:rsidRPr="005F0CDD"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5B0D8C" w:rsidRPr="005F0CDD" w14:paraId="164E443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954A74C" w14:textId="77777777" w:rsidR="005B0D8C" w:rsidRDefault="005B0D8C" w:rsidP="002B417F">
            <w:pPr>
              <w:rPr>
                <w:rFonts w:ascii="Arial" w:hAnsi="Arial" w:cs="Arial"/>
                <w:b w:val="0"/>
                <w:bCs w:val="0"/>
              </w:rPr>
            </w:pPr>
          </w:p>
        </w:tc>
        <w:tc>
          <w:tcPr>
            <w:tcW w:w="3685" w:type="dxa"/>
          </w:tcPr>
          <w:p w14:paraId="2FA2CA41" w14:textId="4301B85E" w:rsidR="005B0D8C" w:rsidRPr="005F0CDD" w:rsidRDefault="005B0D8C" w:rsidP="002B417F">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1335E992" w14:textId="24C41452" w:rsidR="005B0D8C" w:rsidRPr="005F0CDD" w:rsidRDefault="005B0D8C"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5B0D8C" w:rsidRPr="005F0CDD" w14:paraId="55ADAD3B"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39C5C21" w14:textId="77777777" w:rsidR="005B0D8C" w:rsidRPr="00E7296C" w:rsidRDefault="005B0D8C" w:rsidP="002B417F">
            <w:pPr>
              <w:rPr>
                <w:rFonts w:ascii="Arial" w:hAnsi="Arial" w:cs="Arial"/>
                <w:b w:val="0"/>
                <w:bCs w:val="0"/>
              </w:rPr>
            </w:pPr>
          </w:p>
        </w:tc>
        <w:tc>
          <w:tcPr>
            <w:tcW w:w="3685" w:type="dxa"/>
          </w:tcPr>
          <w:p w14:paraId="30874FE1" w14:textId="1AAE289F" w:rsidR="005B0D8C" w:rsidRPr="005B0D8C" w:rsidRDefault="005B0D8C"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5210482C" w14:textId="5785E0D2" w:rsidR="005B0D8C" w:rsidRPr="005F0CDD" w:rsidRDefault="005B0D8C"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3425F9" w14:paraId="0B9A275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02535726" w14:textId="12691E1D" w:rsidR="003425F9" w:rsidRPr="00EF7C4C" w:rsidRDefault="003425F9" w:rsidP="002B417F">
            <w:pPr>
              <w:rPr>
                <w:rFonts w:ascii="Arial" w:hAnsi="Arial" w:cs="Arial"/>
                <w:b w:val="0"/>
                <w:iCs/>
              </w:rPr>
            </w:pPr>
            <m:oMathPara>
              <m:oMathParaPr>
                <m:jc m:val="left"/>
              </m:oMathParaPr>
              <m:oMath>
                <m:r>
                  <m:rPr>
                    <m:sty m:val="b"/>
                  </m:rPr>
                  <w:rPr>
                    <w:rFonts w:ascii="Cambria Math" w:hAnsi="Cambria Math" w:cs="Arial"/>
                  </w:rPr>
                  <m:t>SC1DClassifier</m:t>
                </m:r>
              </m:oMath>
            </m:oMathPara>
          </w:p>
        </w:tc>
        <w:tc>
          <w:tcPr>
            <w:tcW w:w="3685" w:type="dxa"/>
          </w:tcPr>
          <w:p w14:paraId="5242F08B" w14:textId="630667E8"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6D12F6FD" w14:textId="62452084" w:rsidR="003425F9"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3425F9" w14:paraId="0935659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5236135" w14:textId="77777777" w:rsidR="003425F9" w:rsidRPr="005B0D8C" w:rsidRDefault="003425F9" w:rsidP="002B417F">
            <w:pPr>
              <w:rPr>
                <w:rFonts w:ascii="Arial" w:eastAsia="Calibri" w:hAnsi="Arial" w:cs="Arial"/>
                <w:b w:val="0"/>
                <w:iCs/>
              </w:rPr>
            </w:pPr>
          </w:p>
        </w:tc>
        <w:tc>
          <w:tcPr>
            <w:tcW w:w="3685" w:type="dxa"/>
          </w:tcPr>
          <w:p w14:paraId="2954F0DE" w14:textId="730DB1A5"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3AA93A7B" w14:textId="47F91859" w:rsidR="003425F9" w:rsidRPr="005B0D8C"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3425F9" w14:paraId="1E96570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150BA2B6" w14:textId="77777777" w:rsidR="003425F9" w:rsidRPr="005B0D8C" w:rsidRDefault="003425F9" w:rsidP="002B417F">
            <w:pPr>
              <w:rPr>
                <w:rFonts w:ascii="Arial" w:eastAsia="Calibri" w:hAnsi="Arial" w:cs="Arial"/>
                <w:b w:val="0"/>
                <w:iCs/>
              </w:rPr>
            </w:pPr>
          </w:p>
        </w:tc>
        <w:tc>
          <w:tcPr>
            <w:tcW w:w="3685" w:type="dxa"/>
          </w:tcPr>
          <w:p w14:paraId="7A6DD949" w14:textId="7E224F29"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6335B60F" w14:textId="2E96EB97" w:rsidR="003425F9" w:rsidRPr="005B0D8C"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3425F9" w14:paraId="08490AE1"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1DAEC92" w14:textId="77777777" w:rsidR="003425F9" w:rsidRPr="005B0D8C" w:rsidRDefault="003425F9" w:rsidP="002B417F">
            <w:pPr>
              <w:rPr>
                <w:rFonts w:ascii="Arial" w:eastAsia="Calibri" w:hAnsi="Arial" w:cs="Arial"/>
                <w:b w:val="0"/>
                <w:iCs/>
              </w:rPr>
            </w:pPr>
          </w:p>
        </w:tc>
        <w:tc>
          <w:tcPr>
            <w:tcW w:w="3685" w:type="dxa"/>
          </w:tcPr>
          <w:p w14:paraId="46B24CD8" w14:textId="76A84D3D"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13ACFF7" w14:textId="218D1B5A" w:rsidR="003425F9" w:rsidRPr="005B0D8C"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3425F9" w14:paraId="7D0518BE"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5D2883B8" w14:textId="77777777" w:rsidR="003425F9" w:rsidRPr="005B0D8C" w:rsidRDefault="003425F9" w:rsidP="002B417F">
            <w:pPr>
              <w:rPr>
                <w:rFonts w:ascii="Arial" w:eastAsia="Calibri" w:hAnsi="Arial" w:cs="Arial"/>
                <w:b w:val="0"/>
                <w:iCs/>
              </w:rPr>
            </w:pPr>
          </w:p>
        </w:tc>
        <w:tc>
          <w:tcPr>
            <w:tcW w:w="3685" w:type="dxa"/>
          </w:tcPr>
          <w:p w14:paraId="7652112B" w14:textId="1787BB80"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45698AF8" w14:textId="3916BD69" w:rsidR="003425F9" w:rsidRPr="005B0D8C"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3425F9" w14:paraId="6A3EE1DD"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82981E1" w14:textId="77777777" w:rsidR="003425F9" w:rsidRPr="005B0D8C" w:rsidRDefault="003425F9" w:rsidP="002B417F">
            <w:pPr>
              <w:rPr>
                <w:rFonts w:ascii="Arial" w:eastAsia="Calibri" w:hAnsi="Arial" w:cs="Arial"/>
                <w:b w:val="0"/>
                <w:iCs/>
              </w:rPr>
            </w:pPr>
          </w:p>
        </w:tc>
        <w:tc>
          <w:tcPr>
            <w:tcW w:w="3685" w:type="dxa"/>
          </w:tcPr>
          <w:p w14:paraId="1B687D1E" w14:textId="64357F58"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filters</m:t>
              </m:r>
            </m:oMath>
            <w:r w:rsidRPr="005B0D8C">
              <w:rPr>
                <w:rFonts w:ascii="Arial" w:eastAsia="Calibri" w:hAnsi="Arial" w:cs="Arial"/>
                <w:lang w:val="en-US"/>
              </w:rPr>
              <w:t xml:space="preserve"> </w:t>
            </w:r>
          </w:p>
        </w:tc>
        <w:tc>
          <w:tcPr>
            <w:tcW w:w="2687" w:type="dxa"/>
          </w:tcPr>
          <w:p w14:paraId="12949C5A" w14:textId="64603D33"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3425F9" w14:paraId="72C888D0"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5DB8F388" w14:textId="77777777" w:rsidR="003425F9" w:rsidRPr="005B0D8C" w:rsidRDefault="003425F9" w:rsidP="002B417F">
            <w:pPr>
              <w:rPr>
                <w:rFonts w:ascii="Arial" w:eastAsia="Calibri" w:hAnsi="Arial" w:cs="Arial"/>
                <w:b w:val="0"/>
                <w:iCs/>
              </w:rPr>
            </w:pPr>
          </w:p>
        </w:tc>
        <w:tc>
          <w:tcPr>
            <w:tcW w:w="3685" w:type="dxa"/>
          </w:tcPr>
          <w:p w14:paraId="1B6391AF" w14:textId="767EF0DA" w:rsidR="003425F9" w:rsidRPr="003425F9"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kernel_size</m:t>
                </m:r>
              </m:oMath>
            </m:oMathPara>
          </w:p>
        </w:tc>
        <w:tc>
          <w:tcPr>
            <w:tcW w:w="2687" w:type="dxa"/>
          </w:tcPr>
          <w:p w14:paraId="55D8A1EB" w14:textId="1ACC62C1" w:rsidR="003425F9" w:rsidRPr="003425F9"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r w:rsidR="003425F9" w14:paraId="61B1272B"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B7BB2A9" w14:textId="77777777" w:rsidR="003425F9" w:rsidRPr="005B0D8C" w:rsidRDefault="003425F9" w:rsidP="002B417F">
            <w:pPr>
              <w:rPr>
                <w:rFonts w:ascii="Arial" w:eastAsia="Calibri" w:hAnsi="Arial" w:cs="Arial"/>
                <w:b w:val="0"/>
                <w:iCs/>
              </w:rPr>
            </w:pPr>
          </w:p>
        </w:tc>
        <w:tc>
          <w:tcPr>
            <w:tcW w:w="3685" w:type="dxa"/>
          </w:tcPr>
          <w:p w14:paraId="3381F6A1" w14:textId="1DC45CDD" w:rsidR="003425F9" w:rsidRPr="005B0D8C"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1BDF5449" w14:textId="574BE3F2"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0,3</m:t>
                </m:r>
              </m:oMath>
            </m:oMathPara>
          </w:p>
        </w:tc>
      </w:tr>
      <w:tr w:rsidR="003425F9" w14:paraId="3BE6E0DC"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E312C13" w14:textId="77777777" w:rsidR="003425F9" w:rsidRPr="005B0D8C" w:rsidRDefault="003425F9" w:rsidP="002B417F">
            <w:pPr>
              <w:rPr>
                <w:rFonts w:ascii="Arial" w:eastAsia="Calibri" w:hAnsi="Arial" w:cs="Arial"/>
                <w:b w:val="0"/>
                <w:iCs/>
              </w:rPr>
            </w:pPr>
          </w:p>
        </w:tc>
        <w:tc>
          <w:tcPr>
            <w:tcW w:w="3685" w:type="dxa"/>
          </w:tcPr>
          <w:p w14:paraId="2F74A1DB" w14:textId="60CA370E" w:rsidR="003425F9" w:rsidRPr="005B0D8C" w:rsidRDefault="003425F9"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287216F1" w14:textId="43DF718A" w:rsidR="003425F9" w:rsidRPr="003425F9" w:rsidRDefault="00CC169B"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m:oMathPara>
          </w:p>
        </w:tc>
      </w:tr>
      <w:tr w:rsidR="003425F9" w14:paraId="296C8684"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6F7858C" w14:textId="77777777" w:rsidR="003425F9" w:rsidRPr="005B0D8C" w:rsidRDefault="003425F9" w:rsidP="002B417F">
            <w:pPr>
              <w:rPr>
                <w:rFonts w:ascii="Arial" w:eastAsia="Calibri" w:hAnsi="Arial" w:cs="Arial"/>
                <w:b w:val="0"/>
                <w:iCs/>
              </w:rPr>
            </w:pPr>
          </w:p>
        </w:tc>
        <w:tc>
          <w:tcPr>
            <w:tcW w:w="3685" w:type="dxa"/>
          </w:tcPr>
          <w:p w14:paraId="60CB0DA5" w14:textId="34B54CDD" w:rsidR="003425F9" w:rsidRPr="003425F9" w:rsidRDefault="003425F9"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layers</m:t>
                </m:r>
              </m:oMath>
            </m:oMathPara>
          </w:p>
        </w:tc>
        <w:tc>
          <w:tcPr>
            <w:tcW w:w="2687" w:type="dxa"/>
          </w:tcPr>
          <w:p w14:paraId="68D75F36" w14:textId="2592FA2B" w:rsidR="003425F9" w:rsidRPr="003425F9"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m:t>
                </m:r>
              </m:oMath>
            </m:oMathPara>
          </w:p>
        </w:tc>
      </w:tr>
      <w:tr w:rsidR="003425F9" w:rsidRPr="008539EC" w14:paraId="2C75D59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33E52AE0" w14:textId="54A0BC87" w:rsidR="003425F9" w:rsidRPr="003425F9" w:rsidRDefault="003425F9" w:rsidP="003425F9">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79AA9229" w14:textId="561692D8" w:rsidR="003425F9" w:rsidRPr="008539EC" w:rsidRDefault="003425F9" w:rsidP="003425F9">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1FB63757" w14:textId="4FD1584C" w:rsidR="003425F9" w:rsidRPr="008539EC" w:rsidRDefault="003425F9" w:rsidP="003425F9">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3425F9" w:rsidRPr="008539EC" w14:paraId="2C15090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827EF16" w14:textId="77777777" w:rsidR="003425F9" w:rsidRPr="003425F9" w:rsidRDefault="003425F9" w:rsidP="003425F9">
            <w:pPr>
              <w:rPr>
                <w:rFonts w:ascii="Arial" w:eastAsia="Calibri" w:hAnsi="Arial" w:cs="Arial"/>
                <w:b w:val="0"/>
                <w:iCs/>
              </w:rPr>
            </w:pPr>
          </w:p>
        </w:tc>
        <w:tc>
          <w:tcPr>
            <w:tcW w:w="3685" w:type="dxa"/>
          </w:tcPr>
          <w:p w14:paraId="3F0BFA41" w14:textId="28161445" w:rsidR="003425F9" w:rsidRPr="00F009A4" w:rsidRDefault="003425F9" w:rsidP="003425F9">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498C7298" w14:textId="26C9FB8A" w:rsidR="003425F9" w:rsidRPr="003425F9" w:rsidRDefault="003425F9" w:rsidP="003425F9">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3425F9" w:rsidRPr="008539EC" w14:paraId="79EC79B6"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335EA7FB" w14:textId="77777777" w:rsidR="003425F9" w:rsidRPr="003425F9" w:rsidRDefault="003425F9" w:rsidP="003425F9">
            <w:pPr>
              <w:rPr>
                <w:rFonts w:ascii="Arial" w:eastAsia="Calibri" w:hAnsi="Arial" w:cs="Arial"/>
                <w:b w:val="0"/>
                <w:iCs/>
              </w:rPr>
            </w:pPr>
          </w:p>
        </w:tc>
        <w:tc>
          <w:tcPr>
            <w:tcW w:w="3685" w:type="dxa"/>
          </w:tcPr>
          <w:p w14:paraId="515F276B" w14:textId="0902EAC7" w:rsidR="003425F9" w:rsidRPr="003425F9" w:rsidRDefault="003425F9" w:rsidP="003425F9">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A78088A" w14:textId="181D9B10" w:rsidR="003425F9" w:rsidRPr="003425F9" w:rsidRDefault="003425F9" w:rsidP="003425F9">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3425F9" w:rsidRPr="008539EC" w14:paraId="457224A3"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CB6539B" w14:textId="77777777" w:rsidR="003425F9" w:rsidRPr="003425F9" w:rsidRDefault="003425F9" w:rsidP="003425F9">
            <w:pPr>
              <w:rPr>
                <w:rFonts w:ascii="Arial" w:eastAsia="Calibri" w:hAnsi="Arial" w:cs="Arial"/>
                <w:b w:val="0"/>
                <w:iCs/>
              </w:rPr>
            </w:pPr>
          </w:p>
        </w:tc>
        <w:tc>
          <w:tcPr>
            <w:tcW w:w="3685" w:type="dxa"/>
          </w:tcPr>
          <w:p w14:paraId="79B254CA" w14:textId="1274B7E0" w:rsidR="003425F9" w:rsidRPr="003425F9" w:rsidRDefault="003425F9" w:rsidP="003425F9">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496BBE58" w14:textId="55D785D8" w:rsidR="003425F9" w:rsidRPr="003425F9" w:rsidRDefault="003425F9" w:rsidP="003425F9">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2BE82EAC" w14:textId="77777777" w:rsidR="005B0D8C" w:rsidRPr="005B0D8C" w:rsidRDefault="005B0D8C" w:rsidP="005B0D8C"/>
    <w:p w14:paraId="53DEEF87" w14:textId="47DAD5A8" w:rsidR="008A7DCD" w:rsidRPr="005B0D8C" w:rsidRDefault="008A7DCD" w:rsidP="00937CCA">
      <w:pPr>
        <w:rPr>
          <w:rFonts w:ascii="Arial" w:hAnsi="Arial" w:cs="Arial"/>
          <w:b/>
          <w:bCs/>
          <w:color w:val="000000" w:themeColor="text1"/>
          <w:sz w:val="24"/>
        </w:rPr>
      </w:pPr>
    </w:p>
    <w:p w14:paraId="31436ACB" w14:textId="4D21CE59" w:rsidR="008A7DCD" w:rsidRDefault="008A7DCD" w:rsidP="008A7DCD">
      <w:pPr>
        <w:pStyle w:val="Ttulo3"/>
        <w:rPr>
          <w:rFonts w:ascii="Arial" w:hAnsi="Arial" w:cs="Arial"/>
          <w:b/>
          <w:bCs/>
          <w:color w:val="000000" w:themeColor="text1"/>
        </w:rPr>
      </w:pPr>
      <w:bookmarkStart w:id="80" w:name="_Toc41343474"/>
      <w:r w:rsidRPr="005B0D8C">
        <w:rPr>
          <w:rFonts w:ascii="Arial" w:hAnsi="Arial" w:cs="Arial"/>
          <w:b/>
          <w:bCs/>
          <w:color w:val="000000" w:themeColor="text1"/>
        </w:rPr>
        <w:t>Resultados</w:t>
      </w:r>
      <w:bookmarkEnd w:id="80"/>
    </w:p>
    <w:p w14:paraId="5B3BD734" w14:textId="77777777" w:rsidR="003425F9" w:rsidRDefault="003425F9" w:rsidP="003425F9"/>
    <w:tbl>
      <w:tblPr>
        <w:tblStyle w:val="Tablaconcuadrcula5oscura-nfasis1"/>
        <w:tblW w:w="0" w:type="auto"/>
        <w:tblLook w:val="04A0" w:firstRow="1" w:lastRow="0" w:firstColumn="1" w:lastColumn="0" w:noHBand="0" w:noVBand="1"/>
      </w:tblPr>
      <w:tblGrid>
        <w:gridCol w:w="2831"/>
        <w:gridCol w:w="2831"/>
        <w:gridCol w:w="2832"/>
      </w:tblGrid>
      <w:tr w:rsidR="003425F9" w14:paraId="5808600A"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1BBC4D4" w14:textId="77777777" w:rsidR="003425F9" w:rsidRDefault="003425F9" w:rsidP="002B417F">
            <w:pPr>
              <w:rPr>
                <w:rFonts w:ascii="Arial" w:hAnsi="Arial" w:cs="Arial"/>
              </w:rPr>
            </w:pPr>
          </w:p>
        </w:tc>
        <w:tc>
          <w:tcPr>
            <w:tcW w:w="2831" w:type="dxa"/>
          </w:tcPr>
          <w:p w14:paraId="3B7AB1D0" w14:textId="77777777" w:rsidR="003425F9" w:rsidRPr="009054A4" w:rsidRDefault="003425F9"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6D044643" w14:textId="77777777" w:rsidR="003425F9" w:rsidRPr="009054A4" w:rsidRDefault="003425F9"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3425F9" w14:paraId="4F2B8B84"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594875" w14:textId="77777777" w:rsidR="003425F9" w:rsidRPr="009054A4" w:rsidRDefault="003425F9"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003D8EC5" w14:textId="225E8086" w:rsidR="003425F9" w:rsidRPr="009054A4"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0,97</m:t>
                </m:r>
              </m:oMath>
            </m:oMathPara>
          </w:p>
        </w:tc>
        <w:tc>
          <w:tcPr>
            <w:tcW w:w="2832" w:type="dxa"/>
          </w:tcPr>
          <w:p w14:paraId="549ABC02" w14:textId="142FFA46" w:rsidR="003425F9" w:rsidRPr="009054A4"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0,81</m:t>
                </m:r>
              </m:oMath>
            </m:oMathPara>
          </w:p>
        </w:tc>
      </w:tr>
    </w:tbl>
    <w:p w14:paraId="549439AB" w14:textId="77777777" w:rsidR="003425F9" w:rsidRDefault="003425F9" w:rsidP="003425F9">
      <w:pPr>
        <w:rPr>
          <w:rFonts w:ascii="Arial" w:hAnsi="Arial" w:cs="Arial"/>
        </w:rPr>
      </w:pPr>
    </w:p>
    <w:p w14:paraId="5575327B" w14:textId="77777777" w:rsidR="003425F9" w:rsidRDefault="003425F9" w:rsidP="003425F9">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3425F9" w14:paraId="4109C587"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C1E7EF7" w14:textId="77777777" w:rsidR="003425F9" w:rsidRPr="00BF6721" w:rsidRDefault="003425F9" w:rsidP="002B417F">
            <w:pPr>
              <w:rPr>
                <w:rFonts w:ascii="Cambria Math" w:hAnsi="Cambria Math" w:cs="Arial"/>
                <w:oMath/>
              </w:rPr>
            </w:pPr>
          </w:p>
        </w:tc>
        <w:tc>
          <w:tcPr>
            <w:tcW w:w="1699" w:type="dxa"/>
          </w:tcPr>
          <w:p w14:paraId="08F97AE3"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65EC0FEF"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C2C29E1"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354F5F5A" w14:textId="77777777" w:rsidR="003425F9" w:rsidRPr="009054A4" w:rsidRDefault="003425F9"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3425F9" w14:paraId="70B12CD0"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EBB0F9" w14:textId="77777777" w:rsidR="003425F9" w:rsidRPr="00BF6721" w:rsidRDefault="003425F9" w:rsidP="002B417F">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22F10DA3" w14:textId="77777777"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14A4DD24" w14:textId="19A01430"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13C46707" w14:textId="77777777" w:rsidR="003425F9" w:rsidRPr="00BF6721" w:rsidRDefault="003425F9"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3425F9" w14:paraId="0CE3DE0E" w14:textId="77777777" w:rsidTr="002B417F">
        <w:tc>
          <w:tcPr>
            <w:cnfStyle w:val="001000000000" w:firstRow="0" w:lastRow="0" w:firstColumn="1" w:lastColumn="0" w:oddVBand="0" w:evenVBand="0" w:oddHBand="0" w:evenHBand="0" w:firstRowFirstColumn="0" w:firstRowLastColumn="0" w:lastRowFirstColumn="0" w:lastRowLastColumn="0"/>
            <w:tcW w:w="1698" w:type="dxa"/>
          </w:tcPr>
          <w:p w14:paraId="58112D62" w14:textId="77777777" w:rsidR="003425F9" w:rsidRPr="00BF6721" w:rsidRDefault="003425F9"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2606F254" w14:textId="2FC6CD1C"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738B3F4D" w14:textId="7625DA6D"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0.79</m:t>
                </m:r>
              </m:oMath>
            </m:oMathPara>
          </w:p>
        </w:tc>
        <w:tc>
          <w:tcPr>
            <w:tcW w:w="1699" w:type="dxa"/>
          </w:tcPr>
          <w:p w14:paraId="4008756B" w14:textId="42D5A01E"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0.79</m:t>
                </m:r>
              </m:oMath>
            </m:oMathPara>
          </w:p>
        </w:tc>
        <w:tc>
          <w:tcPr>
            <w:tcW w:w="1699" w:type="dxa"/>
          </w:tcPr>
          <w:p w14:paraId="1F8D5ADF" w14:textId="77777777" w:rsidR="003425F9" w:rsidRPr="00BF6721" w:rsidRDefault="003425F9"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3425F9" w14:paraId="7A14D068"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CCA65AD" w14:textId="77777777" w:rsidR="003425F9" w:rsidRPr="00BF6721" w:rsidRDefault="003425F9"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1BAB663B" w14:textId="31F846F7"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197DAABF" w14:textId="28D12F9B"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0.81</m:t>
                </m:r>
              </m:oMath>
            </m:oMathPara>
          </w:p>
        </w:tc>
        <w:tc>
          <w:tcPr>
            <w:tcW w:w="1699" w:type="dxa"/>
          </w:tcPr>
          <w:p w14:paraId="050C158A" w14:textId="2602937F"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0.81</m:t>
                </m:r>
              </m:oMath>
            </m:oMathPara>
          </w:p>
        </w:tc>
        <w:tc>
          <w:tcPr>
            <w:tcW w:w="1699" w:type="dxa"/>
          </w:tcPr>
          <w:p w14:paraId="3BA312CB" w14:textId="77777777" w:rsidR="003425F9" w:rsidRPr="00BF6721" w:rsidRDefault="003425F9"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0B8C1DBF" w14:textId="77777777" w:rsidR="003425F9" w:rsidRDefault="003425F9" w:rsidP="003425F9">
      <w:pPr>
        <w:rPr>
          <w:rFonts w:ascii="Arial" w:hAnsi="Arial" w:cs="Arial"/>
        </w:rPr>
      </w:pPr>
    </w:p>
    <w:p w14:paraId="195DD486" w14:textId="77777777" w:rsidR="003425F9" w:rsidRPr="009054A4" w:rsidRDefault="003425F9" w:rsidP="003425F9">
      <w:pPr>
        <w:rPr>
          <w:rFonts w:ascii="Arial" w:hAnsi="Arial" w:cs="Arial"/>
        </w:rPr>
      </w:pPr>
      <w:r>
        <w:rPr>
          <w:rFonts w:ascii="Arial" w:hAnsi="Arial" w:cs="Arial"/>
        </w:rPr>
        <w:lastRenderedPageBreak/>
        <w:t>Tiempo total de entrenamiento 233.347s.</w:t>
      </w:r>
    </w:p>
    <w:p w14:paraId="3ACBC56E" w14:textId="77777777" w:rsidR="003425F9" w:rsidRPr="003425F9" w:rsidRDefault="003425F9" w:rsidP="003425F9"/>
    <w:p w14:paraId="13FE2D74" w14:textId="19226F38" w:rsidR="00A853CC" w:rsidRPr="004B37FB" w:rsidRDefault="00A853CC" w:rsidP="00937CCA">
      <w:pPr>
        <w:rPr>
          <w:rFonts w:ascii="Arial" w:hAnsi="Arial" w:cs="Arial"/>
          <w:color w:val="000000" w:themeColor="text1"/>
          <w:sz w:val="24"/>
        </w:rPr>
      </w:pPr>
    </w:p>
    <w:p w14:paraId="59117409" w14:textId="1FF52A23" w:rsidR="00A853CC" w:rsidRPr="002B417F" w:rsidRDefault="00A853CC" w:rsidP="004B37FB">
      <w:pPr>
        <w:pStyle w:val="Ttulo2"/>
        <w:rPr>
          <w:rFonts w:ascii="Arial" w:hAnsi="Arial" w:cs="Arial"/>
          <w:b/>
          <w:bCs/>
          <w:color w:val="000000" w:themeColor="text1"/>
        </w:rPr>
      </w:pPr>
      <w:bookmarkStart w:id="81" w:name="_Hlk41333657"/>
      <w:bookmarkStart w:id="82" w:name="_Toc41343475"/>
      <w:r w:rsidRPr="002B417F">
        <w:rPr>
          <w:rFonts w:ascii="Arial" w:hAnsi="Arial" w:cs="Arial"/>
          <w:b/>
          <w:bCs/>
          <w:color w:val="000000" w:themeColor="text1"/>
        </w:rPr>
        <w:t xml:space="preserve">Modelo Embeddings </w:t>
      </w:r>
      <w:r w:rsidR="002B417F" w:rsidRPr="002B417F">
        <w:rPr>
          <w:rFonts w:ascii="Arial" w:hAnsi="Arial" w:cs="Arial"/>
          <w:b/>
          <w:bCs/>
          <w:color w:val="000000" w:themeColor="text1"/>
        </w:rPr>
        <w:t>C1DSingleClassifier</w:t>
      </w:r>
      <w:bookmarkEnd w:id="82"/>
    </w:p>
    <w:bookmarkEnd w:id="81"/>
    <w:p w14:paraId="79455F15" w14:textId="40963CB1" w:rsidR="006A6EAF" w:rsidRDefault="006A6EAF" w:rsidP="00937CCA">
      <w:pPr>
        <w:rPr>
          <w:rFonts w:ascii="Arial" w:hAnsi="Arial" w:cs="Arial"/>
          <w:b/>
        </w:rPr>
      </w:pPr>
    </w:p>
    <w:p w14:paraId="5EA33115" w14:textId="1B5E456D" w:rsidR="008A7DCD" w:rsidRDefault="00AB57AC" w:rsidP="00AB57AC">
      <w:pPr>
        <w:pStyle w:val="Ttulo3"/>
        <w:rPr>
          <w:rFonts w:ascii="Arial" w:hAnsi="Arial" w:cs="Arial"/>
          <w:b/>
          <w:bCs/>
          <w:color w:val="000000" w:themeColor="text1"/>
        </w:rPr>
      </w:pPr>
      <w:bookmarkStart w:id="83" w:name="_Toc41343476"/>
      <w:r w:rsidRPr="002B417F">
        <w:rPr>
          <w:rFonts w:ascii="Arial" w:hAnsi="Arial" w:cs="Arial"/>
          <w:b/>
          <w:bCs/>
          <w:color w:val="000000" w:themeColor="text1"/>
        </w:rPr>
        <w:t>Parámetros</w:t>
      </w:r>
      <w:bookmarkEnd w:id="83"/>
    </w:p>
    <w:p w14:paraId="0A9A2FBB" w14:textId="5825D733" w:rsidR="002B417F" w:rsidRDefault="002B417F" w:rsidP="002B417F"/>
    <w:tbl>
      <w:tblPr>
        <w:tblStyle w:val="Tablaconcuadrcula4-nfasis1"/>
        <w:tblW w:w="0" w:type="auto"/>
        <w:tblLook w:val="04A0" w:firstRow="1" w:lastRow="0" w:firstColumn="1" w:lastColumn="0" w:noHBand="0" w:noVBand="1"/>
      </w:tblPr>
      <w:tblGrid>
        <w:gridCol w:w="2122"/>
        <w:gridCol w:w="3685"/>
        <w:gridCol w:w="2687"/>
      </w:tblGrid>
      <w:tr w:rsidR="002B417F" w14:paraId="34161491"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71F67E" w14:textId="77777777" w:rsidR="002B417F" w:rsidRDefault="002B417F" w:rsidP="002B417F">
            <w:pPr>
              <w:jc w:val="both"/>
              <w:rPr>
                <w:rFonts w:ascii="Arial" w:hAnsi="Arial" w:cs="Arial"/>
              </w:rPr>
            </w:pPr>
            <w:r>
              <w:rPr>
                <w:rFonts w:ascii="Arial" w:hAnsi="Arial" w:cs="Arial"/>
              </w:rPr>
              <w:t>Componente</w:t>
            </w:r>
          </w:p>
        </w:tc>
        <w:tc>
          <w:tcPr>
            <w:tcW w:w="3685" w:type="dxa"/>
          </w:tcPr>
          <w:p w14:paraId="1F09FC8B" w14:textId="77777777" w:rsidR="002B417F" w:rsidRDefault="002B417F"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5D2A1FE2" w14:textId="77777777" w:rsidR="002B417F" w:rsidRDefault="002B417F" w:rsidP="002B417F">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2B417F" w14:paraId="47BCDCA6"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1FD4FE" w14:textId="77777777" w:rsidR="002B417F" w:rsidRPr="00EF7C4C" w:rsidRDefault="002B417F" w:rsidP="002B417F">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363AF7B4" w14:textId="77777777" w:rsidR="002B417F" w:rsidRPr="00135D58" w:rsidRDefault="002B417F" w:rsidP="002B417F">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0F3D8FA8" w14:textId="77777777" w:rsidR="002B417F"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B417F" w:rsidRPr="005F0CDD" w14:paraId="379CDEA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3369A41F" w14:textId="77777777" w:rsidR="002B417F" w:rsidRPr="00EF7C4C" w:rsidRDefault="002B417F" w:rsidP="002B417F">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76CA0E9A" w14:textId="77777777" w:rsidR="002B417F" w:rsidRPr="00135D58" w:rsidRDefault="002B417F" w:rsidP="002B417F">
            <w:pPr>
              <w:rPr>
                <w:rFonts w:ascii="Arial" w:hAnsi="Arial" w:cs="Arial"/>
                <w:b w:val="0"/>
                <w:bCs w:val="0"/>
              </w:rPr>
            </w:pPr>
          </w:p>
        </w:tc>
        <w:tc>
          <w:tcPr>
            <w:tcW w:w="3685" w:type="dxa"/>
          </w:tcPr>
          <w:p w14:paraId="409F25E1"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347CED00" w14:textId="77777777" w:rsidR="002B417F" w:rsidRPr="005F0CDD"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2B417F" w:rsidRPr="005F0CDD" w14:paraId="2488C2F8"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817B692" w14:textId="77777777" w:rsidR="002B417F" w:rsidRDefault="002B417F" w:rsidP="002B417F">
            <w:pPr>
              <w:rPr>
                <w:rFonts w:ascii="Arial" w:hAnsi="Arial" w:cs="Arial"/>
                <w:b w:val="0"/>
                <w:bCs w:val="0"/>
              </w:rPr>
            </w:pPr>
          </w:p>
        </w:tc>
        <w:tc>
          <w:tcPr>
            <w:tcW w:w="3685" w:type="dxa"/>
          </w:tcPr>
          <w:p w14:paraId="60C3AE18"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4DFAAB41" w14:textId="77777777" w:rsidR="002B417F" w:rsidRPr="005F0CDD"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2B417F" w:rsidRPr="005F0CDD" w14:paraId="30C66E06"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2DAC5C37" w14:textId="77777777" w:rsidR="002B417F" w:rsidRDefault="002B417F" w:rsidP="002B417F">
            <w:pPr>
              <w:rPr>
                <w:rFonts w:ascii="Arial" w:hAnsi="Arial" w:cs="Arial"/>
                <w:b w:val="0"/>
                <w:bCs w:val="0"/>
              </w:rPr>
            </w:pPr>
          </w:p>
        </w:tc>
        <w:tc>
          <w:tcPr>
            <w:tcW w:w="3685" w:type="dxa"/>
          </w:tcPr>
          <w:p w14:paraId="485A85B1" w14:textId="77777777" w:rsidR="002B417F" w:rsidRPr="005F0CDD"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53C7BDBA" w14:textId="77777777" w:rsidR="002B417F" w:rsidRPr="005F0CDD"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2B417F" w:rsidRPr="005F0CDD" w14:paraId="20E54B9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777B3C5" w14:textId="77777777" w:rsidR="002B417F" w:rsidRPr="00E7296C" w:rsidRDefault="002B417F" w:rsidP="002B417F">
            <w:pPr>
              <w:rPr>
                <w:rFonts w:ascii="Arial" w:hAnsi="Arial" w:cs="Arial"/>
                <w:b w:val="0"/>
                <w:bCs w:val="0"/>
              </w:rPr>
            </w:pPr>
          </w:p>
        </w:tc>
        <w:tc>
          <w:tcPr>
            <w:tcW w:w="3685" w:type="dxa"/>
          </w:tcPr>
          <w:p w14:paraId="5638735E"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4EAEBF14" w14:textId="77777777" w:rsidR="002B417F" w:rsidRPr="005F0CDD"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2B417F" w14:paraId="2B976333"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1792AEB6" w14:textId="2B110731" w:rsidR="002B417F" w:rsidRPr="00EF7C4C" w:rsidRDefault="002B417F" w:rsidP="002B417F">
            <w:pPr>
              <w:rPr>
                <w:rFonts w:ascii="Arial" w:hAnsi="Arial" w:cs="Arial"/>
                <w:b w:val="0"/>
                <w:iCs/>
              </w:rPr>
            </w:pPr>
            <m:oMathPara>
              <m:oMathParaPr>
                <m:jc m:val="left"/>
              </m:oMathParaPr>
              <m:oMath>
                <m:r>
                  <m:rPr>
                    <m:sty m:val="b"/>
                  </m:rPr>
                  <w:rPr>
                    <w:rFonts w:ascii="Cambria Math" w:hAnsi="Cambria Math" w:cs="Arial"/>
                  </w:rPr>
                  <m:t>C1DSingleClassifier</m:t>
                </m:r>
              </m:oMath>
            </m:oMathPara>
          </w:p>
        </w:tc>
        <w:tc>
          <w:tcPr>
            <w:tcW w:w="3685" w:type="dxa"/>
          </w:tcPr>
          <w:p w14:paraId="71454C70"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0A925A1B" w14:textId="77777777" w:rsidR="002B417F"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2B417F" w:rsidRPr="005B0D8C" w14:paraId="6D0E00EC"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9C56781" w14:textId="77777777" w:rsidR="002B417F" w:rsidRPr="005B0D8C" w:rsidRDefault="002B417F" w:rsidP="002B417F">
            <w:pPr>
              <w:rPr>
                <w:rFonts w:ascii="Arial" w:eastAsia="Calibri" w:hAnsi="Arial" w:cs="Arial"/>
                <w:b w:val="0"/>
                <w:iCs/>
              </w:rPr>
            </w:pPr>
          </w:p>
        </w:tc>
        <w:tc>
          <w:tcPr>
            <w:tcW w:w="3685" w:type="dxa"/>
          </w:tcPr>
          <w:p w14:paraId="5520A0BF"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5FC393E7" w14:textId="77777777" w:rsidR="002B417F" w:rsidRPr="005B0D8C"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2B417F" w:rsidRPr="005B0D8C" w14:paraId="5193AD20"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4D464F2D" w14:textId="77777777" w:rsidR="002B417F" w:rsidRPr="005B0D8C" w:rsidRDefault="002B417F" w:rsidP="002B417F">
            <w:pPr>
              <w:rPr>
                <w:rFonts w:ascii="Arial" w:eastAsia="Calibri" w:hAnsi="Arial" w:cs="Arial"/>
                <w:b w:val="0"/>
                <w:iCs/>
              </w:rPr>
            </w:pPr>
          </w:p>
        </w:tc>
        <w:tc>
          <w:tcPr>
            <w:tcW w:w="3685" w:type="dxa"/>
          </w:tcPr>
          <w:p w14:paraId="1D584B7D"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5F54C197" w14:textId="77777777" w:rsidR="002B417F" w:rsidRPr="005B0D8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2B417F" w:rsidRPr="005B0D8C" w14:paraId="02CC608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965745A" w14:textId="77777777" w:rsidR="002B417F" w:rsidRPr="005B0D8C" w:rsidRDefault="002B417F" w:rsidP="002B417F">
            <w:pPr>
              <w:rPr>
                <w:rFonts w:ascii="Arial" w:eastAsia="Calibri" w:hAnsi="Arial" w:cs="Arial"/>
                <w:b w:val="0"/>
                <w:iCs/>
              </w:rPr>
            </w:pPr>
          </w:p>
        </w:tc>
        <w:tc>
          <w:tcPr>
            <w:tcW w:w="3685" w:type="dxa"/>
          </w:tcPr>
          <w:p w14:paraId="342D5E5D"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B89DC11" w14:textId="77777777" w:rsidR="002B417F" w:rsidRPr="005B0D8C"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2B417F" w:rsidRPr="005B0D8C" w14:paraId="49F88DD8"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75A0DC08" w14:textId="77777777" w:rsidR="002B417F" w:rsidRPr="005B0D8C" w:rsidRDefault="002B417F" w:rsidP="002B417F">
            <w:pPr>
              <w:rPr>
                <w:rFonts w:ascii="Arial" w:eastAsia="Calibri" w:hAnsi="Arial" w:cs="Arial"/>
                <w:b w:val="0"/>
                <w:iCs/>
              </w:rPr>
            </w:pPr>
          </w:p>
        </w:tc>
        <w:tc>
          <w:tcPr>
            <w:tcW w:w="3685" w:type="dxa"/>
          </w:tcPr>
          <w:p w14:paraId="372624CE"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4D5ED404" w14:textId="77777777" w:rsidR="002B417F" w:rsidRPr="005B0D8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2B417F" w:rsidRPr="003425F9" w14:paraId="5E2A1A12"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F6682FD" w14:textId="77777777" w:rsidR="002B417F" w:rsidRPr="005B0D8C" w:rsidRDefault="002B417F" w:rsidP="002B417F">
            <w:pPr>
              <w:rPr>
                <w:rFonts w:ascii="Arial" w:eastAsia="Calibri" w:hAnsi="Arial" w:cs="Arial"/>
                <w:b w:val="0"/>
                <w:iCs/>
              </w:rPr>
            </w:pPr>
          </w:p>
        </w:tc>
        <w:tc>
          <w:tcPr>
            <w:tcW w:w="3685" w:type="dxa"/>
          </w:tcPr>
          <w:p w14:paraId="7ABC16D9"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filters</m:t>
              </m:r>
            </m:oMath>
            <w:r w:rsidRPr="005B0D8C">
              <w:rPr>
                <w:rFonts w:ascii="Arial" w:eastAsia="Calibri" w:hAnsi="Arial" w:cs="Arial"/>
                <w:lang w:val="en-US"/>
              </w:rPr>
              <w:t xml:space="preserve"> </w:t>
            </w:r>
          </w:p>
        </w:tc>
        <w:tc>
          <w:tcPr>
            <w:tcW w:w="2687" w:type="dxa"/>
          </w:tcPr>
          <w:p w14:paraId="1CC5751A"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2B417F" w:rsidRPr="003425F9" w14:paraId="51E31B1B"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10370427" w14:textId="77777777" w:rsidR="002B417F" w:rsidRPr="005B0D8C" w:rsidRDefault="002B417F" w:rsidP="002B417F">
            <w:pPr>
              <w:rPr>
                <w:rFonts w:ascii="Arial" w:eastAsia="Calibri" w:hAnsi="Arial" w:cs="Arial"/>
                <w:b w:val="0"/>
                <w:iCs/>
              </w:rPr>
            </w:pPr>
          </w:p>
        </w:tc>
        <w:tc>
          <w:tcPr>
            <w:tcW w:w="3685" w:type="dxa"/>
          </w:tcPr>
          <w:p w14:paraId="29A6F6F4" w14:textId="77777777" w:rsidR="002B417F" w:rsidRPr="003425F9"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kernel_size</m:t>
                </m:r>
              </m:oMath>
            </m:oMathPara>
          </w:p>
        </w:tc>
        <w:tc>
          <w:tcPr>
            <w:tcW w:w="2687" w:type="dxa"/>
          </w:tcPr>
          <w:p w14:paraId="055CBD9E" w14:textId="77777777" w:rsidR="002B417F" w:rsidRPr="003425F9"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r w:rsidR="002B417F" w:rsidRPr="003425F9" w14:paraId="7429FD70"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3CA4E" w14:textId="77777777" w:rsidR="002B417F" w:rsidRPr="005B0D8C" w:rsidRDefault="002B417F" w:rsidP="002B417F">
            <w:pPr>
              <w:rPr>
                <w:rFonts w:ascii="Arial" w:eastAsia="Calibri" w:hAnsi="Arial" w:cs="Arial"/>
                <w:b w:val="0"/>
                <w:iCs/>
              </w:rPr>
            </w:pPr>
          </w:p>
        </w:tc>
        <w:tc>
          <w:tcPr>
            <w:tcW w:w="3685" w:type="dxa"/>
          </w:tcPr>
          <w:p w14:paraId="10C4D09B" w14:textId="77777777" w:rsidR="002B417F" w:rsidRPr="005B0D8C"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69837B9C" w14:textId="4E88E04E"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0,2</m:t>
                </m:r>
              </m:oMath>
            </m:oMathPara>
          </w:p>
        </w:tc>
      </w:tr>
      <w:tr w:rsidR="002B417F" w:rsidRPr="003425F9" w14:paraId="707F6FCC"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09ECB5DD" w14:textId="77777777" w:rsidR="002B417F" w:rsidRPr="005B0D8C" w:rsidRDefault="002B417F" w:rsidP="002B417F">
            <w:pPr>
              <w:rPr>
                <w:rFonts w:ascii="Arial" w:eastAsia="Calibri" w:hAnsi="Arial" w:cs="Arial"/>
                <w:b w:val="0"/>
                <w:iCs/>
              </w:rPr>
            </w:pPr>
          </w:p>
        </w:tc>
        <w:tc>
          <w:tcPr>
            <w:tcW w:w="3685" w:type="dxa"/>
          </w:tcPr>
          <w:p w14:paraId="5909A2A5" w14:textId="77777777" w:rsidR="002B417F" w:rsidRPr="005B0D8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61B17918" w14:textId="77777777" w:rsidR="002B417F" w:rsidRPr="003425F9" w:rsidRDefault="00CC169B"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oMath>
            </m:oMathPara>
          </w:p>
        </w:tc>
      </w:tr>
      <w:tr w:rsidR="002B417F" w:rsidRPr="003425F9" w14:paraId="357EEE0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3F0DC65" w14:textId="77777777" w:rsidR="002B417F" w:rsidRPr="005B0D8C" w:rsidRDefault="002B417F" w:rsidP="002B417F">
            <w:pPr>
              <w:rPr>
                <w:rFonts w:ascii="Arial" w:eastAsia="Calibri" w:hAnsi="Arial" w:cs="Arial"/>
                <w:b w:val="0"/>
                <w:iCs/>
              </w:rPr>
            </w:pPr>
          </w:p>
        </w:tc>
        <w:tc>
          <w:tcPr>
            <w:tcW w:w="3685" w:type="dxa"/>
          </w:tcPr>
          <w:p w14:paraId="2A43EF20" w14:textId="77777777" w:rsidR="002B417F" w:rsidRPr="003425F9"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layers</m:t>
                </m:r>
              </m:oMath>
            </m:oMathPara>
          </w:p>
        </w:tc>
        <w:tc>
          <w:tcPr>
            <w:tcW w:w="2687" w:type="dxa"/>
          </w:tcPr>
          <w:p w14:paraId="0B396FB3"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m:t>
                </m:r>
              </m:oMath>
            </m:oMathPara>
          </w:p>
        </w:tc>
      </w:tr>
      <w:tr w:rsidR="002B417F" w:rsidRPr="008539EC" w14:paraId="772D4B1E"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val="restart"/>
          </w:tcPr>
          <w:p w14:paraId="617E9819" w14:textId="77777777" w:rsidR="002B417F" w:rsidRPr="003425F9" w:rsidRDefault="002B417F" w:rsidP="002B417F">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509DE633" w14:textId="77777777" w:rsidR="002B417F" w:rsidRPr="008539EC"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54951AAD" w14:textId="77777777" w:rsidR="002B417F" w:rsidRPr="008539EC"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2B417F" w:rsidRPr="003425F9" w14:paraId="6A9D5B4E"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FA7A9CC" w14:textId="77777777" w:rsidR="002B417F" w:rsidRPr="003425F9" w:rsidRDefault="002B417F" w:rsidP="002B417F">
            <w:pPr>
              <w:rPr>
                <w:rFonts w:ascii="Arial" w:eastAsia="Calibri" w:hAnsi="Arial" w:cs="Arial"/>
                <w:b w:val="0"/>
                <w:iCs/>
              </w:rPr>
            </w:pPr>
          </w:p>
        </w:tc>
        <w:tc>
          <w:tcPr>
            <w:tcW w:w="3685" w:type="dxa"/>
          </w:tcPr>
          <w:p w14:paraId="7E29C029" w14:textId="77777777" w:rsidR="002B417F" w:rsidRPr="00F009A4"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22BDE8EC"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2B417F" w:rsidRPr="003425F9" w14:paraId="05066C1F" w14:textId="77777777" w:rsidTr="002B417F">
        <w:tc>
          <w:tcPr>
            <w:cnfStyle w:val="001000000000" w:firstRow="0" w:lastRow="0" w:firstColumn="1" w:lastColumn="0" w:oddVBand="0" w:evenVBand="0" w:oddHBand="0" w:evenHBand="0" w:firstRowFirstColumn="0" w:firstRowLastColumn="0" w:lastRowFirstColumn="0" w:lastRowLastColumn="0"/>
            <w:tcW w:w="2122" w:type="dxa"/>
            <w:vMerge/>
          </w:tcPr>
          <w:p w14:paraId="31C4BAAB" w14:textId="77777777" w:rsidR="002B417F" w:rsidRPr="003425F9" w:rsidRDefault="002B417F" w:rsidP="002B417F">
            <w:pPr>
              <w:rPr>
                <w:rFonts w:ascii="Arial" w:eastAsia="Calibri" w:hAnsi="Arial" w:cs="Arial"/>
                <w:b w:val="0"/>
                <w:iCs/>
              </w:rPr>
            </w:pPr>
          </w:p>
        </w:tc>
        <w:tc>
          <w:tcPr>
            <w:tcW w:w="3685" w:type="dxa"/>
          </w:tcPr>
          <w:p w14:paraId="633A0B36" w14:textId="77777777" w:rsidR="002B417F" w:rsidRPr="003425F9" w:rsidRDefault="002B417F" w:rsidP="002B417F">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44CCEF55" w14:textId="77777777" w:rsidR="002B417F" w:rsidRPr="003425F9"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2B417F" w:rsidRPr="003425F9" w14:paraId="763491B9"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26E8560" w14:textId="77777777" w:rsidR="002B417F" w:rsidRPr="003425F9" w:rsidRDefault="002B417F" w:rsidP="002B417F">
            <w:pPr>
              <w:rPr>
                <w:rFonts w:ascii="Arial" w:eastAsia="Calibri" w:hAnsi="Arial" w:cs="Arial"/>
                <w:b w:val="0"/>
                <w:iCs/>
              </w:rPr>
            </w:pPr>
          </w:p>
        </w:tc>
        <w:tc>
          <w:tcPr>
            <w:tcW w:w="3685" w:type="dxa"/>
          </w:tcPr>
          <w:p w14:paraId="44FFA2D8" w14:textId="77777777" w:rsidR="002B417F" w:rsidRPr="003425F9" w:rsidRDefault="002B417F" w:rsidP="002B417F">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1E1712AF" w14:textId="77777777" w:rsidR="002B417F" w:rsidRPr="003425F9"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3EBD9732" w14:textId="77777777" w:rsidR="002B417F" w:rsidRPr="002B417F" w:rsidRDefault="002B417F" w:rsidP="002B417F"/>
    <w:p w14:paraId="4DD39C09" w14:textId="43EBC313" w:rsidR="00AB57AC" w:rsidRPr="00AB57AC" w:rsidRDefault="00AB57AC" w:rsidP="00937CCA">
      <w:pPr>
        <w:rPr>
          <w:rFonts w:ascii="Arial" w:hAnsi="Arial" w:cs="Arial"/>
          <w:b/>
          <w:color w:val="000000" w:themeColor="text1"/>
        </w:rPr>
      </w:pPr>
    </w:p>
    <w:p w14:paraId="46A77908" w14:textId="1EE97496" w:rsidR="00AB57AC" w:rsidRPr="002B417F" w:rsidRDefault="00AB57AC" w:rsidP="00AB57AC">
      <w:pPr>
        <w:pStyle w:val="Ttulo3"/>
        <w:rPr>
          <w:rFonts w:ascii="Arial" w:hAnsi="Arial" w:cs="Arial"/>
          <w:b/>
          <w:bCs/>
          <w:color w:val="000000" w:themeColor="text1"/>
        </w:rPr>
      </w:pPr>
      <w:bookmarkStart w:id="84" w:name="_Toc41343477"/>
      <w:r w:rsidRPr="002B417F">
        <w:rPr>
          <w:rFonts w:ascii="Arial" w:hAnsi="Arial" w:cs="Arial"/>
          <w:b/>
          <w:bCs/>
          <w:color w:val="000000" w:themeColor="text1"/>
        </w:rPr>
        <w:t>Resultados</w:t>
      </w:r>
      <w:bookmarkEnd w:id="84"/>
    </w:p>
    <w:p w14:paraId="415C48B8" w14:textId="4F80913F" w:rsidR="00AB57AC" w:rsidRDefault="00AB57AC" w:rsidP="00937CCA">
      <w:pPr>
        <w:rPr>
          <w:rFonts w:ascii="Arial" w:hAnsi="Arial" w:cs="Arial"/>
          <w:b/>
        </w:rPr>
      </w:pPr>
    </w:p>
    <w:tbl>
      <w:tblPr>
        <w:tblStyle w:val="Tablaconcuadrcula5oscura-nfasis1"/>
        <w:tblW w:w="0" w:type="auto"/>
        <w:tblLook w:val="04A0" w:firstRow="1" w:lastRow="0" w:firstColumn="1" w:lastColumn="0" w:noHBand="0" w:noVBand="1"/>
      </w:tblPr>
      <w:tblGrid>
        <w:gridCol w:w="2831"/>
        <w:gridCol w:w="2831"/>
        <w:gridCol w:w="2832"/>
      </w:tblGrid>
      <w:tr w:rsidR="002B417F" w14:paraId="1F511A84"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78A08C0" w14:textId="77777777" w:rsidR="002B417F" w:rsidRDefault="002B417F" w:rsidP="002B417F">
            <w:pPr>
              <w:rPr>
                <w:rFonts w:ascii="Arial" w:hAnsi="Arial" w:cs="Arial"/>
              </w:rPr>
            </w:pPr>
          </w:p>
        </w:tc>
        <w:tc>
          <w:tcPr>
            <w:tcW w:w="2831" w:type="dxa"/>
          </w:tcPr>
          <w:p w14:paraId="157E8AF7" w14:textId="77777777" w:rsidR="002B417F" w:rsidRPr="009054A4" w:rsidRDefault="002B417F"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32A5D7B5" w14:textId="77777777" w:rsidR="002B417F" w:rsidRPr="009054A4" w:rsidRDefault="002B417F" w:rsidP="002B417F">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2B417F" w14:paraId="7B71BCF0"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72F2AE" w14:textId="77777777" w:rsidR="002B417F" w:rsidRPr="009054A4" w:rsidRDefault="002B417F" w:rsidP="002B417F">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25D49D95" w14:textId="67F279D9" w:rsidR="002B417F" w:rsidRPr="009054A4"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68AE2296" w14:textId="2073A654" w:rsidR="002B417F" w:rsidRPr="009054A4"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0,82</m:t>
                </m:r>
              </m:oMath>
            </m:oMathPara>
          </w:p>
        </w:tc>
      </w:tr>
    </w:tbl>
    <w:p w14:paraId="556A4B55" w14:textId="77777777" w:rsidR="002B417F" w:rsidRDefault="002B417F" w:rsidP="002B417F">
      <w:pPr>
        <w:rPr>
          <w:rFonts w:ascii="Arial" w:hAnsi="Arial" w:cs="Arial"/>
        </w:rPr>
      </w:pPr>
    </w:p>
    <w:p w14:paraId="69D8D75D" w14:textId="77777777" w:rsidR="002B417F" w:rsidRDefault="002B417F" w:rsidP="002B417F">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2B417F" w14:paraId="6C05EA9C" w14:textId="77777777" w:rsidTr="002B4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ECB02AC" w14:textId="77777777" w:rsidR="002B417F" w:rsidRPr="00BF6721" w:rsidRDefault="002B417F" w:rsidP="002B417F">
            <w:pPr>
              <w:rPr>
                <w:rFonts w:ascii="Cambria Math" w:hAnsi="Cambria Math" w:cs="Arial"/>
                <w:oMath/>
              </w:rPr>
            </w:pPr>
          </w:p>
        </w:tc>
        <w:tc>
          <w:tcPr>
            <w:tcW w:w="1699" w:type="dxa"/>
          </w:tcPr>
          <w:p w14:paraId="0D324BF1"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5D980CA7"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2D2A5409"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4BE6B04A" w14:textId="77777777" w:rsidR="002B417F" w:rsidRPr="009054A4" w:rsidRDefault="002B417F" w:rsidP="002B417F">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2B417F" w14:paraId="41E5FC55"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A0659CF" w14:textId="77777777" w:rsidR="002B417F" w:rsidRPr="00BF6721" w:rsidRDefault="002B417F" w:rsidP="002B417F">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20B02CD9" w14:textId="77777777"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21B541B9" w14:textId="6CAA64E3"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0,82</m:t>
                </m:r>
              </m:oMath>
            </m:oMathPara>
          </w:p>
        </w:tc>
        <w:tc>
          <w:tcPr>
            <w:tcW w:w="1699" w:type="dxa"/>
          </w:tcPr>
          <w:p w14:paraId="41A71539" w14:textId="77777777" w:rsidR="002B417F" w:rsidRPr="00BF6721" w:rsidRDefault="002B417F" w:rsidP="002B417F">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2B417F" w14:paraId="4E8EFFEB" w14:textId="77777777" w:rsidTr="002B417F">
        <w:tc>
          <w:tcPr>
            <w:cnfStyle w:val="001000000000" w:firstRow="0" w:lastRow="0" w:firstColumn="1" w:lastColumn="0" w:oddVBand="0" w:evenVBand="0" w:oddHBand="0" w:evenHBand="0" w:firstRowFirstColumn="0" w:firstRowLastColumn="0" w:lastRowFirstColumn="0" w:lastRowLastColumn="0"/>
            <w:tcW w:w="1698" w:type="dxa"/>
          </w:tcPr>
          <w:p w14:paraId="2F0E0D71" w14:textId="77777777" w:rsidR="002B417F" w:rsidRPr="00BF6721" w:rsidRDefault="002B417F" w:rsidP="002B417F">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4926633E" w14:textId="0A58A767"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60BA2E64" w14:textId="642848E2"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6192AF9B" w14:textId="377E39A4"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5367C21F" w14:textId="77777777" w:rsidR="002B417F" w:rsidRPr="00BF6721" w:rsidRDefault="002B417F" w:rsidP="002B417F">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2B417F" w14:paraId="6510C9D7" w14:textId="77777777" w:rsidTr="002B4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EFCC059" w14:textId="77777777" w:rsidR="002B417F" w:rsidRPr="00BF6721" w:rsidRDefault="002B417F" w:rsidP="002B417F">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216BF857" w14:textId="77777777"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622EB8F" w14:textId="051B9B35"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4B3B181" w14:textId="50A8824F"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3CAD7290" w14:textId="77777777" w:rsidR="002B417F" w:rsidRPr="00BF6721" w:rsidRDefault="002B417F" w:rsidP="002B417F">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501C1A8A" w14:textId="77777777" w:rsidR="002B417F" w:rsidRDefault="002B417F" w:rsidP="002B417F">
      <w:pPr>
        <w:rPr>
          <w:rFonts w:ascii="Arial" w:hAnsi="Arial" w:cs="Arial"/>
        </w:rPr>
      </w:pPr>
    </w:p>
    <w:p w14:paraId="61330D60" w14:textId="55D54CF5" w:rsidR="002B417F" w:rsidRPr="009054A4" w:rsidRDefault="002B417F" w:rsidP="002B417F">
      <w:pPr>
        <w:rPr>
          <w:rFonts w:ascii="Arial" w:hAnsi="Arial" w:cs="Arial"/>
        </w:rPr>
      </w:pPr>
      <w:r>
        <w:rPr>
          <w:rFonts w:ascii="Arial" w:hAnsi="Arial" w:cs="Arial"/>
        </w:rPr>
        <w:t>Tiempo total de entrenamiento 620.213s.</w:t>
      </w:r>
    </w:p>
    <w:p w14:paraId="1250F9C0" w14:textId="61FEDBC8" w:rsidR="002B417F" w:rsidRDefault="002B417F" w:rsidP="00937CCA">
      <w:pPr>
        <w:rPr>
          <w:rFonts w:ascii="Arial" w:hAnsi="Arial" w:cs="Arial"/>
          <w:b/>
        </w:rPr>
      </w:pPr>
    </w:p>
    <w:p w14:paraId="09427C79" w14:textId="2CE9F2FA" w:rsidR="002B417F" w:rsidRPr="002B417F" w:rsidRDefault="002B417F" w:rsidP="002B417F">
      <w:pPr>
        <w:pStyle w:val="Ttulo2"/>
        <w:rPr>
          <w:rFonts w:ascii="Arial" w:hAnsi="Arial" w:cs="Arial"/>
          <w:b/>
          <w:bCs/>
          <w:color w:val="auto"/>
        </w:rPr>
      </w:pPr>
      <w:bookmarkStart w:id="85" w:name="_Toc41343478"/>
      <w:r w:rsidRPr="002B417F">
        <w:rPr>
          <w:rFonts w:ascii="Arial" w:hAnsi="Arial" w:cs="Arial"/>
          <w:b/>
          <w:bCs/>
          <w:color w:val="auto"/>
        </w:rPr>
        <w:lastRenderedPageBreak/>
        <w:t>Modelo Embeddings C1DMultiClassifier</w:t>
      </w:r>
      <w:bookmarkEnd w:id="85"/>
    </w:p>
    <w:p w14:paraId="4131C1F0" w14:textId="77777777" w:rsidR="002B417F" w:rsidRDefault="002B417F" w:rsidP="00937CCA">
      <w:pPr>
        <w:rPr>
          <w:rFonts w:ascii="Arial" w:hAnsi="Arial" w:cs="Arial"/>
          <w:b/>
        </w:rPr>
      </w:pPr>
    </w:p>
    <w:p w14:paraId="48EF3E48" w14:textId="691CF351" w:rsidR="002B417F" w:rsidRDefault="002B417F" w:rsidP="002B417F">
      <w:pPr>
        <w:pStyle w:val="Ttulo3"/>
        <w:rPr>
          <w:rFonts w:ascii="Arial" w:hAnsi="Arial" w:cs="Arial"/>
          <w:b/>
          <w:bCs/>
          <w:color w:val="auto"/>
        </w:rPr>
      </w:pPr>
      <w:bookmarkStart w:id="86" w:name="_Toc41343479"/>
      <w:r w:rsidRPr="002B417F">
        <w:rPr>
          <w:rFonts w:ascii="Arial" w:hAnsi="Arial" w:cs="Arial"/>
          <w:b/>
          <w:bCs/>
          <w:color w:val="auto"/>
        </w:rPr>
        <w:t>Parámetros</w:t>
      </w:r>
      <w:bookmarkEnd w:id="86"/>
    </w:p>
    <w:p w14:paraId="59DDC32D" w14:textId="77777777" w:rsidR="00961620" w:rsidRDefault="00961620" w:rsidP="00961620"/>
    <w:tbl>
      <w:tblPr>
        <w:tblStyle w:val="Tablaconcuadrcula4-nfasis1"/>
        <w:tblW w:w="0" w:type="auto"/>
        <w:tblLook w:val="04A0" w:firstRow="1" w:lastRow="0" w:firstColumn="1" w:lastColumn="0" w:noHBand="0" w:noVBand="1"/>
      </w:tblPr>
      <w:tblGrid>
        <w:gridCol w:w="2122"/>
        <w:gridCol w:w="3685"/>
        <w:gridCol w:w="2687"/>
      </w:tblGrid>
      <w:tr w:rsidR="00961620" w14:paraId="06B409A5" w14:textId="77777777" w:rsidTr="008B5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95879D" w14:textId="77777777" w:rsidR="00961620" w:rsidRDefault="00961620" w:rsidP="008B5C9C">
            <w:pPr>
              <w:jc w:val="both"/>
              <w:rPr>
                <w:rFonts w:ascii="Arial" w:hAnsi="Arial" w:cs="Arial"/>
              </w:rPr>
            </w:pPr>
            <w:r>
              <w:rPr>
                <w:rFonts w:ascii="Arial" w:hAnsi="Arial" w:cs="Arial"/>
              </w:rPr>
              <w:t>Componente</w:t>
            </w:r>
          </w:p>
        </w:tc>
        <w:tc>
          <w:tcPr>
            <w:tcW w:w="3685" w:type="dxa"/>
          </w:tcPr>
          <w:p w14:paraId="22806BF4" w14:textId="77777777" w:rsidR="00961620" w:rsidRDefault="00961620" w:rsidP="008B5C9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Parámetro</w:t>
            </w:r>
          </w:p>
        </w:tc>
        <w:tc>
          <w:tcPr>
            <w:tcW w:w="2687" w:type="dxa"/>
          </w:tcPr>
          <w:p w14:paraId="33BA21EB" w14:textId="77777777" w:rsidR="00961620" w:rsidRDefault="00961620" w:rsidP="008B5C9C">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w:t>
            </w:r>
          </w:p>
        </w:tc>
      </w:tr>
      <w:tr w:rsidR="00961620" w14:paraId="68785146"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E2A72E" w14:textId="77777777" w:rsidR="00961620" w:rsidRPr="00EF7C4C" w:rsidRDefault="00961620" w:rsidP="008B5C9C">
            <w:pPr>
              <w:jc w:val="both"/>
              <w:rPr>
                <w:rFonts w:ascii="Arial" w:hAnsi="Arial" w:cs="Arial"/>
                <w:b w:val="0"/>
                <w:bCs w:val="0"/>
                <w:iCs/>
              </w:rPr>
            </w:pPr>
            <m:oMathPara>
              <m:oMathParaPr>
                <m:jc m:val="left"/>
              </m:oMathParaPr>
              <m:oMath>
                <m:r>
                  <m:rPr>
                    <m:sty m:val="b"/>
                  </m:rPr>
                  <w:rPr>
                    <w:rFonts w:ascii="Cambria Math" w:hAnsi="Cambria Math" w:cs="Arial"/>
                  </w:rPr>
                  <m:t>Puntuación</m:t>
                </m:r>
              </m:oMath>
            </m:oMathPara>
          </w:p>
        </w:tc>
        <w:tc>
          <w:tcPr>
            <w:tcW w:w="3685" w:type="dxa"/>
          </w:tcPr>
          <w:p w14:paraId="693457F1" w14:textId="77777777" w:rsidR="00961620" w:rsidRPr="00135D58" w:rsidRDefault="00961620" w:rsidP="008B5C9C">
            <w:pPr>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687" w:type="dxa"/>
          </w:tcPr>
          <w:p w14:paraId="181E964A" w14:textId="77777777" w:rsidR="00961620" w:rsidRDefault="00961620" w:rsidP="008B5C9C">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61620" w:rsidRPr="005F0CDD" w14:paraId="1BEB9C0C"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val="restart"/>
          </w:tcPr>
          <w:p w14:paraId="6AD2D3B4" w14:textId="77777777" w:rsidR="00961620" w:rsidRPr="00EF7C4C" w:rsidRDefault="00961620" w:rsidP="008B5C9C">
            <w:pPr>
              <w:rPr>
                <w:rFonts w:ascii="Arial" w:hAnsi="Arial" w:cs="Arial"/>
                <w:b w:val="0"/>
                <w:bCs w:val="0"/>
                <w:iCs/>
              </w:rPr>
            </w:pPr>
            <m:oMathPara>
              <m:oMathParaPr>
                <m:jc m:val="left"/>
              </m:oMathParaPr>
              <m:oMath>
                <m:r>
                  <m:rPr>
                    <m:sty m:val="b"/>
                  </m:rPr>
                  <w:rPr>
                    <w:rFonts w:ascii="Cambria Math" w:hAnsi="Cambria Math" w:cs="Arial"/>
                  </w:rPr>
                  <m:t>Sequences</m:t>
                </m:r>
              </m:oMath>
            </m:oMathPara>
          </w:p>
          <w:p w14:paraId="35108219" w14:textId="77777777" w:rsidR="00961620" w:rsidRPr="00135D58" w:rsidRDefault="00961620" w:rsidP="008B5C9C">
            <w:pPr>
              <w:rPr>
                <w:rFonts w:ascii="Arial" w:hAnsi="Arial" w:cs="Arial"/>
                <w:b w:val="0"/>
                <w:bCs w:val="0"/>
              </w:rPr>
            </w:pPr>
          </w:p>
        </w:tc>
        <w:tc>
          <w:tcPr>
            <w:tcW w:w="3685" w:type="dxa"/>
          </w:tcPr>
          <w:p w14:paraId="555BCD86" w14:textId="77777777" w:rsidR="00961620" w:rsidRPr="005B0D8C" w:rsidRDefault="00961620" w:rsidP="008B5C9C">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num_words</m:t>
                </m:r>
              </m:oMath>
            </m:oMathPara>
          </w:p>
        </w:tc>
        <w:tc>
          <w:tcPr>
            <w:tcW w:w="2687" w:type="dxa"/>
          </w:tcPr>
          <w:p w14:paraId="3DE882B8" w14:textId="77777777" w:rsidR="00961620" w:rsidRPr="005F0CDD"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30</w:t>
            </w:r>
            <m:oMath>
              <m:r>
                <m:rPr>
                  <m:sty m:val="p"/>
                </m:rPr>
                <w:rPr>
                  <w:rFonts w:ascii="Cambria Math" w:hAnsi="Cambria Math" w:cs="Arial"/>
                </w:rPr>
                <m:t>.000</m:t>
              </m:r>
            </m:oMath>
          </w:p>
        </w:tc>
      </w:tr>
      <w:tr w:rsidR="00961620" w:rsidRPr="005F0CDD" w14:paraId="23F0562C"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8CE2B9C" w14:textId="77777777" w:rsidR="00961620" w:rsidRDefault="00961620" w:rsidP="008B5C9C">
            <w:pPr>
              <w:rPr>
                <w:rFonts w:ascii="Arial" w:hAnsi="Arial" w:cs="Arial"/>
                <w:b w:val="0"/>
                <w:bCs w:val="0"/>
              </w:rPr>
            </w:pPr>
          </w:p>
        </w:tc>
        <w:tc>
          <w:tcPr>
            <w:tcW w:w="3685" w:type="dxa"/>
          </w:tcPr>
          <w:p w14:paraId="586BE2CD" w14:textId="77777777" w:rsidR="00961620" w:rsidRPr="005B0D8C" w:rsidRDefault="00961620" w:rsidP="008B5C9C">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maxlen</m:t>
                </m:r>
              </m:oMath>
            </m:oMathPara>
          </w:p>
        </w:tc>
        <w:tc>
          <w:tcPr>
            <w:tcW w:w="2687" w:type="dxa"/>
          </w:tcPr>
          <w:p w14:paraId="3DE8B83A" w14:textId="77777777" w:rsidR="00961620" w:rsidRPr="005F0CDD" w:rsidRDefault="00961620" w:rsidP="008B5C9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w:rPr>
                  <w:rFonts w:ascii="Cambria Math" w:eastAsiaTheme="minorEastAsia" w:hAnsi="Cambria Math" w:cs="Arial"/>
                </w:rPr>
                <m:t>512</m:t>
              </m:r>
            </m:oMath>
          </w:p>
        </w:tc>
      </w:tr>
      <w:tr w:rsidR="00961620" w:rsidRPr="005F0CDD" w14:paraId="7231C930"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tcPr>
          <w:p w14:paraId="5626AC4D" w14:textId="77777777" w:rsidR="00961620" w:rsidRDefault="00961620" w:rsidP="008B5C9C">
            <w:pPr>
              <w:rPr>
                <w:rFonts w:ascii="Arial" w:hAnsi="Arial" w:cs="Arial"/>
                <w:b w:val="0"/>
                <w:bCs w:val="0"/>
              </w:rPr>
            </w:pPr>
          </w:p>
        </w:tc>
        <w:tc>
          <w:tcPr>
            <w:tcW w:w="3685" w:type="dxa"/>
          </w:tcPr>
          <w:p w14:paraId="24ACE968" w14:textId="77777777" w:rsidR="00961620" w:rsidRPr="005F0CDD" w:rsidRDefault="00961620" w:rsidP="008B5C9C">
            <w:pPr>
              <w:cnfStyle w:val="000000000000" w:firstRow="0" w:lastRow="0" w:firstColumn="0" w:lastColumn="0" w:oddVBand="0" w:evenVBand="0" w:oddHBand="0" w:evenHBand="0" w:firstRowFirstColumn="0" w:firstRowLastColumn="0" w:lastRowFirstColumn="0" w:lastRowLastColumn="0"/>
              <w:rPr>
                <w:rFonts w:ascii="Arial" w:hAnsi="Arial" w:cs="Arial"/>
                <w:iCs/>
                <w:lang w:val="en-US"/>
              </w:rPr>
            </w:pPr>
            <m:oMath>
              <m:r>
                <m:rPr>
                  <m:sty m:val="p"/>
                </m:rPr>
                <w:rPr>
                  <w:rFonts w:ascii="Cambria Math" w:hAnsi="Cambria Math" w:cs="Arial"/>
                  <w:lang w:val="en-US"/>
                </w:rPr>
                <m:t>padding</m:t>
              </m:r>
            </m:oMath>
            <w:r w:rsidRPr="005F0CDD">
              <w:rPr>
                <w:rFonts w:ascii="Arial" w:eastAsiaTheme="minorEastAsia" w:hAnsi="Arial" w:cs="Arial"/>
                <w:iCs/>
                <w:lang w:val="en-US"/>
              </w:rPr>
              <w:t xml:space="preserve"> </w:t>
            </w:r>
          </w:p>
        </w:tc>
        <w:tc>
          <w:tcPr>
            <w:tcW w:w="2687" w:type="dxa"/>
          </w:tcPr>
          <w:p w14:paraId="1882EFAF" w14:textId="77777777" w:rsidR="00961620" w:rsidRPr="005F0CDD"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961620" w:rsidRPr="005F0CDD" w14:paraId="4800D733"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B00349D" w14:textId="77777777" w:rsidR="00961620" w:rsidRPr="00E7296C" w:rsidRDefault="00961620" w:rsidP="008B5C9C">
            <w:pPr>
              <w:rPr>
                <w:rFonts w:ascii="Arial" w:hAnsi="Arial" w:cs="Arial"/>
                <w:b w:val="0"/>
                <w:bCs w:val="0"/>
              </w:rPr>
            </w:pPr>
          </w:p>
        </w:tc>
        <w:tc>
          <w:tcPr>
            <w:tcW w:w="3685" w:type="dxa"/>
          </w:tcPr>
          <w:p w14:paraId="51EF66BE" w14:textId="77777777" w:rsidR="00961620" w:rsidRPr="005B0D8C" w:rsidRDefault="00961620" w:rsidP="008B5C9C">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m:oMath>
              <m:r>
                <m:rPr>
                  <m:sty m:val="p"/>
                </m:rPr>
                <w:rPr>
                  <w:rFonts w:ascii="Cambria Math" w:eastAsiaTheme="minorEastAsia" w:hAnsi="Cambria Math" w:cs="Arial"/>
                  <w:lang w:val="en-US"/>
                </w:rPr>
                <m:t>truncating</m:t>
              </m:r>
            </m:oMath>
            <w:r w:rsidRPr="005B0D8C">
              <w:rPr>
                <w:rFonts w:ascii="Arial" w:eastAsiaTheme="minorEastAsia" w:hAnsi="Arial" w:cs="Arial"/>
                <w:lang w:val="en-US"/>
              </w:rPr>
              <w:t xml:space="preserve"> </w:t>
            </w:r>
          </w:p>
        </w:tc>
        <w:tc>
          <w:tcPr>
            <w:tcW w:w="2687" w:type="dxa"/>
          </w:tcPr>
          <w:p w14:paraId="68455CAA" w14:textId="77777777" w:rsidR="00961620" w:rsidRPr="005F0CDD" w:rsidRDefault="00961620" w:rsidP="008B5C9C">
            <w:pPr>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eastAsiaTheme="minorEastAsia" w:hAnsi="Arial" w:cs="Arial"/>
                <w:iCs/>
              </w:rPr>
              <w:t xml:space="preserve"> </w:t>
            </w:r>
            <m:oMath>
              <m:r>
                <m:rPr>
                  <m:sty m:val="p"/>
                </m:rPr>
                <w:rPr>
                  <w:rFonts w:ascii="Cambria Math" w:hAnsi="Cambria Math" w:cs="Arial"/>
                </w:rPr>
                <m:t>post</m:t>
              </m:r>
            </m:oMath>
          </w:p>
        </w:tc>
      </w:tr>
      <w:tr w:rsidR="00961620" w14:paraId="75904AD7"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val="restart"/>
          </w:tcPr>
          <w:p w14:paraId="634C9984" w14:textId="77777777" w:rsidR="00961620" w:rsidRPr="00EF7C4C" w:rsidRDefault="00961620" w:rsidP="008B5C9C">
            <w:pPr>
              <w:rPr>
                <w:rFonts w:ascii="Arial" w:hAnsi="Arial" w:cs="Arial"/>
                <w:b w:val="0"/>
                <w:iCs/>
              </w:rPr>
            </w:pPr>
            <m:oMathPara>
              <m:oMathParaPr>
                <m:jc m:val="left"/>
              </m:oMathParaPr>
              <m:oMath>
                <m:r>
                  <m:rPr>
                    <m:sty m:val="b"/>
                  </m:rPr>
                  <w:rPr>
                    <w:rFonts w:ascii="Cambria Math" w:hAnsi="Cambria Math" w:cs="Arial"/>
                  </w:rPr>
                  <m:t>C1DSingleClassifier</m:t>
                </m:r>
              </m:oMath>
            </m:oMathPara>
          </w:p>
        </w:tc>
        <w:tc>
          <w:tcPr>
            <w:tcW w:w="3685" w:type="dxa"/>
          </w:tcPr>
          <w:p w14:paraId="0CAA3C91" w14:textId="77777777" w:rsidR="00961620" w:rsidRPr="005B0D8C" w:rsidRDefault="00961620" w:rsidP="008B5C9C">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m:oMathPara>
              <m:oMathParaPr>
                <m:jc m:val="left"/>
              </m:oMathParaPr>
              <m:oMath>
                <m:r>
                  <m:rPr>
                    <m:sty m:val="p"/>
                  </m:rPr>
                  <w:rPr>
                    <w:rFonts w:ascii="Cambria Math" w:hAnsi="Cambria Math" w:cs="Arial"/>
                    <w:lang w:val="en-US"/>
                  </w:rPr>
                  <m:t>input_shape</m:t>
                </m:r>
              </m:oMath>
            </m:oMathPara>
          </w:p>
        </w:tc>
        <w:tc>
          <w:tcPr>
            <w:tcW w:w="2687" w:type="dxa"/>
          </w:tcPr>
          <w:p w14:paraId="79E23175" w14:textId="77777777" w:rsidR="00961620"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eastAsiaTheme="minorEastAsia" w:hAnsi="Arial" w:cs="Arial"/>
              </w:rPr>
              <w:t xml:space="preserve"> </w:t>
            </w:r>
            <m:oMath>
              <m:r>
                <w:rPr>
                  <w:rFonts w:ascii="Cambria Math" w:eastAsiaTheme="minorEastAsia" w:hAnsi="Cambria Math" w:cs="Arial"/>
                </w:rPr>
                <m:t>512</m:t>
              </m:r>
            </m:oMath>
          </w:p>
        </w:tc>
      </w:tr>
      <w:tr w:rsidR="00961620" w:rsidRPr="005B0D8C" w14:paraId="6A8B2842"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B940554" w14:textId="77777777" w:rsidR="00961620" w:rsidRPr="005B0D8C" w:rsidRDefault="00961620" w:rsidP="008B5C9C">
            <w:pPr>
              <w:rPr>
                <w:rFonts w:ascii="Arial" w:eastAsia="Calibri" w:hAnsi="Arial" w:cs="Arial"/>
                <w:b w:val="0"/>
                <w:iCs/>
              </w:rPr>
            </w:pPr>
          </w:p>
        </w:tc>
        <w:tc>
          <w:tcPr>
            <w:tcW w:w="3685" w:type="dxa"/>
          </w:tcPr>
          <w:p w14:paraId="389D3EA8" w14:textId="77777777" w:rsidR="00961620" w:rsidRPr="005B0D8C" w:rsidRDefault="00961620" w:rsidP="008B5C9C">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num_classes</m:t>
              </m:r>
            </m:oMath>
            <w:r w:rsidRPr="005B0D8C">
              <w:rPr>
                <w:rFonts w:ascii="Arial" w:eastAsia="Calibri" w:hAnsi="Arial" w:cs="Arial"/>
                <w:lang w:val="en-US"/>
              </w:rPr>
              <w:t xml:space="preserve"> </w:t>
            </w:r>
          </w:p>
        </w:tc>
        <w:tc>
          <w:tcPr>
            <w:tcW w:w="2687" w:type="dxa"/>
          </w:tcPr>
          <w:p w14:paraId="03799664" w14:textId="77777777" w:rsidR="00961620" w:rsidRPr="005B0D8C" w:rsidRDefault="00961620" w:rsidP="008B5C9C">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55</m:t>
                </m:r>
              </m:oMath>
            </m:oMathPara>
          </w:p>
        </w:tc>
      </w:tr>
      <w:tr w:rsidR="00961620" w:rsidRPr="005B0D8C" w14:paraId="21A73472"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tcPr>
          <w:p w14:paraId="77945313" w14:textId="77777777" w:rsidR="00961620" w:rsidRPr="005B0D8C" w:rsidRDefault="00961620" w:rsidP="008B5C9C">
            <w:pPr>
              <w:rPr>
                <w:rFonts w:ascii="Arial" w:eastAsia="Calibri" w:hAnsi="Arial" w:cs="Arial"/>
                <w:b w:val="0"/>
                <w:iCs/>
              </w:rPr>
            </w:pPr>
          </w:p>
        </w:tc>
        <w:tc>
          <w:tcPr>
            <w:tcW w:w="3685" w:type="dxa"/>
          </w:tcPr>
          <w:p w14:paraId="1043FDB6" w14:textId="77777777" w:rsidR="00961620" w:rsidRPr="005B0D8C" w:rsidRDefault="00961620" w:rsidP="008B5C9C">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num_features</m:t>
              </m:r>
            </m:oMath>
            <w:r w:rsidRPr="005B0D8C">
              <w:rPr>
                <w:rFonts w:ascii="Arial" w:eastAsia="Calibri" w:hAnsi="Arial" w:cs="Arial"/>
                <w:lang w:val="en-US"/>
              </w:rPr>
              <w:t xml:space="preserve"> </w:t>
            </w:r>
          </w:p>
        </w:tc>
        <w:tc>
          <w:tcPr>
            <w:tcW w:w="2687" w:type="dxa"/>
          </w:tcPr>
          <w:p w14:paraId="1B68E1B2" w14:textId="77777777" w:rsidR="00961620" w:rsidRPr="005B0D8C"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30.000</m:t>
                </m:r>
              </m:oMath>
            </m:oMathPara>
          </w:p>
        </w:tc>
      </w:tr>
      <w:tr w:rsidR="00961620" w:rsidRPr="005B0D8C" w14:paraId="7A6238D8"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693B788" w14:textId="77777777" w:rsidR="00961620" w:rsidRPr="005B0D8C" w:rsidRDefault="00961620" w:rsidP="008B5C9C">
            <w:pPr>
              <w:rPr>
                <w:rFonts w:ascii="Arial" w:eastAsia="Calibri" w:hAnsi="Arial" w:cs="Arial"/>
                <w:b w:val="0"/>
                <w:iCs/>
              </w:rPr>
            </w:pPr>
          </w:p>
        </w:tc>
        <w:tc>
          <w:tcPr>
            <w:tcW w:w="3685" w:type="dxa"/>
          </w:tcPr>
          <w:p w14:paraId="0BF4A624" w14:textId="77777777" w:rsidR="00961620" w:rsidRPr="005B0D8C" w:rsidRDefault="00961620" w:rsidP="008B5C9C">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embedding_dim</m:t>
              </m:r>
            </m:oMath>
            <w:r w:rsidRPr="005B0D8C">
              <w:rPr>
                <w:rFonts w:ascii="Arial" w:eastAsia="Calibri" w:hAnsi="Arial" w:cs="Arial"/>
                <w:lang w:val="en-US"/>
              </w:rPr>
              <w:t xml:space="preserve"> </w:t>
            </w:r>
          </w:p>
        </w:tc>
        <w:tc>
          <w:tcPr>
            <w:tcW w:w="2687" w:type="dxa"/>
          </w:tcPr>
          <w:p w14:paraId="43965C5D" w14:textId="77777777" w:rsidR="00961620" w:rsidRPr="005B0D8C" w:rsidRDefault="00961620" w:rsidP="008B5C9C">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512</m:t>
                </m:r>
              </m:oMath>
            </m:oMathPara>
          </w:p>
        </w:tc>
      </w:tr>
      <w:tr w:rsidR="00961620" w:rsidRPr="005B0D8C" w14:paraId="1D600D15"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tcPr>
          <w:p w14:paraId="252BA73D" w14:textId="77777777" w:rsidR="00961620" w:rsidRPr="005B0D8C" w:rsidRDefault="00961620" w:rsidP="008B5C9C">
            <w:pPr>
              <w:rPr>
                <w:rFonts w:ascii="Arial" w:eastAsia="Calibri" w:hAnsi="Arial" w:cs="Arial"/>
                <w:b w:val="0"/>
                <w:iCs/>
              </w:rPr>
            </w:pPr>
          </w:p>
        </w:tc>
        <w:tc>
          <w:tcPr>
            <w:tcW w:w="3685" w:type="dxa"/>
          </w:tcPr>
          <w:p w14:paraId="16BB90E0" w14:textId="77777777" w:rsidR="00961620" w:rsidRPr="005B0D8C" w:rsidRDefault="00961620" w:rsidP="008B5C9C">
            <w:pPr>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US"/>
              </w:rPr>
            </w:pPr>
            <m:oMath>
              <m:r>
                <m:rPr>
                  <m:sty m:val="p"/>
                </m:rPr>
                <w:rPr>
                  <w:rFonts w:ascii="Cambria Math" w:eastAsia="Calibri" w:hAnsi="Cambria Math" w:cs="Arial"/>
                  <w:lang w:val="en-US"/>
                </w:rPr>
                <m:t>embedding_trainable</m:t>
              </m:r>
            </m:oMath>
            <w:r w:rsidRPr="005B0D8C">
              <w:rPr>
                <w:rFonts w:ascii="Arial" w:eastAsia="Calibri" w:hAnsi="Arial" w:cs="Arial"/>
                <w:lang w:val="en-US"/>
              </w:rPr>
              <w:t xml:space="preserve"> </w:t>
            </w:r>
          </w:p>
        </w:tc>
        <w:tc>
          <w:tcPr>
            <w:tcW w:w="2687" w:type="dxa"/>
          </w:tcPr>
          <w:p w14:paraId="34B1A051" w14:textId="77777777" w:rsidR="00961620" w:rsidRPr="005B0D8C"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iCs/>
              </w:rPr>
            </w:pPr>
            <m:oMathPara>
              <m:oMathParaPr>
                <m:jc m:val="right"/>
              </m:oMathParaPr>
              <m:oMath>
                <m:r>
                  <m:rPr>
                    <m:sty m:val="p"/>
                  </m:rPr>
                  <w:rPr>
                    <w:rFonts w:ascii="Cambria Math" w:eastAsiaTheme="minorEastAsia" w:hAnsi="Cambria Math" w:cs="Arial"/>
                  </w:rPr>
                  <m:t>False</m:t>
                </m:r>
              </m:oMath>
            </m:oMathPara>
          </w:p>
        </w:tc>
      </w:tr>
      <w:tr w:rsidR="00961620" w:rsidRPr="003425F9" w14:paraId="5A5CD782"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8E2A750" w14:textId="77777777" w:rsidR="00961620" w:rsidRPr="005B0D8C" w:rsidRDefault="00961620" w:rsidP="008B5C9C">
            <w:pPr>
              <w:rPr>
                <w:rFonts w:ascii="Arial" w:eastAsia="Calibri" w:hAnsi="Arial" w:cs="Arial"/>
                <w:b w:val="0"/>
                <w:iCs/>
              </w:rPr>
            </w:pPr>
          </w:p>
        </w:tc>
        <w:tc>
          <w:tcPr>
            <w:tcW w:w="3685" w:type="dxa"/>
          </w:tcPr>
          <w:p w14:paraId="7A3962E1" w14:textId="742A4353" w:rsidR="00961620" w:rsidRPr="00961620" w:rsidRDefault="00961620" w:rsidP="008B5C9C">
            <w:pPr>
              <w:cnfStyle w:val="000000100000" w:firstRow="0" w:lastRow="0" w:firstColumn="0" w:lastColumn="0" w:oddVBand="0" w:evenVBand="0" w:oddHBand="1" w:evenHBand="0" w:firstRowFirstColumn="0" w:firstRowLastColumn="0" w:lastRowFirstColumn="0" w:lastRowLastColumn="0"/>
              <w:rPr>
                <w:rFonts w:ascii="Arial" w:eastAsia="Calibri" w:hAnsi="Arial" w:cs="Arial"/>
                <w:lang w:val="en-US"/>
              </w:rPr>
            </w:pPr>
            <m:oMathPara>
              <m:oMathParaPr>
                <m:jc m:val="left"/>
              </m:oMathParaPr>
              <m:oMath>
                <m:r>
                  <m:rPr>
                    <m:sty m:val="p"/>
                  </m:rPr>
                  <w:rPr>
                    <w:rFonts w:ascii="Cambria Math" w:eastAsia="Calibri" w:hAnsi="Cambria Math" w:cs="Arial"/>
                    <w:lang w:val="en-US"/>
                  </w:rPr>
                  <m:t>fkl</m:t>
                </m:r>
              </m:oMath>
            </m:oMathPara>
          </w:p>
        </w:tc>
        <w:tc>
          <w:tcPr>
            <w:tcW w:w="2687" w:type="dxa"/>
          </w:tcPr>
          <w:p w14:paraId="34DC0AA0" w14:textId="64AFC9E2" w:rsidR="00961620" w:rsidRPr="00961620"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Arial"/>
                <w:oMath/>
              </w:rPr>
            </w:pPr>
            <m:oMathPara>
              <m:oMathParaPr>
                <m:jc m:val="right"/>
              </m:oMathParaPr>
              <m:oMath>
                <m:r>
                  <w:rPr>
                    <w:rFonts w:ascii="Cambria Math" w:eastAsiaTheme="minorEastAsia" w:hAnsi="Cambria Math" w:cs="Arial"/>
                  </w:rPr>
                  <m:t>(64,1,1)</m:t>
                </m:r>
              </m:oMath>
            </m:oMathPara>
          </w:p>
          <w:p w14:paraId="78906973" w14:textId="3763F3B9" w:rsidR="00961620" w:rsidRPr="00961620"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Arial"/>
                <w:oMath/>
              </w:rPr>
            </w:pPr>
            <m:oMathPara>
              <m:oMathParaPr>
                <m:jc m:val="right"/>
              </m:oMathParaPr>
              <m:oMath>
                <m:r>
                  <w:rPr>
                    <w:rFonts w:ascii="Cambria Math" w:eastAsiaTheme="minorEastAsia" w:hAnsi="Cambria Math" w:cs="Arial"/>
                  </w:rPr>
                  <m:t xml:space="preserve">                (512,3,1)</m:t>
                </m:r>
              </m:oMath>
            </m:oMathPara>
          </w:p>
          <w:p w14:paraId="06934222" w14:textId="17BB39B8" w:rsidR="00961620" w:rsidRPr="003425F9" w:rsidRDefault="00961620" w:rsidP="00961620">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 xml:space="preserve">                (128,5,1)</m:t>
                </m:r>
              </m:oMath>
            </m:oMathPara>
          </w:p>
        </w:tc>
      </w:tr>
      <w:tr w:rsidR="00961620" w:rsidRPr="003425F9" w14:paraId="71A5E70A"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tcPr>
          <w:p w14:paraId="2EE47831" w14:textId="77777777" w:rsidR="00961620" w:rsidRPr="005B0D8C" w:rsidRDefault="00961620" w:rsidP="008B5C9C">
            <w:pPr>
              <w:rPr>
                <w:rFonts w:ascii="Arial" w:eastAsia="Calibri" w:hAnsi="Arial" w:cs="Arial"/>
                <w:b w:val="0"/>
                <w:iCs/>
              </w:rPr>
            </w:pPr>
          </w:p>
        </w:tc>
        <w:tc>
          <w:tcPr>
            <w:tcW w:w="3685" w:type="dxa"/>
          </w:tcPr>
          <w:p w14:paraId="0DE3BE67" w14:textId="77777777" w:rsidR="00961620" w:rsidRPr="005B0D8C" w:rsidRDefault="00961620" w:rsidP="008B5C9C">
            <w:pPr>
              <w:cnfStyle w:val="000000000000" w:firstRow="0" w:lastRow="0" w:firstColumn="0" w:lastColumn="0" w:oddVBand="0" w:evenVBand="0" w:oddHBand="0" w:evenHBand="0" w:firstRowFirstColumn="0" w:firstRowLastColumn="0" w:lastRowFirstColumn="0" w:lastRowLastColumn="0"/>
              <w:rPr>
                <w:rFonts w:ascii="Cambria Math" w:hAnsi="Cambria Math"/>
              </w:rPr>
            </w:pPr>
            <m:oMath>
              <m:r>
                <m:rPr>
                  <m:sty m:val="p"/>
                </m:rPr>
                <w:rPr>
                  <w:rFonts w:ascii="Cambria Math" w:eastAsia="Calibri" w:hAnsi="Cambria Math" w:cs="Arial"/>
                  <w:lang w:val="en-US"/>
                </w:rPr>
                <m:t>d</m:t>
              </m:r>
              <m:r>
                <m:rPr>
                  <m:sty m:val="p"/>
                </m:rPr>
                <w:rPr>
                  <w:rFonts w:ascii="Cambria Math" w:hAnsi="Cambria Math"/>
                </w:rPr>
                <m:t>ropout_out</m:t>
              </m:r>
            </m:oMath>
            <w:r w:rsidRPr="005B0D8C">
              <w:rPr>
                <w:rFonts w:ascii="Cambria Math" w:eastAsiaTheme="minorEastAsia" w:hAnsi="Cambria Math"/>
              </w:rPr>
              <w:t xml:space="preserve"> </w:t>
            </w:r>
          </w:p>
        </w:tc>
        <w:tc>
          <w:tcPr>
            <w:tcW w:w="2687" w:type="dxa"/>
          </w:tcPr>
          <w:p w14:paraId="750C3DA5" w14:textId="77777777" w:rsidR="00961620" w:rsidRPr="003425F9"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0,2</m:t>
                </m:r>
              </m:oMath>
            </m:oMathPara>
          </w:p>
        </w:tc>
      </w:tr>
      <w:tr w:rsidR="00961620" w:rsidRPr="003425F9" w14:paraId="60851C2F"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49D4D78" w14:textId="77777777" w:rsidR="00961620" w:rsidRPr="005B0D8C" w:rsidRDefault="00961620" w:rsidP="008B5C9C">
            <w:pPr>
              <w:rPr>
                <w:rFonts w:ascii="Arial" w:eastAsia="Calibri" w:hAnsi="Arial" w:cs="Arial"/>
                <w:b w:val="0"/>
                <w:iCs/>
              </w:rPr>
            </w:pPr>
          </w:p>
        </w:tc>
        <w:tc>
          <w:tcPr>
            <w:tcW w:w="3685" w:type="dxa"/>
          </w:tcPr>
          <w:p w14:paraId="21B19830" w14:textId="77777777" w:rsidR="00961620" w:rsidRPr="005B0D8C" w:rsidRDefault="00961620" w:rsidP="008B5C9C">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Arial"/>
                    <w:lang w:val="en-US"/>
                  </w:rPr>
                  <m:t>regularization</m:t>
                </m:r>
              </m:oMath>
            </m:oMathPara>
          </w:p>
        </w:tc>
        <w:tc>
          <w:tcPr>
            <w:tcW w:w="2687" w:type="dxa"/>
          </w:tcPr>
          <w:p w14:paraId="352827A1" w14:textId="55F101ED" w:rsidR="00961620" w:rsidRPr="003425F9" w:rsidRDefault="00CC169B" w:rsidP="008B5C9C">
            <w:pPr>
              <w:jc w:val="right"/>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ParaPr>
                <m:jc m:val="right"/>
              </m:oMathParaPr>
              <m:oMath>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-5</m:t>
                    </m:r>
                  </m:sup>
                </m:sSup>
              </m:oMath>
            </m:oMathPara>
          </w:p>
        </w:tc>
      </w:tr>
      <w:tr w:rsidR="00961620" w:rsidRPr="008539EC" w14:paraId="4B9ADDE6"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val="restart"/>
          </w:tcPr>
          <w:p w14:paraId="20ABBB14" w14:textId="77777777" w:rsidR="00961620" w:rsidRPr="003425F9" w:rsidRDefault="00961620" w:rsidP="008B5C9C">
            <w:pPr>
              <w:rPr>
                <w:rFonts w:ascii="Arial" w:eastAsia="Calibri" w:hAnsi="Arial" w:cs="Arial"/>
                <w:b w:val="0"/>
                <w:iCs/>
              </w:rPr>
            </w:pPr>
            <m:oMathPara>
              <m:oMathParaPr>
                <m:jc m:val="left"/>
              </m:oMathParaPr>
              <m:oMath>
                <m:r>
                  <m:rPr>
                    <m:sty m:val="b"/>
                  </m:rPr>
                  <w:rPr>
                    <w:rFonts w:ascii="Cambria Math" w:eastAsia="Calibri" w:hAnsi="Cambria Math" w:cs="Arial"/>
                  </w:rPr>
                  <m:t>Fit</m:t>
                </m:r>
              </m:oMath>
            </m:oMathPara>
          </w:p>
        </w:tc>
        <w:tc>
          <w:tcPr>
            <w:tcW w:w="3685" w:type="dxa"/>
          </w:tcPr>
          <w:p w14:paraId="7734AACE" w14:textId="77777777" w:rsidR="00961620" w:rsidRPr="008539EC" w:rsidRDefault="00961620" w:rsidP="008B5C9C">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
              <m:r>
                <m:rPr>
                  <m:sty m:val="p"/>
                </m:rPr>
                <w:rPr>
                  <w:rFonts w:ascii="Cambria Math" w:eastAsia="Calibri" w:hAnsi="Cambria Math" w:cs="Arial"/>
                  <w:lang w:val="en-US"/>
                </w:rPr>
                <m:t>batch_size</m:t>
              </m:r>
            </m:oMath>
            <w:r>
              <w:rPr>
                <w:rFonts w:ascii="Arial" w:eastAsia="Calibri" w:hAnsi="Arial" w:cs="Arial"/>
                <w:iCs/>
                <w:lang w:val="en-US"/>
              </w:rPr>
              <w:t xml:space="preserve"> </w:t>
            </w:r>
          </w:p>
        </w:tc>
        <w:tc>
          <w:tcPr>
            <w:tcW w:w="2687" w:type="dxa"/>
          </w:tcPr>
          <w:p w14:paraId="3A89980C" w14:textId="77777777" w:rsidR="00961620" w:rsidRPr="008539EC"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ParaPr>
                <m:jc m:val="right"/>
              </m:oMathParaPr>
              <m:oMath>
                <m:r>
                  <w:rPr>
                    <w:rFonts w:ascii="Cambria Math" w:eastAsiaTheme="minorEastAsia" w:hAnsi="Cambria Math" w:cs="Arial"/>
                  </w:rPr>
                  <m:t>128</m:t>
                </m:r>
              </m:oMath>
            </m:oMathPara>
          </w:p>
        </w:tc>
      </w:tr>
      <w:tr w:rsidR="00961620" w:rsidRPr="003425F9" w14:paraId="3686DDDC"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F3F9CB8" w14:textId="77777777" w:rsidR="00961620" w:rsidRPr="003425F9" w:rsidRDefault="00961620" w:rsidP="008B5C9C">
            <w:pPr>
              <w:rPr>
                <w:rFonts w:ascii="Arial" w:eastAsia="Calibri" w:hAnsi="Arial" w:cs="Arial"/>
                <w:b w:val="0"/>
                <w:iCs/>
              </w:rPr>
            </w:pPr>
          </w:p>
        </w:tc>
        <w:tc>
          <w:tcPr>
            <w:tcW w:w="3685" w:type="dxa"/>
          </w:tcPr>
          <w:p w14:paraId="166C025B" w14:textId="77777777" w:rsidR="00961620" w:rsidRPr="00F009A4" w:rsidRDefault="00961620" w:rsidP="008B5C9C">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
              <m:r>
                <m:rPr>
                  <m:sty m:val="p"/>
                </m:rPr>
                <w:rPr>
                  <w:rFonts w:ascii="Cambria Math" w:hAnsi="Cambria Math"/>
                </w:rPr>
                <m:t>epochs</m:t>
              </m:r>
            </m:oMath>
            <w:r w:rsidRPr="00F009A4">
              <w:t xml:space="preserve"> </w:t>
            </w:r>
          </w:p>
        </w:tc>
        <w:tc>
          <w:tcPr>
            <w:tcW w:w="2687" w:type="dxa"/>
          </w:tcPr>
          <w:p w14:paraId="48A329C9" w14:textId="77777777" w:rsidR="00961620" w:rsidRPr="003425F9" w:rsidRDefault="00961620" w:rsidP="008B5C9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125</m:t>
                </m:r>
              </m:oMath>
            </m:oMathPara>
          </w:p>
        </w:tc>
      </w:tr>
      <w:tr w:rsidR="00961620" w:rsidRPr="003425F9" w14:paraId="3135D32E" w14:textId="77777777" w:rsidTr="008B5C9C">
        <w:tc>
          <w:tcPr>
            <w:cnfStyle w:val="001000000000" w:firstRow="0" w:lastRow="0" w:firstColumn="1" w:lastColumn="0" w:oddVBand="0" w:evenVBand="0" w:oddHBand="0" w:evenHBand="0" w:firstRowFirstColumn="0" w:firstRowLastColumn="0" w:lastRowFirstColumn="0" w:lastRowLastColumn="0"/>
            <w:tcW w:w="2122" w:type="dxa"/>
            <w:vMerge/>
          </w:tcPr>
          <w:p w14:paraId="6EFA1297" w14:textId="77777777" w:rsidR="00961620" w:rsidRPr="003425F9" w:rsidRDefault="00961620" w:rsidP="008B5C9C">
            <w:pPr>
              <w:rPr>
                <w:rFonts w:ascii="Arial" w:eastAsia="Calibri" w:hAnsi="Arial" w:cs="Arial"/>
                <w:b w:val="0"/>
                <w:iCs/>
              </w:rPr>
            </w:pPr>
          </w:p>
        </w:tc>
        <w:tc>
          <w:tcPr>
            <w:tcW w:w="3685" w:type="dxa"/>
          </w:tcPr>
          <w:p w14:paraId="0AA82A9D" w14:textId="77777777" w:rsidR="00961620" w:rsidRPr="003425F9" w:rsidRDefault="00961620" w:rsidP="008B5C9C">
            <w:pPr>
              <w:cnfStyle w:val="000000000000" w:firstRow="0" w:lastRow="0" w:firstColumn="0" w:lastColumn="0" w:oddVBand="0" w:evenVBand="0" w:oddHBand="0"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validation_split</m:t>
                </m:r>
              </m:oMath>
            </m:oMathPara>
          </w:p>
        </w:tc>
        <w:tc>
          <w:tcPr>
            <w:tcW w:w="2687" w:type="dxa"/>
          </w:tcPr>
          <w:p w14:paraId="707770F8" w14:textId="77777777" w:rsidR="00961620" w:rsidRPr="003425F9" w:rsidRDefault="00961620" w:rsidP="008B5C9C">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0,1</m:t>
                </m:r>
              </m:oMath>
            </m:oMathPara>
          </w:p>
        </w:tc>
      </w:tr>
      <w:tr w:rsidR="00961620" w:rsidRPr="003425F9" w14:paraId="11F5EE6F" w14:textId="77777777" w:rsidTr="008B5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8F35390" w14:textId="77777777" w:rsidR="00961620" w:rsidRPr="003425F9" w:rsidRDefault="00961620" w:rsidP="008B5C9C">
            <w:pPr>
              <w:rPr>
                <w:rFonts w:ascii="Arial" w:eastAsia="Calibri" w:hAnsi="Arial" w:cs="Arial"/>
                <w:b w:val="0"/>
                <w:iCs/>
              </w:rPr>
            </w:pPr>
          </w:p>
        </w:tc>
        <w:tc>
          <w:tcPr>
            <w:tcW w:w="3685" w:type="dxa"/>
          </w:tcPr>
          <w:p w14:paraId="29D9C2EF" w14:textId="77777777" w:rsidR="00961620" w:rsidRPr="003425F9" w:rsidRDefault="00961620" w:rsidP="008B5C9C">
            <w:pPr>
              <w:cnfStyle w:val="000000100000" w:firstRow="0" w:lastRow="0" w:firstColumn="0" w:lastColumn="0" w:oddVBand="0" w:evenVBand="0" w:oddHBand="1" w:evenHBand="0" w:firstRowFirstColumn="0" w:firstRowLastColumn="0" w:lastRowFirstColumn="0" w:lastRowLastColumn="0"/>
              <w:rPr>
                <w:rFonts w:ascii="Arial" w:eastAsia="Calibri" w:hAnsi="Arial" w:cs="Arial"/>
                <w:iCs/>
                <w:lang w:val="en-US"/>
              </w:rPr>
            </w:pPr>
            <m:oMathPara>
              <m:oMathParaPr>
                <m:jc m:val="left"/>
              </m:oMathParaPr>
              <m:oMath>
                <m:r>
                  <m:rPr>
                    <m:sty m:val="p"/>
                  </m:rPr>
                  <w:rPr>
                    <w:rFonts w:ascii="Cambria Math" w:eastAsia="Calibri" w:hAnsi="Cambria Math" w:cs="Times New Roman"/>
                  </w:rPr>
                  <m:t>EarlyStopping(patience)</m:t>
                </m:r>
              </m:oMath>
            </m:oMathPara>
          </w:p>
        </w:tc>
        <w:tc>
          <w:tcPr>
            <w:tcW w:w="2687" w:type="dxa"/>
          </w:tcPr>
          <w:p w14:paraId="22181BF9" w14:textId="77777777" w:rsidR="00961620" w:rsidRPr="003425F9" w:rsidRDefault="00961620" w:rsidP="008B5C9C">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rPr>
            </w:pPr>
            <m:oMathPara>
              <m:oMathParaPr>
                <m:jc m:val="right"/>
              </m:oMathParaPr>
              <m:oMath>
                <m:r>
                  <w:rPr>
                    <w:rFonts w:ascii="Cambria Math" w:eastAsia="Calibri" w:hAnsi="Cambria Math" w:cs="Arial"/>
                  </w:rPr>
                  <m:t>3</m:t>
                </m:r>
              </m:oMath>
            </m:oMathPara>
          </w:p>
        </w:tc>
      </w:tr>
    </w:tbl>
    <w:p w14:paraId="626009DC" w14:textId="77777777" w:rsidR="002B417F" w:rsidRPr="002B417F" w:rsidRDefault="002B417F" w:rsidP="002B417F"/>
    <w:p w14:paraId="5C208484" w14:textId="2746EE00" w:rsidR="002B417F" w:rsidRPr="002B417F" w:rsidRDefault="002B417F" w:rsidP="00937CCA">
      <w:pPr>
        <w:rPr>
          <w:rFonts w:ascii="Arial" w:hAnsi="Arial" w:cs="Arial"/>
          <w:b/>
          <w:bCs/>
        </w:rPr>
      </w:pPr>
    </w:p>
    <w:p w14:paraId="67252C8C" w14:textId="19671E68" w:rsidR="002B417F" w:rsidRDefault="002B417F" w:rsidP="002B417F">
      <w:pPr>
        <w:pStyle w:val="Ttulo3"/>
        <w:rPr>
          <w:rFonts w:ascii="Arial" w:hAnsi="Arial" w:cs="Arial"/>
          <w:b/>
          <w:bCs/>
          <w:color w:val="auto"/>
        </w:rPr>
      </w:pPr>
      <w:bookmarkStart w:id="87" w:name="_Toc41343480"/>
      <w:r w:rsidRPr="002B417F">
        <w:rPr>
          <w:rFonts w:ascii="Arial" w:hAnsi="Arial" w:cs="Arial"/>
          <w:b/>
          <w:bCs/>
          <w:color w:val="auto"/>
        </w:rPr>
        <w:t>Resultados</w:t>
      </w:r>
      <w:bookmarkEnd w:id="87"/>
    </w:p>
    <w:p w14:paraId="24063B53" w14:textId="1E1E93D4" w:rsidR="002B417F" w:rsidRDefault="002B417F" w:rsidP="002B417F"/>
    <w:tbl>
      <w:tblPr>
        <w:tblStyle w:val="Tablaconcuadrcula5oscura-nfasis1"/>
        <w:tblW w:w="0" w:type="auto"/>
        <w:tblLook w:val="04A0" w:firstRow="1" w:lastRow="0" w:firstColumn="1" w:lastColumn="0" w:noHBand="0" w:noVBand="1"/>
      </w:tblPr>
      <w:tblGrid>
        <w:gridCol w:w="2831"/>
        <w:gridCol w:w="2831"/>
        <w:gridCol w:w="2832"/>
      </w:tblGrid>
      <w:tr w:rsidR="00E57A72" w14:paraId="3D5F7020" w14:textId="77777777" w:rsidTr="0021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0E308A3" w14:textId="77777777" w:rsidR="00E57A72" w:rsidRDefault="00E57A72" w:rsidP="00216DCB">
            <w:pPr>
              <w:rPr>
                <w:rFonts w:ascii="Arial" w:hAnsi="Arial" w:cs="Arial"/>
              </w:rPr>
            </w:pPr>
          </w:p>
        </w:tc>
        <w:tc>
          <w:tcPr>
            <w:tcW w:w="2831" w:type="dxa"/>
          </w:tcPr>
          <w:p w14:paraId="60CF1F52" w14:textId="77777777" w:rsidR="00E57A72" w:rsidRPr="009054A4" w:rsidRDefault="00E57A72" w:rsidP="00216DC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train</m:t>
                </m:r>
              </m:oMath>
            </m:oMathPara>
          </w:p>
        </w:tc>
        <w:tc>
          <w:tcPr>
            <w:tcW w:w="2832" w:type="dxa"/>
          </w:tcPr>
          <w:p w14:paraId="04F16FEC" w14:textId="77777777" w:rsidR="00E57A72" w:rsidRPr="009054A4" w:rsidRDefault="00E57A72" w:rsidP="00216DCB">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m:oMathPara>
              <m:oMathParaPr>
                <m:jc m:val="left"/>
              </m:oMathParaPr>
              <m:oMath>
                <m:r>
                  <m:rPr>
                    <m:sty m:val="b"/>
                  </m:rPr>
                  <w:rPr>
                    <w:rFonts w:ascii="Cambria Math" w:hAnsi="Cambria Math" w:cs="Arial"/>
                  </w:rPr>
                  <m:t>test</m:t>
                </m:r>
              </m:oMath>
            </m:oMathPara>
          </w:p>
        </w:tc>
      </w:tr>
      <w:tr w:rsidR="00E57A72" w14:paraId="6C2C9C74"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5D48BB" w14:textId="77777777" w:rsidR="00E57A72" w:rsidRPr="009054A4" w:rsidRDefault="00E57A72" w:rsidP="00216DCB">
            <w:pPr>
              <w:rPr>
                <w:rFonts w:ascii="Arial" w:hAnsi="Arial" w:cs="Arial"/>
                <w:bCs w:val="0"/>
                <w:iCs/>
              </w:rPr>
            </w:pPr>
            <m:oMathPara>
              <m:oMathParaPr>
                <m:jc m:val="left"/>
              </m:oMathParaPr>
              <m:oMath>
                <m:r>
                  <m:rPr>
                    <m:sty m:val="b"/>
                  </m:rPr>
                  <w:rPr>
                    <w:rFonts w:ascii="Cambria Math" w:hAnsi="Cambria Math" w:cs="Arial"/>
                  </w:rPr>
                  <m:t>accuracy</m:t>
                </m:r>
              </m:oMath>
            </m:oMathPara>
          </w:p>
        </w:tc>
        <w:tc>
          <w:tcPr>
            <w:tcW w:w="2831" w:type="dxa"/>
          </w:tcPr>
          <w:p w14:paraId="42BBDDE3" w14:textId="77777777" w:rsidR="00E57A72" w:rsidRPr="009054A4"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0,98</m:t>
                </m:r>
              </m:oMath>
            </m:oMathPara>
          </w:p>
        </w:tc>
        <w:tc>
          <w:tcPr>
            <w:tcW w:w="2832" w:type="dxa"/>
          </w:tcPr>
          <w:p w14:paraId="3C3C30E5" w14:textId="77777777" w:rsidR="00E57A72" w:rsidRPr="009054A4"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m:oMathPara>
              <m:oMathParaPr>
                <m:jc m:val="right"/>
              </m:oMathParaPr>
              <m:oMath>
                <m:r>
                  <w:rPr>
                    <w:rFonts w:ascii="Cambria Math" w:hAnsi="Cambria Math" w:cs="Arial"/>
                  </w:rPr>
                  <m:t>0,82</m:t>
                </m:r>
              </m:oMath>
            </m:oMathPara>
          </w:p>
        </w:tc>
      </w:tr>
    </w:tbl>
    <w:p w14:paraId="067AF120" w14:textId="77777777" w:rsidR="00E57A72" w:rsidRDefault="00E57A72" w:rsidP="00E57A72">
      <w:pPr>
        <w:rPr>
          <w:rFonts w:ascii="Arial" w:hAnsi="Arial" w:cs="Arial"/>
        </w:rPr>
      </w:pPr>
    </w:p>
    <w:p w14:paraId="35810A27" w14:textId="77777777" w:rsidR="00E57A72" w:rsidRDefault="00E57A72" w:rsidP="00E57A72">
      <w:pPr>
        <w:rPr>
          <w:rFonts w:ascii="Arial" w:hAnsi="Arial" w:cs="Arial"/>
        </w:rPr>
      </w:pPr>
      <w:r>
        <w:rPr>
          <w:rFonts w:ascii="Arial" w:hAnsi="Arial" w:cs="Arial"/>
        </w:rPr>
        <w:t>Reporte de clasificación para el conjunto test:</w:t>
      </w:r>
    </w:p>
    <w:tbl>
      <w:tblPr>
        <w:tblStyle w:val="Tablaconcuadrcula5oscura-nfasis1"/>
        <w:tblW w:w="0" w:type="auto"/>
        <w:tblLook w:val="04A0" w:firstRow="1" w:lastRow="0" w:firstColumn="1" w:lastColumn="0" w:noHBand="0" w:noVBand="1"/>
      </w:tblPr>
      <w:tblGrid>
        <w:gridCol w:w="1698"/>
        <w:gridCol w:w="1699"/>
        <w:gridCol w:w="1699"/>
        <w:gridCol w:w="1699"/>
        <w:gridCol w:w="1699"/>
      </w:tblGrid>
      <w:tr w:rsidR="00E57A72" w14:paraId="1D35A68D" w14:textId="77777777" w:rsidTr="00216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6F567B" w14:textId="77777777" w:rsidR="00E57A72" w:rsidRPr="00BF6721" w:rsidRDefault="00E57A72" w:rsidP="00216DCB">
            <w:pPr>
              <w:rPr>
                <w:rFonts w:ascii="Cambria Math" w:hAnsi="Cambria Math" w:cs="Arial"/>
                <w:oMath/>
              </w:rPr>
            </w:pPr>
          </w:p>
        </w:tc>
        <w:tc>
          <w:tcPr>
            <w:tcW w:w="1699" w:type="dxa"/>
          </w:tcPr>
          <w:p w14:paraId="74557E21"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precisión</m:t>
                </m:r>
              </m:oMath>
            </m:oMathPara>
          </w:p>
        </w:tc>
        <w:tc>
          <w:tcPr>
            <w:tcW w:w="1699" w:type="dxa"/>
          </w:tcPr>
          <w:p w14:paraId="0ED4A2D7"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recall</m:t>
                </m:r>
              </m:oMath>
            </m:oMathPara>
          </w:p>
        </w:tc>
        <w:tc>
          <w:tcPr>
            <w:tcW w:w="1699" w:type="dxa"/>
          </w:tcPr>
          <w:p w14:paraId="0E77C67C"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F1-score</m:t>
                </m:r>
              </m:oMath>
            </m:oMathPara>
          </w:p>
        </w:tc>
        <w:tc>
          <w:tcPr>
            <w:tcW w:w="1699" w:type="dxa"/>
          </w:tcPr>
          <w:p w14:paraId="24063540" w14:textId="77777777" w:rsidR="00E57A72" w:rsidRPr="009054A4" w:rsidRDefault="00E57A72" w:rsidP="00216DCB">
            <w:pPr>
              <w:cnfStyle w:val="100000000000" w:firstRow="1" w:lastRow="0" w:firstColumn="0" w:lastColumn="0" w:oddVBand="0" w:evenVBand="0" w:oddHBand="0" w:evenHBand="0" w:firstRowFirstColumn="0" w:firstRowLastColumn="0" w:lastRowFirstColumn="0" w:lastRowLastColumn="0"/>
              <w:rPr>
                <w:rFonts w:ascii="Cambria Math" w:hAnsi="Cambria Math" w:cs="Arial"/>
                <w:oMath/>
              </w:rPr>
            </w:pPr>
            <m:oMathPara>
              <m:oMathParaPr>
                <m:jc m:val="left"/>
              </m:oMathParaPr>
              <m:oMath>
                <m:r>
                  <m:rPr>
                    <m:sty m:val="b"/>
                  </m:rPr>
                  <w:rPr>
                    <w:rFonts w:ascii="Cambria Math" w:hAnsi="Cambria Math" w:cs="Arial"/>
                  </w:rPr>
                  <m:t>support</m:t>
                </m:r>
              </m:oMath>
            </m:oMathPara>
          </w:p>
        </w:tc>
      </w:tr>
      <w:tr w:rsidR="00E57A72" w14:paraId="2BF878B5"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4341F2" w14:textId="77777777" w:rsidR="00E57A72" w:rsidRPr="00BF6721" w:rsidRDefault="00E57A72" w:rsidP="00216DCB">
            <w:pPr>
              <w:rPr>
                <w:rFonts w:ascii="Cambria Math" w:hAnsi="Cambria Math" w:cs="Arial"/>
                <w:oMath/>
              </w:rPr>
            </w:pPr>
            <m:oMathPara>
              <m:oMathParaPr>
                <m:jc m:val="left"/>
              </m:oMathParaPr>
              <m:oMath>
                <m:r>
                  <m:rPr>
                    <m:sty m:val="b"/>
                  </m:rPr>
                  <w:rPr>
                    <w:rFonts w:ascii="Cambria Math" w:hAnsi="Cambria Math" w:cs="Arial"/>
                  </w:rPr>
                  <m:t>accuracy</m:t>
                </m:r>
              </m:oMath>
            </m:oMathPara>
          </w:p>
        </w:tc>
        <w:tc>
          <w:tcPr>
            <w:tcW w:w="3398" w:type="dxa"/>
            <w:gridSpan w:val="2"/>
          </w:tcPr>
          <w:p w14:paraId="6545A8C5"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w:p>
        </w:tc>
        <w:tc>
          <w:tcPr>
            <w:tcW w:w="1699" w:type="dxa"/>
          </w:tcPr>
          <w:p w14:paraId="3C686ED3"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0,82</m:t>
                </m:r>
              </m:oMath>
            </m:oMathPara>
          </w:p>
        </w:tc>
        <w:tc>
          <w:tcPr>
            <w:tcW w:w="1699" w:type="dxa"/>
          </w:tcPr>
          <w:p w14:paraId="0D7065A7" w14:textId="77777777" w:rsidR="00E57A72" w:rsidRPr="00BF6721" w:rsidRDefault="00E57A72" w:rsidP="00216DCB">
            <w:pPr>
              <w:cnfStyle w:val="000000100000" w:firstRow="0" w:lastRow="0" w:firstColumn="0" w:lastColumn="0" w:oddVBand="0" w:evenVBand="0" w:oddHBand="1"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E57A72" w14:paraId="00A10B3A" w14:textId="77777777" w:rsidTr="00216DCB">
        <w:tc>
          <w:tcPr>
            <w:cnfStyle w:val="001000000000" w:firstRow="0" w:lastRow="0" w:firstColumn="1" w:lastColumn="0" w:oddVBand="0" w:evenVBand="0" w:oddHBand="0" w:evenHBand="0" w:firstRowFirstColumn="0" w:firstRowLastColumn="0" w:lastRowFirstColumn="0" w:lastRowLastColumn="0"/>
            <w:tcW w:w="1698" w:type="dxa"/>
          </w:tcPr>
          <w:p w14:paraId="763B84B4" w14:textId="77777777" w:rsidR="00E57A72" w:rsidRPr="00BF6721" w:rsidRDefault="00E57A72" w:rsidP="00216DCB">
            <w:pPr>
              <w:rPr>
                <w:rFonts w:ascii="Cambria Math" w:hAnsi="Cambria Math" w:cs="Arial"/>
                <w:oMath/>
              </w:rPr>
            </w:pPr>
            <m:oMathPara>
              <m:oMathParaPr>
                <m:jc m:val="left"/>
              </m:oMathParaPr>
              <m:oMath>
                <m:r>
                  <m:rPr>
                    <m:sty m:val="b"/>
                  </m:rPr>
                  <w:rPr>
                    <w:rFonts w:ascii="Cambria Math" w:eastAsiaTheme="minorEastAsia" w:hAnsi="Cambria Math" w:cs="Arial"/>
                  </w:rPr>
                  <m:t>macro avg</m:t>
                </m:r>
              </m:oMath>
            </m:oMathPara>
          </w:p>
        </w:tc>
        <w:tc>
          <w:tcPr>
            <w:tcW w:w="1699" w:type="dxa"/>
          </w:tcPr>
          <w:p w14:paraId="645EDC22"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0,81</m:t>
                </m:r>
              </m:oMath>
            </m:oMathPara>
          </w:p>
        </w:tc>
        <w:tc>
          <w:tcPr>
            <w:tcW w:w="1699" w:type="dxa"/>
          </w:tcPr>
          <w:p w14:paraId="262FF02D"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181DB070"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0.80</m:t>
                </m:r>
              </m:oMath>
            </m:oMathPara>
          </w:p>
        </w:tc>
        <w:tc>
          <w:tcPr>
            <w:tcW w:w="1699" w:type="dxa"/>
          </w:tcPr>
          <w:p w14:paraId="4606741B" w14:textId="77777777" w:rsidR="00E57A72" w:rsidRPr="00BF6721" w:rsidRDefault="00E57A72" w:rsidP="00216DCB">
            <w:pPr>
              <w:jc w:val="right"/>
              <w:cnfStyle w:val="000000000000" w:firstRow="0" w:lastRow="0" w:firstColumn="0" w:lastColumn="0" w:oddVBand="0" w:evenVBand="0" w:oddHBand="0" w:evenHBand="0" w:firstRowFirstColumn="0" w:firstRowLastColumn="0" w:lastRowFirstColumn="0" w:lastRowLastColumn="0"/>
              <w:rPr>
                <w:rFonts w:ascii="Cambria Math" w:hAnsi="Cambria Math" w:cs="Arial"/>
                <w:oMath/>
              </w:rPr>
            </w:pPr>
            <m:oMathPara>
              <m:oMathParaPr>
                <m:jc m:val="right"/>
              </m:oMathParaPr>
              <m:oMath>
                <m:r>
                  <w:rPr>
                    <w:rFonts w:ascii="Cambria Math" w:eastAsiaTheme="minorEastAsia" w:hAnsi="Cambria Math" w:cs="Arial"/>
                  </w:rPr>
                  <m:t>3.823</m:t>
                </m:r>
              </m:oMath>
            </m:oMathPara>
          </w:p>
        </w:tc>
      </w:tr>
      <w:tr w:rsidR="00E57A72" w14:paraId="6FF18BB9" w14:textId="77777777" w:rsidTr="00216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D385443" w14:textId="77777777" w:rsidR="00E57A72" w:rsidRPr="00BF6721" w:rsidRDefault="00E57A72" w:rsidP="00216DCB">
            <w:pPr>
              <w:rPr>
                <w:rFonts w:ascii="Arial" w:eastAsia="Calibri" w:hAnsi="Arial" w:cs="Arial"/>
              </w:rPr>
            </w:pPr>
            <m:oMathPara>
              <m:oMathParaPr>
                <m:jc m:val="left"/>
              </m:oMathParaPr>
              <m:oMath>
                <m:r>
                  <m:rPr>
                    <m:sty m:val="b"/>
                  </m:rPr>
                  <w:rPr>
                    <w:rFonts w:ascii="Cambria Math" w:eastAsia="Calibri" w:hAnsi="Cambria Math" w:cs="Arial"/>
                  </w:rPr>
                  <m:t>weighted avg</m:t>
                </m:r>
              </m:oMath>
            </m:oMathPara>
          </w:p>
        </w:tc>
        <w:tc>
          <w:tcPr>
            <w:tcW w:w="1699" w:type="dxa"/>
          </w:tcPr>
          <w:p w14:paraId="35055DEA"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29F0BB91"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13587030"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0.82</m:t>
                </m:r>
              </m:oMath>
            </m:oMathPara>
          </w:p>
        </w:tc>
        <w:tc>
          <w:tcPr>
            <w:tcW w:w="1699" w:type="dxa"/>
          </w:tcPr>
          <w:p w14:paraId="42D491FE" w14:textId="77777777" w:rsidR="00E57A72" w:rsidRPr="00BF6721" w:rsidRDefault="00E57A72" w:rsidP="00216DCB">
            <w:pPr>
              <w:jc w:val="right"/>
              <w:cnfStyle w:val="000000100000" w:firstRow="0" w:lastRow="0" w:firstColumn="0" w:lastColumn="0" w:oddVBand="0" w:evenVBand="0" w:oddHBand="1" w:evenHBand="0" w:firstRowFirstColumn="0" w:firstRowLastColumn="0" w:lastRowFirstColumn="0" w:lastRowLastColumn="0"/>
              <w:rPr>
                <w:rFonts w:ascii="Arial" w:eastAsia="Calibri" w:hAnsi="Arial" w:cs="Arial"/>
                <w:iCs/>
              </w:rPr>
            </w:pPr>
            <m:oMathPara>
              <m:oMathParaPr>
                <m:jc m:val="right"/>
              </m:oMathParaPr>
              <m:oMath>
                <m:r>
                  <w:rPr>
                    <w:rFonts w:ascii="Cambria Math" w:eastAsia="Calibri" w:hAnsi="Cambria Math" w:cs="Arial"/>
                  </w:rPr>
                  <m:t>3.823</m:t>
                </m:r>
              </m:oMath>
            </m:oMathPara>
          </w:p>
        </w:tc>
      </w:tr>
    </w:tbl>
    <w:p w14:paraId="208A18DE" w14:textId="77777777" w:rsidR="00E57A72" w:rsidRDefault="00E57A72" w:rsidP="00E57A72">
      <w:pPr>
        <w:rPr>
          <w:rFonts w:ascii="Arial" w:hAnsi="Arial" w:cs="Arial"/>
        </w:rPr>
      </w:pPr>
    </w:p>
    <w:p w14:paraId="6CE8BC69" w14:textId="77777777" w:rsidR="00E57A72" w:rsidRPr="009054A4" w:rsidRDefault="00E57A72" w:rsidP="00E57A72">
      <w:pPr>
        <w:rPr>
          <w:rFonts w:ascii="Arial" w:hAnsi="Arial" w:cs="Arial"/>
        </w:rPr>
      </w:pPr>
      <w:r>
        <w:rPr>
          <w:rFonts w:ascii="Arial" w:hAnsi="Arial" w:cs="Arial"/>
        </w:rPr>
        <w:t>Tiempo total de entrenamiento 620.213s.</w:t>
      </w:r>
    </w:p>
    <w:p w14:paraId="1619FA18" w14:textId="77777777" w:rsidR="002B417F" w:rsidRPr="002B417F" w:rsidRDefault="002B417F" w:rsidP="002B417F"/>
    <w:p w14:paraId="6222A70D" w14:textId="77777777" w:rsidR="002B417F" w:rsidRPr="00E57A72" w:rsidRDefault="002B417F" w:rsidP="00E57A72">
      <w:pPr>
        <w:rPr>
          <w:rFonts w:ascii="Arial" w:hAnsi="Arial" w:cs="Arial"/>
          <w:b/>
        </w:rPr>
      </w:pPr>
    </w:p>
    <w:p w14:paraId="04303A11" w14:textId="77777777" w:rsidR="002B417F" w:rsidRDefault="002B417F" w:rsidP="00937CCA">
      <w:pPr>
        <w:rPr>
          <w:rFonts w:ascii="Arial" w:hAnsi="Arial" w:cs="Arial"/>
          <w:b/>
        </w:rPr>
      </w:pPr>
    </w:p>
    <w:p w14:paraId="4ACD98AB" w14:textId="4C66C032" w:rsidR="002B417F" w:rsidRDefault="002B417F" w:rsidP="00937CCA">
      <w:pPr>
        <w:rPr>
          <w:rFonts w:ascii="Arial" w:hAnsi="Arial" w:cs="Arial"/>
          <w:b/>
        </w:rPr>
      </w:pPr>
    </w:p>
    <w:p w14:paraId="1CE82378" w14:textId="379C6BEE" w:rsidR="002B417F" w:rsidRDefault="002B417F" w:rsidP="00937CCA">
      <w:pPr>
        <w:rPr>
          <w:rFonts w:ascii="Arial" w:hAnsi="Arial" w:cs="Arial"/>
          <w:b/>
        </w:rPr>
      </w:pPr>
    </w:p>
    <w:p w14:paraId="0714C24A" w14:textId="77777777" w:rsidR="002B417F" w:rsidRPr="006A6EAF" w:rsidRDefault="002B417F" w:rsidP="00937CCA">
      <w:pPr>
        <w:rPr>
          <w:rFonts w:ascii="Arial" w:hAnsi="Arial" w:cs="Arial"/>
          <w:b/>
        </w:rPr>
      </w:pPr>
    </w:p>
    <w:p w14:paraId="213CD3B9" w14:textId="5BDC1732" w:rsidR="00D85B7F" w:rsidRPr="004D1E89" w:rsidRDefault="00D85B7F" w:rsidP="00937CCA">
      <w:pPr>
        <w:pStyle w:val="Ttulo1"/>
        <w:rPr>
          <w:rFonts w:ascii="Arial" w:hAnsi="Arial" w:cs="Arial"/>
          <w:b/>
          <w:bCs/>
          <w:color w:val="auto"/>
        </w:rPr>
      </w:pPr>
      <w:bookmarkStart w:id="88" w:name="_Toc41343481"/>
      <w:r w:rsidRPr="004D1E89">
        <w:rPr>
          <w:rFonts w:ascii="Arial" w:hAnsi="Arial" w:cs="Arial"/>
          <w:b/>
          <w:bCs/>
          <w:color w:val="auto"/>
        </w:rPr>
        <w:t>Comparativa</w:t>
      </w:r>
      <w:bookmarkEnd w:id="88"/>
    </w:p>
    <w:p w14:paraId="35931B40" w14:textId="77777777" w:rsidR="00937CCA" w:rsidRDefault="00937CCA" w:rsidP="00937CCA">
      <w:pPr>
        <w:rPr>
          <w:rFonts w:ascii="Arial" w:hAnsi="Arial" w:cs="Arial"/>
        </w:rPr>
      </w:pPr>
    </w:p>
    <w:p w14:paraId="182FFB3C" w14:textId="77777777" w:rsidR="009769B7" w:rsidRDefault="009769B7" w:rsidP="00937CCA">
      <w:pPr>
        <w:rPr>
          <w:rFonts w:ascii="Arial" w:hAnsi="Arial" w:cs="Arial"/>
        </w:rPr>
      </w:pPr>
      <w:r>
        <w:rPr>
          <w:rFonts w:ascii="Arial" w:hAnsi="Arial" w:cs="Arial"/>
        </w:rPr>
        <w:t>Balanceados y no balanceado</w:t>
      </w:r>
    </w:p>
    <w:p w14:paraId="03C5FA80" w14:textId="77777777" w:rsidR="009769B7" w:rsidRDefault="009769B7" w:rsidP="00937CCA">
      <w:pPr>
        <w:rPr>
          <w:rFonts w:ascii="Arial" w:hAnsi="Arial" w:cs="Arial"/>
        </w:rPr>
      </w:pPr>
      <w:r>
        <w:rPr>
          <w:rFonts w:ascii="Arial" w:hAnsi="Arial" w:cs="Arial"/>
        </w:rPr>
        <w:t xml:space="preserve">Ajuste de hiperparamentros </w:t>
      </w:r>
    </w:p>
    <w:p w14:paraId="5D27C1D6" w14:textId="4D25F54D" w:rsidR="009769B7" w:rsidRDefault="009769B7" w:rsidP="00937CCA">
      <w:pPr>
        <w:rPr>
          <w:rFonts w:ascii="Arial" w:hAnsi="Arial" w:cs="Arial"/>
        </w:rPr>
      </w:pPr>
      <w:r>
        <w:rPr>
          <w:rFonts w:ascii="Arial" w:hAnsi="Arial" w:cs="Arial"/>
        </w:rPr>
        <w:t>Graficas sobre hiperparametros</w:t>
      </w:r>
    </w:p>
    <w:p w14:paraId="44405DC5" w14:textId="7978689B" w:rsidR="008912E7" w:rsidRDefault="008912E7" w:rsidP="00937CCA">
      <w:pPr>
        <w:rPr>
          <w:rFonts w:ascii="Arial" w:hAnsi="Arial" w:cs="Arial"/>
        </w:rPr>
      </w:pPr>
      <w:r>
        <w:rPr>
          <w:rFonts w:ascii="Arial" w:hAnsi="Arial" w:cs="Arial"/>
        </w:rPr>
        <w:t>Tabla datos finales</w:t>
      </w:r>
    </w:p>
    <w:p w14:paraId="128593CE" w14:textId="2983F079" w:rsidR="00AB57AC" w:rsidRDefault="00AB57AC" w:rsidP="00937CCA">
      <w:pPr>
        <w:rPr>
          <w:rFonts w:ascii="Arial" w:hAnsi="Arial" w:cs="Arial"/>
        </w:rPr>
      </w:pPr>
    </w:p>
    <w:p w14:paraId="45AD12FF" w14:textId="77E754F3" w:rsidR="00AB57AC" w:rsidRPr="004D1E89" w:rsidRDefault="00AB57AC" w:rsidP="00AB57AC">
      <w:pPr>
        <w:pStyle w:val="Ttulo1"/>
        <w:rPr>
          <w:rFonts w:ascii="Arial" w:hAnsi="Arial" w:cs="Arial"/>
          <w:b/>
          <w:bCs/>
          <w:color w:val="000000" w:themeColor="text1"/>
        </w:rPr>
      </w:pPr>
      <w:bookmarkStart w:id="89" w:name="_Toc41343482"/>
      <w:r w:rsidRPr="004D1E89">
        <w:rPr>
          <w:rFonts w:ascii="Arial" w:hAnsi="Arial" w:cs="Arial"/>
          <w:b/>
          <w:bCs/>
          <w:color w:val="000000" w:themeColor="text1"/>
        </w:rPr>
        <w:t>Tecnología</w:t>
      </w:r>
      <w:bookmarkEnd w:id="89"/>
    </w:p>
    <w:p w14:paraId="70B56814" w14:textId="7DAA67B9" w:rsidR="00AB57AC" w:rsidRDefault="00AB57AC" w:rsidP="00937CCA">
      <w:pPr>
        <w:rPr>
          <w:rFonts w:ascii="Arial" w:hAnsi="Arial" w:cs="Arial"/>
        </w:rPr>
      </w:pPr>
    </w:p>
    <w:p w14:paraId="7254DE0D" w14:textId="58C41068" w:rsidR="004E4923" w:rsidRDefault="00325253" w:rsidP="00325253">
      <w:pPr>
        <w:jc w:val="both"/>
        <w:rPr>
          <w:rFonts w:ascii="Arial" w:hAnsi="Arial" w:cs="Arial"/>
        </w:rPr>
      </w:pPr>
      <w:r>
        <w:rPr>
          <w:rFonts w:ascii="Arial" w:hAnsi="Arial" w:cs="Arial"/>
        </w:rPr>
        <w:t xml:space="preserve">Los lenguajes de programación más usados en 2019 dentro del ámbito del Aprendizaje Automático son Python, C++, JavaScript y Java. </w:t>
      </w:r>
    </w:p>
    <w:p w14:paraId="7A5CCD70" w14:textId="761609D7" w:rsidR="00325253" w:rsidRPr="00325253" w:rsidRDefault="00CC169B" w:rsidP="00325253">
      <w:pPr>
        <w:jc w:val="both"/>
        <w:rPr>
          <w:rFonts w:ascii="Arial" w:hAnsi="Arial" w:cs="Arial"/>
        </w:rPr>
      </w:pPr>
      <w:sdt>
        <w:sdtPr>
          <w:rPr>
            <w:rFonts w:ascii="Arial" w:hAnsi="Arial" w:cs="Arial"/>
          </w:rPr>
          <w:id w:val="391087973"/>
          <w:citation/>
        </w:sdtPr>
        <w:sdtEndPr/>
        <w:sdtContent>
          <w:r w:rsidR="00325253">
            <w:rPr>
              <w:rFonts w:ascii="Arial" w:hAnsi="Arial" w:cs="Arial"/>
            </w:rPr>
            <w:fldChar w:fldCharType="begin"/>
          </w:r>
          <w:r w:rsidR="00325253">
            <w:rPr>
              <w:rFonts w:ascii="Arial" w:hAnsi="Arial" w:cs="Arial"/>
            </w:rPr>
            <w:instrText xml:space="preserve"> CITATION Tho19 \l 3082 </w:instrText>
          </w:r>
          <w:r w:rsidR="00325253">
            <w:rPr>
              <w:rFonts w:ascii="Arial" w:hAnsi="Arial" w:cs="Arial"/>
            </w:rPr>
            <w:fldChar w:fldCharType="separate"/>
          </w:r>
          <w:r w:rsidR="00457C72" w:rsidRPr="00457C72">
            <w:rPr>
              <w:rFonts w:ascii="Arial" w:hAnsi="Arial" w:cs="Arial"/>
              <w:noProof/>
            </w:rPr>
            <w:t>(Elliott, 2019)</w:t>
          </w:r>
          <w:r w:rsidR="00325253">
            <w:rPr>
              <w:rFonts w:ascii="Arial" w:hAnsi="Arial" w:cs="Arial"/>
            </w:rPr>
            <w:fldChar w:fldCharType="end"/>
          </w:r>
        </w:sdtContent>
      </w:sdt>
    </w:p>
    <w:p w14:paraId="03A054C5" w14:textId="3CBA26CB" w:rsidR="004E4923" w:rsidRDefault="004E4923" w:rsidP="004E4923">
      <w:pPr>
        <w:jc w:val="both"/>
        <w:rPr>
          <w:rFonts w:ascii="Arial" w:hAnsi="Arial" w:cs="Arial"/>
        </w:rPr>
      </w:pPr>
      <w:r>
        <w:rPr>
          <w:rFonts w:ascii="Arial" w:hAnsi="Arial" w:cs="Arial"/>
        </w:rPr>
        <w:t xml:space="preserve">En este grupo se puede diferenciar 2 categorías: los que diseñan algoritmos de ML como C++ y Java, y los que implementan arquitecturas como Python y JavaScript. La realidad actual es que la mayor parte de científicos de datos usan entornos de desarrollo productivos, que permitan crear arquitecturas rápidas en conjunto con otras herramientas y por ende el segundo grupo mencionado. El lenguaje de programación que se ha usado para la implementación del proyecto ha sido </w:t>
      </w:r>
      <w:r w:rsidRPr="00325253">
        <w:rPr>
          <w:rFonts w:ascii="Arial" w:hAnsi="Arial" w:cs="Arial"/>
          <w:b/>
          <w:bCs/>
        </w:rPr>
        <w:t>Python</w:t>
      </w:r>
      <w:r>
        <w:rPr>
          <w:rFonts w:ascii="Arial" w:hAnsi="Arial" w:cs="Arial"/>
        </w:rPr>
        <w:t xml:space="preserve"> en su versión 3.7 ya que no se requería el desarrollo de ningún modelo desde 0. En este caso la elección ha sido sencilla y se ha basado en criterios:</w:t>
      </w:r>
    </w:p>
    <w:p w14:paraId="08740625" w14:textId="0AE32A39" w:rsidR="00325253" w:rsidRDefault="004E4923" w:rsidP="00F56E06">
      <w:pPr>
        <w:pStyle w:val="Prrafodelista"/>
        <w:numPr>
          <w:ilvl w:val="0"/>
          <w:numId w:val="30"/>
        </w:numPr>
        <w:rPr>
          <w:rFonts w:ascii="Arial" w:hAnsi="Arial" w:cs="Arial"/>
        </w:rPr>
      </w:pPr>
      <w:r>
        <w:rPr>
          <w:rFonts w:ascii="Arial" w:hAnsi="Arial" w:cs="Arial"/>
        </w:rPr>
        <w:t>Conocimientos previos: un fuerte bagaje de implementación de otros modelos y herramientas.</w:t>
      </w:r>
    </w:p>
    <w:p w14:paraId="635DD196" w14:textId="14B095D7" w:rsidR="004E4923" w:rsidRDefault="004E4923" w:rsidP="00F56E06">
      <w:pPr>
        <w:pStyle w:val="Prrafodelista"/>
        <w:numPr>
          <w:ilvl w:val="0"/>
          <w:numId w:val="30"/>
        </w:numPr>
        <w:rPr>
          <w:rFonts w:ascii="Arial" w:hAnsi="Arial" w:cs="Arial"/>
        </w:rPr>
      </w:pPr>
      <w:r>
        <w:rPr>
          <w:rFonts w:ascii="Arial" w:hAnsi="Arial" w:cs="Arial"/>
        </w:rPr>
        <w:t>Recursos disponibles: a día de hoy Python está consolidado como el lenguaje con mayor oferta de bibliotecas ML respaldadas por una gran comunidad de desarrolladores.</w:t>
      </w:r>
    </w:p>
    <w:p w14:paraId="557109F5" w14:textId="5641ADCB" w:rsidR="004E4923" w:rsidRDefault="004E4923" w:rsidP="004E4923">
      <w:pPr>
        <w:rPr>
          <w:rFonts w:ascii="Arial" w:hAnsi="Arial" w:cs="Arial"/>
        </w:rPr>
      </w:pPr>
    </w:p>
    <w:p w14:paraId="30B53B0F" w14:textId="1BFCB77B" w:rsidR="004E4923" w:rsidRPr="00A66B5E" w:rsidRDefault="00A66B5E" w:rsidP="00A66B5E">
      <w:pPr>
        <w:pStyle w:val="Ttulo2"/>
        <w:rPr>
          <w:rFonts w:ascii="Arial" w:hAnsi="Arial" w:cs="Arial"/>
          <w:b/>
          <w:bCs/>
          <w:color w:val="auto"/>
        </w:rPr>
      </w:pPr>
      <w:bookmarkStart w:id="90" w:name="_Toc41343483"/>
      <w:r w:rsidRPr="00A66B5E">
        <w:rPr>
          <w:rFonts w:ascii="Arial" w:hAnsi="Arial" w:cs="Arial"/>
          <w:b/>
          <w:bCs/>
          <w:color w:val="auto"/>
        </w:rPr>
        <w:t>Python</w:t>
      </w:r>
      <w:bookmarkEnd w:id="90"/>
    </w:p>
    <w:p w14:paraId="3BB4A3CD" w14:textId="77777777" w:rsidR="00A66B5E" w:rsidRPr="004E4923" w:rsidRDefault="00A66B5E" w:rsidP="004E4923">
      <w:pPr>
        <w:rPr>
          <w:rFonts w:ascii="Arial" w:hAnsi="Arial" w:cs="Arial"/>
        </w:rPr>
      </w:pPr>
    </w:p>
    <w:p w14:paraId="6B443485" w14:textId="5B85E547" w:rsidR="003A5863" w:rsidRDefault="00A66B5E" w:rsidP="003A5863">
      <w:pPr>
        <w:jc w:val="both"/>
        <w:rPr>
          <w:rFonts w:ascii="Arial" w:hAnsi="Arial" w:cs="Arial"/>
        </w:rPr>
      </w:pPr>
      <w:r>
        <w:rPr>
          <w:rFonts w:ascii="Arial" w:hAnsi="Arial" w:cs="Arial"/>
        </w:rPr>
        <w:t>Python es un lenguaje de programación interpretado programado en C y C++</w:t>
      </w:r>
      <w:r w:rsidR="003A5863">
        <w:rPr>
          <w:rFonts w:ascii="Arial" w:hAnsi="Arial" w:cs="Arial"/>
        </w:rPr>
        <w:t>. La filosofía del mismo gira entorno a la legibilidad del código. Se trata de un lenguaje multiparadigma que soporta orientación a objetos. Según las estadísticas de GitHub en 2020 Python ocupa el tercer lugar en el ranking de lenguaje más usados por los desarrolladores. A continuación, mostraremos algunas de las bibliotecas más usadas durante la implementación de los modelos de este proyecto.</w:t>
      </w:r>
    </w:p>
    <w:p w14:paraId="5DFB0FF7" w14:textId="2B01486D" w:rsidR="004E4923" w:rsidRDefault="003A5863" w:rsidP="003A5863">
      <w:pPr>
        <w:jc w:val="both"/>
        <w:rPr>
          <w:rFonts w:ascii="Arial" w:hAnsi="Arial" w:cs="Arial"/>
        </w:rPr>
      </w:pPr>
      <w:r>
        <w:rPr>
          <w:rFonts w:ascii="Arial" w:hAnsi="Arial" w:cs="Arial"/>
        </w:rPr>
        <w:t xml:space="preserve"> </w:t>
      </w:r>
    </w:p>
    <w:p w14:paraId="0FA81E36" w14:textId="5002B92E" w:rsidR="003A5863" w:rsidRPr="003A5863" w:rsidRDefault="003A5863" w:rsidP="003A5863">
      <w:pPr>
        <w:pStyle w:val="Ttulo3"/>
        <w:rPr>
          <w:rFonts w:ascii="Arial" w:hAnsi="Arial" w:cs="Arial"/>
          <w:b/>
          <w:bCs/>
          <w:color w:val="auto"/>
        </w:rPr>
      </w:pPr>
      <w:bookmarkStart w:id="91" w:name="_Toc41343484"/>
      <w:r w:rsidRPr="003A5863">
        <w:rPr>
          <w:rFonts w:ascii="Arial" w:hAnsi="Arial" w:cs="Arial"/>
          <w:b/>
          <w:bCs/>
          <w:color w:val="auto"/>
        </w:rPr>
        <w:t>Pandas</w:t>
      </w:r>
      <w:bookmarkEnd w:id="91"/>
    </w:p>
    <w:p w14:paraId="382DCC48" w14:textId="329FB1A0" w:rsidR="003A5863" w:rsidRDefault="003A5863" w:rsidP="003A5863">
      <w:pPr>
        <w:jc w:val="both"/>
        <w:rPr>
          <w:rFonts w:ascii="Arial" w:hAnsi="Arial" w:cs="Arial"/>
        </w:rPr>
      </w:pPr>
    </w:p>
    <w:p w14:paraId="336E22C3" w14:textId="4D1CE5A8" w:rsidR="003A5863" w:rsidRDefault="003A5863" w:rsidP="003A5863">
      <w:pPr>
        <w:jc w:val="both"/>
        <w:rPr>
          <w:rFonts w:ascii="Arial" w:hAnsi="Arial" w:cs="Arial"/>
        </w:rPr>
      </w:pPr>
      <w:r>
        <w:rPr>
          <w:rFonts w:ascii="Arial" w:hAnsi="Arial" w:cs="Arial"/>
        </w:rPr>
        <w:lastRenderedPageBreak/>
        <w:t>Es conjunto de con Spark es la biblioteca de Ciencia de Datos más usada en Python. Presenta dos estructuras de memoria principales:</w:t>
      </w:r>
    </w:p>
    <w:p w14:paraId="68A3298F" w14:textId="55887A38" w:rsidR="003A5863" w:rsidRDefault="003A5863" w:rsidP="00F56E06">
      <w:pPr>
        <w:pStyle w:val="Prrafodelista"/>
        <w:numPr>
          <w:ilvl w:val="0"/>
          <w:numId w:val="33"/>
        </w:numPr>
        <w:jc w:val="both"/>
        <w:rPr>
          <w:rFonts w:ascii="Arial" w:hAnsi="Arial" w:cs="Arial"/>
        </w:rPr>
      </w:pPr>
      <w:r>
        <w:rPr>
          <w:rFonts w:ascii="Arial" w:hAnsi="Arial" w:cs="Arial"/>
        </w:rPr>
        <w:t>Series: Desde el punto de vista del Aprendizaje Automático suele hacer referencia a una característica. Desde el punto de vista matemático representan un vector indexado.</w:t>
      </w:r>
    </w:p>
    <w:p w14:paraId="6FC5A8D5" w14:textId="50705550" w:rsidR="003A5863" w:rsidRDefault="003A5863" w:rsidP="00F56E06">
      <w:pPr>
        <w:pStyle w:val="Prrafodelista"/>
        <w:numPr>
          <w:ilvl w:val="0"/>
          <w:numId w:val="33"/>
        </w:numPr>
        <w:jc w:val="both"/>
        <w:rPr>
          <w:rFonts w:ascii="Arial" w:hAnsi="Arial" w:cs="Arial"/>
        </w:rPr>
      </w:pPr>
      <w:r>
        <w:rPr>
          <w:rFonts w:ascii="Arial" w:hAnsi="Arial" w:cs="Arial"/>
        </w:rPr>
        <w:t>DataFrame: Desde el punto de vista del Aprendizaje Automático suele hacer referencia a la matriz de características. Permite multiindexación, columnas con nombre y un</w:t>
      </w:r>
      <w:r w:rsidR="005F35D6">
        <w:rPr>
          <w:rFonts w:ascii="Arial" w:hAnsi="Arial" w:cs="Arial"/>
        </w:rPr>
        <w:t xml:space="preserve"> rico conjunto de formas de acceder a los datos.</w:t>
      </w:r>
    </w:p>
    <w:p w14:paraId="0085B655" w14:textId="69DF3E49" w:rsidR="005F35D6" w:rsidRDefault="005F35D6" w:rsidP="005F35D6">
      <w:pPr>
        <w:jc w:val="both"/>
        <w:rPr>
          <w:rFonts w:ascii="Arial" w:hAnsi="Arial" w:cs="Arial"/>
        </w:rPr>
      </w:pPr>
      <w:r>
        <w:rPr>
          <w:rFonts w:ascii="Arial" w:hAnsi="Arial" w:cs="Arial"/>
        </w:rPr>
        <w:t>La principal característica de Pandas es que permite un nivel de abstracción a la programación que le ha abierto un sitio de estudio en gran parte de las ramas de ingenierías y ciencias puras.</w:t>
      </w:r>
    </w:p>
    <w:p w14:paraId="5483C631" w14:textId="77777777" w:rsidR="003A5863" w:rsidRDefault="003A5863" w:rsidP="003A5863">
      <w:pPr>
        <w:jc w:val="both"/>
        <w:rPr>
          <w:rFonts w:ascii="Arial" w:hAnsi="Arial" w:cs="Arial"/>
        </w:rPr>
      </w:pPr>
    </w:p>
    <w:p w14:paraId="053995BE" w14:textId="77777777" w:rsidR="003A5863" w:rsidRDefault="003A5863" w:rsidP="003A5863">
      <w:pPr>
        <w:jc w:val="both"/>
        <w:rPr>
          <w:rFonts w:ascii="Arial" w:hAnsi="Arial" w:cs="Arial"/>
        </w:rPr>
      </w:pPr>
    </w:p>
    <w:p w14:paraId="15E1833F" w14:textId="4169EF19" w:rsidR="00AB57AC" w:rsidRPr="003A5863" w:rsidRDefault="00AB57AC" w:rsidP="003A5863">
      <w:pPr>
        <w:pStyle w:val="Ttulo3"/>
        <w:rPr>
          <w:rFonts w:ascii="Arial" w:hAnsi="Arial" w:cs="Arial"/>
          <w:b/>
          <w:bCs/>
          <w:color w:val="auto"/>
        </w:rPr>
      </w:pPr>
      <w:bookmarkStart w:id="92" w:name="_Toc41343485"/>
      <w:r w:rsidRPr="003A5863">
        <w:rPr>
          <w:rFonts w:ascii="Arial" w:hAnsi="Arial" w:cs="Arial"/>
          <w:b/>
          <w:bCs/>
          <w:color w:val="auto"/>
        </w:rPr>
        <w:t>Sklear</w:t>
      </w:r>
      <w:r w:rsidR="00A66B5E" w:rsidRPr="003A5863">
        <w:rPr>
          <w:rFonts w:ascii="Arial" w:hAnsi="Arial" w:cs="Arial"/>
          <w:b/>
          <w:bCs/>
          <w:color w:val="auto"/>
        </w:rPr>
        <w:t>n</w:t>
      </w:r>
      <w:bookmarkEnd w:id="92"/>
    </w:p>
    <w:p w14:paraId="1F09435C" w14:textId="77777777" w:rsidR="003A5863" w:rsidRPr="003A5863" w:rsidRDefault="003A5863" w:rsidP="003A5863">
      <w:pPr>
        <w:jc w:val="both"/>
        <w:rPr>
          <w:rFonts w:ascii="Arial" w:hAnsi="Arial" w:cs="Arial"/>
        </w:rPr>
      </w:pPr>
    </w:p>
    <w:p w14:paraId="50446D03" w14:textId="42906566" w:rsidR="00AB57AC" w:rsidRDefault="005F35D6" w:rsidP="00937CCA">
      <w:pPr>
        <w:rPr>
          <w:rFonts w:ascii="Arial" w:hAnsi="Arial" w:cs="Arial"/>
        </w:rPr>
      </w:pPr>
      <w:r>
        <w:rPr>
          <w:rFonts w:ascii="Arial" w:hAnsi="Arial" w:cs="Arial"/>
        </w:rPr>
        <w:t xml:space="preserve">Sklearn es una biblioteca </w:t>
      </w:r>
    </w:p>
    <w:p w14:paraId="2FBCD498" w14:textId="77777777" w:rsidR="005F35D6" w:rsidRPr="003A5863" w:rsidRDefault="005F35D6" w:rsidP="00937CCA">
      <w:pPr>
        <w:rPr>
          <w:rFonts w:ascii="Arial" w:hAnsi="Arial" w:cs="Arial"/>
        </w:rPr>
      </w:pPr>
    </w:p>
    <w:p w14:paraId="4512720C" w14:textId="04D96108" w:rsidR="00AB57AC" w:rsidRPr="0095122E" w:rsidRDefault="00AB57AC" w:rsidP="00937CCA">
      <w:pPr>
        <w:rPr>
          <w:rFonts w:ascii="Arial" w:hAnsi="Arial" w:cs="Arial"/>
          <w:lang w:val="en-US"/>
        </w:rPr>
      </w:pPr>
      <w:r w:rsidRPr="0095122E">
        <w:rPr>
          <w:rFonts w:ascii="Arial" w:hAnsi="Arial" w:cs="Arial"/>
          <w:lang w:val="en-US"/>
        </w:rPr>
        <w:t>Tensorflow</w:t>
      </w:r>
    </w:p>
    <w:p w14:paraId="226C1FA3" w14:textId="29067EBE" w:rsidR="00A74D4B" w:rsidRPr="0095122E" w:rsidRDefault="00A74D4B" w:rsidP="00937CCA">
      <w:pPr>
        <w:rPr>
          <w:rFonts w:ascii="Arial" w:hAnsi="Arial" w:cs="Arial"/>
          <w:lang w:val="en-US"/>
        </w:rPr>
      </w:pPr>
    </w:p>
    <w:p w14:paraId="79390048" w14:textId="318B68E0" w:rsidR="00A74D4B" w:rsidRPr="0095122E" w:rsidRDefault="00A74D4B" w:rsidP="00937CCA">
      <w:pPr>
        <w:rPr>
          <w:rFonts w:ascii="Arial" w:hAnsi="Arial" w:cs="Arial"/>
          <w:lang w:val="en-US"/>
        </w:rPr>
      </w:pPr>
      <w:r w:rsidRPr="0095122E">
        <w:rPr>
          <w:rFonts w:ascii="Arial" w:hAnsi="Arial" w:cs="Arial"/>
          <w:lang w:val="en-US"/>
        </w:rPr>
        <w:t>Cuda</w:t>
      </w:r>
    </w:p>
    <w:p w14:paraId="3A1C7B1D" w14:textId="2FB16592" w:rsidR="00AB57AC" w:rsidRPr="0095122E" w:rsidRDefault="00052C28" w:rsidP="00937CCA">
      <w:pPr>
        <w:rPr>
          <w:rFonts w:ascii="Arial" w:hAnsi="Arial" w:cs="Arial"/>
          <w:lang w:val="en-US"/>
        </w:rPr>
      </w:pPr>
      <w:r>
        <w:rPr>
          <w:rFonts w:ascii="Arial" w:hAnsi="Arial" w:cs="Arial"/>
          <w:noProof/>
          <w:lang w:val="en-US"/>
        </w:rPr>
        <w:t>..</w:t>
      </w:r>
    </w:p>
    <w:p w14:paraId="67822D9C" w14:textId="1EA9C75B" w:rsidR="00AB57AC" w:rsidRPr="0095122E" w:rsidRDefault="00AB57AC" w:rsidP="00937CCA">
      <w:pPr>
        <w:rPr>
          <w:rFonts w:ascii="Arial" w:hAnsi="Arial" w:cs="Arial"/>
          <w:lang w:val="en-US"/>
        </w:rPr>
      </w:pPr>
      <w:r w:rsidRPr="0095122E">
        <w:rPr>
          <w:rFonts w:ascii="Arial" w:hAnsi="Arial" w:cs="Arial"/>
          <w:lang w:val="en-US"/>
        </w:rPr>
        <w:t>Matplotlib</w:t>
      </w:r>
    </w:p>
    <w:p w14:paraId="7251C2CD" w14:textId="45AB1D05" w:rsidR="007776AA" w:rsidRPr="0095122E" w:rsidRDefault="007776AA" w:rsidP="00937CCA">
      <w:pPr>
        <w:rPr>
          <w:rFonts w:ascii="Arial" w:hAnsi="Arial" w:cs="Arial"/>
          <w:lang w:val="en-US"/>
        </w:rPr>
      </w:pPr>
    </w:p>
    <w:p w14:paraId="50852E0B" w14:textId="51A1C7B3" w:rsidR="007776AA" w:rsidRPr="0095122E" w:rsidRDefault="007776AA" w:rsidP="00937CCA">
      <w:pPr>
        <w:rPr>
          <w:rFonts w:ascii="Arial" w:hAnsi="Arial" w:cs="Arial"/>
          <w:lang w:val="en-US"/>
        </w:rPr>
      </w:pPr>
      <w:r w:rsidRPr="0095122E">
        <w:rPr>
          <w:rFonts w:ascii="Arial" w:hAnsi="Arial" w:cs="Arial"/>
          <w:lang w:val="en-US"/>
        </w:rPr>
        <w:t>Git</w:t>
      </w:r>
    </w:p>
    <w:p w14:paraId="5C5CD782" w14:textId="77777777" w:rsidR="00AB57AC" w:rsidRPr="0095122E" w:rsidRDefault="00AB57AC" w:rsidP="00937CCA">
      <w:pPr>
        <w:rPr>
          <w:rFonts w:ascii="Arial" w:hAnsi="Arial" w:cs="Arial"/>
          <w:lang w:val="en-US"/>
        </w:rPr>
      </w:pPr>
    </w:p>
    <w:p w14:paraId="59441791" w14:textId="3C348E1C" w:rsidR="00D85B7F" w:rsidRPr="00BF069D" w:rsidRDefault="00D85B7F" w:rsidP="00731CBA">
      <w:pPr>
        <w:pStyle w:val="Ttulo1"/>
        <w:numPr>
          <w:ilvl w:val="0"/>
          <w:numId w:val="0"/>
        </w:numPr>
        <w:rPr>
          <w:rFonts w:ascii="Arial" w:hAnsi="Arial" w:cs="Arial"/>
          <w:color w:val="auto"/>
          <w:lang w:val="en-US"/>
        </w:rPr>
      </w:pPr>
    </w:p>
    <w:p w14:paraId="2448F3F0" w14:textId="77777777" w:rsidR="00937CCA" w:rsidRPr="00BF069D" w:rsidRDefault="00937CCA" w:rsidP="00937CCA">
      <w:pPr>
        <w:rPr>
          <w:rFonts w:ascii="Arial" w:hAnsi="Arial" w:cs="Arial"/>
          <w:lang w:val="en-US"/>
        </w:rPr>
      </w:pPr>
    </w:p>
    <w:p w14:paraId="1DC304FF" w14:textId="473C962C" w:rsidR="00D85B7F" w:rsidRDefault="00D85B7F" w:rsidP="00937CCA">
      <w:pPr>
        <w:pStyle w:val="Ttulo1"/>
        <w:rPr>
          <w:rFonts w:ascii="Arial" w:hAnsi="Arial" w:cs="Arial"/>
          <w:color w:val="auto"/>
        </w:rPr>
      </w:pPr>
      <w:bookmarkStart w:id="93" w:name="_Toc41343486"/>
      <w:r w:rsidRPr="003B72E5">
        <w:rPr>
          <w:rFonts w:ascii="Arial" w:hAnsi="Arial" w:cs="Arial"/>
          <w:color w:val="auto"/>
        </w:rPr>
        <w:t>Conclusión</w:t>
      </w:r>
      <w:bookmarkEnd w:id="93"/>
    </w:p>
    <w:p w14:paraId="7A59F331" w14:textId="67D39D81" w:rsidR="00731CBA" w:rsidRDefault="00731CBA" w:rsidP="00731CBA"/>
    <w:p w14:paraId="3C4E3DB2" w14:textId="59401451" w:rsidR="00731CBA" w:rsidRPr="00731CBA" w:rsidRDefault="00731CBA" w:rsidP="00731CBA">
      <w:pPr>
        <w:pStyle w:val="Ttulo1"/>
        <w:rPr>
          <w:rFonts w:ascii="Arial" w:hAnsi="Arial" w:cs="Arial"/>
          <w:b/>
          <w:bCs/>
          <w:color w:val="auto"/>
        </w:rPr>
      </w:pPr>
      <w:bookmarkStart w:id="94" w:name="_Apéndice"/>
      <w:bookmarkStart w:id="95" w:name="_Ref40458891"/>
      <w:bookmarkStart w:id="96" w:name="_Toc41343487"/>
      <w:bookmarkEnd w:id="94"/>
      <w:r w:rsidRPr="00731CBA">
        <w:rPr>
          <w:rFonts w:ascii="Arial" w:hAnsi="Arial" w:cs="Arial"/>
          <w:b/>
          <w:bCs/>
          <w:color w:val="auto"/>
        </w:rPr>
        <w:t>Apéndice</w:t>
      </w:r>
      <w:bookmarkEnd w:id="95"/>
      <w:bookmarkEnd w:id="96"/>
    </w:p>
    <w:p w14:paraId="0496210B" w14:textId="03069A44" w:rsidR="003713C5" w:rsidRDefault="003713C5" w:rsidP="003713C5"/>
    <w:p w14:paraId="434C16A2" w14:textId="00211F8E" w:rsidR="00705EF7" w:rsidRPr="00705EF7" w:rsidRDefault="00705EF7" w:rsidP="00705EF7">
      <w:pPr>
        <w:jc w:val="both"/>
        <w:rPr>
          <w:rFonts w:ascii="Arial" w:hAnsi="Arial" w:cs="Arial"/>
        </w:rPr>
      </w:pPr>
      <w:r w:rsidRPr="00705EF7">
        <w:rPr>
          <w:rFonts w:ascii="Arial" w:hAnsi="Arial" w:cs="Arial"/>
        </w:rPr>
        <w:t>Distribución de los documentos sobre las etiquitas después aplicar los filtros al conjunto de datos:</w:t>
      </w:r>
    </w:p>
    <w:tbl>
      <w:tblPr>
        <w:tblStyle w:val="Tablaconcuadrcula4-nfasis5"/>
        <w:tblW w:w="0" w:type="auto"/>
        <w:tblLook w:val="04A0" w:firstRow="1" w:lastRow="0" w:firstColumn="1" w:lastColumn="0" w:noHBand="0" w:noVBand="1"/>
      </w:tblPr>
      <w:tblGrid>
        <w:gridCol w:w="4247"/>
        <w:gridCol w:w="4247"/>
      </w:tblGrid>
      <w:tr w:rsidR="003713C5" w14:paraId="186C789D" w14:textId="77777777" w:rsidTr="00BF0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B77E45" w14:textId="77777777" w:rsidR="003713C5" w:rsidRDefault="003713C5" w:rsidP="00BF069D">
            <w:pPr>
              <w:jc w:val="both"/>
              <w:rPr>
                <w:rFonts w:ascii="Arial" w:hAnsi="Arial" w:cs="Arial"/>
              </w:rPr>
            </w:pPr>
            <w:r>
              <w:rPr>
                <w:rFonts w:ascii="Arial" w:hAnsi="Arial" w:cs="Arial"/>
              </w:rPr>
              <w:t>Etiqueta</w:t>
            </w:r>
          </w:p>
        </w:tc>
        <w:tc>
          <w:tcPr>
            <w:tcW w:w="4247" w:type="dxa"/>
          </w:tcPr>
          <w:p w14:paraId="4173F435" w14:textId="77777777" w:rsidR="003713C5" w:rsidRDefault="003713C5" w:rsidP="00BF069D">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Número de documentos</w:t>
            </w:r>
          </w:p>
        </w:tc>
      </w:tr>
      <w:tr w:rsidR="003713C5" w14:paraId="5AB9F0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45BCCF8" w14:textId="77777777" w:rsidR="003713C5" w:rsidRDefault="003713C5" w:rsidP="00BF069D">
            <w:pPr>
              <w:jc w:val="both"/>
              <w:rPr>
                <w:rFonts w:ascii="Arial" w:hAnsi="Arial" w:cs="Arial"/>
              </w:rPr>
            </w:pPr>
            <w:r w:rsidRPr="003546BF">
              <w:rPr>
                <w:color w:val="000000"/>
                <w:sz w:val="21"/>
                <w:szCs w:val="21"/>
              </w:rPr>
              <w:t>COVES BOTELLA</w:t>
            </w:r>
          </w:p>
        </w:tc>
        <w:tc>
          <w:tcPr>
            <w:tcW w:w="4247" w:type="dxa"/>
          </w:tcPr>
          <w:p w14:paraId="20D306D6"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1583</w:t>
            </w:r>
          </w:p>
        </w:tc>
      </w:tr>
      <w:tr w:rsidR="003713C5" w14:paraId="0F70B53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A588128" w14:textId="77777777" w:rsidR="003713C5" w:rsidRDefault="003713C5" w:rsidP="00BF069D">
            <w:pPr>
              <w:jc w:val="both"/>
              <w:rPr>
                <w:rFonts w:ascii="Arial" w:hAnsi="Arial" w:cs="Arial"/>
              </w:rPr>
            </w:pPr>
            <w:r w:rsidRPr="003546BF">
              <w:rPr>
                <w:color w:val="000000"/>
                <w:sz w:val="21"/>
                <w:szCs w:val="21"/>
              </w:rPr>
              <w:t>GARCÍA RODRÍGUEZ</w:t>
            </w:r>
          </w:p>
        </w:tc>
        <w:tc>
          <w:tcPr>
            <w:tcW w:w="4247" w:type="dxa"/>
          </w:tcPr>
          <w:p w14:paraId="205F9F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779</w:t>
            </w:r>
          </w:p>
        </w:tc>
      </w:tr>
      <w:tr w:rsidR="003713C5" w14:paraId="371943E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E47B9B" w14:textId="77777777" w:rsidR="003713C5" w:rsidRDefault="003713C5" w:rsidP="00BF069D">
            <w:pPr>
              <w:jc w:val="both"/>
              <w:rPr>
                <w:rFonts w:ascii="Arial" w:hAnsi="Arial" w:cs="Arial"/>
              </w:rPr>
            </w:pPr>
            <w:r w:rsidRPr="003546BF">
              <w:rPr>
                <w:color w:val="000000"/>
                <w:sz w:val="21"/>
                <w:szCs w:val="21"/>
              </w:rPr>
              <w:t>SÁNCHEZ GORDILLO</w:t>
            </w:r>
          </w:p>
        </w:tc>
        <w:tc>
          <w:tcPr>
            <w:tcW w:w="4247" w:type="dxa"/>
          </w:tcPr>
          <w:p w14:paraId="6566E2D7"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625</w:t>
            </w:r>
          </w:p>
        </w:tc>
      </w:tr>
      <w:tr w:rsidR="003713C5" w14:paraId="43DA683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4F8B33" w14:textId="77777777" w:rsidR="003713C5" w:rsidRDefault="003713C5" w:rsidP="00BF069D">
            <w:pPr>
              <w:jc w:val="both"/>
              <w:rPr>
                <w:rFonts w:ascii="Arial" w:hAnsi="Arial" w:cs="Arial"/>
              </w:rPr>
            </w:pPr>
            <w:r w:rsidRPr="003546BF">
              <w:rPr>
                <w:color w:val="000000"/>
                <w:sz w:val="21"/>
                <w:szCs w:val="21"/>
              </w:rPr>
              <w:lastRenderedPageBreak/>
              <w:t>VAQUERO DEL POZO</w:t>
            </w:r>
          </w:p>
        </w:tc>
        <w:tc>
          <w:tcPr>
            <w:tcW w:w="4247" w:type="dxa"/>
          </w:tcPr>
          <w:p w14:paraId="099C14E6"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601</w:t>
            </w:r>
          </w:p>
        </w:tc>
      </w:tr>
      <w:tr w:rsidR="003713C5" w14:paraId="07A7244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DCC359" w14:textId="77777777" w:rsidR="003713C5" w:rsidRDefault="003713C5" w:rsidP="00BF069D">
            <w:pPr>
              <w:jc w:val="both"/>
              <w:rPr>
                <w:rFonts w:ascii="Arial" w:hAnsi="Arial" w:cs="Arial"/>
              </w:rPr>
            </w:pPr>
            <w:r w:rsidRPr="003546BF">
              <w:rPr>
                <w:color w:val="000000"/>
                <w:sz w:val="21"/>
                <w:szCs w:val="21"/>
              </w:rPr>
              <w:t>VALDERAS SOSA</w:t>
            </w:r>
          </w:p>
        </w:tc>
        <w:tc>
          <w:tcPr>
            <w:tcW w:w="4247" w:type="dxa"/>
          </w:tcPr>
          <w:p w14:paraId="2C3EFE1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534</w:t>
            </w:r>
          </w:p>
        </w:tc>
      </w:tr>
      <w:tr w:rsidR="003713C5" w14:paraId="152611F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2289DA7" w14:textId="77777777" w:rsidR="003713C5" w:rsidRDefault="003713C5" w:rsidP="00BF069D">
            <w:pPr>
              <w:jc w:val="both"/>
              <w:rPr>
                <w:rFonts w:ascii="Arial" w:hAnsi="Arial" w:cs="Arial"/>
              </w:rPr>
            </w:pPr>
            <w:r w:rsidRPr="003546BF">
              <w:rPr>
                <w:color w:val="000000"/>
                <w:sz w:val="21"/>
                <w:szCs w:val="21"/>
              </w:rPr>
              <w:t>CASTILLO JIMÉNEZ</w:t>
            </w:r>
          </w:p>
        </w:tc>
        <w:tc>
          <w:tcPr>
            <w:tcW w:w="4247" w:type="dxa"/>
          </w:tcPr>
          <w:p w14:paraId="5B34D6EC"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476</w:t>
            </w:r>
          </w:p>
        </w:tc>
      </w:tr>
      <w:tr w:rsidR="003713C5" w14:paraId="15E99C5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C490F" w14:textId="77777777" w:rsidR="003713C5" w:rsidRDefault="003713C5" w:rsidP="00BF069D">
            <w:pPr>
              <w:jc w:val="both"/>
              <w:rPr>
                <w:rFonts w:ascii="Arial" w:hAnsi="Arial" w:cs="Arial"/>
              </w:rPr>
            </w:pPr>
            <w:r w:rsidRPr="003546BF">
              <w:rPr>
                <w:color w:val="000000"/>
                <w:sz w:val="21"/>
                <w:szCs w:val="21"/>
              </w:rPr>
              <w:t>MONTERO CUADRADO</w:t>
            </w:r>
          </w:p>
        </w:tc>
        <w:tc>
          <w:tcPr>
            <w:tcW w:w="4247" w:type="dxa"/>
          </w:tcPr>
          <w:p w14:paraId="50DBA8DA"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435</w:t>
            </w:r>
          </w:p>
        </w:tc>
      </w:tr>
      <w:tr w:rsidR="003713C5" w14:paraId="0526EE2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1EC98F" w14:textId="77777777" w:rsidR="003713C5" w:rsidRDefault="003713C5" w:rsidP="00BF069D">
            <w:pPr>
              <w:jc w:val="both"/>
              <w:rPr>
                <w:rFonts w:ascii="Arial" w:hAnsi="Arial" w:cs="Arial"/>
              </w:rPr>
            </w:pPr>
            <w:r w:rsidRPr="003546BF">
              <w:rPr>
                <w:color w:val="000000"/>
                <w:sz w:val="21"/>
                <w:szCs w:val="21"/>
              </w:rPr>
              <w:t>NAVARRO GARZÓN</w:t>
            </w:r>
          </w:p>
        </w:tc>
        <w:tc>
          <w:tcPr>
            <w:tcW w:w="4247" w:type="dxa"/>
          </w:tcPr>
          <w:p w14:paraId="3E274FA3"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420</w:t>
            </w:r>
          </w:p>
        </w:tc>
      </w:tr>
      <w:tr w:rsidR="003713C5" w14:paraId="186F3DA3"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8AB152" w14:textId="77777777" w:rsidR="003713C5" w:rsidRDefault="003713C5" w:rsidP="00BF069D">
            <w:pPr>
              <w:jc w:val="both"/>
              <w:rPr>
                <w:rFonts w:ascii="Arial" w:hAnsi="Arial" w:cs="Arial"/>
              </w:rPr>
            </w:pPr>
            <w:r w:rsidRPr="003546BF">
              <w:rPr>
                <w:color w:val="000000"/>
                <w:sz w:val="21"/>
                <w:szCs w:val="21"/>
              </w:rPr>
              <w:t>CASTRO ROMÁN</w:t>
            </w:r>
          </w:p>
        </w:tc>
        <w:tc>
          <w:tcPr>
            <w:tcW w:w="4247" w:type="dxa"/>
          </w:tcPr>
          <w:p w14:paraId="00C17341"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420</w:t>
            </w:r>
          </w:p>
        </w:tc>
      </w:tr>
      <w:tr w:rsidR="003713C5" w14:paraId="78E8B750"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E9C5274" w14:textId="77777777" w:rsidR="003713C5" w:rsidRDefault="003713C5" w:rsidP="00BF069D">
            <w:pPr>
              <w:jc w:val="both"/>
              <w:rPr>
                <w:rFonts w:ascii="Arial" w:hAnsi="Arial" w:cs="Arial"/>
              </w:rPr>
            </w:pPr>
            <w:r w:rsidRPr="003546BF">
              <w:rPr>
                <w:color w:val="000000"/>
                <w:sz w:val="21"/>
                <w:szCs w:val="21"/>
              </w:rPr>
              <w:t>ARENAL CATENA</w:t>
            </w:r>
          </w:p>
        </w:tc>
        <w:tc>
          <w:tcPr>
            <w:tcW w:w="4247" w:type="dxa"/>
          </w:tcPr>
          <w:p w14:paraId="4E143958"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411</w:t>
            </w:r>
          </w:p>
        </w:tc>
      </w:tr>
      <w:tr w:rsidR="003713C5" w14:paraId="369E191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CD69CF" w14:textId="77777777" w:rsidR="003713C5" w:rsidRDefault="003713C5" w:rsidP="00BF069D">
            <w:pPr>
              <w:jc w:val="both"/>
              <w:rPr>
                <w:rFonts w:ascii="Arial" w:hAnsi="Arial" w:cs="Arial"/>
              </w:rPr>
            </w:pPr>
            <w:r w:rsidRPr="003546BF">
              <w:rPr>
                <w:color w:val="000000"/>
                <w:sz w:val="21"/>
                <w:szCs w:val="21"/>
              </w:rPr>
              <w:t>MARTÍNEZ AGUAYO</w:t>
            </w:r>
          </w:p>
        </w:tc>
        <w:tc>
          <w:tcPr>
            <w:tcW w:w="4247" w:type="dxa"/>
          </w:tcPr>
          <w:p w14:paraId="6D60D37B"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397</w:t>
            </w:r>
          </w:p>
        </w:tc>
      </w:tr>
      <w:tr w:rsidR="003713C5" w14:paraId="00D44D8A"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A3611B9" w14:textId="77777777" w:rsidR="003713C5" w:rsidRDefault="003713C5" w:rsidP="00BF069D">
            <w:pPr>
              <w:jc w:val="both"/>
              <w:rPr>
                <w:rFonts w:ascii="Arial" w:hAnsi="Arial" w:cs="Arial"/>
              </w:rPr>
            </w:pPr>
            <w:r w:rsidRPr="003546BF">
              <w:rPr>
                <w:color w:val="000000"/>
                <w:sz w:val="21"/>
                <w:szCs w:val="21"/>
              </w:rPr>
              <w:t>RODRÍGUEZ DOMÍNGUEZ</w:t>
            </w:r>
          </w:p>
        </w:tc>
        <w:tc>
          <w:tcPr>
            <w:tcW w:w="4247" w:type="dxa"/>
          </w:tcPr>
          <w:p w14:paraId="3752DC2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391</w:t>
            </w:r>
          </w:p>
        </w:tc>
      </w:tr>
      <w:tr w:rsidR="003713C5" w14:paraId="7343737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F4F4B" w14:textId="77777777" w:rsidR="003713C5" w:rsidRDefault="003713C5" w:rsidP="00BF069D">
            <w:pPr>
              <w:jc w:val="both"/>
              <w:rPr>
                <w:rFonts w:ascii="Arial" w:hAnsi="Arial" w:cs="Arial"/>
              </w:rPr>
            </w:pPr>
            <w:r w:rsidRPr="003546BF">
              <w:rPr>
                <w:color w:val="000000"/>
                <w:sz w:val="21"/>
                <w:szCs w:val="21"/>
              </w:rPr>
              <w:t>MARTÍNEZ VIDAL</w:t>
            </w:r>
          </w:p>
        </w:tc>
        <w:tc>
          <w:tcPr>
            <w:tcW w:w="4247" w:type="dxa"/>
          </w:tcPr>
          <w:p w14:paraId="3F81D7E0" w14:textId="77777777" w:rsidR="003713C5" w:rsidRDefault="003713C5" w:rsidP="00BF069D">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165251">
              <w:rPr>
                <w:color w:val="000000"/>
                <w:sz w:val="21"/>
                <w:szCs w:val="21"/>
              </w:rPr>
              <w:t>385</w:t>
            </w:r>
          </w:p>
        </w:tc>
      </w:tr>
      <w:tr w:rsidR="003713C5" w14:paraId="522880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DB21DFB" w14:textId="77777777" w:rsidR="003713C5" w:rsidRDefault="003713C5" w:rsidP="00BF069D">
            <w:pPr>
              <w:jc w:val="both"/>
              <w:rPr>
                <w:rFonts w:ascii="Arial" w:hAnsi="Arial" w:cs="Arial"/>
              </w:rPr>
            </w:pPr>
            <w:r w:rsidRPr="003546BF">
              <w:rPr>
                <w:color w:val="000000"/>
                <w:sz w:val="21"/>
                <w:szCs w:val="21"/>
              </w:rPr>
              <w:t>ÁVILA CANO</w:t>
            </w:r>
          </w:p>
        </w:tc>
        <w:tc>
          <w:tcPr>
            <w:tcW w:w="4247" w:type="dxa"/>
          </w:tcPr>
          <w:p w14:paraId="35352065" w14:textId="77777777" w:rsidR="003713C5" w:rsidRDefault="003713C5" w:rsidP="00BF069D">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165251">
              <w:rPr>
                <w:color w:val="000000"/>
                <w:sz w:val="21"/>
                <w:szCs w:val="21"/>
              </w:rPr>
              <w:t>363</w:t>
            </w:r>
          </w:p>
        </w:tc>
      </w:tr>
      <w:tr w:rsidR="003713C5" w:rsidRPr="001D6077" w14:paraId="2A137D4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C59038" w14:textId="77777777" w:rsidR="003713C5" w:rsidRPr="00670905" w:rsidRDefault="003713C5" w:rsidP="00BF069D">
            <w:pPr>
              <w:jc w:val="both"/>
              <w:rPr>
                <w:color w:val="000000"/>
                <w:sz w:val="21"/>
                <w:szCs w:val="21"/>
              </w:rPr>
            </w:pPr>
            <w:r w:rsidRPr="003546BF">
              <w:rPr>
                <w:color w:val="000000"/>
                <w:sz w:val="21"/>
                <w:szCs w:val="21"/>
              </w:rPr>
              <w:t>CEBRIÁN PASTOR</w:t>
            </w:r>
          </w:p>
        </w:tc>
        <w:tc>
          <w:tcPr>
            <w:tcW w:w="4247" w:type="dxa"/>
          </w:tcPr>
          <w:p w14:paraId="143AAD3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361</w:t>
            </w:r>
          </w:p>
        </w:tc>
      </w:tr>
      <w:tr w:rsidR="003713C5" w:rsidRPr="001D6077" w14:paraId="341FE70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8BA0162" w14:textId="77777777" w:rsidR="003713C5" w:rsidRPr="00670905" w:rsidRDefault="003713C5" w:rsidP="00BF069D">
            <w:pPr>
              <w:jc w:val="both"/>
              <w:rPr>
                <w:color w:val="000000"/>
                <w:sz w:val="21"/>
                <w:szCs w:val="21"/>
              </w:rPr>
            </w:pPr>
            <w:r w:rsidRPr="003546BF">
              <w:rPr>
                <w:color w:val="000000"/>
                <w:sz w:val="21"/>
                <w:szCs w:val="21"/>
              </w:rPr>
              <w:t>ÁLVAREZ DE LA CHICA</w:t>
            </w:r>
          </w:p>
        </w:tc>
        <w:tc>
          <w:tcPr>
            <w:tcW w:w="4247" w:type="dxa"/>
          </w:tcPr>
          <w:p w14:paraId="22D3D8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357</w:t>
            </w:r>
          </w:p>
        </w:tc>
      </w:tr>
      <w:tr w:rsidR="003713C5" w:rsidRPr="001D6077" w14:paraId="118CBE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6EF2527" w14:textId="77777777" w:rsidR="003713C5" w:rsidRPr="00670905" w:rsidRDefault="003713C5" w:rsidP="00BF069D">
            <w:pPr>
              <w:jc w:val="both"/>
              <w:rPr>
                <w:color w:val="000000"/>
                <w:sz w:val="21"/>
                <w:szCs w:val="21"/>
              </w:rPr>
            </w:pPr>
            <w:r w:rsidRPr="003546BF">
              <w:rPr>
                <w:color w:val="000000"/>
                <w:sz w:val="21"/>
                <w:szCs w:val="21"/>
              </w:rPr>
              <w:t>AGUILERA GARCÍA</w:t>
            </w:r>
          </w:p>
        </w:tc>
        <w:tc>
          <w:tcPr>
            <w:tcW w:w="4247" w:type="dxa"/>
          </w:tcPr>
          <w:p w14:paraId="5F711DAF"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356</w:t>
            </w:r>
          </w:p>
        </w:tc>
      </w:tr>
      <w:tr w:rsidR="003713C5" w:rsidRPr="001D6077" w14:paraId="4B6BF62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F782535" w14:textId="77777777" w:rsidR="003713C5" w:rsidRPr="00670905" w:rsidRDefault="003713C5" w:rsidP="00BF069D">
            <w:pPr>
              <w:jc w:val="both"/>
              <w:rPr>
                <w:color w:val="000000"/>
                <w:sz w:val="21"/>
                <w:szCs w:val="21"/>
              </w:rPr>
            </w:pPr>
            <w:r w:rsidRPr="003546BF">
              <w:rPr>
                <w:color w:val="000000"/>
                <w:sz w:val="21"/>
                <w:szCs w:val="21"/>
              </w:rPr>
              <w:t>FUENTES LOPERA</w:t>
            </w:r>
          </w:p>
        </w:tc>
        <w:tc>
          <w:tcPr>
            <w:tcW w:w="4247" w:type="dxa"/>
          </w:tcPr>
          <w:p w14:paraId="1F383C3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355</w:t>
            </w:r>
          </w:p>
        </w:tc>
      </w:tr>
      <w:tr w:rsidR="003713C5" w:rsidRPr="001D6077" w14:paraId="19ACB50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E4781" w14:textId="77777777" w:rsidR="003713C5" w:rsidRPr="00670905" w:rsidRDefault="003713C5" w:rsidP="00BF069D">
            <w:pPr>
              <w:jc w:val="both"/>
              <w:rPr>
                <w:color w:val="000000"/>
                <w:sz w:val="21"/>
                <w:szCs w:val="21"/>
              </w:rPr>
            </w:pPr>
            <w:r w:rsidRPr="003546BF">
              <w:rPr>
                <w:color w:val="000000"/>
                <w:sz w:val="21"/>
                <w:szCs w:val="21"/>
              </w:rPr>
              <w:t>GRIÑÁN MARTÍNEZ</w:t>
            </w:r>
          </w:p>
        </w:tc>
        <w:tc>
          <w:tcPr>
            <w:tcW w:w="4247" w:type="dxa"/>
          </w:tcPr>
          <w:p w14:paraId="0F99C87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353</w:t>
            </w:r>
          </w:p>
        </w:tc>
      </w:tr>
      <w:tr w:rsidR="003713C5" w:rsidRPr="001D6077" w14:paraId="3E37DD3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1A9BD0A" w14:textId="77777777" w:rsidR="003713C5" w:rsidRPr="00670905" w:rsidRDefault="003713C5" w:rsidP="00BF069D">
            <w:pPr>
              <w:jc w:val="both"/>
              <w:rPr>
                <w:color w:val="000000"/>
                <w:sz w:val="21"/>
                <w:szCs w:val="21"/>
              </w:rPr>
            </w:pPr>
            <w:r w:rsidRPr="003546BF">
              <w:rPr>
                <w:color w:val="000000"/>
                <w:sz w:val="21"/>
                <w:szCs w:val="21"/>
              </w:rPr>
              <w:t>NIETO BALLESTEROS</w:t>
            </w:r>
          </w:p>
        </w:tc>
        <w:tc>
          <w:tcPr>
            <w:tcW w:w="4247" w:type="dxa"/>
          </w:tcPr>
          <w:p w14:paraId="37C5E6E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328</w:t>
            </w:r>
          </w:p>
        </w:tc>
      </w:tr>
      <w:tr w:rsidR="003713C5" w:rsidRPr="001D6077" w14:paraId="30656AB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2E9B1E" w14:textId="77777777" w:rsidR="003713C5" w:rsidRPr="00670905" w:rsidRDefault="003713C5" w:rsidP="00BF069D">
            <w:pPr>
              <w:jc w:val="both"/>
              <w:rPr>
                <w:color w:val="000000"/>
                <w:sz w:val="21"/>
                <w:szCs w:val="21"/>
              </w:rPr>
            </w:pPr>
            <w:r w:rsidRPr="003546BF">
              <w:rPr>
                <w:color w:val="000000"/>
                <w:sz w:val="21"/>
                <w:szCs w:val="21"/>
              </w:rPr>
              <w:t>ESPADAS CEJAS</w:t>
            </w:r>
          </w:p>
        </w:tc>
        <w:tc>
          <w:tcPr>
            <w:tcW w:w="4247" w:type="dxa"/>
          </w:tcPr>
          <w:p w14:paraId="1701855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327</w:t>
            </w:r>
          </w:p>
        </w:tc>
      </w:tr>
      <w:tr w:rsidR="003713C5" w:rsidRPr="001D6077" w14:paraId="5827AD2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DBAFBD2" w14:textId="77777777" w:rsidR="003713C5" w:rsidRPr="00670905" w:rsidRDefault="003713C5" w:rsidP="00BF069D">
            <w:pPr>
              <w:jc w:val="both"/>
              <w:rPr>
                <w:color w:val="000000"/>
                <w:sz w:val="21"/>
                <w:szCs w:val="21"/>
              </w:rPr>
            </w:pPr>
            <w:r w:rsidRPr="003546BF">
              <w:rPr>
                <w:color w:val="000000"/>
                <w:sz w:val="21"/>
                <w:szCs w:val="21"/>
              </w:rPr>
              <w:t>SANZ CABELLO</w:t>
            </w:r>
          </w:p>
        </w:tc>
        <w:tc>
          <w:tcPr>
            <w:tcW w:w="4247" w:type="dxa"/>
          </w:tcPr>
          <w:p w14:paraId="495B8C7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323</w:t>
            </w:r>
          </w:p>
        </w:tc>
      </w:tr>
      <w:tr w:rsidR="003713C5" w:rsidRPr="001D6077" w14:paraId="0A7C0A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529C247" w14:textId="77777777" w:rsidR="003713C5" w:rsidRPr="00670905" w:rsidRDefault="003713C5" w:rsidP="00BF069D">
            <w:pPr>
              <w:jc w:val="both"/>
              <w:rPr>
                <w:color w:val="000000"/>
                <w:sz w:val="21"/>
                <w:szCs w:val="21"/>
              </w:rPr>
            </w:pPr>
            <w:r w:rsidRPr="003546BF">
              <w:rPr>
                <w:color w:val="000000"/>
                <w:sz w:val="21"/>
                <w:szCs w:val="21"/>
              </w:rPr>
              <w:t>NÚÑEZ ROLDÁN</w:t>
            </w:r>
          </w:p>
        </w:tc>
        <w:tc>
          <w:tcPr>
            <w:tcW w:w="4247" w:type="dxa"/>
          </w:tcPr>
          <w:p w14:paraId="2E0ED7D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315</w:t>
            </w:r>
          </w:p>
        </w:tc>
      </w:tr>
      <w:tr w:rsidR="003713C5" w:rsidRPr="001D6077" w14:paraId="3B09F381"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3A6336D" w14:textId="77777777" w:rsidR="003713C5" w:rsidRPr="00670905" w:rsidRDefault="003713C5" w:rsidP="00BF069D">
            <w:pPr>
              <w:jc w:val="both"/>
              <w:rPr>
                <w:color w:val="000000"/>
                <w:sz w:val="21"/>
                <w:szCs w:val="21"/>
              </w:rPr>
            </w:pPr>
            <w:r w:rsidRPr="003546BF">
              <w:rPr>
                <w:color w:val="000000"/>
                <w:sz w:val="21"/>
                <w:szCs w:val="21"/>
              </w:rPr>
              <w:t>SOLER MÁRQUEZ</w:t>
            </w:r>
          </w:p>
        </w:tc>
        <w:tc>
          <w:tcPr>
            <w:tcW w:w="4247" w:type="dxa"/>
          </w:tcPr>
          <w:p w14:paraId="2A0FCBC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312</w:t>
            </w:r>
          </w:p>
        </w:tc>
      </w:tr>
      <w:tr w:rsidR="003713C5" w:rsidRPr="001D6077" w14:paraId="309F144D"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CF5DA7" w14:textId="77777777" w:rsidR="003713C5" w:rsidRPr="00670905" w:rsidRDefault="003713C5" w:rsidP="00BF069D">
            <w:pPr>
              <w:jc w:val="both"/>
              <w:rPr>
                <w:color w:val="000000"/>
                <w:sz w:val="21"/>
                <w:szCs w:val="21"/>
              </w:rPr>
            </w:pPr>
            <w:r w:rsidRPr="003546BF">
              <w:rPr>
                <w:color w:val="000000"/>
                <w:sz w:val="21"/>
                <w:szCs w:val="21"/>
              </w:rPr>
              <w:t>GONZÁLEZ VIGO</w:t>
            </w:r>
          </w:p>
        </w:tc>
        <w:tc>
          <w:tcPr>
            <w:tcW w:w="4247" w:type="dxa"/>
          </w:tcPr>
          <w:p w14:paraId="3948959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307</w:t>
            </w:r>
          </w:p>
        </w:tc>
      </w:tr>
      <w:tr w:rsidR="003713C5" w:rsidRPr="001D6077" w14:paraId="5EFA37A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DA9707" w14:textId="77777777" w:rsidR="003713C5" w:rsidRPr="00670905" w:rsidRDefault="003713C5" w:rsidP="00BF069D">
            <w:pPr>
              <w:jc w:val="both"/>
              <w:rPr>
                <w:color w:val="000000"/>
                <w:sz w:val="21"/>
                <w:szCs w:val="21"/>
              </w:rPr>
            </w:pPr>
            <w:r w:rsidRPr="003546BF">
              <w:rPr>
                <w:color w:val="000000"/>
                <w:sz w:val="21"/>
                <w:szCs w:val="21"/>
              </w:rPr>
              <w:t>RAYNAUD SOTO</w:t>
            </w:r>
          </w:p>
        </w:tc>
        <w:tc>
          <w:tcPr>
            <w:tcW w:w="4247" w:type="dxa"/>
          </w:tcPr>
          <w:p w14:paraId="19E0C53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304</w:t>
            </w:r>
          </w:p>
        </w:tc>
      </w:tr>
      <w:tr w:rsidR="003713C5" w:rsidRPr="001D6077" w14:paraId="0DEB8587"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36D53E" w14:textId="77777777" w:rsidR="003713C5" w:rsidRPr="00670905" w:rsidRDefault="003713C5" w:rsidP="00BF069D">
            <w:pPr>
              <w:jc w:val="both"/>
              <w:rPr>
                <w:color w:val="000000"/>
                <w:sz w:val="21"/>
                <w:szCs w:val="21"/>
              </w:rPr>
            </w:pPr>
            <w:r w:rsidRPr="003546BF">
              <w:rPr>
                <w:color w:val="000000"/>
                <w:sz w:val="21"/>
                <w:szCs w:val="21"/>
              </w:rPr>
              <w:t>MORENO RUIZ</w:t>
            </w:r>
          </w:p>
        </w:tc>
        <w:tc>
          <w:tcPr>
            <w:tcW w:w="4247" w:type="dxa"/>
          </w:tcPr>
          <w:p w14:paraId="129F8CD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2C2CBB8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1F6E48F6" w14:textId="77777777" w:rsidR="003713C5" w:rsidRPr="00670905" w:rsidRDefault="003713C5" w:rsidP="00BF069D">
            <w:pPr>
              <w:jc w:val="both"/>
              <w:rPr>
                <w:color w:val="000000"/>
                <w:sz w:val="21"/>
                <w:szCs w:val="21"/>
              </w:rPr>
            </w:pPr>
            <w:r w:rsidRPr="003546BF">
              <w:rPr>
                <w:color w:val="000000"/>
                <w:sz w:val="21"/>
                <w:szCs w:val="21"/>
              </w:rPr>
              <w:t>DÍAZ TRILLO</w:t>
            </w:r>
          </w:p>
        </w:tc>
        <w:tc>
          <w:tcPr>
            <w:tcW w:w="4247" w:type="dxa"/>
          </w:tcPr>
          <w:p w14:paraId="64F1D2B1"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303</w:t>
            </w:r>
          </w:p>
        </w:tc>
      </w:tr>
      <w:tr w:rsidR="003713C5" w:rsidRPr="001D6077" w14:paraId="00CD5D59"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22DABF" w14:textId="77777777" w:rsidR="003713C5" w:rsidRPr="00670905" w:rsidRDefault="003713C5" w:rsidP="00BF069D">
            <w:pPr>
              <w:jc w:val="both"/>
              <w:rPr>
                <w:color w:val="000000"/>
                <w:sz w:val="21"/>
                <w:szCs w:val="21"/>
              </w:rPr>
            </w:pPr>
            <w:r w:rsidRPr="003546BF">
              <w:rPr>
                <w:color w:val="000000"/>
                <w:sz w:val="21"/>
                <w:szCs w:val="21"/>
              </w:rPr>
              <w:t>RECIO MENÉNDEZ</w:t>
            </w:r>
          </w:p>
        </w:tc>
        <w:tc>
          <w:tcPr>
            <w:tcW w:w="4247" w:type="dxa"/>
          </w:tcPr>
          <w:p w14:paraId="132EAD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299</w:t>
            </w:r>
          </w:p>
        </w:tc>
      </w:tr>
      <w:tr w:rsidR="003713C5" w:rsidRPr="001D6077" w14:paraId="65EF150F"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182DFB2" w14:textId="77777777" w:rsidR="003713C5" w:rsidRPr="00670905" w:rsidRDefault="003713C5" w:rsidP="00BF069D">
            <w:pPr>
              <w:jc w:val="both"/>
              <w:rPr>
                <w:color w:val="000000"/>
                <w:sz w:val="21"/>
                <w:szCs w:val="21"/>
              </w:rPr>
            </w:pPr>
            <w:r w:rsidRPr="003546BF">
              <w:rPr>
                <w:color w:val="000000"/>
                <w:sz w:val="21"/>
                <w:szCs w:val="21"/>
              </w:rPr>
              <w:t>FERNÁNDEZ GARCÍA</w:t>
            </w:r>
          </w:p>
        </w:tc>
        <w:tc>
          <w:tcPr>
            <w:tcW w:w="4247" w:type="dxa"/>
          </w:tcPr>
          <w:p w14:paraId="74CC8AA0"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291</w:t>
            </w:r>
          </w:p>
        </w:tc>
      </w:tr>
      <w:tr w:rsidR="003713C5" w:rsidRPr="001D6077" w14:paraId="07D8D95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07C0E2" w14:textId="77777777" w:rsidR="003713C5" w:rsidRPr="00670905" w:rsidRDefault="003713C5" w:rsidP="00BF069D">
            <w:pPr>
              <w:jc w:val="both"/>
              <w:rPr>
                <w:color w:val="000000"/>
                <w:sz w:val="21"/>
                <w:szCs w:val="21"/>
              </w:rPr>
            </w:pPr>
            <w:r w:rsidRPr="003546BF">
              <w:rPr>
                <w:color w:val="000000"/>
                <w:sz w:val="21"/>
                <w:szCs w:val="21"/>
              </w:rPr>
              <w:t>RAMOS AZNAR</w:t>
            </w:r>
          </w:p>
        </w:tc>
        <w:tc>
          <w:tcPr>
            <w:tcW w:w="4247" w:type="dxa"/>
          </w:tcPr>
          <w:p w14:paraId="647F6F2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290</w:t>
            </w:r>
          </w:p>
        </w:tc>
      </w:tr>
      <w:tr w:rsidR="003713C5" w:rsidRPr="001D6077" w14:paraId="7CC4C34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51740E4" w14:textId="77777777" w:rsidR="003713C5" w:rsidRPr="00670905" w:rsidRDefault="003713C5" w:rsidP="00BF069D">
            <w:pPr>
              <w:jc w:val="both"/>
              <w:rPr>
                <w:color w:val="000000"/>
                <w:sz w:val="21"/>
                <w:szCs w:val="21"/>
              </w:rPr>
            </w:pPr>
            <w:r w:rsidRPr="003546BF">
              <w:rPr>
                <w:color w:val="000000"/>
                <w:sz w:val="21"/>
                <w:szCs w:val="21"/>
              </w:rPr>
              <w:t>MARISCAL CIFUENTES</w:t>
            </w:r>
          </w:p>
        </w:tc>
        <w:tc>
          <w:tcPr>
            <w:tcW w:w="4247" w:type="dxa"/>
          </w:tcPr>
          <w:p w14:paraId="08213396"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284</w:t>
            </w:r>
          </w:p>
        </w:tc>
      </w:tr>
      <w:tr w:rsidR="003713C5" w:rsidRPr="001D6077" w14:paraId="31C13B0B"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46711" w14:textId="77777777" w:rsidR="003713C5" w:rsidRPr="00670905" w:rsidRDefault="003713C5" w:rsidP="00BF069D">
            <w:pPr>
              <w:jc w:val="both"/>
              <w:rPr>
                <w:color w:val="000000"/>
                <w:sz w:val="21"/>
                <w:szCs w:val="21"/>
              </w:rPr>
            </w:pPr>
            <w:r w:rsidRPr="003546BF">
              <w:rPr>
                <w:color w:val="000000"/>
                <w:sz w:val="21"/>
                <w:szCs w:val="21"/>
              </w:rPr>
              <w:t>JIMÉNEZ VÍLCHEZ</w:t>
            </w:r>
          </w:p>
        </w:tc>
        <w:tc>
          <w:tcPr>
            <w:tcW w:w="4247" w:type="dxa"/>
          </w:tcPr>
          <w:p w14:paraId="2972BCC9"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281</w:t>
            </w:r>
          </w:p>
        </w:tc>
      </w:tr>
      <w:tr w:rsidR="003713C5" w:rsidRPr="001D6077" w14:paraId="2E066956"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D02EE89" w14:textId="77777777" w:rsidR="003713C5" w:rsidRPr="00670905" w:rsidRDefault="003713C5" w:rsidP="00BF069D">
            <w:pPr>
              <w:jc w:val="both"/>
              <w:rPr>
                <w:color w:val="000000"/>
                <w:sz w:val="21"/>
                <w:szCs w:val="21"/>
              </w:rPr>
            </w:pPr>
            <w:r w:rsidRPr="003546BF">
              <w:rPr>
                <w:color w:val="000000"/>
                <w:sz w:val="21"/>
                <w:szCs w:val="21"/>
              </w:rPr>
              <w:t>MESA CIRIZA</w:t>
            </w:r>
          </w:p>
        </w:tc>
        <w:tc>
          <w:tcPr>
            <w:tcW w:w="4247" w:type="dxa"/>
          </w:tcPr>
          <w:p w14:paraId="5485D9E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278</w:t>
            </w:r>
          </w:p>
        </w:tc>
      </w:tr>
      <w:tr w:rsidR="003713C5" w:rsidRPr="001D6077" w14:paraId="2A532D7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03D4F8" w14:textId="77777777" w:rsidR="003713C5" w:rsidRPr="00670905" w:rsidRDefault="003713C5" w:rsidP="00BF069D">
            <w:pPr>
              <w:jc w:val="both"/>
              <w:rPr>
                <w:color w:val="000000"/>
                <w:sz w:val="21"/>
                <w:szCs w:val="21"/>
              </w:rPr>
            </w:pPr>
            <w:r w:rsidRPr="003546BF">
              <w:rPr>
                <w:color w:val="000000"/>
                <w:sz w:val="21"/>
                <w:szCs w:val="21"/>
              </w:rPr>
              <w:t>CÓZAR ANDRADES</w:t>
            </w:r>
          </w:p>
        </w:tc>
        <w:tc>
          <w:tcPr>
            <w:tcW w:w="4247" w:type="dxa"/>
          </w:tcPr>
          <w:p w14:paraId="790E07E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277</w:t>
            </w:r>
          </w:p>
        </w:tc>
      </w:tr>
      <w:tr w:rsidR="003713C5" w:rsidRPr="001D6077" w14:paraId="53E6C59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54053AAD" w14:textId="77777777" w:rsidR="003713C5" w:rsidRPr="00670905" w:rsidRDefault="003713C5" w:rsidP="00BF069D">
            <w:pPr>
              <w:jc w:val="both"/>
              <w:rPr>
                <w:color w:val="000000"/>
                <w:sz w:val="21"/>
                <w:szCs w:val="21"/>
              </w:rPr>
            </w:pPr>
            <w:r w:rsidRPr="003546BF">
              <w:rPr>
                <w:color w:val="000000"/>
                <w:sz w:val="21"/>
                <w:szCs w:val="21"/>
              </w:rPr>
              <w:t>ALONSO ALONSO</w:t>
            </w:r>
          </w:p>
        </w:tc>
        <w:tc>
          <w:tcPr>
            <w:tcW w:w="4247" w:type="dxa"/>
          </w:tcPr>
          <w:p w14:paraId="67A8DB0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268</w:t>
            </w:r>
          </w:p>
        </w:tc>
      </w:tr>
      <w:tr w:rsidR="003713C5" w:rsidRPr="001D6077" w14:paraId="6BD61AD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3771AC" w14:textId="77777777" w:rsidR="003713C5" w:rsidRPr="00670905" w:rsidRDefault="003713C5" w:rsidP="00BF069D">
            <w:pPr>
              <w:jc w:val="both"/>
              <w:rPr>
                <w:color w:val="000000"/>
                <w:sz w:val="21"/>
                <w:szCs w:val="21"/>
              </w:rPr>
            </w:pPr>
            <w:r w:rsidRPr="003546BF">
              <w:rPr>
                <w:color w:val="000000"/>
                <w:sz w:val="21"/>
                <w:szCs w:val="21"/>
              </w:rPr>
              <w:t>OÑA SEVILLA</w:t>
            </w:r>
          </w:p>
        </w:tc>
        <w:tc>
          <w:tcPr>
            <w:tcW w:w="4247" w:type="dxa"/>
          </w:tcPr>
          <w:p w14:paraId="0510AD54"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264</w:t>
            </w:r>
          </w:p>
        </w:tc>
      </w:tr>
      <w:tr w:rsidR="003713C5" w:rsidRPr="001D6077" w14:paraId="14911455"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FCFEA0C" w14:textId="77777777" w:rsidR="003713C5" w:rsidRPr="00670905" w:rsidRDefault="003713C5" w:rsidP="00BF069D">
            <w:pPr>
              <w:jc w:val="both"/>
              <w:rPr>
                <w:color w:val="000000"/>
                <w:sz w:val="21"/>
                <w:szCs w:val="21"/>
              </w:rPr>
            </w:pPr>
            <w:r w:rsidRPr="003546BF">
              <w:rPr>
                <w:color w:val="000000"/>
                <w:sz w:val="21"/>
                <w:szCs w:val="21"/>
              </w:rPr>
              <w:t>BOTELLA SERRANO</w:t>
            </w:r>
          </w:p>
        </w:tc>
        <w:tc>
          <w:tcPr>
            <w:tcW w:w="4247" w:type="dxa"/>
          </w:tcPr>
          <w:p w14:paraId="3652764C"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263</w:t>
            </w:r>
          </w:p>
        </w:tc>
      </w:tr>
      <w:tr w:rsidR="003713C5" w:rsidRPr="001D6077" w14:paraId="64EBD99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C5C8BD" w14:textId="77777777" w:rsidR="003713C5" w:rsidRPr="00670905" w:rsidRDefault="003713C5" w:rsidP="00BF069D">
            <w:pPr>
              <w:jc w:val="both"/>
              <w:rPr>
                <w:color w:val="000000"/>
                <w:sz w:val="21"/>
                <w:szCs w:val="21"/>
              </w:rPr>
            </w:pPr>
            <w:r w:rsidRPr="003546BF">
              <w:rPr>
                <w:color w:val="000000"/>
                <w:sz w:val="21"/>
                <w:szCs w:val="21"/>
              </w:rPr>
              <w:t>GARCÍA GIRALTE</w:t>
            </w:r>
          </w:p>
        </w:tc>
        <w:tc>
          <w:tcPr>
            <w:tcW w:w="4247" w:type="dxa"/>
          </w:tcPr>
          <w:p w14:paraId="6AB2B58D"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261</w:t>
            </w:r>
          </w:p>
        </w:tc>
      </w:tr>
      <w:tr w:rsidR="003713C5" w:rsidRPr="001D6077" w14:paraId="4E57D7C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47071088" w14:textId="77777777" w:rsidR="003713C5" w:rsidRPr="00670905" w:rsidRDefault="003713C5" w:rsidP="00BF069D">
            <w:pPr>
              <w:jc w:val="both"/>
              <w:rPr>
                <w:color w:val="000000"/>
                <w:sz w:val="21"/>
                <w:szCs w:val="21"/>
              </w:rPr>
            </w:pPr>
            <w:r w:rsidRPr="003546BF">
              <w:rPr>
                <w:color w:val="000000"/>
                <w:sz w:val="21"/>
                <w:szCs w:val="21"/>
              </w:rPr>
              <w:t>CABALLOS MOJEDA</w:t>
            </w:r>
          </w:p>
        </w:tc>
        <w:tc>
          <w:tcPr>
            <w:tcW w:w="4247" w:type="dxa"/>
          </w:tcPr>
          <w:p w14:paraId="7511FE5B"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255</w:t>
            </w:r>
          </w:p>
        </w:tc>
      </w:tr>
      <w:tr w:rsidR="003713C5" w:rsidRPr="001D6077" w14:paraId="4E71F672"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FEBF4C" w14:textId="77777777" w:rsidR="003713C5" w:rsidRPr="00670905" w:rsidRDefault="003713C5" w:rsidP="00BF069D">
            <w:pPr>
              <w:jc w:val="both"/>
              <w:rPr>
                <w:color w:val="000000"/>
                <w:sz w:val="21"/>
                <w:szCs w:val="21"/>
              </w:rPr>
            </w:pPr>
            <w:r w:rsidRPr="003546BF">
              <w:rPr>
                <w:color w:val="000000"/>
                <w:sz w:val="21"/>
                <w:szCs w:val="21"/>
              </w:rPr>
              <w:t>PLATA CÁNOVAS</w:t>
            </w:r>
          </w:p>
        </w:tc>
        <w:tc>
          <w:tcPr>
            <w:tcW w:w="4247" w:type="dxa"/>
          </w:tcPr>
          <w:p w14:paraId="39FD88B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248</w:t>
            </w:r>
          </w:p>
        </w:tc>
      </w:tr>
      <w:tr w:rsidR="003713C5" w:rsidRPr="001D6077" w14:paraId="5EA7E19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5084ED5" w14:textId="77777777" w:rsidR="003713C5" w:rsidRPr="00670905" w:rsidRDefault="003713C5" w:rsidP="00BF069D">
            <w:pPr>
              <w:jc w:val="both"/>
              <w:rPr>
                <w:color w:val="000000"/>
                <w:sz w:val="21"/>
                <w:szCs w:val="21"/>
              </w:rPr>
            </w:pPr>
            <w:r w:rsidRPr="003546BF">
              <w:rPr>
                <w:color w:val="000000"/>
                <w:sz w:val="21"/>
                <w:szCs w:val="21"/>
              </w:rPr>
              <w:t>CARRASCO GARCÍA</w:t>
            </w:r>
          </w:p>
        </w:tc>
        <w:tc>
          <w:tcPr>
            <w:tcW w:w="4247" w:type="dxa"/>
          </w:tcPr>
          <w:p w14:paraId="2AC4E59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245</w:t>
            </w:r>
          </w:p>
        </w:tc>
      </w:tr>
      <w:tr w:rsidR="003713C5" w:rsidRPr="001D6077" w14:paraId="1258B33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871A20" w14:textId="77777777" w:rsidR="003713C5" w:rsidRPr="00670905" w:rsidRDefault="003713C5" w:rsidP="00BF069D">
            <w:pPr>
              <w:jc w:val="both"/>
              <w:rPr>
                <w:color w:val="000000"/>
                <w:sz w:val="21"/>
                <w:szCs w:val="21"/>
              </w:rPr>
            </w:pPr>
            <w:r w:rsidRPr="003546BF">
              <w:rPr>
                <w:color w:val="000000"/>
                <w:sz w:val="21"/>
                <w:szCs w:val="21"/>
              </w:rPr>
              <w:t>TORRES RUIZ</w:t>
            </w:r>
          </w:p>
        </w:tc>
        <w:tc>
          <w:tcPr>
            <w:tcW w:w="4247" w:type="dxa"/>
          </w:tcPr>
          <w:p w14:paraId="7F023282"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242</w:t>
            </w:r>
          </w:p>
        </w:tc>
      </w:tr>
      <w:tr w:rsidR="003713C5" w:rsidRPr="001D6077" w14:paraId="41F07619"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6FE026E9" w14:textId="77777777" w:rsidR="003713C5" w:rsidRPr="00670905" w:rsidRDefault="003713C5" w:rsidP="00BF069D">
            <w:pPr>
              <w:jc w:val="both"/>
              <w:rPr>
                <w:color w:val="000000"/>
                <w:sz w:val="21"/>
                <w:szCs w:val="21"/>
              </w:rPr>
            </w:pPr>
            <w:r w:rsidRPr="003546BF">
              <w:rPr>
                <w:color w:val="000000"/>
                <w:sz w:val="21"/>
                <w:szCs w:val="21"/>
              </w:rPr>
              <w:t>GALLEGO MORALES</w:t>
            </w:r>
          </w:p>
        </w:tc>
        <w:tc>
          <w:tcPr>
            <w:tcW w:w="4247" w:type="dxa"/>
          </w:tcPr>
          <w:p w14:paraId="0541A1FF"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237</w:t>
            </w:r>
          </w:p>
        </w:tc>
      </w:tr>
      <w:tr w:rsidR="003713C5" w:rsidRPr="001D6077" w14:paraId="5CF38FB8"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EF7B58" w14:textId="77777777" w:rsidR="003713C5" w:rsidRPr="00670905" w:rsidRDefault="003713C5" w:rsidP="00BF069D">
            <w:pPr>
              <w:jc w:val="both"/>
              <w:rPr>
                <w:color w:val="000000"/>
                <w:sz w:val="21"/>
                <w:szCs w:val="21"/>
              </w:rPr>
            </w:pPr>
            <w:r w:rsidRPr="003546BF">
              <w:rPr>
                <w:color w:val="000000"/>
                <w:sz w:val="21"/>
                <w:szCs w:val="21"/>
              </w:rPr>
              <w:t>CUENCA CABEZA</w:t>
            </w:r>
          </w:p>
        </w:tc>
        <w:tc>
          <w:tcPr>
            <w:tcW w:w="4247" w:type="dxa"/>
          </w:tcPr>
          <w:p w14:paraId="3E5BA5C7"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233</w:t>
            </w:r>
          </w:p>
        </w:tc>
      </w:tr>
      <w:tr w:rsidR="003713C5" w:rsidRPr="001D6077" w14:paraId="465BC8F8"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06DD6A2D" w14:textId="77777777" w:rsidR="003713C5" w:rsidRPr="00670905" w:rsidRDefault="003713C5" w:rsidP="00BF069D">
            <w:pPr>
              <w:jc w:val="both"/>
              <w:rPr>
                <w:color w:val="000000"/>
                <w:sz w:val="21"/>
                <w:szCs w:val="21"/>
              </w:rPr>
            </w:pPr>
            <w:r w:rsidRPr="003546BF">
              <w:rPr>
                <w:color w:val="000000"/>
                <w:sz w:val="21"/>
                <w:szCs w:val="21"/>
              </w:rPr>
              <w:t>NAVARRO RODRÍGUEZ</w:t>
            </w:r>
          </w:p>
        </w:tc>
        <w:tc>
          <w:tcPr>
            <w:tcW w:w="4247" w:type="dxa"/>
          </w:tcPr>
          <w:p w14:paraId="773EFC23"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231</w:t>
            </w:r>
          </w:p>
        </w:tc>
      </w:tr>
      <w:tr w:rsidR="003713C5" w:rsidRPr="001D6077" w14:paraId="48B70ECF"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39AE7B" w14:textId="77777777" w:rsidR="003713C5" w:rsidRPr="00670905" w:rsidRDefault="003713C5" w:rsidP="00BF069D">
            <w:pPr>
              <w:jc w:val="both"/>
              <w:rPr>
                <w:color w:val="000000"/>
                <w:sz w:val="21"/>
                <w:szCs w:val="21"/>
              </w:rPr>
            </w:pPr>
            <w:r w:rsidRPr="003546BF">
              <w:rPr>
                <w:color w:val="000000"/>
                <w:sz w:val="21"/>
                <w:szCs w:val="21"/>
              </w:rPr>
              <w:t>MARTÍNEZ MARTÍN</w:t>
            </w:r>
          </w:p>
        </w:tc>
        <w:tc>
          <w:tcPr>
            <w:tcW w:w="4247" w:type="dxa"/>
          </w:tcPr>
          <w:p w14:paraId="21E77D1A"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230</w:t>
            </w:r>
          </w:p>
        </w:tc>
      </w:tr>
      <w:tr w:rsidR="003713C5" w:rsidRPr="001D6077" w14:paraId="180A8817"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1BFF62A" w14:textId="77777777" w:rsidR="003713C5" w:rsidRPr="00670905" w:rsidRDefault="003713C5" w:rsidP="00BF069D">
            <w:pPr>
              <w:jc w:val="both"/>
              <w:rPr>
                <w:color w:val="000000"/>
                <w:sz w:val="21"/>
                <w:szCs w:val="21"/>
              </w:rPr>
            </w:pPr>
            <w:r w:rsidRPr="003546BF">
              <w:rPr>
                <w:color w:val="000000"/>
                <w:sz w:val="21"/>
                <w:szCs w:val="21"/>
              </w:rPr>
              <w:t>ARENAS BOCANEGRA</w:t>
            </w:r>
          </w:p>
        </w:tc>
        <w:tc>
          <w:tcPr>
            <w:tcW w:w="4247" w:type="dxa"/>
          </w:tcPr>
          <w:p w14:paraId="2C53705E"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229</w:t>
            </w:r>
          </w:p>
        </w:tc>
      </w:tr>
      <w:tr w:rsidR="003713C5" w:rsidRPr="001D6077" w14:paraId="38CF12DC"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1387D6" w14:textId="77777777" w:rsidR="003713C5" w:rsidRPr="00670905" w:rsidRDefault="003713C5" w:rsidP="00BF069D">
            <w:pPr>
              <w:jc w:val="both"/>
              <w:rPr>
                <w:color w:val="000000"/>
                <w:sz w:val="21"/>
                <w:szCs w:val="21"/>
              </w:rPr>
            </w:pPr>
            <w:r w:rsidRPr="003546BF">
              <w:rPr>
                <w:color w:val="000000"/>
                <w:sz w:val="21"/>
                <w:szCs w:val="21"/>
              </w:rPr>
              <w:t>GRACIA NAVARRO</w:t>
            </w:r>
          </w:p>
        </w:tc>
        <w:tc>
          <w:tcPr>
            <w:tcW w:w="4247" w:type="dxa"/>
          </w:tcPr>
          <w:p w14:paraId="734F0065"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222</w:t>
            </w:r>
          </w:p>
        </w:tc>
      </w:tr>
      <w:tr w:rsidR="003713C5" w:rsidRPr="001D6077" w14:paraId="70B63092"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7B13589C" w14:textId="77777777" w:rsidR="003713C5" w:rsidRPr="00670905" w:rsidRDefault="003713C5" w:rsidP="00BF069D">
            <w:pPr>
              <w:jc w:val="both"/>
              <w:rPr>
                <w:color w:val="000000"/>
                <w:sz w:val="21"/>
                <w:szCs w:val="21"/>
              </w:rPr>
            </w:pPr>
            <w:r w:rsidRPr="003546BF">
              <w:rPr>
                <w:color w:val="000000"/>
                <w:sz w:val="21"/>
                <w:szCs w:val="21"/>
              </w:rPr>
              <w:t>PIZARRO MEDINA</w:t>
            </w:r>
          </w:p>
        </w:tc>
        <w:tc>
          <w:tcPr>
            <w:tcW w:w="4247" w:type="dxa"/>
          </w:tcPr>
          <w:p w14:paraId="303B5EF2"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221</w:t>
            </w:r>
          </w:p>
        </w:tc>
      </w:tr>
      <w:tr w:rsidR="003713C5" w:rsidRPr="001D6077" w14:paraId="0673E235"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7235E5" w14:textId="77777777" w:rsidR="003713C5" w:rsidRPr="00670905" w:rsidRDefault="003713C5" w:rsidP="00BF069D">
            <w:pPr>
              <w:jc w:val="both"/>
              <w:rPr>
                <w:color w:val="000000"/>
                <w:sz w:val="21"/>
                <w:szCs w:val="21"/>
              </w:rPr>
            </w:pPr>
            <w:r w:rsidRPr="003546BF">
              <w:rPr>
                <w:color w:val="000000"/>
                <w:sz w:val="21"/>
                <w:szCs w:val="21"/>
              </w:rPr>
              <w:t>MORO CÁRDENO</w:t>
            </w:r>
          </w:p>
        </w:tc>
        <w:tc>
          <w:tcPr>
            <w:tcW w:w="4247" w:type="dxa"/>
          </w:tcPr>
          <w:p w14:paraId="708A588C"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219</w:t>
            </w:r>
          </w:p>
        </w:tc>
      </w:tr>
      <w:tr w:rsidR="003713C5" w:rsidRPr="001D6077" w14:paraId="18FFD113"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26B9BBBC" w14:textId="77777777" w:rsidR="003713C5" w:rsidRPr="00670905" w:rsidRDefault="003713C5" w:rsidP="00BF069D">
            <w:pPr>
              <w:jc w:val="both"/>
              <w:rPr>
                <w:color w:val="000000"/>
                <w:sz w:val="21"/>
                <w:szCs w:val="21"/>
              </w:rPr>
            </w:pPr>
            <w:r w:rsidRPr="003546BF">
              <w:rPr>
                <w:color w:val="000000"/>
                <w:sz w:val="21"/>
                <w:szCs w:val="21"/>
              </w:rPr>
              <w:t>NARANJO MÁRQUEZ</w:t>
            </w:r>
          </w:p>
        </w:tc>
        <w:tc>
          <w:tcPr>
            <w:tcW w:w="4247" w:type="dxa"/>
          </w:tcPr>
          <w:p w14:paraId="3E63E2C7"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209</w:t>
            </w:r>
          </w:p>
        </w:tc>
      </w:tr>
      <w:tr w:rsidR="003713C5" w:rsidRPr="001D6077" w14:paraId="6D8267D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048525" w14:textId="77777777" w:rsidR="003713C5" w:rsidRPr="00670905" w:rsidRDefault="003713C5" w:rsidP="00BF069D">
            <w:pPr>
              <w:jc w:val="both"/>
              <w:rPr>
                <w:color w:val="000000"/>
                <w:sz w:val="21"/>
                <w:szCs w:val="21"/>
              </w:rPr>
            </w:pPr>
            <w:r w:rsidRPr="003546BF">
              <w:rPr>
                <w:color w:val="000000"/>
                <w:sz w:val="21"/>
                <w:szCs w:val="21"/>
              </w:rPr>
              <w:t>ZOIDO ÁLVAREZ</w:t>
            </w:r>
          </w:p>
        </w:tc>
        <w:tc>
          <w:tcPr>
            <w:tcW w:w="4247" w:type="dxa"/>
          </w:tcPr>
          <w:p w14:paraId="2D749B9B"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208</w:t>
            </w:r>
          </w:p>
        </w:tc>
      </w:tr>
      <w:tr w:rsidR="003713C5" w:rsidRPr="001D6077" w14:paraId="274B77FD" w14:textId="77777777" w:rsidTr="00BF069D">
        <w:tc>
          <w:tcPr>
            <w:cnfStyle w:val="001000000000" w:firstRow="0" w:lastRow="0" w:firstColumn="1" w:lastColumn="0" w:oddVBand="0" w:evenVBand="0" w:oddHBand="0" w:evenHBand="0" w:firstRowFirstColumn="0" w:firstRowLastColumn="0" w:lastRowFirstColumn="0" w:lastRowLastColumn="0"/>
            <w:tcW w:w="4247" w:type="dxa"/>
          </w:tcPr>
          <w:p w14:paraId="3ED79254" w14:textId="77777777" w:rsidR="003713C5" w:rsidRPr="00670905" w:rsidRDefault="003713C5" w:rsidP="00BF069D">
            <w:pPr>
              <w:jc w:val="both"/>
              <w:rPr>
                <w:color w:val="000000"/>
                <w:sz w:val="21"/>
                <w:szCs w:val="21"/>
              </w:rPr>
            </w:pPr>
            <w:r w:rsidRPr="003546BF">
              <w:rPr>
                <w:color w:val="000000"/>
                <w:sz w:val="21"/>
                <w:szCs w:val="21"/>
              </w:rPr>
              <w:t>VÁZQUEZ BERMÚDEZ</w:t>
            </w:r>
          </w:p>
        </w:tc>
        <w:tc>
          <w:tcPr>
            <w:tcW w:w="4247" w:type="dxa"/>
          </w:tcPr>
          <w:p w14:paraId="6F1582E5" w14:textId="77777777" w:rsidR="003713C5" w:rsidRPr="001D6077" w:rsidRDefault="003713C5" w:rsidP="00BF069D">
            <w:pPr>
              <w:jc w:val="right"/>
              <w:cnfStyle w:val="000000000000" w:firstRow="0" w:lastRow="0" w:firstColumn="0" w:lastColumn="0" w:oddVBand="0" w:evenVBand="0" w:oddHBand="0" w:evenHBand="0" w:firstRowFirstColumn="0" w:firstRowLastColumn="0" w:lastRowFirstColumn="0" w:lastRowLastColumn="0"/>
              <w:rPr>
                <w:color w:val="000000"/>
                <w:sz w:val="21"/>
                <w:szCs w:val="21"/>
              </w:rPr>
            </w:pPr>
            <w:r w:rsidRPr="00165251">
              <w:rPr>
                <w:color w:val="000000"/>
                <w:sz w:val="21"/>
                <w:szCs w:val="21"/>
              </w:rPr>
              <w:t>202</w:t>
            </w:r>
          </w:p>
        </w:tc>
      </w:tr>
      <w:tr w:rsidR="003713C5" w:rsidRPr="001D6077" w14:paraId="6997B80E" w14:textId="77777777" w:rsidTr="00BF0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546F4DD" w14:textId="77777777" w:rsidR="003713C5" w:rsidRPr="003546BF" w:rsidRDefault="003713C5" w:rsidP="00BF069D">
            <w:pPr>
              <w:jc w:val="both"/>
              <w:rPr>
                <w:color w:val="000000"/>
                <w:sz w:val="21"/>
                <w:szCs w:val="21"/>
              </w:rPr>
            </w:pPr>
            <w:r>
              <w:rPr>
                <w:color w:val="000000"/>
                <w:sz w:val="21"/>
                <w:szCs w:val="21"/>
              </w:rPr>
              <w:t>RUIZ-SILLERO BERNAL</w:t>
            </w:r>
          </w:p>
        </w:tc>
        <w:tc>
          <w:tcPr>
            <w:tcW w:w="4247" w:type="dxa"/>
          </w:tcPr>
          <w:p w14:paraId="5E2C6E7E" w14:textId="77777777" w:rsidR="003713C5" w:rsidRPr="001D6077" w:rsidRDefault="003713C5" w:rsidP="00BF069D">
            <w:pPr>
              <w:jc w:val="right"/>
              <w:cnfStyle w:val="000000100000" w:firstRow="0" w:lastRow="0" w:firstColumn="0" w:lastColumn="0" w:oddVBand="0" w:evenVBand="0" w:oddHBand="1" w:evenHBand="0" w:firstRowFirstColumn="0" w:firstRowLastColumn="0" w:lastRowFirstColumn="0" w:lastRowLastColumn="0"/>
              <w:rPr>
                <w:color w:val="000000"/>
                <w:sz w:val="21"/>
                <w:szCs w:val="21"/>
              </w:rPr>
            </w:pPr>
            <w:r w:rsidRPr="00165251">
              <w:rPr>
                <w:color w:val="000000"/>
                <w:sz w:val="21"/>
                <w:szCs w:val="21"/>
              </w:rPr>
              <w:t>202</w:t>
            </w:r>
          </w:p>
        </w:tc>
      </w:tr>
    </w:tbl>
    <w:p w14:paraId="784063C2" w14:textId="77777777" w:rsidR="00731CBA" w:rsidRPr="00731CBA" w:rsidRDefault="00731CBA" w:rsidP="00731CBA"/>
    <w:p w14:paraId="5DA37710" w14:textId="118BE29C" w:rsidR="00937CCA" w:rsidRDefault="00705EF7" w:rsidP="00705EF7">
      <w:pPr>
        <w:jc w:val="both"/>
        <w:rPr>
          <w:rFonts w:ascii="Arial" w:hAnsi="Arial" w:cs="Arial"/>
        </w:rPr>
      </w:pPr>
      <w:r>
        <w:rPr>
          <w:rFonts w:ascii="Arial" w:hAnsi="Arial" w:cs="Arial"/>
        </w:rPr>
        <w:t>Conjunto de StopWords propuesto para el lenguaje castellano:</w:t>
      </w:r>
    </w:p>
    <w:p w14:paraId="467C236D" w14:textId="2CD8FD68" w:rsidR="00194078" w:rsidRDefault="00194078" w:rsidP="00705EF7">
      <w:pPr>
        <w:jc w:val="both"/>
        <w:rPr>
          <w:rFonts w:ascii="Arial" w:hAnsi="Arial" w:cs="Arial"/>
        </w:rPr>
      </w:pPr>
      <w:r>
        <w:rPr>
          <w:rFonts w:ascii="Arial" w:hAnsi="Arial" w:cs="Arial"/>
          <w:noProof/>
        </w:rPr>
        <mc:AlternateContent>
          <mc:Choice Requires="wps">
            <w:drawing>
              <wp:inline distT="0" distB="0" distL="0" distR="0" wp14:anchorId="1B7E4BA9" wp14:editId="646B3F4A">
                <wp:extent cx="5390985" cy="5142586"/>
                <wp:effectExtent l="0" t="0" r="19685" b="20320"/>
                <wp:docPr id="29" name="Cuadro de texto 29"/>
                <wp:cNvGraphicFramePr/>
                <a:graphic xmlns:a="http://schemas.openxmlformats.org/drawingml/2006/main">
                  <a:graphicData uri="http://schemas.microsoft.com/office/word/2010/wordprocessingShape">
                    <wps:wsp>
                      <wps:cNvSpPr txBox="1"/>
                      <wps:spPr>
                        <a:xfrm>
                          <a:off x="0" y="0"/>
                          <a:ext cx="5390985" cy="5142586"/>
                        </a:xfrm>
                        <a:prstGeom prst="rect">
                          <a:avLst/>
                        </a:prstGeom>
                        <a:solidFill>
                          <a:schemeClr val="tx2">
                            <a:lumMod val="20000"/>
                            <a:lumOff val="80000"/>
                          </a:schemeClr>
                        </a:solidFill>
                        <a:ln w="6350">
                          <a:solidFill>
                            <a:prstClr val="black"/>
                          </a:solidFill>
                        </a:ln>
                      </wps:spPr>
                      <wps:txbx>
                        <w:txbxContent>
                          <w:p w14:paraId="0F732696" w14:textId="0167F6F1" w:rsidR="00216DCB" w:rsidRPr="00194078" w:rsidRDefault="00216DCB"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216DCB" w:rsidRDefault="00216DCB" w:rsidP="00194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7E4BA9" id="Cuadro de texto 29" o:spid="_x0000_s1027" type="#_x0000_t202" style="width:424.5pt;height:4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" fillcolor="#d5dce4 [671]" strokeweight=".5pt">
                <v:textbox>
                  <w:txbxContent>
                    <w:p w14:paraId="0F732696" w14:textId="0167F6F1" w:rsidR="00216DCB" w:rsidRPr="00194078" w:rsidRDefault="00216DCB" w:rsidP="00194078">
                      <w:pPr>
                        <w:jc w:val="both"/>
                        <w:rPr>
                          <w:rFonts w:ascii="Arial" w:hAnsi="Arial" w:cs="Arial"/>
                        </w:rPr>
                      </w:pPr>
                      <w:r w:rsidRPr="00194078">
                        <w:rPr>
                          <w:rFonts w:ascii="Arial" w:hAnsi="Arial" w:cs="Arial"/>
                        </w:rPr>
                        <w:t>de, la, que, el, en, y, a, los, del, se, las, por, un, para, con, no, una, su, al, lo, como, más, pero, sus, le, ya, o, este, sí, porque, esta, entre, cuando, muy, sin, sobre, también, me, hasta, hay, donde, quien, desde, todo, nos, durante, todos, uno, les, ni, contra, otros, ese, eso, ante, ellos, e, esto, mí, antes, algunos, qué, unos, yo, otro, otras, otra, él, tanto, esa, estos, mucho, quienes, nada, muchos, cual, poco, ella, estar, estas, algunas, algo, nosotros, mi, mis, tú, te, ti, tu, tus, ellas, nosotras, vosotros, vosotras, os, mío, mía, míos, mías, tuyo, tuya, tuyos, tuyas, suyo, suya, suyos, suyas, nuestro, nuestra, nuestros, nuestras, vuestro, vuestra, vuestros, vuestras, esos, esas, estoy, estás, está, estamos, estáis, están, esté, estés, estemos, estéis, estén, estaré, estarás, estará, estaremos, estaréis, estarán, estaría, estarías, estaríamos, estaríais, estarían, estaba, estabas, estábamos, estabais, estaban, estuve, estuviste, estuvo, estuvimos, estuvisteis, estuvieron, estuviera, estuvieras, estuviéramos, estuvierais, estuvieran, estuviese, estuvieses, estuviésemos, estuvieseis, estuviesen, estando, estado, estada, estados, estadas, estad, he, has, ha, hemos, habéis, han, haya, hayas, hayamos, hayáis, hayan, habré, habrás, habrá, habremos, habréis, habrán, habría, habrías, habríamos, habríais, habrían, había, habías, habíamos, habíais, habían, hube, hubiste, hubo, hubimos, hubisteis, hubieron, hubiera, hubieras, hubiéramos, hubierais, hubieran, hubiese, hubieses, hubiésemos, hubieseis, hubiesen, habiendo, habido, habida, habidos, habidas, soy, eres, es, somos, sois, son, sea, seas, seamos, seáis, sean, seré, serás, será, seremos, seréis, serán, sería, serías, seríamos, seríais, serían, era, eras, éramos, erais, eran, fui, fuiste, fue, fuimos, fuisteis, fueron, fuera, fueras, fuéramos, fuerais, fueran, fuese, fueses, fuésemos, fueseis, fuesen, sintiendo, sentido, sentida, sentidos, sentidas, siente, sentid, tengo, tienes, tiene, tenemos, tenéis, tienen, tenga, tengas, tengamos, tengáis, tengan, tendré, tendrás, tendrá, tendremos, tendréis, tendrán, tendría, tendrías, tendríamos, tendríais, tendrían, tenía, tenías, teníamos, teníais, tenían, tuve, tuviste, tuvo, tuvimos, tuvisteis, tuvieron, tuviera, tuvieras, tuviéramos, tuvierais, tuvieran, tuviese, tuvieses, tuviésemos, tuvieseis, tuviesen, teniendo, tenido, tenida, tenidos, tenidas, tened</w:t>
                      </w:r>
                      <w:r>
                        <w:rPr>
                          <w:rFonts w:ascii="Arial" w:hAnsi="Arial" w:cs="Arial"/>
                        </w:rPr>
                        <w:t>.</w:t>
                      </w:r>
                    </w:p>
                    <w:p w14:paraId="4F9BF37E" w14:textId="77777777" w:rsidR="00216DCB" w:rsidRDefault="00216DCB" w:rsidP="00194078"/>
                  </w:txbxContent>
                </v:textbox>
                <w10:anchorlock/>
              </v:shape>
            </w:pict>
          </mc:Fallback>
        </mc:AlternateContent>
      </w:r>
    </w:p>
    <w:p w14:paraId="698920FD" w14:textId="77777777" w:rsidR="00705EF7" w:rsidRDefault="00705EF7" w:rsidP="00937CCA">
      <w:pPr>
        <w:rPr>
          <w:rFonts w:ascii="Arial" w:hAnsi="Arial" w:cs="Arial"/>
        </w:rPr>
      </w:pPr>
    </w:p>
    <w:p w14:paraId="672563E6" w14:textId="77777777" w:rsidR="002F448D" w:rsidRPr="003B72E5" w:rsidRDefault="002F448D" w:rsidP="00937CCA">
      <w:pPr>
        <w:rPr>
          <w:rFonts w:ascii="Arial" w:hAnsi="Arial" w:cs="Arial"/>
        </w:rPr>
      </w:pPr>
    </w:p>
    <w:bookmarkStart w:id="97" w:name="_Toc41343488" w:displacedByCustomXml="next"/>
    <w:sdt>
      <w:sdtPr>
        <w:rPr>
          <w:rFonts w:asciiTheme="minorHAnsi" w:eastAsiaTheme="minorHAnsi" w:hAnsiTheme="minorHAnsi" w:cstheme="minorBidi"/>
          <w:color w:val="auto"/>
          <w:sz w:val="22"/>
          <w:szCs w:val="22"/>
        </w:rPr>
        <w:id w:val="1779303706"/>
        <w:docPartObj>
          <w:docPartGallery w:val="Bibliographies"/>
          <w:docPartUnique/>
        </w:docPartObj>
      </w:sdtPr>
      <w:sdtEndPr/>
      <w:sdtContent>
        <w:p w14:paraId="75F1456A" w14:textId="75A3897F" w:rsidR="00396487" w:rsidRDefault="00396487">
          <w:pPr>
            <w:pStyle w:val="Ttulo1"/>
            <w:rPr>
              <w:rFonts w:ascii="Arial" w:hAnsi="Arial" w:cs="Arial"/>
              <w:b/>
              <w:bCs/>
              <w:color w:val="auto"/>
            </w:rPr>
          </w:pPr>
          <w:r w:rsidRPr="00396487">
            <w:rPr>
              <w:rFonts w:ascii="Arial" w:hAnsi="Arial" w:cs="Arial"/>
              <w:b/>
              <w:bCs/>
              <w:color w:val="auto"/>
            </w:rPr>
            <w:t>Bibliografía</w:t>
          </w:r>
          <w:bookmarkEnd w:id="97"/>
        </w:p>
        <w:p w14:paraId="1DDED5F5" w14:textId="77777777" w:rsidR="00102A62" w:rsidRPr="00102A62" w:rsidRDefault="00102A62" w:rsidP="00102A62"/>
        <w:sdt>
          <w:sdtPr>
            <w:id w:val="111145805"/>
            <w:bibliography/>
          </w:sdtPr>
          <w:sdtEndPr/>
          <w:sdtContent>
            <w:p w14:paraId="30128B5F" w14:textId="77777777" w:rsidR="00457C72" w:rsidRPr="00457C72" w:rsidRDefault="00396487" w:rsidP="00457C72">
              <w:pPr>
                <w:pStyle w:val="Bibliografa"/>
                <w:ind w:left="720" w:hanging="720"/>
                <w:rPr>
                  <w:noProof/>
                  <w:sz w:val="24"/>
                  <w:szCs w:val="24"/>
                  <w:lang w:val="en-US"/>
                </w:rPr>
              </w:pPr>
              <w:r>
                <w:fldChar w:fldCharType="begin"/>
              </w:r>
              <w:r w:rsidRPr="009764E8">
                <w:instrText>BIBLIOGRAPHY</w:instrText>
              </w:r>
              <w:r>
                <w:fldChar w:fldCharType="separate"/>
              </w:r>
              <w:r w:rsidR="00457C72">
                <w:rPr>
                  <w:noProof/>
                </w:rPr>
                <w:t xml:space="preserve">A Navarro, C., Andrés Carrasco, R., J. Barrientos, R., &amp; Vega, R. (2020). </w:t>
              </w:r>
              <w:r w:rsidR="00457C72" w:rsidRPr="00457C72">
                <w:rPr>
                  <w:noProof/>
                  <w:lang w:val="en-US"/>
                </w:rPr>
                <w:t>GPU Tensor Cores for fast Arithmetic Reductions.</w:t>
              </w:r>
            </w:p>
            <w:p w14:paraId="527984F1" w14:textId="77777777" w:rsidR="00457C72" w:rsidRPr="00457C72" w:rsidRDefault="00457C72" w:rsidP="00457C72">
              <w:pPr>
                <w:pStyle w:val="Bibliografa"/>
                <w:ind w:left="720" w:hanging="720"/>
                <w:rPr>
                  <w:noProof/>
                  <w:lang w:val="en-US"/>
                </w:rPr>
              </w:pPr>
              <w:r w:rsidRPr="00457C72">
                <w:rPr>
                  <w:noProof/>
                  <w:lang w:val="en-US"/>
                </w:rPr>
                <w:t xml:space="preserve">Abbasi, A., &amp; Chen, H.-c. (2005). Applying Authorship Analysis to Extremist-Group Web Forum Messages. </w:t>
              </w:r>
              <w:r w:rsidRPr="00457C72">
                <w:rPr>
                  <w:i/>
                  <w:iCs/>
                  <w:noProof/>
                  <w:lang w:val="en-US"/>
                </w:rPr>
                <w:t>IEEE</w:t>
              </w:r>
              <w:r w:rsidRPr="00457C72">
                <w:rPr>
                  <w:noProof/>
                  <w:lang w:val="en-US"/>
                </w:rPr>
                <w:t>, 67-75.</w:t>
              </w:r>
            </w:p>
            <w:p w14:paraId="1AEDEBB1" w14:textId="77777777" w:rsidR="00457C72" w:rsidRPr="00457C72" w:rsidRDefault="00457C72" w:rsidP="00457C72">
              <w:pPr>
                <w:pStyle w:val="Bibliografa"/>
                <w:ind w:left="720" w:hanging="720"/>
                <w:rPr>
                  <w:noProof/>
                  <w:lang w:val="en-US"/>
                </w:rPr>
              </w:pPr>
              <w:r w:rsidRPr="00457C72">
                <w:rPr>
                  <w:noProof/>
                  <w:lang w:val="en-US"/>
                </w:rPr>
                <w:t xml:space="preserve">C. Müller, A., &amp; Guido, S. (2016). </w:t>
              </w:r>
              <w:r w:rsidRPr="00457C72">
                <w:rPr>
                  <w:i/>
                  <w:iCs/>
                  <w:noProof/>
                  <w:lang w:val="en-US"/>
                </w:rPr>
                <w:t>Introduction to Machine Learning with Python.</w:t>
              </w:r>
              <w:r w:rsidRPr="00457C72">
                <w:rPr>
                  <w:noProof/>
                  <w:lang w:val="en-US"/>
                </w:rPr>
                <w:t xml:space="preserve"> Sebastopol: O'REILLY.</w:t>
              </w:r>
            </w:p>
            <w:p w14:paraId="3477AC7C" w14:textId="77777777" w:rsidR="00457C72" w:rsidRPr="00457C72" w:rsidRDefault="00457C72" w:rsidP="00457C72">
              <w:pPr>
                <w:pStyle w:val="Bibliografa"/>
                <w:ind w:left="720" w:hanging="720"/>
                <w:rPr>
                  <w:noProof/>
                  <w:lang w:val="en-US"/>
                </w:rPr>
              </w:pPr>
              <w:r w:rsidRPr="00457C72">
                <w:rPr>
                  <w:noProof/>
                  <w:lang w:val="en-US"/>
                </w:rPr>
                <w:t xml:space="preserve">Chaski, C. (2005). Who’s At The Keyboard? Authorship Attribution in Digital Evidence Investigations. </w:t>
              </w:r>
              <w:r w:rsidRPr="00457C72">
                <w:rPr>
                  <w:i/>
                  <w:iCs/>
                  <w:noProof/>
                  <w:lang w:val="en-US"/>
                </w:rPr>
                <w:t>International Journal of Digital Evidence</w:t>
              </w:r>
              <w:r w:rsidRPr="00457C72">
                <w:rPr>
                  <w:noProof/>
                  <w:lang w:val="en-US"/>
                </w:rPr>
                <w:t>.</w:t>
              </w:r>
            </w:p>
            <w:p w14:paraId="6E20D9F3" w14:textId="77777777" w:rsidR="00457C72" w:rsidRPr="00457C72" w:rsidRDefault="00457C72" w:rsidP="00457C72">
              <w:pPr>
                <w:pStyle w:val="Bibliografa"/>
                <w:ind w:left="720" w:hanging="720"/>
                <w:rPr>
                  <w:noProof/>
                  <w:lang w:val="en-US"/>
                </w:rPr>
              </w:pPr>
              <w:r w:rsidRPr="00457C72">
                <w:rPr>
                  <w:noProof/>
                  <w:lang w:val="en-US"/>
                </w:rPr>
                <w:lastRenderedPageBreak/>
                <w:t xml:space="preserve">Elliott, T. (24 de Enero de 2019). </w:t>
              </w:r>
              <w:r w:rsidRPr="00457C72">
                <w:rPr>
                  <w:i/>
                  <w:iCs/>
                  <w:noProof/>
                  <w:lang w:val="en-US"/>
                </w:rPr>
                <w:t>Github</w:t>
              </w:r>
              <w:r w:rsidRPr="00457C72">
                <w:rPr>
                  <w:noProof/>
                  <w:lang w:val="en-US"/>
                </w:rPr>
                <w:t>. Obtenido de The State of the Octoverse: machine learning: https://github.blog/2019-01-24-the-state-of-the-octoverse-machine-learning/</w:t>
              </w:r>
            </w:p>
            <w:p w14:paraId="7D56355C" w14:textId="77777777" w:rsidR="00457C72" w:rsidRPr="00457C72" w:rsidRDefault="00457C72" w:rsidP="00457C72">
              <w:pPr>
                <w:pStyle w:val="Bibliografa"/>
                <w:ind w:left="720" w:hanging="720"/>
                <w:rPr>
                  <w:noProof/>
                  <w:lang w:val="en-US"/>
                </w:rPr>
              </w:pPr>
              <w:r>
                <w:rPr>
                  <w:noProof/>
                </w:rPr>
                <w:t xml:space="preserve">F. Barrero, D., Gonzalez-Pardo, A., Camacho, D., &amp; Dolores R-Moreno, M. (2020). </w:t>
              </w:r>
              <w:r w:rsidRPr="00457C72">
                <w:rPr>
                  <w:noProof/>
                  <w:lang w:val="en-US"/>
                </w:rPr>
                <w:t xml:space="preserve">Distributed parameter tuning for genetic algorithms. </w:t>
              </w:r>
              <w:r w:rsidRPr="00457C72">
                <w:rPr>
                  <w:i/>
                  <w:iCs/>
                  <w:noProof/>
                  <w:lang w:val="en-US"/>
                </w:rPr>
                <w:t>Computer Science and Information Systems</w:t>
              </w:r>
              <w:r w:rsidRPr="00457C72">
                <w:rPr>
                  <w:noProof/>
                  <w:lang w:val="en-US"/>
                </w:rPr>
                <w:t>, 661-677.</w:t>
              </w:r>
            </w:p>
            <w:p w14:paraId="6F4A14D0" w14:textId="77777777" w:rsidR="00457C72" w:rsidRPr="00457C72" w:rsidRDefault="00457C72" w:rsidP="00457C72">
              <w:pPr>
                <w:pStyle w:val="Bibliografa"/>
                <w:ind w:left="720" w:hanging="720"/>
                <w:rPr>
                  <w:noProof/>
                  <w:lang w:val="en-US"/>
                </w:rPr>
              </w:pPr>
              <w:r w:rsidRPr="00457C72">
                <w:rPr>
                  <w:noProof/>
                  <w:lang w:val="en-US"/>
                </w:rPr>
                <w:t xml:space="preserve">Feiguina, O., &amp; Hirst, G. (2007). Authorship attribution for small texts: Literary and forensic experiments. </w:t>
              </w:r>
              <w:r w:rsidRPr="00457C72">
                <w:rPr>
                  <w:i/>
                  <w:iCs/>
                  <w:noProof/>
                  <w:lang w:val="en-US"/>
                </w:rPr>
                <w:t>Conference: Proceedings of the SIGIR 2007 International Workshop on Plagiarism Analysis</w:t>
              </w:r>
              <w:r w:rsidRPr="00457C72">
                <w:rPr>
                  <w:noProof/>
                  <w:lang w:val="en-US"/>
                </w:rPr>
                <w:t>.</w:t>
              </w:r>
            </w:p>
            <w:p w14:paraId="080D5C4A" w14:textId="77777777" w:rsidR="00457C72" w:rsidRPr="00457C72" w:rsidRDefault="00457C72" w:rsidP="00457C72">
              <w:pPr>
                <w:pStyle w:val="Bibliografa"/>
                <w:ind w:left="720" w:hanging="720"/>
                <w:rPr>
                  <w:noProof/>
                  <w:lang w:val="en-US"/>
                </w:rPr>
              </w:pPr>
              <w:r w:rsidRPr="00457C72">
                <w:rPr>
                  <w:noProof/>
                  <w:lang w:val="en-US"/>
                </w:rPr>
                <w:t xml:space="preserve">Jacquemin, C., &amp; Tzoukermann, E. (2000). NLP for Term Variant Extraction: Synergy Between Morphology, Lexicon, and Syntax. </w:t>
              </w:r>
              <w:r w:rsidRPr="00457C72">
                <w:rPr>
                  <w:i/>
                  <w:iCs/>
                  <w:noProof/>
                  <w:lang w:val="en-US"/>
                </w:rPr>
                <w:t>Natural Language Information Retrieval</w:t>
              </w:r>
              <w:r w:rsidRPr="00457C72">
                <w:rPr>
                  <w:noProof/>
                  <w:lang w:val="en-US"/>
                </w:rPr>
                <w:t>, 25-74.</w:t>
              </w:r>
            </w:p>
            <w:p w14:paraId="039A2594" w14:textId="77777777" w:rsidR="00457C72" w:rsidRPr="00457C72" w:rsidRDefault="00457C72" w:rsidP="00457C72">
              <w:pPr>
                <w:pStyle w:val="Bibliografa"/>
                <w:ind w:left="720" w:hanging="720"/>
                <w:rPr>
                  <w:noProof/>
                  <w:lang w:val="en-US"/>
                </w:rPr>
              </w:pPr>
              <w:r w:rsidRPr="00457C72">
                <w:rPr>
                  <w:noProof/>
                  <w:lang w:val="en-US"/>
                </w:rPr>
                <w:t>Joula, P., &amp; Sofko, J. (2004). Proving and Improving Authorship Attribution Technologies.</w:t>
              </w:r>
            </w:p>
            <w:p w14:paraId="4BA05610" w14:textId="77777777" w:rsidR="00457C72" w:rsidRPr="00457C72" w:rsidRDefault="00457C72" w:rsidP="00457C72">
              <w:pPr>
                <w:pStyle w:val="Bibliografa"/>
                <w:ind w:left="720" w:hanging="720"/>
                <w:rPr>
                  <w:noProof/>
                  <w:lang w:val="en-US"/>
                </w:rPr>
              </w:pPr>
              <w:r w:rsidRPr="00457C72">
                <w:rPr>
                  <w:noProof/>
                  <w:lang w:val="en-US"/>
                </w:rPr>
                <w:t>LeCun, Y., Haffner, P., Bottou, L., &amp; Bengio, Y. (1989). Object Recognition With Gradient-Based Learning.</w:t>
              </w:r>
            </w:p>
            <w:p w14:paraId="61127F99" w14:textId="77777777" w:rsidR="00457C72" w:rsidRPr="00457C72" w:rsidRDefault="00457C72" w:rsidP="00457C72">
              <w:pPr>
                <w:pStyle w:val="Bibliografa"/>
                <w:ind w:left="720" w:hanging="720"/>
                <w:rPr>
                  <w:noProof/>
                  <w:lang w:val="en-US"/>
                </w:rPr>
              </w:pPr>
              <w:r w:rsidRPr="00457C72">
                <w:rPr>
                  <w:noProof/>
                  <w:lang w:val="en-US"/>
                </w:rPr>
                <w:t xml:space="preserve">Luyckx, K., &amp; Daelemans, W. (2011). The effect of author set size and data size in authorship attribution. </w:t>
              </w:r>
              <w:r w:rsidRPr="00457C72">
                <w:rPr>
                  <w:i/>
                  <w:iCs/>
                  <w:noProof/>
                  <w:lang w:val="en-US"/>
                </w:rPr>
                <w:t>Literary and Linguistic Computing</w:t>
              </w:r>
              <w:r w:rsidRPr="00457C72">
                <w:rPr>
                  <w:noProof/>
                  <w:lang w:val="en-US"/>
                </w:rPr>
                <w:t>, 35-55.</w:t>
              </w:r>
            </w:p>
            <w:p w14:paraId="1DB5FDFB" w14:textId="77777777" w:rsidR="00457C72" w:rsidRPr="00457C72" w:rsidRDefault="00457C72" w:rsidP="00457C72">
              <w:pPr>
                <w:pStyle w:val="Bibliografa"/>
                <w:ind w:left="720" w:hanging="720"/>
                <w:rPr>
                  <w:noProof/>
                  <w:lang w:val="en-US"/>
                </w:rPr>
              </w:pPr>
              <w:r w:rsidRPr="00457C72">
                <w:rPr>
                  <w:noProof/>
                  <w:lang w:val="en-US"/>
                </w:rPr>
                <w:t xml:space="preserve">Marton, Y., Wu, N., &amp; Hellerstein, L. (2005). On Compression-Based Text Classification. </w:t>
              </w:r>
              <w:r w:rsidRPr="00457C72">
                <w:rPr>
                  <w:i/>
                  <w:iCs/>
                  <w:noProof/>
                  <w:lang w:val="en-US"/>
                </w:rPr>
                <w:t>Lecture Notes in Computer Science</w:t>
              </w:r>
              <w:r w:rsidRPr="00457C72">
                <w:rPr>
                  <w:noProof/>
                  <w:lang w:val="en-US"/>
                </w:rPr>
                <w:t>, 300-314.</w:t>
              </w:r>
            </w:p>
            <w:p w14:paraId="69DD4126" w14:textId="77777777" w:rsidR="00457C72" w:rsidRPr="00457C72" w:rsidRDefault="00457C72" w:rsidP="00457C72">
              <w:pPr>
                <w:pStyle w:val="Bibliografa"/>
                <w:ind w:left="720" w:hanging="720"/>
                <w:rPr>
                  <w:noProof/>
                  <w:lang w:val="en-US"/>
                </w:rPr>
              </w:pPr>
              <w:r w:rsidRPr="00457C72">
                <w:rPr>
                  <w:noProof/>
                  <w:lang w:val="en-US"/>
                </w:rPr>
                <w:t xml:space="preserve">Mosteller, F., &amp; Wallace, D. (1963). Inference in an Authorship Problem. </w:t>
              </w:r>
              <w:r w:rsidRPr="00457C72">
                <w:rPr>
                  <w:i/>
                  <w:iCs/>
                  <w:noProof/>
                  <w:lang w:val="en-US"/>
                </w:rPr>
                <w:t>Journal of the American Statistical Association</w:t>
              </w:r>
              <w:r w:rsidRPr="00457C72">
                <w:rPr>
                  <w:noProof/>
                  <w:lang w:val="en-US"/>
                </w:rPr>
                <w:t>, 275-309.</w:t>
              </w:r>
            </w:p>
            <w:p w14:paraId="68194D22" w14:textId="77777777" w:rsidR="00457C72" w:rsidRDefault="00457C72" w:rsidP="00457C72">
              <w:pPr>
                <w:pStyle w:val="Bibliografa"/>
                <w:ind w:left="720" w:hanging="720"/>
                <w:rPr>
                  <w:noProof/>
                </w:rPr>
              </w:pPr>
              <w:r w:rsidRPr="00457C72">
                <w:rPr>
                  <w:i/>
                  <w:iCs/>
                  <w:noProof/>
                  <w:lang w:val="en-US"/>
                </w:rPr>
                <w:t>Nice Actimize Sanctions Screening &amp; Watch List Filtering</w:t>
              </w:r>
              <w:r w:rsidRPr="00457C72">
                <w:rPr>
                  <w:noProof/>
                  <w:lang w:val="en-US"/>
                </w:rPr>
                <w:t xml:space="preserve">. </w:t>
              </w:r>
              <w:r>
                <w:rPr>
                  <w:noProof/>
                </w:rPr>
                <w:t>(s.f.). Obtenido de https://www.niceactimize.com/anti-money-laundering/watch-list-filtering/</w:t>
              </w:r>
            </w:p>
            <w:p w14:paraId="2DB0F4A2" w14:textId="77777777" w:rsidR="00457C72" w:rsidRPr="00457C72" w:rsidRDefault="00457C72" w:rsidP="00457C72">
              <w:pPr>
                <w:pStyle w:val="Bibliografa"/>
                <w:ind w:left="720" w:hanging="720"/>
                <w:rPr>
                  <w:noProof/>
                  <w:lang w:val="en-US"/>
                </w:rPr>
              </w:pPr>
              <w:r>
                <w:rPr>
                  <w:noProof/>
                </w:rPr>
                <w:t xml:space="preserve">Petrov, S., Das, D., &amp; McDonald, R. (2011). </w:t>
              </w:r>
              <w:r w:rsidRPr="00457C72">
                <w:rPr>
                  <w:noProof/>
                  <w:lang w:val="en-US"/>
                </w:rPr>
                <w:t>A Universal Part-of-Speech Tagset.</w:t>
              </w:r>
            </w:p>
            <w:p w14:paraId="78A5B82D" w14:textId="77777777" w:rsidR="00457C72" w:rsidRDefault="00457C72" w:rsidP="00457C72">
              <w:pPr>
                <w:pStyle w:val="Bibliografa"/>
                <w:ind w:left="720" w:hanging="720"/>
                <w:rPr>
                  <w:noProof/>
                </w:rPr>
              </w:pPr>
              <w:r>
                <w:rPr>
                  <w:i/>
                  <w:iCs/>
                  <w:noProof/>
                </w:rPr>
                <w:t>Real Academia Española</w:t>
              </w:r>
              <w:r>
                <w:rPr>
                  <w:noProof/>
                </w:rPr>
                <w:t>. (13 de Mayo de 2020). Obtenido de https://dle.rae.es</w:t>
              </w:r>
            </w:p>
            <w:p w14:paraId="08978193" w14:textId="77777777" w:rsidR="00457C72" w:rsidRDefault="00457C72" w:rsidP="00457C72">
              <w:pPr>
                <w:pStyle w:val="Bibliografa"/>
                <w:ind w:left="720" w:hanging="720"/>
                <w:rPr>
                  <w:noProof/>
                </w:rPr>
              </w:pPr>
              <w:r>
                <w:rPr>
                  <w:i/>
                  <w:iCs/>
                  <w:noProof/>
                </w:rPr>
                <w:t>Real Academía Española</w:t>
              </w:r>
              <w:r>
                <w:rPr>
                  <w:noProof/>
                </w:rPr>
                <w:t>. (13 de Mayo de 2020). Obtenido de https://dle.rae.es/corpus</w:t>
              </w:r>
            </w:p>
            <w:p w14:paraId="3752952E" w14:textId="77777777" w:rsidR="00457C72" w:rsidRPr="00457C72" w:rsidRDefault="00457C72" w:rsidP="00457C72">
              <w:pPr>
                <w:pStyle w:val="Bibliografa"/>
                <w:ind w:left="720" w:hanging="720"/>
                <w:rPr>
                  <w:noProof/>
                  <w:lang w:val="en-US"/>
                </w:rPr>
              </w:pPr>
              <w:r w:rsidRPr="00457C72">
                <w:rPr>
                  <w:noProof/>
                  <w:lang w:val="en-US"/>
                </w:rPr>
                <w:t xml:space="preserve">Russell, S., &amp; Norvig, P. (2010). Artificial Neural Networks. En S. Russell, &amp; P. Norvig, </w:t>
              </w:r>
              <w:r w:rsidRPr="00457C72">
                <w:rPr>
                  <w:i/>
                  <w:iCs/>
                  <w:noProof/>
                  <w:lang w:val="en-US"/>
                </w:rPr>
                <w:t>Artificial Intelligence A Modern Approach</w:t>
              </w:r>
              <w:r w:rsidRPr="00457C72">
                <w:rPr>
                  <w:noProof/>
                  <w:lang w:val="en-US"/>
                </w:rPr>
                <w:t xml:space="preserve"> (págs. 727-736). Harlow: PEARSON.</w:t>
              </w:r>
            </w:p>
            <w:p w14:paraId="7631E910" w14:textId="77777777" w:rsidR="00457C72" w:rsidRPr="00457C72" w:rsidRDefault="00457C72" w:rsidP="00457C72">
              <w:pPr>
                <w:pStyle w:val="Bibliografa"/>
                <w:ind w:left="720" w:hanging="720"/>
                <w:rPr>
                  <w:noProof/>
                  <w:lang w:val="en-US"/>
                </w:rPr>
              </w:pPr>
              <w:r w:rsidRPr="00457C72">
                <w:rPr>
                  <w:noProof/>
                  <w:lang w:val="en-US"/>
                </w:rPr>
                <w:t xml:space="preserve">Russell, S., &amp; Norvig, P. (2010). Learning, Communicating, perceiving, and acting. En </w:t>
              </w:r>
              <w:r w:rsidRPr="00457C72">
                <w:rPr>
                  <w:i/>
                  <w:iCs/>
                  <w:noProof/>
                  <w:lang w:val="en-US"/>
                </w:rPr>
                <w:t>Artificial Intelligence A Modern Approach</w:t>
              </w:r>
              <w:r w:rsidRPr="00457C72">
                <w:rPr>
                  <w:noProof/>
                  <w:lang w:val="en-US"/>
                </w:rPr>
                <w:t xml:space="preserve"> (págs. 693-1010). Harlow: Pearson.</w:t>
              </w:r>
            </w:p>
            <w:p w14:paraId="73C70578" w14:textId="77777777" w:rsidR="00457C72" w:rsidRDefault="00457C72" w:rsidP="00457C72">
              <w:pPr>
                <w:pStyle w:val="Bibliografa"/>
                <w:ind w:left="720" w:hanging="720"/>
                <w:rPr>
                  <w:noProof/>
                  <w:lang w:val="en-US"/>
                </w:rPr>
              </w:pPr>
              <w:r>
                <w:rPr>
                  <w:noProof/>
                  <w:lang w:val="en-US"/>
                </w:rPr>
                <w:t xml:space="preserve">Russell, S., &amp; Norvig, P. (2010). N-gram character models. In S. Russell, &amp; P. Norvig, </w:t>
              </w:r>
              <w:r>
                <w:rPr>
                  <w:i/>
                  <w:iCs/>
                  <w:noProof/>
                  <w:lang w:val="en-US"/>
                </w:rPr>
                <w:t>Artificial Intelligence A Modern Approach</w:t>
              </w:r>
              <w:r>
                <w:rPr>
                  <w:noProof/>
                  <w:lang w:val="en-US"/>
                </w:rPr>
                <w:t xml:space="preserve"> (pp. 861-862). Harlow: PEARSON.</w:t>
              </w:r>
            </w:p>
            <w:p w14:paraId="3529B3C5" w14:textId="77777777" w:rsidR="00457C72" w:rsidRPr="00457C72" w:rsidRDefault="00457C72" w:rsidP="00457C72">
              <w:pPr>
                <w:pStyle w:val="Bibliografa"/>
                <w:ind w:left="720" w:hanging="720"/>
                <w:rPr>
                  <w:noProof/>
                  <w:lang w:val="en-US"/>
                </w:rPr>
              </w:pPr>
              <w:r w:rsidRPr="00457C72">
                <w:rPr>
                  <w:noProof/>
                  <w:lang w:val="en-US"/>
                </w:rPr>
                <w:t xml:space="preserve">Russell, S., &amp; Norvig, P. (2010). N-gram word models. En </w:t>
              </w:r>
              <w:r w:rsidRPr="00457C72">
                <w:rPr>
                  <w:i/>
                  <w:iCs/>
                  <w:noProof/>
                  <w:lang w:val="en-US"/>
                </w:rPr>
                <w:t>Artificial Intelligence A Modern Approach</w:t>
              </w:r>
              <w:r w:rsidRPr="00457C72">
                <w:rPr>
                  <w:noProof/>
                  <w:lang w:val="en-US"/>
                </w:rPr>
                <w:t xml:space="preserve"> (págs. 864-865). Harlow: PEARSON.</w:t>
              </w:r>
            </w:p>
            <w:p w14:paraId="1BE26B0E" w14:textId="77777777" w:rsidR="00457C72" w:rsidRPr="00457C72" w:rsidRDefault="00457C72" w:rsidP="00457C72">
              <w:pPr>
                <w:pStyle w:val="Bibliografa"/>
                <w:ind w:left="720" w:hanging="720"/>
                <w:rPr>
                  <w:noProof/>
                  <w:lang w:val="en-US"/>
                </w:rPr>
              </w:pPr>
              <w:r w:rsidRPr="00457C72">
                <w:rPr>
                  <w:noProof/>
                  <w:lang w:val="en-US"/>
                </w:rPr>
                <w:t xml:space="preserve">Russell, S., &amp; Norvig, P. (2010). Support Vector Machines. En S. Russell, &amp; P. Norvig, </w:t>
              </w:r>
              <w:r w:rsidRPr="00457C72">
                <w:rPr>
                  <w:i/>
                  <w:iCs/>
                  <w:noProof/>
                  <w:lang w:val="en-US"/>
                </w:rPr>
                <w:t>Artificial Intelligence A Modern Approach</w:t>
              </w:r>
              <w:r w:rsidRPr="00457C72">
                <w:rPr>
                  <w:noProof/>
                  <w:lang w:val="en-US"/>
                </w:rPr>
                <w:t xml:space="preserve"> (págs. 744-747). Harlow: PEARSON.</w:t>
              </w:r>
            </w:p>
            <w:p w14:paraId="5831AD6F" w14:textId="77777777" w:rsidR="00457C72" w:rsidRPr="00457C72" w:rsidRDefault="00457C72" w:rsidP="00457C72">
              <w:pPr>
                <w:pStyle w:val="Bibliografa"/>
                <w:ind w:left="720" w:hanging="720"/>
                <w:rPr>
                  <w:noProof/>
                  <w:lang w:val="en-US"/>
                </w:rPr>
              </w:pPr>
              <w:r w:rsidRPr="00457C72">
                <w:rPr>
                  <w:noProof/>
                  <w:lang w:val="en-US"/>
                </w:rPr>
                <w:t xml:space="preserve">Singh, P., &amp; Manure, A. (2020). </w:t>
              </w:r>
              <w:r w:rsidRPr="00457C72">
                <w:rPr>
                  <w:i/>
                  <w:iCs/>
                  <w:noProof/>
                  <w:lang w:val="en-US"/>
                </w:rPr>
                <w:t>Learn TensorFlow 2.0.</w:t>
              </w:r>
              <w:r w:rsidRPr="00457C72">
                <w:rPr>
                  <w:noProof/>
                  <w:lang w:val="en-US"/>
                </w:rPr>
                <w:t xml:space="preserve"> Bangalore: APRESS.</w:t>
              </w:r>
            </w:p>
            <w:p w14:paraId="04D761C1" w14:textId="77777777" w:rsidR="00457C72" w:rsidRPr="00457C72" w:rsidRDefault="00457C72" w:rsidP="00457C72">
              <w:pPr>
                <w:pStyle w:val="Bibliografa"/>
                <w:ind w:left="720" w:hanging="720"/>
                <w:rPr>
                  <w:noProof/>
                  <w:lang w:val="en-US"/>
                </w:rPr>
              </w:pPr>
              <w:r w:rsidRPr="00457C72">
                <w:rPr>
                  <w:noProof/>
                  <w:lang w:val="en-US"/>
                </w:rPr>
                <w:lastRenderedPageBreak/>
                <w:t xml:space="preserve">Srivastava, N., Hinton, G., Krizhevsky, A., Sutskever, I., &amp; Salakhutdinov, R. (2014). Dropout: A Simple Way to Prevent Neural Networks from Overfitting. </w:t>
              </w:r>
              <w:r w:rsidRPr="00457C72">
                <w:rPr>
                  <w:i/>
                  <w:iCs/>
                  <w:noProof/>
                  <w:lang w:val="en-US"/>
                </w:rPr>
                <w:t>Journal of Machine Learning Research 15</w:t>
              </w:r>
              <w:r w:rsidRPr="00457C72">
                <w:rPr>
                  <w:noProof/>
                  <w:lang w:val="en-US"/>
                </w:rPr>
                <w:t>, 1929-1958.</w:t>
              </w:r>
            </w:p>
            <w:p w14:paraId="55CDE834" w14:textId="77777777" w:rsidR="00457C72" w:rsidRPr="00457C72" w:rsidRDefault="00457C72" w:rsidP="00457C72">
              <w:pPr>
                <w:pStyle w:val="Bibliografa"/>
                <w:ind w:left="720" w:hanging="720"/>
                <w:rPr>
                  <w:noProof/>
                  <w:lang w:val="en-US"/>
                </w:rPr>
              </w:pPr>
              <w:r w:rsidRPr="00457C72">
                <w:rPr>
                  <w:noProof/>
                  <w:lang w:val="en-US"/>
                </w:rPr>
                <w:t xml:space="preserve">Stamatatos, E. (2009). A Survey of Modern Authorship Attribution Methods. </w:t>
              </w:r>
              <w:r w:rsidRPr="00457C72">
                <w:rPr>
                  <w:i/>
                  <w:iCs/>
                  <w:noProof/>
                  <w:lang w:val="en-US"/>
                </w:rPr>
                <w:t>Journal of the American Society for Information Science and Technology</w:t>
              </w:r>
              <w:r w:rsidRPr="00457C72">
                <w:rPr>
                  <w:noProof/>
                  <w:lang w:val="en-US"/>
                </w:rPr>
                <w:t>, 538-556.</w:t>
              </w:r>
            </w:p>
            <w:p w14:paraId="5751EA7B" w14:textId="77777777" w:rsidR="00457C72" w:rsidRPr="00457C72" w:rsidRDefault="00457C72" w:rsidP="00457C72">
              <w:pPr>
                <w:pStyle w:val="Bibliografa"/>
                <w:ind w:left="720" w:hanging="720"/>
                <w:rPr>
                  <w:noProof/>
                  <w:lang w:val="en-US"/>
                </w:rPr>
              </w:pPr>
              <w:r w:rsidRPr="00457C72">
                <w:rPr>
                  <w:noProof/>
                  <w:lang w:val="en-US"/>
                </w:rPr>
                <w:t>Yampolskiy, R., &amp; Govindaraju, V. (2009). Taxonomy of Behavioural Biometrics.</w:t>
              </w:r>
            </w:p>
            <w:p w14:paraId="24F8CB5A" w14:textId="58ACBBBE" w:rsidR="0000113F" w:rsidRPr="006B02DF" w:rsidRDefault="00396487" w:rsidP="00457C72">
              <w:r>
                <w:rPr>
                  <w:b/>
                  <w:bCs/>
                </w:rPr>
                <w:fldChar w:fldCharType="end"/>
              </w:r>
            </w:p>
          </w:sdtContent>
        </w:sdt>
      </w:sdtContent>
    </w:sdt>
    <w:p w14:paraId="779E0A24" w14:textId="77777777" w:rsidR="00D1210C" w:rsidRPr="003B72E5" w:rsidRDefault="00D66827" w:rsidP="0000113F">
      <w:pPr>
        <w:spacing w:line="600" w:lineRule="auto"/>
        <w:jc w:val="both"/>
        <w:rPr>
          <w:rFonts w:ascii="Arial" w:hAnsi="Arial" w:cs="Arial"/>
          <w:b/>
          <w:sz w:val="40"/>
        </w:rPr>
      </w:pPr>
      <w:r w:rsidRPr="003B72E5">
        <w:rPr>
          <w:rFonts w:ascii="Arial" w:hAnsi="Arial" w:cs="Arial"/>
          <w:b/>
          <w:sz w:val="40"/>
        </w:rPr>
        <w:fldChar w:fldCharType="begin"/>
      </w:r>
      <w:r w:rsidRPr="003B72E5">
        <w:rPr>
          <w:rFonts w:ascii="Arial" w:hAnsi="Arial" w:cs="Arial"/>
          <w:b/>
          <w:sz w:val="40"/>
        </w:rPr>
        <w:instrText xml:space="preserve"> XE "Introducción" </w:instrText>
      </w:r>
      <w:r w:rsidRPr="003B72E5">
        <w:rPr>
          <w:rFonts w:ascii="Arial" w:hAnsi="Arial" w:cs="Arial"/>
          <w:b/>
          <w:sz w:val="40"/>
        </w:rPr>
        <w:fldChar w:fldCharType="end"/>
      </w:r>
      <w:r w:rsidRPr="003B72E5">
        <w:rPr>
          <w:rFonts w:ascii="Arial" w:hAnsi="Arial" w:cs="Arial"/>
          <w:b/>
          <w:sz w:val="40"/>
        </w:rPr>
        <w:fldChar w:fldCharType="begin"/>
      </w:r>
      <w:r w:rsidRPr="003B72E5">
        <w:rPr>
          <w:rFonts w:ascii="Arial" w:hAnsi="Arial" w:cs="Arial"/>
          <w:b/>
          <w:sz w:val="40"/>
        </w:rPr>
        <w:instrText xml:space="preserve"> XE "Profundiar sobre el tema"</w:instrText>
      </w:r>
      <w:r w:rsidRPr="003B72E5">
        <w:rPr>
          <w:rFonts w:ascii="Arial" w:hAnsi="Arial" w:cs="Arial"/>
          <w:b/>
          <w:sz w:val="40"/>
        </w:rPr>
        <w:fldChar w:fldCharType="begin"/>
      </w:r>
      <w:r w:rsidRPr="003B72E5">
        <w:rPr>
          <w:rFonts w:ascii="Arial" w:hAnsi="Arial" w:cs="Arial"/>
          <w:b/>
          <w:sz w:val="40"/>
        </w:rPr>
        <w:instrText xml:space="preserve"> INDEX \e "</w:instrText>
      </w:r>
      <w:r w:rsidRPr="003B72E5">
        <w:rPr>
          <w:rFonts w:ascii="Arial" w:hAnsi="Arial" w:cs="Arial"/>
          <w:b/>
          <w:sz w:val="40"/>
        </w:rPr>
        <w:tab/>
        <w:instrText xml:space="preserve">" \h "A" \c "2" \z "3082" </w:instrText>
      </w:r>
      <w:r w:rsidRPr="003B72E5">
        <w:rPr>
          <w:rFonts w:ascii="Arial" w:hAnsi="Arial" w:cs="Arial"/>
          <w:b/>
          <w:sz w:val="40"/>
        </w:rPr>
        <w:fldChar w:fldCharType="separate"/>
      </w:r>
    </w:p>
    <w:p w14:paraId="04F80E1A" w14:textId="77777777" w:rsidR="00D1210C" w:rsidRPr="003B72E5" w:rsidRDefault="00D1210C" w:rsidP="00D85B7F">
      <w:pPr>
        <w:spacing w:line="600" w:lineRule="auto"/>
        <w:rPr>
          <w:rFonts w:ascii="Arial" w:hAnsi="Arial" w:cs="Arial"/>
          <w:b/>
          <w:sz w:val="40"/>
        </w:rPr>
        <w:sectPr w:rsidR="00D1210C" w:rsidRPr="003B72E5" w:rsidSect="00D1210C">
          <w:footerReference w:type="default" r:id="rId38"/>
          <w:pgSz w:w="11906" w:h="16838"/>
          <w:pgMar w:top="1417" w:right="1701" w:bottom="1417" w:left="1701" w:header="708" w:footer="708" w:gutter="0"/>
          <w:pgNumType w:start="0"/>
          <w:cols w:space="708"/>
          <w:titlePg/>
          <w:docGrid w:linePitch="360"/>
        </w:sectPr>
      </w:pPr>
    </w:p>
    <w:p w14:paraId="3B41BB36"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I</w:instrText>
      </w:r>
    </w:p>
    <w:p w14:paraId="63B7D032"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Introducción</w:instrText>
      </w:r>
      <w:r w:rsidRPr="003B72E5">
        <w:rPr>
          <w:rFonts w:ascii="Arial" w:hAnsi="Arial" w:cs="Arial"/>
          <w:b/>
          <w:sz w:val="40"/>
          <w:szCs w:val="22"/>
        </w:rPr>
        <w:tab/>
        <w:instrText>1</w:instrText>
      </w:r>
    </w:p>
    <w:p w14:paraId="1DBAF63E" w14:textId="77777777" w:rsidR="00D1210C" w:rsidRPr="003B72E5" w:rsidRDefault="00D1210C" w:rsidP="00D85B7F">
      <w:pPr>
        <w:pStyle w:val="Ttulodendice"/>
        <w:keepNext/>
        <w:tabs>
          <w:tab w:val="right" w:leader="dot" w:pos="3882"/>
        </w:tabs>
        <w:spacing w:line="600" w:lineRule="auto"/>
        <w:rPr>
          <w:rFonts w:ascii="Arial" w:hAnsi="Arial" w:cs="Arial"/>
          <w:bCs w:val="0"/>
          <w:i w:val="0"/>
          <w:iCs w:val="0"/>
          <w:sz w:val="40"/>
          <w:szCs w:val="22"/>
        </w:rPr>
      </w:pPr>
      <w:r w:rsidRPr="003B72E5">
        <w:rPr>
          <w:rFonts w:ascii="Arial" w:hAnsi="Arial" w:cs="Arial"/>
          <w:bCs w:val="0"/>
          <w:i w:val="0"/>
          <w:iCs w:val="0"/>
          <w:sz w:val="40"/>
          <w:szCs w:val="22"/>
        </w:rPr>
        <w:instrText>P</w:instrText>
      </w:r>
    </w:p>
    <w:p w14:paraId="28856777" w14:textId="77777777" w:rsidR="00D1210C" w:rsidRPr="003B72E5" w:rsidRDefault="00D1210C" w:rsidP="00D85B7F">
      <w:pPr>
        <w:pStyle w:val="ndice1"/>
        <w:tabs>
          <w:tab w:val="right" w:leader="dot" w:pos="3882"/>
        </w:tabs>
        <w:spacing w:line="600" w:lineRule="auto"/>
        <w:rPr>
          <w:rFonts w:ascii="Arial" w:hAnsi="Arial" w:cs="Arial"/>
          <w:b/>
          <w:sz w:val="40"/>
          <w:szCs w:val="22"/>
        </w:rPr>
      </w:pPr>
      <w:r w:rsidRPr="003B72E5">
        <w:rPr>
          <w:rFonts w:ascii="Arial" w:hAnsi="Arial" w:cs="Arial"/>
          <w:b/>
          <w:sz w:val="40"/>
          <w:szCs w:val="22"/>
        </w:rPr>
        <w:instrText>Profundiar sobre el tema</w:instrText>
      </w:r>
      <w:r w:rsidRPr="003B72E5">
        <w:rPr>
          <w:rFonts w:ascii="Arial" w:hAnsi="Arial" w:cs="Arial"/>
          <w:b/>
          <w:sz w:val="40"/>
          <w:szCs w:val="22"/>
        </w:rPr>
        <w:tab/>
        <w:instrText>1</w:instrText>
      </w:r>
    </w:p>
    <w:p w14:paraId="20DF09E3" w14:textId="77777777" w:rsidR="00D1210C" w:rsidRPr="003B72E5" w:rsidRDefault="00D1210C" w:rsidP="00D85B7F">
      <w:pPr>
        <w:spacing w:line="600" w:lineRule="auto"/>
        <w:rPr>
          <w:rFonts w:ascii="Arial" w:hAnsi="Arial" w:cs="Arial"/>
          <w:b/>
          <w:sz w:val="40"/>
        </w:rPr>
        <w:sectPr w:rsidR="00D1210C" w:rsidRPr="003B72E5" w:rsidSect="00D1210C">
          <w:type w:val="continuous"/>
          <w:pgSz w:w="11906" w:h="16838"/>
          <w:pgMar w:top="1417" w:right="1701" w:bottom="1417" w:left="1701" w:header="708" w:footer="708" w:gutter="0"/>
          <w:cols w:num="2" w:space="720"/>
          <w:titlePg/>
          <w:docGrid w:linePitch="360"/>
        </w:sectPr>
      </w:pPr>
    </w:p>
    <w:p w14:paraId="278B1226" w14:textId="77777777" w:rsidR="00D66827" w:rsidRPr="003B72E5" w:rsidRDefault="00D66827">
      <w:pPr>
        <w:rPr>
          <w:rFonts w:ascii="Arial" w:hAnsi="Arial" w:cs="Arial"/>
          <w:b/>
        </w:rPr>
      </w:pPr>
      <w:r w:rsidRPr="003B72E5">
        <w:rPr>
          <w:rFonts w:ascii="Arial" w:hAnsi="Arial" w:cs="Arial"/>
          <w:b/>
          <w:sz w:val="40"/>
        </w:rPr>
        <w:fldChar w:fldCharType="end"/>
      </w:r>
      <w:r w:rsidRPr="003B72E5">
        <w:rPr>
          <w:rFonts w:ascii="Arial" w:hAnsi="Arial" w:cs="Arial"/>
          <w:b/>
          <w:sz w:val="40"/>
        </w:rPr>
        <w:instrText xml:space="preserve"> </w:instrText>
      </w:r>
      <w:r w:rsidRPr="003B72E5">
        <w:rPr>
          <w:rFonts w:ascii="Arial" w:hAnsi="Arial" w:cs="Arial"/>
          <w:b/>
          <w:sz w:val="40"/>
        </w:rPr>
        <w:fldChar w:fldCharType="end"/>
      </w:r>
    </w:p>
    <w:sectPr w:rsidR="00D66827" w:rsidRPr="003B72E5" w:rsidSect="00D1210C">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ED8D1" w14:textId="77777777" w:rsidR="00CC169B" w:rsidRDefault="00CC169B" w:rsidP="00D66827">
      <w:pPr>
        <w:spacing w:after="0" w:line="240" w:lineRule="auto"/>
      </w:pPr>
      <w:r>
        <w:separator/>
      </w:r>
    </w:p>
  </w:endnote>
  <w:endnote w:type="continuationSeparator" w:id="0">
    <w:p w14:paraId="668A4198" w14:textId="77777777" w:rsidR="00CC169B" w:rsidRDefault="00CC169B" w:rsidP="00D6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013126"/>
      <w:docPartObj>
        <w:docPartGallery w:val="Page Numbers (Bottom of Page)"/>
        <w:docPartUnique/>
      </w:docPartObj>
    </w:sdtPr>
    <w:sdtEndPr>
      <w:rPr>
        <w:color w:val="7F7F7F" w:themeColor="background1" w:themeShade="7F"/>
        <w:spacing w:val="60"/>
      </w:rPr>
    </w:sdtEndPr>
    <w:sdtContent>
      <w:p w14:paraId="2EBC7579" w14:textId="77777777" w:rsidR="00216DCB" w:rsidRDefault="00216DCB">
        <w:pPr>
          <w:pStyle w:val="Piedepgina"/>
          <w:pBdr>
            <w:top w:val="single" w:sz="4" w:space="1" w:color="D9D9D9" w:themeColor="background1" w:themeShade="D9"/>
          </w:pBdr>
          <w:jc w:val="right"/>
        </w:pPr>
        <w:r>
          <w:fldChar w:fldCharType="begin"/>
        </w:r>
        <w:r>
          <w:instrText>PAGE   \* MERGEFORMAT</w:instrText>
        </w:r>
        <w:r>
          <w:fldChar w:fldCharType="separate"/>
        </w:r>
        <w:r>
          <w:rPr>
            <w:noProof/>
          </w:rPr>
          <w:t>33</w:t>
        </w:r>
        <w:r>
          <w:fldChar w:fldCharType="end"/>
        </w:r>
        <w:r>
          <w:t xml:space="preserve"> | </w:t>
        </w:r>
        <w:r>
          <w:rPr>
            <w:color w:val="7F7F7F" w:themeColor="background1" w:themeShade="7F"/>
            <w:spacing w:val="60"/>
          </w:rPr>
          <w:t>Página</w:t>
        </w:r>
      </w:p>
    </w:sdtContent>
  </w:sdt>
  <w:p w14:paraId="0EF37E5F" w14:textId="77777777" w:rsidR="00216DCB" w:rsidRDefault="00216D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B58B84" w14:textId="77777777" w:rsidR="00CC169B" w:rsidRDefault="00CC169B" w:rsidP="00D66827">
      <w:pPr>
        <w:spacing w:after="0" w:line="240" w:lineRule="auto"/>
      </w:pPr>
      <w:r>
        <w:separator/>
      </w:r>
    </w:p>
  </w:footnote>
  <w:footnote w:type="continuationSeparator" w:id="0">
    <w:p w14:paraId="31EC4836" w14:textId="77777777" w:rsidR="00CC169B" w:rsidRDefault="00CC169B" w:rsidP="00D66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54FF"/>
    <w:multiLevelType w:val="hybridMultilevel"/>
    <w:tmpl w:val="EEA84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96DB3"/>
    <w:multiLevelType w:val="hybridMultilevel"/>
    <w:tmpl w:val="5504CE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71568"/>
    <w:multiLevelType w:val="hybridMultilevel"/>
    <w:tmpl w:val="20B87A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333416"/>
    <w:multiLevelType w:val="hybridMultilevel"/>
    <w:tmpl w:val="D2C46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A59D5"/>
    <w:multiLevelType w:val="hybridMultilevel"/>
    <w:tmpl w:val="E3EEE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91C33"/>
    <w:multiLevelType w:val="hybridMultilevel"/>
    <w:tmpl w:val="FE34DB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675239"/>
    <w:multiLevelType w:val="hybridMultilevel"/>
    <w:tmpl w:val="54DAA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043D77"/>
    <w:multiLevelType w:val="hybridMultilevel"/>
    <w:tmpl w:val="65D06CF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E710D79"/>
    <w:multiLevelType w:val="hybridMultilevel"/>
    <w:tmpl w:val="40265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3F3C6F"/>
    <w:multiLevelType w:val="hybridMultilevel"/>
    <w:tmpl w:val="5614B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B0549"/>
    <w:multiLevelType w:val="hybridMultilevel"/>
    <w:tmpl w:val="FE2A5F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D02AB2"/>
    <w:multiLevelType w:val="hybridMultilevel"/>
    <w:tmpl w:val="60BEDEA6"/>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2" w15:restartNumberingAfterBreak="0">
    <w:nsid w:val="24F20B95"/>
    <w:multiLevelType w:val="multilevel"/>
    <w:tmpl w:val="5AD86790"/>
    <w:lvl w:ilvl="0">
      <w:start w:val="1"/>
      <w:numFmt w:val="decimal"/>
      <w:pStyle w:val="Ttulo1"/>
      <w:lvlText w:val="%1"/>
      <w:lvlJc w:val="left"/>
      <w:pPr>
        <w:ind w:left="432" w:hanging="432"/>
      </w:pPr>
      <w:rPr>
        <w:rFonts w:ascii="Arial" w:hAnsi="Arial" w:cs="Arial" w:hint="default"/>
        <w:color w:val="auto"/>
      </w:rPr>
    </w:lvl>
    <w:lvl w:ilvl="1">
      <w:start w:val="1"/>
      <w:numFmt w:val="decimal"/>
      <w:pStyle w:val="Ttulo2"/>
      <w:lvlText w:val="%1.%2"/>
      <w:lvlJc w:val="left"/>
      <w:pPr>
        <w:ind w:left="576" w:hanging="576"/>
      </w:pPr>
      <w:rPr>
        <w:rFonts w:ascii="Arial" w:hAnsi="Arial" w:cs="Arial" w:hint="default"/>
        <w:i w:val="0"/>
        <w:iCs w:val="0"/>
        <w:color w:val="auto"/>
      </w:rPr>
    </w:lvl>
    <w:lvl w:ilvl="2">
      <w:start w:val="1"/>
      <w:numFmt w:val="decimal"/>
      <w:pStyle w:val="Ttulo3"/>
      <w:lvlText w:val="%1.%2.%3"/>
      <w:lvlJc w:val="left"/>
      <w:pPr>
        <w:ind w:left="720" w:hanging="720"/>
      </w:pPr>
      <w:rPr>
        <w:i w:val="0"/>
        <w:iCs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96F3414"/>
    <w:multiLevelType w:val="hybridMultilevel"/>
    <w:tmpl w:val="3E9439EC"/>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4" w15:restartNumberingAfterBreak="0">
    <w:nsid w:val="2B657BF1"/>
    <w:multiLevelType w:val="hybridMultilevel"/>
    <w:tmpl w:val="2E561C7A"/>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5" w15:restartNumberingAfterBreak="0">
    <w:nsid w:val="2D7937D5"/>
    <w:multiLevelType w:val="hybridMultilevel"/>
    <w:tmpl w:val="5B30953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6" w15:restartNumberingAfterBreak="0">
    <w:nsid w:val="346826FC"/>
    <w:multiLevelType w:val="hybridMultilevel"/>
    <w:tmpl w:val="8B54A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554B84"/>
    <w:multiLevelType w:val="hybridMultilevel"/>
    <w:tmpl w:val="9C8658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E02084"/>
    <w:multiLevelType w:val="hybridMultilevel"/>
    <w:tmpl w:val="40902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E5351A"/>
    <w:multiLevelType w:val="hybridMultilevel"/>
    <w:tmpl w:val="E33E534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C93E5B"/>
    <w:multiLevelType w:val="hybridMultilevel"/>
    <w:tmpl w:val="BF824E1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EFE615B"/>
    <w:multiLevelType w:val="hybridMultilevel"/>
    <w:tmpl w:val="655E556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F235633"/>
    <w:multiLevelType w:val="hybridMultilevel"/>
    <w:tmpl w:val="00368CB0"/>
    <w:lvl w:ilvl="0" w:tplc="0C0A0003">
      <w:start w:val="1"/>
      <w:numFmt w:val="bullet"/>
      <w:lvlText w:val="o"/>
      <w:lvlJc w:val="left"/>
      <w:pPr>
        <w:ind w:left="2016" w:hanging="360"/>
      </w:pPr>
      <w:rPr>
        <w:rFonts w:ascii="Courier New" w:hAnsi="Courier New" w:cs="Courier New"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23" w15:restartNumberingAfterBreak="0">
    <w:nsid w:val="47CC2A0B"/>
    <w:multiLevelType w:val="hybridMultilevel"/>
    <w:tmpl w:val="4DA4FF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2214B2"/>
    <w:multiLevelType w:val="hybridMultilevel"/>
    <w:tmpl w:val="459AA9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1A0640"/>
    <w:multiLevelType w:val="hybridMultilevel"/>
    <w:tmpl w:val="E5A20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16A44"/>
    <w:multiLevelType w:val="hybridMultilevel"/>
    <w:tmpl w:val="123289D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5B0769F"/>
    <w:multiLevelType w:val="hybridMultilevel"/>
    <w:tmpl w:val="0214234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67D4212"/>
    <w:multiLevelType w:val="hybridMultilevel"/>
    <w:tmpl w:val="DFBE3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026E8A"/>
    <w:multiLevelType w:val="hybridMultilevel"/>
    <w:tmpl w:val="E64810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51386B"/>
    <w:multiLevelType w:val="hybridMultilevel"/>
    <w:tmpl w:val="D33E9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A9D7058"/>
    <w:multiLevelType w:val="hybridMultilevel"/>
    <w:tmpl w:val="3B5A6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A916F2"/>
    <w:multiLevelType w:val="hybridMultilevel"/>
    <w:tmpl w:val="F952721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12472E0"/>
    <w:multiLevelType w:val="hybridMultilevel"/>
    <w:tmpl w:val="CE229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EA7F15"/>
    <w:multiLevelType w:val="hybridMultilevel"/>
    <w:tmpl w:val="5888C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A16FF2"/>
    <w:multiLevelType w:val="hybridMultilevel"/>
    <w:tmpl w:val="D3BA3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A4F7DAE"/>
    <w:multiLevelType w:val="hybridMultilevel"/>
    <w:tmpl w:val="A0DA7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CD7280C"/>
    <w:multiLevelType w:val="hybridMultilevel"/>
    <w:tmpl w:val="05168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DDD6042"/>
    <w:multiLevelType w:val="hybridMultilevel"/>
    <w:tmpl w:val="41A6D40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15"/>
  </w:num>
  <w:num w:numId="3">
    <w:abstractNumId w:val="22"/>
  </w:num>
  <w:num w:numId="4">
    <w:abstractNumId w:val="14"/>
  </w:num>
  <w:num w:numId="5">
    <w:abstractNumId w:val="11"/>
  </w:num>
  <w:num w:numId="6">
    <w:abstractNumId w:val="30"/>
  </w:num>
  <w:num w:numId="7">
    <w:abstractNumId w:val="1"/>
  </w:num>
  <w:num w:numId="8">
    <w:abstractNumId w:val="31"/>
  </w:num>
  <w:num w:numId="9">
    <w:abstractNumId w:val="17"/>
  </w:num>
  <w:num w:numId="10">
    <w:abstractNumId w:val="4"/>
  </w:num>
  <w:num w:numId="11">
    <w:abstractNumId w:val="9"/>
  </w:num>
  <w:num w:numId="12">
    <w:abstractNumId w:val="25"/>
  </w:num>
  <w:num w:numId="13">
    <w:abstractNumId w:val="10"/>
  </w:num>
  <w:num w:numId="14">
    <w:abstractNumId w:val="24"/>
  </w:num>
  <w:num w:numId="15">
    <w:abstractNumId w:val="33"/>
  </w:num>
  <w:num w:numId="16">
    <w:abstractNumId w:val="19"/>
  </w:num>
  <w:num w:numId="17">
    <w:abstractNumId w:val="3"/>
  </w:num>
  <w:num w:numId="18">
    <w:abstractNumId w:val="38"/>
  </w:num>
  <w:num w:numId="19">
    <w:abstractNumId w:val="26"/>
  </w:num>
  <w:num w:numId="20">
    <w:abstractNumId w:val="27"/>
  </w:num>
  <w:num w:numId="21">
    <w:abstractNumId w:val="21"/>
  </w:num>
  <w:num w:numId="22">
    <w:abstractNumId w:val="7"/>
  </w:num>
  <w:num w:numId="23">
    <w:abstractNumId w:val="32"/>
  </w:num>
  <w:num w:numId="24">
    <w:abstractNumId w:val="20"/>
  </w:num>
  <w:num w:numId="25">
    <w:abstractNumId w:val="29"/>
  </w:num>
  <w:num w:numId="26">
    <w:abstractNumId w:val="8"/>
  </w:num>
  <w:num w:numId="27">
    <w:abstractNumId w:val="35"/>
  </w:num>
  <w:num w:numId="28">
    <w:abstractNumId w:val="16"/>
  </w:num>
  <w:num w:numId="29">
    <w:abstractNumId w:val="36"/>
  </w:num>
  <w:num w:numId="30">
    <w:abstractNumId w:val="18"/>
  </w:num>
  <w:num w:numId="31">
    <w:abstractNumId w:val="23"/>
  </w:num>
  <w:num w:numId="32">
    <w:abstractNumId w:val="6"/>
  </w:num>
  <w:num w:numId="33">
    <w:abstractNumId w:val="28"/>
  </w:num>
  <w:num w:numId="34">
    <w:abstractNumId w:val="13"/>
  </w:num>
  <w:num w:numId="35">
    <w:abstractNumId w:val="5"/>
  </w:num>
  <w:num w:numId="36">
    <w:abstractNumId w:val="0"/>
  </w:num>
  <w:num w:numId="37">
    <w:abstractNumId w:val="2"/>
  </w:num>
  <w:num w:numId="38">
    <w:abstractNumId w:val="37"/>
  </w:num>
  <w:num w:numId="39">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s-ES"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es-ES_tradnl" w:vendorID="64" w:dllVersion="4096" w:nlCheck="1" w:checkStyle="0"/>
  <w:activeWritingStyle w:appName="MSWord" w:lang="en-U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93"/>
    <w:rsid w:val="000008DB"/>
    <w:rsid w:val="0000113F"/>
    <w:rsid w:val="00007ADB"/>
    <w:rsid w:val="00011C2F"/>
    <w:rsid w:val="000307F1"/>
    <w:rsid w:val="00030FDF"/>
    <w:rsid w:val="00037BBF"/>
    <w:rsid w:val="0004129D"/>
    <w:rsid w:val="0004786A"/>
    <w:rsid w:val="00052C28"/>
    <w:rsid w:val="00061CD2"/>
    <w:rsid w:val="000620CC"/>
    <w:rsid w:val="00063200"/>
    <w:rsid w:val="000744F4"/>
    <w:rsid w:val="000770C9"/>
    <w:rsid w:val="000846E2"/>
    <w:rsid w:val="000929C1"/>
    <w:rsid w:val="000957F0"/>
    <w:rsid w:val="000A0D0D"/>
    <w:rsid w:val="000A4691"/>
    <w:rsid w:val="000C3067"/>
    <w:rsid w:val="000D7D1D"/>
    <w:rsid w:val="000E613B"/>
    <w:rsid w:val="000F2B91"/>
    <w:rsid w:val="000F67B7"/>
    <w:rsid w:val="00100EDB"/>
    <w:rsid w:val="00102727"/>
    <w:rsid w:val="00102A62"/>
    <w:rsid w:val="00103EDA"/>
    <w:rsid w:val="001047AD"/>
    <w:rsid w:val="001066CD"/>
    <w:rsid w:val="00107B6A"/>
    <w:rsid w:val="00113193"/>
    <w:rsid w:val="00114870"/>
    <w:rsid w:val="00130544"/>
    <w:rsid w:val="00134797"/>
    <w:rsid w:val="00135D58"/>
    <w:rsid w:val="00143C80"/>
    <w:rsid w:val="0014723E"/>
    <w:rsid w:val="00157C80"/>
    <w:rsid w:val="00160B22"/>
    <w:rsid w:val="001625B6"/>
    <w:rsid w:val="001632AD"/>
    <w:rsid w:val="00163C71"/>
    <w:rsid w:val="00175DDB"/>
    <w:rsid w:val="0017739C"/>
    <w:rsid w:val="00190B9A"/>
    <w:rsid w:val="00192544"/>
    <w:rsid w:val="00193CB6"/>
    <w:rsid w:val="00194078"/>
    <w:rsid w:val="001A1811"/>
    <w:rsid w:val="001A74D7"/>
    <w:rsid w:val="001A7673"/>
    <w:rsid w:val="001B1A8F"/>
    <w:rsid w:val="001B5632"/>
    <w:rsid w:val="001C44FC"/>
    <w:rsid w:val="001D5DA7"/>
    <w:rsid w:val="001D7624"/>
    <w:rsid w:val="001E16C2"/>
    <w:rsid w:val="001E3BED"/>
    <w:rsid w:val="001E546A"/>
    <w:rsid w:val="001F2389"/>
    <w:rsid w:val="001F791E"/>
    <w:rsid w:val="002011C6"/>
    <w:rsid w:val="0020258F"/>
    <w:rsid w:val="00211A4C"/>
    <w:rsid w:val="00216DCB"/>
    <w:rsid w:val="002226E7"/>
    <w:rsid w:val="002237CE"/>
    <w:rsid w:val="00230FC4"/>
    <w:rsid w:val="00237AFC"/>
    <w:rsid w:val="002417D6"/>
    <w:rsid w:val="0024199B"/>
    <w:rsid w:val="00247766"/>
    <w:rsid w:val="002625E5"/>
    <w:rsid w:val="00282830"/>
    <w:rsid w:val="00283B25"/>
    <w:rsid w:val="00283CBA"/>
    <w:rsid w:val="002909C1"/>
    <w:rsid w:val="00291F4A"/>
    <w:rsid w:val="0029398A"/>
    <w:rsid w:val="002A22AC"/>
    <w:rsid w:val="002A34CA"/>
    <w:rsid w:val="002B417F"/>
    <w:rsid w:val="002C2F45"/>
    <w:rsid w:val="002D1BD2"/>
    <w:rsid w:val="002D3024"/>
    <w:rsid w:val="002D5546"/>
    <w:rsid w:val="002F3639"/>
    <w:rsid w:val="002F448D"/>
    <w:rsid w:val="0031179A"/>
    <w:rsid w:val="00320D10"/>
    <w:rsid w:val="00325253"/>
    <w:rsid w:val="003425F9"/>
    <w:rsid w:val="003547BB"/>
    <w:rsid w:val="003556BD"/>
    <w:rsid w:val="00360769"/>
    <w:rsid w:val="003659AD"/>
    <w:rsid w:val="003713C5"/>
    <w:rsid w:val="00385960"/>
    <w:rsid w:val="003958B9"/>
    <w:rsid w:val="00396487"/>
    <w:rsid w:val="003A1B3E"/>
    <w:rsid w:val="003A5863"/>
    <w:rsid w:val="003B0548"/>
    <w:rsid w:val="003B1B8C"/>
    <w:rsid w:val="003B527B"/>
    <w:rsid w:val="003B72E5"/>
    <w:rsid w:val="003D5A56"/>
    <w:rsid w:val="003F341A"/>
    <w:rsid w:val="003F3E55"/>
    <w:rsid w:val="003F3EEB"/>
    <w:rsid w:val="003F59FE"/>
    <w:rsid w:val="00405A2D"/>
    <w:rsid w:val="00410863"/>
    <w:rsid w:val="00410D43"/>
    <w:rsid w:val="00410DCD"/>
    <w:rsid w:val="004129DE"/>
    <w:rsid w:val="004159EA"/>
    <w:rsid w:val="00420404"/>
    <w:rsid w:val="00423372"/>
    <w:rsid w:val="004253EE"/>
    <w:rsid w:val="00427E3F"/>
    <w:rsid w:val="004326E3"/>
    <w:rsid w:val="00435A55"/>
    <w:rsid w:val="00445015"/>
    <w:rsid w:val="00450D5A"/>
    <w:rsid w:val="00452C9B"/>
    <w:rsid w:val="00456073"/>
    <w:rsid w:val="00457C72"/>
    <w:rsid w:val="0046543F"/>
    <w:rsid w:val="0046702E"/>
    <w:rsid w:val="00470658"/>
    <w:rsid w:val="00472CBD"/>
    <w:rsid w:val="00484912"/>
    <w:rsid w:val="00496638"/>
    <w:rsid w:val="004A0392"/>
    <w:rsid w:val="004A1B16"/>
    <w:rsid w:val="004A32FB"/>
    <w:rsid w:val="004A560D"/>
    <w:rsid w:val="004B326E"/>
    <w:rsid w:val="004B37FB"/>
    <w:rsid w:val="004D1E89"/>
    <w:rsid w:val="004D21D9"/>
    <w:rsid w:val="004D690A"/>
    <w:rsid w:val="004E4923"/>
    <w:rsid w:val="004E5690"/>
    <w:rsid w:val="004E6DA9"/>
    <w:rsid w:val="004F352D"/>
    <w:rsid w:val="004F5BFE"/>
    <w:rsid w:val="004F7C8F"/>
    <w:rsid w:val="0050298E"/>
    <w:rsid w:val="005121F6"/>
    <w:rsid w:val="00521C00"/>
    <w:rsid w:val="00526F0D"/>
    <w:rsid w:val="00543181"/>
    <w:rsid w:val="00551F01"/>
    <w:rsid w:val="0056258F"/>
    <w:rsid w:val="005647B1"/>
    <w:rsid w:val="00570382"/>
    <w:rsid w:val="0059699F"/>
    <w:rsid w:val="005A418D"/>
    <w:rsid w:val="005B0D8C"/>
    <w:rsid w:val="005B0E9A"/>
    <w:rsid w:val="005B1F77"/>
    <w:rsid w:val="005B2BF0"/>
    <w:rsid w:val="005B4D99"/>
    <w:rsid w:val="005C3883"/>
    <w:rsid w:val="005C7290"/>
    <w:rsid w:val="005D0879"/>
    <w:rsid w:val="005D19A0"/>
    <w:rsid w:val="005D1FE5"/>
    <w:rsid w:val="005E0685"/>
    <w:rsid w:val="005E2733"/>
    <w:rsid w:val="005E48BE"/>
    <w:rsid w:val="005E5039"/>
    <w:rsid w:val="005E7C22"/>
    <w:rsid w:val="005F0CDD"/>
    <w:rsid w:val="005F35D6"/>
    <w:rsid w:val="005F3C75"/>
    <w:rsid w:val="005F568F"/>
    <w:rsid w:val="005F6B3A"/>
    <w:rsid w:val="005F7E80"/>
    <w:rsid w:val="00602A10"/>
    <w:rsid w:val="00602A55"/>
    <w:rsid w:val="0060333A"/>
    <w:rsid w:val="00603644"/>
    <w:rsid w:val="00607BC4"/>
    <w:rsid w:val="00616521"/>
    <w:rsid w:val="00623085"/>
    <w:rsid w:val="00624EAB"/>
    <w:rsid w:val="00625F46"/>
    <w:rsid w:val="00631773"/>
    <w:rsid w:val="00636BEB"/>
    <w:rsid w:val="00642CC1"/>
    <w:rsid w:val="00642D01"/>
    <w:rsid w:val="006530E6"/>
    <w:rsid w:val="0065463E"/>
    <w:rsid w:val="0066247D"/>
    <w:rsid w:val="00670932"/>
    <w:rsid w:val="00674563"/>
    <w:rsid w:val="006862BC"/>
    <w:rsid w:val="00690138"/>
    <w:rsid w:val="00692085"/>
    <w:rsid w:val="0069477F"/>
    <w:rsid w:val="006951A9"/>
    <w:rsid w:val="006A50A8"/>
    <w:rsid w:val="006A6EAF"/>
    <w:rsid w:val="006A77D5"/>
    <w:rsid w:val="006B02DF"/>
    <w:rsid w:val="006B0713"/>
    <w:rsid w:val="006B0F49"/>
    <w:rsid w:val="006B5A03"/>
    <w:rsid w:val="006E0178"/>
    <w:rsid w:val="006E2FFE"/>
    <w:rsid w:val="006E5337"/>
    <w:rsid w:val="006F1F43"/>
    <w:rsid w:val="00705AD5"/>
    <w:rsid w:val="00705EF7"/>
    <w:rsid w:val="007121FB"/>
    <w:rsid w:val="0071525F"/>
    <w:rsid w:val="007275C6"/>
    <w:rsid w:val="00730023"/>
    <w:rsid w:val="00730C23"/>
    <w:rsid w:val="00731CBA"/>
    <w:rsid w:val="007339A4"/>
    <w:rsid w:val="007454BA"/>
    <w:rsid w:val="007501D9"/>
    <w:rsid w:val="00751A90"/>
    <w:rsid w:val="007531AB"/>
    <w:rsid w:val="007643B8"/>
    <w:rsid w:val="00774D63"/>
    <w:rsid w:val="007776AA"/>
    <w:rsid w:val="00782068"/>
    <w:rsid w:val="00783C94"/>
    <w:rsid w:val="00794826"/>
    <w:rsid w:val="00797172"/>
    <w:rsid w:val="007C4FCF"/>
    <w:rsid w:val="007C759D"/>
    <w:rsid w:val="007D0FCE"/>
    <w:rsid w:val="007D5AA4"/>
    <w:rsid w:val="007D75E6"/>
    <w:rsid w:val="007E0E7E"/>
    <w:rsid w:val="007E2DF0"/>
    <w:rsid w:val="007E3DCC"/>
    <w:rsid w:val="0080197E"/>
    <w:rsid w:val="0080594D"/>
    <w:rsid w:val="0080612F"/>
    <w:rsid w:val="0082109F"/>
    <w:rsid w:val="00821B0D"/>
    <w:rsid w:val="00821E58"/>
    <w:rsid w:val="00826C4A"/>
    <w:rsid w:val="0082771B"/>
    <w:rsid w:val="00846748"/>
    <w:rsid w:val="008478C6"/>
    <w:rsid w:val="008539EC"/>
    <w:rsid w:val="00856F6C"/>
    <w:rsid w:val="0086526E"/>
    <w:rsid w:val="008912E7"/>
    <w:rsid w:val="00897441"/>
    <w:rsid w:val="008A0D52"/>
    <w:rsid w:val="008A10CD"/>
    <w:rsid w:val="008A2D35"/>
    <w:rsid w:val="008A2F1A"/>
    <w:rsid w:val="008A40BD"/>
    <w:rsid w:val="008A7D25"/>
    <w:rsid w:val="008A7DCD"/>
    <w:rsid w:val="008B0105"/>
    <w:rsid w:val="008B0462"/>
    <w:rsid w:val="008C08B6"/>
    <w:rsid w:val="008C78B4"/>
    <w:rsid w:val="008D1819"/>
    <w:rsid w:val="008D3743"/>
    <w:rsid w:val="008E091E"/>
    <w:rsid w:val="008E1AFA"/>
    <w:rsid w:val="008E7068"/>
    <w:rsid w:val="008F5FF9"/>
    <w:rsid w:val="009030D4"/>
    <w:rsid w:val="009054A4"/>
    <w:rsid w:val="009141F4"/>
    <w:rsid w:val="00915441"/>
    <w:rsid w:val="009200DE"/>
    <w:rsid w:val="0092141D"/>
    <w:rsid w:val="00922692"/>
    <w:rsid w:val="00923348"/>
    <w:rsid w:val="00925F13"/>
    <w:rsid w:val="0092692C"/>
    <w:rsid w:val="009326E0"/>
    <w:rsid w:val="0093633D"/>
    <w:rsid w:val="00937BE8"/>
    <w:rsid w:val="00937CCA"/>
    <w:rsid w:val="009508DD"/>
    <w:rsid w:val="0095122E"/>
    <w:rsid w:val="009571D4"/>
    <w:rsid w:val="00961173"/>
    <w:rsid w:val="00961620"/>
    <w:rsid w:val="0096282F"/>
    <w:rsid w:val="009642D4"/>
    <w:rsid w:val="00966DAB"/>
    <w:rsid w:val="009725FE"/>
    <w:rsid w:val="009764E8"/>
    <w:rsid w:val="009769B7"/>
    <w:rsid w:val="00977BB9"/>
    <w:rsid w:val="009837E0"/>
    <w:rsid w:val="009862FC"/>
    <w:rsid w:val="009A460B"/>
    <w:rsid w:val="009A51B1"/>
    <w:rsid w:val="009A6711"/>
    <w:rsid w:val="009A6C9B"/>
    <w:rsid w:val="009B06E8"/>
    <w:rsid w:val="009B12CB"/>
    <w:rsid w:val="009B130F"/>
    <w:rsid w:val="009B780E"/>
    <w:rsid w:val="009C1331"/>
    <w:rsid w:val="009C2272"/>
    <w:rsid w:val="009C3F57"/>
    <w:rsid w:val="009D145A"/>
    <w:rsid w:val="009D2DA6"/>
    <w:rsid w:val="009E63DE"/>
    <w:rsid w:val="009F251B"/>
    <w:rsid w:val="00A013AC"/>
    <w:rsid w:val="00A05520"/>
    <w:rsid w:val="00A1742F"/>
    <w:rsid w:val="00A23CBD"/>
    <w:rsid w:val="00A52361"/>
    <w:rsid w:val="00A55655"/>
    <w:rsid w:val="00A571F2"/>
    <w:rsid w:val="00A618BD"/>
    <w:rsid w:val="00A66B5E"/>
    <w:rsid w:val="00A700A6"/>
    <w:rsid w:val="00A74D4B"/>
    <w:rsid w:val="00A76F45"/>
    <w:rsid w:val="00A813B5"/>
    <w:rsid w:val="00A853CC"/>
    <w:rsid w:val="00A9278D"/>
    <w:rsid w:val="00A94EB6"/>
    <w:rsid w:val="00A97B5C"/>
    <w:rsid w:val="00AA2DD0"/>
    <w:rsid w:val="00AB57AC"/>
    <w:rsid w:val="00AC06CB"/>
    <w:rsid w:val="00AC2A77"/>
    <w:rsid w:val="00AC67EE"/>
    <w:rsid w:val="00AD5FAD"/>
    <w:rsid w:val="00AE077A"/>
    <w:rsid w:val="00AF4AF7"/>
    <w:rsid w:val="00AF5484"/>
    <w:rsid w:val="00B04CC0"/>
    <w:rsid w:val="00B06FB8"/>
    <w:rsid w:val="00B20EED"/>
    <w:rsid w:val="00B40BD5"/>
    <w:rsid w:val="00B513D7"/>
    <w:rsid w:val="00B51934"/>
    <w:rsid w:val="00B5353C"/>
    <w:rsid w:val="00B57DC1"/>
    <w:rsid w:val="00B62990"/>
    <w:rsid w:val="00B63AC0"/>
    <w:rsid w:val="00B75300"/>
    <w:rsid w:val="00B76A97"/>
    <w:rsid w:val="00B827E4"/>
    <w:rsid w:val="00B90AB1"/>
    <w:rsid w:val="00B92BCE"/>
    <w:rsid w:val="00B93F13"/>
    <w:rsid w:val="00B961DD"/>
    <w:rsid w:val="00B97936"/>
    <w:rsid w:val="00BB4E9B"/>
    <w:rsid w:val="00BC19F3"/>
    <w:rsid w:val="00BC2A63"/>
    <w:rsid w:val="00BC469F"/>
    <w:rsid w:val="00BD55F1"/>
    <w:rsid w:val="00BD73DB"/>
    <w:rsid w:val="00BE5236"/>
    <w:rsid w:val="00BE5AE5"/>
    <w:rsid w:val="00BF069D"/>
    <w:rsid w:val="00BF1762"/>
    <w:rsid w:val="00BF611A"/>
    <w:rsid w:val="00BF6721"/>
    <w:rsid w:val="00C02088"/>
    <w:rsid w:val="00C14EEA"/>
    <w:rsid w:val="00C15578"/>
    <w:rsid w:val="00C24881"/>
    <w:rsid w:val="00C26933"/>
    <w:rsid w:val="00C30B4C"/>
    <w:rsid w:val="00C321B0"/>
    <w:rsid w:val="00C3407C"/>
    <w:rsid w:val="00C36253"/>
    <w:rsid w:val="00C4169E"/>
    <w:rsid w:val="00C47A3A"/>
    <w:rsid w:val="00C5030E"/>
    <w:rsid w:val="00C52010"/>
    <w:rsid w:val="00C60C2B"/>
    <w:rsid w:val="00C60C7F"/>
    <w:rsid w:val="00C62DDF"/>
    <w:rsid w:val="00C67FE9"/>
    <w:rsid w:val="00C840A4"/>
    <w:rsid w:val="00C85493"/>
    <w:rsid w:val="00C95CD1"/>
    <w:rsid w:val="00CA09E6"/>
    <w:rsid w:val="00CA4145"/>
    <w:rsid w:val="00CA6F6B"/>
    <w:rsid w:val="00CB1703"/>
    <w:rsid w:val="00CC169B"/>
    <w:rsid w:val="00CC793A"/>
    <w:rsid w:val="00CD00A4"/>
    <w:rsid w:val="00CD26AD"/>
    <w:rsid w:val="00CD49F8"/>
    <w:rsid w:val="00CD764B"/>
    <w:rsid w:val="00CE1AE9"/>
    <w:rsid w:val="00CF14B8"/>
    <w:rsid w:val="00CF2D08"/>
    <w:rsid w:val="00CF7C3C"/>
    <w:rsid w:val="00D021A1"/>
    <w:rsid w:val="00D11E8A"/>
    <w:rsid w:val="00D1210C"/>
    <w:rsid w:val="00D16342"/>
    <w:rsid w:val="00D43239"/>
    <w:rsid w:val="00D44772"/>
    <w:rsid w:val="00D613C6"/>
    <w:rsid w:val="00D61A7B"/>
    <w:rsid w:val="00D61F1C"/>
    <w:rsid w:val="00D61F68"/>
    <w:rsid w:val="00D66827"/>
    <w:rsid w:val="00D67EA3"/>
    <w:rsid w:val="00D705AE"/>
    <w:rsid w:val="00D74630"/>
    <w:rsid w:val="00D76312"/>
    <w:rsid w:val="00D82186"/>
    <w:rsid w:val="00D85496"/>
    <w:rsid w:val="00D85B7F"/>
    <w:rsid w:val="00D93CB5"/>
    <w:rsid w:val="00DA5551"/>
    <w:rsid w:val="00DA5AF4"/>
    <w:rsid w:val="00DA77E0"/>
    <w:rsid w:val="00DB1AFB"/>
    <w:rsid w:val="00DB2F3B"/>
    <w:rsid w:val="00DE2DCE"/>
    <w:rsid w:val="00DF2512"/>
    <w:rsid w:val="00DF56C8"/>
    <w:rsid w:val="00E00F81"/>
    <w:rsid w:val="00E031E1"/>
    <w:rsid w:val="00E056D5"/>
    <w:rsid w:val="00E05CD6"/>
    <w:rsid w:val="00E07077"/>
    <w:rsid w:val="00E1189A"/>
    <w:rsid w:val="00E11D67"/>
    <w:rsid w:val="00E1376E"/>
    <w:rsid w:val="00E14E0E"/>
    <w:rsid w:val="00E23284"/>
    <w:rsid w:val="00E3035E"/>
    <w:rsid w:val="00E325BE"/>
    <w:rsid w:val="00E32B73"/>
    <w:rsid w:val="00E3760E"/>
    <w:rsid w:val="00E42496"/>
    <w:rsid w:val="00E45D00"/>
    <w:rsid w:val="00E54B89"/>
    <w:rsid w:val="00E565E6"/>
    <w:rsid w:val="00E57A72"/>
    <w:rsid w:val="00E60002"/>
    <w:rsid w:val="00E657C6"/>
    <w:rsid w:val="00E7296C"/>
    <w:rsid w:val="00E9030A"/>
    <w:rsid w:val="00E91504"/>
    <w:rsid w:val="00E9317A"/>
    <w:rsid w:val="00EA272B"/>
    <w:rsid w:val="00EA3206"/>
    <w:rsid w:val="00EA43EA"/>
    <w:rsid w:val="00EC52E5"/>
    <w:rsid w:val="00EC61D7"/>
    <w:rsid w:val="00ED0257"/>
    <w:rsid w:val="00ED0285"/>
    <w:rsid w:val="00EE3011"/>
    <w:rsid w:val="00EE7BC7"/>
    <w:rsid w:val="00EE7D09"/>
    <w:rsid w:val="00EF1237"/>
    <w:rsid w:val="00EF7C4C"/>
    <w:rsid w:val="00F009A4"/>
    <w:rsid w:val="00F072A4"/>
    <w:rsid w:val="00F11428"/>
    <w:rsid w:val="00F1379E"/>
    <w:rsid w:val="00F1632A"/>
    <w:rsid w:val="00F21FEB"/>
    <w:rsid w:val="00F2340F"/>
    <w:rsid w:val="00F253B4"/>
    <w:rsid w:val="00F255F2"/>
    <w:rsid w:val="00F27927"/>
    <w:rsid w:val="00F35443"/>
    <w:rsid w:val="00F5242A"/>
    <w:rsid w:val="00F52ED8"/>
    <w:rsid w:val="00F53777"/>
    <w:rsid w:val="00F56E06"/>
    <w:rsid w:val="00F57411"/>
    <w:rsid w:val="00F60D71"/>
    <w:rsid w:val="00F6700C"/>
    <w:rsid w:val="00F703A7"/>
    <w:rsid w:val="00F902B7"/>
    <w:rsid w:val="00F949E6"/>
    <w:rsid w:val="00F94E70"/>
    <w:rsid w:val="00F97065"/>
    <w:rsid w:val="00FA5033"/>
    <w:rsid w:val="00FB10A8"/>
    <w:rsid w:val="00FB794B"/>
    <w:rsid w:val="00FD21E4"/>
    <w:rsid w:val="00FD500A"/>
    <w:rsid w:val="00FD59FC"/>
    <w:rsid w:val="00FD7D14"/>
    <w:rsid w:val="00FE24AE"/>
    <w:rsid w:val="00FF1D79"/>
    <w:rsid w:val="00FF26EA"/>
    <w:rsid w:val="00FF5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D6D40"/>
  <w15:chartTrackingRefBased/>
  <w15:docId w15:val="{83002364-EFFB-413F-91DE-ADA648958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13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B72E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B72E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72E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B72E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B72E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B72E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B72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B72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549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85493"/>
    <w:rPr>
      <w:rFonts w:eastAsiaTheme="minorEastAsia"/>
      <w:lang w:eastAsia="es-ES"/>
    </w:rPr>
  </w:style>
  <w:style w:type="paragraph" w:styleId="Encabezado">
    <w:name w:val="header"/>
    <w:basedOn w:val="Normal"/>
    <w:link w:val="EncabezadoCar"/>
    <w:uiPriority w:val="99"/>
    <w:unhideWhenUsed/>
    <w:rsid w:val="00D668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827"/>
  </w:style>
  <w:style w:type="paragraph" w:styleId="Piedepgina">
    <w:name w:val="footer"/>
    <w:basedOn w:val="Normal"/>
    <w:link w:val="PiedepginaCar"/>
    <w:uiPriority w:val="99"/>
    <w:unhideWhenUsed/>
    <w:rsid w:val="00D668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827"/>
  </w:style>
  <w:style w:type="paragraph" w:styleId="ndice1">
    <w:name w:val="index 1"/>
    <w:basedOn w:val="Normal"/>
    <w:next w:val="Normal"/>
    <w:autoRedefine/>
    <w:uiPriority w:val="99"/>
    <w:unhideWhenUsed/>
    <w:rsid w:val="00D66827"/>
    <w:pPr>
      <w:spacing w:after="0"/>
      <w:ind w:left="220" w:hanging="220"/>
    </w:pPr>
    <w:rPr>
      <w:rFonts w:cstheme="minorHAnsi"/>
      <w:sz w:val="20"/>
      <w:szCs w:val="20"/>
    </w:rPr>
  </w:style>
  <w:style w:type="paragraph" w:styleId="ndice2">
    <w:name w:val="index 2"/>
    <w:basedOn w:val="Normal"/>
    <w:next w:val="Normal"/>
    <w:autoRedefine/>
    <w:uiPriority w:val="99"/>
    <w:unhideWhenUsed/>
    <w:rsid w:val="00D66827"/>
    <w:pPr>
      <w:spacing w:after="0"/>
      <w:ind w:left="440" w:hanging="220"/>
    </w:pPr>
    <w:rPr>
      <w:rFonts w:cstheme="minorHAnsi"/>
      <w:sz w:val="20"/>
      <w:szCs w:val="20"/>
    </w:rPr>
  </w:style>
  <w:style w:type="paragraph" w:styleId="ndice3">
    <w:name w:val="index 3"/>
    <w:basedOn w:val="Normal"/>
    <w:next w:val="Normal"/>
    <w:autoRedefine/>
    <w:uiPriority w:val="99"/>
    <w:unhideWhenUsed/>
    <w:rsid w:val="00D66827"/>
    <w:pPr>
      <w:spacing w:after="0"/>
      <w:ind w:left="660" w:hanging="220"/>
    </w:pPr>
    <w:rPr>
      <w:rFonts w:cstheme="minorHAnsi"/>
      <w:sz w:val="20"/>
      <w:szCs w:val="20"/>
    </w:rPr>
  </w:style>
  <w:style w:type="paragraph" w:styleId="ndice4">
    <w:name w:val="index 4"/>
    <w:basedOn w:val="Normal"/>
    <w:next w:val="Normal"/>
    <w:autoRedefine/>
    <w:uiPriority w:val="99"/>
    <w:unhideWhenUsed/>
    <w:rsid w:val="00D66827"/>
    <w:pPr>
      <w:spacing w:after="0"/>
      <w:ind w:left="880" w:hanging="220"/>
    </w:pPr>
    <w:rPr>
      <w:rFonts w:cstheme="minorHAnsi"/>
      <w:sz w:val="20"/>
      <w:szCs w:val="20"/>
    </w:rPr>
  </w:style>
  <w:style w:type="paragraph" w:styleId="ndice5">
    <w:name w:val="index 5"/>
    <w:basedOn w:val="Normal"/>
    <w:next w:val="Normal"/>
    <w:autoRedefine/>
    <w:uiPriority w:val="99"/>
    <w:unhideWhenUsed/>
    <w:rsid w:val="00D66827"/>
    <w:pPr>
      <w:spacing w:after="0"/>
      <w:ind w:left="1100" w:hanging="220"/>
    </w:pPr>
    <w:rPr>
      <w:rFonts w:cstheme="minorHAnsi"/>
      <w:sz w:val="20"/>
      <w:szCs w:val="20"/>
    </w:rPr>
  </w:style>
  <w:style w:type="paragraph" w:styleId="ndice6">
    <w:name w:val="index 6"/>
    <w:basedOn w:val="Normal"/>
    <w:next w:val="Normal"/>
    <w:autoRedefine/>
    <w:uiPriority w:val="99"/>
    <w:unhideWhenUsed/>
    <w:rsid w:val="00D66827"/>
    <w:pPr>
      <w:spacing w:after="0"/>
      <w:ind w:left="1320" w:hanging="220"/>
    </w:pPr>
    <w:rPr>
      <w:rFonts w:cstheme="minorHAnsi"/>
      <w:sz w:val="20"/>
      <w:szCs w:val="20"/>
    </w:rPr>
  </w:style>
  <w:style w:type="paragraph" w:styleId="ndice7">
    <w:name w:val="index 7"/>
    <w:basedOn w:val="Normal"/>
    <w:next w:val="Normal"/>
    <w:autoRedefine/>
    <w:uiPriority w:val="99"/>
    <w:unhideWhenUsed/>
    <w:rsid w:val="00D66827"/>
    <w:pPr>
      <w:spacing w:after="0"/>
      <w:ind w:left="1540" w:hanging="220"/>
    </w:pPr>
    <w:rPr>
      <w:rFonts w:cstheme="minorHAnsi"/>
      <w:sz w:val="20"/>
      <w:szCs w:val="20"/>
    </w:rPr>
  </w:style>
  <w:style w:type="paragraph" w:styleId="ndice8">
    <w:name w:val="index 8"/>
    <w:basedOn w:val="Normal"/>
    <w:next w:val="Normal"/>
    <w:autoRedefine/>
    <w:uiPriority w:val="99"/>
    <w:unhideWhenUsed/>
    <w:rsid w:val="00D66827"/>
    <w:pPr>
      <w:spacing w:after="0"/>
      <w:ind w:left="1760" w:hanging="220"/>
    </w:pPr>
    <w:rPr>
      <w:rFonts w:cstheme="minorHAnsi"/>
      <w:sz w:val="20"/>
      <w:szCs w:val="20"/>
    </w:rPr>
  </w:style>
  <w:style w:type="paragraph" w:styleId="ndice9">
    <w:name w:val="index 9"/>
    <w:basedOn w:val="Normal"/>
    <w:next w:val="Normal"/>
    <w:autoRedefine/>
    <w:uiPriority w:val="99"/>
    <w:unhideWhenUsed/>
    <w:rsid w:val="00D66827"/>
    <w:pPr>
      <w:spacing w:after="0"/>
      <w:ind w:left="1980" w:hanging="220"/>
    </w:pPr>
    <w:rPr>
      <w:rFonts w:cstheme="minorHAnsi"/>
      <w:sz w:val="20"/>
      <w:szCs w:val="20"/>
    </w:rPr>
  </w:style>
  <w:style w:type="paragraph" w:styleId="Ttulodendice">
    <w:name w:val="index heading"/>
    <w:basedOn w:val="Normal"/>
    <w:next w:val="ndice1"/>
    <w:uiPriority w:val="99"/>
    <w:unhideWhenUsed/>
    <w:rsid w:val="00D66827"/>
    <w:pPr>
      <w:spacing w:before="120" w:after="120"/>
    </w:pPr>
    <w:rPr>
      <w:rFonts w:cstheme="minorHAnsi"/>
      <w:b/>
      <w:bCs/>
      <w:i/>
      <w:iCs/>
      <w:sz w:val="20"/>
      <w:szCs w:val="20"/>
    </w:rPr>
  </w:style>
  <w:style w:type="paragraph" w:styleId="Prrafodelista">
    <w:name w:val="List Paragraph"/>
    <w:basedOn w:val="Normal"/>
    <w:uiPriority w:val="34"/>
    <w:qFormat/>
    <w:rsid w:val="00D1210C"/>
    <w:pPr>
      <w:ind w:left="720"/>
      <w:contextualSpacing/>
    </w:pPr>
  </w:style>
  <w:style w:type="character" w:customStyle="1" w:styleId="Ttulo1Car">
    <w:name w:val="Título 1 Car"/>
    <w:basedOn w:val="Fuentedeprrafopredeter"/>
    <w:link w:val="Ttulo1"/>
    <w:uiPriority w:val="9"/>
    <w:rsid w:val="0000113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0113F"/>
    <w:pPr>
      <w:outlineLvl w:val="9"/>
    </w:pPr>
    <w:rPr>
      <w:lang w:eastAsia="es-ES"/>
    </w:rPr>
  </w:style>
  <w:style w:type="paragraph" w:styleId="Ttulo">
    <w:name w:val="Title"/>
    <w:basedOn w:val="Normal"/>
    <w:next w:val="Normal"/>
    <w:link w:val="TtuloCar"/>
    <w:uiPriority w:val="10"/>
    <w:qFormat/>
    <w:rsid w:val="00937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7CCA"/>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4723E"/>
    <w:pPr>
      <w:spacing w:before="360" w:after="0"/>
    </w:pPr>
    <w:rPr>
      <w:rFonts w:ascii="Arial" w:hAnsi="Arial" w:cstheme="majorHAnsi"/>
      <w:b/>
      <w:bCs/>
      <w:caps/>
      <w:szCs w:val="24"/>
    </w:rPr>
  </w:style>
  <w:style w:type="character" w:styleId="Hipervnculo">
    <w:name w:val="Hyperlink"/>
    <w:basedOn w:val="Fuentedeprrafopredeter"/>
    <w:uiPriority w:val="99"/>
    <w:unhideWhenUsed/>
    <w:rsid w:val="00937CCA"/>
    <w:rPr>
      <w:color w:val="0563C1" w:themeColor="hyperlink"/>
      <w:u w:val="single"/>
    </w:rPr>
  </w:style>
  <w:style w:type="character" w:customStyle="1" w:styleId="Ttulo2Car">
    <w:name w:val="Título 2 Car"/>
    <w:basedOn w:val="Fuentedeprrafopredeter"/>
    <w:link w:val="Ttulo2"/>
    <w:uiPriority w:val="9"/>
    <w:rsid w:val="003B72E5"/>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723E"/>
    <w:pPr>
      <w:spacing w:before="240" w:after="0"/>
    </w:pPr>
    <w:rPr>
      <w:rFonts w:ascii="Arial" w:hAnsi="Arial" w:cstheme="minorHAnsi"/>
      <w:b/>
      <w:bCs/>
      <w:sz w:val="18"/>
      <w:szCs w:val="20"/>
    </w:rPr>
  </w:style>
  <w:style w:type="character" w:customStyle="1" w:styleId="Ttulo3Car">
    <w:name w:val="Título 3 Car"/>
    <w:basedOn w:val="Fuentedeprrafopredeter"/>
    <w:link w:val="Ttulo3"/>
    <w:uiPriority w:val="9"/>
    <w:rsid w:val="003B72E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3B72E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B72E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B72E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3B72E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3B72E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B72E5"/>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072A4"/>
    <w:rPr>
      <w:color w:val="954F72" w:themeColor="followedHyperlink"/>
      <w:u w:val="single"/>
    </w:rPr>
  </w:style>
  <w:style w:type="character" w:styleId="Textodelmarcadordeposicin">
    <w:name w:val="Placeholder Text"/>
    <w:basedOn w:val="Fuentedeprrafopredeter"/>
    <w:uiPriority w:val="99"/>
    <w:semiHidden/>
    <w:rsid w:val="009769B7"/>
    <w:rPr>
      <w:color w:val="808080"/>
    </w:rPr>
  </w:style>
  <w:style w:type="character" w:customStyle="1" w:styleId="cs1-lock-free">
    <w:name w:val="cs1-lock-free"/>
    <w:basedOn w:val="Fuentedeprrafopredeter"/>
    <w:rsid w:val="008A10CD"/>
  </w:style>
  <w:style w:type="table" w:styleId="Tablaconcuadrcula">
    <w:name w:val="Table Grid"/>
    <w:basedOn w:val="Tablanormal"/>
    <w:uiPriority w:val="39"/>
    <w:rsid w:val="00753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7531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7531A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31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5">
    <w:name w:val="Grid Table 4 Accent 5"/>
    <w:basedOn w:val="Tablanormal"/>
    <w:uiPriority w:val="49"/>
    <w:rsid w:val="00EA3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DC3">
    <w:name w:val="toc 3"/>
    <w:basedOn w:val="Normal"/>
    <w:next w:val="Normal"/>
    <w:autoRedefine/>
    <w:uiPriority w:val="39"/>
    <w:unhideWhenUsed/>
    <w:rsid w:val="0014723E"/>
    <w:pPr>
      <w:spacing w:after="0"/>
      <w:ind w:left="220"/>
    </w:pPr>
    <w:rPr>
      <w:rFonts w:ascii="Arial" w:hAnsi="Arial" w:cstheme="minorHAnsi"/>
      <w:b/>
      <w:sz w:val="16"/>
      <w:szCs w:val="20"/>
    </w:rPr>
  </w:style>
  <w:style w:type="table" w:styleId="Tablaconcuadrcula5oscura-nfasis5">
    <w:name w:val="Grid Table 5 Dark Accent 5"/>
    <w:basedOn w:val="Tablanormal"/>
    <w:uiPriority w:val="50"/>
    <w:rsid w:val="007121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fa">
    <w:name w:val="Bibliography"/>
    <w:basedOn w:val="Normal"/>
    <w:next w:val="Normal"/>
    <w:uiPriority w:val="37"/>
    <w:unhideWhenUsed/>
    <w:rsid w:val="00396487"/>
  </w:style>
  <w:style w:type="paragraph" w:styleId="TDC4">
    <w:name w:val="toc 4"/>
    <w:basedOn w:val="Normal"/>
    <w:next w:val="Normal"/>
    <w:autoRedefine/>
    <w:uiPriority w:val="39"/>
    <w:unhideWhenUsed/>
    <w:rsid w:val="0014723E"/>
    <w:pPr>
      <w:spacing w:after="0"/>
      <w:ind w:left="440"/>
    </w:pPr>
    <w:rPr>
      <w:rFonts w:ascii="Arial" w:hAnsi="Arial" w:cstheme="minorHAnsi"/>
      <w:b/>
      <w:sz w:val="16"/>
      <w:szCs w:val="20"/>
    </w:rPr>
  </w:style>
  <w:style w:type="paragraph" w:styleId="TDC5">
    <w:name w:val="toc 5"/>
    <w:basedOn w:val="Normal"/>
    <w:next w:val="Normal"/>
    <w:autoRedefine/>
    <w:uiPriority w:val="39"/>
    <w:unhideWhenUsed/>
    <w:rsid w:val="009862FC"/>
    <w:pPr>
      <w:spacing w:after="0"/>
      <w:ind w:left="660"/>
    </w:pPr>
    <w:rPr>
      <w:rFonts w:cstheme="minorHAnsi"/>
      <w:sz w:val="20"/>
      <w:szCs w:val="20"/>
    </w:rPr>
  </w:style>
  <w:style w:type="paragraph" w:styleId="TDC6">
    <w:name w:val="toc 6"/>
    <w:basedOn w:val="Normal"/>
    <w:next w:val="Normal"/>
    <w:autoRedefine/>
    <w:uiPriority w:val="39"/>
    <w:unhideWhenUsed/>
    <w:rsid w:val="009862FC"/>
    <w:pPr>
      <w:spacing w:after="0"/>
      <w:ind w:left="880"/>
    </w:pPr>
    <w:rPr>
      <w:rFonts w:cstheme="minorHAnsi"/>
      <w:sz w:val="20"/>
      <w:szCs w:val="20"/>
    </w:rPr>
  </w:style>
  <w:style w:type="paragraph" w:styleId="TDC7">
    <w:name w:val="toc 7"/>
    <w:basedOn w:val="Normal"/>
    <w:next w:val="Normal"/>
    <w:autoRedefine/>
    <w:uiPriority w:val="39"/>
    <w:unhideWhenUsed/>
    <w:rsid w:val="009862FC"/>
    <w:pPr>
      <w:spacing w:after="0"/>
      <w:ind w:left="1100"/>
    </w:pPr>
    <w:rPr>
      <w:rFonts w:cstheme="minorHAnsi"/>
      <w:sz w:val="20"/>
      <w:szCs w:val="20"/>
    </w:rPr>
  </w:style>
  <w:style w:type="paragraph" w:styleId="TDC8">
    <w:name w:val="toc 8"/>
    <w:basedOn w:val="Normal"/>
    <w:next w:val="Normal"/>
    <w:autoRedefine/>
    <w:uiPriority w:val="39"/>
    <w:unhideWhenUsed/>
    <w:rsid w:val="009862FC"/>
    <w:pPr>
      <w:spacing w:after="0"/>
      <w:ind w:left="1320"/>
    </w:pPr>
    <w:rPr>
      <w:rFonts w:cstheme="minorHAnsi"/>
      <w:sz w:val="20"/>
      <w:szCs w:val="20"/>
    </w:rPr>
  </w:style>
  <w:style w:type="paragraph" w:styleId="TDC9">
    <w:name w:val="toc 9"/>
    <w:basedOn w:val="Normal"/>
    <w:next w:val="Normal"/>
    <w:autoRedefine/>
    <w:uiPriority w:val="39"/>
    <w:unhideWhenUsed/>
    <w:rsid w:val="009862FC"/>
    <w:pPr>
      <w:spacing w:after="0"/>
      <w:ind w:left="1540"/>
    </w:pPr>
    <w:rPr>
      <w:rFonts w:cstheme="minorHAnsi"/>
      <w:sz w:val="20"/>
      <w:szCs w:val="20"/>
    </w:rPr>
  </w:style>
  <w:style w:type="character" w:styleId="Mencinsinresolver">
    <w:name w:val="Unresolved Mention"/>
    <w:basedOn w:val="Fuentedeprrafopredeter"/>
    <w:uiPriority w:val="99"/>
    <w:semiHidden/>
    <w:unhideWhenUsed/>
    <w:rsid w:val="00ED0285"/>
    <w:rPr>
      <w:color w:val="605E5C"/>
      <w:shd w:val="clear" w:color="auto" w:fill="E1DFDD"/>
    </w:rPr>
  </w:style>
  <w:style w:type="character" w:styleId="Refdecomentario">
    <w:name w:val="annotation reference"/>
    <w:basedOn w:val="Fuentedeprrafopredeter"/>
    <w:uiPriority w:val="99"/>
    <w:semiHidden/>
    <w:unhideWhenUsed/>
    <w:rsid w:val="001632AD"/>
    <w:rPr>
      <w:sz w:val="16"/>
      <w:szCs w:val="16"/>
    </w:rPr>
  </w:style>
  <w:style w:type="paragraph" w:styleId="Textocomentario">
    <w:name w:val="annotation text"/>
    <w:basedOn w:val="Normal"/>
    <w:link w:val="TextocomentarioCar"/>
    <w:uiPriority w:val="99"/>
    <w:semiHidden/>
    <w:unhideWhenUsed/>
    <w:rsid w:val="001632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32AD"/>
    <w:rPr>
      <w:sz w:val="20"/>
      <w:szCs w:val="20"/>
    </w:rPr>
  </w:style>
  <w:style w:type="paragraph" w:styleId="Asuntodelcomentario">
    <w:name w:val="annotation subject"/>
    <w:basedOn w:val="Textocomentario"/>
    <w:next w:val="Textocomentario"/>
    <w:link w:val="AsuntodelcomentarioCar"/>
    <w:uiPriority w:val="99"/>
    <w:semiHidden/>
    <w:unhideWhenUsed/>
    <w:rsid w:val="001632AD"/>
    <w:rPr>
      <w:b/>
      <w:bCs/>
    </w:rPr>
  </w:style>
  <w:style w:type="character" w:customStyle="1" w:styleId="AsuntodelcomentarioCar">
    <w:name w:val="Asunto del comentario Car"/>
    <w:basedOn w:val="TextocomentarioCar"/>
    <w:link w:val="Asuntodelcomentario"/>
    <w:uiPriority w:val="99"/>
    <w:semiHidden/>
    <w:rsid w:val="001632AD"/>
    <w:rPr>
      <w:b/>
      <w:bCs/>
      <w:sz w:val="20"/>
      <w:szCs w:val="20"/>
    </w:rPr>
  </w:style>
  <w:style w:type="paragraph" w:styleId="Textodeglobo">
    <w:name w:val="Balloon Text"/>
    <w:basedOn w:val="Normal"/>
    <w:link w:val="TextodegloboCar"/>
    <w:uiPriority w:val="99"/>
    <w:semiHidden/>
    <w:unhideWhenUsed/>
    <w:rsid w:val="001632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32AD"/>
    <w:rPr>
      <w:rFonts w:ascii="Segoe UI" w:hAnsi="Segoe UI" w:cs="Segoe UI"/>
      <w:sz w:val="18"/>
      <w:szCs w:val="18"/>
    </w:rPr>
  </w:style>
  <w:style w:type="table" w:styleId="Tablaconcuadrcula5oscura-nfasis1">
    <w:name w:val="Grid Table 5 Dark Accent 1"/>
    <w:basedOn w:val="Tablanormal"/>
    <w:uiPriority w:val="50"/>
    <w:rsid w:val="00E118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5562">
      <w:bodyDiv w:val="1"/>
      <w:marLeft w:val="0"/>
      <w:marRight w:val="0"/>
      <w:marTop w:val="0"/>
      <w:marBottom w:val="0"/>
      <w:divBdr>
        <w:top w:val="none" w:sz="0" w:space="0" w:color="auto"/>
        <w:left w:val="none" w:sz="0" w:space="0" w:color="auto"/>
        <w:bottom w:val="none" w:sz="0" w:space="0" w:color="auto"/>
        <w:right w:val="none" w:sz="0" w:space="0" w:color="auto"/>
      </w:divBdr>
    </w:div>
    <w:div w:id="5795100">
      <w:bodyDiv w:val="1"/>
      <w:marLeft w:val="0"/>
      <w:marRight w:val="0"/>
      <w:marTop w:val="0"/>
      <w:marBottom w:val="0"/>
      <w:divBdr>
        <w:top w:val="none" w:sz="0" w:space="0" w:color="auto"/>
        <w:left w:val="none" w:sz="0" w:space="0" w:color="auto"/>
        <w:bottom w:val="none" w:sz="0" w:space="0" w:color="auto"/>
        <w:right w:val="none" w:sz="0" w:space="0" w:color="auto"/>
      </w:divBdr>
    </w:div>
    <w:div w:id="30152496">
      <w:bodyDiv w:val="1"/>
      <w:marLeft w:val="0"/>
      <w:marRight w:val="0"/>
      <w:marTop w:val="0"/>
      <w:marBottom w:val="0"/>
      <w:divBdr>
        <w:top w:val="none" w:sz="0" w:space="0" w:color="auto"/>
        <w:left w:val="none" w:sz="0" w:space="0" w:color="auto"/>
        <w:bottom w:val="none" w:sz="0" w:space="0" w:color="auto"/>
        <w:right w:val="none" w:sz="0" w:space="0" w:color="auto"/>
      </w:divBdr>
    </w:div>
    <w:div w:id="34737388">
      <w:bodyDiv w:val="1"/>
      <w:marLeft w:val="0"/>
      <w:marRight w:val="0"/>
      <w:marTop w:val="0"/>
      <w:marBottom w:val="0"/>
      <w:divBdr>
        <w:top w:val="none" w:sz="0" w:space="0" w:color="auto"/>
        <w:left w:val="none" w:sz="0" w:space="0" w:color="auto"/>
        <w:bottom w:val="none" w:sz="0" w:space="0" w:color="auto"/>
        <w:right w:val="none" w:sz="0" w:space="0" w:color="auto"/>
      </w:divBdr>
    </w:div>
    <w:div w:id="35352138">
      <w:bodyDiv w:val="1"/>
      <w:marLeft w:val="0"/>
      <w:marRight w:val="0"/>
      <w:marTop w:val="0"/>
      <w:marBottom w:val="0"/>
      <w:divBdr>
        <w:top w:val="none" w:sz="0" w:space="0" w:color="auto"/>
        <w:left w:val="none" w:sz="0" w:space="0" w:color="auto"/>
        <w:bottom w:val="none" w:sz="0" w:space="0" w:color="auto"/>
        <w:right w:val="none" w:sz="0" w:space="0" w:color="auto"/>
      </w:divBdr>
    </w:div>
    <w:div w:id="36248789">
      <w:bodyDiv w:val="1"/>
      <w:marLeft w:val="0"/>
      <w:marRight w:val="0"/>
      <w:marTop w:val="0"/>
      <w:marBottom w:val="0"/>
      <w:divBdr>
        <w:top w:val="none" w:sz="0" w:space="0" w:color="auto"/>
        <w:left w:val="none" w:sz="0" w:space="0" w:color="auto"/>
        <w:bottom w:val="none" w:sz="0" w:space="0" w:color="auto"/>
        <w:right w:val="none" w:sz="0" w:space="0" w:color="auto"/>
      </w:divBdr>
      <w:divsChild>
        <w:div w:id="1752045489">
          <w:marLeft w:val="0"/>
          <w:marRight w:val="0"/>
          <w:marTop w:val="0"/>
          <w:marBottom w:val="0"/>
          <w:divBdr>
            <w:top w:val="none" w:sz="0" w:space="0" w:color="auto"/>
            <w:left w:val="none" w:sz="0" w:space="0" w:color="auto"/>
            <w:bottom w:val="none" w:sz="0" w:space="0" w:color="auto"/>
            <w:right w:val="none" w:sz="0" w:space="0" w:color="auto"/>
          </w:divBdr>
          <w:divsChild>
            <w:div w:id="16589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1659">
      <w:bodyDiv w:val="1"/>
      <w:marLeft w:val="0"/>
      <w:marRight w:val="0"/>
      <w:marTop w:val="0"/>
      <w:marBottom w:val="0"/>
      <w:divBdr>
        <w:top w:val="none" w:sz="0" w:space="0" w:color="auto"/>
        <w:left w:val="none" w:sz="0" w:space="0" w:color="auto"/>
        <w:bottom w:val="none" w:sz="0" w:space="0" w:color="auto"/>
        <w:right w:val="none" w:sz="0" w:space="0" w:color="auto"/>
      </w:divBdr>
    </w:div>
    <w:div w:id="39939609">
      <w:bodyDiv w:val="1"/>
      <w:marLeft w:val="0"/>
      <w:marRight w:val="0"/>
      <w:marTop w:val="0"/>
      <w:marBottom w:val="0"/>
      <w:divBdr>
        <w:top w:val="none" w:sz="0" w:space="0" w:color="auto"/>
        <w:left w:val="none" w:sz="0" w:space="0" w:color="auto"/>
        <w:bottom w:val="none" w:sz="0" w:space="0" w:color="auto"/>
        <w:right w:val="none" w:sz="0" w:space="0" w:color="auto"/>
      </w:divBdr>
    </w:div>
    <w:div w:id="46032996">
      <w:bodyDiv w:val="1"/>
      <w:marLeft w:val="0"/>
      <w:marRight w:val="0"/>
      <w:marTop w:val="0"/>
      <w:marBottom w:val="0"/>
      <w:divBdr>
        <w:top w:val="none" w:sz="0" w:space="0" w:color="auto"/>
        <w:left w:val="none" w:sz="0" w:space="0" w:color="auto"/>
        <w:bottom w:val="none" w:sz="0" w:space="0" w:color="auto"/>
        <w:right w:val="none" w:sz="0" w:space="0" w:color="auto"/>
      </w:divBdr>
    </w:div>
    <w:div w:id="65423554">
      <w:bodyDiv w:val="1"/>
      <w:marLeft w:val="0"/>
      <w:marRight w:val="0"/>
      <w:marTop w:val="0"/>
      <w:marBottom w:val="0"/>
      <w:divBdr>
        <w:top w:val="none" w:sz="0" w:space="0" w:color="auto"/>
        <w:left w:val="none" w:sz="0" w:space="0" w:color="auto"/>
        <w:bottom w:val="none" w:sz="0" w:space="0" w:color="auto"/>
        <w:right w:val="none" w:sz="0" w:space="0" w:color="auto"/>
      </w:divBdr>
    </w:div>
    <w:div w:id="70127875">
      <w:bodyDiv w:val="1"/>
      <w:marLeft w:val="0"/>
      <w:marRight w:val="0"/>
      <w:marTop w:val="0"/>
      <w:marBottom w:val="0"/>
      <w:divBdr>
        <w:top w:val="none" w:sz="0" w:space="0" w:color="auto"/>
        <w:left w:val="none" w:sz="0" w:space="0" w:color="auto"/>
        <w:bottom w:val="none" w:sz="0" w:space="0" w:color="auto"/>
        <w:right w:val="none" w:sz="0" w:space="0" w:color="auto"/>
      </w:divBdr>
    </w:div>
    <w:div w:id="71317207">
      <w:bodyDiv w:val="1"/>
      <w:marLeft w:val="0"/>
      <w:marRight w:val="0"/>
      <w:marTop w:val="0"/>
      <w:marBottom w:val="0"/>
      <w:divBdr>
        <w:top w:val="none" w:sz="0" w:space="0" w:color="auto"/>
        <w:left w:val="none" w:sz="0" w:space="0" w:color="auto"/>
        <w:bottom w:val="none" w:sz="0" w:space="0" w:color="auto"/>
        <w:right w:val="none" w:sz="0" w:space="0" w:color="auto"/>
      </w:divBdr>
    </w:div>
    <w:div w:id="74979949">
      <w:bodyDiv w:val="1"/>
      <w:marLeft w:val="0"/>
      <w:marRight w:val="0"/>
      <w:marTop w:val="0"/>
      <w:marBottom w:val="0"/>
      <w:divBdr>
        <w:top w:val="none" w:sz="0" w:space="0" w:color="auto"/>
        <w:left w:val="none" w:sz="0" w:space="0" w:color="auto"/>
        <w:bottom w:val="none" w:sz="0" w:space="0" w:color="auto"/>
        <w:right w:val="none" w:sz="0" w:space="0" w:color="auto"/>
      </w:divBdr>
    </w:div>
    <w:div w:id="82266104">
      <w:bodyDiv w:val="1"/>
      <w:marLeft w:val="0"/>
      <w:marRight w:val="0"/>
      <w:marTop w:val="0"/>
      <w:marBottom w:val="0"/>
      <w:divBdr>
        <w:top w:val="none" w:sz="0" w:space="0" w:color="auto"/>
        <w:left w:val="none" w:sz="0" w:space="0" w:color="auto"/>
        <w:bottom w:val="none" w:sz="0" w:space="0" w:color="auto"/>
        <w:right w:val="none" w:sz="0" w:space="0" w:color="auto"/>
      </w:divBdr>
    </w:div>
    <w:div w:id="89010662">
      <w:bodyDiv w:val="1"/>
      <w:marLeft w:val="0"/>
      <w:marRight w:val="0"/>
      <w:marTop w:val="0"/>
      <w:marBottom w:val="0"/>
      <w:divBdr>
        <w:top w:val="none" w:sz="0" w:space="0" w:color="auto"/>
        <w:left w:val="none" w:sz="0" w:space="0" w:color="auto"/>
        <w:bottom w:val="none" w:sz="0" w:space="0" w:color="auto"/>
        <w:right w:val="none" w:sz="0" w:space="0" w:color="auto"/>
      </w:divBdr>
    </w:div>
    <w:div w:id="90006536">
      <w:bodyDiv w:val="1"/>
      <w:marLeft w:val="0"/>
      <w:marRight w:val="0"/>
      <w:marTop w:val="0"/>
      <w:marBottom w:val="0"/>
      <w:divBdr>
        <w:top w:val="none" w:sz="0" w:space="0" w:color="auto"/>
        <w:left w:val="none" w:sz="0" w:space="0" w:color="auto"/>
        <w:bottom w:val="none" w:sz="0" w:space="0" w:color="auto"/>
        <w:right w:val="none" w:sz="0" w:space="0" w:color="auto"/>
      </w:divBdr>
    </w:div>
    <w:div w:id="106504889">
      <w:bodyDiv w:val="1"/>
      <w:marLeft w:val="0"/>
      <w:marRight w:val="0"/>
      <w:marTop w:val="0"/>
      <w:marBottom w:val="0"/>
      <w:divBdr>
        <w:top w:val="none" w:sz="0" w:space="0" w:color="auto"/>
        <w:left w:val="none" w:sz="0" w:space="0" w:color="auto"/>
        <w:bottom w:val="none" w:sz="0" w:space="0" w:color="auto"/>
        <w:right w:val="none" w:sz="0" w:space="0" w:color="auto"/>
      </w:divBdr>
    </w:div>
    <w:div w:id="119426048">
      <w:bodyDiv w:val="1"/>
      <w:marLeft w:val="0"/>
      <w:marRight w:val="0"/>
      <w:marTop w:val="0"/>
      <w:marBottom w:val="0"/>
      <w:divBdr>
        <w:top w:val="none" w:sz="0" w:space="0" w:color="auto"/>
        <w:left w:val="none" w:sz="0" w:space="0" w:color="auto"/>
        <w:bottom w:val="none" w:sz="0" w:space="0" w:color="auto"/>
        <w:right w:val="none" w:sz="0" w:space="0" w:color="auto"/>
      </w:divBdr>
    </w:div>
    <w:div w:id="130948295">
      <w:bodyDiv w:val="1"/>
      <w:marLeft w:val="0"/>
      <w:marRight w:val="0"/>
      <w:marTop w:val="0"/>
      <w:marBottom w:val="0"/>
      <w:divBdr>
        <w:top w:val="none" w:sz="0" w:space="0" w:color="auto"/>
        <w:left w:val="none" w:sz="0" w:space="0" w:color="auto"/>
        <w:bottom w:val="none" w:sz="0" w:space="0" w:color="auto"/>
        <w:right w:val="none" w:sz="0" w:space="0" w:color="auto"/>
      </w:divBdr>
    </w:div>
    <w:div w:id="137846173">
      <w:bodyDiv w:val="1"/>
      <w:marLeft w:val="0"/>
      <w:marRight w:val="0"/>
      <w:marTop w:val="0"/>
      <w:marBottom w:val="0"/>
      <w:divBdr>
        <w:top w:val="none" w:sz="0" w:space="0" w:color="auto"/>
        <w:left w:val="none" w:sz="0" w:space="0" w:color="auto"/>
        <w:bottom w:val="none" w:sz="0" w:space="0" w:color="auto"/>
        <w:right w:val="none" w:sz="0" w:space="0" w:color="auto"/>
      </w:divBdr>
    </w:div>
    <w:div w:id="140120132">
      <w:bodyDiv w:val="1"/>
      <w:marLeft w:val="0"/>
      <w:marRight w:val="0"/>
      <w:marTop w:val="0"/>
      <w:marBottom w:val="0"/>
      <w:divBdr>
        <w:top w:val="none" w:sz="0" w:space="0" w:color="auto"/>
        <w:left w:val="none" w:sz="0" w:space="0" w:color="auto"/>
        <w:bottom w:val="none" w:sz="0" w:space="0" w:color="auto"/>
        <w:right w:val="none" w:sz="0" w:space="0" w:color="auto"/>
      </w:divBdr>
    </w:div>
    <w:div w:id="152066743">
      <w:bodyDiv w:val="1"/>
      <w:marLeft w:val="0"/>
      <w:marRight w:val="0"/>
      <w:marTop w:val="0"/>
      <w:marBottom w:val="0"/>
      <w:divBdr>
        <w:top w:val="none" w:sz="0" w:space="0" w:color="auto"/>
        <w:left w:val="none" w:sz="0" w:space="0" w:color="auto"/>
        <w:bottom w:val="none" w:sz="0" w:space="0" w:color="auto"/>
        <w:right w:val="none" w:sz="0" w:space="0" w:color="auto"/>
      </w:divBdr>
    </w:div>
    <w:div w:id="167066130">
      <w:bodyDiv w:val="1"/>
      <w:marLeft w:val="0"/>
      <w:marRight w:val="0"/>
      <w:marTop w:val="0"/>
      <w:marBottom w:val="0"/>
      <w:divBdr>
        <w:top w:val="none" w:sz="0" w:space="0" w:color="auto"/>
        <w:left w:val="none" w:sz="0" w:space="0" w:color="auto"/>
        <w:bottom w:val="none" w:sz="0" w:space="0" w:color="auto"/>
        <w:right w:val="none" w:sz="0" w:space="0" w:color="auto"/>
      </w:divBdr>
    </w:div>
    <w:div w:id="183909113">
      <w:bodyDiv w:val="1"/>
      <w:marLeft w:val="0"/>
      <w:marRight w:val="0"/>
      <w:marTop w:val="0"/>
      <w:marBottom w:val="0"/>
      <w:divBdr>
        <w:top w:val="none" w:sz="0" w:space="0" w:color="auto"/>
        <w:left w:val="none" w:sz="0" w:space="0" w:color="auto"/>
        <w:bottom w:val="none" w:sz="0" w:space="0" w:color="auto"/>
        <w:right w:val="none" w:sz="0" w:space="0" w:color="auto"/>
      </w:divBdr>
    </w:div>
    <w:div w:id="187454341">
      <w:bodyDiv w:val="1"/>
      <w:marLeft w:val="0"/>
      <w:marRight w:val="0"/>
      <w:marTop w:val="0"/>
      <w:marBottom w:val="0"/>
      <w:divBdr>
        <w:top w:val="none" w:sz="0" w:space="0" w:color="auto"/>
        <w:left w:val="none" w:sz="0" w:space="0" w:color="auto"/>
        <w:bottom w:val="none" w:sz="0" w:space="0" w:color="auto"/>
        <w:right w:val="none" w:sz="0" w:space="0" w:color="auto"/>
      </w:divBdr>
    </w:div>
    <w:div w:id="193464101">
      <w:bodyDiv w:val="1"/>
      <w:marLeft w:val="0"/>
      <w:marRight w:val="0"/>
      <w:marTop w:val="0"/>
      <w:marBottom w:val="0"/>
      <w:divBdr>
        <w:top w:val="none" w:sz="0" w:space="0" w:color="auto"/>
        <w:left w:val="none" w:sz="0" w:space="0" w:color="auto"/>
        <w:bottom w:val="none" w:sz="0" w:space="0" w:color="auto"/>
        <w:right w:val="none" w:sz="0" w:space="0" w:color="auto"/>
      </w:divBdr>
    </w:div>
    <w:div w:id="210270063">
      <w:bodyDiv w:val="1"/>
      <w:marLeft w:val="0"/>
      <w:marRight w:val="0"/>
      <w:marTop w:val="0"/>
      <w:marBottom w:val="0"/>
      <w:divBdr>
        <w:top w:val="none" w:sz="0" w:space="0" w:color="auto"/>
        <w:left w:val="none" w:sz="0" w:space="0" w:color="auto"/>
        <w:bottom w:val="none" w:sz="0" w:space="0" w:color="auto"/>
        <w:right w:val="none" w:sz="0" w:space="0" w:color="auto"/>
      </w:divBdr>
      <w:divsChild>
        <w:div w:id="307514634">
          <w:marLeft w:val="0"/>
          <w:marRight w:val="0"/>
          <w:marTop w:val="0"/>
          <w:marBottom w:val="0"/>
          <w:divBdr>
            <w:top w:val="none" w:sz="0" w:space="0" w:color="auto"/>
            <w:left w:val="none" w:sz="0" w:space="0" w:color="auto"/>
            <w:bottom w:val="none" w:sz="0" w:space="0" w:color="auto"/>
            <w:right w:val="none" w:sz="0" w:space="0" w:color="auto"/>
          </w:divBdr>
          <w:divsChild>
            <w:div w:id="1506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0358">
      <w:bodyDiv w:val="1"/>
      <w:marLeft w:val="0"/>
      <w:marRight w:val="0"/>
      <w:marTop w:val="0"/>
      <w:marBottom w:val="0"/>
      <w:divBdr>
        <w:top w:val="none" w:sz="0" w:space="0" w:color="auto"/>
        <w:left w:val="none" w:sz="0" w:space="0" w:color="auto"/>
        <w:bottom w:val="none" w:sz="0" w:space="0" w:color="auto"/>
        <w:right w:val="none" w:sz="0" w:space="0" w:color="auto"/>
      </w:divBdr>
    </w:div>
    <w:div w:id="233201237">
      <w:bodyDiv w:val="1"/>
      <w:marLeft w:val="0"/>
      <w:marRight w:val="0"/>
      <w:marTop w:val="0"/>
      <w:marBottom w:val="0"/>
      <w:divBdr>
        <w:top w:val="none" w:sz="0" w:space="0" w:color="auto"/>
        <w:left w:val="none" w:sz="0" w:space="0" w:color="auto"/>
        <w:bottom w:val="none" w:sz="0" w:space="0" w:color="auto"/>
        <w:right w:val="none" w:sz="0" w:space="0" w:color="auto"/>
      </w:divBdr>
    </w:div>
    <w:div w:id="234555301">
      <w:bodyDiv w:val="1"/>
      <w:marLeft w:val="0"/>
      <w:marRight w:val="0"/>
      <w:marTop w:val="0"/>
      <w:marBottom w:val="0"/>
      <w:divBdr>
        <w:top w:val="none" w:sz="0" w:space="0" w:color="auto"/>
        <w:left w:val="none" w:sz="0" w:space="0" w:color="auto"/>
        <w:bottom w:val="none" w:sz="0" w:space="0" w:color="auto"/>
        <w:right w:val="none" w:sz="0" w:space="0" w:color="auto"/>
      </w:divBdr>
    </w:div>
    <w:div w:id="234706035">
      <w:bodyDiv w:val="1"/>
      <w:marLeft w:val="0"/>
      <w:marRight w:val="0"/>
      <w:marTop w:val="0"/>
      <w:marBottom w:val="0"/>
      <w:divBdr>
        <w:top w:val="none" w:sz="0" w:space="0" w:color="auto"/>
        <w:left w:val="none" w:sz="0" w:space="0" w:color="auto"/>
        <w:bottom w:val="none" w:sz="0" w:space="0" w:color="auto"/>
        <w:right w:val="none" w:sz="0" w:space="0" w:color="auto"/>
      </w:divBdr>
    </w:div>
    <w:div w:id="234976863">
      <w:bodyDiv w:val="1"/>
      <w:marLeft w:val="0"/>
      <w:marRight w:val="0"/>
      <w:marTop w:val="0"/>
      <w:marBottom w:val="0"/>
      <w:divBdr>
        <w:top w:val="none" w:sz="0" w:space="0" w:color="auto"/>
        <w:left w:val="none" w:sz="0" w:space="0" w:color="auto"/>
        <w:bottom w:val="none" w:sz="0" w:space="0" w:color="auto"/>
        <w:right w:val="none" w:sz="0" w:space="0" w:color="auto"/>
      </w:divBdr>
    </w:div>
    <w:div w:id="236981517">
      <w:bodyDiv w:val="1"/>
      <w:marLeft w:val="0"/>
      <w:marRight w:val="0"/>
      <w:marTop w:val="0"/>
      <w:marBottom w:val="0"/>
      <w:divBdr>
        <w:top w:val="none" w:sz="0" w:space="0" w:color="auto"/>
        <w:left w:val="none" w:sz="0" w:space="0" w:color="auto"/>
        <w:bottom w:val="none" w:sz="0" w:space="0" w:color="auto"/>
        <w:right w:val="none" w:sz="0" w:space="0" w:color="auto"/>
      </w:divBdr>
    </w:div>
    <w:div w:id="237176302">
      <w:bodyDiv w:val="1"/>
      <w:marLeft w:val="0"/>
      <w:marRight w:val="0"/>
      <w:marTop w:val="0"/>
      <w:marBottom w:val="0"/>
      <w:divBdr>
        <w:top w:val="none" w:sz="0" w:space="0" w:color="auto"/>
        <w:left w:val="none" w:sz="0" w:space="0" w:color="auto"/>
        <w:bottom w:val="none" w:sz="0" w:space="0" w:color="auto"/>
        <w:right w:val="none" w:sz="0" w:space="0" w:color="auto"/>
      </w:divBdr>
    </w:div>
    <w:div w:id="240255576">
      <w:bodyDiv w:val="1"/>
      <w:marLeft w:val="0"/>
      <w:marRight w:val="0"/>
      <w:marTop w:val="0"/>
      <w:marBottom w:val="0"/>
      <w:divBdr>
        <w:top w:val="none" w:sz="0" w:space="0" w:color="auto"/>
        <w:left w:val="none" w:sz="0" w:space="0" w:color="auto"/>
        <w:bottom w:val="none" w:sz="0" w:space="0" w:color="auto"/>
        <w:right w:val="none" w:sz="0" w:space="0" w:color="auto"/>
      </w:divBdr>
    </w:div>
    <w:div w:id="251548144">
      <w:bodyDiv w:val="1"/>
      <w:marLeft w:val="0"/>
      <w:marRight w:val="0"/>
      <w:marTop w:val="0"/>
      <w:marBottom w:val="0"/>
      <w:divBdr>
        <w:top w:val="none" w:sz="0" w:space="0" w:color="auto"/>
        <w:left w:val="none" w:sz="0" w:space="0" w:color="auto"/>
        <w:bottom w:val="none" w:sz="0" w:space="0" w:color="auto"/>
        <w:right w:val="none" w:sz="0" w:space="0" w:color="auto"/>
      </w:divBdr>
    </w:div>
    <w:div w:id="252011005">
      <w:bodyDiv w:val="1"/>
      <w:marLeft w:val="0"/>
      <w:marRight w:val="0"/>
      <w:marTop w:val="0"/>
      <w:marBottom w:val="0"/>
      <w:divBdr>
        <w:top w:val="none" w:sz="0" w:space="0" w:color="auto"/>
        <w:left w:val="none" w:sz="0" w:space="0" w:color="auto"/>
        <w:bottom w:val="none" w:sz="0" w:space="0" w:color="auto"/>
        <w:right w:val="none" w:sz="0" w:space="0" w:color="auto"/>
      </w:divBdr>
    </w:div>
    <w:div w:id="253976696">
      <w:bodyDiv w:val="1"/>
      <w:marLeft w:val="0"/>
      <w:marRight w:val="0"/>
      <w:marTop w:val="0"/>
      <w:marBottom w:val="0"/>
      <w:divBdr>
        <w:top w:val="none" w:sz="0" w:space="0" w:color="auto"/>
        <w:left w:val="none" w:sz="0" w:space="0" w:color="auto"/>
        <w:bottom w:val="none" w:sz="0" w:space="0" w:color="auto"/>
        <w:right w:val="none" w:sz="0" w:space="0" w:color="auto"/>
      </w:divBdr>
    </w:div>
    <w:div w:id="257107230">
      <w:bodyDiv w:val="1"/>
      <w:marLeft w:val="0"/>
      <w:marRight w:val="0"/>
      <w:marTop w:val="0"/>
      <w:marBottom w:val="0"/>
      <w:divBdr>
        <w:top w:val="none" w:sz="0" w:space="0" w:color="auto"/>
        <w:left w:val="none" w:sz="0" w:space="0" w:color="auto"/>
        <w:bottom w:val="none" w:sz="0" w:space="0" w:color="auto"/>
        <w:right w:val="none" w:sz="0" w:space="0" w:color="auto"/>
      </w:divBdr>
    </w:div>
    <w:div w:id="267737041">
      <w:bodyDiv w:val="1"/>
      <w:marLeft w:val="0"/>
      <w:marRight w:val="0"/>
      <w:marTop w:val="0"/>
      <w:marBottom w:val="0"/>
      <w:divBdr>
        <w:top w:val="none" w:sz="0" w:space="0" w:color="auto"/>
        <w:left w:val="none" w:sz="0" w:space="0" w:color="auto"/>
        <w:bottom w:val="none" w:sz="0" w:space="0" w:color="auto"/>
        <w:right w:val="none" w:sz="0" w:space="0" w:color="auto"/>
      </w:divBdr>
    </w:div>
    <w:div w:id="268973589">
      <w:bodyDiv w:val="1"/>
      <w:marLeft w:val="0"/>
      <w:marRight w:val="0"/>
      <w:marTop w:val="0"/>
      <w:marBottom w:val="0"/>
      <w:divBdr>
        <w:top w:val="none" w:sz="0" w:space="0" w:color="auto"/>
        <w:left w:val="none" w:sz="0" w:space="0" w:color="auto"/>
        <w:bottom w:val="none" w:sz="0" w:space="0" w:color="auto"/>
        <w:right w:val="none" w:sz="0" w:space="0" w:color="auto"/>
      </w:divBdr>
    </w:div>
    <w:div w:id="270284039">
      <w:bodyDiv w:val="1"/>
      <w:marLeft w:val="0"/>
      <w:marRight w:val="0"/>
      <w:marTop w:val="0"/>
      <w:marBottom w:val="0"/>
      <w:divBdr>
        <w:top w:val="none" w:sz="0" w:space="0" w:color="auto"/>
        <w:left w:val="none" w:sz="0" w:space="0" w:color="auto"/>
        <w:bottom w:val="none" w:sz="0" w:space="0" w:color="auto"/>
        <w:right w:val="none" w:sz="0" w:space="0" w:color="auto"/>
      </w:divBdr>
    </w:div>
    <w:div w:id="270472624">
      <w:bodyDiv w:val="1"/>
      <w:marLeft w:val="0"/>
      <w:marRight w:val="0"/>
      <w:marTop w:val="0"/>
      <w:marBottom w:val="0"/>
      <w:divBdr>
        <w:top w:val="none" w:sz="0" w:space="0" w:color="auto"/>
        <w:left w:val="none" w:sz="0" w:space="0" w:color="auto"/>
        <w:bottom w:val="none" w:sz="0" w:space="0" w:color="auto"/>
        <w:right w:val="none" w:sz="0" w:space="0" w:color="auto"/>
      </w:divBdr>
    </w:div>
    <w:div w:id="278226963">
      <w:bodyDiv w:val="1"/>
      <w:marLeft w:val="0"/>
      <w:marRight w:val="0"/>
      <w:marTop w:val="0"/>
      <w:marBottom w:val="0"/>
      <w:divBdr>
        <w:top w:val="none" w:sz="0" w:space="0" w:color="auto"/>
        <w:left w:val="none" w:sz="0" w:space="0" w:color="auto"/>
        <w:bottom w:val="none" w:sz="0" w:space="0" w:color="auto"/>
        <w:right w:val="none" w:sz="0" w:space="0" w:color="auto"/>
      </w:divBdr>
    </w:div>
    <w:div w:id="279651876">
      <w:bodyDiv w:val="1"/>
      <w:marLeft w:val="0"/>
      <w:marRight w:val="0"/>
      <w:marTop w:val="0"/>
      <w:marBottom w:val="0"/>
      <w:divBdr>
        <w:top w:val="none" w:sz="0" w:space="0" w:color="auto"/>
        <w:left w:val="none" w:sz="0" w:space="0" w:color="auto"/>
        <w:bottom w:val="none" w:sz="0" w:space="0" w:color="auto"/>
        <w:right w:val="none" w:sz="0" w:space="0" w:color="auto"/>
      </w:divBdr>
    </w:div>
    <w:div w:id="286010845">
      <w:bodyDiv w:val="1"/>
      <w:marLeft w:val="0"/>
      <w:marRight w:val="0"/>
      <w:marTop w:val="0"/>
      <w:marBottom w:val="0"/>
      <w:divBdr>
        <w:top w:val="none" w:sz="0" w:space="0" w:color="auto"/>
        <w:left w:val="none" w:sz="0" w:space="0" w:color="auto"/>
        <w:bottom w:val="none" w:sz="0" w:space="0" w:color="auto"/>
        <w:right w:val="none" w:sz="0" w:space="0" w:color="auto"/>
      </w:divBdr>
    </w:div>
    <w:div w:id="293607029">
      <w:bodyDiv w:val="1"/>
      <w:marLeft w:val="0"/>
      <w:marRight w:val="0"/>
      <w:marTop w:val="0"/>
      <w:marBottom w:val="0"/>
      <w:divBdr>
        <w:top w:val="none" w:sz="0" w:space="0" w:color="auto"/>
        <w:left w:val="none" w:sz="0" w:space="0" w:color="auto"/>
        <w:bottom w:val="none" w:sz="0" w:space="0" w:color="auto"/>
        <w:right w:val="none" w:sz="0" w:space="0" w:color="auto"/>
      </w:divBdr>
    </w:div>
    <w:div w:id="299969086">
      <w:bodyDiv w:val="1"/>
      <w:marLeft w:val="0"/>
      <w:marRight w:val="0"/>
      <w:marTop w:val="0"/>
      <w:marBottom w:val="0"/>
      <w:divBdr>
        <w:top w:val="none" w:sz="0" w:space="0" w:color="auto"/>
        <w:left w:val="none" w:sz="0" w:space="0" w:color="auto"/>
        <w:bottom w:val="none" w:sz="0" w:space="0" w:color="auto"/>
        <w:right w:val="none" w:sz="0" w:space="0" w:color="auto"/>
      </w:divBdr>
    </w:div>
    <w:div w:id="306667207">
      <w:bodyDiv w:val="1"/>
      <w:marLeft w:val="0"/>
      <w:marRight w:val="0"/>
      <w:marTop w:val="0"/>
      <w:marBottom w:val="0"/>
      <w:divBdr>
        <w:top w:val="none" w:sz="0" w:space="0" w:color="auto"/>
        <w:left w:val="none" w:sz="0" w:space="0" w:color="auto"/>
        <w:bottom w:val="none" w:sz="0" w:space="0" w:color="auto"/>
        <w:right w:val="none" w:sz="0" w:space="0" w:color="auto"/>
      </w:divBdr>
    </w:div>
    <w:div w:id="307171550">
      <w:bodyDiv w:val="1"/>
      <w:marLeft w:val="0"/>
      <w:marRight w:val="0"/>
      <w:marTop w:val="0"/>
      <w:marBottom w:val="0"/>
      <w:divBdr>
        <w:top w:val="none" w:sz="0" w:space="0" w:color="auto"/>
        <w:left w:val="none" w:sz="0" w:space="0" w:color="auto"/>
        <w:bottom w:val="none" w:sz="0" w:space="0" w:color="auto"/>
        <w:right w:val="none" w:sz="0" w:space="0" w:color="auto"/>
      </w:divBdr>
    </w:div>
    <w:div w:id="322314303">
      <w:bodyDiv w:val="1"/>
      <w:marLeft w:val="0"/>
      <w:marRight w:val="0"/>
      <w:marTop w:val="0"/>
      <w:marBottom w:val="0"/>
      <w:divBdr>
        <w:top w:val="none" w:sz="0" w:space="0" w:color="auto"/>
        <w:left w:val="none" w:sz="0" w:space="0" w:color="auto"/>
        <w:bottom w:val="none" w:sz="0" w:space="0" w:color="auto"/>
        <w:right w:val="none" w:sz="0" w:space="0" w:color="auto"/>
      </w:divBdr>
    </w:div>
    <w:div w:id="332683064">
      <w:bodyDiv w:val="1"/>
      <w:marLeft w:val="0"/>
      <w:marRight w:val="0"/>
      <w:marTop w:val="0"/>
      <w:marBottom w:val="0"/>
      <w:divBdr>
        <w:top w:val="none" w:sz="0" w:space="0" w:color="auto"/>
        <w:left w:val="none" w:sz="0" w:space="0" w:color="auto"/>
        <w:bottom w:val="none" w:sz="0" w:space="0" w:color="auto"/>
        <w:right w:val="none" w:sz="0" w:space="0" w:color="auto"/>
      </w:divBdr>
    </w:div>
    <w:div w:id="335423937">
      <w:bodyDiv w:val="1"/>
      <w:marLeft w:val="0"/>
      <w:marRight w:val="0"/>
      <w:marTop w:val="0"/>
      <w:marBottom w:val="0"/>
      <w:divBdr>
        <w:top w:val="none" w:sz="0" w:space="0" w:color="auto"/>
        <w:left w:val="none" w:sz="0" w:space="0" w:color="auto"/>
        <w:bottom w:val="none" w:sz="0" w:space="0" w:color="auto"/>
        <w:right w:val="none" w:sz="0" w:space="0" w:color="auto"/>
      </w:divBdr>
    </w:div>
    <w:div w:id="343242211">
      <w:bodyDiv w:val="1"/>
      <w:marLeft w:val="0"/>
      <w:marRight w:val="0"/>
      <w:marTop w:val="0"/>
      <w:marBottom w:val="0"/>
      <w:divBdr>
        <w:top w:val="none" w:sz="0" w:space="0" w:color="auto"/>
        <w:left w:val="none" w:sz="0" w:space="0" w:color="auto"/>
        <w:bottom w:val="none" w:sz="0" w:space="0" w:color="auto"/>
        <w:right w:val="none" w:sz="0" w:space="0" w:color="auto"/>
      </w:divBdr>
    </w:div>
    <w:div w:id="343438119">
      <w:bodyDiv w:val="1"/>
      <w:marLeft w:val="0"/>
      <w:marRight w:val="0"/>
      <w:marTop w:val="0"/>
      <w:marBottom w:val="0"/>
      <w:divBdr>
        <w:top w:val="none" w:sz="0" w:space="0" w:color="auto"/>
        <w:left w:val="none" w:sz="0" w:space="0" w:color="auto"/>
        <w:bottom w:val="none" w:sz="0" w:space="0" w:color="auto"/>
        <w:right w:val="none" w:sz="0" w:space="0" w:color="auto"/>
      </w:divBdr>
    </w:div>
    <w:div w:id="365106709">
      <w:bodyDiv w:val="1"/>
      <w:marLeft w:val="0"/>
      <w:marRight w:val="0"/>
      <w:marTop w:val="0"/>
      <w:marBottom w:val="0"/>
      <w:divBdr>
        <w:top w:val="none" w:sz="0" w:space="0" w:color="auto"/>
        <w:left w:val="none" w:sz="0" w:space="0" w:color="auto"/>
        <w:bottom w:val="none" w:sz="0" w:space="0" w:color="auto"/>
        <w:right w:val="none" w:sz="0" w:space="0" w:color="auto"/>
      </w:divBdr>
    </w:div>
    <w:div w:id="375351193">
      <w:bodyDiv w:val="1"/>
      <w:marLeft w:val="0"/>
      <w:marRight w:val="0"/>
      <w:marTop w:val="0"/>
      <w:marBottom w:val="0"/>
      <w:divBdr>
        <w:top w:val="none" w:sz="0" w:space="0" w:color="auto"/>
        <w:left w:val="none" w:sz="0" w:space="0" w:color="auto"/>
        <w:bottom w:val="none" w:sz="0" w:space="0" w:color="auto"/>
        <w:right w:val="none" w:sz="0" w:space="0" w:color="auto"/>
      </w:divBdr>
    </w:div>
    <w:div w:id="378626299">
      <w:bodyDiv w:val="1"/>
      <w:marLeft w:val="0"/>
      <w:marRight w:val="0"/>
      <w:marTop w:val="0"/>
      <w:marBottom w:val="0"/>
      <w:divBdr>
        <w:top w:val="none" w:sz="0" w:space="0" w:color="auto"/>
        <w:left w:val="none" w:sz="0" w:space="0" w:color="auto"/>
        <w:bottom w:val="none" w:sz="0" w:space="0" w:color="auto"/>
        <w:right w:val="none" w:sz="0" w:space="0" w:color="auto"/>
      </w:divBdr>
    </w:div>
    <w:div w:id="384841241">
      <w:bodyDiv w:val="1"/>
      <w:marLeft w:val="0"/>
      <w:marRight w:val="0"/>
      <w:marTop w:val="0"/>
      <w:marBottom w:val="0"/>
      <w:divBdr>
        <w:top w:val="none" w:sz="0" w:space="0" w:color="auto"/>
        <w:left w:val="none" w:sz="0" w:space="0" w:color="auto"/>
        <w:bottom w:val="none" w:sz="0" w:space="0" w:color="auto"/>
        <w:right w:val="none" w:sz="0" w:space="0" w:color="auto"/>
      </w:divBdr>
    </w:div>
    <w:div w:id="389377910">
      <w:bodyDiv w:val="1"/>
      <w:marLeft w:val="0"/>
      <w:marRight w:val="0"/>
      <w:marTop w:val="0"/>
      <w:marBottom w:val="0"/>
      <w:divBdr>
        <w:top w:val="none" w:sz="0" w:space="0" w:color="auto"/>
        <w:left w:val="none" w:sz="0" w:space="0" w:color="auto"/>
        <w:bottom w:val="none" w:sz="0" w:space="0" w:color="auto"/>
        <w:right w:val="none" w:sz="0" w:space="0" w:color="auto"/>
      </w:divBdr>
    </w:div>
    <w:div w:id="398091507">
      <w:bodyDiv w:val="1"/>
      <w:marLeft w:val="0"/>
      <w:marRight w:val="0"/>
      <w:marTop w:val="0"/>
      <w:marBottom w:val="0"/>
      <w:divBdr>
        <w:top w:val="none" w:sz="0" w:space="0" w:color="auto"/>
        <w:left w:val="none" w:sz="0" w:space="0" w:color="auto"/>
        <w:bottom w:val="none" w:sz="0" w:space="0" w:color="auto"/>
        <w:right w:val="none" w:sz="0" w:space="0" w:color="auto"/>
      </w:divBdr>
    </w:div>
    <w:div w:id="407962048">
      <w:bodyDiv w:val="1"/>
      <w:marLeft w:val="0"/>
      <w:marRight w:val="0"/>
      <w:marTop w:val="0"/>
      <w:marBottom w:val="0"/>
      <w:divBdr>
        <w:top w:val="none" w:sz="0" w:space="0" w:color="auto"/>
        <w:left w:val="none" w:sz="0" w:space="0" w:color="auto"/>
        <w:bottom w:val="none" w:sz="0" w:space="0" w:color="auto"/>
        <w:right w:val="none" w:sz="0" w:space="0" w:color="auto"/>
      </w:divBdr>
    </w:div>
    <w:div w:id="426460828">
      <w:bodyDiv w:val="1"/>
      <w:marLeft w:val="0"/>
      <w:marRight w:val="0"/>
      <w:marTop w:val="0"/>
      <w:marBottom w:val="0"/>
      <w:divBdr>
        <w:top w:val="none" w:sz="0" w:space="0" w:color="auto"/>
        <w:left w:val="none" w:sz="0" w:space="0" w:color="auto"/>
        <w:bottom w:val="none" w:sz="0" w:space="0" w:color="auto"/>
        <w:right w:val="none" w:sz="0" w:space="0" w:color="auto"/>
      </w:divBdr>
    </w:div>
    <w:div w:id="430468029">
      <w:bodyDiv w:val="1"/>
      <w:marLeft w:val="0"/>
      <w:marRight w:val="0"/>
      <w:marTop w:val="0"/>
      <w:marBottom w:val="0"/>
      <w:divBdr>
        <w:top w:val="none" w:sz="0" w:space="0" w:color="auto"/>
        <w:left w:val="none" w:sz="0" w:space="0" w:color="auto"/>
        <w:bottom w:val="none" w:sz="0" w:space="0" w:color="auto"/>
        <w:right w:val="none" w:sz="0" w:space="0" w:color="auto"/>
      </w:divBdr>
    </w:div>
    <w:div w:id="441649968">
      <w:bodyDiv w:val="1"/>
      <w:marLeft w:val="0"/>
      <w:marRight w:val="0"/>
      <w:marTop w:val="0"/>
      <w:marBottom w:val="0"/>
      <w:divBdr>
        <w:top w:val="none" w:sz="0" w:space="0" w:color="auto"/>
        <w:left w:val="none" w:sz="0" w:space="0" w:color="auto"/>
        <w:bottom w:val="none" w:sz="0" w:space="0" w:color="auto"/>
        <w:right w:val="none" w:sz="0" w:space="0" w:color="auto"/>
      </w:divBdr>
    </w:div>
    <w:div w:id="443118768">
      <w:bodyDiv w:val="1"/>
      <w:marLeft w:val="0"/>
      <w:marRight w:val="0"/>
      <w:marTop w:val="0"/>
      <w:marBottom w:val="0"/>
      <w:divBdr>
        <w:top w:val="none" w:sz="0" w:space="0" w:color="auto"/>
        <w:left w:val="none" w:sz="0" w:space="0" w:color="auto"/>
        <w:bottom w:val="none" w:sz="0" w:space="0" w:color="auto"/>
        <w:right w:val="none" w:sz="0" w:space="0" w:color="auto"/>
      </w:divBdr>
    </w:div>
    <w:div w:id="449666361">
      <w:bodyDiv w:val="1"/>
      <w:marLeft w:val="0"/>
      <w:marRight w:val="0"/>
      <w:marTop w:val="0"/>
      <w:marBottom w:val="0"/>
      <w:divBdr>
        <w:top w:val="none" w:sz="0" w:space="0" w:color="auto"/>
        <w:left w:val="none" w:sz="0" w:space="0" w:color="auto"/>
        <w:bottom w:val="none" w:sz="0" w:space="0" w:color="auto"/>
        <w:right w:val="none" w:sz="0" w:space="0" w:color="auto"/>
      </w:divBdr>
    </w:div>
    <w:div w:id="450831262">
      <w:bodyDiv w:val="1"/>
      <w:marLeft w:val="0"/>
      <w:marRight w:val="0"/>
      <w:marTop w:val="0"/>
      <w:marBottom w:val="0"/>
      <w:divBdr>
        <w:top w:val="none" w:sz="0" w:space="0" w:color="auto"/>
        <w:left w:val="none" w:sz="0" w:space="0" w:color="auto"/>
        <w:bottom w:val="none" w:sz="0" w:space="0" w:color="auto"/>
        <w:right w:val="none" w:sz="0" w:space="0" w:color="auto"/>
      </w:divBdr>
    </w:div>
    <w:div w:id="454057446">
      <w:bodyDiv w:val="1"/>
      <w:marLeft w:val="0"/>
      <w:marRight w:val="0"/>
      <w:marTop w:val="0"/>
      <w:marBottom w:val="0"/>
      <w:divBdr>
        <w:top w:val="none" w:sz="0" w:space="0" w:color="auto"/>
        <w:left w:val="none" w:sz="0" w:space="0" w:color="auto"/>
        <w:bottom w:val="none" w:sz="0" w:space="0" w:color="auto"/>
        <w:right w:val="none" w:sz="0" w:space="0" w:color="auto"/>
      </w:divBdr>
    </w:div>
    <w:div w:id="468940068">
      <w:bodyDiv w:val="1"/>
      <w:marLeft w:val="0"/>
      <w:marRight w:val="0"/>
      <w:marTop w:val="0"/>
      <w:marBottom w:val="0"/>
      <w:divBdr>
        <w:top w:val="none" w:sz="0" w:space="0" w:color="auto"/>
        <w:left w:val="none" w:sz="0" w:space="0" w:color="auto"/>
        <w:bottom w:val="none" w:sz="0" w:space="0" w:color="auto"/>
        <w:right w:val="none" w:sz="0" w:space="0" w:color="auto"/>
      </w:divBdr>
    </w:div>
    <w:div w:id="470513214">
      <w:bodyDiv w:val="1"/>
      <w:marLeft w:val="0"/>
      <w:marRight w:val="0"/>
      <w:marTop w:val="0"/>
      <w:marBottom w:val="0"/>
      <w:divBdr>
        <w:top w:val="none" w:sz="0" w:space="0" w:color="auto"/>
        <w:left w:val="none" w:sz="0" w:space="0" w:color="auto"/>
        <w:bottom w:val="none" w:sz="0" w:space="0" w:color="auto"/>
        <w:right w:val="none" w:sz="0" w:space="0" w:color="auto"/>
      </w:divBdr>
    </w:div>
    <w:div w:id="481432598">
      <w:bodyDiv w:val="1"/>
      <w:marLeft w:val="0"/>
      <w:marRight w:val="0"/>
      <w:marTop w:val="0"/>
      <w:marBottom w:val="0"/>
      <w:divBdr>
        <w:top w:val="none" w:sz="0" w:space="0" w:color="auto"/>
        <w:left w:val="none" w:sz="0" w:space="0" w:color="auto"/>
        <w:bottom w:val="none" w:sz="0" w:space="0" w:color="auto"/>
        <w:right w:val="none" w:sz="0" w:space="0" w:color="auto"/>
      </w:divBdr>
    </w:div>
    <w:div w:id="490870708">
      <w:bodyDiv w:val="1"/>
      <w:marLeft w:val="0"/>
      <w:marRight w:val="0"/>
      <w:marTop w:val="0"/>
      <w:marBottom w:val="0"/>
      <w:divBdr>
        <w:top w:val="none" w:sz="0" w:space="0" w:color="auto"/>
        <w:left w:val="none" w:sz="0" w:space="0" w:color="auto"/>
        <w:bottom w:val="none" w:sz="0" w:space="0" w:color="auto"/>
        <w:right w:val="none" w:sz="0" w:space="0" w:color="auto"/>
      </w:divBdr>
    </w:div>
    <w:div w:id="490944628">
      <w:bodyDiv w:val="1"/>
      <w:marLeft w:val="0"/>
      <w:marRight w:val="0"/>
      <w:marTop w:val="0"/>
      <w:marBottom w:val="0"/>
      <w:divBdr>
        <w:top w:val="none" w:sz="0" w:space="0" w:color="auto"/>
        <w:left w:val="none" w:sz="0" w:space="0" w:color="auto"/>
        <w:bottom w:val="none" w:sz="0" w:space="0" w:color="auto"/>
        <w:right w:val="none" w:sz="0" w:space="0" w:color="auto"/>
      </w:divBdr>
    </w:div>
    <w:div w:id="495806814">
      <w:bodyDiv w:val="1"/>
      <w:marLeft w:val="0"/>
      <w:marRight w:val="0"/>
      <w:marTop w:val="0"/>
      <w:marBottom w:val="0"/>
      <w:divBdr>
        <w:top w:val="none" w:sz="0" w:space="0" w:color="auto"/>
        <w:left w:val="none" w:sz="0" w:space="0" w:color="auto"/>
        <w:bottom w:val="none" w:sz="0" w:space="0" w:color="auto"/>
        <w:right w:val="none" w:sz="0" w:space="0" w:color="auto"/>
      </w:divBdr>
    </w:div>
    <w:div w:id="497813433">
      <w:bodyDiv w:val="1"/>
      <w:marLeft w:val="0"/>
      <w:marRight w:val="0"/>
      <w:marTop w:val="0"/>
      <w:marBottom w:val="0"/>
      <w:divBdr>
        <w:top w:val="none" w:sz="0" w:space="0" w:color="auto"/>
        <w:left w:val="none" w:sz="0" w:space="0" w:color="auto"/>
        <w:bottom w:val="none" w:sz="0" w:space="0" w:color="auto"/>
        <w:right w:val="none" w:sz="0" w:space="0" w:color="auto"/>
      </w:divBdr>
    </w:div>
    <w:div w:id="500972124">
      <w:bodyDiv w:val="1"/>
      <w:marLeft w:val="0"/>
      <w:marRight w:val="0"/>
      <w:marTop w:val="0"/>
      <w:marBottom w:val="0"/>
      <w:divBdr>
        <w:top w:val="none" w:sz="0" w:space="0" w:color="auto"/>
        <w:left w:val="none" w:sz="0" w:space="0" w:color="auto"/>
        <w:bottom w:val="none" w:sz="0" w:space="0" w:color="auto"/>
        <w:right w:val="none" w:sz="0" w:space="0" w:color="auto"/>
      </w:divBdr>
      <w:divsChild>
        <w:div w:id="1852454386">
          <w:marLeft w:val="0"/>
          <w:marRight w:val="0"/>
          <w:marTop w:val="0"/>
          <w:marBottom w:val="0"/>
          <w:divBdr>
            <w:top w:val="none" w:sz="0" w:space="0" w:color="auto"/>
            <w:left w:val="none" w:sz="0" w:space="0" w:color="auto"/>
            <w:bottom w:val="none" w:sz="0" w:space="0" w:color="auto"/>
            <w:right w:val="none" w:sz="0" w:space="0" w:color="auto"/>
          </w:divBdr>
          <w:divsChild>
            <w:div w:id="5200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7943">
      <w:bodyDiv w:val="1"/>
      <w:marLeft w:val="0"/>
      <w:marRight w:val="0"/>
      <w:marTop w:val="0"/>
      <w:marBottom w:val="0"/>
      <w:divBdr>
        <w:top w:val="none" w:sz="0" w:space="0" w:color="auto"/>
        <w:left w:val="none" w:sz="0" w:space="0" w:color="auto"/>
        <w:bottom w:val="none" w:sz="0" w:space="0" w:color="auto"/>
        <w:right w:val="none" w:sz="0" w:space="0" w:color="auto"/>
      </w:divBdr>
    </w:div>
    <w:div w:id="512182676">
      <w:bodyDiv w:val="1"/>
      <w:marLeft w:val="0"/>
      <w:marRight w:val="0"/>
      <w:marTop w:val="0"/>
      <w:marBottom w:val="0"/>
      <w:divBdr>
        <w:top w:val="none" w:sz="0" w:space="0" w:color="auto"/>
        <w:left w:val="none" w:sz="0" w:space="0" w:color="auto"/>
        <w:bottom w:val="none" w:sz="0" w:space="0" w:color="auto"/>
        <w:right w:val="none" w:sz="0" w:space="0" w:color="auto"/>
      </w:divBdr>
    </w:div>
    <w:div w:id="532427851">
      <w:bodyDiv w:val="1"/>
      <w:marLeft w:val="0"/>
      <w:marRight w:val="0"/>
      <w:marTop w:val="0"/>
      <w:marBottom w:val="0"/>
      <w:divBdr>
        <w:top w:val="none" w:sz="0" w:space="0" w:color="auto"/>
        <w:left w:val="none" w:sz="0" w:space="0" w:color="auto"/>
        <w:bottom w:val="none" w:sz="0" w:space="0" w:color="auto"/>
        <w:right w:val="none" w:sz="0" w:space="0" w:color="auto"/>
      </w:divBdr>
    </w:div>
    <w:div w:id="535241133">
      <w:bodyDiv w:val="1"/>
      <w:marLeft w:val="0"/>
      <w:marRight w:val="0"/>
      <w:marTop w:val="0"/>
      <w:marBottom w:val="0"/>
      <w:divBdr>
        <w:top w:val="none" w:sz="0" w:space="0" w:color="auto"/>
        <w:left w:val="none" w:sz="0" w:space="0" w:color="auto"/>
        <w:bottom w:val="none" w:sz="0" w:space="0" w:color="auto"/>
        <w:right w:val="none" w:sz="0" w:space="0" w:color="auto"/>
      </w:divBdr>
    </w:div>
    <w:div w:id="548801638">
      <w:bodyDiv w:val="1"/>
      <w:marLeft w:val="0"/>
      <w:marRight w:val="0"/>
      <w:marTop w:val="0"/>
      <w:marBottom w:val="0"/>
      <w:divBdr>
        <w:top w:val="none" w:sz="0" w:space="0" w:color="auto"/>
        <w:left w:val="none" w:sz="0" w:space="0" w:color="auto"/>
        <w:bottom w:val="none" w:sz="0" w:space="0" w:color="auto"/>
        <w:right w:val="none" w:sz="0" w:space="0" w:color="auto"/>
      </w:divBdr>
    </w:div>
    <w:div w:id="551114502">
      <w:bodyDiv w:val="1"/>
      <w:marLeft w:val="0"/>
      <w:marRight w:val="0"/>
      <w:marTop w:val="0"/>
      <w:marBottom w:val="0"/>
      <w:divBdr>
        <w:top w:val="none" w:sz="0" w:space="0" w:color="auto"/>
        <w:left w:val="none" w:sz="0" w:space="0" w:color="auto"/>
        <w:bottom w:val="none" w:sz="0" w:space="0" w:color="auto"/>
        <w:right w:val="none" w:sz="0" w:space="0" w:color="auto"/>
      </w:divBdr>
    </w:div>
    <w:div w:id="562641105">
      <w:bodyDiv w:val="1"/>
      <w:marLeft w:val="0"/>
      <w:marRight w:val="0"/>
      <w:marTop w:val="0"/>
      <w:marBottom w:val="0"/>
      <w:divBdr>
        <w:top w:val="none" w:sz="0" w:space="0" w:color="auto"/>
        <w:left w:val="none" w:sz="0" w:space="0" w:color="auto"/>
        <w:bottom w:val="none" w:sz="0" w:space="0" w:color="auto"/>
        <w:right w:val="none" w:sz="0" w:space="0" w:color="auto"/>
      </w:divBdr>
    </w:div>
    <w:div w:id="571815870">
      <w:bodyDiv w:val="1"/>
      <w:marLeft w:val="0"/>
      <w:marRight w:val="0"/>
      <w:marTop w:val="0"/>
      <w:marBottom w:val="0"/>
      <w:divBdr>
        <w:top w:val="none" w:sz="0" w:space="0" w:color="auto"/>
        <w:left w:val="none" w:sz="0" w:space="0" w:color="auto"/>
        <w:bottom w:val="none" w:sz="0" w:space="0" w:color="auto"/>
        <w:right w:val="none" w:sz="0" w:space="0" w:color="auto"/>
      </w:divBdr>
    </w:div>
    <w:div w:id="588926234">
      <w:bodyDiv w:val="1"/>
      <w:marLeft w:val="0"/>
      <w:marRight w:val="0"/>
      <w:marTop w:val="0"/>
      <w:marBottom w:val="0"/>
      <w:divBdr>
        <w:top w:val="none" w:sz="0" w:space="0" w:color="auto"/>
        <w:left w:val="none" w:sz="0" w:space="0" w:color="auto"/>
        <w:bottom w:val="none" w:sz="0" w:space="0" w:color="auto"/>
        <w:right w:val="none" w:sz="0" w:space="0" w:color="auto"/>
      </w:divBdr>
    </w:div>
    <w:div w:id="591399496">
      <w:bodyDiv w:val="1"/>
      <w:marLeft w:val="0"/>
      <w:marRight w:val="0"/>
      <w:marTop w:val="0"/>
      <w:marBottom w:val="0"/>
      <w:divBdr>
        <w:top w:val="none" w:sz="0" w:space="0" w:color="auto"/>
        <w:left w:val="none" w:sz="0" w:space="0" w:color="auto"/>
        <w:bottom w:val="none" w:sz="0" w:space="0" w:color="auto"/>
        <w:right w:val="none" w:sz="0" w:space="0" w:color="auto"/>
      </w:divBdr>
    </w:div>
    <w:div w:id="600988471">
      <w:bodyDiv w:val="1"/>
      <w:marLeft w:val="0"/>
      <w:marRight w:val="0"/>
      <w:marTop w:val="0"/>
      <w:marBottom w:val="0"/>
      <w:divBdr>
        <w:top w:val="none" w:sz="0" w:space="0" w:color="auto"/>
        <w:left w:val="none" w:sz="0" w:space="0" w:color="auto"/>
        <w:bottom w:val="none" w:sz="0" w:space="0" w:color="auto"/>
        <w:right w:val="none" w:sz="0" w:space="0" w:color="auto"/>
      </w:divBdr>
    </w:div>
    <w:div w:id="615478201">
      <w:bodyDiv w:val="1"/>
      <w:marLeft w:val="0"/>
      <w:marRight w:val="0"/>
      <w:marTop w:val="0"/>
      <w:marBottom w:val="0"/>
      <w:divBdr>
        <w:top w:val="none" w:sz="0" w:space="0" w:color="auto"/>
        <w:left w:val="none" w:sz="0" w:space="0" w:color="auto"/>
        <w:bottom w:val="none" w:sz="0" w:space="0" w:color="auto"/>
        <w:right w:val="none" w:sz="0" w:space="0" w:color="auto"/>
      </w:divBdr>
    </w:div>
    <w:div w:id="618026063">
      <w:bodyDiv w:val="1"/>
      <w:marLeft w:val="0"/>
      <w:marRight w:val="0"/>
      <w:marTop w:val="0"/>
      <w:marBottom w:val="0"/>
      <w:divBdr>
        <w:top w:val="none" w:sz="0" w:space="0" w:color="auto"/>
        <w:left w:val="none" w:sz="0" w:space="0" w:color="auto"/>
        <w:bottom w:val="none" w:sz="0" w:space="0" w:color="auto"/>
        <w:right w:val="none" w:sz="0" w:space="0" w:color="auto"/>
      </w:divBdr>
    </w:div>
    <w:div w:id="621301343">
      <w:bodyDiv w:val="1"/>
      <w:marLeft w:val="0"/>
      <w:marRight w:val="0"/>
      <w:marTop w:val="0"/>
      <w:marBottom w:val="0"/>
      <w:divBdr>
        <w:top w:val="none" w:sz="0" w:space="0" w:color="auto"/>
        <w:left w:val="none" w:sz="0" w:space="0" w:color="auto"/>
        <w:bottom w:val="none" w:sz="0" w:space="0" w:color="auto"/>
        <w:right w:val="none" w:sz="0" w:space="0" w:color="auto"/>
      </w:divBdr>
    </w:div>
    <w:div w:id="634679104">
      <w:bodyDiv w:val="1"/>
      <w:marLeft w:val="0"/>
      <w:marRight w:val="0"/>
      <w:marTop w:val="0"/>
      <w:marBottom w:val="0"/>
      <w:divBdr>
        <w:top w:val="none" w:sz="0" w:space="0" w:color="auto"/>
        <w:left w:val="none" w:sz="0" w:space="0" w:color="auto"/>
        <w:bottom w:val="none" w:sz="0" w:space="0" w:color="auto"/>
        <w:right w:val="none" w:sz="0" w:space="0" w:color="auto"/>
      </w:divBdr>
    </w:div>
    <w:div w:id="640889574">
      <w:bodyDiv w:val="1"/>
      <w:marLeft w:val="0"/>
      <w:marRight w:val="0"/>
      <w:marTop w:val="0"/>
      <w:marBottom w:val="0"/>
      <w:divBdr>
        <w:top w:val="none" w:sz="0" w:space="0" w:color="auto"/>
        <w:left w:val="none" w:sz="0" w:space="0" w:color="auto"/>
        <w:bottom w:val="none" w:sz="0" w:space="0" w:color="auto"/>
        <w:right w:val="none" w:sz="0" w:space="0" w:color="auto"/>
      </w:divBdr>
    </w:div>
    <w:div w:id="641469411">
      <w:bodyDiv w:val="1"/>
      <w:marLeft w:val="0"/>
      <w:marRight w:val="0"/>
      <w:marTop w:val="0"/>
      <w:marBottom w:val="0"/>
      <w:divBdr>
        <w:top w:val="none" w:sz="0" w:space="0" w:color="auto"/>
        <w:left w:val="none" w:sz="0" w:space="0" w:color="auto"/>
        <w:bottom w:val="none" w:sz="0" w:space="0" w:color="auto"/>
        <w:right w:val="none" w:sz="0" w:space="0" w:color="auto"/>
      </w:divBdr>
    </w:div>
    <w:div w:id="642470706">
      <w:bodyDiv w:val="1"/>
      <w:marLeft w:val="0"/>
      <w:marRight w:val="0"/>
      <w:marTop w:val="0"/>
      <w:marBottom w:val="0"/>
      <w:divBdr>
        <w:top w:val="none" w:sz="0" w:space="0" w:color="auto"/>
        <w:left w:val="none" w:sz="0" w:space="0" w:color="auto"/>
        <w:bottom w:val="none" w:sz="0" w:space="0" w:color="auto"/>
        <w:right w:val="none" w:sz="0" w:space="0" w:color="auto"/>
      </w:divBdr>
    </w:div>
    <w:div w:id="647980657">
      <w:bodyDiv w:val="1"/>
      <w:marLeft w:val="0"/>
      <w:marRight w:val="0"/>
      <w:marTop w:val="0"/>
      <w:marBottom w:val="0"/>
      <w:divBdr>
        <w:top w:val="none" w:sz="0" w:space="0" w:color="auto"/>
        <w:left w:val="none" w:sz="0" w:space="0" w:color="auto"/>
        <w:bottom w:val="none" w:sz="0" w:space="0" w:color="auto"/>
        <w:right w:val="none" w:sz="0" w:space="0" w:color="auto"/>
      </w:divBdr>
    </w:div>
    <w:div w:id="666906527">
      <w:bodyDiv w:val="1"/>
      <w:marLeft w:val="0"/>
      <w:marRight w:val="0"/>
      <w:marTop w:val="0"/>
      <w:marBottom w:val="0"/>
      <w:divBdr>
        <w:top w:val="none" w:sz="0" w:space="0" w:color="auto"/>
        <w:left w:val="none" w:sz="0" w:space="0" w:color="auto"/>
        <w:bottom w:val="none" w:sz="0" w:space="0" w:color="auto"/>
        <w:right w:val="none" w:sz="0" w:space="0" w:color="auto"/>
      </w:divBdr>
    </w:div>
    <w:div w:id="668870194">
      <w:bodyDiv w:val="1"/>
      <w:marLeft w:val="0"/>
      <w:marRight w:val="0"/>
      <w:marTop w:val="0"/>
      <w:marBottom w:val="0"/>
      <w:divBdr>
        <w:top w:val="none" w:sz="0" w:space="0" w:color="auto"/>
        <w:left w:val="none" w:sz="0" w:space="0" w:color="auto"/>
        <w:bottom w:val="none" w:sz="0" w:space="0" w:color="auto"/>
        <w:right w:val="none" w:sz="0" w:space="0" w:color="auto"/>
      </w:divBdr>
    </w:div>
    <w:div w:id="669648806">
      <w:bodyDiv w:val="1"/>
      <w:marLeft w:val="0"/>
      <w:marRight w:val="0"/>
      <w:marTop w:val="0"/>
      <w:marBottom w:val="0"/>
      <w:divBdr>
        <w:top w:val="none" w:sz="0" w:space="0" w:color="auto"/>
        <w:left w:val="none" w:sz="0" w:space="0" w:color="auto"/>
        <w:bottom w:val="none" w:sz="0" w:space="0" w:color="auto"/>
        <w:right w:val="none" w:sz="0" w:space="0" w:color="auto"/>
      </w:divBdr>
    </w:div>
    <w:div w:id="669941378">
      <w:bodyDiv w:val="1"/>
      <w:marLeft w:val="0"/>
      <w:marRight w:val="0"/>
      <w:marTop w:val="0"/>
      <w:marBottom w:val="0"/>
      <w:divBdr>
        <w:top w:val="none" w:sz="0" w:space="0" w:color="auto"/>
        <w:left w:val="none" w:sz="0" w:space="0" w:color="auto"/>
        <w:bottom w:val="none" w:sz="0" w:space="0" w:color="auto"/>
        <w:right w:val="none" w:sz="0" w:space="0" w:color="auto"/>
      </w:divBdr>
    </w:div>
    <w:div w:id="670106805">
      <w:bodyDiv w:val="1"/>
      <w:marLeft w:val="0"/>
      <w:marRight w:val="0"/>
      <w:marTop w:val="0"/>
      <w:marBottom w:val="0"/>
      <w:divBdr>
        <w:top w:val="none" w:sz="0" w:space="0" w:color="auto"/>
        <w:left w:val="none" w:sz="0" w:space="0" w:color="auto"/>
        <w:bottom w:val="none" w:sz="0" w:space="0" w:color="auto"/>
        <w:right w:val="none" w:sz="0" w:space="0" w:color="auto"/>
      </w:divBdr>
    </w:div>
    <w:div w:id="673187724">
      <w:bodyDiv w:val="1"/>
      <w:marLeft w:val="0"/>
      <w:marRight w:val="0"/>
      <w:marTop w:val="0"/>
      <w:marBottom w:val="0"/>
      <w:divBdr>
        <w:top w:val="none" w:sz="0" w:space="0" w:color="auto"/>
        <w:left w:val="none" w:sz="0" w:space="0" w:color="auto"/>
        <w:bottom w:val="none" w:sz="0" w:space="0" w:color="auto"/>
        <w:right w:val="none" w:sz="0" w:space="0" w:color="auto"/>
      </w:divBdr>
    </w:div>
    <w:div w:id="675305670">
      <w:bodyDiv w:val="1"/>
      <w:marLeft w:val="0"/>
      <w:marRight w:val="0"/>
      <w:marTop w:val="0"/>
      <w:marBottom w:val="0"/>
      <w:divBdr>
        <w:top w:val="none" w:sz="0" w:space="0" w:color="auto"/>
        <w:left w:val="none" w:sz="0" w:space="0" w:color="auto"/>
        <w:bottom w:val="none" w:sz="0" w:space="0" w:color="auto"/>
        <w:right w:val="none" w:sz="0" w:space="0" w:color="auto"/>
      </w:divBdr>
    </w:div>
    <w:div w:id="679742795">
      <w:bodyDiv w:val="1"/>
      <w:marLeft w:val="0"/>
      <w:marRight w:val="0"/>
      <w:marTop w:val="0"/>
      <w:marBottom w:val="0"/>
      <w:divBdr>
        <w:top w:val="none" w:sz="0" w:space="0" w:color="auto"/>
        <w:left w:val="none" w:sz="0" w:space="0" w:color="auto"/>
        <w:bottom w:val="none" w:sz="0" w:space="0" w:color="auto"/>
        <w:right w:val="none" w:sz="0" w:space="0" w:color="auto"/>
      </w:divBdr>
    </w:div>
    <w:div w:id="683673928">
      <w:bodyDiv w:val="1"/>
      <w:marLeft w:val="0"/>
      <w:marRight w:val="0"/>
      <w:marTop w:val="0"/>
      <w:marBottom w:val="0"/>
      <w:divBdr>
        <w:top w:val="none" w:sz="0" w:space="0" w:color="auto"/>
        <w:left w:val="none" w:sz="0" w:space="0" w:color="auto"/>
        <w:bottom w:val="none" w:sz="0" w:space="0" w:color="auto"/>
        <w:right w:val="none" w:sz="0" w:space="0" w:color="auto"/>
      </w:divBdr>
    </w:div>
    <w:div w:id="692535592">
      <w:bodyDiv w:val="1"/>
      <w:marLeft w:val="0"/>
      <w:marRight w:val="0"/>
      <w:marTop w:val="0"/>
      <w:marBottom w:val="0"/>
      <w:divBdr>
        <w:top w:val="none" w:sz="0" w:space="0" w:color="auto"/>
        <w:left w:val="none" w:sz="0" w:space="0" w:color="auto"/>
        <w:bottom w:val="none" w:sz="0" w:space="0" w:color="auto"/>
        <w:right w:val="none" w:sz="0" w:space="0" w:color="auto"/>
      </w:divBdr>
    </w:div>
    <w:div w:id="702902232">
      <w:bodyDiv w:val="1"/>
      <w:marLeft w:val="0"/>
      <w:marRight w:val="0"/>
      <w:marTop w:val="0"/>
      <w:marBottom w:val="0"/>
      <w:divBdr>
        <w:top w:val="none" w:sz="0" w:space="0" w:color="auto"/>
        <w:left w:val="none" w:sz="0" w:space="0" w:color="auto"/>
        <w:bottom w:val="none" w:sz="0" w:space="0" w:color="auto"/>
        <w:right w:val="none" w:sz="0" w:space="0" w:color="auto"/>
      </w:divBdr>
    </w:div>
    <w:div w:id="706413759">
      <w:bodyDiv w:val="1"/>
      <w:marLeft w:val="0"/>
      <w:marRight w:val="0"/>
      <w:marTop w:val="0"/>
      <w:marBottom w:val="0"/>
      <w:divBdr>
        <w:top w:val="none" w:sz="0" w:space="0" w:color="auto"/>
        <w:left w:val="none" w:sz="0" w:space="0" w:color="auto"/>
        <w:bottom w:val="none" w:sz="0" w:space="0" w:color="auto"/>
        <w:right w:val="none" w:sz="0" w:space="0" w:color="auto"/>
      </w:divBdr>
    </w:div>
    <w:div w:id="720056691">
      <w:bodyDiv w:val="1"/>
      <w:marLeft w:val="0"/>
      <w:marRight w:val="0"/>
      <w:marTop w:val="0"/>
      <w:marBottom w:val="0"/>
      <w:divBdr>
        <w:top w:val="none" w:sz="0" w:space="0" w:color="auto"/>
        <w:left w:val="none" w:sz="0" w:space="0" w:color="auto"/>
        <w:bottom w:val="none" w:sz="0" w:space="0" w:color="auto"/>
        <w:right w:val="none" w:sz="0" w:space="0" w:color="auto"/>
      </w:divBdr>
    </w:div>
    <w:div w:id="720180007">
      <w:bodyDiv w:val="1"/>
      <w:marLeft w:val="0"/>
      <w:marRight w:val="0"/>
      <w:marTop w:val="0"/>
      <w:marBottom w:val="0"/>
      <w:divBdr>
        <w:top w:val="none" w:sz="0" w:space="0" w:color="auto"/>
        <w:left w:val="none" w:sz="0" w:space="0" w:color="auto"/>
        <w:bottom w:val="none" w:sz="0" w:space="0" w:color="auto"/>
        <w:right w:val="none" w:sz="0" w:space="0" w:color="auto"/>
      </w:divBdr>
    </w:div>
    <w:div w:id="725297116">
      <w:bodyDiv w:val="1"/>
      <w:marLeft w:val="0"/>
      <w:marRight w:val="0"/>
      <w:marTop w:val="0"/>
      <w:marBottom w:val="0"/>
      <w:divBdr>
        <w:top w:val="none" w:sz="0" w:space="0" w:color="auto"/>
        <w:left w:val="none" w:sz="0" w:space="0" w:color="auto"/>
        <w:bottom w:val="none" w:sz="0" w:space="0" w:color="auto"/>
        <w:right w:val="none" w:sz="0" w:space="0" w:color="auto"/>
      </w:divBdr>
    </w:div>
    <w:div w:id="741634957">
      <w:bodyDiv w:val="1"/>
      <w:marLeft w:val="0"/>
      <w:marRight w:val="0"/>
      <w:marTop w:val="0"/>
      <w:marBottom w:val="0"/>
      <w:divBdr>
        <w:top w:val="none" w:sz="0" w:space="0" w:color="auto"/>
        <w:left w:val="none" w:sz="0" w:space="0" w:color="auto"/>
        <w:bottom w:val="none" w:sz="0" w:space="0" w:color="auto"/>
        <w:right w:val="none" w:sz="0" w:space="0" w:color="auto"/>
      </w:divBdr>
    </w:div>
    <w:div w:id="743456312">
      <w:bodyDiv w:val="1"/>
      <w:marLeft w:val="0"/>
      <w:marRight w:val="0"/>
      <w:marTop w:val="0"/>
      <w:marBottom w:val="0"/>
      <w:divBdr>
        <w:top w:val="none" w:sz="0" w:space="0" w:color="auto"/>
        <w:left w:val="none" w:sz="0" w:space="0" w:color="auto"/>
        <w:bottom w:val="none" w:sz="0" w:space="0" w:color="auto"/>
        <w:right w:val="none" w:sz="0" w:space="0" w:color="auto"/>
      </w:divBdr>
    </w:div>
    <w:div w:id="744492842">
      <w:bodyDiv w:val="1"/>
      <w:marLeft w:val="0"/>
      <w:marRight w:val="0"/>
      <w:marTop w:val="0"/>
      <w:marBottom w:val="0"/>
      <w:divBdr>
        <w:top w:val="none" w:sz="0" w:space="0" w:color="auto"/>
        <w:left w:val="none" w:sz="0" w:space="0" w:color="auto"/>
        <w:bottom w:val="none" w:sz="0" w:space="0" w:color="auto"/>
        <w:right w:val="none" w:sz="0" w:space="0" w:color="auto"/>
      </w:divBdr>
    </w:div>
    <w:div w:id="753550179">
      <w:bodyDiv w:val="1"/>
      <w:marLeft w:val="0"/>
      <w:marRight w:val="0"/>
      <w:marTop w:val="0"/>
      <w:marBottom w:val="0"/>
      <w:divBdr>
        <w:top w:val="none" w:sz="0" w:space="0" w:color="auto"/>
        <w:left w:val="none" w:sz="0" w:space="0" w:color="auto"/>
        <w:bottom w:val="none" w:sz="0" w:space="0" w:color="auto"/>
        <w:right w:val="none" w:sz="0" w:space="0" w:color="auto"/>
      </w:divBdr>
    </w:div>
    <w:div w:id="766117397">
      <w:bodyDiv w:val="1"/>
      <w:marLeft w:val="0"/>
      <w:marRight w:val="0"/>
      <w:marTop w:val="0"/>
      <w:marBottom w:val="0"/>
      <w:divBdr>
        <w:top w:val="none" w:sz="0" w:space="0" w:color="auto"/>
        <w:left w:val="none" w:sz="0" w:space="0" w:color="auto"/>
        <w:bottom w:val="none" w:sz="0" w:space="0" w:color="auto"/>
        <w:right w:val="none" w:sz="0" w:space="0" w:color="auto"/>
      </w:divBdr>
    </w:div>
    <w:div w:id="790172824">
      <w:bodyDiv w:val="1"/>
      <w:marLeft w:val="0"/>
      <w:marRight w:val="0"/>
      <w:marTop w:val="0"/>
      <w:marBottom w:val="0"/>
      <w:divBdr>
        <w:top w:val="none" w:sz="0" w:space="0" w:color="auto"/>
        <w:left w:val="none" w:sz="0" w:space="0" w:color="auto"/>
        <w:bottom w:val="none" w:sz="0" w:space="0" w:color="auto"/>
        <w:right w:val="none" w:sz="0" w:space="0" w:color="auto"/>
      </w:divBdr>
    </w:div>
    <w:div w:id="790439743">
      <w:bodyDiv w:val="1"/>
      <w:marLeft w:val="0"/>
      <w:marRight w:val="0"/>
      <w:marTop w:val="0"/>
      <w:marBottom w:val="0"/>
      <w:divBdr>
        <w:top w:val="none" w:sz="0" w:space="0" w:color="auto"/>
        <w:left w:val="none" w:sz="0" w:space="0" w:color="auto"/>
        <w:bottom w:val="none" w:sz="0" w:space="0" w:color="auto"/>
        <w:right w:val="none" w:sz="0" w:space="0" w:color="auto"/>
      </w:divBdr>
    </w:div>
    <w:div w:id="798916232">
      <w:bodyDiv w:val="1"/>
      <w:marLeft w:val="0"/>
      <w:marRight w:val="0"/>
      <w:marTop w:val="0"/>
      <w:marBottom w:val="0"/>
      <w:divBdr>
        <w:top w:val="none" w:sz="0" w:space="0" w:color="auto"/>
        <w:left w:val="none" w:sz="0" w:space="0" w:color="auto"/>
        <w:bottom w:val="none" w:sz="0" w:space="0" w:color="auto"/>
        <w:right w:val="none" w:sz="0" w:space="0" w:color="auto"/>
      </w:divBdr>
    </w:div>
    <w:div w:id="805050893">
      <w:bodyDiv w:val="1"/>
      <w:marLeft w:val="0"/>
      <w:marRight w:val="0"/>
      <w:marTop w:val="0"/>
      <w:marBottom w:val="0"/>
      <w:divBdr>
        <w:top w:val="none" w:sz="0" w:space="0" w:color="auto"/>
        <w:left w:val="none" w:sz="0" w:space="0" w:color="auto"/>
        <w:bottom w:val="none" w:sz="0" w:space="0" w:color="auto"/>
        <w:right w:val="none" w:sz="0" w:space="0" w:color="auto"/>
      </w:divBdr>
    </w:div>
    <w:div w:id="811488428">
      <w:bodyDiv w:val="1"/>
      <w:marLeft w:val="0"/>
      <w:marRight w:val="0"/>
      <w:marTop w:val="0"/>
      <w:marBottom w:val="0"/>
      <w:divBdr>
        <w:top w:val="none" w:sz="0" w:space="0" w:color="auto"/>
        <w:left w:val="none" w:sz="0" w:space="0" w:color="auto"/>
        <w:bottom w:val="none" w:sz="0" w:space="0" w:color="auto"/>
        <w:right w:val="none" w:sz="0" w:space="0" w:color="auto"/>
      </w:divBdr>
    </w:div>
    <w:div w:id="816918364">
      <w:bodyDiv w:val="1"/>
      <w:marLeft w:val="0"/>
      <w:marRight w:val="0"/>
      <w:marTop w:val="0"/>
      <w:marBottom w:val="0"/>
      <w:divBdr>
        <w:top w:val="none" w:sz="0" w:space="0" w:color="auto"/>
        <w:left w:val="none" w:sz="0" w:space="0" w:color="auto"/>
        <w:bottom w:val="none" w:sz="0" w:space="0" w:color="auto"/>
        <w:right w:val="none" w:sz="0" w:space="0" w:color="auto"/>
      </w:divBdr>
    </w:div>
    <w:div w:id="817451966">
      <w:bodyDiv w:val="1"/>
      <w:marLeft w:val="0"/>
      <w:marRight w:val="0"/>
      <w:marTop w:val="0"/>
      <w:marBottom w:val="0"/>
      <w:divBdr>
        <w:top w:val="none" w:sz="0" w:space="0" w:color="auto"/>
        <w:left w:val="none" w:sz="0" w:space="0" w:color="auto"/>
        <w:bottom w:val="none" w:sz="0" w:space="0" w:color="auto"/>
        <w:right w:val="none" w:sz="0" w:space="0" w:color="auto"/>
      </w:divBdr>
    </w:div>
    <w:div w:id="818887533">
      <w:bodyDiv w:val="1"/>
      <w:marLeft w:val="0"/>
      <w:marRight w:val="0"/>
      <w:marTop w:val="0"/>
      <w:marBottom w:val="0"/>
      <w:divBdr>
        <w:top w:val="none" w:sz="0" w:space="0" w:color="auto"/>
        <w:left w:val="none" w:sz="0" w:space="0" w:color="auto"/>
        <w:bottom w:val="none" w:sz="0" w:space="0" w:color="auto"/>
        <w:right w:val="none" w:sz="0" w:space="0" w:color="auto"/>
      </w:divBdr>
    </w:div>
    <w:div w:id="820266218">
      <w:bodyDiv w:val="1"/>
      <w:marLeft w:val="0"/>
      <w:marRight w:val="0"/>
      <w:marTop w:val="0"/>
      <w:marBottom w:val="0"/>
      <w:divBdr>
        <w:top w:val="none" w:sz="0" w:space="0" w:color="auto"/>
        <w:left w:val="none" w:sz="0" w:space="0" w:color="auto"/>
        <w:bottom w:val="none" w:sz="0" w:space="0" w:color="auto"/>
        <w:right w:val="none" w:sz="0" w:space="0" w:color="auto"/>
      </w:divBdr>
    </w:div>
    <w:div w:id="826898554">
      <w:bodyDiv w:val="1"/>
      <w:marLeft w:val="0"/>
      <w:marRight w:val="0"/>
      <w:marTop w:val="0"/>
      <w:marBottom w:val="0"/>
      <w:divBdr>
        <w:top w:val="none" w:sz="0" w:space="0" w:color="auto"/>
        <w:left w:val="none" w:sz="0" w:space="0" w:color="auto"/>
        <w:bottom w:val="none" w:sz="0" w:space="0" w:color="auto"/>
        <w:right w:val="none" w:sz="0" w:space="0" w:color="auto"/>
      </w:divBdr>
    </w:div>
    <w:div w:id="854342298">
      <w:bodyDiv w:val="1"/>
      <w:marLeft w:val="0"/>
      <w:marRight w:val="0"/>
      <w:marTop w:val="0"/>
      <w:marBottom w:val="0"/>
      <w:divBdr>
        <w:top w:val="none" w:sz="0" w:space="0" w:color="auto"/>
        <w:left w:val="none" w:sz="0" w:space="0" w:color="auto"/>
        <w:bottom w:val="none" w:sz="0" w:space="0" w:color="auto"/>
        <w:right w:val="none" w:sz="0" w:space="0" w:color="auto"/>
      </w:divBdr>
    </w:div>
    <w:div w:id="865941819">
      <w:bodyDiv w:val="1"/>
      <w:marLeft w:val="0"/>
      <w:marRight w:val="0"/>
      <w:marTop w:val="0"/>
      <w:marBottom w:val="0"/>
      <w:divBdr>
        <w:top w:val="none" w:sz="0" w:space="0" w:color="auto"/>
        <w:left w:val="none" w:sz="0" w:space="0" w:color="auto"/>
        <w:bottom w:val="none" w:sz="0" w:space="0" w:color="auto"/>
        <w:right w:val="none" w:sz="0" w:space="0" w:color="auto"/>
      </w:divBdr>
    </w:div>
    <w:div w:id="866866201">
      <w:bodyDiv w:val="1"/>
      <w:marLeft w:val="0"/>
      <w:marRight w:val="0"/>
      <w:marTop w:val="0"/>
      <w:marBottom w:val="0"/>
      <w:divBdr>
        <w:top w:val="none" w:sz="0" w:space="0" w:color="auto"/>
        <w:left w:val="none" w:sz="0" w:space="0" w:color="auto"/>
        <w:bottom w:val="none" w:sz="0" w:space="0" w:color="auto"/>
        <w:right w:val="none" w:sz="0" w:space="0" w:color="auto"/>
      </w:divBdr>
    </w:div>
    <w:div w:id="887450463">
      <w:bodyDiv w:val="1"/>
      <w:marLeft w:val="0"/>
      <w:marRight w:val="0"/>
      <w:marTop w:val="0"/>
      <w:marBottom w:val="0"/>
      <w:divBdr>
        <w:top w:val="none" w:sz="0" w:space="0" w:color="auto"/>
        <w:left w:val="none" w:sz="0" w:space="0" w:color="auto"/>
        <w:bottom w:val="none" w:sz="0" w:space="0" w:color="auto"/>
        <w:right w:val="none" w:sz="0" w:space="0" w:color="auto"/>
      </w:divBdr>
    </w:div>
    <w:div w:id="889995566">
      <w:bodyDiv w:val="1"/>
      <w:marLeft w:val="0"/>
      <w:marRight w:val="0"/>
      <w:marTop w:val="0"/>
      <w:marBottom w:val="0"/>
      <w:divBdr>
        <w:top w:val="none" w:sz="0" w:space="0" w:color="auto"/>
        <w:left w:val="none" w:sz="0" w:space="0" w:color="auto"/>
        <w:bottom w:val="none" w:sz="0" w:space="0" w:color="auto"/>
        <w:right w:val="none" w:sz="0" w:space="0" w:color="auto"/>
      </w:divBdr>
    </w:div>
    <w:div w:id="899025931">
      <w:bodyDiv w:val="1"/>
      <w:marLeft w:val="0"/>
      <w:marRight w:val="0"/>
      <w:marTop w:val="0"/>
      <w:marBottom w:val="0"/>
      <w:divBdr>
        <w:top w:val="none" w:sz="0" w:space="0" w:color="auto"/>
        <w:left w:val="none" w:sz="0" w:space="0" w:color="auto"/>
        <w:bottom w:val="none" w:sz="0" w:space="0" w:color="auto"/>
        <w:right w:val="none" w:sz="0" w:space="0" w:color="auto"/>
      </w:divBdr>
    </w:div>
    <w:div w:id="899362426">
      <w:bodyDiv w:val="1"/>
      <w:marLeft w:val="0"/>
      <w:marRight w:val="0"/>
      <w:marTop w:val="0"/>
      <w:marBottom w:val="0"/>
      <w:divBdr>
        <w:top w:val="none" w:sz="0" w:space="0" w:color="auto"/>
        <w:left w:val="none" w:sz="0" w:space="0" w:color="auto"/>
        <w:bottom w:val="none" w:sz="0" w:space="0" w:color="auto"/>
        <w:right w:val="none" w:sz="0" w:space="0" w:color="auto"/>
      </w:divBdr>
    </w:div>
    <w:div w:id="905915967">
      <w:bodyDiv w:val="1"/>
      <w:marLeft w:val="0"/>
      <w:marRight w:val="0"/>
      <w:marTop w:val="0"/>
      <w:marBottom w:val="0"/>
      <w:divBdr>
        <w:top w:val="none" w:sz="0" w:space="0" w:color="auto"/>
        <w:left w:val="none" w:sz="0" w:space="0" w:color="auto"/>
        <w:bottom w:val="none" w:sz="0" w:space="0" w:color="auto"/>
        <w:right w:val="none" w:sz="0" w:space="0" w:color="auto"/>
      </w:divBdr>
    </w:div>
    <w:div w:id="925042880">
      <w:bodyDiv w:val="1"/>
      <w:marLeft w:val="0"/>
      <w:marRight w:val="0"/>
      <w:marTop w:val="0"/>
      <w:marBottom w:val="0"/>
      <w:divBdr>
        <w:top w:val="none" w:sz="0" w:space="0" w:color="auto"/>
        <w:left w:val="none" w:sz="0" w:space="0" w:color="auto"/>
        <w:bottom w:val="none" w:sz="0" w:space="0" w:color="auto"/>
        <w:right w:val="none" w:sz="0" w:space="0" w:color="auto"/>
      </w:divBdr>
    </w:div>
    <w:div w:id="930435176">
      <w:bodyDiv w:val="1"/>
      <w:marLeft w:val="0"/>
      <w:marRight w:val="0"/>
      <w:marTop w:val="0"/>
      <w:marBottom w:val="0"/>
      <w:divBdr>
        <w:top w:val="none" w:sz="0" w:space="0" w:color="auto"/>
        <w:left w:val="none" w:sz="0" w:space="0" w:color="auto"/>
        <w:bottom w:val="none" w:sz="0" w:space="0" w:color="auto"/>
        <w:right w:val="none" w:sz="0" w:space="0" w:color="auto"/>
      </w:divBdr>
    </w:div>
    <w:div w:id="930701448">
      <w:bodyDiv w:val="1"/>
      <w:marLeft w:val="0"/>
      <w:marRight w:val="0"/>
      <w:marTop w:val="0"/>
      <w:marBottom w:val="0"/>
      <w:divBdr>
        <w:top w:val="none" w:sz="0" w:space="0" w:color="auto"/>
        <w:left w:val="none" w:sz="0" w:space="0" w:color="auto"/>
        <w:bottom w:val="none" w:sz="0" w:space="0" w:color="auto"/>
        <w:right w:val="none" w:sz="0" w:space="0" w:color="auto"/>
      </w:divBdr>
    </w:div>
    <w:div w:id="938025891">
      <w:bodyDiv w:val="1"/>
      <w:marLeft w:val="0"/>
      <w:marRight w:val="0"/>
      <w:marTop w:val="0"/>
      <w:marBottom w:val="0"/>
      <w:divBdr>
        <w:top w:val="none" w:sz="0" w:space="0" w:color="auto"/>
        <w:left w:val="none" w:sz="0" w:space="0" w:color="auto"/>
        <w:bottom w:val="none" w:sz="0" w:space="0" w:color="auto"/>
        <w:right w:val="none" w:sz="0" w:space="0" w:color="auto"/>
      </w:divBdr>
    </w:div>
    <w:div w:id="938879289">
      <w:bodyDiv w:val="1"/>
      <w:marLeft w:val="0"/>
      <w:marRight w:val="0"/>
      <w:marTop w:val="0"/>
      <w:marBottom w:val="0"/>
      <w:divBdr>
        <w:top w:val="none" w:sz="0" w:space="0" w:color="auto"/>
        <w:left w:val="none" w:sz="0" w:space="0" w:color="auto"/>
        <w:bottom w:val="none" w:sz="0" w:space="0" w:color="auto"/>
        <w:right w:val="none" w:sz="0" w:space="0" w:color="auto"/>
      </w:divBdr>
    </w:div>
    <w:div w:id="939920245">
      <w:bodyDiv w:val="1"/>
      <w:marLeft w:val="0"/>
      <w:marRight w:val="0"/>
      <w:marTop w:val="0"/>
      <w:marBottom w:val="0"/>
      <w:divBdr>
        <w:top w:val="none" w:sz="0" w:space="0" w:color="auto"/>
        <w:left w:val="none" w:sz="0" w:space="0" w:color="auto"/>
        <w:bottom w:val="none" w:sz="0" w:space="0" w:color="auto"/>
        <w:right w:val="none" w:sz="0" w:space="0" w:color="auto"/>
      </w:divBdr>
    </w:div>
    <w:div w:id="940916647">
      <w:bodyDiv w:val="1"/>
      <w:marLeft w:val="0"/>
      <w:marRight w:val="0"/>
      <w:marTop w:val="0"/>
      <w:marBottom w:val="0"/>
      <w:divBdr>
        <w:top w:val="none" w:sz="0" w:space="0" w:color="auto"/>
        <w:left w:val="none" w:sz="0" w:space="0" w:color="auto"/>
        <w:bottom w:val="none" w:sz="0" w:space="0" w:color="auto"/>
        <w:right w:val="none" w:sz="0" w:space="0" w:color="auto"/>
      </w:divBdr>
    </w:div>
    <w:div w:id="943419897">
      <w:bodyDiv w:val="1"/>
      <w:marLeft w:val="0"/>
      <w:marRight w:val="0"/>
      <w:marTop w:val="0"/>
      <w:marBottom w:val="0"/>
      <w:divBdr>
        <w:top w:val="none" w:sz="0" w:space="0" w:color="auto"/>
        <w:left w:val="none" w:sz="0" w:space="0" w:color="auto"/>
        <w:bottom w:val="none" w:sz="0" w:space="0" w:color="auto"/>
        <w:right w:val="none" w:sz="0" w:space="0" w:color="auto"/>
      </w:divBdr>
    </w:div>
    <w:div w:id="953484332">
      <w:bodyDiv w:val="1"/>
      <w:marLeft w:val="0"/>
      <w:marRight w:val="0"/>
      <w:marTop w:val="0"/>
      <w:marBottom w:val="0"/>
      <w:divBdr>
        <w:top w:val="none" w:sz="0" w:space="0" w:color="auto"/>
        <w:left w:val="none" w:sz="0" w:space="0" w:color="auto"/>
        <w:bottom w:val="none" w:sz="0" w:space="0" w:color="auto"/>
        <w:right w:val="none" w:sz="0" w:space="0" w:color="auto"/>
      </w:divBdr>
    </w:div>
    <w:div w:id="957368495">
      <w:bodyDiv w:val="1"/>
      <w:marLeft w:val="0"/>
      <w:marRight w:val="0"/>
      <w:marTop w:val="0"/>
      <w:marBottom w:val="0"/>
      <w:divBdr>
        <w:top w:val="none" w:sz="0" w:space="0" w:color="auto"/>
        <w:left w:val="none" w:sz="0" w:space="0" w:color="auto"/>
        <w:bottom w:val="none" w:sz="0" w:space="0" w:color="auto"/>
        <w:right w:val="none" w:sz="0" w:space="0" w:color="auto"/>
      </w:divBdr>
    </w:div>
    <w:div w:id="958337002">
      <w:bodyDiv w:val="1"/>
      <w:marLeft w:val="0"/>
      <w:marRight w:val="0"/>
      <w:marTop w:val="0"/>
      <w:marBottom w:val="0"/>
      <w:divBdr>
        <w:top w:val="none" w:sz="0" w:space="0" w:color="auto"/>
        <w:left w:val="none" w:sz="0" w:space="0" w:color="auto"/>
        <w:bottom w:val="none" w:sz="0" w:space="0" w:color="auto"/>
        <w:right w:val="none" w:sz="0" w:space="0" w:color="auto"/>
      </w:divBdr>
    </w:div>
    <w:div w:id="960652389">
      <w:bodyDiv w:val="1"/>
      <w:marLeft w:val="0"/>
      <w:marRight w:val="0"/>
      <w:marTop w:val="0"/>
      <w:marBottom w:val="0"/>
      <w:divBdr>
        <w:top w:val="none" w:sz="0" w:space="0" w:color="auto"/>
        <w:left w:val="none" w:sz="0" w:space="0" w:color="auto"/>
        <w:bottom w:val="none" w:sz="0" w:space="0" w:color="auto"/>
        <w:right w:val="none" w:sz="0" w:space="0" w:color="auto"/>
      </w:divBdr>
    </w:div>
    <w:div w:id="973218684">
      <w:bodyDiv w:val="1"/>
      <w:marLeft w:val="0"/>
      <w:marRight w:val="0"/>
      <w:marTop w:val="0"/>
      <w:marBottom w:val="0"/>
      <w:divBdr>
        <w:top w:val="none" w:sz="0" w:space="0" w:color="auto"/>
        <w:left w:val="none" w:sz="0" w:space="0" w:color="auto"/>
        <w:bottom w:val="none" w:sz="0" w:space="0" w:color="auto"/>
        <w:right w:val="none" w:sz="0" w:space="0" w:color="auto"/>
      </w:divBdr>
    </w:div>
    <w:div w:id="975331092">
      <w:bodyDiv w:val="1"/>
      <w:marLeft w:val="0"/>
      <w:marRight w:val="0"/>
      <w:marTop w:val="0"/>
      <w:marBottom w:val="0"/>
      <w:divBdr>
        <w:top w:val="none" w:sz="0" w:space="0" w:color="auto"/>
        <w:left w:val="none" w:sz="0" w:space="0" w:color="auto"/>
        <w:bottom w:val="none" w:sz="0" w:space="0" w:color="auto"/>
        <w:right w:val="none" w:sz="0" w:space="0" w:color="auto"/>
      </w:divBdr>
    </w:div>
    <w:div w:id="976883124">
      <w:bodyDiv w:val="1"/>
      <w:marLeft w:val="0"/>
      <w:marRight w:val="0"/>
      <w:marTop w:val="0"/>
      <w:marBottom w:val="0"/>
      <w:divBdr>
        <w:top w:val="none" w:sz="0" w:space="0" w:color="auto"/>
        <w:left w:val="none" w:sz="0" w:space="0" w:color="auto"/>
        <w:bottom w:val="none" w:sz="0" w:space="0" w:color="auto"/>
        <w:right w:val="none" w:sz="0" w:space="0" w:color="auto"/>
      </w:divBdr>
    </w:div>
    <w:div w:id="997997152">
      <w:bodyDiv w:val="1"/>
      <w:marLeft w:val="0"/>
      <w:marRight w:val="0"/>
      <w:marTop w:val="0"/>
      <w:marBottom w:val="0"/>
      <w:divBdr>
        <w:top w:val="none" w:sz="0" w:space="0" w:color="auto"/>
        <w:left w:val="none" w:sz="0" w:space="0" w:color="auto"/>
        <w:bottom w:val="none" w:sz="0" w:space="0" w:color="auto"/>
        <w:right w:val="none" w:sz="0" w:space="0" w:color="auto"/>
      </w:divBdr>
    </w:div>
    <w:div w:id="1002898542">
      <w:bodyDiv w:val="1"/>
      <w:marLeft w:val="0"/>
      <w:marRight w:val="0"/>
      <w:marTop w:val="0"/>
      <w:marBottom w:val="0"/>
      <w:divBdr>
        <w:top w:val="none" w:sz="0" w:space="0" w:color="auto"/>
        <w:left w:val="none" w:sz="0" w:space="0" w:color="auto"/>
        <w:bottom w:val="none" w:sz="0" w:space="0" w:color="auto"/>
        <w:right w:val="none" w:sz="0" w:space="0" w:color="auto"/>
      </w:divBdr>
    </w:div>
    <w:div w:id="1005325478">
      <w:bodyDiv w:val="1"/>
      <w:marLeft w:val="0"/>
      <w:marRight w:val="0"/>
      <w:marTop w:val="0"/>
      <w:marBottom w:val="0"/>
      <w:divBdr>
        <w:top w:val="none" w:sz="0" w:space="0" w:color="auto"/>
        <w:left w:val="none" w:sz="0" w:space="0" w:color="auto"/>
        <w:bottom w:val="none" w:sz="0" w:space="0" w:color="auto"/>
        <w:right w:val="none" w:sz="0" w:space="0" w:color="auto"/>
      </w:divBdr>
    </w:div>
    <w:div w:id="1005860614">
      <w:bodyDiv w:val="1"/>
      <w:marLeft w:val="0"/>
      <w:marRight w:val="0"/>
      <w:marTop w:val="0"/>
      <w:marBottom w:val="0"/>
      <w:divBdr>
        <w:top w:val="none" w:sz="0" w:space="0" w:color="auto"/>
        <w:left w:val="none" w:sz="0" w:space="0" w:color="auto"/>
        <w:bottom w:val="none" w:sz="0" w:space="0" w:color="auto"/>
        <w:right w:val="none" w:sz="0" w:space="0" w:color="auto"/>
      </w:divBdr>
    </w:div>
    <w:div w:id="1028409367">
      <w:bodyDiv w:val="1"/>
      <w:marLeft w:val="0"/>
      <w:marRight w:val="0"/>
      <w:marTop w:val="0"/>
      <w:marBottom w:val="0"/>
      <w:divBdr>
        <w:top w:val="none" w:sz="0" w:space="0" w:color="auto"/>
        <w:left w:val="none" w:sz="0" w:space="0" w:color="auto"/>
        <w:bottom w:val="none" w:sz="0" w:space="0" w:color="auto"/>
        <w:right w:val="none" w:sz="0" w:space="0" w:color="auto"/>
      </w:divBdr>
    </w:div>
    <w:div w:id="1029795626">
      <w:bodyDiv w:val="1"/>
      <w:marLeft w:val="0"/>
      <w:marRight w:val="0"/>
      <w:marTop w:val="0"/>
      <w:marBottom w:val="0"/>
      <w:divBdr>
        <w:top w:val="none" w:sz="0" w:space="0" w:color="auto"/>
        <w:left w:val="none" w:sz="0" w:space="0" w:color="auto"/>
        <w:bottom w:val="none" w:sz="0" w:space="0" w:color="auto"/>
        <w:right w:val="none" w:sz="0" w:space="0" w:color="auto"/>
      </w:divBdr>
    </w:div>
    <w:div w:id="1037007055">
      <w:bodyDiv w:val="1"/>
      <w:marLeft w:val="0"/>
      <w:marRight w:val="0"/>
      <w:marTop w:val="0"/>
      <w:marBottom w:val="0"/>
      <w:divBdr>
        <w:top w:val="none" w:sz="0" w:space="0" w:color="auto"/>
        <w:left w:val="none" w:sz="0" w:space="0" w:color="auto"/>
        <w:bottom w:val="none" w:sz="0" w:space="0" w:color="auto"/>
        <w:right w:val="none" w:sz="0" w:space="0" w:color="auto"/>
      </w:divBdr>
    </w:div>
    <w:div w:id="1039939246">
      <w:bodyDiv w:val="1"/>
      <w:marLeft w:val="0"/>
      <w:marRight w:val="0"/>
      <w:marTop w:val="0"/>
      <w:marBottom w:val="0"/>
      <w:divBdr>
        <w:top w:val="none" w:sz="0" w:space="0" w:color="auto"/>
        <w:left w:val="none" w:sz="0" w:space="0" w:color="auto"/>
        <w:bottom w:val="none" w:sz="0" w:space="0" w:color="auto"/>
        <w:right w:val="none" w:sz="0" w:space="0" w:color="auto"/>
      </w:divBdr>
      <w:divsChild>
        <w:div w:id="1434983474">
          <w:marLeft w:val="0"/>
          <w:marRight w:val="0"/>
          <w:marTop w:val="0"/>
          <w:marBottom w:val="0"/>
          <w:divBdr>
            <w:top w:val="none" w:sz="0" w:space="0" w:color="auto"/>
            <w:left w:val="none" w:sz="0" w:space="0" w:color="auto"/>
            <w:bottom w:val="none" w:sz="0" w:space="0" w:color="auto"/>
            <w:right w:val="none" w:sz="0" w:space="0" w:color="auto"/>
          </w:divBdr>
          <w:divsChild>
            <w:div w:id="1106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4387">
      <w:bodyDiv w:val="1"/>
      <w:marLeft w:val="0"/>
      <w:marRight w:val="0"/>
      <w:marTop w:val="0"/>
      <w:marBottom w:val="0"/>
      <w:divBdr>
        <w:top w:val="none" w:sz="0" w:space="0" w:color="auto"/>
        <w:left w:val="none" w:sz="0" w:space="0" w:color="auto"/>
        <w:bottom w:val="none" w:sz="0" w:space="0" w:color="auto"/>
        <w:right w:val="none" w:sz="0" w:space="0" w:color="auto"/>
      </w:divBdr>
    </w:div>
    <w:div w:id="1051230047">
      <w:bodyDiv w:val="1"/>
      <w:marLeft w:val="0"/>
      <w:marRight w:val="0"/>
      <w:marTop w:val="0"/>
      <w:marBottom w:val="0"/>
      <w:divBdr>
        <w:top w:val="none" w:sz="0" w:space="0" w:color="auto"/>
        <w:left w:val="none" w:sz="0" w:space="0" w:color="auto"/>
        <w:bottom w:val="none" w:sz="0" w:space="0" w:color="auto"/>
        <w:right w:val="none" w:sz="0" w:space="0" w:color="auto"/>
      </w:divBdr>
    </w:div>
    <w:div w:id="1061826058">
      <w:bodyDiv w:val="1"/>
      <w:marLeft w:val="0"/>
      <w:marRight w:val="0"/>
      <w:marTop w:val="0"/>
      <w:marBottom w:val="0"/>
      <w:divBdr>
        <w:top w:val="none" w:sz="0" w:space="0" w:color="auto"/>
        <w:left w:val="none" w:sz="0" w:space="0" w:color="auto"/>
        <w:bottom w:val="none" w:sz="0" w:space="0" w:color="auto"/>
        <w:right w:val="none" w:sz="0" w:space="0" w:color="auto"/>
      </w:divBdr>
    </w:div>
    <w:div w:id="1066338257">
      <w:bodyDiv w:val="1"/>
      <w:marLeft w:val="0"/>
      <w:marRight w:val="0"/>
      <w:marTop w:val="0"/>
      <w:marBottom w:val="0"/>
      <w:divBdr>
        <w:top w:val="none" w:sz="0" w:space="0" w:color="auto"/>
        <w:left w:val="none" w:sz="0" w:space="0" w:color="auto"/>
        <w:bottom w:val="none" w:sz="0" w:space="0" w:color="auto"/>
        <w:right w:val="none" w:sz="0" w:space="0" w:color="auto"/>
      </w:divBdr>
    </w:div>
    <w:div w:id="1069499419">
      <w:bodyDiv w:val="1"/>
      <w:marLeft w:val="0"/>
      <w:marRight w:val="0"/>
      <w:marTop w:val="0"/>
      <w:marBottom w:val="0"/>
      <w:divBdr>
        <w:top w:val="none" w:sz="0" w:space="0" w:color="auto"/>
        <w:left w:val="none" w:sz="0" w:space="0" w:color="auto"/>
        <w:bottom w:val="none" w:sz="0" w:space="0" w:color="auto"/>
        <w:right w:val="none" w:sz="0" w:space="0" w:color="auto"/>
      </w:divBdr>
    </w:div>
    <w:div w:id="1070470260">
      <w:bodyDiv w:val="1"/>
      <w:marLeft w:val="0"/>
      <w:marRight w:val="0"/>
      <w:marTop w:val="0"/>
      <w:marBottom w:val="0"/>
      <w:divBdr>
        <w:top w:val="none" w:sz="0" w:space="0" w:color="auto"/>
        <w:left w:val="none" w:sz="0" w:space="0" w:color="auto"/>
        <w:bottom w:val="none" w:sz="0" w:space="0" w:color="auto"/>
        <w:right w:val="none" w:sz="0" w:space="0" w:color="auto"/>
      </w:divBdr>
    </w:div>
    <w:div w:id="1071120389">
      <w:bodyDiv w:val="1"/>
      <w:marLeft w:val="0"/>
      <w:marRight w:val="0"/>
      <w:marTop w:val="0"/>
      <w:marBottom w:val="0"/>
      <w:divBdr>
        <w:top w:val="none" w:sz="0" w:space="0" w:color="auto"/>
        <w:left w:val="none" w:sz="0" w:space="0" w:color="auto"/>
        <w:bottom w:val="none" w:sz="0" w:space="0" w:color="auto"/>
        <w:right w:val="none" w:sz="0" w:space="0" w:color="auto"/>
      </w:divBdr>
    </w:div>
    <w:div w:id="1086533972">
      <w:bodyDiv w:val="1"/>
      <w:marLeft w:val="0"/>
      <w:marRight w:val="0"/>
      <w:marTop w:val="0"/>
      <w:marBottom w:val="0"/>
      <w:divBdr>
        <w:top w:val="none" w:sz="0" w:space="0" w:color="auto"/>
        <w:left w:val="none" w:sz="0" w:space="0" w:color="auto"/>
        <w:bottom w:val="none" w:sz="0" w:space="0" w:color="auto"/>
        <w:right w:val="none" w:sz="0" w:space="0" w:color="auto"/>
      </w:divBdr>
    </w:div>
    <w:div w:id="1088229518">
      <w:bodyDiv w:val="1"/>
      <w:marLeft w:val="0"/>
      <w:marRight w:val="0"/>
      <w:marTop w:val="0"/>
      <w:marBottom w:val="0"/>
      <w:divBdr>
        <w:top w:val="none" w:sz="0" w:space="0" w:color="auto"/>
        <w:left w:val="none" w:sz="0" w:space="0" w:color="auto"/>
        <w:bottom w:val="none" w:sz="0" w:space="0" w:color="auto"/>
        <w:right w:val="none" w:sz="0" w:space="0" w:color="auto"/>
      </w:divBdr>
    </w:div>
    <w:div w:id="1102647380">
      <w:bodyDiv w:val="1"/>
      <w:marLeft w:val="0"/>
      <w:marRight w:val="0"/>
      <w:marTop w:val="0"/>
      <w:marBottom w:val="0"/>
      <w:divBdr>
        <w:top w:val="none" w:sz="0" w:space="0" w:color="auto"/>
        <w:left w:val="none" w:sz="0" w:space="0" w:color="auto"/>
        <w:bottom w:val="none" w:sz="0" w:space="0" w:color="auto"/>
        <w:right w:val="none" w:sz="0" w:space="0" w:color="auto"/>
      </w:divBdr>
    </w:div>
    <w:div w:id="1111239579">
      <w:bodyDiv w:val="1"/>
      <w:marLeft w:val="0"/>
      <w:marRight w:val="0"/>
      <w:marTop w:val="0"/>
      <w:marBottom w:val="0"/>
      <w:divBdr>
        <w:top w:val="none" w:sz="0" w:space="0" w:color="auto"/>
        <w:left w:val="none" w:sz="0" w:space="0" w:color="auto"/>
        <w:bottom w:val="none" w:sz="0" w:space="0" w:color="auto"/>
        <w:right w:val="none" w:sz="0" w:space="0" w:color="auto"/>
      </w:divBdr>
    </w:div>
    <w:div w:id="1111558193">
      <w:bodyDiv w:val="1"/>
      <w:marLeft w:val="0"/>
      <w:marRight w:val="0"/>
      <w:marTop w:val="0"/>
      <w:marBottom w:val="0"/>
      <w:divBdr>
        <w:top w:val="none" w:sz="0" w:space="0" w:color="auto"/>
        <w:left w:val="none" w:sz="0" w:space="0" w:color="auto"/>
        <w:bottom w:val="none" w:sz="0" w:space="0" w:color="auto"/>
        <w:right w:val="none" w:sz="0" w:space="0" w:color="auto"/>
      </w:divBdr>
    </w:div>
    <w:div w:id="1113399390">
      <w:bodyDiv w:val="1"/>
      <w:marLeft w:val="0"/>
      <w:marRight w:val="0"/>
      <w:marTop w:val="0"/>
      <w:marBottom w:val="0"/>
      <w:divBdr>
        <w:top w:val="none" w:sz="0" w:space="0" w:color="auto"/>
        <w:left w:val="none" w:sz="0" w:space="0" w:color="auto"/>
        <w:bottom w:val="none" w:sz="0" w:space="0" w:color="auto"/>
        <w:right w:val="none" w:sz="0" w:space="0" w:color="auto"/>
      </w:divBdr>
    </w:div>
    <w:div w:id="1123228936">
      <w:bodyDiv w:val="1"/>
      <w:marLeft w:val="0"/>
      <w:marRight w:val="0"/>
      <w:marTop w:val="0"/>
      <w:marBottom w:val="0"/>
      <w:divBdr>
        <w:top w:val="none" w:sz="0" w:space="0" w:color="auto"/>
        <w:left w:val="none" w:sz="0" w:space="0" w:color="auto"/>
        <w:bottom w:val="none" w:sz="0" w:space="0" w:color="auto"/>
        <w:right w:val="none" w:sz="0" w:space="0" w:color="auto"/>
      </w:divBdr>
    </w:div>
    <w:div w:id="1125080551">
      <w:bodyDiv w:val="1"/>
      <w:marLeft w:val="0"/>
      <w:marRight w:val="0"/>
      <w:marTop w:val="0"/>
      <w:marBottom w:val="0"/>
      <w:divBdr>
        <w:top w:val="none" w:sz="0" w:space="0" w:color="auto"/>
        <w:left w:val="none" w:sz="0" w:space="0" w:color="auto"/>
        <w:bottom w:val="none" w:sz="0" w:space="0" w:color="auto"/>
        <w:right w:val="none" w:sz="0" w:space="0" w:color="auto"/>
      </w:divBdr>
    </w:div>
    <w:div w:id="1129662576">
      <w:bodyDiv w:val="1"/>
      <w:marLeft w:val="0"/>
      <w:marRight w:val="0"/>
      <w:marTop w:val="0"/>
      <w:marBottom w:val="0"/>
      <w:divBdr>
        <w:top w:val="none" w:sz="0" w:space="0" w:color="auto"/>
        <w:left w:val="none" w:sz="0" w:space="0" w:color="auto"/>
        <w:bottom w:val="none" w:sz="0" w:space="0" w:color="auto"/>
        <w:right w:val="none" w:sz="0" w:space="0" w:color="auto"/>
      </w:divBdr>
    </w:div>
    <w:div w:id="1139571363">
      <w:bodyDiv w:val="1"/>
      <w:marLeft w:val="0"/>
      <w:marRight w:val="0"/>
      <w:marTop w:val="0"/>
      <w:marBottom w:val="0"/>
      <w:divBdr>
        <w:top w:val="none" w:sz="0" w:space="0" w:color="auto"/>
        <w:left w:val="none" w:sz="0" w:space="0" w:color="auto"/>
        <w:bottom w:val="none" w:sz="0" w:space="0" w:color="auto"/>
        <w:right w:val="none" w:sz="0" w:space="0" w:color="auto"/>
      </w:divBdr>
    </w:div>
    <w:div w:id="1142967599">
      <w:bodyDiv w:val="1"/>
      <w:marLeft w:val="0"/>
      <w:marRight w:val="0"/>
      <w:marTop w:val="0"/>
      <w:marBottom w:val="0"/>
      <w:divBdr>
        <w:top w:val="none" w:sz="0" w:space="0" w:color="auto"/>
        <w:left w:val="none" w:sz="0" w:space="0" w:color="auto"/>
        <w:bottom w:val="none" w:sz="0" w:space="0" w:color="auto"/>
        <w:right w:val="none" w:sz="0" w:space="0" w:color="auto"/>
      </w:divBdr>
    </w:div>
    <w:div w:id="1150950578">
      <w:bodyDiv w:val="1"/>
      <w:marLeft w:val="0"/>
      <w:marRight w:val="0"/>
      <w:marTop w:val="0"/>
      <w:marBottom w:val="0"/>
      <w:divBdr>
        <w:top w:val="none" w:sz="0" w:space="0" w:color="auto"/>
        <w:left w:val="none" w:sz="0" w:space="0" w:color="auto"/>
        <w:bottom w:val="none" w:sz="0" w:space="0" w:color="auto"/>
        <w:right w:val="none" w:sz="0" w:space="0" w:color="auto"/>
      </w:divBdr>
    </w:div>
    <w:div w:id="1153329681">
      <w:bodyDiv w:val="1"/>
      <w:marLeft w:val="0"/>
      <w:marRight w:val="0"/>
      <w:marTop w:val="0"/>
      <w:marBottom w:val="0"/>
      <w:divBdr>
        <w:top w:val="none" w:sz="0" w:space="0" w:color="auto"/>
        <w:left w:val="none" w:sz="0" w:space="0" w:color="auto"/>
        <w:bottom w:val="none" w:sz="0" w:space="0" w:color="auto"/>
        <w:right w:val="none" w:sz="0" w:space="0" w:color="auto"/>
      </w:divBdr>
    </w:div>
    <w:div w:id="1159229018">
      <w:bodyDiv w:val="1"/>
      <w:marLeft w:val="0"/>
      <w:marRight w:val="0"/>
      <w:marTop w:val="0"/>
      <w:marBottom w:val="0"/>
      <w:divBdr>
        <w:top w:val="none" w:sz="0" w:space="0" w:color="auto"/>
        <w:left w:val="none" w:sz="0" w:space="0" w:color="auto"/>
        <w:bottom w:val="none" w:sz="0" w:space="0" w:color="auto"/>
        <w:right w:val="none" w:sz="0" w:space="0" w:color="auto"/>
      </w:divBdr>
    </w:div>
    <w:div w:id="1160269392">
      <w:bodyDiv w:val="1"/>
      <w:marLeft w:val="0"/>
      <w:marRight w:val="0"/>
      <w:marTop w:val="0"/>
      <w:marBottom w:val="0"/>
      <w:divBdr>
        <w:top w:val="none" w:sz="0" w:space="0" w:color="auto"/>
        <w:left w:val="none" w:sz="0" w:space="0" w:color="auto"/>
        <w:bottom w:val="none" w:sz="0" w:space="0" w:color="auto"/>
        <w:right w:val="none" w:sz="0" w:space="0" w:color="auto"/>
      </w:divBdr>
      <w:divsChild>
        <w:div w:id="622922030">
          <w:marLeft w:val="0"/>
          <w:marRight w:val="0"/>
          <w:marTop w:val="0"/>
          <w:marBottom w:val="0"/>
          <w:divBdr>
            <w:top w:val="none" w:sz="0" w:space="0" w:color="auto"/>
            <w:left w:val="none" w:sz="0" w:space="0" w:color="auto"/>
            <w:bottom w:val="none" w:sz="0" w:space="0" w:color="auto"/>
            <w:right w:val="none" w:sz="0" w:space="0" w:color="auto"/>
          </w:divBdr>
          <w:divsChild>
            <w:div w:id="18763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5010">
      <w:bodyDiv w:val="1"/>
      <w:marLeft w:val="0"/>
      <w:marRight w:val="0"/>
      <w:marTop w:val="0"/>
      <w:marBottom w:val="0"/>
      <w:divBdr>
        <w:top w:val="none" w:sz="0" w:space="0" w:color="auto"/>
        <w:left w:val="none" w:sz="0" w:space="0" w:color="auto"/>
        <w:bottom w:val="none" w:sz="0" w:space="0" w:color="auto"/>
        <w:right w:val="none" w:sz="0" w:space="0" w:color="auto"/>
      </w:divBdr>
    </w:div>
    <w:div w:id="1171676339">
      <w:bodyDiv w:val="1"/>
      <w:marLeft w:val="0"/>
      <w:marRight w:val="0"/>
      <w:marTop w:val="0"/>
      <w:marBottom w:val="0"/>
      <w:divBdr>
        <w:top w:val="none" w:sz="0" w:space="0" w:color="auto"/>
        <w:left w:val="none" w:sz="0" w:space="0" w:color="auto"/>
        <w:bottom w:val="none" w:sz="0" w:space="0" w:color="auto"/>
        <w:right w:val="none" w:sz="0" w:space="0" w:color="auto"/>
      </w:divBdr>
    </w:div>
    <w:div w:id="1172532035">
      <w:bodyDiv w:val="1"/>
      <w:marLeft w:val="0"/>
      <w:marRight w:val="0"/>
      <w:marTop w:val="0"/>
      <w:marBottom w:val="0"/>
      <w:divBdr>
        <w:top w:val="none" w:sz="0" w:space="0" w:color="auto"/>
        <w:left w:val="none" w:sz="0" w:space="0" w:color="auto"/>
        <w:bottom w:val="none" w:sz="0" w:space="0" w:color="auto"/>
        <w:right w:val="none" w:sz="0" w:space="0" w:color="auto"/>
      </w:divBdr>
    </w:div>
    <w:div w:id="1175999875">
      <w:bodyDiv w:val="1"/>
      <w:marLeft w:val="0"/>
      <w:marRight w:val="0"/>
      <w:marTop w:val="0"/>
      <w:marBottom w:val="0"/>
      <w:divBdr>
        <w:top w:val="none" w:sz="0" w:space="0" w:color="auto"/>
        <w:left w:val="none" w:sz="0" w:space="0" w:color="auto"/>
        <w:bottom w:val="none" w:sz="0" w:space="0" w:color="auto"/>
        <w:right w:val="none" w:sz="0" w:space="0" w:color="auto"/>
      </w:divBdr>
    </w:div>
    <w:div w:id="1176961347">
      <w:bodyDiv w:val="1"/>
      <w:marLeft w:val="0"/>
      <w:marRight w:val="0"/>
      <w:marTop w:val="0"/>
      <w:marBottom w:val="0"/>
      <w:divBdr>
        <w:top w:val="none" w:sz="0" w:space="0" w:color="auto"/>
        <w:left w:val="none" w:sz="0" w:space="0" w:color="auto"/>
        <w:bottom w:val="none" w:sz="0" w:space="0" w:color="auto"/>
        <w:right w:val="none" w:sz="0" w:space="0" w:color="auto"/>
      </w:divBdr>
    </w:div>
    <w:div w:id="1193232042">
      <w:bodyDiv w:val="1"/>
      <w:marLeft w:val="0"/>
      <w:marRight w:val="0"/>
      <w:marTop w:val="0"/>
      <w:marBottom w:val="0"/>
      <w:divBdr>
        <w:top w:val="none" w:sz="0" w:space="0" w:color="auto"/>
        <w:left w:val="none" w:sz="0" w:space="0" w:color="auto"/>
        <w:bottom w:val="none" w:sz="0" w:space="0" w:color="auto"/>
        <w:right w:val="none" w:sz="0" w:space="0" w:color="auto"/>
      </w:divBdr>
    </w:div>
    <w:div w:id="1197305675">
      <w:bodyDiv w:val="1"/>
      <w:marLeft w:val="0"/>
      <w:marRight w:val="0"/>
      <w:marTop w:val="0"/>
      <w:marBottom w:val="0"/>
      <w:divBdr>
        <w:top w:val="none" w:sz="0" w:space="0" w:color="auto"/>
        <w:left w:val="none" w:sz="0" w:space="0" w:color="auto"/>
        <w:bottom w:val="none" w:sz="0" w:space="0" w:color="auto"/>
        <w:right w:val="none" w:sz="0" w:space="0" w:color="auto"/>
      </w:divBdr>
    </w:div>
    <w:div w:id="1202590873">
      <w:bodyDiv w:val="1"/>
      <w:marLeft w:val="0"/>
      <w:marRight w:val="0"/>
      <w:marTop w:val="0"/>
      <w:marBottom w:val="0"/>
      <w:divBdr>
        <w:top w:val="none" w:sz="0" w:space="0" w:color="auto"/>
        <w:left w:val="none" w:sz="0" w:space="0" w:color="auto"/>
        <w:bottom w:val="none" w:sz="0" w:space="0" w:color="auto"/>
        <w:right w:val="none" w:sz="0" w:space="0" w:color="auto"/>
      </w:divBdr>
    </w:div>
    <w:div w:id="1202861438">
      <w:bodyDiv w:val="1"/>
      <w:marLeft w:val="0"/>
      <w:marRight w:val="0"/>
      <w:marTop w:val="0"/>
      <w:marBottom w:val="0"/>
      <w:divBdr>
        <w:top w:val="none" w:sz="0" w:space="0" w:color="auto"/>
        <w:left w:val="none" w:sz="0" w:space="0" w:color="auto"/>
        <w:bottom w:val="none" w:sz="0" w:space="0" w:color="auto"/>
        <w:right w:val="none" w:sz="0" w:space="0" w:color="auto"/>
      </w:divBdr>
    </w:div>
    <w:div w:id="1212036488">
      <w:bodyDiv w:val="1"/>
      <w:marLeft w:val="0"/>
      <w:marRight w:val="0"/>
      <w:marTop w:val="0"/>
      <w:marBottom w:val="0"/>
      <w:divBdr>
        <w:top w:val="none" w:sz="0" w:space="0" w:color="auto"/>
        <w:left w:val="none" w:sz="0" w:space="0" w:color="auto"/>
        <w:bottom w:val="none" w:sz="0" w:space="0" w:color="auto"/>
        <w:right w:val="none" w:sz="0" w:space="0" w:color="auto"/>
      </w:divBdr>
    </w:div>
    <w:div w:id="1215115148">
      <w:bodyDiv w:val="1"/>
      <w:marLeft w:val="0"/>
      <w:marRight w:val="0"/>
      <w:marTop w:val="0"/>
      <w:marBottom w:val="0"/>
      <w:divBdr>
        <w:top w:val="none" w:sz="0" w:space="0" w:color="auto"/>
        <w:left w:val="none" w:sz="0" w:space="0" w:color="auto"/>
        <w:bottom w:val="none" w:sz="0" w:space="0" w:color="auto"/>
        <w:right w:val="none" w:sz="0" w:space="0" w:color="auto"/>
      </w:divBdr>
    </w:div>
    <w:div w:id="1228877756">
      <w:bodyDiv w:val="1"/>
      <w:marLeft w:val="0"/>
      <w:marRight w:val="0"/>
      <w:marTop w:val="0"/>
      <w:marBottom w:val="0"/>
      <w:divBdr>
        <w:top w:val="none" w:sz="0" w:space="0" w:color="auto"/>
        <w:left w:val="none" w:sz="0" w:space="0" w:color="auto"/>
        <w:bottom w:val="none" w:sz="0" w:space="0" w:color="auto"/>
        <w:right w:val="none" w:sz="0" w:space="0" w:color="auto"/>
      </w:divBdr>
    </w:div>
    <w:div w:id="1229535213">
      <w:bodyDiv w:val="1"/>
      <w:marLeft w:val="0"/>
      <w:marRight w:val="0"/>
      <w:marTop w:val="0"/>
      <w:marBottom w:val="0"/>
      <w:divBdr>
        <w:top w:val="none" w:sz="0" w:space="0" w:color="auto"/>
        <w:left w:val="none" w:sz="0" w:space="0" w:color="auto"/>
        <w:bottom w:val="none" w:sz="0" w:space="0" w:color="auto"/>
        <w:right w:val="none" w:sz="0" w:space="0" w:color="auto"/>
      </w:divBdr>
    </w:div>
    <w:div w:id="1245726259">
      <w:bodyDiv w:val="1"/>
      <w:marLeft w:val="0"/>
      <w:marRight w:val="0"/>
      <w:marTop w:val="0"/>
      <w:marBottom w:val="0"/>
      <w:divBdr>
        <w:top w:val="none" w:sz="0" w:space="0" w:color="auto"/>
        <w:left w:val="none" w:sz="0" w:space="0" w:color="auto"/>
        <w:bottom w:val="none" w:sz="0" w:space="0" w:color="auto"/>
        <w:right w:val="none" w:sz="0" w:space="0" w:color="auto"/>
      </w:divBdr>
    </w:div>
    <w:div w:id="1248688619">
      <w:bodyDiv w:val="1"/>
      <w:marLeft w:val="0"/>
      <w:marRight w:val="0"/>
      <w:marTop w:val="0"/>
      <w:marBottom w:val="0"/>
      <w:divBdr>
        <w:top w:val="none" w:sz="0" w:space="0" w:color="auto"/>
        <w:left w:val="none" w:sz="0" w:space="0" w:color="auto"/>
        <w:bottom w:val="none" w:sz="0" w:space="0" w:color="auto"/>
        <w:right w:val="none" w:sz="0" w:space="0" w:color="auto"/>
      </w:divBdr>
    </w:div>
    <w:div w:id="1261836425">
      <w:bodyDiv w:val="1"/>
      <w:marLeft w:val="0"/>
      <w:marRight w:val="0"/>
      <w:marTop w:val="0"/>
      <w:marBottom w:val="0"/>
      <w:divBdr>
        <w:top w:val="none" w:sz="0" w:space="0" w:color="auto"/>
        <w:left w:val="none" w:sz="0" w:space="0" w:color="auto"/>
        <w:bottom w:val="none" w:sz="0" w:space="0" w:color="auto"/>
        <w:right w:val="none" w:sz="0" w:space="0" w:color="auto"/>
      </w:divBdr>
    </w:div>
    <w:div w:id="1269239112">
      <w:bodyDiv w:val="1"/>
      <w:marLeft w:val="0"/>
      <w:marRight w:val="0"/>
      <w:marTop w:val="0"/>
      <w:marBottom w:val="0"/>
      <w:divBdr>
        <w:top w:val="none" w:sz="0" w:space="0" w:color="auto"/>
        <w:left w:val="none" w:sz="0" w:space="0" w:color="auto"/>
        <w:bottom w:val="none" w:sz="0" w:space="0" w:color="auto"/>
        <w:right w:val="none" w:sz="0" w:space="0" w:color="auto"/>
      </w:divBdr>
    </w:div>
    <w:div w:id="1274628240">
      <w:bodyDiv w:val="1"/>
      <w:marLeft w:val="0"/>
      <w:marRight w:val="0"/>
      <w:marTop w:val="0"/>
      <w:marBottom w:val="0"/>
      <w:divBdr>
        <w:top w:val="none" w:sz="0" w:space="0" w:color="auto"/>
        <w:left w:val="none" w:sz="0" w:space="0" w:color="auto"/>
        <w:bottom w:val="none" w:sz="0" w:space="0" w:color="auto"/>
        <w:right w:val="none" w:sz="0" w:space="0" w:color="auto"/>
      </w:divBdr>
    </w:div>
    <w:div w:id="1289823173">
      <w:bodyDiv w:val="1"/>
      <w:marLeft w:val="0"/>
      <w:marRight w:val="0"/>
      <w:marTop w:val="0"/>
      <w:marBottom w:val="0"/>
      <w:divBdr>
        <w:top w:val="none" w:sz="0" w:space="0" w:color="auto"/>
        <w:left w:val="none" w:sz="0" w:space="0" w:color="auto"/>
        <w:bottom w:val="none" w:sz="0" w:space="0" w:color="auto"/>
        <w:right w:val="none" w:sz="0" w:space="0" w:color="auto"/>
      </w:divBdr>
    </w:div>
    <w:div w:id="1290480414">
      <w:bodyDiv w:val="1"/>
      <w:marLeft w:val="0"/>
      <w:marRight w:val="0"/>
      <w:marTop w:val="0"/>
      <w:marBottom w:val="0"/>
      <w:divBdr>
        <w:top w:val="none" w:sz="0" w:space="0" w:color="auto"/>
        <w:left w:val="none" w:sz="0" w:space="0" w:color="auto"/>
        <w:bottom w:val="none" w:sz="0" w:space="0" w:color="auto"/>
        <w:right w:val="none" w:sz="0" w:space="0" w:color="auto"/>
      </w:divBdr>
    </w:div>
    <w:div w:id="1306854076">
      <w:bodyDiv w:val="1"/>
      <w:marLeft w:val="0"/>
      <w:marRight w:val="0"/>
      <w:marTop w:val="0"/>
      <w:marBottom w:val="0"/>
      <w:divBdr>
        <w:top w:val="none" w:sz="0" w:space="0" w:color="auto"/>
        <w:left w:val="none" w:sz="0" w:space="0" w:color="auto"/>
        <w:bottom w:val="none" w:sz="0" w:space="0" w:color="auto"/>
        <w:right w:val="none" w:sz="0" w:space="0" w:color="auto"/>
      </w:divBdr>
    </w:div>
    <w:div w:id="1306855708">
      <w:bodyDiv w:val="1"/>
      <w:marLeft w:val="0"/>
      <w:marRight w:val="0"/>
      <w:marTop w:val="0"/>
      <w:marBottom w:val="0"/>
      <w:divBdr>
        <w:top w:val="none" w:sz="0" w:space="0" w:color="auto"/>
        <w:left w:val="none" w:sz="0" w:space="0" w:color="auto"/>
        <w:bottom w:val="none" w:sz="0" w:space="0" w:color="auto"/>
        <w:right w:val="none" w:sz="0" w:space="0" w:color="auto"/>
      </w:divBdr>
    </w:div>
    <w:div w:id="1312565015">
      <w:bodyDiv w:val="1"/>
      <w:marLeft w:val="0"/>
      <w:marRight w:val="0"/>
      <w:marTop w:val="0"/>
      <w:marBottom w:val="0"/>
      <w:divBdr>
        <w:top w:val="none" w:sz="0" w:space="0" w:color="auto"/>
        <w:left w:val="none" w:sz="0" w:space="0" w:color="auto"/>
        <w:bottom w:val="none" w:sz="0" w:space="0" w:color="auto"/>
        <w:right w:val="none" w:sz="0" w:space="0" w:color="auto"/>
      </w:divBdr>
    </w:div>
    <w:div w:id="1312754278">
      <w:bodyDiv w:val="1"/>
      <w:marLeft w:val="0"/>
      <w:marRight w:val="0"/>
      <w:marTop w:val="0"/>
      <w:marBottom w:val="0"/>
      <w:divBdr>
        <w:top w:val="none" w:sz="0" w:space="0" w:color="auto"/>
        <w:left w:val="none" w:sz="0" w:space="0" w:color="auto"/>
        <w:bottom w:val="none" w:sz="0" w:space="0" w:color="auto"/>
        <w:right w:val="none" w:sz="0" w:space="0" w:color="auto"/>
      </w:divBdr>
    </w:div>
    <w:div w:id="1321539343">
      <w:bodyDiv w:val="1"/>
      <w:marLeft w:val="0"/>
      <w:marRight w:val="0"/>
      <w:marTop w:val="0"/>
      <w:marBottom w:val="0"/>
      <w:divBdr>
        <w:top w:val="none" w:sz="0" w:space="0" w:color="auto"/>
        <w:left w:val="none" w:sz="0" w:space="0" w:color="auto"/>
        <w:bottom w:val="none" w:sz="0" w:space="0" w:color="auto"/>
        <w:right w:val="none" w:sz="0" w:space="0" w:color="auto"/>
      </w:divBdr>
    </w:div>
    <w:div w:id="1332368011">
      <w:bodyDiv w:val="1"/>
      <w:marLeft w:val="0"/>
      <w:marRight w:val="0"/>
      <w:marTop w:val="0"/>
      <w:marBottom w:val="0"/>
      <w:divBdr>
        <w:top w:val="none" w:sz="0" w:space="0" w:color="auto"/>
        <w:left w:val="none" w:sz="0" w:space="0" w:color="auto"/>
        <w:bottom w:val="none" w:sz="0" w:space="0" w:color="auto"/>
        <w:right w:val="none" w:sz="0" w:space="0" w:color="auto"/>
      </w:divBdr>
    </w:div>
    <w:div w:id="1340547124">
      <w:bodyDiv w:val="1"/>
      <w:marLeft w:val="0"/>
      <w:marRight w:val="0"/>
      <w:marTop w:val="0"/>
      <w:marBottom w:val="0"/>
      <w:divBdr>
        <w:top w:val="none" w:sz="0" w:space="0" w:color="auto"/>
        <w:left w:val="none" w:sz="0" w:space="0" w:color="auto"/>
        <w:bottom w:val="none" w:sz="0" w:space="0" w:color="auto"/>
        <w:right w:val="none" w:sz="0" w:space="0" w:color="auto"/>
      </w:divBdr>
    </w:div>
    <w:div w:id="1347560553">
      <w:bodyDiv w:val="1"/>
      <w:marLeft w:val="0"/>
      <w:marRight w:val="0"/>
      <w:marTop w:val="0"/>
      <w:marBottom w:val="0"/>
      <w:divBdr>
        <w:top w:val="none" w:sz="0" w:space="0" w:color="auto"/>
        <w:left w:val="none" w:sz="0" w:space="0" w:color="auto"/>
        <w:bottom w:val="none" w:sz="0" w:space="0" w:color="auto"/>
        <w:right w:val="none" w:sz="0" w:space="0" w:color="auto"/>
      </w:divBdr>
    </w:div>
    <w:div w:id="1350983335">
      <w:bodyDiv w:val="1"/>
      <w:marLeft w:val="0"/>
      <w:marRight w:val="0"/>
      <w:marTop w:val="0"/>
      <w:marBottom w:val="0"/>
      <w:divBdr>
        <w:top w:val="none" w:sz="0" w:space="0" w:color="auto"/>
        <w:left w:val="none" w:sz="0" w:space="0" w:color="auto"/>
        <w:bottom w:val="none" w:sz="0" w:space="0" w:color="auto"/>
        <w:right w:val="none" w:sz="0" w:space="0" w:color="auto"/>
      </w:divBdr>
    </w:div>
    <w:div w:id="1355107747">
      <w:bodyDiv w:val="1"/>
      <w:marLeft w:val="0"/>
      <w:marRight w:val="0"/>
      <w:marTop w:val="0"/>
      <w:marBottom w:val="0"/>
      <w:divBdr>
        <w:top w:val="none" w:sz="0" w:space="0" w:color="auto"/>
        <w:left w:val="none" w:sz="0" w:space="0" w:color="auto"/>
        <w:bottom w:val="none" w:sz="0" w:space="0" w:color="auto"/>
        <w:right w:val="none" w:sz="0" w:space="0" w:color="auto"/>
      </w:divBdr>
    </w:div>
    <w:div w:id="1375422576">
      <w:bodyDiv w:val="1"/>
      <w:marLeft w:val="0"/>
      <w:marRight w:val="0"/>
      <w:marTop w:val="0"/>
      <w:marBottom w:val="0"/>
      <w:divBdr>
        <w:top w:val="none" w:sz="0" w:space="0" w:color="auto"/>
        <w:left w:val="none" w:sz="0" w:space="0" w:color="auto"/>
        <w:bottom w:val="none" w:sz="0" w:space="0" w:color="auto"/>
        <w:right w:val="none" w:sz="0" w:space="0" w:color="auto"/>
      </w:divBdr>
    </w:div>
    <w:div w:id="1375614019">
      <w:bodyDiv w:val="1"/>
      <w:marLeft w:val="0"/>
      <w:marRight w:val="0"/>
      <w:marTop w:val="0"/>
      <w:marBottom w:val="0"/>
      <w:divBdr>
        <w:top w:val="none" w:sz="0" w:space="0" w:color="auto"/>
        <w:left w:val="none" w:sz="0" w:space="0" w:color="auto"/>
        <w:bottom w:val="none" w:sz="0" w:space="0" w:color="auto"/>
        <w:right w:val="none" w:sz="0" w:space="0" w:color="auto"/>
      </w:divBdr>
    </w:div>
    <w:div w:id="1383866119">
      <w:bodyDiv w:val="1"/>
      <w:marLeft w:val="0"/>
      <w:marRight w:val="0"/>
      <w:marTop w:val="0"/>
      <w:marBottom w:val="0"/>
      <w:divBdr>
        <w:top w:val="none" w:sz="0" w:space="0" w:color="auto"/>
        <w:left w:val="none" w:sz="0" w:space="0" w:color="auto"/>
        <w:bottom w:val="none" w:sz="0" w:space="0" w:color="auto"/>
        <w:right w:val="none" w:sz="0" w:space="0" w:color="auto"/>
      </w:divBdr>
    </w:div>
    <w:div w:id="1405645247">
      <w:bodyDiv w:val="1"/>
      <w:marLeft w:val="0"/>
      <w:marRight w:val="0"/>
      <w:marTop w:val="0"/>
      <w:marBottom w:val="0"/>
      <w:divBdr>
        <w:top w:val="none" w:sz="0" w:space="0" w:color="auto"/>
        <w:left w:val="none" w:sz="0" w:space="0" w:color="auto"/>
        <w:bottom w:val="none" w:sz="0" w:space="0" w:color="auto"/>
        <w:right w:val="none" w:sz="0" w:space="0" w:color="auto"/>
      </w:divBdr>
    </w:div>
    <w:div w:id="1408965094">
      <w:bodyDiv w:val="1"/>
      <w:marLeft w:val="0"/>
      <w:marRight w:val="0"/>
      <w:marTop w:val="0"/>
      <w:marBottom w:val="0"/>
      <w:divBdr>
        <w:top w:val="none" w:sz="0" w:space="0" w:color="auto"/>
        <w:left w:val="none" w:sz="0" w:space="0" w:color="auto"/>
        <w:bottom w:val="none" w:sz="0" w:space="0" w:color="auto"/>
        <w:right w:val="none" w:sz="0" w:space="0" w:color="auto"/>
      </w:divBdr>
    </w:div>
    <w:div w:id="1413509495">
      <w:bodyDiv w:val="1"/>
      <w:marLeft w:val="0"/>
      <w:marRight w:val="0"/>
      <w:marTop w:val="0"/>
      <w:marBottom w:val="0"/>
      <w:divBdr>
        <w:top w:val="none" w:sz="0" w:space="0" w:color="auto"/>
        <w:left w:val="none" w:sz="0" w:space="0" w:color="auto"/>
        <w:bottom w:val="none" w:sz="0" w:space="0" w:color="auto"/>
        <w:right w:val="none" w:sz="0" w:space="0" w:color="auto"/>
      </w:divBdr>
    </w:div>
    <w:div w:id="1423335774">
      <w:bodyDiv w:val="1"/>
      <w:marLeft w:val="0"/>
      <w:marRight w:val="0"/>
      <w:marTop w:val="0"/>
      <w:marBottom w:val="0"/>
      <w:divBdr>
        <w:top w:val="none" w:sz="0" w:space="0" w:color="auto"/>
        <w:left w:val="none" w:sz="0" w:space="0" w:color="auto"/>
        <w:bottom w:val="none" w:sz="0" w:space="0" w:color="auto"/>
        <w:right w:val="none" w:sz="0" w:space="0" w:color="auto"/>
      </w:divBdr>
      <w:divsChild>
        <w:div w:id="1066344302">
          <w:marLeft w:val="0"/>
          <w:marRight w:val="0"/>
          <w:marTop w:val="0"/>
          <w:marBottom w:val="0"/>
          <w:divBdr>
            <w:top w:val="none" w:sz="0" w:space="0" w:color="auto"/>
            <w:left w:val="none" w:sz="0" w:space="0" w:color="auto"/>
            <w:bottom w:val="none" w:sz="0" w:space="0" w:color="auto"/>
            <w:right w:val="none" w:sz="0" w:space="0" w:color="auto"/>
          </w:divBdr>
          <w:divsChild>
            <w:div w:id="13298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5927">
      <w:bodyDiv w:val="1"/>
      <w:marLeft w:val="0"/>
      <w:marRight w:val="0"/>
      <w:marTop w:val="0"/>
      <w:marBottom w:val="0"/>
      <w:divBdr>
        <w:top w:val="none" w:sz="0" w:space="0" w:color="auto"/>
        <w:left w:val="none" w:sz="0" w:space="0" w:color="auto"/>
        <w:bottom w:val="none" w:sz="0" w:space="0" w:color="auto"/>
        <w:right w:val="none" w:sz="0" w:space="0" w:color="auto"/>
      </w:divBdr>
    </w:div>
    <w:div w:id="1427460125">
      <w:bodyDiv w:val="1"/>
      <w:marLeft w:val="0"/>
      <w:marRight w:val="0"/>
      <w:marTop w:val="0"/>
      <w:marBottom w:val="0"/>
      <w:divBdr>
        <w:top w:val="none" w:sz="0" w:space="0" w:color="auto"/>
        <w:left w:val="none" w:sz="0" w:space="0" w:color="auto"/>
        <w:bottom w:val="none" w:sz="0" w:space="0" w:color="auto"/>
        <w:right w:val="none" w:sz="0" w:space="0" w:color="auto"/>
      </w:divBdr>
    </w:div>
    <w:div w:id="1436170857">
      <w:bodyDiv w:val="1"/>
      <w:marLeft w:val="0"/>
      <w:marRight w:val="0"/>
      <w:marTop w:val="0"/>
      <w:marBottom w:val="0"/>
      <w:divBdr>
        <w:top w:val="none" w:sz="0" w:space="0" w:color="auto"/>
        <w:left w:val="none" w:sz="0" w:space="0" w:color="auto"/>
        <w:bottom w:val="none" w:sz="0" w:space="0" w:color="auto"/>
        <w:right w:val="none" w:sz="0" w:space="0" w:color="auto"/>
      </w:divBdr>
    </w:div>
    <w:div w:id="1485119337">
      <w:bodyDiv w:val="1"/>
      <w:marLeft w:val="0"/>
      <w:marRight w:val="0"/>
      <w:marTop w:val="0"/>
      <w:marBottom w:val="0"/>
      <w:divBdr>
        <w:top w:val="none" w:sz="0" w:space="0" w:color="auto"/>
        <w:left w:val="none" w:sz="0" w:space="0" w:color="auto"/>
        <w:bottom w:val="none" w:sz="0" w:space="0" w:color="auto"/>
        <w:right w:val="none" w:sz="0" w:space="0" w:color="auto"/>
      </w:divBdr>
    </w:div>
    <w:div w:id="1486241325">
      <w:bodyDiv w:val="1"/>
      <w:marLeft w:val="0"/>
      <w:marRight w:val="0"/>
      <w:marTop w:val="0"/>
      <w:marBottom w:val="0"/>
      <w:divBdr>
        <w:top w:val="none" w:sz="0" w:space="0" w:color="auto"/>
        <w:left w:val="none" w:sz="0" w:space="0" w:color="auto"/>
        <w:bottom w:val="none" w:sz="0" w:space="0" w:color="auto"/>
        <w:right w:val="none" w:sz="0" w:space="0" w:color="auto"/>
      </w:divBdr>
    </w:div>
    <w:div w:id="1489861277">
      <w:bodyDiv w:val="1"/>
      <w:marLeft w:val="0"/>
      <w:marRight w:val="0"/>
      <w:marTop w:val="0"/>
      <w:marBottom w:val="0"/>
      <w:divBdr>
        <w:top w:val="none" w:sz="0" w:space="0" w:color="auto"/>
        <w:left w:val="none" w:sz="0" w:space="0" w:color="auto"/>
        <w:bottom w:val="none" w:sz="0" w:space="0" w:color="auto"/>
        <w:right w:val="none" w:sz="0" w:space="0" w:color="auto"/>
      </w:divBdr>
    </w:div>
    <w:div w:id="1493984015">
      <w:bodyDiv w:val="1"/>
      <w:marLeft w:val="0"/>
      <w:marRight w:val="0"/>
      <w:marTop w:val="0"/>
      <w:marBottom w:val="0"/>
      <w:divBdr>
        <w:top w:val="none" w:sz="0" w:space="0" w:color="auto"/>
        <w:left w:val="none" w:sz="0" w:space="0" w:color="auto"/>
        <w:bottom w:val="none" w:sz="0" w:space="0" w:color="auto"/>
        <w:right w:val="none" w:sz="0" w:space="0" w:color="auto"/>
      </w:divBdr>
    </w:div>
    <w:div w:id="1508130713">
      <w:bodyDiv w:val="1"/>
      <w:marLeft w:val="0"/>
      <w:marRight w:val="0"/>
      <w:marTop w:val="0"/>
      <w:marBottom w:val="0"/>
      <w:divBdr>
        <w:top w:val="none" w:sz="0" w:space="0" w:color="auto"/>
        <w:left w:val="none" w:sz="0" w:space="0" w:color="auto"/>
        <w:bottom w:val="none" w:sz="0" w:space="0" w:color="auto"/>
        <w:right w:val="none" w:sz="0" w:space="0" w:color="auto"/>
      </w:divBdr>
    </w:div>
    <w:div w:id="1523131017">
      <w:bodyDiv w:val="1"/>
      <w:marLeft w:val="0"/>
      <w:marRight w:val="0"/>
      <w:marTop w:val="0"/>
      <w:marBottom w:val="0"/>
      <w:divBdr>
        <w:top w:val="none" w:sz="0" w:space="0" w:color="auto"/>
        <w:left w:val="none" w:sz="0" w:space="0" w:color="auto"/>
        <w:bottom w:val="none" w:sz="0" w:space="0" w:color="auto"/>
        <w:right w:val="none" w:sz="0" w:space="0" w:color="auto"/>
      </w:divBdr>
    </w:div>
    <w:div w:id="1542088359">
      <w:bodyDiv w:val="1"/>
      <w:marLeft w:val="0"/>
      <w:marRight w:val="0"/>
      <w:marTop w:val="0"/>
      <w:marBottom w:val="0"/>
      <w:divBdr>
        <w:top w:val="none" w:sz="0" w:space="0" w:color="auto"/>
        <w:left w:val="none" w:sz="0" w:space="0" w:color="auto"/>
        <w:bottom w:val="none" w:sz="0" w:space="0" w:color="auto"/>
        <w:right w:val="none" w:sz="0" w:space="0" w:color="auto"/>
      </w:divBdr>
    </w:div>
    <w:div w:id="1560050043">
      <w:bodyDiv w:val="1"/>
      <w:marLeft w:val="0"/>
      <w:marRight w:val="0"/>
      <w:marTop w:val="0"/>
      <w:marBottom w:val="0"/>
      <w:divBdr>
        <w:top w:val="none" w:sz="0" w:space="0" w:color="auto"/>
        <w:left w:val="none" w:sz="0" w:space="0" w:color="auto"/>
        <w:bottom w:val="none" w:sz="0" w:space="0" w:color="auto"/>
        <w:right w:val="none" w:sz="0" w:space="0" w:color="auto"/>
      </w:divBdr>
    </w:div>
    <w:div w:id="1563910838">
      <w:bodyDiv w:val="1"/>
      <w:marLeft w:val="0"/>
      <w:marRight w:val="0"/>
      <w:marTop w:val="0"/>
      <w:marBottom w:val="0"/>
      <w:divBdr>
        <w:top w:val="none" w:sz="0" w:space="0" w:color="auto"/>
        <w:left w:val="none" w:sz="0" w:space="0" w:color="auto"/>
        <w:bottom w:val="none" w:sz="0" w:space="0" w:color="auto"/>
        <w:right w:val="none" w:sz="0" w:space="0" w:color="auto"/>
      </w:divBdr>
    </w:div>
    <w:div w:id="1570312839">
      <w:bodyDiv w:val="1"/>
      <w:marLeft w:val="0"/>
      <w:marRight w:val="0"/>
      <w:marTop w:val="0"/>
      <w:marBottom w:val="0"/>
      <w:divBdr>
        <w:top w:val="none" w:sz="0" w:space="0" w:color="auto"/>
        <w:left w:val="none" w:sz="0" w:space="0" w:color="auto"/>
        <w:bottom w:val="none" w:sz="0" w:space="0" w:color="auto"/>
        <w:right w:val="none" w:sz="0" w:space="0" w:color="auto"/>
      </w:divBdr>
    </w:div>
    <w:div w:id="1570846970">
      <w:bodyDiv w:val="1"/>
      <w:marLeft w:val="0"/>
      <w:marRight w:val="0"/>
      <w:marTop w:val="0"/>
      <w:marBottom w:val="0"/>
      <w:divBdr>
        <w:top w:val="none" w:sz="0" w:space="0" w:color="auto"/>
        <w:left w:val="none" w:sz="0" w:space="0" w:color="auto"/>
        <w:bottom w:val="none" w:sz="0" w:space="0" w:color="auto"/>
        <w:right w:val="none" w:sz="0" w:space="0" w:color="auto"/>
      </w:divBdr>
    </w:div>
    <w:div w:id="1572540540">
      <w:bodyDiv w:val="1"/>
      <w:marLeft w:val="0"/>
      <w:marRight w:val="0"/>
      <w:marTop w:val="0"/>
      <w:marBottom w:val="0"/>
      <w:divBdr>
        <w:top w:val="none" w:sz="0" w:space="0" w:color="auto"/>
        <w:left w:val="none" w:sz="0" w:space="0" w:color="auto"/>
        <w:bottom w:val="none" w:sz="0" w:space="0" w:color="auto"/>
        <w:right w:val="none" w:sz="0" w:space="0" w:color="auto"/>
      </w:divBdr>
    </w:div>
    <w:div w:id="1576282777">
      <w:bodyDiv w:val="1"/>
      <w:marLeft w:val="0"/>
      <w:marRight w:val="0"/>
      <w:marTop w:val="0"/>
      <w:marBottom w:val="0"/>
      <w:divBdr>
        <w:top w:val="none" w:sz="0" w:space="0" w:color="auto"/>
        <w:left w:val="none" w:sz="0" w:space="0" w:color="auto"/>
        <w:bottom w:val="none" w:sz="0" w:space="0" w:color="auto"/>
        <w:right w:val="none" w:sz="0" w:space="0" w:color="auto"/>
      </w:divBdr>
    </w:div>
    <w:div w:id="1586720854">
      <w:bodyDiv w:val="1"/>
      <w:marLeft w:val="0"/>
      <w:marRight w:val="0"/>
      <w:marTop w:val="0"/>
      <w:marBottom w:val="0"/>
      <w:divBdr>
        <w:top w:val="none" w:sz="0" w:space="0" w:color="auto"/>
        <w:left w:val="none" w:sz="0" w:space="0" w:color="auto"/>
        <w:bottom w:val="none" w:sz="0" w:space="0" w:color="auto"/>
        <w:right w:val="none" w:sz="0" w:space="0" w:color="auto"/>
      </w:divBdr>
    </w:div>
    <w:div w:id="1597324037">
      <w:bodyDiv w:val="1"/>
      <w:marLeft w:val="0"/>
      <w:marRight w:val="0"/>
      <w:marTop w:val="0"/>
      <w:marBottom w:val="0"/>
      <w:divBdr>
        <w:top w:val="none" w:sz="0" w:space="0" w:color="auto"/>
        <w:left w:val="none" w:sz="0" w:space="0" w:color="auto"/>
        <w:bottom w:val="none" w:sz="0" w:space="0" w:color="auto"/>
        <w:right w:val="none" w:sz="0" w:space="0" w:color="auto"/>
      </w:divBdr>
    </w:div>
    <w:div w:id="1597714014">
      <w:bodyDiv w:val="1"/>
      <w:marLeft w:val="0"/>
      <w:marRight w:val="0"/>
      <w:marTop w:val="0"/>
      <w:marBottom w:val="0"/>
      <w:divBdr>
        <w:top w:val="none" w:sz="0" w:space="0" w:color="auto"/>
        <w:left w:val="none" w:sz="0" w:space="0" w:color="auto"/>
        <w:bottom w:val="none" w:sz="0" w:space="0" w:color="auto"/>
        <w:right w:val="none" w:sz="0" w:space="0" w:color="auto"/>
      </w:divBdr>
    </w:div>
    <w:div w:id="1598052162">
      <w:bodyDiv w:val="1"/>
      <w:marLeft w:val="0"/>
      <w:marRight w:val="0"/>
      <w:marTop w:val="0"/>
      <w:marBottom w:val="0"/>
      <w:divBdr>
        <w:top w:val="none" w:sz="0" w:space="0" w:color="auto"/>
        <w:left w:val="none" w:sz="0" w:space="0" w:color="auto"/>
        <w:bottom w:val="none" w:sz="0" w:space="0" w:color="auto"/>
        <w:right w:val="none" w:sz="0" w:space="0" w:color="auto"/>
      </w:divBdr>
    </w:div>
    <w:div w:id="1603027001">
      <w:bodyDiv w:val="1"/>
      <w:marLeft w:val="0"/>
      <w:marRight w:val="0"/>
      <w:marTop w:val="0"/>
      <w:marBottom w:val="0"/>
      <w:divBdr>
        <w:top w:val="none" w:sz="0" w:space="0" w:color="auto"/>
        <w:left w:val="none" w:sz="0" w:space="0" w:color="auto"/>
        <w:bottom w:val="none" w:sz="0" w:space="0" w:color="auto"/>
        <w:right w:val="none" w:sz="0" w:space="0" w:color="auto"/>
      </w:divBdr>
    </w:div>
    <w:div w:id="1603301512">
      <w:bodyDiv w:val="1"/>
      <w:marLeft w:val="0"/>
      <w:marRight w:val="0"/>
      <w:marTop w:val="0"/>
      <w:marBottom w:val="0"/>
      <w:divBdr>
        <w:top w:val="none" w:sz="0" w:space="0" w:color="auto"/>
        <w:left w:val="none" w:sz="0" w:space="0" w:color="auto"/>
        <w:bottom w:val="none" w:sz="0" w:space="0" w:color="auto"/>
        <w:right w:val="none" w:sz="0" w:space="0" w:color="auto"/>
      </w:divBdr>
    </w:div>
    <w:div w:id="1606423701">
      <w:bodyDiv w:val="1"/>
      <w:marLeft w:val="0"/>
      <w:marRight w:val="0"/>
      <w:marTop w:val="0"/>
      <w:marBottom w:val="0"/>
      <w:divBdr>
        <w:top w:val="none" w:sz="0" w:space="0" w:color="auto"/>
        <w:left w:val="none" w:sz="0" w:space="0" w:color="auto"/>
        <w:bottom w:val="none" w:sz="0" w:space="0" w:color="auto"/>
        <w:right w:val="none" w:sz="0" w:space="0" w:color="auto"/>
      </w:divBdr>
    </w:div>
    <w:div w:id="1608073822">
      <w:bodyDiv w:val="1"/>
      <w:marLeft w:val="0"/>
      <w:marRight w:val="0"/>
      <w:marTop w:val="0"/>
      <w:marBottom w:val="0"/>
      <w:divBdr>
        <w:top w:val="none" w:sz="0" w:space="0" w:color="auto"/>
        <w:left w:val="none" w:sz="0" w:space="0" w:color="auto"/>
        <w:bottom w:val="none" w:sz="0" w:space="0" w:color="auto"/>
        <w:right w:val="none" w:sz="0" w:space="0" w:color="auto"/>
      </w:divBdr>
    </w:div>
    <w:div w:id="1610048328">
      <w:bodyDiv w:val="1"/>
      <w:marLeft w:val="0"/>
      <w:marRight w:val="0"/>
      <w:marTop w:val="0"/>
      <w:marBottom w:val="0"/>
      <w:divBdr>
        <w:top w:val="none" w:sz="0" w:space="0" w:color="auto"/>
        <w:left w:val="none" w:sz="0" w:space="0" w:color="auto"/>
        <w:bottom w:val="none" w:sz="0" w:space="0" w:color="auto"/>
        <w:right w:val="none" w:sz="0" w:space="0" w:color="auto"/>
      </w:divBdr>
    </w:div>
    <w:div w:id="1612081716">
      <w:bodyDiv w:val="1"/>
      <w:marLeft w:val="0"/>
      <w:marRight w:val="0"/>
      <w:marTop w:val="0"/>
      <w:marBottom w:val="0"/>
      <w:divBdr>
        <w:top w:val="none" w:sz="0" w:space="0" w:color="auto"/>
        <w:left w:val="none" w:sz="0" w:space="0" w:color="auto"/>
        <w:bottom w:val="none" w:sz="0" w:space="0" w:color="auto"/>
        <w:right w:val="none" w:sz="0" w:space="0" w:color="auto"/>
      </w:divBdr>
    </w:div>
    <w:div w:id="1616910793">
      <w:bodyDiv w:val="1"/>
      <w:marLeft w:val="0"/>
      <w:marRight w:val="0"/>
      <w:marTop w:val="0"/>
      <w:marBottom w:val="0"/>
      <w:divBdr>
        <w:top w:val="none" w:sz="0" w:space="0" w:color="auto"/>
        <w:left w:val="none" w:sz="0" w:space="0" w:color="auto"/>
        <w:bottom w:val="none" w:sz="0" w:space="0" w:color="auto"/>
        <w:right w:val="none" w:sz="0" w:space="0" w:color="auto"/>
      </w:divBdr>
    </w:div>
    <w:div w:id="1623027966">
      <w:bodyDiv w:val="1"/>
      <w:marLeft w:val="0"/>
      <w:marRight w:val="0"/>
      <w:marTop w:val="0"/>
      <w:marBottom w:val="0"/>
      <w:divBdr>
        <w:top w:val="none" w:sz="0" w:space="0" w:color="auto"/>
        <w:left w:val="none" w:sz="0" w:space="0" w:color="auto"/>
        <w:bottom w:val="none" w:sz="0" w:space="0" w:color="auto"/>
        <w:right w:val="none" w:sz="0" w:space="0" w:color="auto"/>
      </w:divBdr>
    </w:div>
    <w:div w:id="1631787187">
      <w:bodyDiv w:val="1"/>
      <w:marLeft w:val="0"/>
      <w:marRight w:val="0"/>
      <w:marTop w:val="0"/>
      <w:marBottom w:val="0"/>
      <w:divBdr>
        <w:top w:val="none" w:sz="0" w:space="0" w:color="auto"/>
        <w:left w:val="none" w:sz="0" w:space="0" w:color="auto"/>
        <w:bottom w:val="none" w:sz="0" w:space="0" w:color="auto"/>
        <w:right w:val="none" w:sz="0" w:space="0" w:color="auto"/>
      </w:divBdr>
      <w:divsChild>
        <w:div w:id="73013432">
          <w:marLeft w:val="0"/>
          <w:marRight w:val="0"/>
          <w:marTop w:val="0"/>
          <w:marBottom w:val="0"/>
          <w:divBdr>
            <w:top w:val="none" w:sz="0" w:space="0" w:color="auto"/>
            <w:left w:val="none" w:sz="0" w:space="0" w:color="auto"/>
            <w:bottom w:val="none" w:sz="0" w:space="0" w:color="auto"/>
            <w:right w:val="none" w:sz="0" w:space="0" w:color="auto"/>
          </w:divBdr>
          <w:divsChild>
            <w:div w:id="1382554335">
              <w:marLeft w:val="0"/>
              <w:marRight w:val="0"/>
              <w:marTop w:val="0"/>
              <w:marBottom w:val="0"/>
              <w:divBdr>
                <w:top w:val="none" w:sz="0" w:space="0" w:color="auto"/>
                <w:left w:val="none" w:sz="0" w:space="0" w:color="auto"/>
                <w:bottom w:val="none" w:sz="0" w:space="0" w:color="auto"/>
                <w:right w:val="none" w:sz="0" w:space="0" w:color="auto"/>
              </w:divBdr>
            </w:div>
            <w:div w:id="2100443049">
              <w:marLeft w:val="0"/>
              <w:marRight w:val="0"/>
              <w:marTop w:val="0"/>
              <w:marBottom w:val="0"/>
              <w:divBdr>
                <w:top w:val="none" w:sz="0" w:space="0" w:color="auto"/>
                <w:left w:val="none" w:sz="0" w:space="0" w:color="auto"/>
                <w:bottom w:val="none" w:sz="0" w:space="0" w:color="auto"/>
                <w:right w:val="none" w:sz="0" w:space="0" w:color="auto"/>
              </w:divBdr>
            </w:div>
            <w:div w:id="1769345582">
              <w:marLeft w:val="0"/>
              <w:marRight w:val="0"/>
              <w:marTop w:val="0"/>
              <w:marBottom w:val="0"/>
              <w:divBdr>
                <w:top w:val="none" w:sz="0" w:space="0" w:color="auto"/>
                <w:left w:val="none" w:sz="0" w:space="0" w:color="auto"/>
                <w:bottom w:val="none" w:sz="0" w:space="0" w:color="auto"/>
                <w:right w:val="none" w:sz="0" w:space="0" w:color="auto"/>
              </w:divBdr>
            </w:div>
            <w:div w:id="2068188589">
              <w:marLeft w:val="0"/>
              <w:marRight w:val="0"/>
              <w:marTop w:val="0"/>
              <w:marBottom w:val="0"/>
              <w:divBdr>
                <w:top w:val="none" w:sz="0" w:space="0" w:color="auto"/>
                <w:left w:val="none" w:sz="0" w:space="0" w:color="auto"/>
                <w:bottom w:val="none" w:sz="0" w:space="0" w:color="auto"/>
                <w:right w:val="none" w:sz="0" w:space="0" w:color="auto"/>
              </w:divBdr>
            </w:div>
            <w:div w:id="716465124">
              <w:marLeft w:val="0"/>
              <w:marRight w:val="0"/>
              <w:marTop w:val="0"/>
              <w:marBottom w:val="0"/>
              <w:divBdr>
                <w:top w:val="none" w:sz="0" w:space="0" w:color="auto"/>
                <w:left w:val="none" w:sz="0" w:space="0" w:color="auto"/>
                <w:bottom w:val="none" w:sz="0" w:space="0" w:color="auto"/>
                <w:right w:val="none" w:sz="0" w:space="0" w:color="auto"/>
              </w:divBdr>
            </w:div>
            <w:div w:id="1094135117">
              <w:marLeft w:val="0"/>
              <w:marRight w:val="0"/>
              <w:marTop w:val="0"/>
              <w:marBottom w:val="0"/>
              <w:divBdr>
                <w:top w:val="none" w:sz="0" w:space="0" w:color="auto"/>
                <w:left w:val="none" w:sz="0" w:space="0" w:color="auto"/>
                <w:bottom w:val="none" w:sz="0" w:space="0" w:color="auto"/>
                <w:right w:val="none" w:sz="0" w:space="0" w:color="auto"/>
              </w:divBdr>
            </w:div>
            <w:div w:id="2128043997">
              <w:marLeft w:val="0"/>
              <w:marRight w:val="0"/>
              <w:marTop w:val="0"/>
              <w:marBottom w:val="0"/>
              <w:divBdr>
                <w:top w:val="none" w:sz="0" w:space="0" w:color="auto"/>
                <w:left w:val="none" w:sz="0" w:space="0" w:color="auto"/>
                <w:bottom w:val="none" w:sz="0" w:space="0" w:color="auto"/>
                <w:right w:val="none" w:sz="0" w:space="0" w:color="auto"/>
              </w:divBdr>
            </w:div>
            <w:div w:id="1140076282">
              <w:marLeft w:val="0"/>
              <w:marRight w:val="0"/>
              <w:marTop w:val="0"/>
              <w:marBottom w:val="0"/>
              <w:divBdr>
                <w:top w:val="none" w:sz="0" w:space="0" w:color="auto"/>
                <w:left w:val="none" w:sz="0" w:space="0" w:color="auto"/>
                <w:bottom w:val="none" w:sz="0" w:space="0" w:color="auto"/>
                <w:right w:val="none" w:sz="0" w:space="0" w:color="auto"/>
              </w:divBdr>
            </w:div>
            <w:div w:id="1160460918">
              <w:marLeft w:val="0"/>
              <w:marRight w:val="0"/>
              <w:marTop w:val="0"/>
              <w:marBottom w:val="0"/>
              <w:divBdr>
                <w:top w:val="none" w:sz="0" w:space="0" w:color="auto"/>
                <w:left w:val="none" w:sz="0" w:space="0" w:color="auto"/>
                <w:bottom w:val="none" w:sz="0" w:space="0" w:color="auto"/>
                <w:right w:val="none" w:sz="0" w:space="0" w:color="auto"/>
              </w:divBdr>
            </w:div>
            <w:div w:id="1835760350">
              <w:marLeft w:val="0"/>
              <w:marRight w:val="0"/>
              <w:marTop w:val="0"/>
              <w:marBottom w:val="0"/>
              <w:divBdr>
                <w:top w:val="none" w:sz="0" w:space="0" w:color="auto"/>
                <w:left w:val="none" w:sz="0" w:space="0" w:color="auto"/>
                <w:bottom w:val="none" w:sz="0" w:space="0" w:color="auto"/>
                <w:right w:val="none" w:sz="0" w:space="0" w:color="auto"/>
              </w:divBdr>
            </w:div>
            <w:div w:id="1391615746">
              <w:marLeft w:val="0"/>
              <w:marRight w:val="0"/>
              <w:marTop w:val="0"/>
              <w:marBottom w:val="0"/>
              <w:divBdr>
                <w:top w:val="none" w:sz="0" w:space="0" w:color="auto"/>
                <w:left w:val="none" w:sz="0" w:space="0" w:color="auto"/>
                <w:bottom w:val="none" w:sz="0" w:space="0" w:color="auto"/>
                <w:right w:val="none" w:sz="0" w:space="0" w:color="auto"/>
              </w:divBdr>
            </w:div>
            <w:div w:id="1942954788">
              <w:marLeft w:val="0"/>
              <w:marRight w:val="0"/>
              <w:marTop w:val="0"/>
              <w:marBottom w:val="0"/>
              <w:divBdr>
                <w:top w:val="none" w:sz="0" w:space="0" w:color="auto"/>
                <w:left w:val="none" w:sz="0" w:space="0" w:color="auto"/>
                <w:bottom w:val="none" w:sz="0" w:space="0" w:color="auto"/>
                <w:right w:val="none" w:sz="0" w:space="0" w:color="auto"/>
              </w:divBdr>
            </w:div>
            <w:div w:id="630284624">
              <w:marLeft w:val="0"/>
              <w:marRight w:val="0"/>
              <w:marTop w:val="0"/>
              <w:marBottom w:val="0"/>
              <w:divBdr>
                <w:top w:val="none" w:sz="0" w:space="0" w:color="auto"/>
                <w:left w:val="none" w:sz="0" w:space="0" w:color="auto"/>
                <w:bottom w:val="none" w:sz="0" w:space="0" w:color="auto"/>
                <w:right w:val="none" w:sz="0" w:space="0" w:color="auto"/>
              </w:divBdr>
            </w:div>
            <w:div w:id="1583415754">
              <w:marLeft w:val="0"/>
              <w:marRight w:val="0"/>
              <w:marTop w:val="0"/>
              <w:marBottom w:val="0"/>
              <w:divBdr>
                <w:top w:val="none" w:sz="0" w:space="0" w:color="auto"/>
                <w:left w:val="none" w:sz="0" w:space="0" w:color="auto"/>
                <w:bottom w:val="none" w:sz="0" w:space="0" w:color="auto"/>
                <w:right w:val="none" w:sz="0" w:space="0" w:color="auto"/>
              </w:divBdr>
            </w:div>
            <w:div w:id="744299645">
              <w:marLeft w:val="0"/>
              <w:marRight w:val="0"/>
              <w:marTop w:val="0"/>
              <w:marBottom w:val="0"/>
              <w:divBdr>
                <w:top w:val="none" w:sz="0" w:space="0" w:color="auto"/>
                <w:left w:val="none" w:sz="0" w:space="0" w:color="auto"/>
                <w:bottom w:val="none" w:sz="0" w:space="0" w:color="auto"/>
                <w:right w:val="none" w:sz="0" w:space="0" w:color="auto"/>
              </w:divBdr>
            </w:div>
            <w:div w:id="1859389118">
              <w:marLeft w:val="0"/>
              <w:marRight w:val="0"/>
              <w:marTop w:val="0"/>
              <w:marBottom w:val="0"/>
              <w:divBdr>
                <w:top w:val="none" w:sz="0" w:space="0" w:color="auto"/>
                <w:left w:val="none" w:sz="0" w:space="0" w:color="auto"/>
                <w:bottom w:val="none" w:sz="0" w:space="0" w:color="auto"/>
                <w:right w:val="none" w:sz="0" w:space="0" w:color="auto"/>
              </w:divBdr>
            </w:div>
            <w:div w:id="10444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0847">
      <w:bodyDiv w:val="1"/>
      <w:marLeft w:val="0"/>
      <w:marRight w:val="0"/>
      <w:marTop w:val="0"/>
      <w:marBottom w:val="0"/>
      <w:divBdr>
        <w:top w:val="none" w:sz="0" w:space="0" w:color="auto"/>
        <w:left w:val="none" w:sz="0" w:space="0" w:color="auto"/>
        <w:bottom w:val="none" w:sz="0" w:space="0" w:color="auto"/>
        <w:right w:val="none" w:sz="0" w:space="0" w:color="auto"/>
      </w:divBdr>
    </w:div>
    <w:div w:id="1654749090">
      <w:bodyDiv w:val="1"/>
      <w:marLeft w:val="0"/>
      <w:marRight w:val="0"/>
      <w:marTop w:val="0"/>
      <w:marBottom w:val="0"/>
      <w:divBdr>
        <w:top w:val="none" w:sz="0" w:space="0" w:color="auto"/>
        <w:left w:val="none" w:sz="0" w:space="0" w:color="auto"/>
        <w:bottom w:val="none" w:sz="0" w:space="0" w:color="auto"/>
        <w:right w:val="none" w:sz="0" w:space="0" w:color="auto"/>
      </w:divBdr>
    </w:div>
    <w:div w:id="1658337100">
      <w:bodyDiv w:val="1"/>
      <w:marLeft w:val="0"/>
      <w:marRight w:val="0"/>
      <w:marTop w:val="0"/>
      <w:marBottom w:val="0"/>
      <w:divBdr>
        <w:top w:val="none" w:sz="0" w:space="0" w:color="auto"/>
        <w:left w:val="none" w:sz="0" w:space="0" w:color="auto"/>
        <w:bottom w:val="none" w:sz="0" w:space="0" w:color="auto"/>
        <w:right w:val="none" w:sz="0" w:space="0" w:color="auto"/>
      </w:divBdr>
    </w:div>
    <w:div w:id="1660041792">
      <w:bodyDiv w:val="1"/>
      <w:marLeft w:val="0"/>
      <w:marRight w:val="0"/>
      <w:marTop w:val="0"/>
      <w:marBottom w:val="0"/>
      <w:divBdr>
        <w:top w:val="none" w:sz="0" w:space="0" w:color="auto"/>
        <w:left w:val="none" w:sz="0" w:space="0" w:color="auto"/>
        <w:bottom w:val="none" w:sz="0" w:space="0" w:color="auto"/>
        <w:right w:val="none" w:sz="0" w:space="0" w:color="auto"/>
      </w:divBdr>
    </w:div>
    <w:div w:id="1665816394">
      <w:bodyDiv w:val="1"/>
      <w:marLeft w:val="0"/>
      <w:marRight w:val="0"/>
      <w:marTop w:val="0"/>
      <w:marBottom w:val="0"/>
      <w:divBdr>
        <w:top w:val="none" w:sz="0" w:space="0" w:color="auto"/>
        <w:left w:val="none" w:sz="0" w:space="0" w:color="auto"/>
        <w:bottom w:val="none" w:sz="0" w:space="0" w:color="auto"/>
        <w:right w:val="none" w:sz="0" w:space="0" w:color="auto"/>
      </w:divBdr>
    </w:div>
    <w:div w:id="1679194444">
      <w:bodyDiv w:val="1"/>
      <w:marLeft w:val="0"/>
      <w:marRight w:val="0"/>
      <w:marTop w:val="0"/>
      <w:marBottom w:val="0"/>
      <w:divBdr>
        <w:top w:val="none" w:sz="0" w:space="0" w:color="auto"/>
        <w:left w:val="none" w:sz="0" w:space="0" w:color="auto"/>
        <w:bottom w:val="none" w:sz="0" w:space="0" w:color="auto"/>
        <w:right w:val="none" w:sz="0" w:space="0" w:color="auto"/>
      </w:divBdr>
    </w:div>
    <w:div w:id="1679623729">
      <w:bodyDiv w:val="1"/>
      <w:marLeft w:val="0"/>
      <w:marRight w:val="0"/>
      <w:marTop w:val="0"/>
      <w:marBottom w:val="0"/>
      <w:divBdr>
        <w:top w:val="none" w:sz="0" w:space="0" w:color="auto"/>
        <w:left w:val="none" w:sz="0" w:space="0" w:color="auto"/>
        <w:bottom w:val="none" w:sz="0" w:space="0" w:color="auto"/>
        <w:right w:val="none" w:sz="0" w:space="0" w:color="auto"/>
      </w:divBdr>
    </w:div>
    <w:div w:id="1683508854">
      <w:bodyDiv w:val="1"/>
      <w:marLeft w:val="0"/>
      <w:marRight w:val="0"/>
      <w:marTop w:val="0"/>
      <w:marBottom w:val="0"/>
      <w:divBdr>
        <w:top w:val="none" w:sz="0" w:space="0" w:color="auto"/>
        <w:left w:val="none" w:sz="0" w:space="0" w:color="auto"/>
        <w:bottom w:val="none" w:sz="0" w:space="0" w:color="auto"/>
        <w:right w:val="none" w:sz="0" w:space="0" w:color="auto"/>
      </w:divBdr>
    </w:div>
    <w:div w:id="1688022313">
      <w:bodyDiv w:val="1"/>
      <w:marLeft w:val="0"/>
      <w:marRight w:val="0"/>
      <w:marTop w:val="0"/>
      <w:marBottom w:val="0"/>
      <w:divBdr>
        <w:top w:val="none" w:sz="0" w:space="0" w:color="auto"/>
        <w:left w:val="none" w:sz="0" w:space="0" w:color="auto"/>
        <w:bottom w:val="none" w:sz="0" w:space="0" w:color="auto"/>
        <w:right w:val="none" w:sz="0" w:space="0" w:color="auto"/>
      </w:divBdr>
    </w:div>
    <w:div w:id="1702702873">
      <w:bodyDiv w:val="1"/>
      <w:marLeft w:val="0"/>
      <w:marRight w:val="0"/>
      <w:marTop w:val="0"/>
      <w:marBottom w:val="0"/>
      <w:divBdr>
        <w:top w:val="none" w:sz="0" w:space="0" w:color="auto"/>
        <w:left w:val="none" w:sz="0" w:space="0" w:color="auto"/>
        <w:bottom w:val="none" w:sz="0" w:space="0" w:color="auto"/>
        <w:right w:val="none" w:sz="0" w:space="0" w:color="auto"/>
      </w:divBdr>
    </w:div>
    <w:div w:id="1719891161">
      <w:bodyDiv w:val="1"/>
      <w:marLeft w:val="0"/>
      <w:marRight w:val="0"/>
      <w:marTop w:val="0"/>
      <w:marBottom w:val="0"/>
      <w:divBdr>
        <w:top w:val="none" w:sz="0" w:space="0" w:color="auto"/>
        <w:left w:val="none" w:sz="0" w:space="0" w:color="auto"/>
        <w:bottom w:val="none" w:sz="0" w:space="0" w:color="auto"/>
        <w:right w:val="none" w:sz="0" w:space="0" w:color="auto"/>
      </w:divBdr>
    </w:div>
    <w:div w:id="1731884474">
      <w:bodyDiv w:val="1"/>
      <w:marLeft w:val="0"/>
      <w:marRight w:val="0"/>
      <w:marTop w:val="0"/>
      <w:marBottom w:val="0"/>
      <w:divBdr>
        <w:top w:val="none" w:sz="0" w:space="0" w:color="auto"/>
        <w:left w:val="none" w:sz="0" w:space="0" w:color="auto"/>
        <w:bottom w:val="none" w:sz="0" w:space="0" w:color="auto"/>
        <w:right w:val="none" w:sz="0" w:space="0" w:color="auto"/>
      </w:divBdr>
    </w:div>
    <w:div w:id="1745182191">
      <w:bodyDiv w:val="1"/>
      <w:marLeft w:val="0"/>
      <w:marRight w:val="0"/>
      <w:marTop w:val="0"/>
      <w:marBottom w:val="0"/>
      <w:divBdr>
        <w:top w:val="none" w:sz="0" w:space="0" w:color="auto"/>
        <w:left w:val="none" w:sz="0" w:space="0" w:color="auto"/>
        <w:bottom w:val="none" w:sz="0" w:space="0" w:color="auto"/>
        <w:right w:val="none" w:sz="0" w:space="0" w:color="auto"/>
      </w:divBdr>
    </w:div>
    <w:div w:id="1750613444">
      <w:bodyDiv w:val="1"/>
      <w:marLeft w:val="0"/>
      <w:marRight w:val="0"/>
      <w:marTop w:val="0"/>
      <w:marBottom w:val="0"/>
      <w:divBdr>
        <w:top w:val="none" w:sz="0" w:space="0" w:color="auto"/>
        <w:left w:val="none" w:sz="0" w:space="0" w:color="auto"/>
        <w:bottom w:val="none" w:sz="0" w:space="0" w:color="auto"/>
        <w:right w:val="none" w:sz="0" w:space="0" w:color="auto"/>
      </w:divBdr>
      <w:divsChild>
        <w:div w:id="1388606011">
          <w:marLeft w:val="0"/>
          <w:marRight w:val="0"/>
          <w:marTop w:val="0"/>
          <w:marBottom w:val="0"/>
          <w:divBdr>
            <w:top w:val="none" w:sz="0" w:space="0" w:color="auto"/>
            <w:left w:val="none" w:sz="0" w:space="0" w:color="auto"/>
            <w:bottom w:val="none" w:sz="0" w:space="0" w:color="auto"/>
            <w:right w:val="none" w:sz="0" w:space="0" w:color="auto"/>
          </w:divBdr>
          <w:divsChild>
            <w:div w:id="866910990">
              <w:marLeft w:val="0"/>
              <w:marRight w:val="0"/>
              <w:marTop w:val="0"/>
              <w:marBottom w:val="0"/>
              <w:divBdr>
                <w:top w:val="none" w:sz="0" w:space="0" w:color="auto"/>
                <w:left w:val="none" w:sz="0" w:space="0" w:color="auto"/>
                <w:bottom w:val="none" w:sz="0" w:space="0" w:color="auto"/>
                <w:right w:val="none" w:sz="0" w:space="0" w:color="auto"/>
              </w:divBdr>
            </w:div>
            <w:div w:id="789011205">
              <w:marLeft w:val="0"/>
              <w:marRight w:val="0"/>
              <w:marTop w:val="0"/>
              <w:marBottom w:val="0"/>
              <w:divBdr>
                <w:top w:val="none" w:sz="0" w:space="0" w:color="auto"/>
                <w:left w:val="none" w:sz="0" w:space="0" w:color="auto"/>
                <w:bottom w:val="none" w:sz="0" w:space="0" w:color="auto"/>
                <w:right w:val="none" w:sz="0" w:space="0" w:color="auto"/>
              </w:divBdr>
            </w:div>
            <w:div w:id="16418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15">
      <w:bodyDiv w:val="1"/>
      <w:marLeft w:val="0"/>
      <w:marRight w:val="0"/>
      <w:marTop w:val="0"/>
      <w:marBottom w:val="0"/>
      <w:divBdr>
        <w:top w:val="none" w:sz="0" w:space="0" w:color="auto"/>
        <w:left w:val="none" w:sz="0" w:space="0" w:color="auto"/>
        <w:bottom w:val="none" w:sz="0" w:space="0" w:color="auto"/>
        <w:right w:val="none" w:sz="0" w:space="0" w:color="auto"/>
      </w:divBdr>
    </w:div>
    <w:div w:id="1765227078">
      <w:bodyDiv w:val="1"/>
      <w:marLeft w:val="0"/>
      <w:marRight w:val="0"/>
      <w:marTop w:val="0"/>
      <w:marBottom w:val="0"/>
      <w:divBdr>
        <w:top w:val="none" w:sz="0" w:space="0" w:color="auto"/>
        <w:left w:val="none" w:sz="0" w:space="0" w:color="auto"/>
        <w:bottom w:val="none" w:sz="0" w:space="0" w:color="auto"/>
        <w:right w:val="none" w:sz="0" w:space="0" w:color="auto"/>
      </w:divBdr>
    </w:div>
    <w:div w:id="1772700353">
      <w:bodyDiv w:val="1"/>
      <w:marLeft w:val="0"/>
      <w:marRight w:val="0"/>
      <w:marTop w:val="0"/>
      <w:marBottom w:val="0"/>
      <w:divBdr>
        <w:top w:val="none" w:sz="0" w:space="0" w:color="auto"/>
        <w:left w:val="none" w:sz="0" w:space="0" w:color="auto"/>
        <w:bottom w:val="none" w:sz="0" w:space="0" w:color="auto"/>
        <w:right w:val="none" w:sz="0" w:space="0" w:color="auto"/>
      </w:divBdr>
    </w:div>
    <w:div w:id="1783913590">
      <w:bodyDiv w:val="1"/>
      <w:marLeft w:val="0"/>
      <w:marRight w:val="0"/>
      <w:marTop w:val="0"/>
      <w:marBottom w:val="0"/>
      <w:divBdr>
        <w:top w:val="none" w:sz="0" w:space="0" w:color="auto"/>
        <w:left w:val="none" w:sz="0" w:space="0" w:color="auto"/>
        <w:bottom w:val="none" w:sz="0" w:space="0" w:color="auto"/>
        <w:right w:val="none" w:sz="0" w:space="0" w:color="auto"/>
      </w:divBdr>
    </w:div>
    <w:div w:id="1784883358">
      <w:bodyDiv w:val="1"/>
      <w:marLeft w:val="0"/>
      <w:marRight w:val="0"/>
      <w:marTop w:val="0"/>
      <w:marBottom w:val="0"/>
      <w:divBdr>
        <w:top w:val="none" w:sz="0" w:space="0" w:color="auto"/>
        <w:left w:val="none" w:sz="0" w:space="0" w:color="auto"/>
        <w:bottom w:val="none" w:sz="0" w:space="0" w:color="auto"/>
        <w:right w:val="none" w:sz="0" w:space="0" w:color="auto"/>
      </w:divBdr>
    </w:div>
    <w:div w:id="1785729161">
      <w:bodyDiv w:val="1"/>
      <w:marLeft w:val="0"/>
      <w:marRight w:val="0"/>
      <w:marTop w:val="0"/>
      <w:marBottom w:val="0"/>
      <w:divBdr>
        <w:top w:val="none" w:sz="0" w:space="0" w:color="auto"/>
        <w:left w:val="none" w:sz="0" w:space="0" w:color="auto"/>
        <w:bottom w:val="none" w:sz="0" w:space="0" w:color="auto"/>
        <w:right w:val="none" w:sz="0" w:space="0" w:color="auto"/>
      </w:divBdr>
    </w:div>
    <w:div w:id="1790515544">
      <w:bodyDiv w:val="1"/>
      <w:marLeft w:val="0"/>
      <w:marRight w:val="0"/>
      <w:marTop w:val="0"/>
      <w:marBottom w:val="0"/>
      <w:divBdr>
        <w:top w:val="none" w:sz="0" w:space="0" w:color="auto"/>
        <w:left w:val="none" w:sz="0" w:space="0" w:color="auto"/>
        <w:bottom w:val="none" w:sz="0" w:space="0" w:color="auto"/>
        <w:right w:val="none" w:sz="0" w:space="0" w:color="auto"/>
      </w:divBdr>
    </w:div>
    <w:div w:id="1798910038">
      <w:bodyDiv w:val="1"/>
      <w:marLeft w:val="0"/>
      <w:marRight w:val="0"/>
      <w:marTop w:val="0"/>
      <w:marBottom w:val="0"/>
      <w:divBdr>
        <w:top w:val="none" w:sz="0" w:space="0" w:color="auto"/>
        <w:left w:val="none" w:sz="0" w:space="0" w:color="auto"/>
        <w:bottom w:val="none" w:sz="0" w:space="0" w:color="auto"/>
        <w:right w:val="none" w:sz="0" w:space="0" w:color="auto"/>
      </w:divBdr>
    </w:div>
    <w:div w:id="1805198255">
      <w:bodyDiv w:val="1"/>
      <w:marLeft w:val="0"/>
      <w:marRight w:val="0"/>
      <w:marTop w:val="0"/>
      <w:marBottom w:val="0"/>
      <w:divBdr>
        <w:top w:val="none" w:sz="0" w:space="0" w:color="auto"/>
        <w:left w:val="none" w:sz="0" w:space="0" w:color="auto"/>
        <w:bottom w:val="none" w:sz="0" w:space="0" w:color="auto"/>
        <w:right w:val="none" w:sz="0" w:space="0" w:color="auto"/>
      </w:divBdr>
    </w:div>
    <w:div w:id="1813212274">
      <w:bodyDiv w:val="1"/>
      <w:marLeft w:val="0"/>
      <w:marRight w:val="0"/>
      <w:marTop w:val="0"/>
      <w:marBottom w:val="0"/>
      <w:divBdr>
        <w:top w:val="none" w:sz="0" w:space="0" w:color="auto"/>
        <w:left w:val="none" w:sz="0" w:space="0" w:color="auto"/>
        <w:bottom w:val="none" w:sz="0" w:space="0" w:color="auto"/>
        <w:right w:val="none" w:sz="0" w:space="0" w:color="auto"/>
      </w:divBdr>
    </w:div>
    <w:div w:id="1819493170">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8982574">
      <w:bodyDiv w:val="1"/>
      <w:marLeft w:val="0"/>
      <w:marRight w:val="0"/>
      <w:marTop w:val="0"/>
      <w:marBottom w:val="0"/>
      <w:divBdr>
        <w:top w:val="none" w:sz="0" w:space="0" w:color="auto"/>
        <w:left w:val="none" w:sz="0" w:space="0" w:color="auto"/>
        <w:bottom w:val="none" w:sz="0" w:space="0" w:color="auto"/>
        <w:right w:val="none" w:sz="0" w:space="0" w:color="auto"/>
      </w:divBdr>
    </w:div>
    <w:div w:id="1835610854">
      <w:bodyDiv w:val="1"/>
      <w:marLeft w:val="0"/>
      <w:marRight w:val="0"/>
      <w:marTop w:val="0"/>
      <w:marBottom w:val="0"/>
      <w:divBdr>
        <w:top w:val="none" w:sz="0" w:space="0" w:color="auto"/>
        <w:left w:val="none" w:sz="0" w:space="0" w:color="auto"/>
        <w:bottom w:val="none" w:sz="0" w:space="0" w:color="auto"/>
        <w:right w:val="none" w:sz="0" w:space="0" w:color="auto"/>
      </w:divBdr>
    </w:div>
    <w:div w:id="1836415454">
      <w:bodyDiv w:val="1"/>
      <w:marLeft w:val="0"/>
      <w:marRight w:val="0"/>
      <w:marTop w:val="0"/>
      <w:marBottom w:val="0"/>
      <w:divBdr>
        <w:top w:val="none" w:sz="0" w:space="0" w:color="auto"/>
        <w:left w:val="none" w:sz="0" w:space="0" w:color="auto"/>
        <w:bottom w:val="none" w:sz="0" w:space="0" w:color="auto"/>
        <w:right w:val="none" w:sz="0" w:space="0" w:color="auto"/>
      </w:divBdr>
    </w:div>
    <w:div w:id="1838036942">
      <w:bodyDiv w:val="1"/>
      <w:marLeft w:val="0"/>
      <w:marRight w:val="0"/>
      <w:marTop w:val="0"/>
      <w:marBottom w:val="0"/>
      <w:divBdr>
        <w:top w:val="none" w:sz="0" w:space="0" w:color="auto"/>
        <w:left w:val="none" w:sz="0" w:space="0" w:color="auto"/>
        <w:bottom w:val="none" w:sz="0" w:space="0" w:color="auto"/>
        <w:right w:val="none" w:sz="0" w:space="0" w:color="auto"/>
      </w:divBdr>
    </w:div>
    <w:div w:id="1846551015">
      <w:bodyDiv w:val="1"/>
      <w:marLeft w:val="0"/>
      <w:marRight w:val="0"/>
      <w:marTop w:val="0"/>
      <w:marBottom w:val="0"/>
      <w:divBdr>
        <w:top w:val="none" w:sz="0" w:space="0" w:color="auto"/>
        <w:left w:val="none" w:sz="0" w:space="0" w:color="auto"/>
        <w:bottom w:val="none" w:sz="0" w:space="0" w:color="auto"/>
        <w:right w:val="none" w:sz="0" w:space="0" w:color="auto"/>
      </w:divBdr>
    </w:div>
    <w:div w:id="1850244166">
      <w:bodyDiv w:val="1"/>
      <w:marLeft w:val="0"/>
      <w:marRight w:val="0"/>
      <w:marTop w:val="0"/>
      <w:marBottom w:val="0"/>
      <w:divBdr>
        <w:top w:val="none" w:sz="0" w:space="0" w:color="auto"/>
        <w:left w:val="none" w:sz="0" w:space="0" w:color="auto"/>
        <w:bottom w:val="none" w:sz="0" w:space="0" w:color="auto"/>
        <w:right w:val="none" w:sz="0" w:space="0" w:color="auto"/>
      </w:divBdr>
    </w:div>
    <w:div w:id="1863473161">
      <w:bodyDiv w:val="1"/>
      <w:marLeft w:val="0"/>
      <w:marRight w:val="0"/>
      <w:marTop w:val="0"/>
      <w:marBottom w:val="0"/>
      <w:divBdr>
        <w:top w:val="none" w:sz="0" w:space="0" w:color="auto"/>
        <w:left w:val="none" w:sz="0" w:space="0" w:color="auto"/>
        <w:bottom w:val="none" w:sz="0" w:space="0" w:color="auto"/>
        <w:right w:val="none" w:sz="0" w:space="0" w:color="auto"/>
      </w:divBdr>
    </w:div>
    <w:div w:id="1869370044">
      <w:bodyDiv w:val="1"/>
      <w:marLeft w:val="0"/>
      <w:marRight w:val="0"/>
      <w:marTop w:val="0"/>
      <w:marBottom w:val="0"/>
      <w:divBdr>
        <w:top w:val="none" w:sz="0" w:space="0" w:color="auto"/>
        <w:left w:val="none" w:sz="0" w:space="0" w:color="auto"/>
        <w:bottom w:val="none" w:sz="0" w:space="0" w:color="auto"/>
        <w:right w:val="none" w:sz="0" w:space="0" w:color="auto"/>
      </w:divBdr>
    </w:div>
    <w:div w:id="1871524871">
      <w:bodyDiv w:val="1"/>
      <w:marLeft w:val="0"/>
      <w:marRight w:val="0"/>
      <w:marTop w:val="0"/>
      <w:marBottom w:val="0"/>
      <w:divBdr>
        <w:top w:val="none" w:sz="0" w:space="0" w:color="auto"/>
        <w:left w:val="none" w:sz="0" w:space="0" w:color="auto"/>
        <w:bottom w:val="none" w:sz="0" w:space="0" w:color="auto"/>
        <w:right w:val="none" w:sz="0" w:space="0" w:color="auto"/>
      </w:divBdr>
    </w:div>
    <w:div w:id="1885366295">
      <w:bodyDiv w:val="1"/>
      <w:marLeft w:val="0"/>
      <w:marRight w:val="0"/>
      <w:marTop w:val="0"/>
      <w:marBottom w:val="0"/>
      <w:divBdr>
        <w:top w:val="none" w:sz="0" w:space="0" w:color="auto"/>
        <w:left w:val="none" w:sz="0" w:space="0" w:color="auto"/>
        <w:bottom w:val="none" w:sz="0" w:space="0" w:color="auto"/>
        <w:right w:val="none" w:sz="0" w:space="0" w:color="auto"/>
      </w:divBdr>
    </w:div>
    <w:div w:id="1888252243">
      <w:bodyDiv w:val="1"/>
      <w:marLeft w:val="0"/>
      <w:marRight w:val="0"/>
      <w:marTop w:val="0"/>
      <w:marBottom w:val="0"/>
      <w:divBdr>
        <w:top w:val="none" w:sz="0" w:space="0" w:color="auto"/>
        <w:left w:val="none" w:sz="0" w:space="0" w:color="auto"/>
        <w:bottom w:val="none" w:sz="0" w:space="0" w:color="auto"/>
        <w:right w:val="none" w:sz="0" w:space="0" w:color="auto"/>
      </w:divBdr>
    </w:div>
    <w:div w:id="1896771454">
      <w:bodyDiv w:val="1"/>
      <w:marLeft w:val="0"/>
      <w:marRight w:val="0"/>
      <w:marTop w:val="0"/>
      <w:marBottom w:val="0"/>
      <w:divBdr>
        <w:top w:val="none" w:sz="0" w:space="0" w:color="auto"/>
        <w:left w:val="none" w:sz="0" w:space="0" w:color="auto"/>
        <w:bottom w:val="none" w:sz="0" w:space="0" w:color="auto"/>
        <w:right w:val="none" w:sz="0" w:space="0" w:color="auto"/>
      </w:divBdr>
    </w:div>
    <w:div w:id="1905289783">
      <w:bodyDiv w:val="1"/>
      <w:marLeft w:val="0"/>
      <w:marRight w:val="0"/>
      <w:marTop w:val="0"/>
      <w:marBottom w:val="0"/>
      <w:divBdr>
        <w:top w:val="none" w:sz="0" w:space="0" w:color="auto"/>
        <w:left w:val="none" w:sz="0" w:space="0" w:color="auto"/>
        <w:bottom w:val="none" w:sz="0" w:space="0" w:color="auto"/>
        <w:right w:val="none" w:sz="0" w:space="0" w:color="auto"/>
      </w:divBdr>
    </w:div>
    <w:div w:id="1905529846">
      <w:bodyDiv w:val="1"/>
      <w:marLeft w:val="0"/>
      <w:marRight w:val="0"/>
      <w:marTop w:val="0"/>
      <w:marBottom w:val="0"/>
      <w:divBdr>
        <w:top w:val="none" w:sz="0" w:space="0" w:color="auto"/>
        <w:left w:val="none" w:sz="0" w:space="0" w:color="auto"/>
        <w:bottom w:val="none" w:sz="0" w:space="0" w:color="auto"/>
        <w:right w:val="none" w:sz="0" w:space="0" w:color="auto"/>
      </w:divBdr>
    </w:div>
    <w:div w:id="1915121757">
      <w:bodyDiv w:val="1"/>
      <w:marLeft w:val="0"/>
      <w:marRight w:val="0"/>
      <w:marTop w:val="0"/>
      <w:marBottom w:val="0"/>
      <w:divBdr>
        <w:top w:val="none" w:sz="0" w:space="0" w:color="auto"/>
        <w:left w:val="none" w:sz="0" w:space="0" w:color="auto"/>
        <w:bottom w:val="none" w:sz="0" w:space="0" w:color="auto"/>
        <w:right w:val="none" w:sz="0" w:space="0" w:color="auto"/>
      </w:divBdr>
    </w:div>
    <w:div w:id="1916159511">
      <w:bodyDiv w:val="1"/>
      <w:marLeft w:val="0"/>
      <w:marRight w:val="0"/>
      <w:marTop w:val="0"/>
      <w:marBottom w:val="0"/>
      <w:divBdr>
        <w:top w:val="none" w:sz="0" w:space="0" w:color="auto"/>
        <w:left w:val="none" w:sz="0" w:space="0" w:color="auto"/>
        <w:bottom w:val="none" w:sz="0" w:space="0" w:color="auto"/>
        <w:right w:val="none" w:sz="0" w:space="0" w:color="auto"/>
      </w:divBdr>
    </w:div>
    <w:div w:id="1918637042">
      <w:bodyDiv w:val="1"/>
      <w:marLeft w:val="0"/>
      <w:marRight w:val="0"/>
      <w:marTop w:val="0"/>
      <w:marBottom w:val="0"/>
      <w:divBdr>
        <w:top w:val="none" w:sz="0" w:space="0" w:color="auto"/>
        <w:left w:val="none" w:sz="0" w:space="0" w:color="auto"/>
        <w:bottom w:val="none" w:sz="0" w:space="0" w:color="auto"/>
        <w:right w:val="none" w:sz="0" w:space="0" w:color="auto"/>
      </w:divBdr>
    </w:div>
    <w:div w:id="1927688251">
      <w:bodyDiv w:val="1"/>
      <w:marLeft w:val="0"/>
      <w:marRight w:val="0"/>
      <w:marTop w:val="0"/>
      <w:marBottom w:val="0"/>
      <w:divBdr>
        <w:top w:val="none" w:sz="0" w:space="0" w:color="auto"/>
        <w:left w:val="none" w:sz="0" w:space="0" w:color="auto"/>
        <w:bottom w:val="none" w:sz="0" w:space="0" w:color="auto"/>
        <w:right w:val="none" w:sz="0" w:space="0" w:color="auto"/>
      </w:divBdr>
    </w:div>
    <w:div w:id="1947274218">
      <w:bodyDiv w:val="1"/>
      <w:marLeft w:val="0"/>
      <w:marRight w:val="0"/>
      <w:marTop w:val="0"/>
      <w:marBottom w:val="0"/>
      <w:divBdr>
        <w:top w:val="none" w:sz="0" w:space="0" w:color="auto"/>
        <w:left w:val="none" w:sz="0" w:space="0" w:color="auto"/>
        <w:bottom w:val="none" w:sz="0" w:space="0" w:color="auto"/>
        <w:right w:val="none" w:sz="0" w:space="0" w:color="auto"/>
      </w:divBdr>
    </w:div>
    <w:div w:id="1951207163">
      <w:bodyDiv w:val="1"/>
      <w:marLeft w:val="0"/>
      <w:marRight w:val="0"/>
      <w:marTop w:val="0"/>
      <w:marBottom w:val="0"/>
      <w:divBdr>
        <w:top w:val="none" w:sz="0" w:space="0" w:color="auto"/>
        <w:left w:val="none" w:sz="0" w:space="0" w:color="auto"/>
        <w:bottom w:val="none" w:sz="0" w:space="0" w:color="auto"/>
        <w:right w:val="none" w:sz="0" w:space="0" w:color="auto"/>
      </w:divBdr>
    </w:div>
    <w:div w:id="1962295570">
      <w:bodyDiv w:val="1"/>
      <w:marLeft w:val="0"/>
      <w:marRight w:val="0"/>
      <w:marTop w:val="0"/>
      <w:marBottom w:val="0"/>
      <w:divBdr>
        <w:top w:val="none" w:sz="0" w:space="0" w:color="auto"/>
        <w:left w:val="none" w:sz="0" w:space="0" w:color="auto"/>
        <w:bottom w:val="none" w:sz="0" w:space="0" w:color="auto"/>
        <w:right w:val="none" w:sz="0" w:space="0" w:color="auto"/>
      </w:divBdr>
    </w:div>
    <w:div w:id="1965386887">
      <w:bodyDiv w:val="1"/>
      <w:marLeft w:val="0"/>
      <w:marRight w:val="0"/>
      <w:marTop w:val="0"/>
      <w:marBottom w:val="0"/>
      <w:divBdr>
        <w:top w:val="none" w:sz="0" w:space="0" w:color="auto"/>
        <w:left w:val="none" w:sz="0" w:space="0" w:color="auto"/>
        <w:bottom w:val="none" w:sz="0" w:space="0" w:color="auto"/>
        <w:right w:val="none" w:sz="0" w:space="0" w:color="auto"/>
      </w:divBdr>
    </w:div>
    <w:div w:id="1976980578">
      <w:bodyDiv w:val="1"/>
      <w:marLeft w:val="0"/>
      <w:marRight w:val="0"/>
      <w:marTop w:val="0"/>
      <w:marBottom w:val="0"/>
      <w:divBdr>
        <w:top w:val="none" w:sz="0" w:space="0" w:color="auto"/>
        <w:left w:val="none" w:sz="0" w:space="0" w:color="auto"/>
        <w:bottom w:val="none" w:sz="0" w:space="0" w:color="auto"/>
        <w:right w:val="none" w:sz="0" w:space="0" w:color="auto"/>
      </w:divBdr>
    </w:div>
    <w:div w:id="1983732916">
      <w:bodyDiv w:val="1"/>
      <w:marLeft w:val="0"/>
      <w:marRight w:val="0"/>
      <w:marTop w:val="0"/>
      <w:marBottom w:val="0"/>
      <w:divBdr>
        <w:top w:val="none" w:sz="0" w:space="0" w:color="auto"/>
        <w:left w:val="none" w:sz="0" w:space="0" w:color="auto"/>
        <w:bottom w:val="none" w:sz="0" w:space="0" w:color="auto"/>
        <w:right w:val="none" w:sz="0" w:space="0" w:color="auto"/>
      </w:divBdr>
    </w:div>
    <w:div w:id="1991783633">
      <w:bodyDiv w:val="1"/>
      <w:marLeft w:val="0"/>
      <w:marRight w:val="0"/>
      <w:marTop w:val="0"/>
      <w:marBottom w:val="0"/>
      <w:divBdr>
        <w:top w:val="none" w:sz="0" w:space="0" w:color="auto"/>
        <w:left w:val="none" w:sz="0" w:space="0" w:color="auto"/>
        <w:bottom w:val="none" w:sz="0" w:space="0" w:color="auto"/>
        <w:right w:val="none" w:sz="0" w:space="0" w:color="auto"/>
      </w:divBdr>
    </w:div>
    <w:div w:id="1993867967">
      <w:bodyDiv w:val="1"/>
      <w:marLeft w:val="0"/>
      <w:marRight w:val="0"/>
      <w:marTop w:val="0"/>
      <w:marBottom w:val="0"/>
      <w:divBdr>
        <w:top w:val="none" w:sz="0" w:space="0" w:color="auto"/>
        <w:left w:val="none" w:sz="0" w:space="0" w:color="auto"/>
        <w:bottom w:val="none" w:sz="0" w:space="0" w:color="auto"/>
        <w:right w:val="none" w:sz="0" w:space="0" w:color="auto"/>
      </w:divBdr>
    </w:div>
    <w:div w:id="2003313986">
      <w:bodyDiv w:val="1"/>
      <w:marLeft w:val="0"/>
      <w:marRight w:val="0"/>
      <w:marTop w:val="0"/>
      <w:marBottom w:val="0"/>
      <w:divBdr>
        <w:top w:val="none" w:sz="0" w:space="0" w:color="auto"/>
        <w:left w:val="none" w:sz="0" w:space="0" w:color="auto"/>
        <w:bottom w:val="none" w:sz="0" w:space="0" w:color="auto"/>
        <w:right w:val="none" w:sz="0" w:space="0" w:color="auto"/>
      </w:divBdr>
    </w:div>
    <w:div w:id="2003583272">
      <w:bodyDiv w:val="1"/>
      <w:marLeft w:val="0"/>
      <w:marRight w:val="0"/>
      <w:marTop w:val="0"/>
      <w:marBottom w:val="0"/>
      <w:divBdr>
        <w:top w:val="none" w:sz="0" w:space="0" w:color="auto"/>
        <w:left w:val="none" w:sz="0" w:space="0" w:color="auto"/>
        <w:bottom w:val="none" w:sz="0" w:space="0" w:color="auto"/>
        <w:right w:val="none" w:sz="0" w:space="0" w:color="auto"/>
      </w:divBdr>
    </w:div>
    <w:div w:id="2005354480">
      <w:bodyDiv w:val="1"/>
      <w:marLeft w:val="0"/>
      <w:marRight w:val="0"/>
      <w:marTop w:val="0"/>
      <w:marBottom w:val="0"/>
      <w:divBdr>
        <w:top w:val="none" w:sz="0" w:space="0" w:color="auto"/>
        <w:left w:val="none" w:sz="0" w:space="0" w:color="auto"/>
        <w:bottom w:val="none" w:sz="0" w:space="0" w:color="auto"/>
        <w:right w:val="none" w:sz="0" w:space="0" w:color="auto"/>
      </w:divBdr>
    </w:div>
    <w:div w:id="2021002552">
      <w:bodyDiv w:val="1"/>
      <w:marLeft w:val="0"/>
      <w:marRight w:val="0"/>
      <w:marTop w:val="0"/>
      <w:marBottom w:val="0"/>
      <w:divBdr>
        <w:top w:val="none" w:sz="0" w:space="0" w:color="auto"/>
        <w:left w:val="none" w:sz="0" w:space="0" w:color="auto"/>
        <w:bottom w:val="none" w:sz="0" w:space="0" w:color="auto"/>
        <w:right w:val="none" w:sz="0" w:space="0" w:color="auto"/>
      </w:divBdr>
    </w:div>
    <w:div w:id="2021197036">
      <w:bodyDiv w:val="1"/>
      <w:marLeft w:val="0"/>
      <w:marRight w:val="0"/>
      <w:marTop w:val="0"/>
      <w:marBottom w:val="0"/>
      <w:divBdr>
        <w:top w:val="none" w:sz="0" w:space="0" w:color="auto"/>
        <w:left w:val="none" w:sz="0" w:space="0" w:color="auto"/>
        <w:bottom w:val="none" w:sz="0" w:space="0" w:color="auto"/>
        <w:right w:val="none" w:sz="0" w:space="0" w:color="auto"/>
      </w:divBdr>
    </w:div>
    <w:div w:id="2037608666">
      <w:bodyDiv w:val="1"/>
      <w:marLeft w:val="0"/>
      <w:marRight w:val="0"/>
      <w:marTop w:val="0"/>
      <w:marBottom w:val="0"/>
      <w:divBdr>
        <w:top w:val="none" w:sz="0" w:space="0" w:color="auto"/>
        <w:left w:val="none" w:sz="0" w:space="0" w:color="auto"/>
        <w:bottom w:val="none" w:sz="0" w:space="0" w:color="auto"/>
        <w:right w:val="none" w:sz="0" w:space="0" w:color="auto"/>
      </w:divBdr>
    </w:div>
    <w:div w:id="2038047395">
      <w:bodyDiv w:val="1"/>
      <w:marLeft w:val="0"/>
      <w:marRight w:val="0"/>
      <w:marTop w:val="0"/>
      <w:marBottom w:val="0"/>
      <w:divBdr>
        <w:top w:val="none" w:sz="0" w:space="0" w:color="auto"/>
        <w:left w:val="none" w:sz="0" w:space="0" w:color="auto"/>
        <w:bottom w:val="none" w:sz="0" w:space="0" w:color="auto"/>
        <w:right w:val="none" w:sz="0" w:space="0" w:color="auto"/>
      </w:divBdr>
    </w:div>
    <w:div w:id="2042702345">
      <w:bodyDiv w:val="1"/>
      <w:marLeft w:val="0"/>
      <w:marRight w:val="0"/>
      <w:marTop w:val="0"/>
      <w:marBottom w:val="0"/>
      <w:divBdr>
        <w:top w:val="none" w:sz="0" w:space="0" w:color="auto"/>
        <w:left w:val="none" w:sz="0" w:space="0" w:color="auto"/>
        <w:bottom w:val="none" w:sz="0" w:space="0" w:color="auto"/>
        <w:right w:val="none" w:sz="0" w:space="0" w:color="auto"/>
      </w:divBdr>
    </w:div>
    <w:div w:id="2049596784">
      <w:bodyDiv w:val="1"/>
      <w:marLeft w:val="0"/>
      <w:marRight w:val="0"/>
      <w:marTop w:val="0"/>
      <w:marBottom w:val="0"/>
      <w:divBdr>
        <w:top w:val="none" w:sz="0" w:space="0" w:color="auto"/>
        <w:left w:val="none" w:sz="0" w:space="0" w:color="auto"/>
        <w:bottom w:val="none" w:sz="0" w:space="0" w:color="auto"/>
        <w:right w:val="none" w:sz="0" w:space="0" w:color="auto"/>
      </w:divBdr>
    </w:div>
    <w:div w:id="2050301429">
      <w:bodyDiv w:val="1"/>
      <w:marLeft w:val="0"/>
      <w:marRight w:val="0"/>
      <w:marTop w:val="0"/>
      <w:marBottom w:val="0"/>
      <w:divBdr>
        <w:top w:val="none" w:sz="0" w:space="0" w:color="auto"/>
        <w:left w:val="none" w:sz="0" w:space="0" w:color="auto"/>
        <w:bottom w:val="none" w:sz="0" w:space="0" w:color="auto"/>
        <w:right w:val="none" w:sz="0" w:space="0" w:color="auto"/>
      </w:divBdr>
    </w:div>
    <w:div w:id="2060349985">
      <w:bodyDiv w:val="1"/>
      <w:marLeft w:val="0"/>
      <w:marRight w:val="0"/>
      <w:marTop w:val="0"/>
      <w:marBottom w:val="0"/>
      <w:divBdr>
        <w:top w:val="none" w:sz="0" w:space="0" w:color="auto"/>
        <w:left w:val="none" w:sz="0" w:space="0" w:color="auto"/>
        <w:bottom w:val="none" w:sz="0" w:space="0" w:color="auto"/>
        <w:right w:val="none" w:sz="0" w:space="0" w:color="auto"/>
      </w:divBdr>
    </w:div>
    <w:div w:id="2066709180">
      <w:bodyDiv w:val="1"/>
      <w:marLeft w:val="0"/>
      <w:marRight w:val="0"/>
      <w:marTop w:val="0"/>
      <w:marBottom w:val="0"/>
      <w:divBdr>
        <w:top w:val="none" w:sz="0" w:space="0" w:color="auto"/>
        <w:left w:val="none" w:sz="0" w:space="0" w:color="auto"/>
        <w:bottom w:val="none" w:sz="0" w:space="0" w:color="auto"/>
        <w:right w:val="none" w:sz="0" w:space="0" w:color="auto"/>
      </w:divBdr>
    </w:div>
    <w:div w:id="2086562008">
      <w:bodyDiv w:val="1"/>
      <w:marLeft w:val="0"/>
      <w:marRight w:val="0"/>
      <w:marTop w:val="0"/>
      <w:marBottom w:val="0"/>
      <w:divBdr>
        <w:top w:val="none" w:sz="0" w:space="0" w:color="auto"/>
        <w:left w:val="none" w:sz="0" w:space="0" w:color="auto"/>
        <w:bottom w:val="none" w:sz="0" w:space="0" w:color="auto"/>
        <w:right w:val="none" w:sz="0" w:space="0" w:color="auto"/>
      </w:divBdr>
    </w:div>
    <w:div w:id="2089305527">
      <w:bodyDiv w:val="1"/>
      <w:marLeft w:val="0"/>
      <w:marRight w:val="0"/>
      <w:marTop w:val="0"/>
      <w:marBottom w:val="0"/>
      <w:divBdr>
        <w:top w:val="none" w:sz="0" w:space="0" w:color="auto"/>
        <w:left w:val="none" w:sz="0" w:space="0" w:color="auto"/>
        <w:bottom w:val="none" w:sz="0" w:space="0" w:color="auto"/>
        <w:right w:val="none" w:sz="0" w:space="0" w:color="auto"/>
      </w:divBdr>
    </w:div>
    <w:div w:id="2090808558">
      <w:bodyDiv w:val="1"/>
      <w:marLeft w:val="0"/>
      <w:marRight w:val="0"/>
      <w:marTop w:val="0"/>
      <w:marBottom w:val="0"/>
      <w:divBdr>
        <w:top w:val="none" w:sz="0" w:space="0" w:color="auto"/>
        <w:left w:val="none" w:sz="0" w:space="0" w:color="auto"/>
        <w:bottom w:val="none" w:sz="0" w:space="0" w:color="auto"/>
        <w:right w:val="none" w:sz="0" w:space="0" w:color="auto"/>
      </w:divBdr>
    </w:div>
    <w:div w:id="2101829537">
      <w:bodyDiv w:val="1"/>
      <w:marLeft w:val="0"/>
      <w:marRight w:val="0"/>
      <w:marTop w:val="0"/>
      <w:marBottom w:val="0"/>
      <w:divBdr>
        <w:top w:val="none" w:sz="0" w:space="0" w:color="auto"/>
        <w:left w:val="none" w:sz="0" w:space="0" w:color="auto"/>
        <w:bottom w:val="none" w:sz="0" w:space="0" w:color="auto"/>
        <w:right w:val="none" w:sz="0" w:space="0" w:color="auto"/>
      </w:divBdr>
    </w:div>
    <w:div w:id="2108961052">
      <w:bodyDiv w:val="1"/>
      <w:marLeft w:val="0"/>
      <w:marRight w:val="0"/>
      <w:marTop w:val="0"/>
      <w:marBottom w:val="0"/>
      <w:divBdr>
        <w:top w:val="none" w:sz="0" w:space="0" w:color="auto"/>
        <w:left w:val="none" w:sz="0" w:space="0" w:color="auto"/>
        <w:bottom w:val="none" w:sz="0" w:space="0" w:color="auto"/>
        <w:right w:val="none" w:sz="0" w:space="0" w:color="auto"/>
      </w:divBdr>
    </w:div>
    <w:div w:id="2119832042">
      <w:bodyDiv w:val="1"/>
      <w:marLeft w:val="0"/>
      <w:marRight w:val="0"/>
      <w:marTop w:val="0"/>
      <w:marBottom w:val="0"/>
      <w:divBdr>
        <w:top w:val="none" w:sz="0" w:space="0" w:color="auto"/>
        <w:left w:val="none" w:sz="0" w:space="0" w:color="auto"/>
        <w:bottom w:val="none" w:sz="0" w:space="0" w:color="auto"/>
        <w:right w:val="none" w:sz="0" w:space="0" w:color="auto"/>
      </w:divBdr>
    </w:div>
    <w:div w:id="2125611679">
      <w:bodyDiv w:val="1"/>
      <w:marLeft w:val="0"/>
      <w:marRight w:val="0"/>
      <w:marTop w:val="0"/>
      <w:marBottom w:val="0"/>
      <w:divBdr>
        <w:top w:val="none" w:sz="0" w:space="0" w:color="auto"/>
        <w:left w:val="none" w:sz="0" w:space="0" w:color="auto"/>
        <w:bottom w:val="none" w:sz="0" w:space="0" w:color="auto"/>
        <w:right w:val="none" w:sz="0" w:space="0" w:color="auto"/>
      </w:divBdr>
    </w:div>
    <w:div w:id="2128087766">
      <w:bodyDiv w:val="1"/>
      <w:marLeft w:val="0"/>
      <w:marRight w:val="0"/>
      <w:marTop w:val="0"/>
      <w:marBottom w:val="0"/>
      <w:divBdr>
        <w:top w:val="none" w:sz="0" w:space="0" w:color="auto"/>
        <w:left w:val="none" w:sz="0" w:space="0" w:color="auto"/>
        <w:bottom w:val="none" w:sz="0" w:space="0" w:color="auto"/>
        <w:right w:val="none" w:sz="0" w:space="0" w:color="auto"/>
      </w:divBdr>
    </w:div>
    <w:div w:id="2133012800">
      <w:bodyDiv w:val="1"/>
      <w:marLeft w:val="0"/>
      <w:marRight w:val="0"/>
      <w:marTop w:val="0"/>
      <w:marBottom w:val="0"/>
      <w:divBdr>
        <w:top w:val="none" w:sz="0" w:space="0" w:color="auto"/>
        <w:left w:val="none" w:sz="0" w:space="0" w:color="auto"/>
        <w:bottom w:val="none" w:sz="0" w:space="0" w:color="auto"/>
        <w:right w:val="none" w:sz="0" w:space="0" w:color="auto"/>
      </w:divBdr>
    </w:div>
    <w:div w:id="213995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www.cs.cmu.edu/~venkatg/teaching/CStheory-infoage/book-chapter-4.pdf" TargetMode="External"/><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ath.mit.edu/classes/18.095/2016IAP/lec2/SVD_Notes.pdf"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cs229.stanford.edu/notes/cs229-notes3.pdf"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B65B3EEED04E769BC19F236FD2ACE2"/>
        <w:category>
          <w:name w:val="General"/>
          <w:gallery w:val="placeholder"/>
        </w:category>
        <w:types>
          <w:type w:val="bbPlcHdr"/>
        </w:types>
        <w:behaviors>
          <w:behavior w:val="content"/>
        </w:behaviors>
        <w:guid w:val="{8C0D2DA5-1FC4-41C5-91F5-BBC41B020842}"/>
      </w:docPartPr>
      <w:docPartBody>
        <w:p w:rsidR="001F48E6" w:rsidRDefault="00F24E3F" w:rsidP="00F24E3F">
          <w:pPr>
            <w:pStyle w:val="7EB65B3EEED04E769BC19F236FD2ACE2"/>
          </w:pPr>
          <w:r>
            <w:rPr>
              <w:rFonts w:asciiTheme="majorHAnsi" w:eastAsiaTheme="majorEastAsia" w:hAnsiTheme="majorHAnsi" w:cstheme="majorBidi"/>
              <w:caps/>
              <w:color w:val="4472C4" w:themeColor="accent1"/>
              <w:sz w:val="80"/>
              <w:szCs w:val="80"/>
            </w:rPr>
            <w:t>[Título del documento]</w:t>
          </w:r>
        </w:p>
      </w:docPartBody>
    </w:docPart>
    <w:docPart>
      <w:docPartPr>
        <w:name w:val="D45F2B6B9D394B34BF70FFF2323BADA2"/>
        <w:category>
          <w:name w:val="General"/>
          <w:gallery w:val="placeholder"/>
        </w:category>
        <w:types>
          <w:type w:val="bbPlcHdr"/>
        </w:types>
        <w:behaviors>
          <w:behavior w:val="content"/>
        </w:behaviors>
        <w:guid w:val="{AFB039EE-F092-4DC6-9878-7DBE6FBE08AA}"/>
      </w:docPartPr>
      <w:docPartBody>
        <w:p w:rsidR="001F48E6" w:rsidRDefault="00F24E3F" w:rsidP="00F24E3F">
          <w:pPr>
            <w:pStyle w:val="D45F2B6B9D394B34BF70FFF2323BADA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E3F"/>
    <w:rsid w:val="0006069E"/>
    <w:rsid w:val="000D7E01"/>
    <w:rsid w:val="000F55E2"/>
    <w:rsid w:val="000F6CF2"/>
    <w:rsid w:val="0014741E"/>
    <w:rsid w:val="00181400"/>
    <w:rsid w:val="001C3DEE"/>
    <w:rsid w:val="001F48E6"/>
    <w:rsid w:val="00237970"/>
    <w:rsid w:val="00481EA8"/>
    <w:rsid w:val="00500B3C"/>
    <w:rsid w:val="00572A22"/>
    <w:rsid w:val="0062342F"/>
    <w:rsid w:val="006529A1"/>
    <w:rsid w:val="007C3792"/>
    <w:rsid w:val="007F1F65"/>
    <w:rsid w:val="00893556"/>
    <w:rsid w:val="008B4CEF"/>
    <w:rsid w:val="008C7E5A"/>
    <w:rsid w:val="008F5DC5"/>
    <w:rsid w:val="009C6503"/>
    <w:rsid w:val="00AD530A"/>
    <w:rsid w:val="00C05819"/>
    <w:rsid w:val="00C3226E"/>
    <w:rsid w:val="00D52B67"/>
    <w:rsid w:val="00D54986"/>
    <w:rsid w:val="00D623DE"/>
    <w:rsid w:val="00D73663"/>
    <w:rsid w:val="00DF4EAA"/>
    <w:rsid w:val="00E118CC"/>
    <w:rsid w:val="00ED1E43"/>
    <w:rsid w:val="00F24E3F"/>
    <w:rsid w:val="00F300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B65B3EEED04E769BC19F236FD2ACE2">
    <w:name w:val="7EB65B3EEED04E769BC19F236FD2ACE2"/>
    <w:rsid w:val="00F24E3F"/>
  </w:style>
  <w:style w:type="paragraph" w:customStyle="1" w:styleId="D45F2B6B9D394B34BF70FFF2323BADA2">
    <w:name w:val="D45F2B6B9D394B34BF70FFF2323BADA2"/>
    <w:rsid w:val="00F24E3F"/>
  </w:style>
  <w:style w:type="character" w:styleId="Textodelmarcadordeposicin">
    <w:name w:val="Placeholder Text"/>
    <w:basedOn w:val="Fuentedeprrafopredeter"/>
    <w:uiPriority w:val="99"/>
    <w:semiHidden/>
    <w:rsid w:val="00D736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2019-03-12T00:00:00</PublishDate>
  <Abstract/>
  <CompanyAddress>Tutores: Luis de Campos Ibáñez y Juan F. Miguel Huete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Rus11</b:Tag>
    <b:SourceType>BookSection</b:SourceType>
    <b:Guid>{5DCCD150-3694-4F11-931F-9D9667544E85}</b:Guid>
    <b:LCID>en-US</b:LCID>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Title>N-gram character models</b:Title>
    <b:BookTitle>Artificial Intelligence A Modern Approach</b:BookTitle>
    <b:Year>2010</b:Year>
    <b:Pages>861-862</b:Pages>
    <b:City>Harlow</b:City>
    <b:Publisher>PEARSON</b:Publisher>
    <b:RefOrder>16</b:RefOrder>
  </b:Source>
  <b:Source>
    <b:Tag>Rus10</b:Tag>
    <b:SourceType>BookSection</b:SourceType>
    <b:Guid>{8D86F3ED-96CC-4556-9557-D5F039DB88B7}</b:Guid>
    <b:Title>Support Vector Machines</b:Title>
    <b:Year>2010</b:Year>
    <b:City>Harlow</b:City>
    <b:Publisher>PEARSON</b:Publisher>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BookTitle>Artificial Intelligence A Modern Approach</b:BookTitle>
    <b:Pages>744-747</b:Pages>
    <b:RefOrder>23</b:RefOrder>
  </b:Source>
  <b:Source>
    <b:Tag>CMü16</b:Tag>
    <b:SourceType>Book</b:SourceType>
    <b:Guid>{80EB7398-3F47-4FCB-AD83-D1A3F1C1991F}</b:Guid>
    <b:Title>Introduction to Machine Learning with Python</b:Title>
    <b:Year>2016</b:Year>
    <b:City>Sebastopol</b:City>
    <b:Publisher>O'REILLY</b:Publisher>
    <b:Author>
      <b:Author>
        <b:NameList>
          <b:Person>
            <b:Last>C. Müller</b:Last>
            <b:First>Andreas</b:First>
          </b:Person>
          <b:Person>
            <b:Last>Guido</b:Last>
            <b:First>Sarah</b:First>
          </b:Person>
        </b:NameList>
      </b:Author>
    </b:Author>
    <b:RefOrder>24</b:RefOrder>
  </b:Source>
  <b:Source>
    <b:Tag>Sin20</b:Tag>
    <b:SourceType>Book</b:SourceType>
    <b:Guid>{BCF50411-3AA8-413E-98B0-E8993D8B7A55}</b:Guid>
    <b:Title>Learn TensorFlow 2.0</b:Title>
    <b:Year>2020</b:Year>
    <b:City>Bangalore</b:City>
    <b:Publisher>APRESS</b:Publisher>
    <b:Author>
      <b:Author>
        <b:NameList>
          <b:Person>
            <b:Last>Singh</b:Last>
            <b:First>Pramod</b:First>
          </b:Person>
          <b:Person>
            <b:Last>Manure</b:Last>
            <b:First>Avinash</b:First>
          </b:Person>
        </b:NameList>
      </b:Author>
    </b:Author>
    <b:RefOrder>25</b:RefOrder>
  </b:Source>
  <b:Source>
    <b:Tag>Rus101</b:Tag>
    <b:SourceType>BookSection</b:SourceType>
    <b:Guid>{F44CD007-F7BD-4C93-A343-846D3B6F48FB}</b:Guid>
    <b:Title>Artificial Neural Networks</b:Title>
    <b:Year>2010</b:Year>
    <b:City>Harlow</b:City>
    <b:Publisher>PEARSON</b:Publisher>
    <b:BookTitle>Artificial Intelligence A Modern Approach</b:BookTitle>
    <b:Pages>727-736</b:Pages>
    <b:Author>
      <b:Author>
        <b:NameList>
          <b:Person>
            <b:Last>Russell</b:Last>
            <b:First>Stuart</b:First>
          </b:Person>
          <b:Person>
            <b:Last>Norvig</b:Last>
            <b:First>Peter</b:First>
          </b:Person>
        </b:NameList>
      </b:Author>
      <b:BookAuthor>
        <b:NameList>
          <b:Person>
            <b:Last>Russell</b:Last>
            <b:First>Stuart</b:First>
          </b:Person>
          <b:Person>
            <b:Last>Norvig</b:Last>
            <b:First>Peter</b:First>
          </b:Person>
        </b:NameList>
      </b:BookAuthor>
    </b:Author>
    <b:RefOrder>26</b:RefOrder>
  </b:Source>
  <b:Source>
    <b:Tag>Rea20</b:Tag>
    <b:SourceType>InternetSite</b:SourceType>
    <b:Guid>{D0768669-BFB0-475E-96BB-84D7783A5777}</b:Guid>
    <b:Title>Real Academia Española</b:Title>
    <b:Year>2020</b:Year>
    <b:Month>Mayo</b:Month>
    <b:Day>13</b:Day>
    <b:URL>https://dle.rae.es</b:URL>
    <b:RefOrder>13</b:RefOrder>
  </b:Source>
  <b:Source>
    <b:Tag>Tho19</b:Tag>
    <b:SourceType>InternetSite</b:SourceType>
    <b:Guid>{B717DEBA-8606-47CF-A773-8AE1B334FBED}</b:Guid>
    <b:Author>
      <b:Author>
        <b:NameList>
          <b:Person>
            <b:Last>Elliott</b:Last>
            <b:First>Thomas</b:First>
          </b:Person>
        </b:NameList>
      </b:Author>
    </b:Author>
    <b:Title>Github</b:Title>
    <b:InternetSiteTitle>The State of the Octoverse: machine learning</b:InternetSiteTitle>
    <b:Year>2019</b:Year>
    <b:Month>Enero</b:Month>
    <b:Day>24</b:Day>
    <b:URL>https://github.blog/2019-01-24-the-state-of-the-octoverse-machine-learning/</b:URL>
    <b:RefOrder>22</b:RefOrder>
  </b:Source>
  <b:Source>
    <b:Tag>Abb05</b:Tag>
    <b:SourceType>JournalArticle</b:SourceType>
    <b:Guid>{F97C5A79-38BC-4147-9663-05EE7F3C77FB}</b:Guid>
    <b:Title>Applying Authorship Analysis to Extremist-Group Web Forum Messages</b:Title>
    <b:JournalName>IEEE</b:JournalName>
    <b:Year>2005</b:Year>
    <b:Pages>67-75</b:Pages>
    <b:Author>
      <b:Author>
        <b:NameList>
          <b:Person>
            <b:Last>Abbasi</b:Last>
            <b:First>Ahmed</b:First>
          </b:Person>
          <b:Person>
            <b:Last>Chen</b:Last>
            <b:First>Hsiu-chin</b:First>
          </b:Person>
        </b:NameList>
      </b:Author>
    </b:Author>
    <b:RefOrder>6</b:RefOrder>
  </b:Source>
  <b:Source>
    <b:Tag>Sta09</b:Tag>
    <b:SourceType>JournalArticle</b:SourceType>
    <b:Guid>{B4248E1D-0371-4262-96BE-3D550ADA656C}</b:Guid>
    <b:Title>A Survey of Modern Authorship Attribution Methods</b:Title>
    <b:JournalName>Journal of the American Society for Information Science and Technology</b:JournalName>
    <b:Year>2009</b:Year>
    <b:Pages>538-556</b:Pages>
    <b:Author>
      <b:Author>
        <b:NameList>
          <b:Person>
            <b:Last>Stamatatos</b:Last>
            <b:First>Efstathios</b:First>
          </b:Person>
        </b:NameList>
      </b:Author>
    </b:Author>
    <b:RefOrder>1</b:RefOrder>
  </b:Source>
  <b:Source>
    <b:Tag>Luy11</b:Tag>
    <b:SourceType>JournalArticle</b:SourceType>
    <b:Guid>{E94E71EF-8E86-466B-88B6-BD9E163FA554}</b:Guid>
    <b:Title>The effect of author set size and data size in authorship attribution</b:Title>
    <b:JournalName>Literary and Linguistic Computing</b:JournalName>
    <b:Year>2011</b:Year>
    <b:Pages>35-55</b:Pages>
    <b:Author>
      <b:Author>
        <b:NameList>
          <b:Person>
            <b:Last>Luyckx</b:Last>
            <b:First>Kim</b:First>
          </b:Person>
          <b:Person>
            <b:Last>Daelemans</b:Last>
            <b:First>Walter</b:First>
          </b:Person>
        </b:NameList>
      </b:Author>
    </b:Author>
    <b:RefOrder>2</b:RefOrder>
  </b:Source>
  <b:Source>
    <b:Tag>Rus102</b:Tag>
    <b:SourceType>BookSection</b:SourceType>
    <b:Guid>{D45ED6ED-1F7D-4CEB-896E-30D9FFB6F67F}</b:Guid>
    <b:Author>
      <b:Author>
        <b:NameList>
          <b:Person>
            <b:Last>Russell</b:Last>
            <b:First>Stuart</b:First>
          </b:Person>
          <b:Person>
            <b:Last>Norvig</b:Last>
            <b:First>Peter</b:First>
          </b:Person>
        </b:NameList>
      </b:Author>
    </b:Author>
    <b:Title>Learning, Communicating, perceiving, and acting</b:Title>
    <b:Year>2010</b:Year>
    <b:Pages>693-1010</b:Pages>
    <b:BookTitle>Artificial Intelligence A Modern Approach</b:BookTitle>
    <b:City>Harlow</b:City>
    <b:Publisher>Pearson</b:Publisher>
    <b:RefOrder>3</b:RefOrder>
  </b:Source>
  <b:Source>
    <b:Tag>Nic</b:Tag>
    <b:SourceType>InternetSite</b:SourceType>
    <b:Guid>{131B4B91-610F-4B0C-A76F-CDD8EDCBBABE}</b:Guid>
    <b:Title>Nice Actimize Sanctions Screening &amp; Watch List Filtering</b:Title>
    <b:URL>https://www.niceactimize.com/anti-money-laundering/watch-list-filtering/</b:URL>
    <b:RefOrder>4</b:RefOrder>
  </b:Source>
  <b:Source>
    <b:Tag>Mos63</b:Tag>
    <b:SourceType>JournalArticle</b:SourceType>
    <b:Guid>{50E98E67-9577-4FD0-9635-EDF19D508043}</b:Guid>
    <b:Title>Inference in an Authorship Problem</b:Title>
    <b:Year>1963</b:Year>
    <b:JournalName>Journal of the American Statistical Association</b:JournalName>
    <b:Pages>275-309</b:Pages>
    <b:Author>
      <b:Author>
        <b:NameList>
          <b:Person>
            <b:Last>Mosteller</b:Last>
            <b:First>Frederick</b:First>
          </b:Person>
          <b:Person>
            <b:Last>Wallace</b:Last>
            <b:First>David L.</b:First>
          </b:Person>
        </b:NameList>
      </b:Author>
    </b:Author>
    <b:RefOrder>5</b:RefOrder>
  </b:Source>
  <b:Source>
    <b:Tag>Rea201</b:Tag>
    <b:SourceType>InternetSite</b:SourceType>
    <b:Guid>{2D8ED35E-114A-4F2B-BA89-CAE950189686}</b:Guid>
    <b:Title>Real Academía Española</b:Title>
    <b:Year>2020</b:Year>
    <b:URL>https://dle.rae.es/corpus</b:URL>
    <b:Month>Mayo</b:Month>
    <b:Day>13</b:Day>
    <b:RefOrder>14</b:RefOrder>
  </b:Source>
  <b:Source>
    <b:Tag>Cha05</b:Tag>
    <b:SourceType>JournalArticle</b:SourceType>
    <b:Guid>{63CFE098-C00C-4699-B8BD-526670833290}</b:Guid>
    <b:Title>Who’s At The Keyboard? Authorship Attribution in Digital Evidence Investigations</b:Title>
    <b:JournalName>International Journal of Digital Evidence</b:JournalName>
    <b:Year>2005</b:Year>
    <b:Author>
      <b:Author>
        <b:NameList>
          <b:Person>
            <b:Last>Chaski</b:Last>
            <b:First>Carole E.</b:First>
          </b:Person>
        </b:NameList>
      </b:Author>
    </b:Author>
    <b:RefOrder>7</b:RefOrder>
  </b:Source>
  <b:Source>
    <b:Tag>Yam09</b:Tag>
    <b:SourceType>JournalArticle</b:SourceType>
    <b:Guid>{2E1E9F3E-AE21-493E-B6B2-5B51C96D49F7}</b:Guid>
    <b:Title>Taxonomy of Behavioural Biometrics</b:Title>
    <b:Year>2009</b:Year>
    <b:Author>
      <b:Author>
        <b:NameList>
          <b:Person>
            <b:Last>Yampolskiy</b:Last>
            <b:First>Roman</b:First>
          </b:Person>
          <b:Person>
            <b:Last>Govindaraju</b:Last>
            <b:First>Venu</b:First>
          </b:Person>
        </b:NameList>
      </b:Author>
    </b:Author>
    <b:RefOrder>8</b:RefOrder>
  </b:Source>
  <b:Source>
    <b:Tag>Jou04</b:Tag>
    <b:SourceType>JournalArticle</b:SourceType>
    <b:Guid>{DB6FCD67-079B-4997-9C26-654CF6EF6303}</b:Guid>
    <b:Title>Proving and Improving Authorship Attribution Technologies</b:Title>
    <b:Year>2004</b:Year>
    <b:Author>
      <b:Author>
        <b:NameList>
          <b:Person>
            <b:Last>Joula</b:Last>
            <b:First>Patrick</b:First>
          </b:Person>
          <b:Person>
            <b:Last>Sofko</b:Last>
            <b:First>John</b:First>
          </b:Person>
        </b:NameList>
      </b:Author>
    </b:Author>
    <b:RefOrder>9</b:RefOrder>
  </b:Source>
  <b:Source>
    <b:Tag>Mar05</b:Tag>
    <b:SourceType>JournalArticle</b:SourceType>
    <b:Guid>{666134BC-8D70-4470-B0D9-682AA300FD40}</b:Guid>
    <b:Title>On Compression-Based Text Classification</b:Title>
    <b:JournalName>Lecture Notes in Computer Science</b:JournalName>
    <b:Year>2005</b:Year>
    <b:Pages>300-314</b:Pages>
    <b:Author>
      <b:Author>
        <b:NameList>
          <b:Person>
            <b:Last>Marton</b:Last>
            <b:First>Yuval</b:First>
          </b:Person>
          <b:Person>
            <b:Last>Wu</b:Last>
            <b:First>Ning</b:First>
          </b:Person>
          <b:Person>
            <b:Last>Hellerstein</b:Last>
            <b:First>Lisa</b:First>
          </b:Person>
        </b:NameList>
      </b:Author>
    </b:Author>
    <b:RefOrder>10</b:RefOrder>
  </b:Source>
  <b:Source>
    <b:Tag>Fei07</b:Tag>
    <b:SourceType>JournalArticle</b:SourceType>
    <b:Guid>{A444E635-A2C5-4A9D-817D-318A4CDACB5E}</b:Guid>
    <b:Title>Authorship attribution for small texts: Literary and forensic experiments</b:Title>
    <b:JournalName>Conference: Proceedings of the SIGIR 2007 International Workshop on Plagiarism Analysis</b:JournalName>
    <b:Year>2007</b:Year>
    <b:Author>
      <b:Author>
        <b:NameList>
          <b:Person>
            <b:Last>Feiguina</b:Last>
            <b:First>Ol'ga</b:First>
          </b:Person>
          <b:Person>
            <b:Last>Hirst</b:Last>
            <b:First>Graeme</b:First>
          </b:Person>
        </b:NameList>
      </b:Author>
    </b:Author>
    <b:RefOrder>11</b:RefOrder>
  </b:Source>
  <b:Source>
    <b:Tag>ANa20</b:Tag>
    <b:SourceType>JournalArticle</b:SourceType>
    <b:Guid>{CD26C942-E852-4449-BC30-59F8473F5BF6}</b:Guid>
    <b:Title>GPU Tensor Cores for fast Arithmetic Reductions</b:Title>
    <b:Year>2020</b:Year>
    <b:Author>
      <b:Author>
        <b:NameList>
          <b:Person>
            <b:Last>A Navarro</b:Last>
            <b:First>Cristobal</b:First>
          </b:Person>
          <b:Person>
            <b:Last>Andrés Carrasco</b:Last>
            <b:First>Roberto</b:First>
          </b:Person>
          <b:Person>
            <b:Last>J. Barrientos</b:Last>
            <b:First>Ricardo</b:First>
          </b:Person>
          <b:Person>
            <b:Last>Vega</b:Last>
            <b:First>Raimundo</b:First>
          </b:Person>
        </b:NameList>
      </b:Author>
    </b:Author>
    <b:RefOrder>12</b:RefOrder>
  </b:Source>
  <b:Source>
    <b:Tag>Pet11</b:Tag>
    <b:SourceType>JournalArticle</b:SourceType>
    <b:Guid>{A6F413A0-D8FF-4A46-9C45-7939760C9FC0}</b:Guid>
    <b:Title>A Universal Part-of-Speech Tagset</b:Title>
    <b:Year>2011</b:Year>
    <b:Author>
      <b:Author>
        <b:NameList>
          <b:Person>
            <b:Last>Petrov</b:Last>
            <b:First>Slav</b:First>
          </b:Person>
          <b:Person>
            <b:Last>Das</b:Last>
            <b:First>Dipanjan</b:First>
          </b:Person>
          <b:Person>
            <b:Last>McDonald</b:Last>
            <b:First>Ryan</b:First>
          </b:Person>
        </b:NameList>
      </b:Author>
    </b:Author>
    <b:RefOrder>15</b:RefOrder>
  </b:Source>
  <b:Source>
    <b:Tag>FBa20</b:Tag>
    <b:SourceType>JournalArticle</b:SourceType>
    <b:Guid>{18D658A9-2476-47C5-84A3-05C60866F357}</b:Guid>
    <b:Title>Distributed parameter tuning for genetic algorithms</b:Title>
    <b:JournalName>Computer Science and Information Systems</b:JournalName>
    <b:Year>2020</b:Year>
    <b:Pages>661-677</b:Pages>
    <b:Author>
      <b:Author>
        <b:NameList>
          <b:Person>
            <b:Last>F. Barrero</b:Last>
            <b:First>David</b:First>
          </b:Person>
          <b:Person>
            <b:Last>Gonzalez-Pardo</b:Last>
            <b:First>Antonio</b:First>
          </b:Person>
          <b:Person>
            <b:Last>Camacho</b:Last>
            <b:First>David</b:First>
          </b:Person>
          <b:Person>
            <b:Last>Dolores R-Moreno</b:Last>
            <b:First>María</b:First>
          </b:Person>
        </b:NameList>
      </b:Author>
    </b:Author>
    <b:RefOrder>21</b:RefOrder>
  </b:Source>
  <b:Source>
    <b:Tag>Jac00</b:Tag>
    <b:SourceType>JournalArticle</b:SourceType>
    <b:Guid>{D78EED85-1776-41F1-BFFC-D86F571DB42D}</b:Guid>
    <b:Title>NLP for Term Variant Extraction: Synergy Between Morphology, Lexicon, and Syntax</b:Title>
    <b:JournalName>Natural Language Information Retrieval</b:JournalName>
    <b:Year>2000</b:Year>
    <b:Pages>25-74</b:Pages>
    <b:Author>
      <b:Author>
        <b:NameList>
          <b:Person>
            <b:Last>Jacquemin</b:Last>
            <b:First>Christian</b:First>
          </b:Person>
          <b:Person>
            <b:Last>Tzoukermann</b:Last>
            <b:First>Evelyne</b:First>
          </b:Person>
        </b:NameList>
      </b:Author>
    </b:Author>
    <b:RefOrder>18</b:RefOrder>
  </b:Source>
  <b:Source>
    <b:Tag>Rus103</b:Tag>
    <b:SourceType>BookSection</b:SourceType>
    <b:Guid>{91786E8B-ED05-4AAD-B38D-D9C606D8438C}</b:Guid>
    <b:Title>N-gram word models</b:Title>
    <b:BookTitle>Artificial Intelligence A Modern Approach</b:BookTitle>
    <b:Year>2010</b:Year>
    <b:Pages>864-865</b:Pages>
    <b:City>Harlow</b:City>
    <b:Publisher>PEARSON</b:Publisher>
    <b:Author>
      <b:Author>
        <b:NameList>
          <b:Person>
            <b:Last>Russell</b:Last>
            <b:First>Stuart</b:First>
          </b:Person>
          <b:Person>
            <b:Last>Norvig</b:Last>
            <b:First>Peter</b:First>
          </b:Person>
        </b:NameList>
      </b:Author>
    </b:Author>
    <b:RefOrder>17</b:RefOrder>
  </b:Source>
  <b:Source>
    <b:Tag>Sri14</b:Tag>
    <b:SourceType>JournalArticle</b:SourceType>
    <b:Guid>{1DA55A56-7779-4EA1-9B88-F0DDF214CE0D}</b:Guid>
    <b:Title>Dropout: A Simple Way to Prevent Neural Networks from Overfitting</b:Title>
    <b:Year>2014</b:Year>
    <b:Pages>1929-1958</b:Pages>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JournalName>Journal of Machine Learning Research 15</b:JournalName>
    <b:RefOrder>19</b:RefOrder>
  </b:Source>
  <b:Source>
    <b:Tag>LeC89</b:Tag>
    <b:SourceType>JournalArticle</b:SourceType>
    <b:Guid>{6562A0BD-98A2-403A-8666-E57BF0053D81}</b:Guid>
    <b:Title>Object Recognition With Gradient-Based Learning</b:Title>
    <b:Year>1989</b:Year>
    <b:Author>
      <b:Author>
        <b:NameList>
          <b:Person>
            <b:Last>LeCun</b:Last>
            <b:First>Yann</b:First>
          </b:Person>
          <b:Person>
            <b:Last>Haffner</b:Last>
            <b:First>Patrick</b:First>
          </b:Person>
          <b:Person>
            <b:Last>Bottou</b:Last>
            <b:First>Léon</b:First>
          </b:Person>
          <b:Person>
            <b:Last>Bengio</b:Last>
            <b:First>Yoshua</b:First>
          </b:Person>
        </b:NameList>
      </b:Author>
    </b:Author>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D1834-1001-4EF6-8416-63929824D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5073</TotalTime>
  <Pages>1</Pages>
  <Words>15446</Words>
  <Characters>84957</Characters>
  <Application>Microsoft Office Word</Application>
  <DocSecurity>0</DocSecurity>
  <Lines>707</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Estudio de identificación de autoría</vt:lpstr>
      <vt:lpstr>Estudio de identificación de autoría</vt:lpstr>
    </vt:vector>
  </TitlesOfParts>
  <Company>Escuela Técnica Superior de Ingenierías Informática y de Telecomunicación</Company>
  <LinksUpToDate>false</LinksUpToDate>
  <CharactersWithSpaces>100203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identificación de autoría</dc:title>
  <dc:subject>Ciencias de la Computación e Inteligencia Artificial</dc:subject>
  <dc:creator>Ernesto Martínez del Pino</dc:creator>
  <cp:keywords/>
  <dc:description/>
  <cp:lastModifiedBy>Ernesto Martínez del Pino</cp:lastModifiedBy>
  <cp:revision>97</cp:revision>
  <cp:lastPrinted>2020-05-25T21:55:00Z</cp:lastPrinted>
  <dcterms:created xsi:type="dcterms:W3CDTF">2020-05-10T18:32:00Z</dcterms:created>
  <dcterms:modified xsi:type="dcterms:W3CDTF">2020-05-25T21:59:00Z</dcterms:modified>
</cp:coreProperties>
</file>