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17059F0" w:rsidP="317059F0" w:rsidRDefault="317059F0" w14:paraId="08374CB0" w14:textId="1DDB0CD0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official nickname of Texas? The Lone Star State.</w:t>
      </w:r>
    </w:p>
    <w:p w:rsidR="317059F0" w:rsidP="317059F0" w:rsidRDefault="317059F0" w14:paraId="766B66D6" w14:textId="06DE48AB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17059F0" w:rsidP="317059F0" w:rsidRDefault="317059F0" w14:paraId="2CCC7939" w14:textId="4D5C0ECD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biggest Island of the world. 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Greenland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with an area of 2,131,000 square kilometers.</w:t>
      </w:r>
    </w:p>
    <w:p w:rsidR="317059F0" w:rsidP="317059F0" w:rsidRDefault="317059F0" w14:paraId="2FE6CAF6" w14:textId="40F80C71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17059F0" w:rsidP="317059F0" w:rsidRDefault="317059F0" w14:paraId="5E0813E8" w14:textId="3B98672F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novels of Shakespeare. Hamlet, the Merchant of Venice, and Taming of the Shrew.</w:t>
      </w:r>
    </w:p>
    <w:p w:rsidR="317059F0" w:rsidP="317059F0" w:rsidRDefault="317059F0" w14:paraId="47C69FB2" w14:textId="55CD018E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17059F0" w:rsidP="317059F0" w:rsidRDefault="317059F0" w14:paraId="47F74268" w14:textId="1060C6CE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was the relation between 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Sebastian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viola in The Twelfth Night? Sebastian was Viola’s brother and Viola was his sister.</w:t>
      </w:r>
    </w:p>
    <w:p w:rsidR="317059F0" w:rsidP="317059F0" w:rsidRDefault="317059F0" w14:paraId="5D9875BD" w14:textId="758669BD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diameter of our Earth? 12, 742 Kilometers.</w:t>
      </w:r>
    </w:p>
    <w:p w:rsidR="317059F0" w:rsidP="317059F0" w:rsidRDefault="317059F0" w14:paraId="7D10D6DB" w14:textId="30027EAC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Who is the wife of 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Barack Obama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? 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Michelle Obama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317059F0" w:rsidP="317059F0" w:rsidRDefault="317059F0" w14:paraId="127DBCB4" w14:textId="2FC2B2D5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When did 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William Wordsworth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die? 23rd April 1850.</w:t>
      </w:r>
    </w:p>
    <w:p w:rsidR="317059F0" w:rsidP="317059F0" w:rsidRDefault="317059F0" w14:paraId="609E3325" w14:textId="7EAF94C2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largest continent of the world? Asia.</w:t>
      </w:r>
    </w:p>
    <w:p w:rsidR="317059F0" w:rsidP="317059F0" w:rsidRDefault="317059F0" w14:paraId="5639690A" w14:textId="00C823A4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states are there in the United States of America? 50 States.</w:t>
      </w:r>
    </w:p>
    <w:p w:rsidR="317059F0" w:rsidP="317059F0" w:rsidRDefault="317059F0" w14:paraId="493700DB" w14:textId="0427C2F5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Name the kids of 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Prince William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 Price George of Cambridge and Princess Charlotte of Cambridge.</w:t>
      </w:r>
    </w:p>
    <w:p w:rsidR="317059F0" w:rsidP="317059F0" w:rsidRDefault="317059F0" w14:paraId="197750C3" w14:textId="4000D48A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Which state is known as the 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Empire State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? 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 York State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317059F0" w:rsidP="317059F0" w:rsidRDefault="317059F0" w14:paraId="576FA255" w14:textId="6C41EC50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 is a beauteous evening, calm and free, the holy time is quiet as a Nun Breathless with adoration: the broad sun is sinking down in its tranquility. Who is the poet of the excerpt? 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William Wordsworth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65115E"/>
  <w15:docId w15:val="{5d89691f-e805-456f-9940-6670e1dc22e4}"/>
  <w:rsids>
    <w:rsidRoot w:val="0465115E"/>
    <w:rsid w:val="0465115E"/>
    <w:rsid w:val="317059F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2019-12-24T03:05:48.3745640Z</dcterms:created>
  <dcterms:modified xsi:type="dcterms:W3CDTF">2019-12-24T07:13:09.0790813Z</dcterms:modified>
  <dc:creator>Daniel Reuter</dc:creator>
  <lastModifiedBy>Daniel Reuter</lastModifiedBy>
</coreProperties>
</file>