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8E3CB" w14:textId="60448F5F" w:rsidR="001E2904" w:rsidRDefault="00DE2D5A" w:rsidP="005D1091">
      <w:pPr>
        <w:pStyle w:val="Heading1"/>
        <w:spacing w:after="0"/>
        <w:rPr>
          <w:b/>
        </w:rPr>
      </w:pPr>
      <w:r>
        <w:rPr>
          <w:b/>
        </w:rPr>
        <w:t xml:space="preserve">CIS </w:t>
      </w:r>
      <w:r w:rsidR="00B94981">
        <w:rPr>
          <w:b/>
        </w:rPr>
        <w:t>530</w:t>
      </w:r>
      <w:r w:rsidR="00863637">
        <w:rPr>
          <w:b/>
        </w:rPr>
        <w:t>:</w:t>
      </w:r>
      <w:r>
        <w:rPr>
          <w:b/>
        </w:rPr>
        <w:t xml:space="preserve"> </w:t>
      </w:r>
      <w:r w:rsidR="00B94981">
        <w:rPr>
          <w:b/>
        </w:rPr>
        <w:t>Data Exploration and Analysis</w:t>
      </w:r>
    </w:p>
    <w:p w14:paraId="71B7B531" w14:textId="6195C7F9" w:rsidR="00863637" w:rsidRPr="00863637" w:rsidRDefault="00B94981" w:rsidP="00863637">
      <w:pPr>
        <w:jc w:val="center"/>
        <w:rPr>
          <w:b/>
          <w:bCs/>
        </w:rPr>
      </w:pPr>
      <w:r>
        <w:rPr>
          <w:b/>
          <w:bCs/>
        </w:rPr>
        <w:t>TERM PROJECT SUMMARY</w:t>
      </w:r>
    </w:p>
    <w:p w14:paraId="2B57E426" w14:textId="77777777" w:rsidR="00D50C5F" w:rsidRDefault="00D50C5F" w:rsidP="005D1091">
      <w:pPr>
        <w:spacing w:after="0"/>
        <w:jc w:val="center"/>
      </w:pPr>
    </w:p>
    <w:p w14:paraId="1FE749E8" w14:textId="77777777" w:rsidR="00DE3C43" w:rsidRDefault="00DE3C43" w:rsidP="005D1091">
      <w:pPr>
        <w:spacing w:after="0"/>
        <w:jc w:val="center"/>
      </w:pPr>
    </w:p>
    <w:p w14:paraId="4DBA3730" w14:textId="77777777" w:rsidR="00DE3C43" w:rsidRDefault="00DE3C43" w:rsidP="005D1091">
      <w:pPr>
        <w:spacing w:after="0"/>
        <w:jc w:val="center"/>
      </w:pPr>
    </w:p>
    <w:p w14:paraId="774A3285" w14:textId="77777777" w:rsidR="00DE3C43" w:rsidRDefault="00DE3C43" w:rsidP="005D1091">
      <w:pPr>
        <w:spacing w:after="0"/>
        <w:jc w:val="center"/>
      </w:pPr>
    </w:p>
    <w:p w14:paraId="171DBD7F" w14:textId="77777777" w:rsidR="00DE3C43" w:rsidRDefault="00DE3C43" w:rsidP="005D1091">
      <w:pPr>
        <w:spacing w:after="0"/>
        <w:jc w:val="center"/>
      </w:pPr>
    </w:p>
    <w:p w14:paraId="4D3DBF71" w14:textId="77777777" w:rsidR="00DE3C43" w:rsidRDefault="00DE3C43" w:rsidP="005D1091">
      <w:pPr>
        <w:spacing w:after="0"/>
        <w:jc w:val="center"/>
      </w:pPr>
    </w:p>
    <w:p w14:paraId="1F6D81A3" w14:textId="77777777" w:rsidR="00DE3C43" w:rsidRDefault="00DE3C43" w:rsidP="005D1091">
      <w:pPr>
        <w:spacing w:after="0"/>
        <w:jc w:val="center"/>
      </w:pPr>
    </w:p>
    <w:p w14:paraId="4180DF9B" w14:textId="77777777" w:rsidR="00DE3C43" w:rsidRDefault="00DE3C43" w:rsidP="005D1091">
      <w:pPr>
        <w:spacing w:after="0"/>
        <w:jc w:val="center"/>
      </w:pPr>
    </w:p>
    <w:p w14:paraId="478A4C5F" w14:textId="77777777" w:rsidR="00DE3C43" w:rsidRDefault="00DE3C43" w:rsidP="005D1091">
      <w:pPr>
        <w:spacing w:after="0"/>
        <w:jc w:val="center"/>
      </w:pPr>
    </w:p>
    <w:p w14:paraId="729C3BBA" w14:textId="77777777" w:rsidR="00DE3C43" w:rsidRDefault="00DE3C43" w:rsidP="005D1091">
      <w:pPr>
        <w:spacing w:after="0"/>
        <w:jc w:val="center"/>
      </w:pPr>
    </w:p>
    <w:p w14:paraId="65D853F4" w14:textId="0411661F" w:rsidR="00876BF1" w:rsidRPr="00876BF1" w:rsidRDefault="00863637" w:rsidP="005D1091">
      <w:pPr>
        <w:spacing w:after="0"/>
        <w:jc w:val="center"/>
      </w:pPr>
      <w:r>
        <w:t>Rohi</w:t>
      </w:r>
      <w:r w:rsidR="00DB7021">
        <w:t xml:space="preserve">t </w:t>
      </w:r>
      <w:r w:rsidR="00DE3C43">
        <w:t>Karanjit</w:t>
      </w:r>
    </w:p>
    <w:p w14:paraId="3719A2CA" w14:textId="4AC4317C" w:rsidR="00D50C5F" w:rsidRDefault="00863637" w:rsidP="00D50C5F">
      <w:pPr>
        <w:spacing w:after="0"/>
        <w:jc w:val="center"/>
      </w:pPr>
      <w:r>
        <w:t>Student Id: 21448718</w:t>
      </w:r>
    </w:p>
    <w:p w14:paraId="6D86EF7B" w14:textId="671EA965" w:rsidR="00876BF1" w:rsidRDefault="00863637" w:rsidP="005D1091">
      <w:pPr>
        <w:spacing w:after="0"/>
        <w:jc w:val="center"/>
      </w:pPr>
      <w:r>
        <w:t>Professor</w:t>
      </w:r>
      <w:r w:rsidR="00D02DDE">
        <w:t xml:space="preserve"> </w:t>
      </w:r>
      <w:r w:rsidR="00B94981">
        <w:t>Matthew Metzger</w:t>
      </w:r>
    </w:p>
    <w:p w14:paraId="692B8C82" w14:textId="15B4337B" w:rsidR="00BF390E" w:rsidRDefault="00C919AB" w:rsidP="00DE3C43">
      <w:pPr>
        <w:spacing w:after="0"/>
        <w:jc w:val="center"/>
      </w:pPr>
      <w:r>
        <w:t>Date: 1</w:t>
      </w:r>
      <w:r w:rsidR="006106D1">
        <w:t>6</w:t>
      </w:r>
      <w:r w:rsidR="00375FA0" w:rsidRPr="00375FA0">
        <w:rPr>
          <w:vertAlign w:val="superscript"/>
        </w:rPr>
        <w:t>th</w:t>
      </w:r>
      <w:r w:rsidR="00375FA0">
        <w:t xml:space="preserve"> </w:t>
      </w:r>
      <w:r w:rsidR="00B94981">
        <w:t>November</w:t>
      </w:r>
      <w:r w:rsidR="00375FA0">
        <w:t xml:space="preserve"> </w:t>
      </w:r>
      <w:r w:rsidR="00863637">
        <w:t>2024</w:t>
      </w:r>
    </w:p>
    <w:p w14:paraId="687C235E" w14:textId="10EDF5CA" w:rsidR="003E6A53" w:rsidRPr="003E6A53" w:rsidRDefault="00993AD1" w:rsidP="003E6A53">
      <w:pPr>
        <w:pStyle w:val="Heading2"/>
      </w:pPr>
      <w:r>
        <w:lastRenderedPageBreak/>
        <w:t>S</w:t>
      </w:r>
      <w:r w:rsidR="00B94981">
        <w:t>tatistical/Hypothetical Question</w:t>
      </w:r>
    </w:p>
    <w:p w14:paraId="50267367" w14:textId="3FD8C3F1" w:rsidR="00B94981" w:rsidRPr="00B94981" w:rsidRDefault="00B94981" w:rsidP="00B94981">
      <w:pPr>
        <w:rPr>
          <w:lang w:val="en-NP"/>
        </w:rPr>
      </w:pPr>
      <w:r w:rsidRPr="00B94981">
        <w:rPr>
          <w:lang w:val="en-NP"/>
        </w:rPr>
        <w:t xml:space="preserve">The primary </w:t>
      </w:r>
      <w:r>
        <w:rPr>
          <w:lang w:val="en-NP"/>
        </w:rPr>
        <w:t>question</w:t>
      </w:r>
      <w:r w:rsidRPr="00B94981">
        <w:rPr>
          <w:lang w:val="en-NP"/>
        </w:rPr>
        <w:t xml:space="preserve"> that was investigated in this study was essentially this: Does the temperature of the surrounding environment have a major impact on the charging length and efficiency (charging rate) of electric cars (EVs)? The purpose of this inquiry is to determine whether or </w:t>
      </w:r>
      <w:r>
        <w:rPr>
          <w:lang w:val="en-NP"/>
        </w:rPr>
        <w:t>not differences in temperature affect</w:t>
      </w:r>
      <w:r w:rsidRPr="00B94981">
        <w:rPr>
          <w:lang w:val="en-NP"/>
        </w:rPr>
        <w:t xml:space="preserve"> the amount of time and energy needed to fully charge an electric vehicle, which may have consequences for the use of electric vehicles in different climates.</w:t>
      </w:r>
    </w:p>
    <w:p w14:paraId="4D020C99" w14:textId="30BFFBE0" w:rsidR="00993AD1" w:rsidRPr="00B94981" w:rsidRDefault="00B94981" w:rsidP="00B94981">
      <w:pPr>
        <w:pStyle w:val="Heading2"/>
      </w:pPr>
      <w:r>
        <w:t>Outcome of Exploratory Data Analysis (EDA)</w:t>
      </w:r>
    </w:p>
    <w:p w14:paraId="25947087" w14:textId="44C1142B" w:rsidR="00B94981" w:rsidRPr="00B94981" w:rsidRDefault="00B94981" w:rsidP="009C0615">
      <w:pPr>
        <w:pStyle w:val="Heading2"/>
        <w:jc w:val="left"/>
        <w:rPr>
          <w:b w:val="0"/>
          <w:bCs/>
        </w:rPr>
      </w:pPr>
      <w:r>
        <w:tab/>
      </w:r>
      <w:r w:rsidR="00356BA0" w:rsidRPr="00356BA0">
        <w:rPr>
          <w:b w:val="0"/>
          <w:bCs/>
        </w:rPr>
        <w:t>The EDA uncovered several discoveries regarding the connection between temperature and charge measures</w:t>
      </w:r>
      <w:r w:rsidRPr="00B94981">
        <w:rPr>
          <w:b w:val="0"/>
          <w:bCs/>
        </w:rPr>
        <w:t>. In general, higher temperatures were associated with slightly shorter charging periods. Charging durations exhibited small differences across temperature ranges, with higher temperatures generally being shorter. The fact that the temperature is higher shows that the charging efficiency should be improved. Nevertheless, there was a significant amount of overlap between the charging durations at high and low temperatures, which suggests that temperature alone might not be the deciding factor in determining the length of time required for charging purpose</w:t>
      </w:r>
      <w:r>
        <w:rPr>
          <w:b w:val="0"/>
          <w:bCs/>
        </w:rPr>
        <w:t>s</w:t>
      </w:r>
      <w:r w:rsidRPr="00B94981">
        <w:rPr>
          <w:b w:val="0"/>
          <w:bCs/>
        </w:rPr>
        <w:t xml:space="preserve">. In addition, the dataset contained outliers: charging rate, energy consumed, and temperature. These outliers indicated extreme values that could </w:t>
      </w:r>
      <w:r w:rsidR="00356BA0" w:rsidRPr="00B94981">
        <w:rPr>
          <w:b w:val="0"/>
          <w:bCs/>
        </w:rPr>
        <w:t>influence</w:t>
      </w:r>
      <w:r w:rsidRPr="00B94981">
        <w:rPr>
          <w:b w:val="0"/>
          <w:bCs/>
        </w:rPr>
        <w:t xml:space="preserve"> the overall conclusions </w:t>
      </w:r>
      <w:r w:rsidR="00356BA0" w:rsidRPr="00B94981">
        <w:rPr>
          <w:b w:val="0"/>
          <w:bCs/>
        </w:rPr>
        <w:t>even though</w:t>
      </w:r>
      <w:r w:rsidRPr="00B94981">
        <w:rPr>
          <w:b w:val="0"/>
          <w:bCs/>
        </w:rPr>
        <w:t xml:space="preserve"> they were not occurring very frequently.</w:t>
      </w:r>
    </w:p>
    <w:p w14:paraId="59724CF1" w14:textId="001CD854" w:rsidR="000307AA" w:rsidRDefault="00356BA0" w:rsidP="00356BA0">
      <w:pPr>
        <w:pStyle w:val="Heading2"/>
        <w:rPr>
          <w:lang w:val="en-NP"/>
        </w:rPr>
      </w:pPr>
      <w:r>
        <w:rPr>
          <w:lang w:val="en-NP"/>
        </w:rPr>
        <w:t>Missed Aspects in the Analysis</w:t>
      </w:r>
    </w:p>
    <w:p w14:paraId="75395BF8" w14:textId="476A7CA6" w:rsidR="00356BA0" w:rsidRDefault="00356BA0" w:rsidP="00356BA0">
      <w:pPr>
        <w:rPr>
          <w:lang w:val="en-NP"/>
        </w:rPr>
      </w:pPr>
      <w:r w:rsidRPr="00356BA0">
        <w:rPr>
          <w:lang w:val="en-NP"/>
        </w:rPr>
        <w:t xml:space="preserve">During the course of the investigation, the potential interactions that could occur between temperature and other variables, such as the capacity of the battery or the type of charger, were not thoroughly investigated. When additional aspects that contribute to charging are </w:t>
      </w:r>
      <w:r>
        <w:rPr>
          <w:lang w:val="en-NP"/>
        </w:rPr>
        <w:t>considered</w:t>
      </w:r>
      <w:r w:rsidRPr="00356BA0">
        <w:rPr>
          <w:lang w:val="en-NP"/>
        </w:rPr>
        <w:t xml:space="preserve">, </w:t>
      </w:r>
      <w:r w:rsidRPr="00356BA0">
        <w:rPr>
          <w:lang w:val="en-NP"/>
        </w:rPr>
        <w:lastRenderedPageBreak/>
        <w:t xml:space="preserve">a more nuanced understanding of how temperature influences charging may have been obtained </w:t>
      </w:r>
      <w:r>
        <w:rPr>
          <w:lang w:val="en-NP"/>
        </w:rPr>
        <w:t>by examining</w:t>
      </w:r>
      <w:r w:rsidRPr="00356BA0">
        <w:rPr>
          <w:lang w:val="en-NP"/>
        </w:rPr>
        <w:t xml:space="preserve"> these interactions of the system. Even though descriptive statistics were computed, more sophisticated statistical tests or machine learning models may have been utilized </w:t>
      </w:r>
      <w:r>
        <w:rPr>
          <w:lang w:val="en-NP"/>
        </w:rPr>
        <w:t>to forecast the</w:t>
      </w:r>
      <w:r w:rsidRPr="00356BA0">
        <w:rPr>
          <w:lang w:val="en-NP"/>
        </w:rPr>
        <w:t xml:space="preserve"> time required for charging based on temperature and other variables.</w:t>
      </w:r>
    </w:p>
    <w:p w14:paraId="3890413F" w14:textId="73A96EF6" w:rsidR="00356BA0" w:rsidRPr="00356BA0" w:rsidRDefault="00356BA0" w:rsidP="00356BA0">
      <w:pPr>
        <w:pStyle w:val="Heading2"/>
        <w:rPr>
          <w:lang w:val="en-NP"/>
        </w:rPr>
      </w:pPr>
      <w:r>
        <w:rPr>
          <w:lang w:val="en-NP"/>
        </w:rPr>
        <w:t>Potentially Helpful Variables</w:t>
      </w:r>
    </w:p>
    <w:p w14:paraId="0FBC1491" w14:textId="5715DBCA" w:rsidR="00356BA0" w:rsidRPr="00356BA0" w:rsidRDefault="00356BA0" w:rsidP="00356BA0">
      <w:pPr>
        <w:ind w:firstLine="0"/>
        <w:rPr>
          <w:lang w:val="en-NP"/>
        </w:rPr>
      </w:pPr>
      <w:r>
        <w:rPr>
          <w:lang w:val="en-NP"/>
        </w:rPr>
        <w:tab/>
      </w:r>
      <w:r w:rsidRPr="00356BA0">
        <w:rPr>
          <w:lang w:val="en-NP"/>
        </w:rPr>
        <w:t>The analysis would have been enhanced by further data on humidity</w:t>
      </w:r>
      <w:r>
        <w:rPr>
          <w:lang w:val="en-NP"/>
        </w:rPr>
        <w:t xml:space="preserve"> </w:t>
      </w:r>
      <w:r w:rsidRPr="00356BA0">
        <w:rPr>
          <w:lang w:val="en-NP"/>
        </w:rPr>
        <w:t>or precipitation, as meteorological conditions in conjunction with temperature may influence charging infrastructure or energy transfer efficiency. Moreover, data regarding charging station type</w:t>
      </w:r>
      <w:r>
        <w:rPr>
          <w:lang w:val="en-NP"/>
        </w:rPr>
        <w:t xml:space="preserve"> </w:t>
      </w:r>
      <w:r w:rsidRPr="00356BA0">
        <w:rPr>
          <w:lang w:val="en-NP"/>
        </w:rPr>
        <w:t xml:space="preserve">(e.g., outdoor versus indoor) may have facilitated </w:t>
      </w:r>
      <w:r>
        <w:rPr>
          <w:lang w:val="en-NP"/>
        </w:rPr>
        <w:t>environmental exposure regulation,</w:t>
      </w:r>
      <w:r w:rsidRPr="00356BA0">
        <w:rPr>
          <w:lang w:val="en-NP"/>
        </w:rPr>
        <w:t xml:space="preserve"> enhancing the analysis.</w:t>
      </w:r>
    </w:p>
    <w:p w14:paraId="16069FDA" w14:textId="10F88AA4" w:rsidR="000307AA" w:rsidRDefault="00356BA0" w:rsidP="00356BA0">
      <w:pPr>
        <w:pStyle w:val="Heading2"/>
        <w:rPr>
          <w:lang w:val="en-NP"/>
        </w:rPr>
      </w:pPr>
      <w:r>
        <w:rPr>
          <w:lang w:val="en-NP"/>
        </w:rPr>
        <w:t>Incorrect Assumptions</w:t>
      </w:r>
    </w:p>
    <w:p w14:paraId="053CFFE5" w14:textId="386F3334" w:rsidR="000307AA" w:rsidRDefault="00356BA0" w:rsidP="00356BA0">
      <w:pPr>
        <w:rPr>
          <w:lang w:val="en-NP"/>
        </w:rPr>
      </w:pPr>
      <w:r w:rsidRPr="00356BA0">
        <w:rPr>
          <w:lang w:val="en-NP"/>
        </w:rPr>
        <w:t>It was assumed that all charging sessions were independent, overlooking possible patterns in charging behavior influenced by prior sessions. Users may exhibit varying charging patterns that could influence the data but were not considered, thereby distorting the analysis of temperature's impact on charging duration.</w:t>
      </w:r>
    </w:p>
    <w:p w14:paraId="5B6D4321" w14:textId="39457390" w:rsidR="000307AA" w:rsidRDefault="00356BA0" w:rsidP="00356BA0">
      <w:pPr>
        <w:pStyle w:val="Heading2"/>
        <w:rPr>
          <w:lang w:val="en-NP"/>
        </w:rPr>
      </w:pPr>
      <w:r>
        <w:rPr>
          <w:lang w:val="en-NP"/>
        </w:rPr>
        <w:t>Challenges and Areas of Uncertainity</w:t>
      </w:r>
    </w:p>
    <w:p w14:paraId="3BFE3473" w14:textId="77777777" w:rsidR="00356BA0" w:rsidRPr="00356BA0" w:rsidRDefault="00356BA0" w:rsidP="00356BA0">
      <w:pPr>
        <w:ind w:firstLine="0"/>
        <w:rPr>
          <w:lang w:val="en-NP"/>
        </w:rPr>
      </w:pPr>
      <w:r>
        <w:rPr>
          <w:lang w:val="en-NP"/>
        </w:rPr>
        <w:tab/>
      </w:r>
      <w:r w:rsidRPr="00356BA0">
        <w:rPr>
          <w:lang w:val="en-NP"/>
        </w:rPr>
        <w:t xml:space="preserve">A considerable problem involved managing outliers and determining their interpretation or resolution in the analysis. Although outliers were detected, there was ambiguity on whether to eliminate them or examine them as distinct cases, as they may signify legitimate although atypical charging activities. A further problem involved comprehending the extensive impact of temperature amid several influencing elements, as isolating its effect was complicated without sophisticated statistical modeling. Moreover, comprehending the relationship between </w:t>
      </w:r>
      <w:r w:rsidRPr="00356BA0">
        <w:rPr>
          <w:lang w:val="en-NP"/>
        </w:rPr>
        <w:lastRenderedPageBreak/>
        <w:t>temperature and other factors, such as battery capacity, proved difficult without advanced statistical expertise or more refined methodologies.</w:t>
      </w:r>
    </w:p>
    <w:p w14:paraId="0678C002" w14:textId="222EEAA2" w:rsidR="000307AA" w:rsidRDefault="000307AA" w:rsidP="00DE3C43">
      <w:pPr>
        <w:ind w:firstLine="0"/>
        <w:rPr>
          <w:lang w:val="en-NP"/>
        </w:rPr>
      </w:pPr>
    </w:p>
    <w:p w14:paraId="581CF3E6" w14:textId="77777777" w:rsidR="000307AA" w:rsidRDefault="000307AA" w:rsidP="00DE3C43">
      <w:pPr>
        <w:ind w:firstLine="0"/>
        <w:rPr>
          <w:lang w:val="en-NP"/>
        </w:rPr>
      </w:pPr>
    </w:p>
    <w:p w14:paraId="5B409A33" w14:textId="77777777" w:rsidR="000307AA" w:rsidRDefault="000307AA" w:rsidP="00DE3C43">
      <w:pPr>
        <w:ind w:firstLine="0"/>
        <w:rPr>
          <w:lang w:val="en-NP"/>
        </w:rPr>
      </w:pPr>
    </w:p>
    <w:p w14:paraId="3C7197E1" w14:textId="77777777" w:rsidR="000307AA" w:rsidRDefault="000307AA" w:rsidP="00DE3C43">
      <w:pPr>
        <w:ind w:firstLine="0"/>
        <w:rPr>
          <w:lang w:val="en-NP"/>
        </w:rPr>
      </w:pPr>
    </w:p>
    <w:p w14:paraId="5C1C3F85" w14:textId="77777777" w:rsidR="000307AA" w:rsidRDefault="000307AA" w:rsidP="00DE3C43">
      <w:pPr>
        <w:ind w:firstLine="0"/>
        <w:rPr>
          <w:lang w:val="en-NP"/>
        </w:rPr>
      </w:pPr>
    </w:p>
    <w:p w14:paraId="012271CB" w14:textId="77777777" w:rsidR="000307AA" w:rsidRDefault="000307AA" w:rsidP="00DE3C43">
      <w:pPr>
        <w:ind w:firstLine="0"/>
        <w:rPr>
          <w:lang w:val="en-NP"/>
        </w:rPr>
      </w:pPr>
    </w:p>
    <w:p w14:paraId="019A8F55" w14:textId="77777777" w:rsidR="000307AA" w:rsidRDefault="000307AA" w:rsidP="00DE3C43">
      <w:pPr>
        <w:ind w:firstLine="0"/>
        <w:rPr>
          <w:lang w:val="en-NP"/>
        </w:rPr>
      </w:pPr>
    </w:p>
    <w:p w14:paraId="4790CB0E" w14:textId="77777777" w:rsidR="000307AA" w:rsidRDefault="000307AA" w:rsidP="00DE3C43">
      <w:pPr>
        <w:ind w:firstLine="0"/>
        <w:rPr>
          <w:lang w:val="en-NP"/>
        </w:rPr>
      </w:pPr>
    </w:p>
    <w:p w14:paraId="36126080" w14:textId="77777777" w:rsidR="000307AA" w:rsidRDefault="000307AA" w:rsidP="00DE3C43">
      <w:pPr>
        <w:ind w:firstLine="0"/>
        <w:rPr>
          <w:lang w:val="en-NP"/>
        </w:rPr>
      </w:pPr>
    </w:p>
    <w:p w14:paraId="5979E2F6" w14:textId="77777777" w:rsidR="000307AA" w:rsidRDefault="000307AA" w:rsidP="00DE3C43">
      <w:pPr>
        <w:ind w:firstLine="0"/>
        <w:rPr>
          <w:lang w:val="en-NP"/>
        </w:rPr>
      </w:pPr>
    </w:p>
    <w:p w14:paraId="39A0DB7E" w14:textId="77777777" w:rsidR="000307AA" w:rsidRPr="00DE3C43" w:rsidRDefault="000307AA" w:rsidP="00DE3C43">
      <w:pPr>
        <w:ind w:firstLine="0"/>
        <w:rPr>
          <w:lang w:val="en-NP"/>
        </w:rPr>
      </w:pPr>
    </w:p>
    <w:p w14:paraId="74ABE90E" w14:textId="61A33376" w:rsidR="00DE3C43" w:rsidRPr="00DE3C43" w:rsidRDefault="00DE3C43" w:rsidP="00DE3C43">
      <w:pPr>
        <w:ind w:firstLine="0"/>
      </w:pPr>
    </w:p>
    <w:p w14:paraId="27915C9B" w14:textId="77777777" w:rsidR="001078C2" w:rsidRDefault="001078C2" w:rsidP="007C7339">
      <w:pPr>
        <w:pStyle w:val="Heading2"/>
        <w:jc w:val="left"/>
      </w:pPr>
    </w:p>
    <w:p w14:paraId="79293876" w14:textId="77777777" w:rsidR="00356BA0" w:rsidRDefault="00356BA0" w:rsidP="0086193A">
      <w:pPr>
        <w:pStyle w:val="Heading2"/>
        <w:spacing w:after="0"/>
        <w:ind w:hanging="720"/>
      </w:pPr>
    </w:p>
    <w:p w14:paraId="575A97F3" w14:textId="77777777" w:rsidR="00356BA0" w:rsidRDefault="00356BA0" w:rsidP="0086193A">
      <w:pPr>
        <w:pStyle w:val="Heading2"/>
        <w:spacing w:after="0"/>
        <w:ind w:hanging="720"/>
      </w:pPr>
    </w:p>
    <w:p w14:paraId="6BAABF14" w14:textId="77777777" w:rsidR="00356BA0" w:rsidRDefault="00356BA0" w:rsidP="0086193A">
      <w:pPr>
        <w:pStyle w:val="Heading2"/>
        <w:spacing w:after="0"/>
        <w:ind w:hanging="720"/>
      </w:pPr>
    </w:p>
    <w:p w14:paraId="66436523" w14:textId="77777777" w:rsidR="00356BA0" w:rsidRDefault="00356BA0" w:rsidP="0086193A">
      <w:pPr>
        <w:pStyle w:val="Heading2"/>
        <w:spacing w:after="0"/>
        <w:ind w:hanging="720"/>
      </w:pPr>
    </w:p>
    <w:p w14:paraId="1A04A0F9" w14:textId="1071512A" w:rsidR="000548E4" w:rsidRDefault="000548E4" w:rsidP="0086193A">
      <w:pPr>
        <w:pStyle w:val="Heading2"/>
        <w:spacing w:after="0"/>
        <w:ind w:hanging="720"/>
      </w:pPr>
      <w:r>
        <w:lastRenderedPageBreak/>
        <w:t>References</w:t>
      </w:r>
    </w:p>
    <w:p w14:paraId="112EC58E" w14:textId="00F16860" w:rsidR="0042495B" w:rsidRDefault="0042495B" w:rsidP="00142E85">
      <w:pPr>
        <w:pStyle w:val="NormalWeb"/>
        <w:spacing w:line="480" w:lineRule="auto"/>
        <w:ind w:left="284" w:hanging="284"/>
        <w:rPr>
          <w:i/>
          <w:iCs/>
          <w:lang w:val="en-NP"/>
        </w:rPr>
      </w:pPr>
      <w:r w:rsidRPr="0042495B">
        <w:rPr>
          <w:i/>
          <w:iCs/>
          <w:lang w:val="en-NP"/>
        </w:rPr>
        <w:t>Scrum meeting. (2022, March 9). ProductPlan. </w:t>
      </w:r>
      <w:hyperlink r:id="rId8" w:history="1">
        <w:r w:rsidRPr="0042495B">
          <w:rPr>
            <w:rStyle w:val="Hyperlink"/>
            <w:i/>
            <w:iCs/>
            <w:lang w:val="en-NP"/>
          </w:rPr>
          <w:t>https://www.productplan.com/glossary/scrum-meeting</w:t>
        </w:r>
      </w:hyperlink>
    </w:p>
    <w:p w14:paraId="288188F4" w14:textId="66F642A3" w:rsidR="0042495B" w:rsidRDefault="0042495B" w:rsidP="00142E85">
      <w:pPr>
        <w:pStyle w:val="NormalWeb"/>
        <w:spacing w:line="480" w:lineRule="auto"/>
        <w:ind w:left="284" w:hanging="284"/>
        <w:rPr>
          <w:lang w:val="en-NP"/>
        </w:rPr>
      </w:pPr>
      <w:r w:rsidRPr="0042495B">
        <w:rPr>
          <w:i/>
          <w:iCs/>
          <w:lang w:val="en-NP"/>
        </w:rPr>
        <w:t>What is a Sprint Retrospective?</w:t>
      </w:r>
      <w:r w:rsidRPr="0042495B">
        <w:rPr>
          <w:lang w:val="en-NP"/>
        </w:rPr>
        <w:t> (n.d.). Scrum.org. </w:t>
      </w:r>
      <w:hyperlink r:id="rId9" w:history="1">
        <w:r w:rsidRPr="0042495B">
          <w:rPr>
            <w:rStyle w:val="Hyperlink"/>
            <w:lang w:val="en-NP"/>
          </w:rPr>
          <w:t>https://www.scrum.org/resources/what-is-a-sprint-retrospective</w:t>
        </w:r>
      </w:hyperlink>
    </w:p>
    <w:p w14:paraId="01EA2582" w14:textId="72682D8C" w:rsidR="0042495B" w:rsidRDefault="0042495B" w:rsidP="00142E85">
      <w:pPr>
        <w:pStyle w:val="NormalWeb"/>
        <w:spacing w:line="480" w:lineRule="auto"/>
        <w:ind w:left="284" w:hanging="284"/>
        <w:rPr>
          <w:lang w:val="en-NP"/>
        </w:rPr>
      </w:pPr>
      <w:r w:rsidRPr="0042495B">
        <w:rPr>
          <w:lang w:val="en-NP"/>
        </w:rPr>
        <w:t>Arun, R. (2023, May 26). </w:t>
      </w:r>
      <w:r w:rsidRPr="0042495B">
        <w:rPr>
          <w:i/>
          <w:iCs/>
          <w:lang w:val="en-NP"/>
        </w:rPr>
        <w:t>An introduction to the world of user stories</w:t>
      </w:r>
      <w:r w:rsidRPr="0042495B">
        <w:rPr>
          <w:lang w:val="en-NP"/>
        </w:rPr>
        <w:t>. Simplilearn.com. </w:t>
      </w:r>
      <w:hyperlink r:id="rId10" w:history="1">
        <w:r w:rsidRPr="0042495B">
          <w:rPr>
            <w:rStyle w:val="Hyperlink"/>
            <w:lang w:val="en-NP"/>
          </w:rPr>
          <w:t>https://www.simplilearn.com/tutorials/agile-scrum-tutorial/user-stories</w:t>
        </w:r>
      </w:hyperlink>
    </w:p>
    <w:p w14:paraId="773E51CC" w14:textId="7989526F" w:rsidR="00561785" w:rsidRPr="00561785" w:rsidRDefault="00561785" w:rsidP="00D207F5">
      <w:pPr>
        <w:ind w:firstLine="0"/>
      </w:pPr>
    </w:p>
    <w:sectPr w:rsidR="00561785" w:rsidRPr="00561785" w:rsidSect="006B081F">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45C7B" w14:textId="77777777" w:rsidR="00D44644" w:rsidRDefault="00D44644" w:rsidP="00C4379C">
      <w:r>
        <w:separator/>
      </w:r>
    </w:p>
    <w:p w14:paraId="776C926D" w14:textId="77777777" w:rsidR="00D44644" w:rsidRDefault="00D44644" w:rsidP="00C4379C"/>
  </w:endnote>
  <w:endnote w:type="continuationSeparator" w:id="0">
    <w:p w14:paraId="2A4903E9" w14:textId="77777777" w:rsidR="00D44644" w:rsidRDefault="00D44644" w:rsidP="00C4379C">
      <w:r>
        <w:continuationSeparator/>
      </w:r>
    </w:p>
    <w:p w14:paraId="4E27C5D4" w14:textId="77777777" w:rsidR="00D44644" w:rsidRDefault="00D44644"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BE47D" w14:textId="77777777" w:rsidR="00D44644" w:rsidRDefault="00D44644" w:rsidP="00C4379C">
      <w:r>
        <w:separator/>
      </w:r>
    </w:p>
    <w:p w14:paraId="03696AAD" w14:textId="77777777" w:rsidR="00D44644" w:rsidRDefault="00D44644" w:rsidP="00C4379C"/>
  </w:footnote>
  <w:footnote w:type="continuationSeparator" w:id="0">
    <w:p w14:paraId="4C464C0C" w14:textId="77777777" w:rsidR="00D44644" w:rsidRDefault="00D44644" w:rsidP="00C4379C">
      <w:r>
        <w:continuationSeparator/>
      </w:r>
    </w:p>
    <w:p w14:paraId="3FE03DB4" w14:textId="77777777" w:rsidR="00D44644" w:rsidRDefault="00D44644"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7C5F2" w14:textId="71D7CF0C"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945224">
          <w:rPr>
            <w:noProof/>
          </w:rPr>
          <w:t>4</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30120"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3C8A"/>
    <w:multiLevelType w:val="hybridMultilevel"/>
    <w:tmpl w:val="9AFE6E40"/>
    <w:lvl w:ilvl="0" w:tplc="89DA1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9D19DA"/>
    <w:multiLevelType w:val="hybridMultilevel"/>
    <w:tmpl w:val="0000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50595"/>
    <w:multiLevelType w:val="hybridMultilevel"/>
    <w:tmpl w:val="ABB48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22E38"/>
    <w:multiLevelType w:val="hybridMultilevel"/>
    <w:tmpl w:val="90F45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3A1C56"/>
    <w:multiLevelType w:val="hybridMultilevel"/>
    <w:tmpl w:val="7306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E4D76"/>
    <w:multiLevelType w:val="hybridMultilevel"/>
    <w:tmpl w:val="FE187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05C6A"/>
    <w:multiLevelType w:val="hybridMultilevel"/>
    <w:tmpl w:val="BF023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97CA7"/>
    <w:multiLevelType w:val="hybridMultilevel"/>
    <w:tmpl w:val="E2F45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4E23D1"/>
    <w:multiLevelType w:val="hybridMultilevel"/>
    <w:tmpl w:val="E2963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3F4850"/>
    <w:multiLevelType w:val="hybridMultilevel"/>
    <w:tmpl w:val="E4427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5D357F"/>
    <w:multiLevelType w:val="hybridMultilevel"/>
    <w:tmpl w:val="13CA8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EE7FF5"/>
    <w:multiLevelType w:val="hybridMultilevel"/>
    <w:tmpl w:val="5590E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C92F53"/>
    <w:multiLevelType w:val="hybridMultilevel"/>
    <w:tmpl w:val="23980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10CB2"/>
    <w:multiLevelType w:val="hybridMultilevel"/>
    <w:tmpl w:val="65DAB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F2CB0"/>
    <w:multiLevelType w:val="hybridMultilevel"/>
    <w:tmpl w:val="16366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90DBE"/>
    <w:multiLevelType w:val="hybridMultilevel"/>
    <w:tmpl w:val="C820F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03D9F"/>
    <w:multiLevelType w:val="hybridMultilevel"/>
    <w:tmpl w:val="60423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FE6A6A"/>
    <w:multiLevelType w:val="hybridMultilevel"/>
    <w:tmpl w:val="BB10FCC8"/>
    <w:lvl w:ilvl="0" w:tplc="245C41F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974E72"/>
    <w:multiLevelType w:val="hybridMultilevel"/>
    <w:tmpl w:val="CB62267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196A89"/>
    <w:multiLevelType w:val="hybridMultilevel"/>
    <w:tmpl w:val="A3CA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5346F1"/>
    <w:multiLevelType w:val="hybridMultilevel"/>
    <w:tmpl w:val="148A5264"/>
    <w:lvl w:ilvl="0" w:tplc="3A66C5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03C20"/>
    <w:multiLevelType w:val="hybridMultilevel"/>
    <w:tmpl w:val="6D3AB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6438A8"/>
    <w:multiLevelType w:val="hybridMultilevel"/>
    <w:tmpl w:val="9590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CE004F"/>
    <w:multiLevelType w:val="hybridMultilevel"/>
    <w:tmpl w:val="F6D297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1E1753"/>
    <w:multiLevelType w:val="hybridMultilevel"/>
    <w:tmpl w:val="E9DC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AF0566"/>
    <w:multiLevelType w:val="hybridMultilevel"/>
    <w:tmpl w:val="312CC93A"/>
    <w:lvl w:ilvl="0" w:tplc="EC2AA54E">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A11A65"/>
    <w:multiLevelType w:val="hybridMultilevel"/>
    <w:tmpl w:val="EC68FE42"/>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7013445">
    <w:abstractNumId w:val="0"/>
  </w:num>
  <w:num w:numId="2" w16cid:durableId="360933964">
    <w:abstractNumId w:val="12"/>
  </w:num>
  <w:num w:numId="3" w16cid:durableId="1354914138">
    <w:abstractNumId w:val="4"/>
  </w:num>
  <w:num w:numId="4" w16cid:durableId="1851406269">
    <w:abstractNumId w:val="15"/>
  </w:num>
  <w:num w:numId="5" w16cid:durableId="2108773049">
    <w:abstractNumId w:val="26"/>
  </w:num>
  <w:num w:numId="6" w16cid:durableId="1695228719">
    <w:abstractNumId w:val="25"/>
  </w:num>
  <w:num w:numId="7" w16cid:durableId="1812093580">
    <w:abstractNumId w:val="18"/>
  </w:num>
  <w:num w:numId="8" w16cid:durableId="597256380">
    <w:abstractNumId w:val="20"/>
  </w:num>
  <w:num w:numId="9" w16cid:durableId="841775876">
    <w:abstractNumId w:val="11"/>
  </w:num>
  <w:num w:numId="10" w16cid:durableId="741491916">
    <w:abstractNumId w:val="24"/>
  </w:num>
  <w:num w:numId="11" w16cid:durableId="1155604622">
    <w:abstractNumId w:val="10"/>
  </w:num>
  <w:num w:numId="12" w16cid:durableId="45184970">
    <w:abstractNumId w:val="3"/>
  </w:num>
  <w:num w:numId="13" w16cid:durableId="1202267">
    <w:abstractNumId w:val="17"/>
  </w:num>
  <w:num w:numId="14" w16cid:durableId="130681788">
    <w:abstractNumId w:val="8"/>
  </w:num>
  <w:num w:numId="15" w16cid:durableId="1351029199">
    <w:abstractNumId w:val="21"/>
  </w:num>
  <w:num w:numId="16" w16cid:durableId="781999251">
    <w:abstractNumId w:val="9"/>
  </w:num>
  <w:num w:numId="17" w16cid:durableId="123159658">
    <w:abstractNumId w:val="23"/>
  </w:num>
  <w:num w:numId="18" w16cid:durableId="677657185">
    <w:abstractNumId w:val="16"/>
  </w:num>
  <w:num w:numId="19" w16cid:durableId="681056151">
    <w:abstractNumId w:val="22"/>
  </w:num>
  <w:num w:numId="20" w16cid:durableId="1012880189">
    <w:abstractNumId w:val="7"/>
  </w:num>
  <w:num w:numId="21" w16cid:durableId="1054427304">
    <w:abstractNumId w:val="2"/>
  </w:num>
  <w:num w:numId="22" w16cid:durableId="1813674456">
    <w:abstractNumId w:val="5"/>
  </w:num>
  <w:num w:numId="23" w16cid:durableId="2007320210">
    <w:abstractNumId w:val="1"/>
  </w:num>
  <w:num w:numId="24" w16cid:durableId="588776675">
    <w:abstractNumId w:val="13"/>
  </w:num>
  <w:num w:numId="25" w16cid:durableId="1242135891">
    <w:abstractNumId w:val="14"/>
  </w:num>
  <w:num w:numId="26" w16cid:durableId="1284652214">
    <w:abstractNumId w:val="19"/>
  </w:num>
  <w:num w:numId="27" w16cid:durableId="4811195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EE7"/>
    <w:rsid w:val="00014F15"/>
    <w:rsid w:val="000152DD"/>
    <w:rsid w:val="00027E68"/>
    <w:rsid w:val="000307AA"/>
    <w:rsid w:val="00046BD1"/>
    <w:rsid w:val="000509A6"/>
    <w:rsid w:val="000548E4"/>
    <w:rsid w:val="0009119B"/>
    <w:rsid w:val="000B7555"/>
    <w:rsid w:val="000C097B"/>
    <w:rsid w:val="001078C2"/>
    <w:rsid w:val="00113B84"/>
    <w:rsid w:val="001167D7"/>
    <w:rsid w:val="001368B5"/>
    <w:rsid w:val="0014150E"/>
    <w:rsid w:val="00142E85"/>
    <w:rsid w:val="001549EC"/>
    <w:rsid w:val="00175E77"/>
    <w:rsid w:val="001809AE"/>
    <w:rsid w:val="00182F58"/>
    <w:rsid w:val="001960CD"/>
    <w:rsid w:val="001C349A"/>
    <w:rsid w:val="001E2904"/>
    <w:rsid w:val="00214705"/>
    <w:rsid w:val="002349E0"/>
    <w:rsid w:val="00277946"/>
    <w:rsid w:val="002840F2"/>
    <w:rsid w:val="00293A75"/>
    <w:rsid w:val="002D19B4"/>
    <w:rsid w:val="002E077C"/>
    <w:rsid w:val="002F531D"/>
    <w:rsid w:val="00331C1B"/>
    <w:rsid w:val="00356BA0"/>
    <w:rsid w:val="00375FA0"/>
    <w:rsid w:val="00383BA8"/>
    <w:rsid w:val="00391EAF"/>
    <w:rsid w:val="00396021"/>
    <w:rsid w:val="003965BD"/>
    <w:rsid w:val="0039768B"/>
    <w:rsid w:val="003B1238"/>
    <w:rsid w:val="003C1B95"/>
    <w:rsid w:val="003C25A8"/>
    <w:rsid w:val="003C6459"/>
    <w:rsid w:val="003D3B2C"/>
    <w:rsid w:val="003D726C"/>
    <w:rsid w:val="003E192C"/>
    <w:rsid w:val="003E6A53"/>
    <w:rsid w:val="003E7C4B"/>
    <w:rsid w:val="004007FB"/>
    <w:rsid w:val="00401CAC"/>
    <w:rsid w:val="0042495B"/>
    <w:rsid w:val="004506F9"/>
    <w:rsid w:val="0045750F"/>
    <w:rsid w:val="00461833"/>
    <w:rsid w:val="004855B0"/>
    <w:rsid w:val="00491427"/>
    <w:rsid w:val="00491F24"/>
    <w:rsid w:val="004A3287"/>
    <w:rsid w:val="004F4C7C"/>
    <w:rsid w:val="004F53C3"/>
    <w:rsid w:val="00501369"/>
    <w:rsid w:val="005022FD"/>
    <w:rsid w:val="00503F3C"/>
    <w:rsid w:val="00511778"/>
    <w:rsid w:val="005144E9"/>
    <w:rsid w:val="00543C76"/>
    <w:rsid w:val="00546092"/>
    <w:rsid w:val="00561785"/>
    <w:rsid w:val="005A5EA1"/>
    <w:rsid w:val="005B6B58"/>
    <w:rsid w:val="005D1091"/>
    <w:rsid w:val="005E5F45"/>
    <w:rsid w:val="005E6B9C"/>
    <w:rsid w:val="006106D1"/>
    <w:rsid w:val="006309E6"/>
    <w:rsid w:val="00656E55"/>
    <w:rsid w:val="00662089"/>
    <w:rsid w:val="00695A9B"/>
    <w:rsid w:val="006B081F"/>
    <w:rsid w:val="006E6A02"/>
    <w:rsid w:val="00706DFA"/>
    <w:rsid w:val="0072070A"/>
    <w:rsid w:val="00725330"/>
    <w:rsid w:val="00760B24"/>
    <w:rsid w:val="007A2CAC"/>
    <w:rsid w:val="007A7FB9"/>
    <w:rsid w:val="007C7339"/>
    <w:rsid w:val="007F568F"/>
    <w:rsid w:val="00811557"/>
    <w:rsid w:val="00840A6E"/>
    <w:rsid w:val="00847901"/>
    <w:rsid w:val="00855555"/>
    <w:rsid w:val="0086193A"/>
    <w:rsid w:val="00863637"/>
    <w:rsid w:val="008752D8"/>
    <w:rsid w:val="00876BF1"/>
    <w:rsid w:val="008C24D4"/>
    <w:rsid w:val="008F03A0"/>
    <w:rsid w:val="00910124"/>
    <w:rsid w:val="00926BDB"/>
    <w:rsid w:val="00945224"/>
    <w:rsid w:val="009505E0"/>
    <w:rsid w:val="0095513F"/>
    <w:rsid w:val="009575A5"/>
    <w:rsid w:val="009735B7"/>
    <w:rsid w:val="00975019"/>
    <w:rsid w:val="009808F1"/>
    <w:rsid w:val="00993AD1"/>
    <w:rsid w:val="009C0615"/>
    <w:rsid w:val="009C2182"/>
    <w:rsid w:val="009C3AAE"/>
    <w:rsid w:val="009E58E1"/>
    <w:rsid w:val="00A01664"/>
    <w:rsid w:val="00A241F2"/>
    <w:rsid w:val="00A35176"/>
    <w:rsid w:val="00A5000C"/>
    <w:rsid w:val="00A54B55"/>
    <w:rsid w:val="00A826C6"/>
    <w:rsid w:val="00AA5E3D"/>
    <w:rsid w:val="00AB437C"/>
    <w:rsid w:val="00AC6FF2"/>
    <w:rsid w:val="00AD4C95"/>
    <w:rsid w:val="00AE3ACD"/>
    <w:rsid w:val="00B25E2F"/>
    <w:rsid w:val="00B5198B"/>
    <w:rsid w:val="00B73BEF"/>
    <w:rsid w:val="00B85BE2"/>
    <w:rsid w:val="00B94981"/>
    <w:rsid w:val="00BC3F63"/>
    <w:rsid w:val="00BE0359"/>
    <w:rsid w:val="00BF390E"/>
    <w:rsid w:val="00C26F64"/>
    <w:rsid w:val="00C32E44"/>
    <w:rsid w:val="00C4379C"/>
    <w:rsid w:val="00C44A72"/>
    <w:rsid w:val="00C45221"/>
    <w:rsid w:val="00C74123"/>
    <w:rsid w:val="00C919AB"/>
    <w:rsid w:val="00CB47A2"/>
    <w:rsid w:val="00CC7FC8"/>
    <w:rsid w:val="00CD7D97"/>
    <w:rsid w:val="00CE087A"/>
    <w:rsid w:val="00CE4B7E"/>
    <w:rsid w:val="00D02DDE"/>
    <w:rsid w:val="00D17C67"/>
    <w:rsid w:val="00D207F5"/>
    <w:rsid w:val="00D20F90"/>
    <w:rsid w:val="00D30618"/>
    <w:rsid w:val="00D33EED"/>
    <w:rsid w:val="00D44644"/>
    <w:rsid w:val="00D50C5F"/>
    <w:rsid w:val="00D567E7"/>
    <w:rsid w:val="00D626BC"/>
    <w:rsid w:val="00D70F4B"/>
    <w:rsid w:val="00D83A6D"/>
    <w:rsid w:val="00D86A2B"/>
    <w:rsid w:val="00DA65B3"/>
    <w:rsid w:val="00DB11FC"/>
    <w:rsid w:val="00DB7021"/>
    <w:rsid w:val="00DD126C"/>
    <w:rsid w:val="00DD3410"/>
    <w:rsid w:val="00DE2D5A"/>
    <w:rsid w:val="00DE3C43"/>
    <w:rsid w:val="00E33C69"/>
    <w:rsid w:val="00E7474D"/>
    <w:rsid w:val="00E9453A"/>
    <w:rsid w:val="00ED4FB4"/>
    <w:rsid w:val="00ED52F7"/>
    <w:rsid w:val="00EE47E6"/>
    <w:rsid w:val="00EE742C"/>
    <w:rsid w:val="00F21515"/>
    <w:rsid w:val="00F24DB8"/>
    <w:rsid w:val="00F26751"/>
    <w:rsid w:val="00F30A5B"/>
    <w:rsid w:val="00F321EF"/>
    <w:rsid w:val="00F4365A"/>
    <w:rsid w:val="00F74983"/>
    <w:rsid w:val="00F800FE"/>
    <w:rsid w:val="00FC0873"/>
    <w:rsid w:val="00FC11C0"/>
    <w:rsid w:val="00FC2E7E"/>
    <w:rsid w:val="00FC55E4"/>
    <w:rsid w:val="00FE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63EF5E"/>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TOCHeading">
    <w:name w:val="TOC Heading"/>
    <w:basedOn w:val="Heading1"/>
    <w:next w:val="Normal"/>
    <w:uiPriority w:val="39"/>
    <w:unhideWhenUsed/>
    <w:qFormat/>
    <w:rsid w:val="00BF390E"/>
    <w:pPr>
      <w:keepNext/>
      <w:keepLines/>
      <w:spacing w:before="480" w:after="0" w:line="276" w:lineRule="auto"/>
      <w:ind w:firstLine="0"/>
      <w:jc w:val="left"/>
      <w:outlineLvl w:val="9"/>
    </w:pPr>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BF390E"/>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BF390E"/>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semiHidden/>
    <w:unhideWhenUsed/>
    <w:rsid w:val="00BF390E"/>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F390E"/>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F390E"/>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F390E"/>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F390E"/>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F390E"/>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F390E"/>
    <w:pPr>
      <w:spacing w:after="0"/>
      <w:ind w:left="1920"/>
    </w:pPr>
    <w:rPr>
      <w:rFonts w:asciiTheme="minorHAnsi" w:hAnsiTheme="minorHAnsi" w:cstheme="minorHAnsi"/>
      <w:sz w:val="20"/>
      <w:szCs w:val="20"/>
    </w:rPr>
  </w:style>
  <w:style w:type="paragraph" w:styleId="ListParagraph">
    <w:name w:val="List Paragraph"/>
    <w:basedOn w:val="Normal"/>
    <w:uiPriority w:val="34"/>
    <w:qFormat/>
    <w:rsid w:val="00DB7021"/>
    <w:pPr>
      <w:ind w:left="720"/>
      <w:contextualSpacing/>
    </w:pPr>
  </w:style>
  <w:style w:type="paragraph" w:styleId="NormalWeb">
    <w:name w:val="Normal (Web)"/>
    <w:basedOn w:val="Normal"/>
    <w:uiPriority w:val="99"/>
    <w:semiHidden/>
    <w:unhideWhenUsed/>
    <w:rsid w:val="00491427"/>
    <w:pPr>
      <w:spacing w:before="100" w:beforeAutospacing="1" w:after="100" w:afterAutospacing="1" w:line="240" w:lineRule="auto"/>
      <w:ind w:firstLine="0"/>
    </w:pPr>
    <w:rPr>
      <w:rFonts w:eastAsia="Times New Roman"/>
      <w:szCs w:val="24"/>
    </w:rPr>
  </w:style>
  <w:style w:type="character" w:customStyle="1" w:styleId="url">
    <w:name w:val="url"/>
    <w:basedOn w:val="DefaultParagraphFont"/>
    <w:rsid w:val="00840A6E"/>
  </w:style>
  <w:style w:type="character" w:styleId="UnresolvedMention">
    <w:name w:val="Unresolved Mention"/>
    <w:basedOn w:val="DefaultParagraphFont"/>
    <w:uiPriority w:val="99"/>
    <w:semiHidden/>
    <w:unhideWhenUsed/>
    <w:rsid w:val="0042495B"/>
    <w:rPr>
      <w:color w:val="605E5C"/>
      <w:shd w:val="clear" w:color="auto" w:fill="E1DFDD"/>
    </w:rPr>
  </w:style>
  <w:style w:type="character" w:styleId="FollowedHyperlink">
    <w:name w:val="FollowedHyperlink"/>
    <w:basedOn w:val="DefaultParagraphFont"/>
    <w:uiPriority w:val="99"/>
    <w:semiHidden/>
    <w:unhideWhenUsed/>
    <w:rsid w:val="004249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997">
      <w:bodyDiv w:val="1"/>
      <w:marLeft w:val="0"/>
      <w:marRight w:val="0"/>
      <w:marTop w:val="0"/>
      <w:marBottom w:val="0"/>
      <w:divBdr>
        <w:top w:val="none" w:sz="0" w:space="0" w:color="auto"/>
        <w:left w:val="none" w:sz="0" w:space="0" w:color="auto"/>
        <w:bottom w:val="none" w:sz="0" w:space="0" w:color="auto"/>
        <w:right w:val="none" w:sz="0" w:space="0" w:color="auto"/>
      </w:divBdr>
    </w:div>
    <w:div w:id="113408696">
      <w:bodyDiv w:val="1"/>
      <w:marLeft w:val="0"/>
      <w:marRight w:val="0"/>
      <w:marTop w:val="0"/>
      <w:marBottom w:val="0"/>
      <w:divBdr>
        <w:top w:val="none" w:sz="0" w:space="0" w:color="auto"/>
        <w:left w:val="none" w:sz="0" w:space="0" w:color="auto"/>
        <w:bottom w:val="none" w:sz="0" w:space="0" w:color="auto"/>
        <w:right w:val="none" w:sz="0" w:space="0" w:color="auto"/>
      </w:divBdr>
    </w:div>
    <w:div w:id="117377638">
      <w:bodyDiv w:val="1"/>
      <w:marLeft w:val="0"/>
      <w:marRight w:val="0"/>
      <w:marTop w:val="0"/>
      <w:marBottom w:val="0"/>
      <w:divBdr>
        <w:top w:val="none" w:sz="0" w:space="0" w:color="auto"/>
        <w:left w:val="none" w:sz="0" w:space="0" w:color="auto"/>
        <w:bottom w:val="none" w:sz="0" w:space="0" w:color="auto"/>
        <w:right w:val="none" w:sz="0" w:space="0" w:color="auto"/>
      </w:divBdr>
    </w:div>
    <w:div w:id="122890163">
      <w:bodyDiv w:val="1"/>
      <w:marLeft w:val="0"/>
      <w:marRight w:val="0"/>
      <w:marTop w:val="0"/>
      <w:marBottom w:val="0"/>
      <w:divBdr>
        <w:top w:val="none" w:sz="0" w:space="0" w:color="auto"/>
        <w:left w:val="none" w:sz="0" w:space="0" w:color="auto"/>
        <w:bottom w:val="none" w:sz="0" w:space="0" w:color="auto"/>
        <w:right w:val="none" w:sz="0" w:space="0" w:color="auto"/>
      </w:divBdr>
      <w:divsChild>
        <w:div w:id="823083897">
          <w:marLeft w:val="-720"/>
          <w:marRight w:val="0"/>
          <w:marTop w:val="0"/>
          <w:marBottom w:val="0"/>
          <w:divBdr>
            <w:top w:val="none" w:sz="0" w:space="0" w:color="auto"/>
            <w:left w:val="none" w:sz="0" w:space="0" w:color="auto"/>
            <w:bottom w:val="none" w:sz="0" w:space="0" w:color="auto"/>
            <w:right w:val="none" w:sz="0" w:space="0" w:color="auto"/>
          </w:divBdr>
        </w:div>
      </w:divsChild>
    </w:div>
    <w:div w:id="136993417">
      <w:bodyDiv w:val="1"/>
      <w:marLeft w:val="0"/>
      <w:marRight w:val="0"/>
      <w:marTop w:val="0"/>
      <w:marBottom w:val="0"/>
      <w:divBdr>
        <w:top w:val="none" w:sz="0" w:space="0" w:color="auto"/>
        <w:left w:val="none" w:sz="0" w:space="0" w:color="auto"/>
        <w:bottom w:val="none" w:sz="0" w:space="0" w:color="auto"/>
        <w:right w:val="none" w:sz="0" w:space="0" w:color="auto"/>
      </w:divBdr>
    </w:div>
    <w:div w:id="152724337">
      <w:bodyDiv w:val="1"/>
      <w:marLeft w:val="0"/>
      <w:marRight w:val="0"/>
      <w:marTop w:val="0"/>
      <w:marBottom w:val="0"/>
      <w:divBdr>
        <w:top w:val="none" w:sz="0" w:space="0" w:color="auto"/>
        <w:left w:val="none" w:sz="0" w:space="0" w:color="auto"/>
        <w:bottom w:val="none" w:sz="0" w:space="0" w:color="auto"/>
        <w:right w:val="none" w:sz="0" w:space="0" w:color="auto"/>
      </w:divBdr>
    </w:div>
    <w:div w:id="158890446">
      <w:bodyDiv w:val="1"/>
      <w:marLeft w:val="0"/>
      <w:marRight w:val="0"/>
      <w:marTop w:val="0"/>
      <w:marBottom w:val="0"/>
      <w:divBdr>
        <w:top w:val="none" w:sz="0" w:space="0" w:color="auto"/>
        <w:left w:val="none" w:sz="0" w:space="0" w:color="auto"/>
        <w:bottom w:val="none" w:sz="0" w:space="0" w:color="auto"/>
        <w:right w:val="none" w:sz="0" w:space="0" w:color="auto"/>
      </w:divBdr>
      <w:divsChild>
        <w:div w:id="1513489879">
          <w:marLeft w:val="-720"/>
          <w:marRight w:val="0"/>
          <w:marTop w:val="0"/>
          <w:marBottom w:val="0"/>
          <w:divBdr>
            <w:top w:val="none" w:sz="0" w:space="0" w:color="auto"/>
            <w:left w:val="none" w:sz="0" w:space="0" w:color="auto"/>
            <w:bottom w:val="none" w:sz="0" w:space="0" w:color="auto"/>
            <w:right w:val="none" w:sz="0" w:space="0" w:color="auto"/>
          </w:divBdr>
        </w:div>
      </w:divsChild>
    </w:div>
    <w:div w:id="225726398">
      <w:bodyDiv w:val="1"/>
      <w:marLeft w:val="0"/>
      <w:marRight w:val="0"/>
      <w:marTop w:val="0"/>
      <w:marBottom w:val="0"/>
      <w:divBdr>
        <w:top w:val="none" w:sz="0" w:space="0" w:color="auto"/>
        <w:left w:val="none" w:sz="0" w:space="0" w:color="auto"/>
        <w:bottom w:val="none" w:sz="0" w:space="0" w:color="auto"/>
        <w:right w:val="none" w:sz="0" w:space="0" w:color="auto"/>
      </w:divBdr>
    </w:div>
    <w:div w:id="229316038">
      <w:bodyDiv w:val="1"/>
      <w:marLeft w:val="0"/>
      <w:marRight w:val="0"/>
      <w:marTop w:val="0"/>
      <w:marBottom w:val="0"/>
      <w:divBdr>
        <w:top w:val="none" w:sz="0" w:space="0" w:color="auto"/>
        <w:left w:val="none" w:sz="0" w:space="0" w:color="auto"/>
        <w:bottom w:val="none" w:sz="0" w:space="0" w:color="auto"/>
        <w:right w:val="none" w:sz="0" w:space="0" w:color="auto"/>
      </w:divBdr>
      <w:divsChild>
        <w:div w:id="1176118708">
          <w:marLeft w:val="-720"/>
          <w:marRight w:val="0"/>
          <w:marTop w:val="0"/>
          <w:marBottom w:val="0"/>
          <w:divBdr>
            <w:top w:val="none" w:sz="0" w:space="0" w:color="auto"/>
            <w:left w:val="none" w:sz="0" w:space="0" w:color="auto"/>
            <w:bottom w:val="none" w:sz="0" w:space="0" w:color="auto"/>
            <w:right w:val="none" w:sz="0" w:space="0" w:color="auto"/>
          </w:divBdr>
        </w:div>
      </w:divsChild>
    </w:div>
    <w:div w:id="278071089">
      <w:bodyDiv w:val="1"/>
      <w:marLeft w:val="0"/>
      <w:marRight w:val="0"/>
      <w:marTop w:val="0"/>
      <w:marBottom w:val="0"/>
      <w:divBdr>
        <w:top w:val="none" w:sz="0" w:space="0" w:color="auto"/>
        <w:left w:val="none" w:sz="0" w:space="0" w:color="auto"/>
        <w:bottom w:val="none" w:sz="0" w:space="0" w:color="auto"/>
        <w:right w:val="none" w:sz="0" w:space="0" w:color="auto"/>
      </w:divBdr>
    </w:div>
    <w:div w:id="295991117">
      <w:bodyDiv w:val="1"/>
      <w:marLeft w:val="0"/>
      <w:marRight w:val="0"/>
      <w:marTop w:val="0"/>
      <w:marBottom w:val="0"/>
      <w:divBdr>
        <w:top w:val="none" w:sz="0" w:space="0" w:color="auto"/>
        <w:left w:val="none" w:sz="0" w:space="0" w:color="auto"/>
        <w:bottom w:val="none" w:sz="0" w:space="0" w:color="auto"/>
        <w:right w:val="none" w:sz="0" w:space="0" w:color="auto"/>
      </w:divBdr>
      <w:divsChild>
        <w:div w:id="864441480">
          <w:marLeft w:val="-720"/>
          <w:marRight w:val="0"/>
          <w:marTop w:val="0"/>
          <w:marBottom w:val="0"/>
          <w:divBdr>
            <w:top w:val="none" w:sz="0" w:space="0" w:color="auto"/>
            <w:left w:val="none" w:sz="0" w:space="0" w:color="auto"/>
            <w:bottom w:val="none" w:sz="0" w:space="0" w:color="auto"/>
            <w:right w:val="none" w:sz="0" w:space="0" w:color="auto"/>
          </w:divBdr>
        </w:div>
      </w:divsChild>
    </w:div>
    <w:div w:id="296303630">
      <w:bodyDiv w:val="1"/>
      <w:marLeft w:val="0"/>
      <w:marRight w:val="0"/>
      <w:marTop w:val="0"/>
      <w:marBottom w:val="0"/>
      <w:divBdr>
        <w:top w:val="none" w:sz="0" w:space="0" w:color="auto"/>
        <w:left w:val="none" w:sz="0" w:space="0" w:color="auto"/>
        <w:bottom w:val="none" w:sz="0" w:space="0" w:color="auto"/>
        <w:right w:val="none" w:sz="0" w:space="0" w:color="auto"/>
      </w:divBdr>
    </w:div>
    <w:div w:id="305204463">
      <w:bodyDiv w:val="1"/>
      <w:marLeft w:val="0"/>
      <w:marRight w:val="0"/>
      <w:marTop w:val="0"/>
      <w:marBottom w:val="0"/>
      <w:divBdr>
        <w:top w:val="none" w:sz="0" w:space="0" w:color="auto"/>
        <w:left w:val="none" w:sz="0" w:space="0" w:color="auto"/>
        <w:bottom w:val="none" w:sz="0" w:space="0" w:color="auto"/>
        <w:right w:val="none" w:sz="0" w:space="0" w:color="auto"/>
      </w:divBdr>
    </w:div>
    <w:div w:id="327370313">
      <w:bodyDiv w:val="1"/>
      <w:marLeft w:val="0"/>
      <w:marRight w:val="0"/>
      <w:marTop w:val="0"/>
      <w:marBottom w:val="0"/>
      <w:divBdr>
        <w:top w:val="none" w:sz="0" w:space="0" w:color="auto"/>
        <w:left w:val="none" w:sz="0" w:space="0" w:color="auto"/>
        <w:bottom w:val="none" w:sz="0" w:space="0" w:color="auto"/>
        <w:right w:val="none" w:sz="0" w:space="0" w:color="auto"/>
      </w:divBdr>
    </w:div>
    <w:div w:id="332614402">
      <w:bodyDiv w:val="1"/>
      <w:marLeft w:val="0"/>
      <w:marRight w:val="0"/>
      <w:marTop w:val="0"/>
      <w:marBottom w:val="0"/>
      <w:divBdr>
        <w:top w:val="none" w:sz="0" w:space="0" w:color="auto"/>
        <w:left w:val="none" w:sz="0" w:space="0" w:color="auto"/>
        <w:bottom w:val="none" w:sz="0" w:space="0" w:color="auto"/>
        <w:right w:val="none" w:sz="0" w:space="0" w:color="auto"/>
      </w:divBdr>
    </w:div>
    <w:div w:id="335957224">
      <w:bodyDiv w:val="1"/>
      <w:marLeft w:val="0"/>
      <w:marRight w:val="0"/>
      <w:marTop w:val="0"/>
      <w:marBottom w:val="0"/>
      <w:divBdr>
        <w:top w:val="none" w:sz="0" w:space="0" w:color="auto"/>
        <w:left w:val="none" w:sz="0" w:space="0" w:color="auto"/>
        <w:bottom w:val="none" w:sz="0" w:space="0" w:color="auto"/>
        <w:right w:val="none" w:sz="0" w:space="0" w:color="auto"/>
      </w:divBdr>
    </w:div>
    <w:div w:id="338822638">
      <w:bodyDiv w:val="1"/>
      <w:marLeft w:val="0"/>
      <w:marRight w:val="0"/>
      <w:marTop w:val="0"/>
      <w:marBottom w:val="0"/>
      <w:divBdr>
        <w:top w:val="none" w:sz="0" w:space="0" w:color="auto"/>
        <w:left w:val="none" w:sz="0" w:space="0" w:color="auto"/>
        <w:bottom w:val="none" w:sz="0" w:space="0" w:color="auto"/>
        <w:right w:val="none" w:sz="0" w:space="0" w:color="auto"/>
      </w:divBdr>
    </w:div>
    <w:div w:id="342516025">
      <w:bodyDiv w:val="1"/>
      <w:marLeft w:val="0"/>
      <w:marRight w:val="0"/>
      <w:marTop w:val="0"/>
      <w:marBottom w:val="0"/>
      <w:divBdr>
        <w:top w:val="none" w:sz="0" w:space="0" w:color="auto"/>
        <w:left w:val="none" w:sz="0" w:space="0" w:color="auto"/>
        <w:bottom w:val="none" w:sz="0" w:space="0" w:color="auto"/>
        <w:right w:val="none" w:sz="0" w:space="0" w:color="auto"/>
      </w:divBdr>
    </w:div>
    <w:div w:id="351079628">
      <w:bodyDiv w:val="1"/>
      <w:marLeft w:val="0"/>
      <w:marRight w:val="0"/>
      <w:marTop w:val="0"/>
      <w:marBottom w:val="0"/>
      <w:divBdr>
        <w:top w:val="none" w:sz="0" w:space="0" w:color="auto"/>
        <w:left w:val="none" w:sz="0" w:space="0" w:color="auto"/>
        <w:bottom w:val="none" w:sz="0" w:space="0" w:color="auto"/>
        <w:right w:val="none" w:sz="0" w:space="0" w:color="auto"/>
      </w:divBdr>
    </w:div>
    <w:div w:id="365252590">
      <w:bodyDiv w:val="1"/>
      <w:marLeft w:val="0"/>
      <w:marRight w:val="0"/>
      <w:marTop w:val="0"/>
      <w:marBottom w:val="0"/>
      <w:divBdr>
        <w:top w:val="none" w:sz="0" w:space="0" w:color="auto"/>
        <w:left w:val="none" w:sz="0" w:space="0" w:color="auto"/>
        <w:bottom w:val="none" w:sz="0" w:space="0" w:color="auto"/>
        <w:right w:val="none" w:sz="0" w:space="0" w:color="auto"/>
      </w:divBdr>
    </w:div>
    <w:div w:id="373696971">
      <w:bodyDiv w:val="1"/>
      <w:marLeft w:val="0"/>
      <w:marRight w:val="0"/>
      <w:marTop w:val="0"/>
      <w:marBottom w:val="0"/>
      <w:divBdr>
        <w:top w:val="none" w:sz="0" w:space="0" w:color="auto"/>
        <w:left w:val="none" w:sz="0" w:space="0" w:color="auto"/>
        <w:bottom w:val="none" w:sz="0" w:space="0" w:color="auto"/>
        <w:right w:val="none" w:sz="0" w:space="0" w:color="auto"/>
      </w:divBdr>
    </w:div>
    <w:div w:id="473987344">
      <w:bodyDiv w:val="1"/>
      <w:marLeft w:val="0"/>
      <w:marRight w:val="0"/>
      <w:marTop w:val="0"/>
      <w:marBottom w:val="0"/>
      <w:divBdr>
        <w:top w:val="none" w:sz="0" w:space="0" w:color="auto"/>
        <w:left w:val="none" w:sz="0" w:space="0" w:color="auto"/>
        <w:bottom w:val="none" w:sz="0" w:space="0" w:color="auto"/>
        <w:right w:val="none" w:sz="0" w:space="0" w:color="auto"/>
      </w:divBdr>
    </w:div>
    <w:div w:id="483666645">
      <w:bodyDiv w:val="1"/>
      <w:marLeft w:val="0"/>
      <w:marRight w:val="0"/>
      <w:marTop w:val="0"/>
      <w:marBottom w:val="0"/>
      <w:divBdr>
        <w:top w:val="none" w:sz="0" w:space="0" w:color="auto"/>
        <w:left w:val="none" w:sz="0" w:space="0" w:color="auto"/>
        <w:bottom w:val="none" w:sz="0" w:space="0" w:color="auto"/>
        <w:right w:val="none" w:sz="0" w:space="0" w:color="auto"/>
      </w:divBdr>
    </w:div>
    <w:div w:id="514999112">
      <w:bodyDiv w:val="1"/>
      <w:marLeft w:val="0"/>
      <w:marRight w:val="0"/>
      <w:marTop w:val="0"/>
      <w:marBottom w:val="0"/>
      <w:divBdr>
        <w:top w:val="none" w:sz="0" w:space="0" w:color="auto"/>
        <w:left w:val="none" w:sz="0" w:space="0" w:color="auto"/>
        <w:bottom w:val="none" w:sz="0" w:space="0" w:color="auto"/>
        <w:right w:val="none" w:sz="0" w:space="0" w:color="auto"/>
      </w:divBdr>
      <w:divsChild>
        <w:div w:id="1687557252">
          <w:marLeft w:val="-720"/>
          <w:marRight w:val="0"/>
          <w:marTop w:val="0"/>
          <w:marBottom w:val="0"/>
          <w:divBdr>
            <w:top w:val="none" w:sz="0" w:space="0" w:color="auto"/>
            <w:left w:val="none" w:sz="0" w:space="0" w:color="auto"/>
            <w:bottom w:val="none" w:sz="0" w:space="0" w:color="auto"/>
            <w:right w:val="none" w:sz="0" w:space="0" w:color="auto"/>
          </w:divBdr>
        </w:div>
      </w:divsChild>
    </w:div>
    <w:div w:id="552959641">
      <w:bodyDiv w:val="1"/>
      <w:marLeft w:val="0"/>
      <w:marRight w:val="0"/>
      <w:marTop w:val="0"/>
      <w:marBottom w:val="0"/>
      <w:divBdr>
        <w:top w:val="none" w:sz="0" w:space="0" w:color="auto"/>
        <w:left w:val="none" w:sz="0" w:space="0" w:color="auto"/>
        <w:bottom w:val="none" w:sz="0" w:space="0" w:color="auto"/>
        <w:right w:val="none" w:sz="0" w:space="0" w:color="auto"/>
      </w:divBdr>
    </w:div>
    <w:div w:id="574971973">
      <w:bodyDiv w:val="1"/>
      <w:marLeft w:val="0"/>
      <w:marRight w:val="0"/>
      <w:marTop w:val="0"/>
      <w:marBottom w:val="0"/>
      <w:divBdr>
        <w:top w:val="none" w:sz="0" w:space="0" w:color="auto"/>
        <w:left w:val="none" w:sz="0" w:space="0" w:color="auto"/>
        <w:bottom w:val="none" w:sz="0" w:space="0" w:color="auto"/>
        <w:right w:val="none" w:sz="0" w:space="0" w:color="auto"/>
      </w:divBdr>
    </w:div>
    <w:div w:id="585960408">
      <w:bodyDiv w:val="1"/>
      <w:marLeft w:val="0"/>
      <w:marRight w:val="0"/>
      <w:marTop w:val="0"/>
      <w:marBottom w:val="0"/>
      <w:divBdr>
        <w:top w:val="none" w:sz="0" w:space="0" w:color="auto"/>
        <w:left w:val="none" w:sz="0" w:space="0" w:color="auto"/>
        <w:bottom w:val="none" w:sz="0" w:space="0" w:color="auto"/>
        <w:right w:val="none" w:sz="0" w:space="0" w:color="auto"/>
      </w:divBdr>
    </w:div>
    <w:div w:id="598680584">
      <w:bodyDiv w:val="1"/>
      <w:marLeft w:val="0"/>
      <w:marRight w:val="0"/>
      <w:marTop w:val="0"/>
      <w:marBottom w:val="0"/>
      <w:divBdr>
        <w:top w:val="none" w:sz="0" w:space="0" w:color="auto"/>
        <w:left w:val="none" w:sz="0" w:space="0" w:color="auto"/>
        <w:bottom w:val="none" w:sz="0" w:space="0" w:color="auto"/>
        <w:right w:val="none" w:sz="0" w:space="0" w:color="auto"/>
      </w:divBdr>
    </w:div>
    <w:div w:id="599917655">
      <w:bodyDiv w:val="1"/>
      <w:marLeft w:val="0"/>
      <w:marRight w:val="0"/>
      <w:marTop w:val="0"/>
      <w:marBottom w:val="0"/>
      <w:divBdr>
        <w:top w:val="none" w:sz="0" w:space="0" w:color="auto"/>
        <w:left w:val="none" w:sz="0" w:space="0" w:color="auto"/>
        <w:bottom w:val="none" w:sz="0" w:space="0" w:color="auto"/>
        <w:right w:val="none" w:sz="0" w:space="0" w:color="auto"/>
      </w:divBdr>
      <w:divsChild>
        <w:div w:id="275062700">
          <w:marLeft w:val="-720"/>
          <w:marRight w:val="0"/>
          <w:marTop w:val="0"/>
          <w:marBottom w:val="0"/>
          <w:divBdr>
            <w:top w:val="none" w:sz="0" w:space="0" w:color="auto"/>
            <w:left w:val="none" w:sz="0" w:space="0" w:color="auto"/>
            <w:bottom w:val="none" w:sz="0" w:space="0" w:color="auto"/>
            <w:right w:val="none" w:sz="0" w:space="0" w:color="auto"/>
          </w:divBdr>
        </w:div>
      </w:divsChild>
    </w:div>
    <w:div w:id="610473476">
      <w:bodyDiv w:val="1"/>
      <w:marLeft w:val="0"/>
      <w:marRight w:val="0"/>
      <w:marTop w:val="0"/>
      <w:marBottom w:val="0"/>
      <w:divBdr>
        <w:top w:val="none" w:sz="0" w:space="0" w:color="auto"/>
        <w:left w:val="none" w:sz="0" w:space="0" w:color="auto"/>
        <w:bottom w:val="none" w:sz="0" w:space="0" w:color="auto"/>
        <w:right w:val="none" w:sz="0" w:space="0" w:color="auto"/>
      </w:divBdr>
    </w:div>
    <w:div w:id="629896317">
      <w:bodyDiv w:val="1"/>
      <w:marLeft w:val="0"/>
      <w:marRight w:val="0"/>
      <w:marTop w:val="0"/>
      <w:marBottom w:val="0"/>
      <w:divBdr>
        <w:top w:val="none" w:sz="0" w:space="0" w:color="auto"/>
        <w:left w:val="none" w:sz="0" w:space="0" w:color="auto"/>
        <w:bottom w:val="none" w:sz="0" w:space="0" w:color="auto"/>
        <w:right w:val="none" w:sz="0" w:space="0" w:color="auto"/>
      </w:divBdr>
    </w:div>
    <w:div w:id="644549694">
      <w:bodyDiv w:val="1"/>
      <w:marLeft w:val="0"/>
      <w:marRight w:val="0"/>
      <w:marTop w:val="0"/>
      <w:marBottom w:val="0"/>
      <w:divBdr>
        <w:top w:val="none" w:sz="0" w:space="0" w:color="auto"/>
        <w:left w:val="none" w:sz="0" w:space="0" w:color="auto"/>
        <w:bottom w:val="none" w:sz="0" w:space="0" w:color="auto"/>
        <w:right w:val="none" w:sz="0" w:space="0" w:color="auto"/>
      </w:divBdr>
    </w:div>
    <w:div w:id="666396321">
      <w:bodyDiv w:val="1"/>
      <w:marLeft w:val="0"/>
      <w:marRight w:val="0"/>
      <w:marTop w:val="0"/>
      <w:marBottom w:val="0"/>
      <w:divBdr>
        <w:top w:val="none" w:sz="0" w:space="0" w:color="auto"/>
        <w:left w:val="none" w:sz="0" w:space="0" w:color="auto"/>
        <w:bottom w:val="none" w:sz="0" w:space="0" w:color="auto"/>
        <w:right w:val="none" w:sz="0" w:space="0" w:color="auto"/>
      </w:divBdr>
    </w:div>
    <w:div w:id="681132291">
      <w:bodyDiv w:val="1"/>
      <w:marLeft w:val="0"/>
      <w:marRight w:val="0"/>
      <w:marTop w:val="0"/>
      <w:marBottom w:val="0"/>
      <w:divBdr>
        <w:top w:val="none" w:sz="0" w:space="0" w:color="auto"/>
        <w:left w:val="none" w:sz="0" w:space="0" w:color="auto"/>
        <w:bottom w:val="none" w:sz="0" w:space="0" w:color="auto"/>
        <w:right w:val="none" w:sz="0" w:space="0" w:color="auto"/>
      </w:divBdr>
    </w:div>
    <w:div w:id="711267095">
      <w:bodyDiv w:val="1"/>
      <w:marLeft w:val="0"/>
      <w:marRight w:val="0"/>
      <w:marTop w:val="0"/>
      <w:marBottom w:val="0"/>
      <w:divBdr>
        <w:top w:val="none" w:sz="0" w:space="0" w:color="auto"/>
        <w:left w:val="none" w:sz="0" w:space="0" w:color="auto"/>
        <w:bottom w:val="none" w:sz="0" w:space="0" w:color="auto"/>
        <w:right w:val="none" w:sz="0" w:space="0" w:color="auto"/>
      </w:divBdr>
    </w:div>
    <w:div w:id="760680609">
      <w:bodyDiv w:val="1"/>
      <w:marLeft w:val="0"/>
      <w:marRight w:val="0"/>
      <w:marTop w:val="0"/>
      <w:marBottom w:val="0"/>
      <w:divBdr>
        <w:top w:val="none" w:sz="0" w:space="0" w:color="auto"/>
        <w:left w:val="none" w:sz="0" w:space="0" w:color="auto"/>
        <w:bottom w:val="none" w:sz="0" w:space="0" w:color="auto"/>
        <w:right w:val="none" w:sz="0" w:space="0" w:color="auto"/>
      </w:divBdr>
    </w:div>
    <w:div w:id="766737095">
      <w:bodyDiv w:val="1"/>
      <w:marLeft w:val="0"/>
      <w:marRight w:val="0"/>
      <w:marTop w:val="0"/>
      <w:marBottom w:val="0"/>
      <w:divBdr>
        <w:top w:val="none" w:sz="0" w:space="0" w:color="auto"/>
        <w:left w:val="none" w:sz="0" w:space="0" w:color="auto"/>
        <w:bottom w:val="none" w:sz="0" w:space="0" w:color="auto"/>
        <w:right w:val="none" w:sz="0" w:space="0" w:color="auto"/>
      </w:divBdr>
    </w:div>
    <w:div w:id="779420737">
      <w:bodyDiv w:val="1"/>
      <w:marLeft w:val="0"/>
      <w:marRight w:val="0"/>
      <w:marTop w:val="0"/>
      <w:marBottom w:val="0"/>
      <w:divBdr>
        <w:top w:val="none" w:sz="0" w:space="0" w:color="auto"/>
        <w:left w:val="none" w:sz="0" w:space="0" w:color="auto"/>
        <w:bottom w:val="none" w:sz="0" w:space="0" w:color="auto"/>
        <w:right w:val="none" w:sz="0" w:space="0" w:color="auto"/>
      </w:divBdr>
    </w:div>
    <w:div w:id="824123547">
      <w:bodyDiv w:val="1"/>
      <w:marLeft w:val="0"/>
      <w:marRight w:val="0"/>
      <w:marTop w:val="0"/>
      <w:marBottom w:val="0"/>
      <w:divBdr>
        <w:top w:val="none" w:sz="0" w:space="0" w:color="auto"/>
        <w:left w:val="none" w:sz="0" w:space="0" w:color="auto"/>
        <w:bottom w:val="none" w:sz="0" w:space="0" w:color="auto"/>
        <w:right w:val="none" w:sz="0" w:space="0" w:color="auto"/>
      </w:divBdr>
    </w:div>
    <w:div w:id="850724980">
      <w:bodyDiv w:val="1"/>
      <w:marLeft w:val="0"/>
      <w:marRight w:val="0"/>
      <w:marTop w:val="0"/>
      <w:marBottom w:val="0"/>
      <w:divBdr>
        <w:top w:val="none" w:sz="0" w:space="0" w:color="auto"/>
        <w:left w:val="none" w:sz="0" w:space="0" w:color="auto"/>
        <w:bottom w:val="none" w:sz="0" w:space="0" w:color="auto"/>
        <w:right w:val="none" w:sz="0" w:space="0" w:color="auto"/>
      </w:divBdr>
    </w:div>
    <w:div w:id="852645194">
      <w:bodyDiv w:val="1"/>
      <w:marLeft w:val="0"/>
      <w:marRight w:val="0"/>
      <w:marTop w:val="0"/>
      <w:marBottom w:val="0"/>
      <w:divBdr>
        <w:top w:val="none" w:sz="0" w:space="0" w:color="auto"/>
        <w:left w:val="none" w:sz="0" w:space="0" w:color="auto"/>
        <w:bottom w:val="none" w:sz="0" w:space="0" w:color="auto"/>
        <w:right w:val="none" w:sz="0" w:space="0" w:color="auto"/>
      </w:divBdr>
    </w:div>
    <w:div w:id="864098199">
      <w:bodyDiv w:val="1"/>
      <w:marLeft w:val="0"/>
      <w:marRight w:val="0"/>
      <w:marTop w:val="0"/>
      <w:marBottom w:val="0"/>
      <w:divBdr>
        <w:top w:val="none" w:sz="0" w:space="0" w:color="auto"/>
        <w:left w:val="none" w:sz="0" w:space="0" w:color="auto"/>
        <w:bottom w:val="none" w:sz="0" w:space="0" w:color="auto"/>
        <w:right w:val="none" w:sz="0" w:space="0" w:color="auto"/>
      </w:divBdr>
    </w:div>
    <w:div w:id="864178775">
      <w:bodyDiv w:val="1"/>
      <w:marLeft w:val="0"/>
      <w:marRight w:val="0"/>
      <w:marTop w:val="0"/>
      <w:marBottom w:val="0"/>
      <w:divBdr>
        <w:top w:val="none" w:sz="0" w:space="0" w:color="auto"/>
        <w:left w:val="none" w:sz="0" w:space="0" w:color="auto"/>
        <w:bottom w:val="none" w:sz="0" w:space="0" w:color="auto"/>
        <w:right w:val="none" w:sz="0" w:space="0" w:color="auto"/>
      </w:divBdr>
    </w:div>
    <w:div w:id="870991199">
      <w:bodyDiv w:val="1"/>
      <w:marLeft w:val="0"/>
      <w:marRight w:val="0"/>
      <w:marTop w:val="0"/>
      <w:marBottom w:val="0"/>
      <w:divBdr>
        <w:top w:val="none" w:sz="0" w:space="0" w:color="auto"/>
        <w:left w:val="none" w:sz="0" w:space="0" w:color="auto"/>
        <w:bottom w:val="none" w:sz="0" w:space="0" w:color="auto"/>
        <w:right w:val="none" w:sz="0" w:space="0" w:color="auto"/>
      </w:divBdr>
    </w:div>
    <w:div w:id="907036046">
      <w:bodyDiv w:val="1"/>
      <w:marLeft w:val="0"/>
      <w:marRight w:val="0"/>
      <w:marTop w:val="0"/>
      <w:marBottom w:val="0"/>
      <w:divBdr>
        <w:top w:val="none" w:sz="0" w:space="0" w:color="auto"/>
        <w:left w:val="none" w:sz="0" w:space="0" w:color="auto"/>
        <w:bottom w:val="none" w:sz="0" w:space="0" w:color="auto"/>
        <w:right w:val="none" w:sz="0" w:space="0" w:color="auto"/>
      </w:divBdr>
    </w:div>
    <w:div w:id="931428823">
      <w:bodyDiv w:val="1"/>
      <w:marLeft w:val="0"/>
      <w:marRight w:val="0"/>
      <w:marTop w:val="0"/>
      <w:marBottom w:val="0"/>
      <w:divBdr>
        <w:top w:val="none" w:sz="0" w:space="0" w:color="auto"/>
        <w:left w:val="none" w:sz="0" w:space="0" w:color="auto"/>
        <w:bottom w:val="none" w:sz="0" w:space="0" w:color="auto"/>
        <w:right w:val="none" w:sz="0" w:space="0" w:color="auto"/>
      </w:divBdr>
    </w:div>
    <w:div w:id="1006903340">
      <w:bodyDiv w:val="1"/>
      <w:marLeft w:val="0"/>
      <w:marRight w:val="0"/>
      <w:marTop w:val="0"/>
      <w:marBottom w:val="0"/>
      <w:divBdr>
        <w:top w:val="none" w:sz="0" w:space="0" w:color="auto"/>
        <w:left w:val="none" w:sz="0" w:space="0" w:color="auto"/>
        <w:bottom w:val="none" w:sz="0" w:space="0" w:color="auto"/>
        <w:right w:val="none" w:sz="0" w:space="0" w:color="auto"/>
      </w:divBdr>
      <w:divsChild>
        <w:div w:id="2115706743">
          <w:marLeft w:val="-720"/>
          <w:marRight w:val="0"/>
          <w:marTop w:val="0"/>
          <w:marBottom w:val="0"/>
          <w:divBdr>
            <w:top w:val="none" w:sz="0" w:space="0" w:color="auto"/>
            <w:left w:val="none" w:sz="0" w:space="0" w:color="auto"/>
            <w:bottom w:val="none" w:sz="0" w:space="0" w:color="auto"/>
            <w:right w:val="none" w:sz="0" w:space="0" w:color="auto"/>
          </w:divBdr>
        </w:div>
      </w:divsChild>
    </w:div>
    <w:div w:id="1011956557">
      <w:bodyDiv w:val="1"/>
      <w:marLeft w:val="0"/>
      <w:marRight w:val="0"/>
      <w:marTop w:val="0"/>
      <w:marBottom w:val="0"/>
      <w:divBdr>
        <w:top w:val="none" w:sz="0" w:space="0" w:color="auto"/>
        <w:left w:val="none" w:sz="0" w:space="0" w:color="auto"/>
        <w:bottom w:val="none" w:sz="0" w:space="0" w:color="auto"/>
        <w:right w:val="none" w:sz="0" w:space="0" w:color="auto"/>
      </w:divBdr>
    </w:div>
    <w:div w:id="1040473393">
      <w:bodyDiv w:val="1"/>
      <w:marLeft w:val="0"/>
      <w:marRight w:val="0"/>
      <w:marTop w:val="0"/>
      <w:marBottom w:val="0"/>
      <w:divBdr>
        <w:top w:val="none" w:sz="0" w:space="0" w:color="auto"/>
        <w:left w:val="none" w:sz="0" w:space="0" w:color="auto"/>
        <w:bottom w:val="none" w:sz="0" w:space="0" w:color="auto"/>
        <w:right w:val="none" w:sz="0" w:space="0" w:color="auto"/>
      </w:divBdr>
    </w:div>
    <w:div w:id="1041367713">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58548">
      <w:bodyDiv w:val="1"/>
      <w:marLeft w:val="0"/>
      <w:marRight w:val="0"/>
      <w:marTop w:val="0"/>
      <w:marBottom w:val="0"/>
      <w:divBdr>
        <w:top w:val="none" w:sz="0" w:space="0" w:color="auto"/>
        <w:left w:val="none" w:sz="0" w:space="0" w:color="auto"/>
        <w:bottom w:val="none" w:sz="0" w:space="0" w:color="auto"/>
        <w:right w:val="none" w:sz="0" w:space="0" w:color="auto"/>
      </w:divBdr>
    </w:div>
    <w:div w:id="1080639452">
      <w:bodyDiv w:val="1"/>
      <w:marLeft w:val="0"/>
      <w:marRight w:val="0"/>
      <w:marTop w:val="0"/>
      <w:marBottom w:val="0"/>
      <w:divBdr>
        <w:top w:val="none" w:sz="0" w:space="0" w:color="auto"/>
        <w:left w:val="none" w:sz="0" w:space="0" w:color="auto"/>
        <w:bottom w:val="none" w:sz="0" w:space="0" w:color="auto"/>
        <w:right w:val="none" w:sz="0" w:space="0" w:color="auto"/>
      </w:divBdr>
    </w:div>
    <w:div w:id="1096438560">
      <w:bodyDiv w:val="1"/>
      <w:marLeft w:val="0"/>
      <w:marRight w:val="0"/>
      <w:marTop w:val="0"/>
      <w:marBottom w:val="0"/>
      <w:divBdr>
        <w:top w:val="none" w:sz="0" w:space="0" w:color="auto"/>
        <w:left w:val="none" w:sz="0" w:space="0" w:color="auto"/>
        <w:bottom w:val="none" w:sz="0" w:space="0" w:color="auto"/>
        <w:right w:val="none" w:sz="0" w:space="0" w:color="auto"/>
      </w:divBdr>
      <w:divsChild>
        <w:div w:id="534662488">
          <w:marLeft w:val="-720"/>
          <w:marRight w:val="0"/>
          <w:marTop w:val="0"/>
          <w:marBottom w:val="0"/>
          <w:divBdr>
            <w:top w:val="none" w:sz="0" w:space="0" w:color="auto"/>
            <w:left w:val="none" w:sz="0" w:space="0" w:color="auto"/>
            <w:bottom w:val="none" w:sz="0" w:space="0" w:color="auto"/>
            <w:right w:val="none" w:sz="0" w:space="0" w:color="auto"/>
          </w:divBdr>
        </w:div>
      </w:divsChild>
    </w:div>
    <w:div w:id="1151673959">
      <w:bodyDiv w:val="1"/>
      <w:marLeft w:val="0"/>
      <w:marRight w:val="0"/>
      <w:marTop w:val="0"/>
      <w:marBottom w:val="0"/>
      <w:divBdr>
        <w:top w:val="none" w:sz="0" w:space="0" w:color="auto"/>
        <w:left w:val="none" w:sz="0" w:space="0" w:color="auto"/>
        <w:bottom w:val="none" w:sz="0" w:space="0" w:color="auto"/>
        <w:right w:val="none" w:sz="0" w:space="0" w:color="auto"/>
      </w:divBdr>
      <w:divsChild>
        <w:div w:id="1502965209">
          <w:marLeft w:val="-720"/>
          <w:marRight w:val="0"/>
          <w:marTop w:val="0"/>
          <w:marBottom w:val="0"/>
          <w:divBdr>
            <w:top w:val="none" w:sz="0" w:space="0" w:color="auto"/>
            <w:left w:val="none" w:sz="0" w:space="0" w:color="auto"/>
            <w:bottom w:val="none" w:sz="0" w:space="0" w:color="auto"/>
            <w:right w:val="none" w:sz="0" w:space="0" w:color="auto"/>
          </w:divBdr>
        </w:div>
      </w:divsChild>
    </w:div>
    <w:div w:id="1154225589">
      <w:bodyDiv w:val="1"/>
      <w:marLeft w:val="0"/>
      <w:marRight w:val="0"/>
      <w:marTop w:val="0"/>
      <w:marBottom w:val="0"/>
      <w:divBdr>
        <w:top w:val="none" w:sz="0" w:space="0" w:color="auto"/>
        <w:left w:val="none" w:sz="0" w:space="0" w:color="auto"/>
        <w:bottom w:val="none" w:sz="0" w:space="0" w:color="auto"/>
        <w:right w:val="none" w:sz="0" w:space="0" w:color="auto"/>
      </w:divBdr>
    </w:div>
    <w:div w:id="1160196154">
      <w:bodyDiv w:val="1"/>
      <w:marLeft w:val="0"/>
      <w:marRight w:val="0"/>
      <w:marTop w:val="0"/>
      <w:marBottom w:val="0"/>
      <w:divBdr>
        <w:top w:val="none" w:sz="0" w:space="0" w:color="auto"/>
        <w:left w:val="none" w:sz="0" w:space="0" w:color="auto"/>
        <w:bottom w:val="none" w:sz="0" w:space="0" w:color="auto"/>
        <w:right w:val="none" w:sz="0" w:space="0" w:color="auto"/>
      </w:divBdr>
    </w:div>
    <w:div w:id="1163739631">
      <w:bodyDiv w:val="1"/>
      <w:marLeft w:val="0"/>
      <w:marRight w:val="0"/>
      <w:marTop w:val="0"/>
      <w:marBottom w:val="0"/>
      <w:divBdr>
        <w:top w:val="none" w:sz="0" w:space="0" w:color="auto"/>
        <w:left w:val="none" w:sz="0" w:space="0" w:color="auto"/>
        <w:bottom w:val="none" w:sz="0" w:space="0" w:color="auto"/>
        <w:right w:val="none" w:sz="0" w:space="0" w:color="auto"/>
      </w:divBdr>
    </w:div>
    <w:div w:id="1167983972">
      <w:bodyDiv w:val="1"/>
      <w:marLeft w:val="0"/>
      <w:marRight w:val="0"/>
      <w:marTop w:val="0"/>
      <w:marBottom w:val="0"/>
      <w:divBdr>
        <w:top w:val="none" w:sz="0" w:space="0" w:color="auto"/>
        <w:left w:val="none" w:sz="0" w:space="0" w:color="auto"/>
        <w:bottom w:val="none" w:sz="0" w:space="0" w:color="auto"/>
        <w:right w:val="none" w:sz="0" w:space="0" w:color="auto"/>
      </w:divBdr>
    </w:div>
    <w:div w:id="1174806028">
      <w:bodyDiv w:val="1"/>
      <w:marLeft w:val="0"/>
      <w:marRight w:val="0"/>
      <w:marTop w:val="0"/>
      <w:marBottom w:val="0"/>
      <w:divBdr>
        <w:top w:val="none" w:sz="0" w:space="0" w:color="auto"/>
        <w:left w:val="none" w:sz="0" w:space="0" w:color="auto"/>
        <w:bottom w:val="none" w:sz="0" w:space="0" w:color="auto"/>
        <w:right w:val="none" w:sz="0" w:space="0" w:color="auto"/>
      </w:divBdr>
    </w:div>
    <w:div w:id="1178471253">
      <w:bodyDiv w:val="1"/>
      <w:marLeft w:val="0"/>
      <w:marRight w:val="0"/>
      <w:marTop w:val="0"/>
      <w:marBottom w:val="0"/>
      <w:divBdr>
        <w:top w:val="none" w:sz="0" w:space="0" w:color="auto"/>
        <w:left w:val="none" w:sz="0" w:space="0" w:color="auto"/>
        <w:bottom w:val="none" w:sz="0" w:space="0" w:color="auto"/>
        <w:right w:val="none" w:sz="0" w:space="0" w:color="auto"/>
      </w:divBdr>
    </w:div>
    <w:div w:id="1214393771">
      <w:bodyDiv w:val="1"/>
      <w:marLeft w:val="0"/>
      <w:marRight w:val="0"/>
      <w:marTop w:val="0"/>
      <w:marBottom w:val="0"/>
      <w:divBdr>
        <w:top w:val="none" w:sz="0" w:space="0" w:color="auto"/>
        <w:left w:val="none" w:sz="0" w:space="0" w:color="auto"/>
        <w:bottom w:val="none" w:sz="0" w:space="0" w:color="auto"/>
        <w:right w:val="none" w:sz="0" w:space="0" w:color="auto"/>
      </w:divBdr>
    </w:div>
    <w:div w:id="1226725757">
      <w:bodyDiv w:val="1"/>
      <w:marLeft w:val="0"/>
      <w:marRight w:val="0"/>
      <w:marTop w:val="0"/>
      <w:marBottom w:val="0"/>
      <w:divBdr>
        <w:top w:val="none" w:sz="0" w:space="0" w:color="auto"/>
        <w:left w:val="none" w:sz="0" w:space="0" w:color="auto"/>
        <w:bottom w:val="none" w:sz="0" w:space="0" w:color="auto"/>
        <w:right w:val="none" w:sz="0" w:space="0" w:color="auto"/>
      </w:divBdr>
    </w:div>
    <w:div w:id="1227843123">
      <w:bodyDiv w:val="1"/>
      <w:marLeft w:val="0"/>
      <w:marRight w:val="0"/>
      <w:marTop w:val="0"/>
      <w:marBottom w:val="0"/>
      <w:divBdr>
        <w:top w:val="none" w:sz="0" w:space="0" w:color="auto"/>
        <w:left w:val="none" w:sz="0" w:space="0" w:color="auto"/>
        <w:bottom w:val="none" w:sz="0" w:space="0" w:color="auto"/>
        <w:right w:val="none" w:sz="0" w:space="0" w:color="auto"/>
      </w:divBdr>
    </w:div>
    <w:div w:id="1249314341">
      <w:bodyDiv w:val="1"/>
      <w:marLeft w:val="0"/>
      <w:marRight w:val="0"/>
      <w:marTop w:val="0"/>
      <w:marBottom w:val="0"/>
      <w:divBdr>
        <w:top w:val="none" w:sz="0" w:space="0" w:color="auto"/>
        <w:left w:val="none" w:sz="0" w:space="0" w:color="auto"/>
        <w:bottom w:val="none" w:sz="0" w:space="0" w:color="auto"/>
        <w:right w:val="none" w:sz="0" w:space="0" w:color="auto"/>
      </w:divBdr>
    </w:div>
    <w:div w:id="1250962007">
      <w:bodyDiv w:val="1"/>
      <w:marLeft w:val="0"/>
      <w:marRight w:val="0"/>
      <w:marTop w:val="0"/>
      <w:marBottom w:val="0"/>
      <w:divBdr>
        <w:top w:val="none" w:sz="0" w:space="0" w:color="auto"/>
        <w:left w:val="none" w:sz="0" w:space="0" w:color="auto"/>
        <w:bottom w:val="none" w:sz="0" w:space="0" w:color="auto"/>
        <w:right w:val="none" w:sz="0" w:space="0" w:color="auto"/>
      </w:divBdr>
    </w:div>
    <w:div w:id="1256787530">
      <w:bodyDiv w:val="1"/>
      <w:marLeft w:val="0"/>
      <w:marRight w:val="0"/>
      <w:marTop w:val="0"/>
      <w:marBottom w:val="0"/>
      <w:divBdr>
        <w:top w:val="none" w:sz="0" w:space="0" w:color="auto"/>
        <w:left w:val="none" w:sz="0" w:space="0" w:color="auto"/>
        <w:bottom w:val="none" w:sz="0" w:space="0" w:color="auto"/>
        <w:right w:val="none" w:sz="0" w:space="0" w:color="auto"/>
      </w:divBdr>
    </w:div>
    <w:div w:id="1357657242">
      <w:bodyDiv w:val="1"/>
      <w:marLeft w:val="0"/>
      <w:marRight w:val="0"/>
      <w:marTop w:val="0"/>
      <w:marBottom w:val="0"/>
      <w:divBdr>
        <w:top w:val="none" w:sz="0" w:space="0" w:color="auto"/>
        <w:left w:val="none" w:sz="0" w:space="0" w:color="auto"/>
        <w:bottom w:val="none" w:sz="0" w:space="0" w:color="auto"/>
        <w:right w:val="none" w:sz="0" w:space="0" w:color="auto"/>
      </w:divBdr>
    </w:div>
    <w:div w:id="1364985925">
      <w:bodyDiv w:val="1"/>
      <w:marLeft w:val="0"/>
      <w:marRight w:val="0"/>
      <w:marTop w:val="0"/>
      <w:marBottom w:val="0"/>
      <w:divBdr>
        <w:top w:val="none" w:sz="0" w:space="0" w:color="auto"/>
        <w:left w:val="none" w:sz="0" w:space="0" w:color="auto"/>
        <w:bottom w:val="none" w:sz="0" w:space="0" w:color="auto"/>
        <w:right w:val="none" w:sz="0" w:space="0" w:color="auto"/>
      </w:divBdr>
      <w:divsChild>
        <w:div w:id="1080638684">
          <w:marLeft w:val="-720"/>
          <w:marRight w:val="0"/>
          <w:marTop w:val="0"/>
          <w:marBottom w:val="0"/>
          <w:divBdr>
            <w:top w:val="none" w:sz="0" w:space="0" w:color="auto"/>
            <w:left w:val="none" w:sz="0" w:space="0" w:color="auto"/>
            <w:bottom w:val="none" w:sz="0" w:space="0" w:color="auto"/>
            <w:right w:val="none" w:sz="0" w:space="0" w:color="auto"/>
          </w:divBdr>
        </w:div>
      </w:divsChild>
    </w:div>
    <w:div w:id="1383596518">
      <w:bodyDiv w:val="1"/>
      <w:marLeft w:val="0"/>
      <w:marRight w:val="0"/>
      <w:marTop w:val="0"/>
      <w:marBottom w:val="0"/>
      <w:divBdr>
        <w:top w:val="none" w:sz="0" w:space="0" w:color="auto"/>
        <w:left w:val="none" w:sz="0" w:space="0" w:color="auto"/>
        <w:bottom w:val="none" w:sz="0" w:space="0" w:color="auto"/>
        <w:right w:val="none" w:sz="0" w:space="0" w:color="auto"/>
      </w:divBdr>
    </w:div>
    <w:div w:id="1387217690">
      <w:bodyDiv w:val="1"/>
      <w:marLeft w:val="0"/>
      <w:marRight w:val="0"/>
      <w:marTop w:val="0"/>
      <w:marBottom w:val="0"/>
      <w:divBdr>
        <w:top w:val="none" w:sz="0" w:space="0" w:color="auto"/>
        <w:left w:val="none" w:sz="0" w:space="0" w:color="auto"/>
        <w:bottom w:val="none" w:sz="0" w:space="0" w:color="auto"/>
        <w:right w:val="none" w:sz="0" w:space="0" w:color="auto"/>
      </w:divBdr>
    </w:div>
    <w:div w:id="1394619899">
      <w:bodyDiv w:val="1"/>
      <w:marLeft w:val="0"/>
      <w:marRight w:val="0"/>
      <w:marTop w:val="0"/>
      <w:marBottom w:val="0"/>
      <w:divBdr>
        <w:top w:val="none" w:sz="0" w:space="0" w:color="auto"/>
        <w:left w:val="none" w:sz="0" w:space="0" w:color="auto"/>
        <w:bottom w:val="none" w:sz="0" w:space="0" w:color="auto"/>
        <w:right w:val="none" w:sz="0" w:space="0" w:color="auto"/>
      </w:divBdr>
      <w:divsChild>
        <w:div w:id="1336375270">
          <w:marLeft w:val="-720"/>
          <w:marRight w:val="0"/>
          <w:marTop w:val="0"/>
          <w:marBottom w:val="0"/>
          <w:divBdr>
            <w:top w:val="none" w:sz="0" w:space="0" w:color="auto"/>
            <w:left w:val="none" w:sz="0" w:space="0" w:color="auto"/>
            <w:bottom w:val="none" w:sz="0" w:space="0" w:color="auto"/>
            <w:right w:val="none" w:sz="0" w:space="0" w:color="auto"/>
          </w:divBdr>
        </w:div>
      </w:divsChild>
    </w:div>
    <w:div w:id="1418675505">
      <w:bodyDiv w:val="1"/>
      <w:marLeft w:val="0"/>
      <w:marRight w:val="0"/>
      <w:marTop w:val="0"/>
      <w:marBottom w:val="0"/>
      <w:divBdr>
        <w:top w:val="none" w:sz="0" w:space="0" w:color="auto"/>
        <w:left w:val="none" w:sz="0" w:space="0" w:color="auto"/>
        <w:bottom w:val="none" w:sz="0" w:space="0" w:color="auto"/>
        <w:right w:val="none" w:sz="0" w:space="0" w:color="auto"/>
      </w:divBdr>
    </w:div>
    <w:div w:id="1428117408">
      <w:bodyDiv w:val="1"/>
      <w:marLeft w:val="0"/>
      <w:marRight w:val="0"/>
      <w:marTop w:val="0"/>
      <w:marBottom w:val="0"/>
      <w:divBdr>
        <w:top w:val="none" w:sz="0" w:space="0" w:color="auto"/>
        <w:left w:val="none" w:sz="0" w:space="0" w:color="auto"/>
        <w:bottom w:val="none" w:sz="0" w:space="0" w:color="auto"/>
        <w:right w:val="none" w:sz="0" w:space="0" w:color="auto"/>
      </w:divBdr>
    </w:div>
    <w:div w:id="1446775333">
      <w:bodyDiv w:val="1"/>
      <w:marLeft w:val="0"/>
      <w:marRight w:val="0"/>
      <w:marTop w:val="0"/>
      <w:marBottom w:val="0"/>
      <w:divBdr>
        <w:top w:val="none" w:sz="0" w:space="0" w:color="auto"/>
        <w:left w:val="none" w:sz="0" w:space="0" w:color="auto"/>
        <w:bottom w:val="none" w:sz="0" w:space="0" w:color="auto"/>
        <w:right w:val="none" w:sz="0" w:space="0" w:color="auto"/>
      </w:divBdr>
    </w:div>
    <w:div w:id="1455711601">
      <w:bodyDiv w:val="1"/>
      <w:marLeft w:val="0"/>
      <w:marRight w:val="0"/>
      <w:marTop w:val="0"/>
      <w:marBottom w:val="0"/>
      <w:divBdr>
        <w:top w:val="none" w:sz="0" w:space="0" w:color="auto"/>
        <w:left w:val="none" w:sz="0" w:space="0" w:color="auto"/>
        <w:bottom w:val="none" w:sz="0" w:space="0" w:color="auto"/>
        <w:right w:val="none" w:sz="0" w:space="0" w:color="auto"/>
      </w:divBdr>
    </w:div>
    <w:div w:id="1457525528">
      <w:bodyDiv w:val="1"/>
      <w:marLeft w:val="0"/>
      <w:marRight w:val="0"/>
      <w:marTop w:val="0"/>
      <w:marBottom w:val="0"/>
      <w:divBdr>
        <w:top w:val="none" w:sz="0" w:space="0" w:color="auto"/>
        <w:left w:val="none" w:sz="0" w:space="0" w:color="auto"/>
        <w:bottom w:val="none" w:sz="0" w:space="0" w:color="auto"/>
        <w:right w:val="none" w:sz="0" w:space="0" w:color="auto"/>
      </w:divBdr>
    </w:div>
    <w:div w:id="1461846750">
      <w:bodyDiv w:val="1"/>
      <w:marLeft w:val="0"/>
      <w:marRight w:val="0"/>
      <w:marTop w:val="0"/>
      <w:marBottom w:val="0"/>
      <w:divBdr>
        <w:top w:val="none" w:sz="0" w:space="0" w:color="auto"/>
        <w:left w:val="none" w:sz="0" w:space="0" w:color="auto"/>
        <w:bottom w:val="none" w:sz="0" w:space="0" w:color="auto"/>
        <w:right w:val="none" w:sz="0" w:space="0" w:color="auto"/>
      </w:divBdr>
      <w:divsChild>
        <w:div w:id="150829797">
          <w:marLeft w:val="-720"/>
          <w:marRight w:val="0"/>
          <w:marTop w:val="0"/>
          <w:marBottom w:val="0"/>
          <w:divBdr>
            <w:top w:val="none" w:sz="0" w:space="0" w:color="auto"/>
            <w:left w:val="none" w:sz="0" w:space="0" w:color="auto"/>
            <w:bottom w:val="none" w:sz="0" w:space="0" w:color="auto"/>
            <w:right w:val="none" w:sz="0" w:space="0" w:color="auto"/>
          </w:divBdr>
        </w:div>
      </w:divsChild>
    </w:div>
    <w:div w:id="1466392690">
      <w:bodyDiv w:val="1"/>
      <w:marLeft w:val="0"/>
      <w:marRight w:val="0"/>
      <w:marTop w:val="0"/>
      <w:marBottom w:val="0"/>
      <w:divBdr>
        <w:top w:val="none" w:sz="0" w:space="0" w:color="auto"/>
        <w:left w:val="none" w:sz="0" w:space="0" w:color="auto"/>
        <w:bottom w:val="none" w:sz="0" w:space="0" w:color="auto"/>
        <w:right w:val="none" w:sz="0" w:space="0" w:color="auto"/>
      </w:divBdr>
    </w:div>
    <w:div w:id="1468400440">
      <w:bodyDiv w:val="1"/>
      <w:marLeft w:val="0"/>
      <w:marRight w:val="0"/>
      <w:marTop w:val="0"/>
      <w:marBottom w:val="0"/>
      <w:divBdr>
        <w:top w:val="none" w:sz="0" w:space="0" w:color="auto"/>
        <w:left w:val="none" w:sz="0" w:space="0" w:color="auto"/>
        <w:bottom w:val="none" w:sz="0" w:space="0" w:color="auto"/>
        <w:right w:val="none" w:sz="0" w:space="0" w:color="auto"/>
      </w:divBdr>
      <w:divsChild>
        <w:div w:id="1479611806">
          <w:marLeft w:val="-720"/>
          <w:marRight w:val="0"/>
          <w:marTop w:val="0"/>
          <w:marBottom w:val="0"/>
          <w:divBdr>
            <w:top w:val="none" w:sz="0" w:space="0" w:color="auto"/>
            <w:left w:val="none" w:sz="0" w:space="0" w:color="auto"/>
            <w:bottom w:val="none" w:sz="0" w:space="0" w:color="auto"/>
            <w:right w:val="none" w:sz="0" w:space="0" w:color="auto"/>
          </w:divBdr>
        </w:div>
      </w:divsChild>
    </w:div>
    <w:div w:id="1473597205">
      <w:bodyDiv w:val="1"/>
      <w:marLeft w:val="0"/>
      <w:marRight w:val="0"/>
      <w:marTop w:val="0"/>
      <w:marBottom w:val="0"/>
      <w:divBdr>
        <w:top w:val="none" w:sz="0" w:space="0" w:color="auto"/>
        <w:left w:val="none" w:sz="0" w:space="0" w:color="auto"/>
        <w:bottom w:val="none" w:sz="0" w:space="0" w:color="auto"/>
        <w:right w:val="none" w:sz="0" w:space="0" w:color="auto"/>
      </w:divBdr>
    </w:div>
    <w:div w:id="1477992697">
      <w:bodyDiv w:val="1"/>
      <w:marLeft w:val="0"/>
      <w:marRight w:val="0"/>
      <w:marTop w:val="0"/>
      <w:marBottom w:val="0"/>
      <w:divBdr>
        <w:top w:val="none" w:sz="0" w:space="0" w:color="auto"/>
        <w:left w:val="none" w:sz="0" w:space="0" w:color="auto"/>
        <w:bottom w:val="none" w:sz="0" w:space="0" w:color="auto"/>
        <w:right w:val="none" w:sz="0" w:space="0" w:color="auto"/>
      </w:divBdr>
    </w:div>
    <w:div w:id="1489059383">
      <w:bodyDiv w:val="1"/>
      <w:marLeft w:val="0"/>
      <w:marRight w:val="0"/>
      <w:marTop w:val="0"/>
      <w:marBottom w:val="0"/>
      <w:divBdr>
        <w:top w:val="none" w:sz="0" w:space="0" w:color="auto"/>
        <w:left w:val="none" w:sz="0" w:space="0" w:color="auto"/>
        <w:bottom w:val="none" w:sz="0" w:space="0" w:color="auto"/>
        <w:right w:val="none" w:sz="0" w:space="0" w:color="auto"/>
      </w:divBdr>
      <w:divsChild>
        <w:div w:id="1551184481">
          <w:marLeft w:val="-720"/>
          <w:marRight w:val="0"/>
          <w:marTop w:val="0"/>
          <w:marBottom w:val="0"/>
          <w:divBdr>
            <w:top w:val="none" w:sz="0" w:space="0" w:color="auto"/>
            <w:left w:val="none" w:sz="0" w:space="0" w:color="auto"/>
            <w:bottom w:val="none" w:sz="0" w:space="0" w:color="auto"/>
            <w:right w:val="none" w:sz="0" w:space="0" w:color="auto"/>
          </w:divBdr>
        </w:div>
      </w:divsChild>
    </w:div>
    <w:div w:id="1492873018">
      <w:bodyDiv w:val="1"/>
      <w:marLeft w:val="0"/>
      <w:marRight w:val="0"/>
      <w:marTop w:val="0"/>
      <w:marBottom w:val="0"/>
      <w:divBdr>
        <w:top w:val="none" w:sz="0" w:space="0" w:color="auto"/>
        <w:left w:val="none" w:sz="0" w:space="0" w:color="auto"/>
        <w:bottom w:val="none" w:sz="0" w:space="0" w:color="auto"/>
        <w:right w:val="none" w:sz="0" w:space="0" w:color="auto"/>
      </w:divBdr>
    </w:div>
    <w:div w:id="1529685212">
      <w:bodyDiv w:val="1"/>
      <w:marLeft w:val="0"/>
      <w:marRight w:val="0"/>
      <w:marTop w:val="0"/>
      <w:marBottom w:val="0"/>
      <w:divBdr>
        <w:top w:val="none" w:sz="0" w:space="0" w:color="auto"/>
        <w:left w:val="none" w:sz="0" w:space="0" w:color="auto"/>
        <w:bottom w:val="none" w:sz="0" w:space="0" w:color="auto"/>
        <w:right w:val="none" w:sz="0" w:space="0" w:color="auto"/>
      </w:divBdr>
    </w:div>
    <w:div w:id="1537698034">
      <w:bodyDiv w:val="1"/>
      <w:marLeft w:val="0"/>
      <w:marRight w:val="0"/>
      <w:marTop w:val="0"/>
      <w:marBottom w:val="0"/>
      <w:divBdr>
        <w:top w:val="none" w:sz="0" w:space="0" w:color="auto"/>
        <w:left w:val="none" w:sz="0" w:space="0" w:color="auto"/>
        <w:bottom w:val="none" w:sz="0" w:space="0" w:color="auto"/>
        <w:right w:val="none" w:sz="0" w:space="0" w:color="auto"/>
      </w:divBdr>
    </w:div>
    <w:div w:id="1561788542">
      <w:bodyDiv w:val="1"/>
      <w:marLeft w:val="0"/>
      <w:marRight w:val="0"/>
      <w:marTop w:val="0"/>
      <w:marBottom w:val="0"/>
      <w:divBdr>
        <w:top w:val="none" w:sz="0" w:space="0" w:color="auto"/>
        <w:left w:val="none" w:sz="0" w:space="0" w:color="auto"/>
        <w:bottom w:val="none" w:sz="0" w:space="0" w:color="auto"/>
        <w:right w:val="none" w:sz="0" w:space="0" w:color="auto"/>
      </w:divBdr>
    </w:div>
    <w:div w:id="1569073241">
      <w:bodyDiv w:val="1"/>
      <w:marLeft w:val="0"/>
      <w:marRight w:val="0"/>
      <w:marTop w:val="0"/>
      <w:marBottom w:val="0"/>
      <w:divBdr>
        <w:top w:val="none" w:sz="0" w:space="0" w:color="auto"/>
        <w:left w:val="none" w:sz="0" w:space="0" w:color="auto"/>
        <w:bottom w:val="none" w:sz="0" w:space="0" w:color="auto"/>
        <w:right w:val="none" w:sz="0" w:space="0" w:color="auto"/>
      </w:divBdr>
    </w:div>
    <w:div w:id="1571885905">
      <w:bodyDiv w:val="1"/>
      <w:marLeft w:val="0"/>
      <w:marRight w:val="0"/>
      <w:marTop w:val="0"/>
      <w:marBottom w:val="0"/>
      <w:divBdr>
        <w:top w:val="none" w:sz="0" w:space="0" w:color="auto"/>
        <w:left w:val="none" w:sz="0" w:space="0" w:color="auto"/>
        <w:bottom w:val="none" w:sz="0" w:space="0" w:color="auto"/>
        <w:right w:val="none" w:sz="0" w:space="0" w:color="auto"/>
      </w:divBdr>
      <w:divsChild>
        <w:div w:id="1237398327">
          <w:marLeft w:val="-720"/>
          <w:marRight w:val="0"/>
          <w:marTop w:val="0"/>
          <w:marBottom w:val="0"/>
          <w:divBdr>
            <w:top w:val="none" w:sz="0" w:space="0" w:color="auto"/>
            <w:left w:val="none" w:sz="0" w:space="0" w:color="auto"/>
            <w:bottom w:val="none" w:sz="0" w:space="0" w:color="auto"/>
            <w:right w:val="none" w:sz="0" w:space="0" w:color="auto"/>
          </w:divBdr>
        </w:div>
      </w:divsChild>
    </w:div>
    <w:div w:id="1582104957">
      <w:bodyDiv w:val="1"/>
      <w:marLeft w:val="0"/>
      <w:marRight w:val="0"/>
      <w:marTop w:val="0"/>
      <w:marBottom w:val="0"/>
      <w:divBdr>
        <w:top w:val="none" w:sz="0" w:space="0" w:color="auto"/>
        <w:left w:val="none" w:sz="0" w:space="0" w:color="auto"/>
        <w:bottom w:val="none" w:sz="0" w:space="0" w:color="auto"/>
        <w:right w:val="none" w:sz="0" w:space="0" w:color="auto"/>
      </w:divBdr>
    </w:div>
    <w:div w:id="1586571482">
      <w:bodyDiv w:val="1"/>
      <w:marLeft w:val="0"/>
      <w:marRight w:val="0"/>
      <w:marTop w:val="0"/>
      <w:marBottom w:val="0"/>
      <w:divBdr>
        <w:top w:val="none" w:sz="0" w:space="0" w:color="auto"/>
        <w:left w:val="none" w:sz="0" w:space="0" w:color="auto"/>
        <w:bottom w:val="none" w:sz="0" w:space="0" w:color="auto"/>
        <w:right w:val="none" w:sz="0" w:space="0" w:color="auto"/>
      </w:divBdr>
    </w:div>
    <w:div w:id="1634215672">
      <w:bodyDiv w:val="1"/>
      <w:marLeft w:val="0"/>
      <w:marRight w:val="0"/>
      <w:marTop w:val="0"/>
      <w:marBottom w:val="0"/>
      <w:divBdr>
        <w:top w:val="none" w:sz="0" w:space="0" w:color="auto"/>
        <w:left w:val="none" w:sz="0" w:space="0" w:color="auto"/>
        <w:bottom w:val="none" w:sz="0" w:space="0" w:color="auto"/>
        <w:right w:val="none" w:sz="0" w:space="0" w:color="auto"/>
      </w:divBdr>
    </w:div>
    <w:div w:id="1651060136">
      <w:bodyDiv w:val="1"/>
      <w:marLeft w:val="0"/>
      <w:marRight w:val="0"/>
      <w:marTop w:val="0"/>
      <w:marBottom w:val="0"/>
      <w:divBdr>
        <w:top w:val="none" w:sz="0" w:space="0" w:color="auto"/>
        <w:left w:val="none" w:sz="0" w:space="0" w:color="auto"/>
        <w:bottom w:val="none" w:sz="0" w:space="0" w:color="auto"/>
        <w:right w:val="none" w:sz="0" w:space="0" w:color="auto"/>
      </w:divBdr>
    </w:div>
    <w:div w:id="1661152724">
      <w:bodyDiv w:val="1"/>
      <w:marLeft w:val="0"/>
      <w:marRight w:val="0"/>
      <w:marTop w:val="0"/>
      <w:marBottom w:val="0"/>
      <w:divBdr>
        <w:top w:val="none" w:sz="0" w:space="0" w:color="auto"/>
        <w:left w:val="none" w:sz="0" w:space="0" w:color="auto"/>
        <w:bottom w:val="none" w:sz="0" w:space="0" w:color="auto"/>
        <w:right w:val="none" w:sz="0" w:space="0" w:color="auto"/>
      </w:divBdr>
      <w:divsChild>
        <w:div w:id="1099830513">
          <w:marLeft w:val="-720"/>
          <w:marRight w:val="0"/>
          <w:marTop w:val="0"/>
          <w:marBottom w:val="0"/>
          <w:divBdr>
            <w:top w:val="none" w:sz="0" w:space="0" w:color="auto"/>
            <w:left w:val="none" w:sz="0" w:space="0" w:color="auto"/>
            <w:bottom w:val="none" w:sz="0" w:space="0" w:color="auto"/>
            <w:right w:val="none" w:sz="0" w:space="0" w:color="auto"/>
          </w:divBdr>
        </w:div>
      </w:divsChild>
    </w:div>
    <w:div w:id="1677657762">
      <w:bodyDiv w:val="1"/>
      <w:marLeft w:val="0"/>
      <w:marRight w:val="0"/>
      <w:marTop w:val="0"/>
      <w:marBottom w:val="0"/>
      <w:divBdr>
        <w:top w:val="none" w:sz="0" w:space="0" w:color="auto"/>
        <w:left w:val="none" w:sz="0" w:space="0" w:color="auto"/>
        <w:bottom w:val="none" w:sz="0" w:space="0" w:color="auto"/>
        <w:right w:val="none" w:sz="0" w:space="0" w:color="auto"/>
      </w:divBdr>
    </w:div>
    <w:div w:id="1695113835">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85420504">
      <w:bodyDiv w:val="1"/>
      <w:marLeft w:val="0"/>
      <w:marRight w:val="0"/>
      <w:marTop w:val="0"/>
      <w:marBottom w:val="0"/>
      <w:divBdr>
        <w:top w:val="none" w:sz="0" w:space="0" w:color="auto"/>
        <w:left w:val="none" w:sz="0" w:space="0" w:color="auto"/>
        <w:bottom w:val="none" w:sz="0" w:space="0" w:color="auto"/>
        <w:right w:val="none" w:sz="0" w:space="0" w:color="auto"/>
      </w:divBdr>
    </w:div>
    <w:div w:id="1805150689">
      <w:bodyDiv w:val="1"/>
      <w:marLeft w:val="0"/>
      <w:marRight w:val="0"/>
      <w:marTop w:val="0"/>
      <w:marBottom w:val="0"/>
      <w:divBdr>
        <w:top w:val="none" w:sz="0" w:space="0" w:color="auto"/>
        <w:left w:val="none" w:sz="0" w:space="0" w:color="auto"/>
        <w:bottom w:val="none" w:sz="0" w:space="0" w:color="auto"/>
        <w:right w:val="none" w:sz="0" w:space="0" w:color="auto"/>
      </w:divBdr>
      <w:divsChild>
        <w:div w:id="797260560">
          <w:marLeft w:val="-720"/>
          <w:marRight w:val="0"/>
          <w:marTop w:val="0"/>
          <w:marBottom w:val="0"/>
          <w:divBdr>
            <w:top w:val="none" w:sz="0" w:space="0" w:color="auto"/>
            <w:left w:val="none" w:sz="0" w:space="0" w:color="auto"/>
            <w:bottom w:val="none" w:sz="0" w:space="0" w:color="auto"/>
            <w:right w:val="none" w:sz="0" w:space="0" w:color="auto"/>
          </w:divBdr>
        </w:div>
      </w:divsChild>
    </w:div>
    <w:div w:id="1815105171">
      <w:bodyDiv w:val="1"/>
      <w:marLeft w:val="0"/>
      <w:marRight w:val="0"/>
      <w:marTop w:val="0"/>
      <w:marBottom w:val="0"/>
      <w:divBdr>
        <w:top w:val="none" w:sz="0" w:space="0" w:color="auto"/>
        <w:left w:val="none" w:sz="0" w:space="0" w:color="auto"/>
        <w:bottom w:val="none" w:sz="0" w:space="0" w:color="auto"/>
        <w:right w:val="none" w:sz="0" w:space="0" w:color="auto"/>
      </w:divBdr>
    </w:div>
    <w:div w:id="1840536371">
      <w:bodyDiv w:val="1"/>
      <w:marLeft w:val="0"/>
      <w:marRight w:val="0"/>
      <w:marTop w:val="0"/>
      <w:marBottom w:val="0"/>
      <w:divBdr>
        <w:top w:val="none" w:sz="0" w:space="0" w:color="auto"/>
        <w:left w:val="none" w:sz="0" w:space="0" w:color="auto"/>
        <w:bottom w:val="none" w:sz="0" w:space="0" w:color="auto"/>
        <w:right w:val="none" w:sz="0" w:space="0" w:color="auto"/>
      </w:divBdr>
    </w:div>
    <w:div w:id="1879009789">
      <w:bodyDiv w:val="1"/>
      <w:marLeft w:val="0"/>
      <w:marRight w:val="0"/>
      <w:marTop w:val="0"/>
      <w:marBottom w:val="0"/>
      <w:divBdr>
        <w:top w:val="none" w:sz="0" w:space="0" w:color="auto"/>
        <w:left w:val="none" w:sz="0" w:space="0" w:color="auto"/>
        <w:bottom w:val="none" w:sz="0" w:space="0" w:color="auto"/>
        <w:right w:val="none" w:sz="0" w:space="0" w:color="auto"/>
      </w:divBdr>
    </w:div>
    <w:div w:id="1923679884">
      <w:bodyDiv w:val="1"/>
      <w:marLeft w:val="0"/>
      <w:marRight w:val="0"/>
      <w:marTop w:val="0"/>
      <w:marBottom w:val="0"/>
      <w:divBdr>
        <w:top w:val="none" w:sz="0" w:space="0" w:color="auto"/>
        <w:left w:val="none" w:sz="0" w:space="0" w:color="auto"/>
        <w:bottom w:val="none" w:sz="0" w:space="0" w:color="auto"/>
        <w:right w:val="none" w:sz="0" w:space="0" w:color="auto"/>
      </w:divBdr>
    </w:div>
    <w:div w:id="1928885201">
      <w:bodyDiv w:val="1"/>
      <w:marLeft w:val="0"/>
      <w:marRight w:val="0"/>
      <w:marTop w:val="0"/>
      <w:marBottom w:val="0"/>
      <w:divBdr>
        <w:top w:val="none" w:sz="0" w:space="0" w:color="auto"/>
        <w:left w:val="none" w:sz="0" w:space="0" w:color="auto"/>
        <w:bottom w:val="none" w:sz="0" w:space="0" w:color="auto"/>
        <w:right w:val="none" w:sz="0" w:space="0" w:color="auto"/>
      </w:divBdr>
    </w:div>
    <w:div w:id="1945113804">
      <w:bodyDiv w:val="1"/>
      <w:marLeft w:val="0"/>
      <w:marRight w:val="0"/>
      <w:marTop w:val="0"/>
      <w:marBottom w:val="0"/>
      <w:divBdr>
        <w:top w:val="none" w:sz="0" w:space="0" w:color="auto"/>
        <w:left w:val="none" w:sz="0" w:space="0" w:color="auto"/>
        <w:bottom w:val="none" w:sz="0" w:space="0" w:color="auto"/>
        <w:right w:val="none" w:sz="0" w:space="0" w:color="auto"/>
      </w:divBdr>
      <w:divsChild>
        <w:div w:id="1310673918">
          <w:marLeft w:val="-720"/>
          <w:marRight w:val="0"/>
          <w:marTop w:val="0"/>
          <w:marBottom w:val="0"/>
          <w:divBdr>
            <w:top w:val="none" w:sz="0" w:space="0" w:color="auto"/>
            <w:left w:val="none" w:sz="0" w:space="0" w:color="auto"/>
            <w:bottom w:val="none" w:sz="0" w:space="0" w:color="auto"/>
            <w:right w:val="none" w:sz="0" w:space="0" w:color="auto"/>
          </w:divBdr>
        </w:div>
      </w:divsChild>
    </w:div>
    <w:div w:id="1955672724">
      <w:bodyDiv w:val="1"/>
      <w:marLeft w:val="0"/>
      <w:marRight w:val="0"/>
      <w:marTop w:val="0"/>
      <w:marBottom w:val="0"/>
      <w:divBdr>
        <w:top w:val="none" w:sz="0" w:space="0" w:color="auto"/>
        <w:left w:val="none" w:sz="0" w:space="0" w:color="auto"/>
        <w:bottom w:val="none" w:sz="0" w:space="0" w:color="auto"/>
        <w:right w:val="none" w:sz="0" w:space="0" w:color="auto"/>
      </w:divBdr>
    </w:div>
    <w:div w:id="2018799829">
      <w:bodyDiv w:val="1"/>
      <w:marLeft w:val="0"/>
      <w:marRight w:val="0"/>
      <w:marTop w:val="0"/>
      <w:marBottom w:val="0"/>
      <w:divBdr>
        <w:top w:val="none" w:sz="0" w:space="0" w:color="auto"/>
        <w:left w:val="none" w:sz="0" w:space="0" w:color="auto"/>
        <w:bottom w:val="none" w:sz="0" w:space="0" w:color="auto"/>
        <w:right w:val="none" w:sz="0" w:space="0" w:color="auto"/>
      </w:divBdr>
    </w:div>
    <w:div w:id="2037998926">
      <w:bodyDiv w:val="1"/>
      <w:marLeft w:val="0"/>
      <w:marRight w:val="0"/>
      <w:marTop w:val="0"/>
      <w:marBottom w:val="0"/>
      <w:divBdr>
        <w:top w:val="none" w:sz="0" w:space="0" w:color="auto"/>
        <w:left w:val="none" w:sz="0" w:space="0" w:color="auto"/>
        <w:bottom w:val="none" w:sz="0" w:space="0" w:color="auto"/>
        <w:right w:val="none" w:sz="0" w:space="0" w:color="auto"/>
      </w:divBdr>
    </w:div>
    <w:div w:id="2069063890">
      <w:bodyDiv w:val="1"/>
      <w:marLeft w:val="0"/>
      <w:marRight w:val="0"/>
      <w:marTop w:val="0"/>
      <w:marBottom w:val="0"/>
      <w:divBdr>
        <w:top w:val="none" w:sz="0" w:space="0" w:color="auto"/>
        <w:left w:val="none" w:sz="0" w:space="0" w:color="auto"/>
        <w:bottom w:val="none" w:sz="0" w:space="0" w:color="auto"/>
        <w:right w:val="none" w:sz="0" w:space="0" w:color="auto"/>
      </w:divBdr>
    </w:div>
    <w:div w:id="2071220654">
      <w:bodyDiv w:val="1"/>
      <w:marLeft w:val="0"/>
      <w:marRight w:val="0"/>
      <w:marTop w:val="0"/>
      <w:marBottom w:val="0"/>
      <w:divBdr>
        <w:top w:val="none" w:sz="0" w:space="0" w:color="auto"/>
        <w:left w:val="none" w:sz="0" w:space="0" w:color="auto"/>
        <w:bottom w:val="none" w:sz="0" w:space="0" w:color="auto"/>
        <w:right w:val="none" w:sz="0" w:space="0" w:color="auto"/>
      </w:divBdr>
    </w:div>
    <w:div w:id="2124181522">
      <w:bodyDiv w:val="1"/>
      <w:marLeft w:val="0"/>
      <w:marRight w:val="0"/>
      <w:marTop w:val="0"/>
      <w:marBottom w:val="0"/>
      <w:divBdr>
        <w:top w:val="none" w:sz="0" w:space="0" w:color="auto"/>
        <w:left w:val="none" w:sz="0" w:space="0" w:color="auto"/>
        <w:bottom w:val="none" w:sz="0" w:space="0" w:color="auto"/>
        <w:right w:val="none" w:sz="0" w:space="0" w:color="auto"/>
      </w:divBdr>
    </w:div>
    <w:div w:id="213204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ductplan.com/glossary/scrum-meet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implilearn.com/tutorials/agile-scrum-tutorial/user-stories" TargetMode="External"/><Relationship Id="rId4" Type="http://schemas.openxmlformats.org/officeDocument/2006/relationships/settings" Target="settings.xml"/><Relationship Id="rId9" Type="http://schemas.openxmlformats.org/officeDocument/2006/relationships/hyperlink" Target="https://www.scrum.org/resources/what-is-a-sprint-retrospectiv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2658B-9C4B-4C42-89DE-D814E728D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Rohit Karanjit</cp:lastModifiedBy>
  <cp:revision>4</cp:revision>
  <dcterms:created xsi:type="dcterms:W3CDTF">2024-11-14T02:29:00Z</dcterms:created>
  <dcterms:modified xsi:type="dcterms:W3CDTF">2024-11-17T01:31:00Z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481ae30bed0f77b95d11051a413a7ad681a80358961f544c201add6d809472eb</vt:lpwstr>
  </property>
</Properties>
</file>