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77166" w:rsidP="0065693B">
      <w:pPr>
        <w:spacing w:line="220" w:lineRule="atLeast"/>
        <w:ind w:firstLineChars="650" w:firstLine="1950"/>
        <w:rPr>
          <w:caps/>
          <w:sz w:val="30"/>
          <w:szCs w:val="30"/>
        </w:rPr>
      </w:pPr>
      <w:r w:rsidRPr="0065693B">
        <w:rPr>
          <w:rFonts w:hint="eastAsia"/>
          <w:caps/>
          <w:sz w:val="30"/>
          <w:szCs w:val="30"/>
        </w:rPr>
        <w:t>展曲项目</w:t>
      </w:r>
      <w:r w:rsidR="006540F8" w:rsidRPr="0065693B">
        <w:rPr>
          <w:rFonts w:hint="eastAsia"/>
          <w:caps/>
          <w:sz w:val="30"/>
          <w:szCs w:val="30"/>
        </w:rPr>
        <w:t>技术发展规划及方案</w:t>
      </w:r>
    </w:p>
    <w:p w:rsidR="009F51B5" w:rsidRPr="00EC236A" w:rsidRDefault="00EC236A" w:rsidP="00EC236A">
      <w:pPr>
        <w:spacing w:line="220" w:lineRule="atLeast"/>
        <w:ind w:firstLineChars="200" w:firstLine="440"/>
        <w:rPr>
          <w:caps/>
        </w:rPr>
      </w:pPr>
      <w:r w:rsidRPr="00EC236A">
        <w:rPr>
          <w:rFonts w:hint="eastAsia"/>
          <w:caps/>
        </w:rPr>
        <w:t>展曲数据服务平台本着提高专业观众数量、精准匹配用户意向、提升用户体验为</w:t>
      </w:r>
      <w:r>
        <w:rPr>
          <w:rFonts w:hint="eastAsia"/>
          <w:caps/>
        </w:rPr>
        <w:t>宗旨</w:t>
      </w:r>
      <w:r w:rsidR="003259FE">
        <w:rPr>
          <w:rFonts w:hint="eastAsia"/>
          <w:caps/>
        </w:rPr>
        <w:t>。</w:t>
      </w:r>
      <w:r>
        <w:rPr>
          <w:rFonts w:hint="eastAsia"/>
          <w:caps/>
        </w:rPr>
        <w:t>电子票作为切入点，贯穿展前、展中、展后三大环节</w:t>
      </w:r>
      <w:r w:rsidR="003259FE">
        <w:rPr>
          <w:rFonts w:hint="eastAsia"/>
          <w:caps/>
        </w:rPr>
        <w:t>并以展会数据作为服务依据。</w:t>
      </w:r>
    </w:p>
    <w:p w:rsidR="00F7037B" w:rsidRPr="007568D8" w:rsidRDefault="00F7037B" w:rsidP="00D31D50">
      <w:pPr>
        <w:spacing w:line="220" w:lineRule="atLeast"/>
        <w:rPr>
          <w:b/>
          <w:caps/>
        </w:rPr>
      </w:pPr>
      <w:r w:rsidRPr="007568D8">
        <w:rPr>
          <w:rFonts w:hint="eastAsia"/>
          <w:b/>
          <w:caps/>
        </w:rPr>
        <w:t>第一阶段</w:t>
      </w:r>
      <w:r w:rsidR="00273E31" w:rsidRPr="007568D8">
        <w:rPr>
          <w:rFonts w:hint="eastAsia"/>
          <w:b/>
          <w:caps/>
        </w:rPr>
        <w:t>：需求收集</w:t>
      </w:r>
    </w:p>
    <w:p w:rsidR="0065693B" w:rsidRDefault="004F6711" w:rsidP="00D31D50">
      <w:pPr>
        <w:spacing w:line="220" w:lineRule="atLeast"/>
        <w:rPr>
          <w:caps/>
        </w:rPr>
      </w:pPr>
      <w:r>
        <w:rPr>
          <w:rFonts w:hint="eastAsia"/>
          <w:caps/>
        </w:rPr>
        <w:t>说明：了解行业特点，整理项目流程，预估后期发力点</w:t>
      </w:r>
    </w:p>
    <w:p w:rsidR="00B86505" w:rsidRDefault="00B86505" w:rsidP="00D31D50">
      <w:pPr>
        <w:spacing w:line="220" w:lineRule="atLeast"/>
        <w:rPr>
          <w:caps/>
        </w:rPr>
      </w:pPr>
      <w:r>
        <w:rPr>
          <w:rFonts w:hint="eastAsia"/>
          <w:caps/>
        </w:rPr>
        <w:t>时间节点：</w:t>
      </w:r>
      <w:r w:rsidR="00DD0AD5">
        <w:rPr>
          <w:caps/>
        </w:rPr>
        <w:t>2015</w:t>
      </w:r>
      <w:r w:rsidR="00DD0AD5">
        <w:rPr>
          <w:rFonts w:hint="eastAsia"/>
          <w:caps/>
        </w:rPr>
        <w:t>年</w:t>
      </w:r>
      <w:r w:rsidR="00DD0AD5">
        <w:rPr>
          <w:caps/>
        </w:rPr>
        <w:t>8</w:t>
      </w:r>
      <w:r w:rsidR="00DD0AD5">
        <w:rPr>
          <w:rFonts w:hint="eastAsia"/>
          <w:caps/>
        </w:rPr>
        <w:t>月</w:t>
      </w:r>
      <w:r w:rsidR="00DD0AD5">
        <w:rPr>
          <w:rFonts w:hint="eastAsia"/>
          <w:caps/>
        </w:rPr>
        <w:t>3</w:t>
      </w:r>
      <w:r w:rsidR="00DD0AD5">
        <w:rPr>
          <w:rFonts w:hint="eastAsia"/>
          <w:caps/>
        </w:rPr>
        <w:t>日</w:t>
      </w:r>
      <w:r w:rsidR="00DD0AD5">
        <w:rPr>
          <w:rFonts w:hint="eastAsia"/>
          <w:caps/>
        </w:rPr>
        <w:t xml:space="preserve">   -  2015</w:t>
      </w:r>
      <w:r w:rsidR="00DD0AD5">
        <w:rPr>
          <w:rFonts w:hint="eastAsia"/>
          <w:caps/>
        </w:rPr>
        <w:t>年</w:t>
      </w:r>
      <w:r w:rsidR="00DD0AD5">
        <w:rPr>
          <w:rFonts w:hint="eastAsia"/>
          <w:caps/>
        </w:rPr>
        <w:t>8</w:t>
      </w:r>
      <w:r w:rsidR="00DD0AD5">
        <w:rPr>
          <w:rFonts w:hint="eastAsia"/>
          <w:caps/>
        </w:rPr>
        <w:t>月</w:t>
      </w:r>
      <w:r w:rsidR="00DD0AD5">
        <w:rPr>
          <w:rFonts w:hint="eastAsia"/>
          <w:caps/>
        </w:rPr>
        <w:t>14</w:t>
      </w:r>
      <w:r w:rsidR="00DD0AD5">
        <w:rPr>
          <w:rFonts w:hint="eastAsia"/>
          <w:caps/>
        </w:rPr>
        <w:t>日</w:t>
      </w:r>
    </w:p>
    <w:p w:rsidR="00DD0AD5" w:rsidRPr="00D77166" w:rsidRDefault="00DD0AD5" w:rsidP="00D31D50">
      <w:pPr>
        <w:spacing w:line="220" w:lineRule="atLeast"/>
        <w:rPr>
          <w:caps/>
        </w:rPr>
      </w:pPr>
    </w:p>
    <w:p w:rsidR="00F7037B" w:rsidRPr="007568D8" w:rsidRDefault="00217F27" w:rsidP="00D31D50">
      <w:pPr>
        <w:spacing w:line="220" w:lineRule="atLeast"/>
        <w:rPr>
          <w:b/>
          <w:caps/>
        </w:rPr>
      </w:pPr>
      <w:r w:rsidRPr="007568D8">
        <w:rPr>
          <w:rFonts w:hint="eastAsia"/>
          <w:b/>
          <w:caps/>
        </w:rPr>
        <w:t>第二阶段</w:t>
      </w:r>
      <w:r w:rsidR="00273E31" w:rsidRPr="007568D8">
        <w:rPr>
          <w:rFonts w:hint="eastAsia"/>
          <w:b/>
          <w:caps/>
        </w:rPr>
        <w:t>：需求功能分解</w:t>
      </w:r>
    </w:p>
    <w:p w:rsidR="00273E31" w:rsidRDefault="004F6711" w:rsidP="00D31D50">
      <w:pPr>
        <w:spacing w:line="220" w:lineRule="atLeast"/>
        <w:rPr>
          <w:caps/>
        </w:rPr>
      </w:pPr>
      <w:r>
        <w:rPr>
          <w:rFonts w:hint="eastAsia"/>
          <w:caps/>
        </w:rPr>
        <w:t>说明：将收集的项目流程梳理和转化为功能模块，预留扩展空间</w:t>
      </w:r>
    </w:p>
    <w:p w:rsidR="0085010D" w:rsidRDefault="00DD0AD5" w:rsidP="0085010D">
      <w:pPr>
        <w:spacing w:line="220" w:lineRule="atLeast"/>
        <w:rPr>
          <w:caps/>
        </w:rPr>
      </w:pPr>
      <w:r>
        <w:rPr>
          <w:rFonts w:hint="eastAsia"/>
          <w:caps/>
        </w:rPr>
        <w:t>时间节点：</w:t>
      </w:r>
      <w:r w:rsidR="0085010D">
        <w:rPr>
          <w:caps/>
        </w:rPr>
        <w:t>2015</w:t>
      </w:r>
      <w:r w:rsidR="0085010D">
        <w:rPr>
          <w:rFonts w:hint="eastAsia"/>
          <w:caps/>
        </w:rPr>
        <w:t>年</w:t>
      </w:r>
      <w:r w:rsidR="0085010D">
        <w:rPr>
          <w:caps/>
        </w:rPr>
        <w:t>8</w:t>
      </w:r>
      <w:r w:rsidR="0085010D">
        <w:rPr>
          <w:rFonts w:hint="eastAsia"/>
          <w:caps/>
        </w:rPr>
        <w:t>月</w:t>
      </w:r>
      <w:r w:rsidR="0085010D">
        <w:rPr>
          <w:rFonts w:hint="eastAsia"/>
          <w:caps/>
        </w:rPr>
        <w:t>17</w:t>
      </w:r>
      <w:r w:rsidR="0085010D">
        <w:rPr>
          <w:rFonts w:hint="eastAsia"/>
          <w:caps/>
        </w:rPr>
        <w:t>日</w:t>
      </w:r>
      <w:r w:rsidR="0085010D">
        <w:rPr>
          <w:rFonts w:hint="eastAsia"/>
          <w:caps/>
        </w:rPr>
        <w:t xml:space="preserve">   -  2015</w:t>
      </w:r>
      <w:r w:rsidR="0085010D">
        <w:rPr>
          <w:rFonts w:hint="eastAsia"/>
          <w:caps/>
        </w:rPr>
        <w:t>年</w:t>
      </w:r>
      <w:r w:rsidR="0085010D">
        <w:rPr>
          <w:rFonts w:hint="eastAsia"/>
          <w:caps/>
        </w:rPr>
        <w:t>8</w:t>
      </w:r>
      <w:r w:rsidR="0085010D">
        <w:rPr>
          <w:rFonts w:hint="eastAsia"/>
          <w:caps/>
        </w:rPr>
        <w:t>月</w:t>
      </w:r>
      <w:r w:rsidR="0085010D">
        <w:rPr>
          <w:rFonts w:hint="eastAsia"/>
          <w:caps/>
        </w:rPr>
        <w:t>23</w:t>
      </w:r>
      <w:r w:rsidR="0085010D">
        <w:rPr>
          <w:rFonts w:hint="eastAsia"/>
          <w:caps/>
        </w:rPr>
        <w:t>日</w:t>
      </w:r>
    </w:p>
    <w:p w:rsidR="00DD0AD5" w:rsidRDefault="00DD0AD5" w:rsidP="00D31D50">
      <w:pPr>
        <w:spacing w:line="220" w:lineRule="atLeast"/>
        <w:rPr>
          <w:caps/>
        </w:rPr>
      </w:pPr>
    </w:p>
    <w:p w:rsidR="00D917F4" w:rsidRDefault="007568D8" w:rsidP="00D31D50">
      <w:pPr>
        <w:spacing w:line="220" w:lineRule="atLeast"/>
        <w:rPr>
          <w:b/>
          <w:caps/>
        </w:rPr>
      </w:pPr>
      <w:r w:rsidRPr="007568D8">
        <w:rPr>
          <w:rFonts w:hint="eastAsia"/>
          <w:b/>
          <w:caps/>
        </w:rPr>
        <w:t>第三阶段：</w:t>
      </w:r>
      <w:r w:rsidR="00D917F4">
        <w:rPr>
          <w:rFonts w:hint="eastAsia"/>
          <w:b/>
          <w:caps/>
        </w:rPr>
        <w:t>开发实施准备</w:t>
      </w:r>
    </w:p>
    <w:p w:rsidR="007568D8" w:rsidRDefault="00D917F4" w:rsidP="00D31D50">
      <w:pPr>
        <w:spacing w:line="220" w:lineRule="atLeast"/>
        <w:rPr>
          <w:caps/>
        </w:rPr>
      </w:pPr>
      <w:r w:rsidRPr="00D917F4">
        <w:rPr>
          <w:rFonts w:hint="eastAsia"/>
          <w:caps/>
        </w:rPr>
        <w:t>说明：</w:t>
      </w:r>
      <w:r w:rsidR="007D55BD">
        <w:rPr>
          <w:rFonts w:hint="eastAsia"/>
          <w:caps/>
        </w:rPr>
        <w:t>项目</w:t>
      </w:r>
      <w:r w:rsidRPr="00D917F4">
        <w:rPr>
          <w:rFonts w:hint="eastAsia"/>
          <w:caps/>
        </w:rPr>
        <w:t>功能</w:t>
      </w:r>
      <w:r w:rsidR="0066774C">
        <w:rPr>
          <w:rFonts w:hint="eastAsia"/>
          <w:caps/>
        </w:rPr>
        <w:t>说明</w:t>
      </w:r>
      <w:r w:rsidRPr="00D917F4">
        <w:rPr>
          <w:rFonts w:hint="eastAsia"/>
          <w:caps/>
        </w:rPr>
        <w:t>、流程模</w:t>
      </w:r>
      <w:r w:rsidR="007D55BD">
        <w:rPr>
          <w:rFonts w:hint="eastAsia"/>
          <w:caps/>
        </w:rPr>
        <w:t>块化、数据库关系化、确定开发框架、测试服务配置</w:t>
      </w:r>
      <w:r w:rsidR="00D05F0E">
        <w:rPr>
          <w:rFonts w:hint="eastAsia"/>
          <w:caps/>
        </w:rPr>
        <w:t>、开发规范化</w:t>
      </w:r>
      <w:r w:rsidR="0082277C">
        <w:rPr>
          <w:rFonts w:hint="eastAsia"/>
          <w:caps/>
        </w:rPr>
        <w:t>；</w:t>
      </w:r>
    </w:p>
    <w:p w:rsidR="00D1615C" w:rsidRDefault="00D1615C" w:rsidP="00D1615C">
      <w:pPr>
        <w:spacing w:line="220" w:lineRule="atLeast"/>
        <w:rPr>
          <w:caps/>
        </w:rPr>
      </w:pPr>
      <w:r>
        <w:rPr>
          <w:rFonts w:hint="eastAsia"/>
          <w:caps/>
        </w:rPr>
        <w:t>时间节点：</w:t>
      </w:r>
      <w:r>
        <w:rPr>
          <w:caps/>
        </w:rPr>
        <w:t>2015</w:t>
      </w:r>
      <w:r>
        <w:rPr>
          <w:rFonts w:hint="eastAsia"/>
          <w:caps/>
        </w:rPr>
        <w:t>年</w:t>
      </w:r>
      <w:r>
        <w:rPr>
          <w:caps/>
        </w:rPr>
        <w:t>8</w:t>
      </w:r>
      <w:r>
        <w:rPr>
          <w:rFonts w:hint="eastAsia"/>
          <w:caps/>
        </w:rPr>
        <w:t>月</w:t>
      </w:r>
      <w:r>
        <w:rPr>
          <w:rFonts w:hint="eastAsia"/>
          <w:caps/>
        </w:rPr>
        <w:t>24</w:t>
      </w:r>
      <w:r>
        <w:rPr>
          <w:rFonts w:hint="eastAsia"/>
          <w:caps/>
        </w:rPr>
        <w:t>日</w:t>
      </w:r>
      <w:r>
        <w:rPr>
          <w:rFonts w:hint="eastAsia"/>
          <w:caps/>
        </w:rPr>
        <w:t xml:space="preserve">   -  2015</w:t>
      </w:r>
      <w:r>
        <w:rPr>
          <w:rFonts w:hint="eastAsia"/>
          <w:caps/>
        </w:rPr>
        <w:t>年</w:t>
      </w:r>
      <w:r>
        <w:rPr>
          <w:rFonts w:hint="eastAsia"/>
          <w:caps/>
        </w:rPr>
        <w:t>8</w:t>
      </w:r>
      <w:r>
        <w:rPr>
          <w:rFonts w:hint="eastAsia"/>
          <w:caps/>
        </w:rPr>
        <w:t>月</w:t>
      </w:r>
      <w:r>
        <w:rPr>
          <w:rFonts w:hint="eastAsia"/>
          <w:caps/>
        </w:rPr>
        <w:t>3</w:t>
      </w:r>
      <w:r w:rsidR="00BF26D7">
        <w:rPr>
          <w:rFonts w:hint="eastAsia"/>
          <w:caps/>
        </w:rPr>
        <w:t>1</w:t>
      </w:r>
      <w:r>
        <w:rPr>
          <w:rFonts w:hint="eastAsia"/>
          <w:caps/>
        </w:rPr>
        <w:t>日</w:t>
      </w:r>
    </w:p>
    <w:p w:rsidR="0082277C" w:rsidRPr="00D917F4" w:rsidRDefault="0082277C" w:rsidP="00D31D50">
      <w:pPr>
        <w:spacing w:line="220" w:lineRule="atLeast"/>
        <w:rPr>
          <w:caps/>
        </w:rPr>
      </w:pPr>
    </w:p>
    <w:p w:rsidR="00217F27" w:rsidRDefault="00217F27" w:rsidP="00D31D50">
      <w:pPr>
        <w:spacing w:line="220" w:lineRule="atLeast"/>
        <w:rPr>
          <w:b/>
          <w:caps/>
        </w:rPr>
      </w:pPr>
      <w:r w:rsidRPr="007568D8">
        <w:rPr>
          <w:rFonts w:hint="eastAsia"/>
          <w:b/>
          <w:caps/>
        </w:rPr>
        <w:t>第三阶段</w:t>
      </w:r>
      <w:r w:rsidR="00273E31" w:rsidRPr="007568D8">
        <w:rPr>
          <w:rFonts w:hint="eastAsia"/>
          <w:b/>
          <w:caps/>
        </w:rPr>
        <w:t>：基本功能开发</w:t>
      </w:r>
    </w:p>
    <w:p w:rsidR="00D7423A" w:rsidRDefault="00D7423A" w:rsidP="00D31D50">
      <w:pPr>
        <w:spacing w:line="220" w:lineRule="atLeast"/>
        <w:rPr>
          <w:caps/>
        </w:rPr>
      </w:pPr>
      <w:r w:rsidRPr="00D7423A">
        <w:rPr>
          <w:rFonts w:hint="eastAsia"/>
          <w:caps/>
        </w:rPr>
        <w:t>说明：项目实施准备工作完成后进入开发环节，以公共功能为基础开发内容</w:t>
      </w:r>
      <w:r w:rsidR="0030498D">
        <w:rPr>
          <w:rFonts w:hint="eastAsia"/>
          <w:caps/>
        </w:rPr>
        <w:t>；</w:t>
      </w:r>
    </w:p>
    <w:p w:rsidR="00B5652F" w:rsidRDefault="00B5652F" w:rsidP="00B5652F">
      <w:pPr>
        <w:spacing w:line="220" w:lineRule="atLeast"/>
        <w:rPr>
          <w:caps/>
        </w:rPr>
      </w:pPr>
      <w:r>
        <w:rPr>
          <w:rFonts w:hint="eastAsia"/>
          <w:caps/>
        </w:rPr>
        <w:t>时间节点：</w:t>
      </w:r>
      <w:r w:rsidR="007C1966">
        <w:rPr>
          <w:caps/>
        </w:rPr>
        <w:t>2015</w:t>
      </w:r>
      <w:r w:rsidR="007C1966">
        <w:rPr>
          <w:rFonts w:hint="eastAsia"/>
          <w:caps/>
        </w:rPr>
        <w:t>年</w:t>
      </w:r>
      <w:r w:rsidR="007C1966">
        <w:rPr>
          <w:rFonts w:hint="eastAsia"/>
          <w:caps/>
        </w:rPr>
        <w:t>9</w:t>
      </w:r>
      <w:r w:rsidR="007C1966">
        <w:rPr>
          <w:rFonts w:hint="eastAsia"/>
          <w:caps/>
        </w:rPr>
        <w:t>月</w:t>
      </w:r>
      <w:r w:rsidR="007C1966">
        <w:rPr>
          <w:rFonts w:hint="eastAsia"/>
          <w:caps/>
        </w:rPr>
        <w:t>1</w:t>
      </w:r>
      <w:r w:rsidR="007C1966">
        <w:rPr>
          <w:rFonts w:hint="eastAsia"/>
          <w:caps/>
        </w:rPr>
        <w:t>日</w:t>
      </w:r>
      <w:r w:rsidR="007C1966">
        <w:rPr>
          <w:rFonts w:hint="eastAsia"/>
          <w:caps/>
        </w:rPr>
        <w:t xml:space="preserve">   -  2015</w:t>
      </w:r>
      <w:r w:rsidR="007C1966">
        <w:rPr>
          <w:rFonts w:hint="eastAsia"/>
          <w:caps/>
        </w:rPr>
        <w:t>年</w:t>
      </w:r>
      <w:r w:rsidR="007C1966">
        <w:rPr>
          <w:rFonts w:hint="eastAsia"/>
          <w:caps/>
        </w:rPr>
        <w:t>11</w:t>
      </w:r>
      <w:r w:rsidR="007C1966">
        <w:rPr>
          <w:rFonts w:hint="eastAsia"/>
          <w:caps/>
        </w:rPr>
        <w:t>月</w:t>
      </w:r>
      <w:r w:rsidR="00325BF1">
        <w:rPr>
          <w:rFonts w:hint="eastAsia"/>
          <w:caps/>
        </w:rPr>
        <w:t>16</w:t>
      </w:r>
      <w:r w:rsidR="007C1966">
        <w:rPr>
          <w:rFonts w:hint="eastAsia"/>
          <w:caps/>
        </w:rPr>
        <w:t>日</w:t>
      </w:r>
    </w:p>
    <w:p w:rsidR="00FC1D40" w:rsidRPr="00FC1D40" w:rsidRDefault="00FC1D40" w:rsidP="00B5652F">
      <w:pPr>
        <w:spacing w:line="220" w:lineRule="atLeast"/>
        <w:rPr>
          <w:caps/>
          <w:highlight w:val="yellow"/>
        </w:rPr>
      </w:pPr>
      <w:r w:rsidRPr="00FC1D40">
        <w:rPr>
          <w:rFonts w:hint="eastAsia"/>
          <w:caps/>
          <w:highlight w:val="yellow"/>
        </w:rPr>
        <w:t>1</w:t>
      </w:r>
      <w:r w:rsidRPr="00FC1D40">
        <w:rPr>
          <w:rFonts w:hint="eastAsia"/>
          <w:caps/>
          <w:highlight w:val="yellow"/>
        </w:rPr>
        <w:t>、</w:t>
      </w:r>
      <w:r w:rsidRPr="00FC1D40">
        <w:rPr>
          <w:rFonts w:hint="eastAsia"/>
          <w:caps/>
          <w:highlight w:val="yellow"/>
        </w:rPr>
        <w:t>2.5</w:t>
      </w:r>
      <w:r w:rsidRPr="00FC1D40">
        <w:rPr>
          <w:rFonts w:hint="eastAsia"/>
          <w:caps/>
          <w:highlight w:val="yellow"/>
        </w:rPr>
        <w:t>个月，预计可以完成已讨论的功能点</w:t>
      </w:r>
      <w:r w:rsidRPr="00FC1D40">
        <w:rPr>
          <w:rFonts w:hint="eastAsia"/>
          <w:caps/>
          <w:highlight w:val="yellow"/>
        </w:rPr>
        <w:t>(</w:t>
      </w:r>
      <w:r w:rsidRPr="00FC1D40">
        <w:rPr>
          <w:rFonts w:hint="eastAsia"/>
          <w:caps/>
          <w:highlight w:val="yellow"/>
        </w:rPr>
        <w:t>详情见张元庆写的功能说明书，估计只占将来全部功能点的</w:t>
      </w:r>
      <w:r w:rsidRPr="00FC1D40">
        <w:rPr>
          <w:rFonts w:hint="eastAsia"/>
          <w:caps/>
          <w:highlight w:val="yellow"/>
        </w:rPr>
        <w:t>30%)</w:t>
      </w:r>
    </w:p>
    <w:p w:rsidR="0082277C" w:rsidRDefault="00FC1D40" w:rsidP="00D31D50">
      <w:pPr>
        <w:spacing w:line="220" w:lineRule="atLeast"/>
        <w:rPr>
          <w:caps/>
        </w:rPr>
      </w:pPr>
      <w:r w:rsidRPr="00FC1D40">
        <w:rPr>
          <w:rFonts w:hint="eastAsia"/>
          <w:caps/>
          <w:highlight w:val="yellow"/>
        </w:rPr>
        <w:t>2</w:t>
      </w:r>
      <w:r w:rsidRPr="00FC1D40">
        <w:rPr>
          <w:rFonts w:hint="eastAsia"/>
          <w:caps/>
          <w:highlight w:val="yellow"/>
        </w:rPr>
        <w:t>、如要完成文档同步，所花时间</w:t>
      </w:r>
      <w:r w:rsidRPr="00FC1D40">
        <w:rPr>
          <w:rFonts w:hint="eastAsia"/>
          <w:caps/>
          <w:highlight w:val="yellow"/>
        </w:rPr>
        <w:t>2</w:t>
      </w:r>
      <w:r w:rsidR="00B567CF">
        <w:rPr>
          <w:rFonts w:hint="eastAsia"/>
          <w:caps/>
          <w:highlight w:val="yellow"/>
        </w:rPr>
        <w:t>.5</w:t>
      </w:r>
      <w:r w:rsidRPr="00FC1D40">
        <w:rPr>
          <w:rFonts w:hint="eastAsia"/>
          <w:caps/>
          <w:highlight w:val="yellow"/>
        </w:rPr>
        <w:t>个人月。</w:t>
      </w:r>
      <w:r w:rsidR="00B567CF">
        <w:rPr>
          <w:rFonts w:hint="eastAsia"/>
          <w:caps/>
          <w:highlight w:val="yellow"/>
        </w:rPr>
        <w:t>基本上，</w:t>
      </w:r>
      <w:r w:rsidRPr="00FC1D40">
        <w:rPr>
          <w:rFonts w:hint="eastAsia"/>
          <w:caps/>
          <w:highlight w:val="yellow"/>
        </w:rPr>
        <w:t>文档同步所需时间</w:t>
      </w:r>
      <w:r w:rsidR="00B567CF">
        <w:rPr>
          <w:rFonts w:hint="eastAsia"/>
          <w:caps/>
          <w:highlight w:val="yellow"/>
        </w:rPr>
        <w:t>不会少于开发时间</w:t>
      </w:r>
      <w:r w:rsidRPr="00FC1D40">
        <w:rPr>
          <w:rFonts w:hint="eastAsia"/>
          <w:caps/>
          <w:highlight w:val="yellow"/>
        </w:rPr>
        <w:t>，所有文档包括：需求说明书、所有功能点</w:t>
      </w:r>
      <w:r>
        <w:rPr>
          <w:rFonts w:hint="eastAsia"/>
          <w:caps/>
          <w:highlight w:val="yellow"/>
        </w:rPr>
        <w:t>功能说明书、总体流程图、会议记录、文件整理、测试用例</w:t>
      </w:r>
      <w:r w:rsidRPr="00FC1D40">
        <w:rPr>
          <w:rFonts w:hint="eastAsia"/>
          <w:caps/>
          <w:highlight w:val="yellow"/>
        </w:rPr>
        <w:t>等。</w:t>
      </w:r>
    </w:p>
    <w:p w:rsidR="008B3FA5" w:rsidRDefault="008B3FA5" w:rsidP="00D31D50">
      <w:pPr>
        <w:spacing w:line="220" w:lineRule="atLeast"/>
        <w:rPr>
          <w:caps/>
        </w:rPr>
      </w:pPr>
    </w:p>
    <w:p w:rsidR="008B3FA5" w:rsidRDefault="008B3FA5" w:rsidP="00D31D50">
      <w:pPr>
        <w:spacing w:line="220" w:lineRule="atLeast"/>
        <w:rPr>
          <w:rFonts w:hint="eastAsia"/>
          <w:caps/>
        </w:rPr>
      </w:pPr>
      <w:r>
        <w:rPr>
          <w:rFonts w:hint="eastAsia"/>
          <w:caps/>
        </w:rPr>
        <w:t>风险点：</w:t>
      </w:r>
    </w:p>
    <w:p w:rsidR="008B3FA5" w:rsidRPr="008B3FA5" w:rsidRDefault="008B3FA5" w:rsidP="008B3FA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caps/>
        </w:rPr>
      </w:pPr>
      <w:r w:rsidRPr="008B3FA5">
        <w:rPr>
          <w:rFonts w:hint="eastAsia"/>
          <w:caps/>
        </w:rPr>
        <w:lastRenderedPageBreak/>
        <w:t>开发过程中流程的频繁调整</w:t>
      </w:r>
    </w:p>
    <w:p w:rsidR="008B3FA5" w:rsidRDefault="008B3FA5" w:rsidP="008B3FA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caps/>
        </w:rPr>
      </w:pPr>
      <w:r>
        <w:rPr>
          <w:rFonts w:hint="eastAsia"/>
          <w:caps/>
        </w:rPr>
        <w:t>与前端联调时间有误差</w:t>
      </w:r>
    </w:p>
    <w:p w:rsidR="00FC1D40" w:rsidRPr="00610EA2" w:rsidRDefault="00610EA2" w:rsidP="00D31D50">
      <w:pPr>
        <w:pStyle w:val="a3"/>
        <w:numPr>
          <w:ilvl w:val="0"/>
          <w:numId w:val="1"/>
        </w:numPr>
        <w:spacing w:line="220" w:lineRule="atLeast"/>
        <w:ind w:firstLineChars="0"/>
        <w:rPr>
          <w:caps/>
        </w:rPr>
      </w:pPr>
      <w:r>
        <w:rPr>
          <w:rFonts w:hint="eastAsia"/>
          <w:caps/>
        </w:rPr>
        <w:t>项目计划书、开发需求文档、原型图无法保证与项目同步</w:t>
      </w:r>
    </w:p>
    <w:p w:rsidR="00273E31" w:rsidRDefault="00273E31" w:rsidP="00D31D50">
      <w:pPr>
        <w:spacing w:line="220" w:lineRule="atLeast"/>
        <w:rPr>
          <w:b/>
          <w:caps/>
        </w:rPr>
      </w:pPr>
      <w:r w:rsidRPr="007568D8">
        <w:rPr>
          <w:rFonts w:hint="eastAsia"/>
          <w:b/>
          <w:caps/>
        </w:rPr>
        <w:t>第四阶段：</w:t>
      </w:r>
      <w:r w:rsidR="00EA73DE" w:rsidRPr="007568D8">
        <w:rPr>
          <w:rFonts w:hint="eastAsia"/>
          <w:b/>
          <w:caps/>
        </w:rPr>
        <w:t>平台内部测试并迭代</w:t>
      </w:r>
    </w:p>
    <w:p w:rsidR="0030498D" w:rsidRDefault="0030498D" w:rsidP="00D31D50">
      <w:pPr>
        <w:spacing w:line="220" w:lineRule="atLeast"/>
        <w:rPr>
          <w:caps/>
        </w:rPr>
      </w:pPr>
      <w:r w:rsidRPr="0030498D">
        <w:rPr>
          <w:rFonts w:hint="eastAsia"/>
          <w:caps/>
        </w:rPr>
        <w:t>说明：基础功能完成后</w:t>
      </w:r>
      <w:r w:rsidR="00212497">
        <w:rPr>
          <w:rFonts w:hint="eastAsia"/>
          <w:caps/>
        </w:rPr>
        <w:t>通过以内部测试</w:t>
      </w:r>
      <w:r w:rsidRPr="0030498D">
        <w:rPr>
          <w:rFonts w:hint="eastAsia"/>
          <w:caps/>
        </w:rPr>
        <w:t>，找</w:t>
      </w:r>
      <w:r w:rsidRPr="0030498D">
        <w:rPr>
          <w:rFonts w:hint="eastAsia"/>
          <w:caps/>
        </w:rPr>
        <w:t>BUG</w:t>
      </w:r>
      <w:r w:rsidRPr="0030498D">
        <w:rPr>
          <w:rFonts w:hint="eastAsia"/>
          <w:caps/>
        </w:rPr>
        <w:t>、做流程优化等工作</w:t>
      </w:r>
      <w:r>
        <w:rPr>
          <w:rFonts w:hint="eastAsia"/>
          <w:caps/>
        </w:rPr>
        <w:t>，将意见汇总并统一版本升级；</w:t>
      </w:r>
    </w:p>
    <w:p w:rsidR="008B4D25" w:rsidRDefault="008B4D25" w:rsidP="008B4D25">
      <w:pPr>
        <w:spacing w:line="220" w:lineRule="atLeast"/>
        <w:rPr>
          <w:caps/>
        </w:rPr>
      </w:pPr>
      <w:r>
        <w:rPr>
          <w:rFonts w:hint="eastAsia"/>
          <w:caps/>
        </w:rPr>
        <w:t>时间节点：</w:t>
      </w:r>
      <w:r>
        <w:rPr>
          <w:caps/>
        </w:rPr>
        <w:t>2015</w:t>
      </w:r>
      <w:r>
        <w:rPr>
          <w:rFonts w:hint="eastAsia"/>
          <w:caps/>
        </w:rPr>
        <w:t>年</w:t>
      </w:r>
      <w:r w:rsidR="00325BF1">
        <w:rPr>
          <w:rFonts w:hint="eastAsia"/>
          <w:caps/>
        </w:rPr>
        <w:t>11</w:t>
      </w:r>
      <w:r>
        <w:rPr>
          <w:rFonts w:hint="eastAsia"/>
          <w:caps/>
        </w:rPr>
        <w:t>月</w:t>
      </w:r>
      <w:r>
        <w:rPr>
          <w:rFonts w:hint="eastAsia"/>
          <w:caps/>
        </w:rPr>
        <w:t>1</w:t>
      </w:r>
      <w:r w:rsidR="00325BF1">
        <w:rPr>
          <w:rFonts w:hint="eastAsia"/>
          <w:caps/>
        </w:rPr>
        <w:t>7</w:t>
      </w:r>
      <w:r>
        <w:rPr>
          <w:rFonts w:hint="eastAsia"/>
          <w:caps/>
        </w:rPr>
        <w:t>日</w:t>
      </w:r>
      <w:r>
        <w:rPr>
          <w:rFonts w:hint="eastAsia"/>
          <w:caps/>
        </w:rPr>
        <w:t xml:space="preserve">   -  2015</w:t>
      </w:r>
      <w:r>
        <w:rPr>
          <w:rFonts w:hint="eastAsia"/>
          <w:caps/>
        </w:rPr>
        <w:t>年</w:t>
      </w:r>
      <w:r>
        <w:rPr>
          <w:rFonts w:hint="eastAsia"/>
          <w:caps/>
        </w:rPr>
        <w:t>11</w:t>
      </w:r>
      <w:r>
        <w:rPr>
          <w:rFonts w:hint="eastAsia"/>
          <w:caps/>
        </w:rPr>
        <w:t>月</w:t>
      </w:r>
      <w:r w:rsidR="00325BF1">
        <w:rPr>
          <w:rFonts w:hint="eastAsia"/>
          <w:caps/>
        </w:rPr>
        <w:t>30</w:t>
      </w:r>
      <w:r>
        <w:rPr>
          <w:rFonts w:hint="eastAsia"/>
          <w:caps/>
        </w:rPr>
        <w:t>日</w:t>
      </w:r>
    </w:p>
    <w:p w:rsidR="0082277C" w:rsidRDefault="0082277C" w:rsidP="00D31D50">
      <w:pPr>
        <w:spacing w:line="220" w:lineRule="atLeast"/>
        <w:rPr>
          <w:caps/>
        </w:rPr>
      </w:pPr>
    </w:p>
    <w:p w:rsidR="009257DC" w:rsidRDefault="009257DC" w:rsidP="00D31D50">
      <w:pPr>
        <w:spacing w:line="220" w:lineRule="atLeast"/>
        <w:rPr>
          <w:b/>
          <w:caps/>
        </w:rPr>
      </w:pPr>
      <w:r w:rsidRPr="007568D8">
        <w:rPr>
          <w:rFonts w:hint="eastAsia"/>
          <w:b/>
          <w:caps/>
        </w:rPr>
        <w:t>第五阶段：</w:t>
      </w:r>
      <w:r>
        <w:rPr>
          <w:rFonts w:hint="eastAsia"/>
          <w:b/>
          <w:caps/>
        </w:rPr>
        <w:t>平台展会测试并迭代</w:t>
      </w:r>
    </w:p>
    <w:p w:rsidR="00A72794" w:rsidRDefault="00A72794" w:rsidP="00D31D50">
      <w:pPr>
        <w:spacing w:line="220" w:lineRule="atLeast"/>
        <w:rPr>
          <w:caps/>
        </w:rPr>
      </w:pPr>
      <w:r>
        <w:rPr>
          <w:rFonts w:hint="eastAsia"/>
          <w:b/>
          <w:caps/>
        </w:rPr>
        <w:t>说明：</w:t>
      </w:r>
      <w:r w:rsidR="00437C8D">
        <w:rPr>
          <w:rFonts w:hint="eastAsia"/>
          <w:caps/>
        </w:rPr>
        <w:t>以具体展会为测试环境，在实际应用中收集完善方案</w:t>
      </w:r>
      <w:r>
        <w:rPr>
          <w:rFonts w:hint="eastAsia"/>
          <w:caps/>
        </w:rPr>
        <w:t>再次做版本升级</w:t>
      </w:r>
      <w:r w:rsidR="004C5253">
        <w:rPr>
          <w:rFonts w:hint="eastAsia"/>
          <w:caps/>
        </w:rPr>
        <w:t>，并复制到其他同行业展会；</w:t>
      </w:r>
      <w:r w:rsidR="00B3749D">
        <w:rPr>
          <w:rFonts w:hint="eastAsia"/>
          <w:caps/>
        </w:rPr>
        <w:t>（</w:t>
      </w:r>
      <w:r w:rsidR="00B3749D">
        <w:rPr>
          <w:rFonts w:hint="eastAsia"/>
          <w:caps/>
        </w:rPr>
        <w:t>2015</w:t>
      </w:r>
      <w:r w:rsidR="00B3749D">
        <w:rPr>
          <w:rFonts w:hint="eastAsia"/>
          <w:caps/>
        </w:rPr>
        <w:t>年</w:t>
      </w:r>
      <w:r w:rsidR="00B3749D">
        <w:rPr>
          <w:rFonts w:hint="eastAsia"/>
          <w:caps/>
        </w:rPr>
        <w:t>12</w:t>
      </w:r>
      <w:r w:rsidR="00B3749D">
        <w:rPr>
          <w:rFonts w:hint="eastAsia"/>
          <w:caps/>
        </w:rPr>
        <w:t>月</w:t>
      </w:r>
      <w:r w:rsidR="00B3749D">
        <w:rPr>
          <w:rFonts w:hint="eastAsia"/>
          <w:caps/>
        </w:rPr>
        <w:t>4</w:t>
      </w:r>
      <w:r w:rsidR="00B3749D">
        <w:rPr>
          <w:rFonts w:hint="eastAsia"/>
          <w:caps/>
        </w:rPr>
        <w:t>日</w:t>
      </w:r>
      <w:r w:rsidR="00B3749D">
        <w:rPr>
          <w:rFonts w:hint="eastAsia"/>
          <w:caps/>
        </w:rPr>
        <w:t>-2015</w:t>
      </w:r>
      <w:r w:rsidR="00B3749D">
        <w:rPr>
          <w:rFonts w:hint="eastAsia"/>
          <w:caps/>
        </w:rPr>
        <w:t>年</w:t>
      </w:r>
      <w:r w:rsidR="00B3749D">
        <w:rPr>
          <w:rFonts w:hint="eastAsia"/>
          <w:caps/>
        </w:rPr>
        <w:t>12</w:t>
      </w:r>
      <w:r w:rsidR="00B3749D">
        <w:rPr>
          <w:rFonts w:hint="eastAsia"/>
          <w:caps/>
        </w:rPr>
        <w:t>月</w:t>
      </w:r>
      <w:r w:rsidR="00B3749D">
        <w:rPr>
          <w:rFonts w:hint="eastAsia"/>
          <w:caps/>
        </w:rPr>
        <w:t>7</w:t>
      </w:r>
      <w:r w:rsidR="00B3749D">
        <w:rPr>
          <w:rFonts w:hint="eastAsia"/>
          <w:caps/>
        </w:rPr>
        <w:t>日武汉汽车文化节）</w:t>
      </w:r>
    </w:p>
    <w:p w:rsidR="00945711" w:rsidRDefault="00945711" w:rsidP="00D31D50">
      <w:pPr>
        <w:spacing w:line="220" w:lineRule="atLeast"/>
        <w:rPr>
          <w:caps/>
        </w:rPr>
      </w:pPr>
      <w:r>
        <w:rPr>
          <w:rFonts w:hint="eastAsia"/>
          <w:caps/>
        </w:rPr>
        <w:t>时间节点：</w:t>
      </w:r>
      <w:r>
        <w:rPr>
          <w:caps/>
        </w:rPr>
        <w:t>2015</w:t>
      </w:r>
      <w:r>
        <w:rPr>
          <w:rFonts w:hint="eastAsia"/>
          <w:caps/>
        </w:rPr>
        <w:t>年</w:t>
      </w:r>
      <w:r>
        <w:rPr>
          <w:rFonts w:hint="eastAsia"/>
          <w:caps/>
        </w:rPr>
        <w:t>12</w:t>
      </w:r>
      <w:r>
        <w:rPr>
          <w:rFonts w:hint="eastAsia"/>
          <w:caps/>
        </w:rPr>
        <w:t>月</w:t>
      </w:r>
      <w:r>
        <w:rPr>
          <w:rFonts w:hint="eastAsia"/>
          <w:caps/>
        </w:rPr>
        <w:t>1</w:t>
      </w:r>
      <w:r>
        <w:rPr>
          <w:rFonts w:hint="eastAsia"/>
          <w:caps/>
        </w:rPr>
        <w:t>日</w:t>
      </w:r>
      <w:r>
        <w:rPr>
          <w:rFonts w:hint="eastAsia"/>
          <w:caps/>
        </w:rPr>
        <w:t xml:space="preserve">   -  2015</w:t>
      </w:r>
      <w:r>
        <w:rPr>
          <w:rFonts w:hint="eastAsia"/>
          <w:caps/>
        </w:rPr>
        <w:t>年</w:t>
      </w:r>
      <w:r>
        <w:rPr>
          <w:rFonts w:hint="eastAsia"/>
          <w:caps/>
        </w:rPr>
        <w:t>12</w:t>
      </w:r>
      <w:r>
        <w:rPr>
          <w:rFonts w:hint="eastAsia"/>
          <w:caps/>
        </w:rPr>
        <w:t>月</w:t>
      </w:r>
      <w:r>
        <w:rPr>
          <w:rFonts w:hint="eastAsia"/>
          <w:caps/>
        </w:rPr>
        <w:t>31</w:t>
      </w:r>
      <w:r>
        <w:rPr>
          <w:rFonts w:hint="eastAsia"/>
          <w:caps/>
        </w:rPr>
        <w:t>日</w:t>
      </w:r>
    </w:p>
    <w:p w:rsidR="0082277C" w:rsidRPr="0030498D" w:rsidRDefault="0082277C" w:rsidP="00D31D50">
      <w:pPr>
        <w:spacing w:line="220" w:lineRule="atLeast"/>
        <w:rPr>
          <w:caps/>
        </w:rPr>
      </w:pPr>
    </w:p>
    <w:p w:rsidR="00EA73DE" w:rsidRDefault="00EA73DE" w:rsidP="00D31D50">
      <w:pPr>
        <w:spacing w:line="220" w:lineRule="atLeast"/>
        <w:rPr>
          <w:b/>
          <w:caps/>
        </w:rPr>
      </w:pPr>
      <w:r w:rsidRPr="007568D8">
        <w:rPr>
          <w:rFonts w:hint="eastAsia"/>
          <w:b/>
          <w:caps/>
        </w:rPr>
        <w:t>第五阶段：市场侧重点环节开发</w:t>
      </w:r>
    </w:p>
    <w:p w:rsidR="00B81227" w:rsidRDefault="00B81227" w:rsidP="00D31D50">
      <w:pPr>
        <w:spacing w:line="220" w:lineRule="atLeast"/>
        <w:rPr>
          <w:caps/>
        </w:rPr>
      </w:pPr>
      <w:r w:rsidRPr="001D05FA">
        <w:rPr>
          <w:rFonts w:hint="eastAsia"/>
          <w:caps/>
        </w:rPr>
        <w:t>说明：市场侧重点分为展前运营、展中场景应用和展后大数据分析，依据</w:t>
      </w:r>
      <w:r w:rsidR="00817186">
        <w:rPr>
          <w:rFonts w:hint="eastAsia"/>
          <w:caps/>
        </w:rPr>
        <w:t>行业特性制定</w:t>
      </w:r>
      <w:r w:rsidRPr="001D05FA">
        <w:rPr>
          <w:rFonts w:hint="eastAsia"/>
          <w:caps/>
        </w:rPr>
        <w:t>有针对性</w:t>
      </w:r>
      <w:r w:rsidR="00817186">
        <w:rPr>
          <w:rFonts w:hint="eastAsia"/>
          <w:caps/>
        </w:rPr>
        <w:t>策划方案，接到策划方案后再</w:t>
      </w:r>
      <w:r w:rsidRPr="001D05FA">
        <w:rPr>
          <w:rFonts w:hint="eastAsia"/>
          <w:caps/>
        </w:rPr>
        <w:t>进行需求分析、功能规划和实施开发；</w:t>
      </w:r>
    </w:p>
    <w:p w:rsidR="00DF50E7" w:rsidRDefault="00DF50E7" w:rsidP="00D31D50">
      <w:pPr>
        <w:spacing w:line="220" w:lineRule="atLeast"/>
        <w:rPr>
          <w:caps/>
        </w:rPr>
      </w:pPr>
      <w:r>
        <w:rPr>
          <w:rFonts w:hint="eastAsia"/>
          <w:caps/>
        </w:rPr>
        <w:t>时间节点：</w:t>
      </w:r>
      <w:r w:rsidR="006F7EF6" w:rsidRPr="006F7EF6">
        <w:rPr>
          <w:caps/>
          <w:highlight w:val="yellow"/>
        </w:rPr>
        <w:t>201</w:t>
      </w:r>
      <w:r w:rsidR="006F7EF6" w:rsidRPr="006F7EF6">
        <w:rPr>
          <w:rFonts w:hint="eastAsia"/>
          <w:caps/>
          <w:color w:val="FF0000"/>
          <w:highlight w:val="yellow"/>
        </w:rPr>
        <w:t>6</w:t>
      </w:r>
      <w:r>
        <w:rPr>
          <w:rFonts w:hint="eastAsia"/>
          <w:caps/>
        </w:rPr>
        <w:t>年</w:t>
      </w:r>
      <w:r w:rsidR="00C711DF">
        <w:rPr>
          <w:rFonts w:hint="eastAsia"/>
          <w:caps/>
        </w:rPr>
        <w:t>1</w:t>
      </w:r>
      <w:r>
        <w:rPr>
          <w:rFonts w:hint="eastAsia"/>
          <w:caps/>
        </w:rPr>
        <w:t>月</w:t>
      </w:r>
      <w:r>
        <w:rPr>
          <w:rFonts w:hint="eastAsia"/>
          <w:caps/>
        </w:rPr>
        <w:t>1</w:t>
      </w:r>
      <w:r>
        <w:rPr>
          <w:rFonts w:hint="eastAsia"/>
          <w:caps/>
        </w:rPr>
        <w:t>日</w:t>
      </w:r>
      <w:r w:rsidR="006F7EF6">
        <w:rPr>
          <w:rFonts w:hint="eastAsia"/>
          <w:caps/>
        </w:rPr>
        <w:t xml:space="preserve">   -  </w:t>
      </w:r>
      <w:r w:rsidR="006F7EF6" w:rsidRPr="006F7EF6">
        <w:rPr>
          <w:rFonts w:hint="eastAsia"/>
          <w:caps/>
          <w:color w:val="FF0000"/>
          <w:highlight w:val="yellow"/>
        </w:rPr>
        <w:t>2016</w:t>
      </w:r>
      <w:r>
        <w:rPr>
          <w:rFonts w:hint="eastAsia"/>
          <w:caps/>
        </w:rPr>
        <w:t>年</w:t>
      </w:r>
      <w:r w:rsidR="00C711DF">
        <w:rPr>
          <w:rFonts w:hint="eastAsia"/>
          <w:caps/>
        </w:rPr>
        <w:t>6</w:t>
      </w:r>
      <w:r>
        <w:rPr>
          <w:rFonts w:hint="eastAsia"/>
          <w:caps/>
        </w:rPr>
        <w:t>月</w:t>
      </w:r>
      <w:r>
        <w:rPr>
          <w:rFonts w:hint="eastAsia"/>
          <w:caps/>
        </w:rPr>
        <w:t>3</w:t>
      </w:r>
      <w:r w:rsidR="00C711DF">
        <w:rPr>
          <w:rFonts w:hint="eastAsia"/>
          <w:caps/>
        </w:rPr>
        <w:t>0</w:t>
      </w:r>
      <w:r>
        <w:rPr>
          <w:rFonts w:hint="eastAsia"/>
          <w:caps/>
        </w:rPr>
        <w:t>日</w:t>
      </w:r>
    </w:p>
    <w:p w:rsidR="00B81227" w:rsidRPr="007568D8" w:rsidRDefault="00B81227" w:rsidP="00D31D50">
      <w:pPr>
        <w:spacing w:line="220" w:lineRule="atLeast"/>
        <w:rPr>
          <w:b/>
          <w:caps/>
        </w:rPr>
      </w:pPr>
    </w:p>
    <w:sectPr w:rsidR="00B81227" w:rsidRPr="007568D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9EA" w:rsidRDefault="006259EA" w:rsidP="006F7EF6">
      <w:pPr>
        <w:spacing w:after="0"/>
      </w:pPr>
      <w:r>
        <w:separator/>
      </w:r>
    </w:p>
  </w:endnote>
  <w:endnote w:type="continuationSeparator" w:id="0">
    <w:p w:rsidR="006259EA" w:rsidRDefault="006259EA" w:rsidP="006F7EF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9EA" w:rsidRDefault="006259EA" w:rsidP="006F7EF6">
      <w:pPr>
        <w:spacing w:after="0"/>
      </w:pPr>
      <w:r>
        <w:separator/>
      </w:r>
    </w:p>
  </w:footnote>
  <w:footnote w:type="continuationSeparator" w:id="0">
    <w:p w:rsidR="006259EA" w:rsidRDefault="006259EA" w:rsidP="006F7EF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529C1"/>
    <w:multiLevelType w:val="hybridMultilevel"/>
    <w:tmpl w:val="0DF4A53A"/>
    <w:lvl w:ilvl="0" w:tplc="D6E237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3065"/>
    <w:rsid w:val="00117DD9"/>
    <w:rsid w:val="001D05FA"/>
    <w:rsid w:val="00212497"/>
    <w:rsid w:val="00217F27"/>
    <w:rsid w:val="00273E31"/>
    <w:rsid w:val="002F4D1A"/>
    <w:rsid w:val="0030498D"/>
    <w:rsid w:val="00304A00"/>
    <w:rsid w:val="00323B43"/>
    <w:rsid w:val="003259FE"/>
    <w:rsid w:val="00325BF1"/>
    <w:rsid w:val="003D37D8"/>
    <w:rsid w:val="003F2195"/>
    <w:rsid w:val="00426133"/>
    <w:rsid w:val="004358AB"/>
    <w:rsid w:val="00437C8D"/>
    <w:rsid w:val="004C5253"/>
    <w:rsid w:val="004F6711"/>
    <w:rsid w:val="0060410F"/>
    <w:rsid w:val="00610EA2"/>
    <w:rsid w:val="006259EA"/>
    <w:rsid w:val="006540F8"/>
    <w:rsid w:val="0065693B"/>
    <w:rsid w:val="0066774C"/>
    <w:rsid w:val="006F7EF6"/>
    <w:rsid w:val="007004D7"/>
    <w:rsid w:val="007568D8"/>
    <w:rsid w:val="007C1966"/>
    <w:rsid w:val="007D55BD"/>
    <w:rsid w:val="00817186"/>
    <w:rsid w:val="0082277C"/>
    <w:rsid w:val="0085010D"/>
    <w:rsid w:val="00862547"/>
    <w:rsid w:val="008736D4"/>
    <w:rsid w:val="008B3FA5"/>
    <w:rsid w:val="008B4D25"/>
    <w:rsid w:val="008B7726"/>
    <w:rsid w:val="009257DC"/>
    <w:rsid w:val="00945711"/>
    <w:rsid w:val="009714CA"/>
    <w:rsid w:val="009F51B5"/>
    <w:rsid w:val="00A72794"/>
    <w:rsid w:val="00AF7BC7"/>
    <w:rsid w:val="00B3749D"/>
    <w:rsid w:val="00B5652F"/>
    <w:rsid w:val="00B567CF"/>
    <w:rsid w:val="00B81227"/>
    <w:rsid w:val="00B86505"/>
    <w:rsid w:val="00BF1E05"/>
    <w:rsid w:val="00BF26D7"/>
    <w:rsid w:val="00C711DF"/>
    <w:rsid w:val="00CB2FAF"/>
    <w:rsid w:val="00D05F0E"/>
    <w:rsid w:val="00D1615C"/>
    <w:rsid w:val="00D31D50"/>
    <w:rsid w:val="00D56F38"/>
    <w:rsid w:val="00D7423A"/>
    <w:rsid w:val="00D77166"/>
    <w:rsid w:val="00D917F4"/>
    <w:rsid w:val="00DD0AD5"/>
    <w:rsid w:val="00DF50E7"/>
    <w:rsid w:val="00E305FC"/>
    <w:rsid w:val="00EA73DE"/>
    <w:rsid w:val="00EC236A"/>
    <w:rsid w:val="00F7037B"/>
    <w:rsid w:val="00F70FF8"/>
    <w:rsid w:val="00FC1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3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17F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17F4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F7E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F7EF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F7EF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F7EF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2015-08-28T06:56:00Z</dcterms:created>
  <dcterms:modified xsi:type="dcterms:W3CDTF">2015-08-28T06:56:00Z</dcterms:modified>
</cp:coreProperties>
</file>