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F104" w14:textId="77777777" w:rsidR="00C8721B" w:rsidRDefault="00C8721B">
      <w:pPr>
        <w:spacing w:before="100" w:after="100"/>
      </w:pPr>
    </w:p>
    <w:p w14:paraId="3DCF0FBA" w14:textId="77777777" w:rsidR="00C8721B" w:rsidRDefault="0078451D">
      <w:pPr>
        <w:spacing w:after="100"/>
        <w:jc w:val="center"/>
      </w:pPr>
      <w:r>
        <w:rPr>
          <w:b/>
          <w:bCs/>
          <w:color w:val="999999"/>
          <w:sz w:val="20"/>
          <w:szCs w:val="20"/>
        </w:rPr>
        <w:t>AWS CLOUD PROJECT</w:t>
      </w:r>
    </w:p>
    <w:p w14:paraId="4B9B3447" w14:textId="77777777" w:rsidR="00C8721B" w:rsidRDefault="0078451D">
      <w:pPr>
        <w:spacing w:before="100" w:after="200"/>
        <w:jc w:val="center"/>
      </w:pPr>
      <w:r>
        <w:rPr>
          <w:b/>
          <w:bCs/>
          <w:color w:val="1A6496"/>
          <w:sz w:val="56"/>
          <w:szCs w:val="56"/>
        </w:rPr>
        <w:t>Auto-Scaling Application</w:t>
      </w:r>
    </w:p>
    <w:p w14:paraId="1C315C3D" w14:textId="77777777" w:rsidR="00C8721B" w:rsidRDefault="0078451D">
      <w:pPr>
        <w:spacing w:after="100"/>
        <w:jc w:val="center"/>
      </w:pPr>
      <w:r>
        <w:rPr>
          <w:color w:val="2E75B6"/>
          <w:sz w:val="40"/>
          <w:szCs w:val="40"/>
        </w:rPr>
        <w:t>with Application Load Balancer</w:t>
      </w:r>
    </w:p>
    <w:p w14:paraId="2CAC5ED6" w14:textId="77777777" w:rsidR="00C8721B" w:rsidRDefault="00C8721B">
      <w:pPr>
        <w:pBdr>
          <w:bottom w:val="single" w:sz="6" w:space="1" w:color="1A6496"/>
        </w:pBdr>
        <w:spacing w:before="160" w:after="160"/>
      </w:pPr>
    </w:p>
    <w:p w14:paraId="0DB58B3C" w14:textId="1BD461CD" w:rsidR="00C8721B" w:rsidRDefault="0078451D" w:rsidP="004759D9"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Lab Environment: </w:t>
      </w:r>
      <w:proofErr w:type="spellStart"/>
      <w:r>
        <w:rPr>
          <w:i/>
          <w:iCs/>
          <w:color w:val="999999"/>
          <w:sz w:val="20"/>
          <w:szCs w:val="20"/>
        </w:rPr>
        <w:t>Vocareum</w:t>
      </w:r>
      <w:proofErr w:type="spellEnd"/>
      <w:r>
        <w:rPr>
          <w:i/>
          <w:iCs/>
          <w:color w:val="999999"/>
          <w:sz w:val="20"/>
          <w:szCs w:val="20"/>
        </w:rPr>
        <w:t xml:space="preserve"> AWS Sandbox</w:t>
      </w:r>
    </w:p>
    <w:p w14:paraId="08AB39DE" w14:textId="77777777" w:rsidR="00C8721B" w:rsidRDefault="0078451D">
      <w:pPr>
        <w:pStyle w:val="Heading1"/>
      </w:pPr>
      <w:r>
        <w:t>1. Project Overview</w:t>
      </w:r>
    </w:p>
    <w:p w14:paraId="2BD7AE8D" w14:textId="77777777" w:rsidR="00C8721B" w:rsidRDefault="0078451D">
      <w:pPr>
        <w:spacing w:before="80" w:after="80"/>
      </w:pPr>
      <w:r>
        <w:t xml:space="preserve">This project demonstrates the deployment of a highly available, auto-scaling web application on Amazon Web </w:t>
      </w:r>
      <w:r>
        <w:t>Services (AWS). The application automatically scales EC2 instances up or down based on traffic demand, using an Application Load Balancer (ALB) to distribute incoming requests.</w:t>
      </w:r>
    </w:p>
    <w:p w14:paraId="0C5013D8" w14:textId="77777777" w:rsidR="00C8721B" w:rsidRDefault="00C8721B">
      <w:pPr>
        <w:spacing w:before="100" w:after="100"/>
      </w:pPr>
    </w:p>
    <w:p w14:paraId="7715F6EB" w14:textId="77777777" w:rsidR="00C8721B" w:rsidRDefault="0078451D">
      <w:pPr>
        <w:pStyle w:val="Heading2"/>
      </w:pPr>
      <w:r>
        <w:t>1.1 Objectives</w:t>
      </w:r>
    </w:p>
    <w:p w14:paraId="20AE9114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Deploy a web application that can handle variable traffic loads</w:t>
      </w:r>
    </w:p>
    <w:p w14:paraId="640081E8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Configure auto-scaling to automatically add/remove EC2 instances</w:t>
      </w:r>
    </w:p>
    <w:p w14:paraId="028492BA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Use an Application Load Balancer to evenly distribute traffic</w:t>
      </w:r>
    </w:p>
    <w:p w14:paraId="32FD9D32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Demonstrate production-level AWS architecture skills</w:t>
      </w:r>
    </w:p>
    <w:p w14:paraId="468466C6" w14:textId="77777777" w:rsidR="00C8721B" w:rsidRDefault="00C8721B">
      <w:pPr>
        <w:spacing w:before="100" w:after="100"/>
      </w:pPr>
    </w:p>
    <w:p w14:paraId="6067A214" w14:textId="77777777" w:rsidR="00C8721B" w:rsidRDefault="0078451D">
      <w:pPr>
        <w:pStyle w:val="Heading2"/>
      </w:pPr>
      <w:r>
        <w:t>1.2 AWS Services Used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C8721B" w14:paraId="20F3DD2E" w14:textId="77777777">
        <w:tc>
          <w:tcPr>
            <w:tcW w:w="3000" w:type="dxa"/>
            <w:tcBorders>
              <w:top w:val="single" w:sz="4" w:space="0" w:color="1A6496"/>
              <w:left w:val="single" w:sz="4" w:space="0" w:color="1A6496"/>
              <w:bottom w:val="single" w:sz="4" w:space="0" w:color="1A6496"/>
              <w:right w:val="single" w:sz="4" w:space="0" w:color="1A6496"/>
            </w:tcBorders>
            <w:shd w:val="clear" w:color="auto" w:fill="1A6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C58B" w14:textId="77777777" w:rsidR="00C8721B" w:rsidRDefault="0078451D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6360" w:type="dxa"/>
            <w:tcBorders>
              <w:top w:val="single" w:sz="4" w:space="0" w:color="1A6496"/>
              <w:left w:val="single" w:sz="4" w:space="0" w:color="1A6496"/>
              <w:bottom w:val="single" w:sz="4" w:space="0" w:color="1A6496"/>
              <w:right w:val="single" w:sz="4" w:space="0" w:color="1A6496"/>
            </w:tcBorders>
            <w:shd w:val="clear" w:color="auto" w:fill="1A6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04AA" w14:textId="77777777" w:rsidR="00C8721B" w:rsidRDefault="0078451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8721B" w14:paraId="1245E06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FC03" w14:textId="77777777" w:rsidR="00C8721B" w:rsidRDefault="0078451D">
            <w:r>
              <w:rPr>
                <w:color w:val="333333"/>
                <w:sz w:val="20"/>
                <w:szCs w:val="20"/>
              </w:rPr>
              <w:t xml:space="preserve">EC2 (Elastic Compute </w:t>
            </w:r>
            <w:r>
              <w:rPr>
                <w:color w:val="333333"/>
                <w:sz w:val="20"/>
                <w:szCs w:val="20"/>
              </w:rPr>
              <w:t>Cloud)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D1D0" w14:textId="77777777" w:rsidR="00C8721B" w:rsidRDefault="0078451D">
            <w:r>
              <w:rPr>
                <w:color w:val="333333"/>
                <w:sz w:val="20"/>
                <w:szCs w:val="20"/>
              </w:rPr>
              <w:t>Virtual servers that run the web application</w:t>
            </w:r>
          </w:p>
        </w:tc>
      </w:tr>
      <w:tr w:rsidR="00C8721B" w14:paraId="5E453E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4A21" w14:textId="77777777" w:rsidR="00C8721B" w:rsidRDefault="0078451D">
            <w:r>
              <w:rPr>
                <w:color w:val="333333"/>
                <w:sz w:val="20"/>
                <w:szCs w:val="20"/>
              </w:rPr>
              <w:t>Application Load Balancer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A4FC" w14:textId="77777777" w:rsidR="00C8721B" w:rsidRDefault="0078451D">
            <w:r>
              <w:rPr>
                <w:color w:val="333333"/>
                <w:sz w:val="20"/>
                <w:szCs w:val="20"/>
              </w:rPr>
              <w:t>Distributes incoming traffic across EC2 instances</w:t>
            </w:r>
          </w:p>
        </w:tc>
      </w:tr>
      <w:tr w:rsidR="00C8721B" w14:paraId="69AA3F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BD3B" w14:textId="77777777" w:rsidR="00C8721B" w:rsidRDefault="0078451D">
            <w:r>
              <w:rPr>
                <w:color w:val="333333"/>
                <w:sz w:val="20"/>
                <w:szCs w:val="20"/>
              </w:rPr>
              <w:t>Auto Scaling Group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48D1" w14:textId="77777777" w:rsidR="00C8721B" w:rsidRDefault="0078451D">
            <w:r>
              <w:rPr>
                <w:color w:val="333333"/>
                <w:sz w:val="20"/>
                <w:szCs w:val="20"/>
              </w:rPr>
              <w:t>Automatically adds/removes EC2 instances based on load</w:t>
            </w:r>
          </w:p>
        </w:tc>
      </w:tr>
      <w:tr w:rsidR="00C8721B" w14:paraId="2AD026D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BB4F" w14:textId="77777777" w:rsidR="00C8721B" w:rsidRDefault="0078451D">
            <w:r>
              <w:rPr>
                <w:color w:val="333333"/>
                <w:sz w:val="20"/>
                <w:szCs w:val="20"/>
              </w:rPr>
              <w:t>Launch Template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AFB9" w14:textId="77777777" w:rsidR="00C8721B" w:rsidRDefault="0078451D">
            <w:r>
              <w:rPr>
                <w:color w:val="333333"/>
                <w:sz w:val="20"/>
                <w:szCs w:val="20"/>
              </w:rPr>
              <w:t xml:space="preserve">Defines the </w:t>
            </w:r>
            <w:r>
              <w:rPr>
                <w:color w:val="333333"/>
                <w:sz w:val="20"/>
                <w:szCs w:val="20"/>
              </w:rPr>
              <w:t>configuration for new EC2 instances</w:t>
            </w:r>
          </w:p>
        </w:tc>
      </w:tr>
      <w:tr w:rsidR="00C8721B" w14:paraId="5A22CC1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0A9D" w14:textId="77777777" w:rsidR="00C8721B" w:rsidRDefault="0078451D">
            <w:r>
              <w:rPr>
                <w:color w:val="333333"/>
                <w:sz w:val="20"/>
                <w:szCs w:val="20"/>
              </w:rPr>
              <w:t>Security Groups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D517" w14:textId="77777777" w:rsidR="00C8721B" w:rsidRDefault="0078451D">
            <w:r>
              <w:rPr>
                <w:color w:val="333333"/>
                <w:sz w:val="20"/>
                <w:szCs w:val="20"/>
              </w:rPr>
              <w:t>Controls inbound/outbound traffic (firewall rules)</w:t>
            </w:r>
          </w:p>
        </w:tc>
      </w:tr>
      <w:tr w:rsidR="00C8721B" w14:paraId="05772B0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73A2" w14:textId="77777777" w:rsidR="00C8721B" w:rsidRDefault="0078451D">
            <w:r>
              <w:rPr>
                <w:color w:val="333333"/>
                <w:sz w:val="20"/>
                <w:szCs w:val="20"/>
              </w:rPr>
              <w:t>Target Group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BDF4" w14:textId="77777777" w:rsidR="00C8721B" w:rsidRDefault="0078451D">
            <w:r>
              <w:rPr>
                <w:color w:val="333333"/>
                <w:sz w:val="20"/>
                <w:szCs w:val="20"/>
              </w:rPr>
              <w:t>Routes requests to registered EC2 instances</w:t>
            </w:r>
          </w:p>
        </w:tc>
      </w:tr>
    </w:tbl>
    <w:p w14:paraId="47B9BEBF" w14:textId="77777777" w:rsidR="00C8721B" w:rsidRDefault="00C8721B">
      <w:pPr>
        <w:spacing w:before="100" w:after="100"/>
      </w:pPr>
    </w:p>
    <w:p w14:paraId="74D3AECB" w14:textId="77777777" w:rsidR="004759D9" w:rsidRDefault="004759D9">
      <w:pPr>
        <w:spacing w:before="100" w:after="100"/>
      </w:pPr>
    </w:p>
    <w:p w14:paraId="3E9423AF" w14:textId="77777777" w:rsidR="004759D9" w:rsidRDefault="004759D9">
      <w:pPr>
        <w:spacing w:before="100" w:after="100"/>
      </w:pPr>
    </w:p>
    <w:p w14:paraId="61BD1C63" w14:textId="77777777" w:rsidR="004759D9" w:rsidRDefault="004759D9">
      <w:pPr>
        <w:spacing w:before="100" w:after="100"/>
      </w:pPr>
    </w:p>
    <w:p w14:paraId="0ABCF0F3" w14:textId="77777777" w:rsidR="009C38AE" w:rsidRDefault="009C38AE">
      <w:pPr>
        <w:spacing w:before="100" w:after="100"/>
      </w:pPr>
    </w:p>
    <w:p w14:paraId="3BD7891E" w14:textId="77777777" w:rsidR="00C8721B" w:rsidRDefault="0078451D">
      <w:pPr>
        <w:pStyle w:val="Heading1"/>
      </w:pPr>
      <w:r>
        <w:lastRenderedPageBreak/>
        <w:t>2. Architecture Diagram</w:t>
      </w:r>
    </w:p>
    <w:p w14:paraId="56B414AC" w14:textId="77777777" w:rsidR="00C8721B" w:rsidRDefault="0078451D">
      <w:pPr>
        <w:spacing w:before="80" w:after="80"/>
      </w:pPr>
      <w:r>
        <w:t xml:space="preserve">The following diagram illustrates the high-level </w:t>
      </w:r>
      <w:r>
        <w:t>architecture of this project:</w:t>
      </w:r>
    </w:p>
    <w:p w14:paraId="5589DCFB" w14:textId="77777777" w:rsidR="00C8721B" w:rsidRDefault="00C8721B">
      <w:pPr>
        <w:spacing w:before="100" w:after="100"/>
      </w:pPr>
    </w:p>
    <w:p w14:paraId="24EF6280" w14:textId="77777777" w:rsidR="00C8721B" w:rsidRDefault="0078451D">
      <w:pPr>
        <w:spacing w:before="100" w:after="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6496"/>
        </w:rPr>
        <w:t>Internet  --</w:t>
      </w:r>
      <w:proofErr w:type="gramEnd"/>
      <w:r>
        <w:rPr>
          <w:rFonts w:ascii="Courier New" w:eastAsia="Courier New" w:hAnsi="Courier New" w:cs="Courier New"/>
          <w:b/>
          <w:bCs/>
          <w:color w:val="1A6496"/>
        </w:rPr>
        <w:t>&gt;  Application Load Balancer  --&gt;  Auto Scaling Group</w:t>
      </w:r>
    </w:p>
    <w:p w14:paraId="0EA28FC3" w14:textId="77777777" w:rsidR="00C8721B" w:rsidRDefault="0078451D">
      <w:pPr>
        <w:spacing w:after="20"/>
        <w:jc w:val="center"/>
      </w:pPr>
      <w:r>
        <w:rPr>
          <w:rFonts w:ascii="Courier New" w:eastAsia="Courier New" w:hAnsi="Courier New" w:cs="Courier New"/>
          <w:color w:val="555555"/>
        </w:rPr>
        <w:t xml:space="preserve">                                                          |</w:t>
      </w:r>
    </w:p>
    <w:p w14:paraId="0D71D55B" w14:textId="77777777" w:rsidR="00C8721B" w:rsidRDefault="0078451D">
      <w:pPr>
        <w:spacing w:after="20"/>
        <w:jc w:val="center"/>
      </w:pPr>
      <w:r>
        <w:rPr>
          <w:rFonts w:ascii="Courier New" w:eastAsia="Courier New" w:hAnsi="Courier New" w:cs="Courier New"/>
          <w:color w:val="555555"/>
        </w:rPr>
        <w:t xml:space="preserve">                                              EC2 Instance 1</w:t>
      </w:r>
    </w:p>
    <w:p w14:paraId="6312A94C" w14:textId="77777777" w:rsidR="00C8721B" w:rsidRDefault="0078451D">
      <w:pPr>
        <w:spacing w:after="20"/>
        <w:jc w:val="center"/>
      </w:pPr>
      <w:r>
        <w:rPr>
          <w:rFonts w:ascii="Courier New" w:eastAsia="Courier New" w:hAnsi="Courier New" w:cs="Courier New"/>
          <w:color w:val="555555"/>
        </w:rPr>
        <w:t xml:space="preserve">                                              EC2 Instance 2</w:t>
      </w:r>
    </w:p>
    <w:p w14:paraId="5DF5AD03" w14:textId="77777777" w:rsidR="00C8721B" w:rsidRDefault="0078451D">
      <w:pPr>
        <w:spacing w:after="100"/>
        <w:jc w:val="center"/>
      </w:pPr>
      <w:r>
        <w:rPr>
          <w:rFonts w:ascii="Courier New" w:eastAsia="Courier New" w:hAnsi="Courier New" w:cs="Courier New"/>
          <w:i/>
          <w:iCs/>
          <w:color w:val="999999"/>
        </w:rPr>
        <w:t xml:space="preserve">                                              EC2 Instance N (auto-added)</w:t>
      </w:r>
    </w:p>
    <w:p w14:paraId="34FB3537" w14:textId="77777777" w:rsidR="00C8721B" w:rsidRDefault="00C8721B">
      <w:pPr>
        <w:spacing w:before="100" w:after="100"/>
      </w:pPr>
    </w:p>
    <w:p w14:paraId="243552C1" w14:textId="77777777" w:rsidR="00C8721B" w:rsidRDefault="0078451D">
      <w:pPr>
        <w:spacing w:before="100" w:after="100"/>
      </w:pPr>
      <w:r>
        <w:rPr>
          <w:noProof/>
        </w:rPr>
        <w:drawing>
          <wp:inline distT="114300" distB="114300" distL="114300" distR="114300" wp14:anchorId="5DA80B7D" wp14:editId="059605A6">
            <wp:extent cx="5943600" cy="4978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FF5F0" w14:textId="77777777" w:rsidR="004759D9" w:rsidRDefault="004759D9">
      <w:pPr>
        <w:pStyle w:val="Heading1"/>
      </w:pPr>
    </w:p>
    <w:p w14:paraId="370D1385" w14:textId="77777777" w:rsidR="004759D9" w:rsidRDefault="004759D9">
      <w:pPr>
        <w:pStyle w:val="Heading1"/>
      </w:pPr>
    </w:p>
    <w:p w14:paraId="4340835B" w14:textId="77777777" w:rsidR="009C38AE" w:rsidRPr="009C38AE" w:rsidRDefault="009C38AE" w:rsidP="009C38AE"/>
    <w:p w14:paraId="2CB46C70" w14:textId="28393E05" w:rsidR="00C8721B" w:rsidRDefault="0078451D">
      <w:pPr>
        <w:pStyle w:val="Heading1"/>
      </w:pPr>
      <w:r>
        <w:lastRenderedPageBreak/>
        <w:t>3. Step-by-Step Setup Instructions</w:t>
      </w:r>
    </w:p>
    <w:p w14:paraId="20B0D29D" w14:textId="77777777" w:rsidR="00C8721B" w:rsidRDefault="0078451D">
      <w:pPr>
        <w:pStyle w:val="Heading2"/>
      </w:pPr>
      <w:r>
        <w:t>Step 1: Create a Launch Template</w:t>
      </w:r>
    </w:p>
    <w:p w14:paraId="3A8CA747" w14:textId="77777777" w:rsidR="00C8721B" w:rsidRDefault="0078451D">
      <w:pPr>
        <w:spacing w:before="80" w:after="80"/>
      </w:pPr>
      <w:r>
        <w:t>A Launch Template defines what kind of EC2 instance to launch when scaling occurs.</w:t>
      </w:r>
    </w:p>
    <w:p w14:paraId="40FA2B41" w14:textId="77777777" w:rsidR="00C8721B" w:rsidRDefault="00C8721B">
      <w:pPr>
        <w:spacing w:before="100" w:after="100"/>
      </w:pPr>
    </w:p>
    <w:p w14:paraId="585A3BF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0"/>
          <w:id w:val="-6988154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AWS Console → EC2 → Launch Templates → Create Launch Template</w:t>
          </w:r>
        </w:sdtContent>
      </w:sdt>
    </w:p>
    <w:p w14:paraId="18BC883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Set Launch template name: my-app-template</w:t>
      </w:r>
    </w:p>
    <w:p w14:paraId="13C38DDD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Select AMI: Amazon Linux 2023 (Free Tier </w:t>
      </w:r>
      <w:r>
        <w:rPr>
          <w:color w:val="000000"/>
        </w:rPr>
        <w:t>eligible)</w:t>
      </w:r>
    </w:p>
    <w:p w14:paraId="50261AD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Select Instance type: t</w:t>
      </w:r>
      <w:proofErr w:type="gramStart"/>
      <w:r>
        <w:rPr>
          <w:color w:val="000000"/>
        </w:rPr>
        <w:t>2.micro</w:t>
      </w:r>
      <w:proofErr w:type="gramEnd"/>
    </w:p>
    <w:p w14:paraId="60E1B0B4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Select Key pair: </w:t>
      </w:r>
      <w:proofErr w:type="spellStart"/>
      <w:r>
        <w:rPr>
          <w:color w:val="000000"/>
        </w:rPr>
        <w:t>vockey</w:t>
      </w:r>
      <w:proofErr w:type="spellEnd"/>
      <w:r>
        <w:rPr>
          <w:color w:val="000000"/>
        </w:rPr>
        <w:t xml:space="preserve"> (provided by </w:t>
      </w:r>
      <w:proofErr w:type="spellStart"/>
      <w:r>
        <w:rPr>
          <w:color w:val="000000"/>
        </w:rPr>
        <w:t>Vocareum</w:t>
      </w:r>
      <w:proofErr w:type="spellEnd"/>
      <w:r>
        <w:rPr>
          <w:color w:val="000000"/>
        </w:rPr>
        <w:t>)</w:t>
      </w:r>
    </w:p>
    <w:p w14:paraId="4D44E579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Create a new Security Group named my-app-sg with HTTP (port 80) and SSH (port 22) open</w:t>
      </w:r>
    </w:p>
    <w:p w14:paraId="67242500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Paste the following User Data script in Advanced Details:</w:t>
      </w:r>
    </w:p>
    <w:p w14:paraId="70AC6D3A" w14:textId="77777777" w:rsidR="00C8721B" w:rsidRDefault="00C8721B">
      <w:pPr>
        <w:spacing w:before="100" w:after="100"/>
      </w:pPr>
    </w:p>
    <w:p w14:paraId="21E7506B" w14:textId="77777777" w:rsidR="00C8721B" w:rsidRDefault="0078451D">
      <w:pPr>
        <w:shd w:val="clear" w:color="auto" w:fill="F0F4F8"/>
        <w:spacing w:before="80" w:after="80"/>
      </w:pPr>
      <w:proofErr w:type="gramStart"/>
      <w:r>
        <w:rPr>
          <w:rFonts w:ascii="Courier New" w:eastAsia="Courier New" w:hAnsi="Courier New" w:cs="Courier New"/>
          <w:color w:val="1A6496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1A6496"/>
          <w:sz w:val="18"/>
          <w:szCs w:val="18"/>
        </w:rPr>
        <w:t>bin/bash</w:t>
      </w:r>
      <w:r>
        <w:rPr>
          <w:rFonts w:ascii="Courier New" w:eastAsia="Courier New" w:hAnsi="Courier New" w:cs="Courier New"/>
          <w:sz w:val="18"/>
          <w:szCs w:val="18"/>
        </w:rPr>
        <w:br/>
        <w:t>yum update -y</w:t>
      </w:r>
      <w:r>
        <w:rPr>
          <w:rFonts w:ascii="Courier New" w:eastAsia="Courier New" w:hAnsi="Courier New" w:cs="Courier New"/>
          <w:sz w:val="18"/>
          <w:szCs w:val="18"/>
        </w:rPr>
        <w:br/>
        <w:t>yum install -y httpd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 httpd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enable httpd</w:t>
      </w:r>
      <w:r>
        <w:rPr>
          <w:rFonts w:ascii="Courier New" w:eastAsia="Courier New" w:hAnsi="Courier New" w:cs="Courier New"/>
          <w:sz w:val="18"/>
          <w:szCs w:val="18"/>
        </w:rPr>
        <w:br/>
        <w:t>echo "&lt;h1&gt;Hello from $(hostname)&lt;/h1&gt;" &gt; /var/www/html/index.html</w:t>
      </w:r>
    </w:p>
    <w:p w14:paraId="510E56BD" w14:textId="0A4A220E" w:rsidR="00C8721B" w:rsidRDefault="0078451D" w:rsidP="004759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Click Create launch template</w:t>
      </w:r>
    </w:p>
    <w:p w14:paraId="5D4A6D7E" w14:textId="590916FA" w:rsidR="004759D9" w:rsidRDefault="0078451D" w:rsidP="004759D9">
      <w:pPr>
        <w:spacing w:before="100" w:after="100"/>
      </w:pPr>
      <w:r>
        <w:rPr>
          <w:noProof/>
        </w:rPr>
        <w:drawing>
          <wp:inline distT="114300" distB="114300" distL="114300" distR="114300" wp14:anchorId="773844D4" wp14:editId="35FF2366">
            <wp:extent cx="5943600" cy="341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F7514" w14:textId="77777777" w:rsidR="004759D9" w:rsidRDefault="004759D9">
      <w:pPr>
        <w:pStyle w:val="Heading2"/>
      </w:pPr>
    </w:p>
    <w:p w14:paraId="24FA06A2" w14:textId="77777777" w:rsidR="004759D9" w:rsidRDefault="004759D9">
      <w:pPr>
        <w:pStyle w:val="Heading2"/>
      </w:pPr>
    </w:p>
    <w:p w14:paraId="0EA001D6" w14:textId="77777777" w:rsidR="004759D9" w:rsidRDefault="004759D9">
      <w:pPr>
        <w:pStyle w:val="Heading2"/>
      </w:pPr>
    </w:p>
    <w:p w14:paraId="7B9B684E" w14:textId="26DD30A5" w:rsidR="00C8721B" w:rsidRDefault="0078451D">
      <w:pPr>
        <w:pStyle w:val="Heading2"/>
      </w:pPr>
      <w:r>
        <w:t>Step 2: Create a Target Group</w:t>
      </w:r>
    </w:p>
    <w:p w14:paraId="13FD6582" w14:textId="77777777" w:rsidR="00C8721B" w:rsidRDefault="0078451D">
      <w:pPr>
        <w:spacing w:before="80" w:after="80"/>
      </w:pPr>
      <w:r>
        <w:t xml:space="preserve">The Target Group tells the Load Balancer which EC2 </w:t>
      </w:r>
      <w:r>
        <w:t>instances to send traffic to.</w:t>
      </w:r>
    </w:p>
    <w:p w14:paraId="7B2BF8BA" w14:textId="77777777" w:rsidR="00C8721B" w:rsidRDefault="00C8721B">
      <w:pPr>
        <w:spacing w:before="100" w:after="100"/>
      </w:pPr>
    </w:p>
    <w:p w14:paraId="60F1E2DE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"/>
          <w:id w:val="-114069661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EC2 → Target Groups → Create target group</w:t>
          </w:r>
        </w:sdtContent>
      </w:sdt>
    </w:p>
    <w:p w14:paraId="3A993CA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Target type: Instances</w:t>
      </w:r>
    </w:p>
    <w:p w14:paraId="23B9DDD8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Target group name: my-app-</w:t>
      </w:r>
      <w:proofErr w:type="spellStart"/>
      <w:r>
        <w:rPr>
          <w:color w:val="000000"/>
        </w:rPr>
        <w:t>tg</w:t>
      </w:r>
      <w:proofErr w:type="spellEnd"/>
    </w:p>
    <w:p w14:paraId="2C8059E6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Protocol: </w:t>
      </w:r>
      <w:proofErr w:type="gramStart"/>
      <w:r>
        <w:rPr>
          <w:color w:val="000000"/>
        </w:rPr>
        <w:t>HTTP  |</w:t>
      </w:r>
      <w:proofErr w:type="gramEnd"/>
      <w:r>
        <w:rPr>
          <w:color w:val="000000"/>
        </w:rPr>
        <w:t xml:space="preserve">  Port: 80</w:t>
      </w:r>
    </w:p>
    <w:p w14:paraId="53058965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VPC: Select default VPC</w:t>
      </w:r>
    </w:p>
    <w:p w14:paraId="1674D46A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Health check path: /</w:t>
      </w:r>
    </w:p>
    <w:p w14:paraId="1B05AF7E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2"/>
          <w:id w:val="21311590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Click Next → then Create target group (do not add any instances manually)</w:t>
          </w:r>
        </w:sdtContent>
      </w:sdt>
    </w:p>
    <w:p w14:paraId="442A251A" w14:textId="77777777" w:rsidR="00C8721B" w:rsidRDefault="00C8721B">
      <w:pPr>
        <w:spacing w:before="100" w:after="100"/>
      </w:pPr>
    </w:p>
    <w:p w14:paraId="1FDE365B" w14:textId="77777777" w:rsidR="00C8721B" w:rsidRDefault="0078451D">
      <w:pPr>
        <w:spacing w:before="100" w:after="100"/>
      </w:pPr>
      <w:r>
        <w:rPr>
          <w:noProof/>
        </w:rPr>
        <w:drawing>
          <wp:inline distT="114300" distB="114300" distL="114300" distR="114300" wp14:anchorId="7F2C3FC7" wp14:editId="29CC67F1">
            <wp:extent cx="5943600" cy="4152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36BBF" w14:textId="77777777" w:rsidR="004759D9" w:rsidRDefault="004759D9">
      <w:pPr>
        <w:pStyle w:val="Heading2"/>
      </w:pPr>
    </w:p>
    <w:p w14:paraId="6326FD89" w14:textId="77777777" w:rsidR="004759D9" w:rsidRDefault="004759D9">
      <w:pPr>
        <w:pStyle w:val="Heading2"/>
      </w:pPr>
    </w:p>
    <w:p w14:paraId="4FDF368B" w14:textId="77777777" w:rsidR="004759D9" w:rsidRDefault="004759D9">
      <w:pPr>
        <w:pStyle w:val="Heading2"/>
      </w:pPr>
    </w:p>
    <w:p w14:paraId="40383D33" w14:textId="77777777" w:rsidR="004759D9" w:rsidRDefault="004759D9">
      <w:pPr>
        <w:pStyle w:val="Heading2"/>
      </w:pPr>
    </w:p>
    <w:p w14:paraId="718E2604" w14:textId="77777777" w:rsidR="004759D9" w:rsidRDefault="004759D9">
      <w:pPr>
        <w:pStyle w:val="Heading2"/>
      </w:pPr>
    </w:p>
    <w:p w14:paraId="2AD807B8" w14:textId="1AC81783" w:rsidR="00C8721B" w:rsidRDefault="0078451D">
      <w:pPr>
        <w:pStyle w:val="Heading2"/>
      </w:pPr>
      <w:r>
        <w:t>Step 3: Create an Application Load Balancer</w:t>
      </w:r>
    </w:p>
    <w:p w14:paraId="3CACDC56" w14:textId="77777777" w:rsidR="00C8721B" w:rsidRDefault="0078451D">
      <w:pPr>
        <w:spacing w:before="80" w:after="80"/>
      </w:pPr>
      <w:r>
        <w:t>The Load Balancer receives internet traffic and distributes it to your EC2 instances.</w:t>
      </w:r>
    </w:p>
    <w:p w14:paraId="4E8D9573" w14:textId="77777777" w:rsidR="00C8721B" w:rsidRDefault="00C8721B">
      <w:pPr>
        <w:spacing w:before="100" w:after="100"/>
      </w:pPr>
    </w:p>
    <w:p w14:paraId="28AB3E30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3"/>
          <w:id w:val="117448910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EC2 → Load Balancers → Create Load Balancer</w:t>
          </w:r>
        </w:sdtContent>
      </w:sdt>
    </w:p>
    <w:p w14:paraId="4C7D7002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4"/>
          <w:id w:val="-196017498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Choose: Application Load </w:t>
          </w:r>
          <w:r>
            <w:rPr>
              <w:rFonts w:ascii="Arial Unicode MS" w:eastAsia="Arial Unicode MS" w:hAnsi="Arial Unicode MS" w:cs="Arial Unicode MS"/>
              <w:color w:val="000000"/>
            </w:rPr>
            <w:t>Balancer → Create</w:t>
          </w:r>
        </w:sdtContent>
      </w:sdt>
    </w:p>
    <w:p w14:paraId="033EDBE4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Name: my-app-</w:t>
      </w:r>
      <w:proofErr w:type="spellStart"/>
      <w:r>
        <w:rPr>
          <w:color w:val="000000"/>
        </w:rPr>
        <w:t>alb</w:t>
      </w:r>
      <w:proofErr w:type="spellEnd"/>
    </w:p>
    <w:p w14:paraId="1D86612B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Scheme: Internet-</w:t>
      </w:r>
      <w:proofErr w:type="gramStart"/>
      <w:r>
        <w:rPr>
          <w:color w:val="000000"/>
        </w:rPr>
        <w:t>facing  |</w:t>
      </w:r>
      <w:proofErr w:type="gramEnd"/>
      <w:r>
        <w:rPr>
          <w:color w:val="000000"/>
        </w:rPr>
        <w:t xml:space="preserve">  IP address type: IPv4</w:t>
      </w:r>
    </w:p>
    <w:p w14:paraId="474A6FF6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Network mapping: Select all available Availability Zones</w:t>
      </w:r>
    </w:p>
    <w:p w14:paraId="0DB609D6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Security group: Select my-app-sg</w:t>
      </w:r>
    </w:p>
    <w:p w14:paraId="1BA40593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5"/>
          <w:id w:val="104962708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Listener: HTTP port 80 → Forward to: my-app-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tg</w:t>
          </w:r>
          <w:proofErr w:type="spellEnd"/>
        </w:sdtContent>
      </w:sdt>
    </w:p>
    <w:p w14:paraId="7E76A008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Click Create load </w:t>
      </w:r>
      <w:r>
        <w:rPr>
          <w:color w:val="000000"/>
        </w:rPr>
        <w:t>balancer</w:t>
      </w:r>
    </w:p>
    <w:p w14:paraId="27E645A0" w14:textId="77777777" w:rsidR="00C8721B" w:rsidRDefault="00C8721B">
      <w:pPr>
        <w:spacing w:before="100" w:after="100"/>
      </w:pPr>
    </w:p>
    <w:p w14:paraId="4809C232" w14:textId="77777777" w:rsidR="00C8721B" w:rsidRDefault="0078451D">
      <w:pPr>
        <w:spacing w:before="100" w:after="100"/>
      </w:pPr>
      <w:r>
        <w:rPr>
          <w:noProof/>
        </w:rPr>
        <w:drawing>
          <wp:inline distT="114300" distB="114300" distL="114300" distR="114300" wp14:anchorId="5C28A34A" wp14:editId="5BCD4E04">
            <wp:extent cx="5943600" cy="4064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284EA" w14:textId="77777777" w:rsidR="004759D9" w:rsidRDefault="004759D9">
      <w:pPr>
        <w:pStyle w:val="Heading2"/>
      </w:pPr>
    </w:p>
    <w:p w14:paraId="35ECD954" w14:textId="77777777" w:rsidR="004759D9" w:rsidRDefault="004759D9">
      <w:pPr>
        <w:pStyle w:val="Heading2"/>
      </w:pPr>
    </w:p>
    <w:p w14:paraId="52D614BB" w14:textId="77777777" w:rsidR="004759D9" w:rsidRDefault="004759D9">
      <w:pPr>
        <w:pStyle w:val="Heading2"/>
      </w:pPr>
    </w:p>
    <w:p w14:paraId="367ABBE7" w14:textId="77777777" w:rsidR="009C38AE" w:rsidRDefault="009C38AE" w:rsidP="009C38AE"/>
    <w:p w14:paraId="6B78CBF0" w14:textId="77777777" w:rsidR="009C38AE" w:rsidRPr="009C38AE" w:rsidRDefault="009C38AE" w:rsidP="009C38AE"/>
    <w:p w14:paraId="396BE569" w14:textId="5A5A3CA9" w:rsidR="00C8721B" w:rsidRDefault="0078451D">
      <w:pPr>
        <w:pStyle w:val="Heading2"/>
      </w:pPr>
      <w:r>
        <w:t>Step 4: Create an Auto Scaling Group</w:t>
      </w:r>
    </w:p>
    <w:p w14:paraId="7B4CC089" w14:textId="77777777" w:rsidR="00C8721B" w:rsidRDefault="0078451D">
      <w:pPr>
        <w:spacing w:before="80" w:after="80"/>
      </w:pPr>
      <w:r>
        <w:t>The Auto Scaling Group automatically launches or terminates EC2 instances based on demand.</w:t>
      </w:r>
    </w:p>
    <w:p w14:paraId="4A834E57" w14:textId="77777777" w:rsidR="00C8721B" w:rsidRDefault="00C8721B">
      <w:pPr>
        <w:spacing w:before="100" w:after="100"/>
      </w:pPr>
    </w:p>
    <w:p w14:paraId="2A614223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6"/>
          <w:id w:val="-186404727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EC2 → Auto Scaling Groups → Create Auto Scaling group</w:t>
          </w:r>
        </w:sdtContent>
      </w:sdt>
    </w:p>
    <w:p w14:paraId="70330D15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Name: my-app-</w:t>
      </w:r>
      <w:proofErr w:type="spellStart"/>
      <w:r>
        <w:rPr>
          <w:color w:val="000000"/>
        </w:rPr>
        <w:t>asg</w:t>
      </w:r>
      <w:proofErr w:type="spellEnd"/>
    </w:p>
    <w:p w14:paraId="7189CCB2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7"/>
          <w:id w:val="-64224301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Launch template: my-app-template → Click Next</w:t>
          </w:r>
        </w:sdtContent>
      </w:sdt>
    </w:p>
    <w:p w14:paraId="4E7EC26C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8"/>
          <w:id w:val="-135553154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VPC: Default VPC → Select all Availability Zones → Click Next</w:t>
          </w:r>
        </w:sdtContent>
      </w:sdt>
    </w:p>
    <w:p w14:paraId="6FF58984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9"/>
          <w:id w:val="192246789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Load balancing: Attach to an existing load balancer → my-app-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tg</w:t>
          </w:r>
          <w:proofErr w:type="spellEnd"/>
        </w:sdtContent>
      </w:sdt>
    </w:p>
    <w:p w14:paraId="39A97674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0"/>
          <w:id w:val="16064979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Health checks: Enable ELB health checks → Click Next</w:t>
          </w:r>
        </w:sdtContent>
      </w:sdt>
    </w:p>
    <w:p w14:paraId="35321064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Set capacity:  Desired: </w:t>
      </w:r>
      <w:proofErr w:type="gramStart"/>
      <w:r>
        <w:rPr>
          <w:color w:val="000000"/>
        </w:rPr>
        <w:t>2  |</w:t>
      </w:r>
      <w:proofErr w:type="gramEnd"/>
      <w:r>
        <w:rPr>
          <w:color w:val="000000"/>
        </w:rPr>
        <w:t xml:space="preserve">  Minimum: 1  |  Maximum: 4</w:t>
      </w:r>
    </w:p>
    <w:p w14:paraId="5CAB9468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1"/>
          <w:id w:val="-194363902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Scaling policy: Target tracking → CPU utilization → Target: 50%</w:t>
          </w:r>
        </w:sdtContent>
      </w:sdt>
    </w:p>
    <w:p w14:paraId="3D694FF2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2"/>
          <w:id w:val="70316299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Click Skip to review → Create Auto Scaling group</w:t>
          </w:r>
        </w:sdtContent>
      </w:sdt>
    </w:p>
    <w:p w14:paraId="0C2CBB8D" w14:textId="77777777" w:rsidR="00C8721B" w:rsidRDefault="00C8721B">
      <w:pPr>
        <w:spacing w:before="100" w:after="100"/>
      </w:pPr>
    </w:p>
    <w:p w14:paraId="2B23D263" w14:textId="77777777" w:rsidR="00C8721B" w:rsidRDefault="0078451D">
      <w:pPr>
        <w:spacing w:before="100" w:after="100"/>
      </w:pPr>
      <w:r>
        <w:rPr>
          <w:noProof/>
        </w:rPr>
        <w:drawing>
          <wp:inline distT="114300" distB="114300" distL="114300" distR="114300" wp14:anchorId="7DB627F7" wp14:editId="1EE1A15D">
            <wp:extent cx="5943600" cy="4051300"/>
            <wp:effectExtent l="0" t="0" r="0" b="635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9EF14" w14:textId="77777777" w:rsidR="004759D9" w:rsidRDefault="004759D9">
      <w:pPr>
        <w:pStyle w:val="Heading2"/>
      </w:pPr>
    </w:p>
    <w:p w14:paraId="4942892F" w14:textId="77777777" w:rsidR="004759D9" w:rsidRDefault="004759D9">
      <w:pPr>
        <w:pStyle w:val="Heading2"/>
      </w:pPr>
    </w:p>
    <w:p w14:paraId="433F29AD" w14:textId="77777777" w:rsidR="004759D9" w:rsidRDefault="004759D9">
      <w:pPr>
        <w:pStyle w:val="Heading2"/>
      </w:pPr>
    </w:p>
    <w:p w14:paraId="3EDF0C36" w14:textId="77777777" w:rsidR="004759D9" w:rsidRDefault="004759D9">
      <w:pPr>
        <w:pStyle w:val="Heading2"/>
      </w:pPr>
    </w:p>
    <w:p w14:paraId="76F3CDC9" w14:textId="77777777" w:rsidR="009C38AE" w:rsidRPr="009C38AE" w:rsidRDefault="009C38AE" w:rsidP="009C38AE"/>
    <w:p w14:paraId="184AE25B" w14:textId="692EAE3B" w:rsidR="00C8721B" w:rsidRDefault="0078451D">
      <w:pPr>
        <w:pStyle w:val="Heading2"/>
      </w:pPr>
      <w:r>
        <w:t>Step 5: Test the Application</w:t>
      </w:r>
    </w:p>
    <w:p w14:paraId="0BDA6DFE" w14:textId="77777777" w:rsidR="00C8721B" w:rsidRDefault="0078451D">
      <w:pPr>
        <w:spacing w:before="80" w:after="80"/>
      </w:pPr>
      <w:r>
        <w:t>Verify everything is working correctly.</w:t>
      </w:r>
    </w:p>
    <w:p w14:paraId="55BA4DD6" w14:textId="77777777" w:rsidR="00C8721B" w:rsidRDefault="00C8721B">
      <w:pPr>
        <w:spacing w:before="100" w:after="100"/>
      </w:pPr>
    </w:p>
    <w:p w14:paraId="6748FD28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3"/>
          <w:id w:val="4725119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EC2 → Load Balancers → Select my-app-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alb</w:t>
          </w:r>
          <w:proofErr w:type="spellEnd"/>
        </w:sdtContent>
      </w:sdt>
    </w:p>
    <w:p w14:paraId="7624CF61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 xml:space="preserve">Copy the </w:t>
      </w:r>
      <w:r>
        <w:rPr>
          <w:color w:val="000000"/>
        </w:rPr>
        <w:t>DNS name (e.g. my-app-alb-xxxxxxxx.us-east-1.elb.amazonaws.com)</w:t>
      </w:r>
    </w:p>
    <w:p w14:paraId="7D34B2F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4"/>
          <w:id w:val="-143969684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Paste it in your browser → you should see: Hello from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ip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-xxx-xxx-xxx-xxx</w:t>
          </w:r>
        </w:sdtContent>
      </w:sdt>
    </w:p>
    <w:p w14:paraId="69C3DD17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5"/>
          <w:id w:val="88819024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Refresh multiple times → notice the hostname changes (different EC2 instances responding)</w:t>
          </w:r>
        </w:sdtContent>
      </w:sdt>
    </w:p>
    <w:p w14:paraId="1A05B052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sdt>
        <w:sdtPr>
          <w:tag w:val="goog_rdk_16"/>
          <w:id w:val="-98553624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Go to EC2 → Instances → confirm 2 instances are running</w:t>
          </w:r>
        </w:sdtContent>
      </w:sdt>
    </w:p>
    <w:p w14:paraId="674A0205" w14:textId="77777777" w:rsidR="00C8721B" w:rsidRDefault="00C8721B">
      <w:pPr>
        <w:spacing w:before="100" w:after="100"/>
      </w:pPr>
    </w:p>
    <w:p w14:paraId="1D3C578E" w14:textId="77777777" w:rsidR="00C8721B" w:rsidRDefault="0078451D">
      <w:pPr>
        <w:spacing w:before="100" w:after="100"/>
      </w:pPr>
      <w:r>
        <w:rPr>
          <w:noProof/>
        </w:rPr>
        <w:drawing>
          <wp:inline distT="114300" distB="114300" distL="114300" distR="114300" wp14:anchorId="2FC5C232" wp14:editId="14B6AC5E">
            <wp:extent cx="5943600" cy="28067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7425F10" wp14:editId="1EEF18FE">
            <wp:extent cx="5943600" cy="24574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B4EE6" w14:textId="77777777" w:rsidR="004759D9" w:rsidRDefault="004759D9">
      <w:pPr>
        <w:pStyle w:val="Heading2"/>
      </w:pPr>
    </w:p>
    <w:p w14:paraId="2EF79EFB" w14:textId="7BA5A22B" w:rsidR="00C8721B" w:rsidRDefault="0078451D">
      <w:pPr>
        <w:pStyle w:val="Heading2"/>
      </w:pPr>
      <w:r>
        <w:t>Step 6: Clean Up Resources</w:t>
      </w:r>
    </w:p>
    <w:p w14:paraId="6C9AC618" w14:textId="77777777" w:rsidR="00C8721B" w:rsidRDefault="0078451D">
      <w:pPr>
        <w:spacing w:before="80" w:after="80"/>
      </w:pPr>
      <w:r>
        <w:t>Important: Always delete resources after testing to avoid charges.</w:t>
      </w:r>
    </w:p>
    <w:p w14:paraId="08AE686E" w14:textId="77777777" w:rsidR="00C8721B" w:rsidRDefault="00C8721B">
      <w:pPr>
        <w:spacing w:before="100" w:after="100"/>
      </w:pPr>
    </w:p>
    <w:p w14:paraId="25E8F20B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Delete Auto Scaling Group (this terminates EC2 instances automatically)</w:t>
      </w:r>
    </w:p>
    <w:p w14:paraId="749A5EAB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Delete Load Balancer</w:t>
      </w:r>
    </w:p>
    <w:p w14:paraId="612EBBAF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Delete Target Group</w:t>
      </w:r>
    </w:p>
    <w:p w14:paraId="58E30243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Delete Launch Template</w:t>
      </w:r>
    </w:p>
    <w:p w14:paraId="17DAAE71" w14:textId="77777777" w:rsidR="00C8721B" w:rsidRDefault="00784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 w:after="80"/>
      </w:pPr>
      <w:r>
        <w:rPr>
          <w:color w:val="000000"/>
        </w:rPr>
        <w:t>Delete Security Group: my-app-sg</w:t>
      </w:r>
    </w:p>
    <w:p w14:paraId="3B62E052" w14:textId="77777777" w:rsidR="00C8721B" w:rsidRDefault="00C8721B">
      <w:pPr>
        <w:spacing w:before="100" w:after="100"/>
      </w:pPr>
    </w:p>
    <w:p w14:paraId="5B447743" w14:textId="77777777" w:rsidR="00C8721B" w:rsidRDefault="0078451D">
      <w:pPr>
        <w:pStyle w:val="Heading1"/>
      </w:pPr>
      <w:r>
        <w:t>4. Project Summary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C8721B" w14:paraId="0EDCE44B" w14:textId="77777777">
        <w:tc>
          <w:tcPr>
            <w:tcW w:w="3000" w:type="dxa"/>
            <w:tcBorders>
              <w:top w:val="single" w:sz="4" w:space="0" w:color="1A6496"/>
              <w:left w:val="single" w:sz="4" w:space="0" w:color="1A6496"/>
              <w:bottom w:val="single" w:sz="4" w:space="0" w:color="1A6496"/>
              <w:right w:val="single" w:sz="4" w:space="0" w:color="1A6496"/>
            </w:tcBorders>
            <w:shd w:val="clear" w:color="auto" w:fill="1A6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3E7F" w14:textId="77777777" w:rsidR="00C8721B" w:rsidRDefault="0078451D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1A6496"/>
              <w:left w:val="single" w:sz="4" w:space="0" w:color="1A6496"/>
              <w:bottom w:val="single" w:sz="4" w:space="0" w:color="1A6496"/>
              <w:right w:val="single" w:sz="4" w:space="0" w:color="1A6496"/>
            </w:tcBorders>
            <w:shd w:val="clear" w:color="auto" w:fill="1A6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8353" w14:textId="77777777" w:rsidR="00C8721B" w:rsidRDefault="0078451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8721B" w14:paraId="1ABBD97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BC41" w14:textId="77777777" w:rsidR="00C8721B" w:rsidRDefault="0078451D">
            <w:r>
              <w:rPr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ED7E" w14:textId="77777777" w:rsidR="00C8721B" w:rsidRDefault="0078451D">
            <w:r>
              <w:rPr>
                <w:color w:val="333333"/>
                <w:sz w:val="20"/>
                <w:szCs w:val="20"/>
              </w:rPr>
              <w:t>Auto-Scaling Web App with Application Load Balancer</w:t>
            </w:r>
          </w:p>
        </w:tc>
      </w:tr>
      <w:tr w:rsidR="00C8721B" w14:paraId="09BA67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344D" w14:textId="77777777" w:rsidR="00C8721B" w:rsidRDefault="0078451D">
            <w:r>
              <w:rPr>
                <w:color w:val="333333"/>
                <w:sz w:val="20"/>
                <w:szCs w:val="20"/>
              </w:rPr>
              <w:t>Cloud Provider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480A" w14:textId="77777777" w:rsidR="00C8721B" w:rsidRDefault="0078451D">
            <w:r>
              <w:rPr>
                <w:color w:val="333333"/>
                <w:sz w:val="20"/>
                <w:szCs w:val="20"/>
              </w:rPr>
              <w:t>Amazon Web Services (AWS)</w:t>
            </w:r>
          </w:p>
        </w:tc>
      </w:tr>
      <w:tr w:rsidR="00C8721B" w14:paraId="36C0259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BCDC" w14:textId="77777777" w:rsidR="00C8721B" w:rsidRDefault="0078451D">
            <w:r>
              <w:rPr>
                <w:color w:val="333333"/>
                <w:sz w:val="20"/>
                <w:szCs w:val="20"/>
              </w:rPr>
              <w:t>Lab Environment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1345" w14:textId="77777777" w:rsidR="00C8721B" w:rsidRDefault="0078451D">
            <w:proofErr w:type="spellStart"/>
            <w:r>
              <w:rPr>
                <w:color w:val="333333"/>
                <w:sz w:val="20"/>
                <w:szCs w:val="20"/>
              </w:rPr>
              <w:t>Vocareum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AWS Sandbox</w:t>
            </w:r>
          </w:p>
        </w:tc>
      </w:tr>
      <w:tr w:rsidR="00C8721B" w14:paraId="6A60483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F94A" w14:textId="77777777" w:rsidR="00C8721B" w:rsidRDefault="0078451D">
            <w:r>
              <w:rPr>
                <w:color w:val="333333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4C05" w14:textId="77777777" w:rsidR="00C8721B" w:rsidRDefault="0078451D">
            <w:r>
              <w:rPr>
                <w:color w:val="333333"/>
                <w:sz w:val="20"/>
                <w:szCs w:val="20"/>
              </w:rPr>
              <w:t>us-east-1 (N. Virginia)</w:t>
            </w:r>
          </w:p>
        </w:tc>
      </w:tr>
      <w:tr w:rsidR="00C8721B" w14:paraId="5F5F3A2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1FA2" w14:textId="77777777" w:rsidR="00C8721B" w:rsidRDefault="0078451D">
            <w:r>
              <w:rPr>
                <w:color w:val="333333"/>
                <w:sz w:val="20"/>
                <w:szCs w:val="20"/>
              </w:rPr>
              <w:t>Instance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4AAB" w14:textId="77777777" w:rsidR="00C8721B" w:rsidRDefault="0078451D">
            <w:r>
              <w:rPr>
                <w:color w:val="333333"/>
                <w:sz w:val="20"/>
                <w:szCs w:val="20"/>
              </w:rPr>
              <w:t>t</w:t>
            </w:r>
            <w:proofErr w:type="gramStart"/>
            <w:r>
              <w:rPr>
                <w:color w:val="333333"/>
                <w:sz w:val="20"/>
                <w:szCs w:val="20"/>
              </w:rPr>
              <w:t>2.micro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(Free Tier)</w:t>
            </w:r>
          </w:p>
        </w:tc>
      </w:tr>
      <w:tr w:rsidR="00C8721B" w14:paraId="3732EBF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585D" w14:textId="77777777" w:rsidR="00C8721B" w:rsidRDefault="0078451D">
            <w:r>
              <w:rPr>
                <w:color w:val="333333"/>
                <w:sz w:val="20"/>
                <w:szCs w:val="20"/>
              </w:rPr>
              <w:t>Min Instances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D255" w14:textId="77777777" w:rsidR="00C8721B" w:rsidRDefault="0078451D">
            <w:r>
              <w:rPr>
                <w:color w:val="333333"/>
                <w:sz w:val="20"/>
                <w:szCs w:val="20"/>
              </w:rPr>
              <w:t>1</w:t>
            </w:r>
          </w:p>
        </w:tc>
      </w:tr>
      <w:tr w:rsidR="00C8721B" w14:paraId="701A5D9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F11E" w14:textId="77777777" w:rsidR="00C8721B" w:rsidRDefault="0078451D">
            <w:r>
              <w:rPr>
                <w:color w:val="333333"/>
                <w:sz w:val="20"/>
                <w:szCs w:val="20"/>
              </w:rPr>
              <w:t>Max Instances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E0F2" w14:textId="77777777" w:rsidR="00C8721B" w:rsidRDefault="0078451D">
            <w:r>
              <w:rPr>
                <w:color w:val="333333"/>
                <w:sz w:val="20"/>
                <w:szCs w:val="20"/>
              </w:rPr>
              <w:t>4</w:t>
            </w:r>
          </w:p>
        </w:tc>
      </w:tr>
      <w:tr w:rsidR="00C8721B" w14:paraId="6423F14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FE44" w14:textId="77777777" w:rsidR="00C8721B" w:rsidRDefault="0078451D">
            <w:r>
              <w:rPr>
                <w:color w:val="333333"/>
                <w:sz w:val="20"/>
                <w:szCs w:val="20"/>
              </w:rPr>
              <w:t>Scaling Trigger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5364" w14:textId="77777777" w:rsidR="00C8721B" w:rsidRDefault="0078451D">
            <w:r>
              <w:rPr>
                <w:color w:val="333333"/>
                <w:sz w:val="20"/>
                <w:szCs w:val="20"/>
              </w:rPr>
              <w:t>CPU Utilization &gt; 50%</w:t>
            </w:r>
          </w:p>
        </w:tc>
      </w:tr>
    </w:tbl>
    <w:p w14:paraId="018C8823" w14:textId="77777777" w:rsidR="00C8721B" w:rsidRDefault="00C8721B">
      <w:pPr>
        <w:spacing w:before="100" w:after="100"/>
      </w:pPr>
    </w:p>
    <w:p w14:paraId="074F5BB1" w14:textId="77777777" w:rsidR="00C8721B" w:rsidRDefault="0078451D">
      <w:pPr>
        <w:pStyle w:val="Heading2"/>
      </w:pPr>
      <w:r>
        <w:t>Key Concepts Demonstrated</w:t>
      </w:r>
    </w:p>
    <w:p w14:paraId="0A7D58E4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High Availability: Application stays online even if one EC2 instance fails</w:t>
      </w:r>
    </w:p>
    <w:p w14:paraId="05C7DBAA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Elasticity: System automatically scales up under high traffic, scales down when quiet</w:t>
      </w:r>
    </w:p>
    <w:p w14:paraId="5F42C6C2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Load Balancing: Traffic evenly distributed across multiple servers</w:t>
      </w:r>
    </w:p>
    <w:p w14:paraId="1FCFF94D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Infrastructure as Code: EC2 configuration stored in Launch Template</w:t>
      </w:r>
    </w:p>
    <w:p w14:paraId="089BC1AA" w14:textId="77777777" w:rsidR="00C8721B" w:rsidRDefault="0078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Health Checks: Load </w:t>
      </w:r>
      <w:r>
        <w:rPr>
          <w:color w:val="000000"/>
        </w:rPr>
        <w:t>Balancer automatically removes unhealthy instances</w:t>
      </w:r>
    </w:p>
    <w:p w14:paraId="5A613D32" w14:textId="77777777" w:rsidR="00C8721B" w:rsidRDefault="00C8721B">
      <w:pPr>
        <w:spacing w:before="100" w:after="100"/>
      </w:pPr>
    </w:p>
    <w:p w14:paraId="5F7587F8" w14:textId="77777777" w:rsidR="00C8721B" w:rsidRDefault="00C8721B">
      <w:pPr>
        <w:pBdr>
          <w:bottom w:val="single" w:sz="6" w:space="1" w:color="1A6496"/>
        </w:pBdr>
        <w:spacing w:before="160" w:after="160"/>
      </w:pPr>
    </w:p>
    <w:p w14:paraId="3AEE2902" w14:textId="77777777" w:rsidR="00C8721B" w:rsidRDefault="0078451D">
      <w:pPr>
        <w:spacing w:before="200" w:after="80"/>
        <w:jc w:val="center"/>
      </w:pPr>
      <w:r>
        <w:rPr>
          <w:i/>
          <w:iCs/>
          <w:color w:val="999999"/>
          <w:sz w:val="18"/>
          <w:szCs w:val="18"/>
        </w:rPr>
        <w:t xml:space="preserve"> AWS </w:t>
      </w:r>
      <w:proofErr w:type="spellStart"/>
      <w:r>
        <w:rPr>
          <w:i/>
          <w:iCs/>
          <w:color w:val="999999"/>
          <w:sz w:val="18"/>
          <w:szCs w:val="18"/>
        </w:rPr>
        <w:t>Vocareum</w:t>
      </w:r>
      <w:proofErr w:type="spellEnd"/>
      <w:r>
        <w:rPr>
          <w:i/>
          <w:iCs/>
          <w:color w:val="999999"/>
          <w:sz w:val="18"/>
          <w:szCs w:val="18"/>
        </w:rPr>
        <w:t xml:space="preserve"> Sandbox Lab</w:t>
      </w:r>
    </w:p>
    <w:sectPr w:rsidR="00C8721B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2CCBF" w14:textId="77777777" w:rsidR="00A2564B" w:rsidRDefault="00A2564B">
      <w:r>
        <w:separator/>
      </w:r>
    </w:p>
  </w:endnote>
  <w:endnote w:type="continuationSeparator" w:id="0">
    <w:p w14:paraId="603C0412" w14:textId="77777777" w:rsidR="00A2564B" w:rsidRDefault="00A2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58EF3D-D308-4FD2-90BD-9AC19914C1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099838-E16C-468E-9EB8-033EDCDA6E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135C7E-0EE5-49BC-9DD6-EF40980713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8759C" w14:textId="622B2A29" w:rsidR="00C8721B" w:rsidRDefault="0078451D">
    <w:pPr>
      <w:pBdr>
        <w:top w:val="single" w:sz="4" w:space="1" w:color="CCCCCC"/>
      </w:pBdr>
      <w:tabs>
        <w:tab w:val="right" w:pos="9026"/>
      </w:tabs>
    </w:pPr>
    <w:r>
      <w:rPr>
        <w:color w:val="999999"/>
        <w:sz w:val="16"/>
        <w:szCs w:val="16"/>
      </w:rPr>
      <w:t xml:space="preserve"> AWS Cloud Project</w:t>
    </w:r>
    <w:r w:rsidR="00B008CE">
      <w:rPr>
        <w:color w:val="999999"/>
        <w:sz w:val="16"/>
        <w:szCs w:val="16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B007D" w14:textId="77777777" w:rsidR="00A2564B" w:rsidRDefault="00A2564B">
      <w:r>
        <w:separator/>
      </w:r>
    </w:p>
  </w:footnote>
  <w:footnote w:type="continuationSeparator" w:id="0">
    <w:p w14:paraId="0C924587" w14:textId="77777777" w:rsidR="00A2564B" w:rsidRDefault="00A25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23018" w14:textId="77777777" w:rsidR="00C8721B" w:rsidRDefault="0078451D">
    <w:pPr>
      <w:pBdr>
        <w:bottom w:val="single" w:sz="6" w:space="1" w:color="1A6496"/>
      </w:pBdr>
    </w:pPr>
    <w:r>
      <w:rPr>
        <w:color w:val="555555"/>
        <w:sz w:val="18"/>
        <w:szCs w:val="18"/>
      </w:rPr>
      <w:t>AWS Auto-</w:t>
    </w:r>
    <w:proofErr w:type="gramStart"/>
    <w:r>
      <w:rPr>
        <w:color w:val="555555"/>
        <w:sz w:val="18"/>
        <w:szCs w:val="18"/>
      </w:rPr>
      <w:t>Scaling  with</w:t>
    </w:r>
    <w:proofErr w:type="gramEnd"/>
    <w:r>
      <w:rPr>
        <w:color w:val="555555"/>
        <w:sz w:val="18"/>
        <w:szCs w:val="18"/>
      </w:rPr>
      <w:t xml:space="preserve"> Load Balancer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D5996"/>
    <w:multiLevelType w:val="multilevel"/>
    <w:tmpl w:val="1DA22E7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152589D"/>
    <w:multiLevelType w:val="multilevel"/>
    <w:tmpl w:val="9A043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29443956">
    <w:abstractNumId w:val="0"/>
  </w:num>
  <w:num w:numId="2" w16cid:durableId="156654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1B"/>
    <w:rsid w:val="00105CF4"/>
    <w:rsid w:val="004759D9"/>
    <w:rsid w:val="009C38AE"/>
    <w:rsid w:val="00A2564B"/>
    <w:rsid w:val="00B008CE"/>
    <w:rsid w:val="00C8721B"/>
    <w:rsid w:val="00CD7F78"/>
    <w:rsid w:val="00F1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D1A4"/>
  <w15:docId w15:val="{45982471-4814-4C0F-AD54-F9BD90CF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1A6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0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8CE"/>
  </w:style>
  <w:style w:type="paragraph" w:styleId="Footer">
    <w:name w:val="footer"/>
    <w:basedOn w:val="Normal"/>
    <w:link w:val="FooterChar"/>
    <w:uiPriority w:val="99"/>
    <w:unhideWhenUsed/>
    <w:rsid w:val="00B00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6kyFZ9M2W3zgOTnJ5KEu8Dys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cnZDVUhRV04xLU82SGlmNFpBTlZ1dGUzVkdPbEd3c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Rokit s</cp:lastModifiedBy>
  <cp:revision>2</cp:revision>
  <dcterms:created xsi:type="dcterms:W3CDTF">2026-03-06T08:13:00Z</dcterms:created>
  <dcterms:modified xsi:type="dcterms:W3CDTF">2026-03-06T08:13:00Z</dcterms:modified>
</cp:coreProperties>
</file>