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정확한 확인입니다! 롱폼 제작의 효율성을 위해 계정별 역할과 최종 합치기 단계를 명확히 구분해야 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결론부터 말씀드리면, 노드 12까지는 각 계정(8개)이 각자 수행하고, 최종 합치기(노드 13, 14)는 마스터 계정에서 한 번에 하는 것이 가장 좋습니다.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구체적인 흐름은 다음과 같습니다.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각 계정(1~8번)에서의 작업 (노드 12까지)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계정은 맡은 구역(예: 1~14번 장면)의 조각 영상들을 만드는 데 집중합니다.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노드 12 (Combine): 8초 영상과 그 장면에 맞는 TTS 음성을 하나로 합친 '완성된 8초 조각'을 출력합니다.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결과물: 각 계정당 약 14~15개의 .mp4 파일이 생성됩니다. 이 파일들을 구글 드라이브나 로컬 폴더에 모읍니다.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마스터 계정에서의 작업 (노드 13~14)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계정에서 만든 조각들이 다 모였을 때 마지막으로 실행합니다.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노드 13 (Concatenate): 8개 계정에서 모인 총 112개의 조각 영상을 한꺼번에 불러와 순서대로 이어 붙입니다.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노드 14 (Export/Output): 이어 붙인 영상에 전체 배경음악(BGM)을 깔고, 최종적으로 15분짜리 통파일로 내보냅니다.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💡 왜 이렇게 나누나요?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에러 방지: 오팔 내에서 112개를 한꺼번에 합치려고 하면 메모리 부족으로 튕길 수 있습니다. 조각 영상(노드 12)까지는 각자 만들고, 합치는 것만 따로 하는 게 안전합니다.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수정 용이성: 만약 5분 지점(계정 3번 담당)에 오타가 있다면, 전체를 다시 만들 필요 없이 3번 계정에서 해당 조각만 다시 뽑아 교체하면 되기 때문입니다.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🚀 실무 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계정에서 노드 12의 결과물을 저장할 때 파일명을 001.mp4, 002.mp4... 식으로 번호를 붙여 저장하게 설정하세요. 그러면 노드 13에서 합칠 때 순서가 뒤섞이지 않고 아주 편해집니다.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계정별로 생성된 조각 파일들을 노드 13으로 한꺼번에 불러오는 '폴더 참조' 방법을 알려드릴까요? 혹은 최종 배경음악을 영상 길이에 딱 맞게 조절하는 법이 궁금하신가요?최종 합치기 단계만 성공하면 15분 대작이 완성됩니다!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