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D901D" w14:textId="77777777" w:rsidR="00501EAA" w:rsidRPr="008C7C93" w:rsidRDefault="009138C1" w:rsidP="00750888">
      <w:pPr>
        <w:pStyle w:val="Naslovdokumenta"/>
        <w:rPr>
          <w:b w:val="0"/>
          <w:bCs/>
          <w:sz w:val="28"/>
          <w:szCs w:val="28"/>
        </w:rPr>
      </w:pPr>
      <w:r w:rsidRPr="008C7C93">
        <w:rPr>
          <w:b w:val="0"/>
          <w:bCs/>
          <w:sz w:val="28"/>
          <w:szCs w:val="28"/>
        </w:rPr>
        <w:t>SVEUČILIŠTE U ZAGREBU</w:t>
      </w:r>
    </w:p>
    <w:p w14:paraId="5F7E6946" w14:textId="77777777" w:rsidR="00750888" w:rsidRPr="008C7C93" w:rsidRDefault="00501EAA" w:rsidP="00750888">
      <w:pPr>
        <w:pStyle w:val="Naslovdokumenta"/>
        <w:rPr>
          <w:sz w:val="28"/>
          <w:szCs w:val="28"/>
        </w:rPr>
      </w:pPr>
      <w:r w:rsidRPr="008C7C93">
        <w:rPr>
          <w:sz w:val="28"/>
          <w:szCs w:val="28"/>
        </w:rPr>
        <w:t>FAKULTET ELEKTROTEHNIKE I RAČUNARSTVA</w:t>
      </w:r>
    </w:p>
    <w:p w14:paraId="0F9979E0" w14:textId="77777777" w:rsidR="00750888" w:rsidRPr="008C7C93" w:rsidRDefault="00750888" w:rsidP="00750888"/>
    <w:p w14:paraId="0DE538E1" w14:textId="77777777" w:rsidR="00750888" w:rsidRPr="008C7C93" w:rsidRDefault="00750888" w:rsidP="00750888"/>
    <w:p w14:paraId="2DC3D38D" w14:textId="77777777" w:rsidR="00750888" w:rsidRPr="008C7C93" w:rsidRDefault="00750888" w:rsidP="00750888"/>
    <w:p w14:paraId="4C978A75" w14:textId="77777777" w:rsidR="00750888" w:rsidRPr="008C7C93" w:rsidRDefault="00750888" w:rsidP="00750888"/>
    <w:p w14:paraId="6CA79A38" w14:textId="77777777" w:rsidR="00750888" w:rsidRPr="008C7C93" w:rsidRDefault="00750888" w:rsidP="00750888"/>
    <w:p w14:paraId="74D44FE0" w14:textId="77777777" w:rsidR="00750888" w:rsidRPr="008C7C93" w:rsidRDefault="00750888" w:rsidP="00750888"/>
    <w:p w14:paraId="10093632" w14:textId="77777777" w:rsidR="00750888" w:rsidRPr="008C7C93" w:rsidRDefault="00750888" w:rsidP="00750888"/>
    <w:p w14:paraId="4C70CC58" w14:textId="77777777" w:rsidR="00750888" w:rsidRPr="008C7C93" w:rsidRDefault="00750888" w:rsidP="00750888"/>
    <w:p w14:paraId="1E5C1DF1" w14:textId="77777777" w:rsidR="00750888" w:rsidRPr="008C7C93" w:rsidRDefault="00750888" w:rsidP="00750888"/>
    <w:p w14:paraId="4EF57573" w14:textId="77777777" w:rsidR="001F2E0C" w:rsidRPr="008C7C93" w:rsidRDefault="00C90B2E" w:rsidP="001F2E0C">
      <w:pPr>
        <w:pStyle w:val="Naslovdokumenta"/>
        <w:rPr>
          <w:sz w:val="28"/>
          <w:szCs w:val="28"/>
        </w:rPr>
      </w:pPr>
      <w:r w:rsidRPr="008C7C93">
        <w:rPr>
          <w:sz w:val="28"/>
          <w:szCs w:val="28"/>
        </w:rPr>
        <w:t>PROJEKT IZ BIOINFORMATIKE 1</w:t>
      </w:r>
    </w:p>
    <w:p w14:paraId="39A7A0E2" w14:textId="77777777" w:rsidR="00750888" w:rsidRPr="008C7C93" w:rsidRDefault="00750888" w:rsidP="00750888"/>
    <w:p w14:paraId="6ED3CB5A" w14:textId="77777777" w:rsidR="00501EAA" w:rsidRPr="008C7C93" w:rsidRDefault="00C90B2E" w:rsidP="00750888">
      <w:pPr>
        <w:pStyle w:val="Naslovdokumenta"/>
      </w:pPr>
      <w:r w:rsidRPr="008C7C93">
        <w:t>Određivanje sastava metagenomskog uzorka</w:t>
      </w:r>
    </w:p>
    <w:p w14:paraId="4E2D1FF3" w14:textId="77777777" w:rsidR="00501EAA" w:rsidRPr="008C7C93" w:rsidRDefault="00C90B2E" w:rsidP="009138C1">
      <w:pPr>
        <w:pStyle w:val="Autordokumenta"/>
      </w:pPr>
      <w:r w:rsidRPr="008C7C93">
        <w:t>Roko Barišić, Domagoj Marić</w:t>
      </w:r>
    </w:p>
    <w:p w14:paraId="342F889E" w14:textId="77777777" w:rsidR="001F2E0C" w:rsidRPr="008C7C93" w:rsidRDefault="001F2E0C" w:rsidP="001F2E0C">
      <w:pPr>
        <w:pStyle w:val="Autordokumenta"/>
      </w:pPr>
      <w:r w:rsidRPr="008C7C93">
        <w:rPr>
          <w:i w:val="0"/>
          <w:iCs/>
        </w:rPr>
        <w:t>Voditelj:</w:t>
      </w:r>
      <w:r w:rsidRPr="008C7C93">
        <w:t xml:space="preserve"> </w:t>
      </w:r>
      <w:r w:rsidR="00C90B2E" w:rsidRPr="008C7C93">
        <w:t>doc. dr. sc. Krešimir Križanović</w:t>
      </w:r>
    </w:p>
    <w:p w14:paraId="1E98D8FC" w14:textId="77777777" w:rsidR="00750888" w:rsidRPr="008C7C93" w:rsidRDefault="00750888" w:rsidP="00750888"/>
    <w:p w14:paraId="68C90F3D" w14:textId="77777777" w:rsidR="00750888" w:rsidRPr="008C7C93" w:rsidRDefault="00750888" w:rsidP="00750888"/>
    <w:p w14:paraId="045A933F" w14:textId="77777777" w:rsidR="001F2E0C" w:rsidRPr="008C7C93" w:rsidRDefault="001F2E0C" w:rsidP="00750888"/>
    <w:p w14:paraId="21CF8392" w14:textId="77777777" w:rsidR="001F2E0C" w:rsidRPr="008C7C93" w:rsidRDefault="001F2E0C" w:rsidP="00750888"/>
    <w:p w14:paraId="30F74DE8" w14:textId="77777777" w:rsidR="00750888" w:rsidRPr="008C7C93" w:rsidRDefault="00750888" w:rsidP="00750888"/>
    <w:p w14:paraId="1A749D44" w14:textId="77777777" w:rsidR="001F2E0C" w:rsidRPr="008C7C93" w:rsidRDefault="001F2E0C" w:rsidP="00750888"/>
    <w:p w14:paraId="06C20755" w14:textId="77777777" w:rsidR="00750888" w:rsidRPr="008C7C93" w:rsidRDefault="00750888" w:rsidP="00750888"/>
    <w:p w14:paraId="5CA0023F" w14:textId="77777777" w:rsidR="00750888" w:rsidRPr="008C7C93" w:rsidRDefault="00750888" w:rsidP="00750888"/>
    <w:p w14:paraId="018317D6" w14:textId="77777777" w:rsidR="00750888" w:rsidRPr="008C7C93" w:rsidRDefault="00750888" w:rsidP="00750888"/>
    <w:p w14:paraId="1D362444" w14:textId="77777777" w:rsidR="00750888" w:rsidRPr="008C7C93" w:rsidRDefault="00750888" w:rsidP="00750888"/>
    <w:p w14:paraId="411A0F09" w14:textId="77777777" w:rsidR="00750888" w:rsidRPr="008C7C93" w:rsidRDefault="00750888" w:rsidP="00750888"/>
    <w:p w14:paraId="1FBF9271" w14:textId="77777777" w:rsidR="00750888" w:rsidRPr="008C7C93" w:rsidRDefault="00750888" w:rsidP="00750888"/>
    <w:p w14:paraId="1361C3D5" w14:textId="77777777" w:rsidR="00750888" w:rsidRPr="008C7C93" w:rsidRDefault="00750888" w:rsidP="00750888"/>
    <w:p w14:paraId="28A2807F" w14:textId="77777777" w:rsidR="00750888" w:rsidRPr="008C7C93" w:rsidRDefault="00750888" w:rsidP="009138C1">
      <w:pPr>
        <w:pStyle w:val="Mjestoidatum"/>
      </w:pPr>
      <w:r w:rsidRPr="008C7C93">
        <w:t xml:space="preserve">Zagreb, </w:t>
      </w:r>
      <w:r w:rsidR="00C90B2E" w:rsidRPr="008C7C93">
        <w:t>lipanj</w:t>
      </w:r>
      <w:r w:rsidR="009138C1" w:rsidRPr="008C7C93">
        <w:t xml:space="preserve"> </w:t>
      </w:r>
      <w:r w:rsidR="00C90B2E" w:rsidRPr="008C7C93">
        <w:t>2025.</w:t>
      </w:r>
    </w:p>
    <w:p w14:paraId="7D2851DD" w14:textId="77777777" w:rsidR="008B4C8C" w:rsidRPr="008C7C93" w:rsidRDefault="00750888" w:rsidP="008B4C8C">
      <w:r w:rsidRPr="008C7C93">
        <w:br w:type="page"/>
      </w:r>
    </w:p>
    <w:p w14:paraId="0ED9814D" w14:textId="77777777" w:rsidR="008B4C8C" w:rsidRPr="008C7C93" w:rsidRDefault="008B4C8C" w:rsidP="008B4C8C"/>
    <w:p w14:paraId="49421DBF" w14:textId="77777777" w:rsidR="008B4C8C" w:rsidRPr="008C7C93" w:rsidRDefault="008B4C8C" w:rsidP="008B4C8C"/>
    <w:p w14:paraId="087BF9C3" w14:textId="77777777" w:rsidR="00750888" w:rsidRPr="008C7C93" w:rsidRDefault="00750888" w:rsidP="008B4C8C">
      <w:pPr>
        <w:rPr>
          <w:b/>
          <w:bCs/>
          <w:sz w:val="28"/>
          <w:szCs w:val="28"/>
        </w:rPr>
      </w:pPr>
      <w:r w:rsidRPr="008C7C93">
        <w:rPr>
          <w:b/>
          <w:bCs/>
          <w:sz w:val="28"/>
          <w:szCs w:val="28"/>
        </w:rPr>
        <w:t>Sadržaj</w:t>
      </w:r>
    </w:p>
    <w:p w14:paraId="17296B5C" w14:textId="77777777" w:rsidR="00750888" w:rsidRPr="008C7C93" w:rsidRDefault="00750888" w:rsidP="00750888"/>
    <w:p w14:paraId="2B0860C5" w14:textId="77777777" w:rsidR="006A769A" w:rsidRPr="008C7C93" w:rsidRDefault="00750888">
      <w:pPr>
        <w:pStyle w:val="Sadraj1"/>
        <w:rPr>
          <w:rFonts w:ascii="Times New Roman" w:hAnsi="Times New Roman" w:cs="Times New Roman"/>
          <w:noProof w:val="0"/>
          <w:szCs w:val="24"/>
          <w:lang w:eastAsia="en-US" w:bidi="he-IL"/>
        </w:rPr>
      </w:pPr>
      <w:r w:rsidRPr="008C7C93">
        <w:rPr>
          <w:noProof w:val="0"/>
        </w:rPr>
        <w:fldChar w:fldCharType="begin"/>
      </w:r>
      <w:r w:rsidRPr="008C7C93">
        <w:rPr>
          <w:noProof w:val="0"/>
        </w:rPr>
        <w:instrText xml:space="preserve"> TOC \o "1-3" \h \z \u </w:instrText>
      </w:r>
      <w:r w:rsidRPr="008C7C93">
        <w:rPr>
          <w:noProof w:val="0"/>
        </w:rPr>
        <w:fldChar w:fldCharType="separate"/>
      </w:r>
      <w:hyperlink w:anchor="_Toc159987575" w:history="1">
        <w:r w:rsidR="006A769A" w:rsidRPr="008C7C93">
          <w:rPr>
            <w:rStyle w:val="Hiperveza"/>
            <w:noProof w:val="0"/>
          </w:rPr>
          <w:t>1.</w:t>
        </w:r>
        <w:r w:rsidR="006A769A" w:rsidRPr="008C7C93">
          <w:rPr>
            <w:rFonts w:ascii="Times New Roman" w:hAnsi="Times New Roman" w:cs="Times New Roman"/>
            <w:noProof w:val="0"/>
            <w:szCs w:val="24"/>
            <w:lang w:eastAsia="en-US" w:bidi="he-IL"/>
          </w:rPr>
          <w:tab/>
        </w:r>
        <w:r w:rsidR="006A769A" w:rsidRPr="008C7C93">
          <w:rPr>
            <w:rStyle w:val="Hiperveza"/>
            <w:noProof w:val="0"/>
          </w:rPr>
          <w:t>Uvod</w:t>
        </w:r>
        <w:r w:rsidR="006A769A" w:rsidRPr="008C7C93">
          <w:rPr>
            <w:noProof w:val="0"/>
            <w:webHidden/>
          </w:rPr>
          <w:tab/>
        </w:r>
        <w:r w:rsidR="006A769A" w:rsidRPr="008C7C93">
          <w:rPr>
            <w:noProof w:val="0"/>
            <w:webHidden/>
          </w:rPr>
          <w:fldChar w:fldCharType="begin"/>
        </w:r>
        <w:r w:rsidR="006A769A" w:rsidRPr="008C7C93">
          <w:rPr>
            <w:noProof w:val="0"/>
            <w:webHidden/>
          </w:rPr>
          <w:instrText xml:space="preserve"> PAGEREF _Toc159987575 \h </w:instrText>
        </w:r>
        <w:r w:rsidR="006A769A" w:rsidRPr="008C7C93">
          <w:rPr>
            <w:noProof w:val="0"/>
            <w:webHidden/>
          </w:rPr>
        </w:r>
        <w:r w:rsidR="006A769A" w:rsidRPr="008C7C93">
          <w:rPr>
            <w:noProof w:val="0"/>
            <w:webHidden/>
          </w:rPr>
          <w:fldChar w:fldCharType="separate"/>
        </w:r>
        <w:r w:rsidR="0099402B" w:rsidRPr="008C7C93">
          <w:rPr>
            <w:noProof w:val="0"/>
            <w:webHidden/>
          </w:rPr>
          <w:t>1</w:t>
        </w:r>
        <w:r w:rsidR="006A769A" w:rsidRPr="008C7C93">
          <w:rPr>
            <w:noProof w:val="0"/>
            <w:webHidden/>
          </w:rPr>
          <w:fldChar w:fldCharType="end"/>
        </w:r>
      </w:hyperlink>
    </w:p>
    <w:p w14:paraId="7B752FD1" w14:textId="77777777" w:rsidR="006A769A" w:rsidRPr="008C7C93" w:rsidRDefault="006A769A">
      <w:pPr>
        <w:pStyle w:val="Sadraj1"/>
        <w:rPr>
          <w:rFonts w:ascii="Times New Roman" w:hAnsi="Times New Roman" w:cs="Times New Roman"/>
          <w:noProof w:val="0"/>
          <w:szCs w:val="24"/>
          <w:lang w:eastAsia="en-US" w:bidi="he-IL"/>
        </w:rPr>
      </w:pPr>
      <w:hyperlink w:anchor="_Toc159987576" w:history="1">
        <w:r w:rsidRPr="008C7C93">
          <w:rPr>
            <w:rStyle w:val="Hiperveza"/>
            <w:noProof w:val="0"/>
          </w:rPr>
          <w:t>2.</w:t>
        </w:r>
        <w:r w:rsidRPr="008C7C93">
          <w:rPr>
            <w:rFonts w:ascii="Times New Roman" w:hAnsi="Times New Roman" w:cs="Times New Roman"/>
            <w:noProof w:val="0"/>
            <w:szCs w:val="24"/>
            <w:lang w:eastAsia="en-US" w:bidi="he-IL"/>
          </w:rPr>
          <w:tab/>
        </w:r>
        <w:r w:rsidRPr="008C7C93">
          <w:rPr>
            <w:rStyle w:val="Hiperveza"/>
            <w:noProof w:val="0"/>
          </w:rPr>
          <w:t>Seminarski rad</w:t>
        </w:r>
        <w:r w:rsidRPr="008C7C93">
          <w:rPr>
            <w:noProof w:val="0"/>
            <w:webHidden/>
          </w:rPr>
          <w:tab/>
        </w:r>
        <w:r w:rsidRPr="008C7C93">
          <w:rPr>
            <w:noProof w:val="0"/>
            <w:webHidden/>
          </w:rPr>
          <w:fldChar w:fldCharType="begin"/>
        </w:r>
        <w:r w:rsidRPr="008C7C93">
          <w:rPr>
            <w:noProof w:val="0"/>
            <w:webHidden/>
          </w:rPr>
          <w:instrText xml:space="preserve"> PAGEREF _Toc159987576 \h </w:instrText>
        </w:r>
        <w:r w:rsidRPr="008C7C93">
          <w:rPr>
            <w:noProof w:val="0"/>
            <w:webHidden/>
          </w:rPr>
        </w:r>
        <w:r w:rsidRPr="008C7C93">
          <w:rPr>
            <w:noProof w:val="0"/>
            <w:webHidden/>
          </w:rPr>
          <w:fldChar w:fldCharType="separate"/>
        </w:r>
        <w:r w:rsidR="0099402B" w:rsidRPr="008C7C93">
          <w:rPr>
            <w:noProof w:val="0"/>
            <w:webHidden/>
          </w:rPr>
          <w:t>2</w:t>
        </w:r>
        <w:r w:rsidRPr="008C7C93">
          <w:rPr>
            <w:noProof w:val="0"/>
            <w:webHidden/>
          </w:rPr>
          <w:fldChar w:fldCharType="end"/>
        </w:r>
      </w:hyperlink>
    </w:p>
    <w:p w14:paraId="59B8655A" w14:textId="77777777" w:rsidR="006A769A" w:rsidRPr="008C7C93" w:rsidRDefault="006A769A">
      <w:pPr>
        <w:pStyle w:val="Sadraj1"/>
        <w:rPr>
          <w:rFonts w:ascii="Times New Roman" w:hAnsi="Times New Roman" w:cs="Times New Roman"/>
          <w:noProof w:val="0"/>
          <w:szCs w:val="24"/>
          <w:lang w:eastAsia="en-US" w:bidi="he-IL"/>
        </w:rPr>
      </w:pPr>
      <w:hyperlink w:anchor="_Toc159987577" w:history="1">
        <w:r w:rsidRPr="008C7C93">
          <w:rPr>
            <w:rStyle w:val="Hiperveza"/>
            <w:noProof w:val="0"/>
          </w:rPr>
          <w:t>3.</w:t>
        </w:r>
        <w:r w:rsidRPr="008C7C93">
          <w:rPr>
            <w:rFonts w:ascii="Times New Roman" w:hAnsi="Times New Roman" w:cs="Times New Roman"/>
            <w:noProof w:val="0"/>
            <w:szCs w:val="24"/>
            <w:lang w:eastAsia="en-US" w:bidi="he-IL"/>
          </w:rPr>
          <w:tab/>
        </w:r>
        <w:r w:rsidRPr="008C7C93">
          <w:rPr>
            <w:rStyle w:val="Hiperveza"/>
            <w:noProof w:val="0"/>
          </w:rPr>
          <w:t>Zaključak</w:t>
        </w:r>
        <w:r w:rsidRPr="008C7C93">
          <w:rPr>
            <w:noProof w:val="0"/>
            <w:webHidden/>
          </w:rPr>
          <w:tab/>
        </w:r>
        <w:r w:rsidRPr="008C7C93">
          <w:rPr>
            <w:noProof w:val="0"/>
            <w:webHidden/>
          </w:rPr>
          <w:fldChar w:fldCharType="begin"/>
        </w:r>
        <w:r w:rsidRPr="008C7C93">
          <w:rPr>
            <w:noProof w:val="0"/>
            <w:webHidden/>
          </w:rPr>
          <w:instrText xml:space="preserve"> PAGEREF _Toc159987577 \h </w:instrText>
        </w:r>
        <w:r w:rsidRPr="008C7C93">
          <w:rPr>
            <w:noProof w:val="0"/>
            <w:webHidden/>
          </w:rPr>
        </w:r>
        <w:r w:rsidRPr="008C7C93">
          <w:rPr>
            <w:noProof w:val="0"/>
            <w:webHidden/>
          </w:rPr>
          <w:fldChar w:fldCharType="separate"/>
        </w:r>
        <w:r w:rsidR="0099402B" w:rsidRPr="008C7C93">
          <w:rPr>
            <w:noProof w:val="0"/>
            <w:webHidden/>
          </w:rPr>
          <w:t>3</w:t>
        </w:r>
        <w:r w:rsidRPr="008C7C93">
          <w:rPr>
            <w:noProof w:val="0"/>
            <w:webHidden/>
          </w:rPr>
          <w:fldChar w:fldCharType="end"/>
        </w:r>
      </w:hyperlink>
    </w:p>
    <w:p w14:paraId="1215146D" w14:textId="77777777" w:rsidR="006A769A" w:rsidRPr="008C7C93" w:rsidRDefault="006A769A">
      <w:pPr>
        <w:pStyle w:val="Sadraj1"/>
        <w:rPr>
          <w:rFonts w:ascii="Times New Roman" w:hAnsi="Times New Roman" w:cs="Times New Roman"/>
          <w:noProof w:val="0"/>
          <w:szCs w:val="24"/>
          <w:lang w:eastAsia="en-US" w:bidi="he-IL"/>
        </w:rPr>
      </w:pPr>
      <w:hyperlink w:anchor="_Toc159987578" w:history="1">
        <w:r w:rsidRPr="008C7C93">
          <w:rPr>
            <w:rStyle w:val="Hiperveza"/>
            <w:noProof w:val="0"/>
          </w:rPr>
          <w:t>4.</w:t>
        </w:r>
        <w:r w:rsidRPr="008C7C93">
          <w:rPr>
            <w:rFonts w:ascii="Times New Roman" w:hAnsi="Times New Roman" w:cs="Times New Roman"/>
            <w:noProof w:val="0"/>
            <w:szCs w:val="24"/>
            <w:lang w:eastAsia="en-US" w:bidi="he-IL"/>
          </w:rPr>
          <w:tab/>
        </w:r>
        <w:r w:rsidRPr="008C7C93">
          <w:rPr>
            <w:rStyle w:val="Hiperveza"/>
            <w:noProof w:val="0"/>
          </w:rPr>
          <w:t>Literatura</w:t>
        </w:r>
        <w:r w:rsidRPr="008C7C93">
          <w:rPr>
            <w:noProof w:val="0"/>
            <w:webHidden/>
          </w:rPr>
          <w:tab/>
        </w:r>
        <w:r w:rsidRPr="008C7C93">
          <w:rPr>
            <w:noProof w:val="0"/>
            <w:webHidden/>
          </w:rPr>
          <w:fldChar w:fldCharType="begin"/>
        </w:r>
        <w:r w:rsidRPr="008C7C93">
          <w:rPr>
            <w:noProof w:val="0"/>
            <w:webHidden/>
          </w:rPr>
          <w:instrText xml:space="preserve"> PAGEREF _Toc159987578 \h </w:instrText>
        </w:r>
        <w:r w:rsidRPr="008C7C93">
          <w:rPr>
            <w:noProof w:val="0"/>
            <w:webHidden/>
          </w:rPr>
        </w:r>
        <w:r w:rsidRPr="008C7C93">
          <w:rPr>
            <w:noProof w:val="0"/>
            <w:webHidden/>
          </w:rPr>
          <w:fldChar w:fldCharType="separate"/>
        </w:r>
        <w:r w:rsidR="0099402B" w:rsidRPr="008C7C93">
          <w:rPr>
            <w:noProof w:val="0"/>
            <w:webHidden/>
          </w:rPr>
          <w:t>4</w:t>
        </w:r>
        <w:r w:rsidRPr="008C7C93">
          <w:rPr>
            <w:noProof w:val="0"/>
            <w:webHidden/>
          </w:rPr>
          <w:fldChar w:fldCharType="end"/>
        </w:r>
      </w:hyperlink>
    </w:p>
    <w:p w14:paraId="4DBD4E32" w14:textId="77777777" w:rsidR="006A769A" w:rsidRPr="008C7C93" w:rsidRDefault="006A769A">
      <w:pPr>
        <w:pStyle w:val="Sadraj1"/>
        <w:rPr>
          <w:rFonts w:ascii="Times New Roman" w:hAnsi="Times New Roman" w:cs="Times New Roman"/>
          <w:noProof w:val="0"/>
          <w:szCs w:val="24"/>
          <w:lang w:eastAsia="en-US" w:bidi="he-IL"/>
        </w:rPr>
      </w:pPr>
      <w:hyperlink w:anchor="_Toc159987579" w:history="1">
        <w:r w:rsidRPr="008C7C93">
          <w:rPr>
            <w:rStyle w:val="Hiperveza"/>
            <w:noProof w:val="0"/>
          </w:rPr>
          <w:t>5.</w:t>
        </w:r>
        <w:r w:rsidRPr="008C7C93">
          <w:rPr>
            <w:rFonts w:ascii="Times New Roman" w:hAnsi="Times New Roman" w:cs="Times New Roman"/>
            <w:noProof w:val="0"/>
            <w:szCs w:val="24"/>
            <w:lang w:eastAsia="en-US" w:bidi="he-IL"/>
          </w:rPr>
          <w:tab/>
        </w:r>
        <w:r w:rsidRPr="008C7C93">
          <w:rPr>
            <w:rStyle w:val="Hiperveza"/>
            <w:noProof w:val="0"/>
          </w:rPr>
          <w:t>Sažetak</w:t>
        </w:r>
        <w:r w:rsidRPr="008C7C93">
          <w:rPr>
            <w:noProof w:val="0"/>
            <w:webHidden/>
          </w:rPr>
          <w:tab/>
        </w:r>
        <w:r w:rsidRPr="008C7C93">
          <w:rPr>
            <w:noProof w:val="0"/>
            <w:webHidden/>
          </w:rPr>
          <w:fldChar w:fldCharType="begin"/>
        </w:r>
        <w:r w:rsidRPr="008C7C93">
          <w:rPr>
            <w:noProof w:val="0"/>
            <w:webHidden/>
          </w:rPr>
          <w:instrText xml:space="preserve"> PAGEREF _Toc159987579 \h </w:instrText>
        </w:r>
        <w:r w:rsidRPr="008C7C93">
          <w:rPr>
            <w:noProof w:val="0"/>
            <w:webHidden/>
          </w:rPr>
        </w:r>
        <w:r w:rsidRPr="008C7C93">
          <w:rPr>
            <w:noProof w:val="0"/>
            <w:webHidden/>
          </w:rPr>
          <w:fldChar w:fldCharType="separate"/>
        </w:r>
        <w:r w:rsidR="0099402B" w:rsidRPr="008C7C93">
          <w:rPr>
            <w:noProof w:val="0"/>
            <w:webHidden/>
          </w:rPr>
          <w:t>5</w:t>
        </w:r>
        <w:r w:rsidRPr="008C7C93">
          <w:rPr>
            <w:noProof w:val="0"/>
            <w:webHidden/>
          </w:rPr>
          <w:fldChar w:fldCharType="end"/>
        </w:r>
      </w:hyperlink>
    </w:p>
    <w:p w14:paraId="726DC1A2" w14:textId="77777777" w:rsidR="00750888" w:rsidRPr="008C7C93" w:rsidRDefault="00750888" w:rsidP="00750888">
      <w:r w:rsidRPr="008C7C93">
        <w:fldChar w:fldCharType="end"/>
      </w:r>
    </w:p>
    <w:p w14:paraId="77AA4C26" w14:textId="77777777" w:rsidR="00BE230D" w:rsidRPr="008C7C93" w:rsidRDefault="00BE230D" w:rsidP="00750888"/>
    <w:p w14:paraId="5B384803" w14:textId="77777777" w:rsidR="00BE230D" w:rsidRPr="008C7C93" w:rsidRDefault="00BE230D" w:rsidP="00750888">
      <w:pPr>
        <w:sectPr w:rsidR="00BE230D" w:rsidRPr="008C7C93" w:rsidSect="00F73319">
          <w:headerReference w:type="even" r:id="rId7"/>
          <w:footerReference w:type="even" r:id="rId8"/>
          <w:pgSz w:w="11906" w:h="16838" w:code="9"/>
          <w:pgMar w:top="1701" w:right="1134" w:bottom="1701" w:left="1701" w:header="680" w:footer="680" w:gutter="0"/>
          <w:pgNumType w:start="1"/>
          <w:cols w:space="708"/>
          <w:docGrid w:linePitch="360"/>
        </w:sectPr>
      </w:pPr>
    </w:p>
    <w:p w14:paraId="192F7ED2" w14:textId="77777777" w:rsidR="00BE230D" w:rsidRPr="008C7C93" w:rsidRDefault="00BE230D" w:rsidP="00750888"/>
    <w:p w14:paraId="4E210F10" w14:textId="77777777" w:rsidR="00750888" w:rsidRPr="008C7C93" w:rsidRDefault="00750888" w:rsidP="00A56AEA">
      <w:pPr>
        <w:pStyle w:val="Naslov1"/>
      </w:pPr>
      <w:bookmarkStart w:id="0" w:name="_Toc73793693"/>
      <w:bookmarkStart w:id="1" w:name="_Toc73794263"/>
      <w:bookmarkStart w:id="2" w:name="_Toc113812202"/>
      <w:bookmarkStart w:id="3" w:name="_Toc159987575"/>
      <w:r w:rsidRPr="008C7C93">
        <w:lastRenderedPageBreak/>
        <w:t>Uvod</w:t>
      </w:r>
      <w:bookmarkEnd w:id="0"/>
      <w:bookmarkEnd w:id="1"/>
      <w:bookmarkEnd w:id="2"/>
      <w:bookmarkEnd w:id="3"/>
    </w:p>
    <w:p w14:paraId="654BAB4E" w14:textId="77777777" w:rsidR="0099402B" w:rsidRPr="008C7C93" w:rsidRDefault="0099402B" w:rsidP="0099402B"/>
    <w:p w14:paraId="22F7CF04" w14:textId="77777777" w:rsidR="0033620B" w:rsidRPr="008C7C93" w:rsidRDefault="00265D7B" w:rsidP="0099402B">
      <w:r w:rsidRPr="008C7C93">
        <w:t>Metagenomika je interdisciplinarno područje koje spaja molekularnu biologiju, bioinformatiku i ekologiju s ciljem proučavanja mikrobioloških zajednica izravno iz okolišnih uzoraka, bez potrebe za izolacijom i uzgojem pojedinačnih organizama. Takav pristup omogućuje analizu ukupnog genetskog materijala (DNK) svih mikroorganizama prisutnih u određenom uzorku, čime se zaobilaze ograničenja klasičnih mikrobioloških metoda koje se temelje na kultivaciji. Metagenomske analize danas imaju ključnu ulogu u brojnim znanstvenim i primijenjenim područjima – od medicine i ekologije do industrije i poljoprivrede.</w:t>
      </w:r>
    </w:p>
    <w:p w14:paraId="17CD93B6" w14:textId="77777777" w:rsidR="007B377D" w:rsidRPr="008C7C93" w:rsidRDefault="007B377D" w:rsidP="007B377D">
      <w:r w:rsidRPr="008C7C93">
        <w:t>Metagenomski uzorak predstavlja zbirnu DNK izoliranu iz mješovitog mikrobiološkog okoliša, poput tla, morske vode ili biološkog materijala iz nekog organizma. U takvom uzorku nalaze se fragmenti genoma brojnih organizama – bakterija, arheja, virusa i eukariotskih mikroba – što analizu čini izazovnom, ali i iznimno informativnom. Analizom metagenomskih uzoraka moguće je odrediti sastav mikrobne zajednice, procijeniti njezinu biološku raznolikost i funkcionalni potencijal te pratiti promjene koje nastaju uslijed utjecaja iz okoliša, bolesti ili ljudske aktivnosti.</w:t>
      </w:r>
    </w:p>
    <w:p w14:paraId="44A87CFE" w14:textId="77777777" w:rsidR="007B377D" w:rsidRPr="008C7C93" w:rsidRDefault="007B377D" w:rsidP="007B377D">
      <w:r w:rsidRPr="008C7C93">
        <w:t>Jedan od ključnih zadataka u analizi metagenomskih podataka je određivanje sastava uzorka, odnosno identifikacija i kvantifikacija organizama prisutnih u uzorku. U tu se svrhu koriste različite računalno učinkovit</w:t>
      </w:r>
      <w:r w:rsidR="00C34C3D" w:rsidRPr="008C7C93">
        <w:t>e</w:t>
      </w:r>
      <w:r w:rsidRPr="008C7C93">
        <w:t xml:space="preserve"> metode</w:t>
      </w:r>
      <w:r w:rsidR="00C34C3D" w:rsidRPr="008C7C93">
        <w:t xml:space="preserve"> -</w:t>
      </w:r>
      <w:r w:rsidRPr="008C7C93">
        <w:t xml:space="preserve"> poput analize distribucije kmera.</w:t>
      </w:r>
    </w:p>
    <w:p w14:paraId="0ECFE7E1" w14:textId="77777777" w:rsidR="00C34C3D" w:rsidRPr="008C7C93" w:rsidRDefault="00C34C3D" w:rsidP="007B377D">
      <w:r w:rsidRPr="008C7C93">
        <w:t xml:space="preserve">Kmeri su kratki uzastopni nizovi DNK duljine </w:t>
      </w:r>
      <w:r w:rsidRPr="008C7C93">
        <w:rPr>
          <w:i/>
          <w:iCs/>
        </w:rPr>
        <w:t>k</w:t>
      </w:r>
      <w:r w:rsidRPr="008C7C93">
        <w:t xml:space="preserve"> koji se izlučuju iz većih sekvenci. Svaki mikroorganizam ima karakterističan obrazac distribucije kmera koji se može iskoristiti kao svojevrsni „genomski otisak prsta“ za taksonomsku klasifikaciju. Analiza distribucije kmera omogućuje brzu procjenu sastava metagenomskih uzoraka, osobito kada su sekvence fragmentirane ili kada nedostaje kvalitetna referentna baza. Zbog toga se ova metoda sve češće koristi u velikim metagenomskim projektima koji uključuju milijune sekvenci.</w:t>
      </w:r>
    </w:p>
    <w:p w14:paraId="58FF60C7" w14:textId="77777777" w:rsidR="00404D23" w:rsidRPr="008C7C93" w:rsidRDefault="00404D23" w:rsidP="00404D23">
      <w:r w:rsidRPr="008C7C93">
        <w:t>Metagenomika ima široku primjenu u različitim znanstvenim i primijenjenim područjima. U medicini se koristi za analizu ljudskog mikrobioma i identifikaciju patogena iz kliničkih uzoraka bez potrebe za uzgojem mikroorganizama. U ekologiji omogućuje proučavanje biološke raznolikosti u okolišu te praćenje utjecaja zagađenja i klimatskih promjena. U poljoprivredi i stočarstvu pomaže u unaprjeđenju zdravlja tla i životinja analizom mikrobnih zajednica. U industriji i biotehnologiji metagenomski podaci koriste se za otkrivanje korisnih gena i enzima s primjenom u proizvodnji, preradi otpada i razvoju lijekova. Također, važna je i za javno zdravstvo, gdje se primjenjuje za praćenje antimikrobne rezistencije i biološke sigurnosti hrane i vode.</w:t>
      </w:r>
    </w:p>
    <w:p w14:paraId="58309B6B" w14:textId="77777777" w:rsidR="0099402B" w:rsidRPr="008C7C93" w:rsidRDefault="00404D23" w:rsidP="0099402B">
      <w:r w:rsidRPr="008C7C93">
        <w:t>U ovom je radu prikazana metoda određivanja sastava metagenomskog uzorka korištenjem analize distribucije kmera. Opisani su korišteni algoritmi i alati, obrada podataka, način generiranja i interpretacije distribucija kmera, te evaluacija rezultata. Na temelju analize dobiveni su uvidi u strukturu mikrobne zajednice prisutne u konkretnom uzorku. Na kraju su razmotrene prednosti, ograničenja i potencijalne primjene ove metode u budućim metagenomskim istraživanjima.</w:t>
      </w:r>
    </w:p>
    <w:p w14:paraId="5BC72BA4" w14:textId="12BFF4F0" w:rsidR="00750888" w:rsidRPr="008C7C93" w:rsidRDefault="00331C69" w:rsidP="00A56AEA">
      <w:pPr>
        <w:pStyle w:val="Naslov1"/>
      </w:pPr>
      <w:r w:rsidRPr="008C7C93">
        <w:lastRenderedPageBreak/>
        <w:t>Konstrukcija distribucijskih vektora</w:t>
      </w:r>
    </w:p>
    <w:p w14:paraId="3437BB69" w14:textId="356FE78C" w:rsidR="00331C69" w:rsidRPr="008C7C93" w:rsidRDefault="007D46F3" w:rsidP="00331C69">
      <w:r w:rsidRPr="008C7C93">
        <w:t xml:space="preserve">Konstrukcija distribucijskih vektora temelji se na analizi učestalosti kmera, odnosno svih mogućih podnizova određene duljine </w:t>
      </w:r>
      <w:r w:rsidRPr="008C7C93">
        <w:rPr>
          <w:i/>
          <w:iCs/>
        </w:rPr>
        <w:t>k</w:t>
      </w:r>
      <w:r w:rsidRPr="008C7C93">
        <w:t xml:space="preserve"> unutar sekvenci dobivenih iz metagenomskog uzorka. </w:t>
      </w:r>
      <w:r w:rsidR="008C7C93">
        <w:t xml:space="preserve">Sekvence, a time i kmeri, sastoje se od slova A, C, G i T. Mogu sadržavati i neka druga, ali njih preskačemo. </w:t>
      </w:r>
      <w:r w:rsidRPr="008C7C93">
        <w:t>Svaki mikroorganizam ima jedinstven profil kmera koji odražava specifičnosti njegova genoma, što omogućuje da se ti profili iskoriste kao taksonomski prepoznatljivi obrasci.</w:t>
      </w:r>
    </w:p>
    <w:p w14:paraId="2DE58C83" w14:textId="470245AC" w:rsidR="00331C69" w:rsidRPr="008C7C93" w:rsidRDefault="007D46F3" w:rsidP="00331C69">
      <w:r w:rsidRPr="008C7C93">
        <w:t xml:space="preserve">Prvi korak u izradi distribucijskog vektora podrazumijeva odabir vrijednosti </w:t>
      </w:r>
      <w:r w:rsidRPr="008C7C93">
        <w:rPr>
          <w:i/>
          <w:iCs/>
        </w:rPr>
        <w:t>k</w:t>
      </w:r>
      <w:r w:rsidR="001068CD" w:rsidRPr="008C7C93">
        <w:t>.</w:t>
      </w:r>
      <w:r w:rsidRPr="008C7C93">
        <w:t xml:space="preserve"> Nakon odabira vrijednosti, iz svih dostupnih sekvenci iz uzorka izdvajaju se svi kmeri duljine </w:t>
      </w:r>
      <w:r w:rsidRPr="008C7C93">
        <w:rPr>
          <w:i/>
          <w:iCs/>
        </w:rPr>
        <w:t>k</w:t>
      </w:r>
      <w:r w:rsidRPr="008C7C93">
        <w:t xml:space="preserve">, pri čemu se prozor pomiče po sekvenci jedno po jedno slovo, čime se dobiva potpuni skup kmera koji se pojavljuju u uzorku. Svaki kmer broji se i bilježi njegova učestalost, čime se formira </w:t>
      </w:r>
      <w:r w:rsidR="001068CD" w:rsidRPr="008C7C93">
        <w:t>vektor</w:t>
      </w:r>
      <w:r w:rsidRPr="008C7C93">
        <w:t xml:space="preserve"> koji odražava distribuciju kmera u cijelom uzorku.</w:t>
      </w:r>
    </w:p>
    <w:p w14:paraId="77A9BC7E" w14:textId="36E191FD" w:rsidR="008C7C93" w:rsidRPr="008C7C93" w:rsidRDefault="008C7C93" w:rsidP="008C7C93">
      <w:r w:rsidRPr="008C7C93">
        <w:t>Dobivena distribucija zatim se normalizira, s obzirom na ukupan broj kmera, kako bi se podaci mogli uspoređivati među uzorcima različite veličine. Tako formirani distribucijski vektor predstavlja kvantitativni prikaz sadržaja uzorka i može se koristiti za usporedbu s referentnim vektorima poznatih organizama. Za tu usporedbu koristimo kosinusnu sličnost.</w:t>
      </w:r>
    </w:p>
    <w:p w14:paraId="7F8ECEC4" w14:textId="3197DDC1" w:rsidR="008C7C93" w:rsidRDefault="008C7C93" w:rsidP="008C7C93">
      <w:r w:rsidRPr="008C7C93">
        <w:t>Tako je moguće identificirati organizme čiji vektori distribucije najviše nalikuju onima iz analiziranog uzorka, što omogućuje procjenu taksonomskog sastava. Ovakav pristup, temeljen na frekvencijama kmera, posebno je pogodan za analizu velikih količina podataka jer izbjegava zahtjevna poravnanja sekvenci i omogućuje brzu i skalabilnu obradu metagenomskih uzoraka.</w:t>
      </w:r>
    </w:p>
    <w:p w14:paraId="3BD01066" w14:textId="31C06CCA" w:rsidR="00ED13B2" w:rsidRDefault="002D7690" w:rsidP="00ED13B2">
      <w:r>
        <w:rPr>
          <w:noProof/>
        </w:rPr>
        <w:pict w14:anchorId="546E9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4.15pt;margin-top:25.5pt;width:405.6pt;height:297.6pt;z-index:1;mso-position-horizontal-relative:text;mso-position-vertical-relative:text;mso-width-relative:page;mso-height-relative:page">
            <v:imagedata r:id="rId9" o:title="2.1"/>
            <w10:wrap type="square"/>
          </v:shape>
        </w:pict>
      </w:r>
      <w:r w:rsidR="00782684">
        <w:t xml:space="preserve">Objasnimo ovaj postupak na </w:t>
      </w:r>
      <w:r>
        <w:t>primjeru sa slike 2.1</w:t>
      </w:r>
      <w:r w:rsidR="00910D0F">
        <w:t xml:space="preserve">. </w:t>
      </w:r>
    </w:p>
    <w:p w14:paraId="73C3F363" w14:textId="3604C11C" w:rsidR="002D7690" w:rsidRDefault="002D7690" w:rsidP="00ED13B2">
      <w:r>
        <w:lastRenderedPageBreak/>
        <w:t xml:space="preserve">Za vrijednost </w:t>
      </w:r>
      <w:r w:rsidRPr="002D7690">
        <w:rPr>
          <w:i/>
          <w:iCs/>
        </w:rPr>
        <w:t>k</w:t>
      </w:r>
      <w:r>
        <w:t>, odnosno duljinu kmera, uzeli smo 3, a niz koji želimo analizirati je CAATGCCATG. Na početku se distribucijski vektor sastoji od 4</w:t>
      </w:r>
      <w:r>
        <w:rPr>
          <w:vertAlign w:val="superscript"/>
        </w:rPr>
        <w:t>k</w:t>
      </w:r>
      <w:r>
        <w:t xml:space="preserve">, odnosno 64 para ključ:vrijednost, pri čemu je ključ određeni kmer (od AAA do TTT), a vrijednost za sve parove 0. Kao prvi kmer uzimamo prva tri slova niza, CAA, i povećavamo vrijednost para s ključem CAA za 1. Potom pomičemo prozor jedno mjesto udesno i povećavamo vrijednost para s ključem AAT. Kada tako prođemo cijeli niz, </w:t>
      </w:r>
      <w:r w:rsidR="00FC55E6">
        <w:t>dobit</w:t>
      </w:r>
      <w:r>
        <w:t xml:space="preserve"> ćemo distribucijski vektor gdje će vrijednost uz svaki ključ biti broj pojavljivanja tog ključa u početnom nizu.</w:t>
      </w:r>
      <w:r w:rsidR="00FC55E6">
        <w:t xml:space="preserve"> Završni je korak normalizirati sve vrijednosti u vektoru tako da ih podijelimo s ukupnim brojem kmera u nizu. </w:t>
      </w:r>
    </w:p>
    <w:p w14:paraId="61567FBF" w14:textId="77777777" w:rsidR="00FC55E6" w:rsidRPr="002D7690" w:rsidRDefault="00FC55E6" w:rsidP="00ED13B2"/>
    <w:p w14:paraId="3811EF5F" w14:textId="77777777" w:rsidR="00ED13B2" w:rsidRPr="008C7C93" w:rsidRDefault="00ED13B2" w:rsidP="00ED13B2"/>
    <w:p w14:paraId="2318F2F2" w14:textId="77777777" w:rsidR="00ED13B2" w:rsidRPr="008C7C93" w:rsidRDefault="00ED13B2" w:rsidP="00ED13B2"/>
    <w:p w14:paraId="34F8B7ED" w14:textId="4C10A772" w:rsidR="00CB6BE1" w:rsidRDefault="00CB6BE1" w:rsidP="00A56AEA">
      <w:pPr>
        <w:pStyle w:val="Naslov1"/>
      </w:pPr>
      <w:bookmarkStart w:id="4" w:name="_Toc113812271"/>
      <w:bookmarkStart w:id="5" w:name="_Toc159987577"/>
      <w:r>
        <w:lastRenderedPageBreak/>
        <w:t>Kosinusna sličnost</w:t>
      </w:r>
    </w:p>
    <w:p w14:paraId="0F2CE2D1" w14:textId="736997FD" w:rsidR="00750888" w:rsidRPr="008C7C93" w:rsidRDefault="00750888" w:rsidP="00A56AEA">
      <w:pPr>
        <w:pStyle w:val="Naslov1"/>
      </w:pPr>
      <w:r w:rsidRPr="008C7C93">
        <w:lastRenderedPageBreak/>
        <w:t>Zaključak</w:t>
      </w:r>
      <w:bookmarkStart w:id="6" w:name="_Toc73793800"/>
      <w:bookmarkStart w:id="7" w:name="_Toc73794370"/>
      <w:bookmarkStart w:id="8" w:name="_Toc113812272"/>
      <w:bookmarkEnd w:id="4"/>
      <w:bookmarkEnd w:id="5"/>
    </w:p>
    <w:p w14:paraId="4806288B" w14:textId="77777777" w:rsidR="00ED13B2" w:rsidRPr="008C7C93" w:rsidRDefault="00ED13B2" w:rsidP="00ED13B2"/>
    <w:p w14:paraId="2F4E3450" w14:textId="77777777" w:rsidR="00ED13B2" w:rsidRPr="008C7C93" w:rsidRDefault="00ED13B2" w:rsidP="00ED13B2"/>
    <w:p w14:paraId="6639B667" w14:textId="77777777" w:rsidR="00ED13B2" w:rsidRPr="008C7C93" w:rsidRDefault="00ED13B2" w:rsidP="00ED13B2"/>
    <w:p w14:paraId="4F178959" w14:textId="77777777" w:rsidR="00ED13B2" w:rsidRPr="008C7C93" w:rsidRDefault="00ED13B2" w:rsidP="00ED13B2"/>
    <w:p w14:paraId="54FD05CE" w14:textId="77777777" w:rsidR="00ED13B2" w:rsidRPr="008C7C93" w:rsidRDefault="00ED13B2" w:rsidP="00ED13B2"/>
    <w:p w14:paraId="09D48DF3" w14:textId="77777777" w:rsidR="00CD5D2B" w:rsidRPr="008C7C93" w:rsidRDefault="00CD5D2B" w:rsidP="00CD5D2B">
      <w:pPr>
        <w:pStyle w:val="Naslov1"/>
      </w:pPr>
      <w:bookmarkStart w:id="9" w:name="_Toc159987579"/>
      <w:bookmarkStart w:id="10" w:name="_Toc159987578"/>
      <w:r w:rsidRPr="008C7C93">
        <w:lastRenderedPageBreak/>
        <w:t>Sažetak</w:t>
      </w:r>
      <w:bookmarkEnd w:id="9"/>
    </w:p>
    <w:p w14:paraId="3A565C26" w14:textId="77777777" w:rsidR="00750888" w:rsidRPr="008C7C93" w:rsidRDefault="00750888" w:rsidP="00A56AEA">
      <w:pPr>
        <w:pStyle w:val="Naslov1"/>
      </w:pPr>
      <w:r w:rsidRPr="008C7C93">
        <w:lastRenderedPageBreak/>
        <w:t>Literatura</w:t>
      </w:r>
      <w:bookmarkEnd w:id="6"/>
      <w:bookmarkEnd w:id="7"/>
      <w:bookmarkEnd w:id="8"/>
      <w:bookmarkEnd w:id="10"/>
    </w:p>
    <w:p w14:paraId="1E19F27A" w14:textId="77777777" w:rsidR="00ED13B2" w:rsidRPr="008C7C93" w:rsidRDefault="00ED13B2" w:rsidP="00ED13B2"/>
    <w:p w14:paraId="6477EF89" w14:textId="77777777" w:rsidR="00ED13B2" w:rsidRPr="008C7C93" w:rsidRDefault="00ED13B2" w:rsidP="00ED13B2"/>
    <w:p w14:paraId="682D43F7" w14:textId="77777777" w:rsidR="00ED13B2" w:rsidRPr="008C7C93" w:rsidRDefault="00ED13B2" w:rsidP="00ED13B2"/>
    <w:p w14:paraId="2B955BD5" w14:textId="77777777" w:rsidR="00ED13B2" w:rsidRPr="008C7C93" w:rsidRDefault="00ED13B2" w:rsidP="00ED13B2"/>
    <w:p w14:paraId="1BF0D2F2" w14:textId="77777777" w:rsidR="00ED13B2" w:rsidRPr="008C7C93" w:rsidRDefault="00ED13B2" w:rsidP="00ED13B2"/>
    <w:p w14:paraId="00D95C38" w14:textId="77777777" w:rsidR="00ED13B2" w:rsidRPr="008C7C93" w:rsidRDefault="00ED13B2" w:rsidP="00ED13B2"/>
    <w:p w14:paraId="2DB37CB4" w14:textId="77777777" w:rsidR="00ED13B2" w:rsidRPr="008C7C93" w:rsidRDefault="00ED13B2" w:rsidP="00ED13B2"/>
    <w:p w14:paraId="59C3CD3F" w14:textId="77777777" w:rsidR="00750888" w:rsidRPr="008C7C93" w:rsidRDefault="00750888" w:rsidP="00750888"/>
    <w:p w14:paraId="47A5D6A5" w14:textId="77777777" w:rsidR="00F048A7" w:rsidRPr="008C7C93" w:rsidRDefault="00F048A7" w:rsidP="00750888"/>
    <w:p w14:paraId="4028578D" w14:textId="77777777" w:rsidR="00F048A7" w:rsidRPr="00750888" w:rsidRDefault="00F048A7" w:rsidP="00750888"/>
    <w:sectPr w:rsidR="00F048A7" w:rsidRPr="00750888" w:rsidSect="00374865">
      <w:headerReference w:type="even" r:id="rId10"/>
      <w:headerReference w:type="default" r:id="rId11"/>
      <w:footerReference w:type="default" r:id="rId12"/>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F8AF3" w14:textId="77777777" w:rsidR="00C97822" w:rsidRPr="008C7C93" w:rsidRDefault="00C97822" w:rsidP="00750888">
      <w:r w:rsidRPr="008C7C93">
        <w:separator/>
      </w:r>
    </w:p>
    <w:p w14:paraId="225270E8" w14:textId="77777777" w:rsidR="00C97822" w:rsidRPr="008C7C93" w:rsidRDefault="00C97822" w:rsidP="00750888"/>
    <w:p w14:paraId="4FC24BF2" w14:textId="77777777" w:rsidR="00C97822" w:rsidRPr="008C7C93" w:rsidRDefault="00C97822" w:rsidP="00750888"/>
    <w:p w14:paraId="6BE870AF" w14:textId="77777777" w:rsidR="00C97822" w:rsidRPr="008C7C93" w:rsidRDefault="00C97822"/>
  </w:endnote>
  <w:endnote w:type="continuationSeparator" w:id="0">
    <w:p w14:paraId="29E8E454" w14:textId="77777777" w:rsidR="00C97822" w:rsidRPr="008C7C93" w:rsidRDefault="00C97822" w:rsidP="00750888">
      <w:r w:rsidRPr="008C7C93">
        <w:continuationSeparator/>
      </w:r>
    </w:p>
    <w:p w14:paraId="668C294E" w14:textId="77777777" w:rsidR="00C97822" w:rsidRPr="008C7C93" w:rsidRDefault="00C97822" w:rsidP="00750888"/>
    <w:p w14:paraId="2A19776B" w14:textId="77777777" w:rsidR="00C97822" w:rsidRPr="008C7C93" w:rsidRDefault="00C97822" w:rsidP="00750888"/>
    <w:p w14:paraId="2E0714CC" w14:textId="77777777" w:rsidR="00C97822" w:rsidRPr="008C7C93" w:rsidRDefault="00C97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439B1" w14:textId="77777777" w:rsidR="0099431A" w:rsidRPr="008C7C93" w:rsidRDefault="0099431A" w:rsidP="00750888">
    <w:r w:rsidRPr="008C7C93">
      <w:tab/>
    </w:r>
    <w:r w:rsidRPr="008C7C93">
      <w:fldChar w:fldCharType="begin"/>
    </w:r>
    <w:r w:rsidRPr="008C7C93">
      <w:instrText xml:space="preserve"> PAGE </w:instrText>
    </w:r>
    <w:r w:rsidRPr="008C7C93">
      <w:fldChar w:fldCharType="separate"/>
    </w:r>
    <w:r w:rsidRPr="008C7C93">
      <w:t>32</w:t>
    </w:r>
    <w:r w:rsidRPr="008C7C93">
      <w:fldChar w:fldCharType="end"/>
    </w:r>
  </w:p>
  <w:p w14:paraId="3395E75C" w14:textId="77777777" w:rsidR="0099431A" w:rsidRPr="008C7C93" w:rsidRDefault="0099431A" w:rsidP="00750888"/>
  <w:p w14:paraId="18D986C5" w14:textId="77777777" w:rsidR="0099431A" w:rsidRPr="008C7C93"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0D11D" w14:textId="77777777" w:rsidR="00F73319" w:rsidRPr="008C7C93" w:rsidRDefault="00F73319" w:rsidP="00F73319">
    <w:pPr>
      <w:pStyle w:val="Podnoje"/>
      <w:jc w:val="right"/>
    </w:pPr>
    <w:r w:rsidRPr="008C7C93">
      <w:rPr>
        <w:rStyle w:val="Brojstranice"/>
      </w:rPr>
      <w:fldChar w:fldCharType="begin"/>
    </w:r>
    <w:r w:rsidRPr="008C7C93">
      <w:rPr>
        <w:rStyle w:val="Brojstranice"/>
      </w:rPr>
      <w:instrText xml:space="preserve"> PAGE </w:instrText>
    </w:r>
    <w:r w:rsidRPr="008C7C93">
      <w:rPr>
        <w:rStyle w:val="Brojstranice"/>
      </w:rPr>
      <w:fldChar w:fldCharType="separate"/>
    </w:r>
    <w:r w:rsidR="00CD5D2B" w:rsidRPr="008C7C93">
      <w:rPr>
        <w:rStyle w:val="Brojstranice"/>
      </w:rPr>
      <w:t>3</w:t>
    </w:r>
    <w:r w:rsidRPr="008C7C93">
      <w:rPr>
        <w:rStyle w:val="Brojstranice"/>
      </w:rPr>
      <w:fldChar w:fldCharType="end"/>
    </w:r>
  </w:p>
  <w:p w14:paraId="7553036C" w14:textId="77777777" w:rsidR="00FB0919" w:rsidRPr="008C7C93" w:rsidRDefault="00FB09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BF00D" w14:textId="77777777" w:rsidR="00C97822" w:rsidRPr="008C7C93" w:rsidRDefault="00C97822" w:rsidP="00750888">
      <w:r w:rsidRPr="008C7C93">
        <w:separator/>
      </w:r>
    </w:p>
    <w:p w14:paraId="11D51A89" w14:textId="77777777" w:rsidR="00C97822" w:rsidRPr="008C7C93" w:rsidRDefault="00C97822" w:rsidP="00750888"/>
    <w:p w14:paraId="3767BE54" w14:textId="77777777" w:rsidR="00C97822" w:rsidRPr="008C7C93" w:rsidRDefault="00C97822" w:rsidP="00750888"/>
    <w:p w14:paraId="21FD7E13" w14:textId="77777777" w:rsidR="00C97822" w:rsidRPr="008C7C93" w:rsidRDefault="00C97822"/>
  </w:footnote>
  <w:footnote w:type="continuationSeparator" w:id="0">
    <w:p w14:paraId="19714410" w14:textId="77777777" w:rsidR="00C97822" w:rsidRPr="008C7C93" w:rsidRDefault="00C97822" w:rsidP="00750888">
      <w:r w:rsidRPr="008C7C93">
        <w:continuationSeparator/>
      </w:r>
    </w:p>
    <w:p w14:paraId="294CE844" w14:textId="77777777" w:rsidR="00C97822" w:rsidRPr="008C7C93" w:rsidRDefault="00C97822" w:rsidP="00750888"/>
    <w:p w14:paraId="06773300" w14:textId="77777777" w:rsidR="00C97822" w:rsidRPr="008C7C93" w:rsidRDefault="00C97822" w:rsidP="00750888"/>
    <w:p w14:paraId="25EC469E" w14:textId="77777777" w:rsidR="00C97822" w:rsidRPr="008C7C93" w:rsidRDefault="00C978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A752E" w14:textId="77777777" w:rsidR="0099431A" w:rsidRPr="008C7C93" w:rsidRDefault="0099431A" w:rsidP="00750888">
    <w:r w:rsidRPr="008C7C93">
      <w:t>Kvaliteta usluge u OpenBSD-u</w:t>
    </w:r>
  </w:p>
  <w:p w14:paraId="521E30DD" w14:textId="77777777" w:rsidR="0099431A" w:rsidRPr="008C7C93" w:rsidRDefault="0099431A" w:rsidP="00750888"/>
  <w:p w14:paraId="6B456F3D" w14:textId="77777777" w:rsidR="0099431A" w:rsidRPr="008C7C93"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85969" w14:textId="77777777" w:rsidR="001518DF" w:rsidRPr="008C7C93"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D275F" w14:textId="77777777" w:rsidR="00F73319" w:rsidRPr="008C7C93" w:rsidRDefault="00F73319">
    <w:pPr>
      <w:pStyle w:val="Zaglavlje"/>
    </w:pPr>
  </w:p>
  <w:p w14:paraId="7E1C2446" w14:textId="77777777" w:rsidR="00FB0919" w:rsidRPr="008C7C93" w:rsidRDefault="00FB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3" w15:restartNumberingAfterBreak="0">
    <w:nsid w:val="5BCB4B99"/>
    <w:multiLevelType w:val="multilevel"/>
    <w:tmpl w:val="E79247BC"/>
    <w:lvl w:ilvl="0">
      <w:start w:val="1"/>
      <w:numFmt w:val="decimal"/>
      <w:pStyle w:val="Naslov1"/>
      <w:lvlText w:val="%1."/>
      <w:lvlJc w:val="left"/>
      <w:pPr>
        <w:tabs>
          <w:tab w:val="num" w:pos="432"/>
        </w:tabs>
        <w:ind w:left="432" w:hanging="432"/>
      </w:pPr>
      <w:rPr>
        <w:rFonts w:hint="default"/>
      </w:rPr>
    </w:lvl>
    <w:lvl w:ilvl="1">
      <w:start w:val="1"/>
      <w:numFmt w:val="decimal"/>
      <w:pStyle w:val="Naslov2"/>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24"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7"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28"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29"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1"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625038">
    <w:abstractNumId w:val="0"/>
  </w:num>
  <w:num w:numId="2" w16cid:durableId="1762411037">
    <w:abstractNumId w:val="15"/>
  </w:num>
  <w:num w:numId="3" w16cid:durableId="403144702">
    <w:abstractNumId w:val="8"/>
  </w:num>
  <w:num w:numId="4" w16cid:durableId="110054450">
    <w:abstractNumId w:val="11"/>
  </w:num>
  <w:num w:numId="5" w16cid:durableId="1684866898">
    <w:abstractNumId w:val="24"/>
  </w:num>
  <w:num w:numId="6" w16cid:durableId="2107194534">
    <w:abstractNumId w:val="23"/>
  </w:num>
  <w:num w:numId="7" w16cid:durableId="1941837958">
    <w:abstractNumId w:val="1"/>
  </w:num>
  <w:num w:numId="8" w16cid:durableId="148447108">
    <w:abstractNumId w:val="2"/>
  </w:num>
  <w:num w:numId="9" w16cid:durableId="998773177">
    <w:abstractNumId w:val="3"/>
  </w:num>
  <w:num w:numId="10" w16cid:durableId="459348021">
    <w:abstractNumId w:val="4"/>
  </w:num>
  <w:num w:numId="11" w16cid:durableId="1610042475">
    <w:abstractNumId w:val="5"/>
  </w:num>
  <w:num w:numId="12" w16cid:durableId="1826432102">
    <w:abstractNumId w:val="6"/>
  </w:num>
  <w:num w:numId="13" w16cid:durableId="459153715">
    <w:abstractNumId w:val="31"/>
  </w:num>
  <w:num w:numId="14" w16cid:durableId="1703826508">
    <w:abstractNumId w:val="7"/>
  </w:num>
  <w:num w:numId="15" w16cid:durableId="857277431">
    <w:abstractNumId w:val="22"/>
  </w:num>
  <w:num w:numId="16" w16cid:durableId="1355155900">
    <w:abstractNumId w:val="14"/>
  </w:num>
  <w:num w:numId="17" w16cid:durableId="497884765">
    <w:abstractNumId w:val="25"/>
  </w:num>
  <w:num w:numId="18" w16cid:durableId="383870143">
    <w:abstractNumId w:val="19"/>
  </w:num>
  <w:num w:numId="19" w16cid:durableId="1205288104">
    <w:abstractNumId w:val="26"/>
  </w:num>
  <w:num w:numId="20" w16cid:durableId="812789615">
    <w:abstractNumId w:val="9"/>
  </w:num>
  <w:num w:numId="21" w16cid:durableId="2144694259">
    <w:abstractNumId w:val="33"/>
  </w:num>
  <w:num w:numId="22" w16cid:durableId="507528779">
    <w:abstractNumId w:val="28"/>
  </w:num>
  <w:num w:numId="23" w16cid:durableId="1969429806">
    <w:abstractNumId w:val="30"/>
  </w:num>
  <w:num w:numId="24" w16cid:durableId="740523268">
    <w:abstractNumId w:val="17"/>
  </w:num>
  <w:num w:numId="25" w16cid:durableId="1127747468">
    <w:abstractNumId w:val="10"/>
  </w:num>
  <w:num w:numId="26" w16cid:durableId="829712130">
    <w:abstractNumId w:val="27"/>
  </w:num>
  <w:num w:numId="27" w16cid:durableId="1926720822">
    <w:abstractNumId w:val="12"/>
  </w:num>
  <w:num w:numId="28" w16cid:durableId="1820461455">
    <w:abstractNumId w:val="16"/>
  </w:num>
  <w:num w:numId="29" w16cid:durableId="1748308871">
    <w:abstractNumId w:val="32"/>
  </w:num>
  <w:num w:numId="30" w16cid:durableId="1710836012">
    <w:abstractNumId w:val="13"/>
  </w:num>
  <w:num w:numId="31" w16cid:durableId="1462847877">
    <w:abstractNumId w:val="20"/>
  </w:num>
  <w:num w:numId="32" w16cid:durableId="813565123">
    <w:abstractNumId w:val="34"/>
  </w:num>
  <w:num w:numId="33" w16cid:durableId="1521964538">
    <w:abstractNumId w:val="21"/>
  </w:num>
  <w:num w:numId="34" w16cid:durableId="269893553">
    <w:abstractNumId w:val="23"/>
  </w:num>
  <w:num w:numId="35" w16cid:durableId="880508855">
    <w:abstractNumId w:val="23"/>
  </w:num>
  <w:num w:numId="36" w16cid:durableId="1560097433">
    <w:abstractNumId w:val="23"/>
  </w:num>
  <w:num w:numId="37" w16cid:durableId="1640069042">
    <w:abstractNumId w:val="18"/>
  </w:num>
  <w:num w:numId="38" w16cid:durableId="6812484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5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5025"/>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C6C20"/>
    <w:rsid w:val="000D4224"/>
    <w:rsid w:val="000E0225"/>
    <w:rsid w:val="000E32C5"/>
    <w:rsid w:val="000E42AA"/>
    <w:rsid w:val="000F1765"/>
    <w:rsid w:val="000F4C42"/>
    <w:rsid w:val="00101B25"/>
    <w:rsid w:val="00102072"/>
    <w:rsid w:val="001068CD"/>
    <w:rsid w:val="001129F9"/>
    <w:rsid w:val="00114F48"/>
    <w:rsid w:val="00116372"/>
    <w:rsid w:val="00117BF8"/>
    <w:rsid w:val="00123170"/>
    <w:rsid w:val="00131897"/>
    <w:rsid w:val="0013460D"/>
    <w:rsid w:val="00135025"/>
    <w:rsid w:val="00144CF4"/>
    <w:rsid w:val="001518DF"/>
    <w:rsid w:val="001547C4"/>
    <w:rsid w:val="0016394A"/>
    <w:rsid w:val="001738CC"/>
    <w:rsid w:val="00173FCE"/>
    <w:rsid w:val="0017449F"/>
    <w:rsid w:val="00174810"/>
    <w:rsid w:val="00177A97"/>
    <w:rsid w:val="00183BA1"/>
    <w:rsid w:val="001A50F3"/>
    <w:rsid w:val="001A5C28"/>
    <w:rsid w:val="001B7F77"/>
    <w:rsid w:val="001E12B3"/>
    <w:rsid w:val="001E3A95"/>
    <w:rsid w:val="001F2E0C"/>
    <w:rsid w:val="001F2EA9"/>
    <w:rsid w:val="002055CA"/>
    <w:rsid w:val="00213CDE"/>
    <w:rsid w:val="002278AB"/>
    <w:rsid w:val="002341DD"/>
    <w:rsid w:val="00234680"/>
    <w:rsid w:val="00236678"/>
    <w:rsid w:val="002420D0"/>
    <w:rsid w:val="00246CDE"/>
    <w:rsid w:val="00254272"/>
    <w:rsid w:val="00265D7B"/>
    <w:rsid w:val="00270F64"/>
    <w:rsid w:val="002724F7"/>
    <w:rsid w:val="00272CCD"/>
    <w:rsid w:val="0027593A"/>
    <w:rsid w:val="00294874"/>
    <w:rsid w:val="00296687"/>
    <w:rsid w:val="002967E1"/>
    <w:rsid w:val="00296C2D"/>
    <w:rsid w:val="002A2C73"/>
    <w:rsid w:val="002B0012"/>
    <w:rsid w:val="002B1FC7"/>
    <w:rsid w:val="002B7038"/>
    <w:rsid w:val="002C28C1"/>
    <w:rsid w:val="002D7690"/>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1C69"/>
    <w:rsid w:val="0033620B"/>
    <w:rsid w:val="00352DC6"/>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F2447"/>
    <w:rsid w:val="003F3EF1"/>
    <w:rsid w:val="003F6477"/>
    <w:rsid w:val="00404D23"/>
    <w:rsid w:val="00407446"/>
    <w:rsid w:val="00407E98"/>
    <w:rsid w:val="00420979"/>
    <w:rsid w:val="00432E70"/>
    <w:rsid w:val="004338AC"/>
    <w:rsid w:val="004451D1"/>
    <w:rsid w:val="004575B2"/>
    <w:rsid w:val="00476348"/>
    <w:rsid w:val="00493109"/>
    <w:rsid w:val="0049393B"/>
    <w:rsid w:val="00497621"/>
    <w:rsid w:val="004A3036"/>
    <w:rsid w:val="004A7EA4"/>
    <w:rsid w:val="004B549A"/>
    <w:rsid w:val="004B5660"/>
    <w:rsid w:val="004B57DF"/>
    <w:rsid w:val="004B7898"/>
    <w:rsid w:val="004B7E97"/>
    <w:rsid w:val="004C1214"/>
    <w:rsid w:val="004D1F7F"/>
    <w:rsid w:val="004D6E4D"/>
    <w:rsid w:val="004E1DF2"/>
    <w:rsid w:val="004F49C6"/>
    <w:rsid w:val="004F6167"/>
    <w:rsid w:val="00501EAA"/>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00A1"/>
    <w:rsid w:val="0061170B"/>
    <w:rsid w:val="00611A1D"/>
    <w:rsid w:val="00622F4F"/>
    <w:rsid w:val="00635225"/>
    <w:rsid w:val="0065633C"/>
    <w:rsid w:val="00662B4B"/>
    <w:rsid w:val="00662E54"/>
    <w:rsid w:val="00667338"/>
    <w:rsid w:val="00670B49"/>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F7F4E"/>
    <w:rsid w:val="00701307"/>
    <w:rsid w:val="007042A3"/>
    <w:rsid w:val="00713EB5"/>
    <w:rsid w:val="0071443C"/>
    <w:rsid w:val="007168E4"/>
    <w:rsid w:val="00723057"/>
    <w:rsid w:val="00746CDE"/>
    <w:rsid w:val="00747A1D"/>
    <w:rsid w:val="00747E7A"/>
    <w:rsid w:val="00750888"/>
    <w:rsid w:val="00752208"/>
    <w:rsid w:val="00753010"/>
    <w:rsid w:val="00761AAF"/>
    <w:rsid w:val="00762BC3"/>
    <w:rsid w:val="00766A25"/>
    <w:rsid w:val="007720BA"/>
    <w:rsid w:val="007803D6"/>
    <w:rsid w:val="00780A25"/>
    <w:rsid w:val="00782684"/>
    <w:rsid w:val="00782F6F"/>
    <w:rsid w:val="00785FB2"/>
    <w:rsid w:val="00790325"/>
    <w:rsid w:val="00794E02"/>
    <w:rsid w:val="007A5D1B"/>
    <w:rsid w:val="007B1FF1"/>
    <w:rsid w:val="007B377D"/>
    <w:rsid w:val="007B3E8C"/>
    <w:rsid w:val="007B454F"/>
    <w:rsid w:val="007B694F"/>
    <w:rsid w:val="007C3317"/>
    <w:rsid w:val="007D1476"/>
    <w:rsid w:val="007D29F9"/>
    <w:rsid w:val="007D46F3"/>
    <w:rsid w:val="007D5BE0"/>
    <w:rsid w:val="007F0AFC"/>
    <w:rsid w:val="007F0B45"/>
    <w:rsid w:val="007F1DAE"/>
    <w:rsid w:val="007F329F"/>
    <w:rsid w:val="007F6377"/>
    <w:rsid w:val="00801EE3"/>
    <w:rsid w:val="00804D21"/>
    <w:rsid w:val="00805E22"/>
    <w:rsid w:val="00805FFB"/>
    <w:rsid w:val="008141BD"/>
    <w:rsid w:val="00817327"/>
    <w:rsid w:val="00822106"/>
    <w:rsid w:val="008272AC"/>
    <w:rsid w:val="008302FD"/>
    <w:rsid w:val="008303DC"/>
    <w:rsid w:val="0083161C"/>
    <w:rsid w:val="00831C4D"/>
    <w:rsid w:val="008322AB"/>
    <w:rsid w:val="00834EED"/>
    <w:rsid w:val="008379D7"/>
    <w:rsid w:val="00840233"/>
    <w:rsid w:val="008438EB"/>
    <w:rsid w:val="00843941"/>
    <w:rsid w:val="00866819"/>
    <w:rsid w:val="00872FCC"/>
    <w:rsid w:val="00874DA0"/>
    <w:rsid w:val="00877426"/>
    <w:rsid w:val="00877E1F"/>
    <w:rsid w:val="008857F8"/>
    <w:rsid w:val="00890482"/>
    <w:rsid w:val="008925C8"/>
    <w:rsid w:val="00893643"/>
    <w:rsid w:val="008B0097"/>
    <w:rsid w:val="008B33A3"/>
    <w:rsid w:val="008B4C8C"/>
    <w:rsid w:val="008B65E3"/>
    <w:rsid w:val="008B7582"/>
    <w:rsid w:val="008C0B5A"/>
    <w:rsid w:val="008C7C93"/>
    <w:rsid w:val="008D49F0"/>
    <w:rsid w:val="008E3330"/>
    <w:rsid w:val="008E463D"/>
    <w:rsid w:val="008E482A"/>
    <w:rsid w:val="008E5C50"/>
    <w:rsid w:val="008F4BDD"/>
    <w:rsid w:val="00910D0F"/>
    <w:rsid w:val="009138C1"/>
    <w:rsid w:val="0093397F"/>
    <w:rsid w:val="00935BCB"/>
    <w:rsid w:val="00940107"/>
    <w:rsid w:val="00942A5D"/>
    <w:rsid w:val="009462B2"/>
    <w:rsid w:val="00955EB1"/>
    <w:rsid w:val="00957B66"/>
    <w:rsid w:val="0096561F"/>
    <w:rsid w:val="00966AF5"/>
    <w:rsid w:val="00991309"/>
    <w:rsid w:val="0099402B"/>
    <w:rsid w:val="0099431A"/>
    <w:rsid w:val="00997095"/>
    <w:rsid w:val="009A0110"/>
    <w:rsid w:val="009A4C88"/>
    <w:rsid w:val="009A7268"/>
    <w:rsid w:val="009B2958"/>
    <w:rsid w:val="009C1245"/>
    <w:rsid w:val="009C5AC6"/>
    <w:rsid w:val="009D28E3"/>
    <w:rsid w:val="009D2BEB"/>
    <w:rsid w:val="009D5A07"/>
    <w:rsid w:val="009E796F"/>
    <w:rsid w:val="009F2471"/>
    <w:rsid w:val="009F6D2F"/>
    <w:rsid w:val="00A00D41"/>
    <w:rsid w:val="00A11709"/>
    <w:rsid w:val="00A2240B"/>
    <w:rsid w:val="00A2493E"/>
    <w:rsid w:val="00A320FE"/>
    <w:rsid w:val="00A47E8D"/>
    <w:rsid w:val="00A56AEA"/>
    <w:rsid w:val="00A61A74"/>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F39DD"/>
    <w:rsid w:val="00BF7478"/>
    <w:rsid w:val="00C03DFE"/>
    <w:rsid w:val="00C0670C"/>
    <w:rsid w:val="00C11366"/>
    <w:rsid w:val="00C140CF"/>
    <w:rsid w:val="00C15A7C"/>
    <w:rsid w:val="00C224A2"/>
    <w:rsid w:val="00C2359D"/>
    <w:rsid w:val="00C330FF"/>
    <w:rsid w:val="00C34C3D"/>
    <w:rsid w:val="00C43367"/>
    <w:rsid w:val="00C4505A"/>
    <w:rsid w:val="00C5546A"/>
    <w:rsid w:val="00C63A16"/>
    <w:rsid w:val="00C65DE0"/>
    <w:rsid w:val="00C74AEA"/>
    <w:rsid w:val="00C772BF"/>
    <w:rsid w:val="00C7730B"/>
    <w:rsid w:val="00C82A5C"/>
    <w:rsid w:val="00C87C1C"/>
    <w:rsid w:val="00C90B2E"/>
    <w:rsid w:val="00C9372F"/>
    <w:rsid w:val="00C95307"/>
    <w:rsid w:val="00C97822"/>
    <w:rsid w:val="00CA26E5"/>
    <w:rsid w:val="00CA3705"/>
    <w:rsid w:val="00CB103F"/>
    <w:rsid w:val="00CB16EA"/>
    <w:rsid w:val="00CB24CD"/>
    <w:rsid w:val="00CB25BD"/>
    <w:rsid w:val="00CB339F"/>
    <w:rsid w:val="00CB49FA"/>
    <w:rsid w:val="00CB6BE1"/>
    <w:rsid w:val="00CC0980"/>
    <w:rsid w:val="00CC382C"/>
    <w:rsid w:val="00CC5337"/>
    <w:rsid w:val="00CD4AF8"/>
    <w:rsid w:val="00CD5D2B"/>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E4951"/>
    <w:rsid w:val="00E006AD"/>
    <w:rsid w:val="00E04894"/>
    <w:rsid w:val="00E05D97"/>
    <w:rsid w:val="00E12C07"/>
    <w:rsid w:val="00E12D90"/>
    <w:rsid w:val="00E14CB7"/>
    <w:rsid w:val="00E1533E"/>
    <w:rsid w:val="00E17CC4"/>
    <w:rsid w:val="00E2465F"/>
    <w:rsid w:val="00E27DE8"/>
    <w:rsid w:val="00E40B55"/>
    <w:rsid w:val="00E41816"/>
    <w:rsid w:val="00E5047A"/>
    <w:rsid w:val="00E50DAA"/>
    <w:rsid w:val="00E562C2"/>
    <w:rsid w:val="00E56EBA"/>
    <w:rsid w:val="00E645C7"/>
    <w:rsid w:val="00E7021C"/>
    <w:rsid w:val="00E775BD"/>
    <w:rsid w:val="00E85C9B"/>
    <w:rsid w:val="00E90CA8"/>
    <w:rsid w:val="00E92292"/>
    <w:rsid w:val="00E92D0D"/>
    <w:rsid w:val="00E96774"/>
    <w:rsid w:val="00EA4FD6"/>
    <w:rsid w:val="00EA641F"/>
    <w:rsid w:val="00EB0396"/>
    <w:rsid w:val="00EB5A35"/>
    <w:rsid w:val="00EC62AD"/>
    <w:rsid w:val="00ED13B2"/>
    <w:rsid w:val="00ED2E75"/>
    <w:rsid w:val="00ED56B2"/>
    <w:rsid w:val="00ED5BAB"/>
    <w:rsid w:val="00EE0A4F"/>
    <w:rsid w:val="00EF07AF"/>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932C5"/>
    <w:rsid w:val="00FA2076"/>
    <w:rsid w:val="00FB0919"/>
    <w:rsid w:val="00FB5059"/>
    <w:rsid w:val="00FC1828"/>
    <w:rsid w:val="00FC1CD8"/>
    <w:rsid w:val="00FC2885"/>
    <w:rsid w:val="00FC39A5"/>
    <w:rsid w:val="00FC55E6"/>
    <w:rsid w:val="00FC6D35"/>
    <w:rsid w:val="00FD19CE"/>
    <w:rsid w:val="00FD4682"/>
    <w:rsid w:val="00FE129B"/>
    <w:rsid w:val="00FE3D8B"/>
    <w:rsid w:val="00FF21E2"/>
    <w:rsid w:val="00FF2D17"/>
    <w:rsid w:val="00FF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CBD2954"/>
  <w15:chartTrackingRefBased/>
  <w15:docId w15:val="{0B1BA726-34AC-4442-81F5-21F02194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Naslov1">
    <w:name w:val="heading 1"/>
    <w:basedOn w:val="Normal"/>
    <w:next w:val="Normal"/>
    <w:qFormat/>
    <w:rsid w:val="00272CCD"/>
    <w:pPr>
      <w:pageBreakBefore/>
      <w:numPr>
        <w:numId w:val="36"/>
      </w:numPr>
      <w:spacing w:before="240" w:after="360"/>
      <w:outlineLvl w:val="0"/>
    </w:pPr>
    <w:rPr>
      <w:b/>
      <w:bCs/>
      <w:sz w:val="28"/>
    </w:rPr>
  </w:style>
  <w:style w:type="paragraph" w:styleId="Naslov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Naslov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Naslov4">
    <w:name w:val="heading 4"/>
    <w:basedOn w:val="Normal"/>
    <w:next w:val="Normal"/>
    <w:qFormat/>
    <w:rsid w:val="008B4C8C"/>
    <w:pPr>
      <w:keepNext/>
      <w:numPr>
        <w:ilvl w:val="3"/>
        <w:numId w:val="36"/>
      </w:numPr>
      <w:spacing w:before="240" w:after="60"/>
      <w:outlineLvl w:val="3"/>
    </w:pPr>
    <w:rPr>
      <w:bCs/>
      <w:i/>
      <w:szCs w:val="28"/>
    </w:rPr>
  </w:style>
  <w:style w:type="paragraph" w:styleId="Naslov5">
    <w:name w:val="heading 5"/>
    <w:basedOn w:val="Normal"/>
    <w:next w:val="Normal"/>
    <w:qFormat/>
    <w:rsid w:val="008B4C8C"/>
    <w:pPr>
      <w:numPr>
        <w:ilvl w:val="4"/>
        <w:numId w:val="36"/>
      </w:numPr>
      <w:spacing w:before="240" w:after="60"/>
      <w:outlineLvl w:val="4"/>
    </w:pPr>
    <w:rPr>
      <w:bCs/>
      <w:iCs/>
      <w:szCs w:val="26"/>
    </w:rPr>
  </w:style>
  <w:style w:type="paragraph" w:styleId="Naslov6">
    <w:name w:val="heading 6"/>
    <w:basedOn w:val="Normal"/>
    <w:next w:val="Normal"/>
    <w:qFormat/>
    <w:rsid w:val="008B4C8C"/>
    <w:pPr>
      <w:numPr>
        <w:ilvl w:val="5"/>
        <w:numId w:val="36"/>
      </w:numPr>
      <w:spacing w:before="240" w:after="60"/>
      <w:outlineLvl w:val="5"/>
    </w:pPr>
    <w:rPr>
      <w:bCs/>
      <w:i/>
      <w:szCs w:val="22"/>
    </w:rPr>
  </w:style>
  <w:style w:type="paragraph" w:styleId="Naslov7">
    <w:name w:val="heading 7"/>
    <w:basedOn w:val="Normal"/>
    <w:next w:val="Normal"/>
    <w:qFormat/>
    <w:rsid w:val="008B4C8C"/>
    <w:pPr>
      <w:numPr>
        <w:ilvl w:val="6"/>
        <w:numId w:val="36"/>
      </w:numPr>
      <w:spacing w:before="240" w:after="60"/>
      <w:outlineLvl w:val="6"/>
    </w:pPr>
  </w:style>
  <w:style w:type="paragraph" w:styleId="Naslov8">
    <w:name w:val="heading 8"/>
    <w:basedOn w:val="Normal"/>
    <w:next w:val="Normal"/>
    <w:qFormat/>
    <w:rsid w:val="008B4C8C"/>
    <w:pPr>
      <w:numPr>
        <w:ilvl w:val="7"/>
        <w:numId w:val="36"/>
      </w:numPr>
      <w:spacing w:before="240" w:after="60"/>
      <w:outlineLvl w:val="7"/>
    </w:pPr>
    <w:rPr>
      <w:i/>
      <w:iCs/>
    </w:rPr>
  </w:style>
  <w:style w:type="paragraph" w:styleId="Naslov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Opisslike">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Sadraj1">
    <w:name w:val="toc 1"/>
    <w:basedOn w:val="Normal"/>
    <w:next w:val="Normal"/>
    <w:autoRedefine/>
    <w:semiHidden/>
    <w:rsid w:val="001F2E0C"/>
    <w:pPr>
      <w:tabs>
        <w:tab w:val="left" w:pos="480"/>
        <w:tab w:val="right" w:leader="dot" w:pos="9060"/>
      </w:tabs>
      <w:spacing w:before="240"/>
    </w:pPr>
    <w:rPr>
      <w:rFonts w:cs="Arial"/>
      <w:noProof/>
      <w:szCs w:val="28"/>
    </w:rPr>
  </w:style>
  <w:style w:type="paragraph" w:styleId="Sadraj2">
    <w:name w:val="toc 2"/>
    <w:basedOn w:val="Normal"/>
    <w:next w:val="Normal"/>
    <w:autoRedefine/>
    <w:semiHidden/>
    <w:rsid w:val="00ED5BAB"/>
    <w:pPr>
      <w:tabs>
        <w:tab w:val="left" w:pos="960"/>
        <w:tab w:val="right" w:leader="dot" w:pos="9060"/>
      </w:tabs>
      <w:ind w:left="240"/>
    </w:pPr>
    <w:rPr>
      <w:rFonts w:cs="Arial"/>
      <w:noProof/>
    </w:rPr>
  </w:style>
  <w:style w:type="paragraph" w:styleId="Sadraj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Naslov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iperveza">
    <w:name w:val="Hyperlink"/>
    <w:rsid w:val="00750888"/>
    <w:rPr>
      <w:color w:val="0000FF"/>
      <w:u w:val="single"/>
    </w:rPr>
  </w:style>
  <w:style w:type="paragraph" w:styleId="Zaglavlje">
    <w:name w:val="header"/>
    <w:basedOn w:val="Normal"/>
    <w:rsid w:val="00F73319"/>
    <w:pPr>
      <w:tabs>
        <w:tab w:val="center" w:pos="4703"/>
        <w:tab w:val="right" w:pos="9406"/>
      </w:tabs>
    </w:pPr>
  </w:style>
  <w:style w:type="paragraph" w:styleId="Podnoje">
    <w:name w:val="footer"/>
    <w:basedOn w:val="Normal"/>
    <w:rsid w:val="00F73319"/>
    <w:pPr>
      <w:tabs>
        <w:tab w:val="center" w:pos="4703"/>
        <w:tab w:val="right" w:pos="9406"/>
      </w:tabs>
    </w:pPr>
  </w:style>
  <w:style w:type="character" w:styleId="Brojstranice">
    <w:name w:val="page number"/>
    <w:basedOn w:val="Zadanifontodlomka"/>
    <w:rsid w:val="00F73319"/>
  </w:style>
  <w:style w:type="paragraph" w:styleId="Tekstbalonia">
    <w:name w:val="Balloon Text"/>
    <w:basedOn w:val="Normal"/>
    <w:semiHidden/>
    <w:rsid w:val="001F2E0C"/>
    <w:rPr>
      <w:rFonts w:ascii="Tahoma" w:hAnsi="Tahoma" w:cs="Tahoma"/>
      <w:sz w:val="16"/>
      <w:szCs w:val="16"/>
    </w:rPr>
  </w:style>
  <w:style w:type="paragraph" w:styleId="Kartadokumenta">
    <w:name w:val="Document Map"/>
    <w:basedOn w:val="Normal"/>
    <w:link w:val="KartadokumentaChar"/>
    <w:rsid w:val="00CD5D2B"/>
    <w:rPr>
      <w:rFonts w:ascii="Times New Roman" w:hAnsi="Times New Roman"/>
    </w:rPr>
  </w:style>
  <w:style w:type="character" w:customStyle="1" w:styleId="KartadokumentaChar">
    <w:name w:val="Karta dokumenta Char"/>
    <w:link w:val="Kartadokumenta"/>
    <w:rsid w:val="00CD5D2B"/>
    <w:rPr>
      <w:sz w:val="24"/>
      <w:szCs w:val="24"/>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06878">
      <w:bodyDiv w:val="1"/>
      <w:marLeft w:val="0"/>
      <w:marRight w:val="0"/>
      <w:marTop w:val="0"/>
      <w:marBottom w:val="0"/>
      <w:divBdr>
        <w:top w:val="none" w:sz="0" w:space="0" w:color="auto"/>
        <w:left w:val="none" w:sz="0" w:space="0" w:color="auto"/>
        <w:bottom w:val="none" w:sz="0" w:space="0" w:color="auto"/>
        <w:right w:val="none" w:sz="0" w:space="0" w:color="auto"/>
      </w:divBdr>
    </w:div>
    <w:div w:id="96951080">
      <w:bodyDiv w:val="1"/>
      <w:marLeft w:val="0"/>
      <w:marRight w:val="0"/>
      <w:marTop w:val="0"/>
      <w:marBottom w:val="0"/>
      <w:divBdr>
        <w:top w:val="none" w:sz="0" w:space="0" w:color="auto"/>
        <w:left w:val="none" w:sz="0" w:space="0" w:color="auto"/>
        <w:bottom w:val="none" w:sz="0" w:space="0" w:color="auto"/>
        <w:right w:val="none" w:sz="0" w:space="0" w:color="auto"/>
      </w:divBdr>
    </w:div>
    <w:div w:id="528033910">
      <w:bodyDiv w:val="1"/>
      <w:marLeft w:val="0"/>
      <w:marRight w:val="0"/>
      <w:marTop w:val="0"/>
      <w:marBottom w:val="0"/>
      <w:divBdr>
        <w:top w:val="none" w:sz="0" w:space="0" w:color="auto"/>
        <w:left w:val="none" w:sz="0" w:space="0" w:color="auto"/>
        <w:bottom w:val="none" w:sz="0" w:space="0" w:color="auto"/>
        <w:right w:val="none" w:sz="0" w:space="0" w:color="auto"/>
      </w:divBdr>
    </w:div>
    <w:div w:id="644435359">
      <w:bodyDiv w:val="1"/>
      <w:marLeft w:val="0"/>
      <w:marRight w:val="0"/>
      <w:marTop w:val="0"/>
      <w:marBottom w:val="0"/>
      <w:divBdr>
        <w:top w:val="none" w:sz="0" w:space="0" w:color="auto"/>
        <w:left w:val="none" w:sz="0" w:space="0" w:color="auto"/>
        <w:bottom w:val="none" w:sz="0" w:space="0" w:color="auto"/>
        <w:right w:val="none" w:sz="0" w:space="0" w:color="auto"/>
      </w:divBdr>
    </w:div>
    <w:div w:id="907033017">
      <w:bodyDiv w:val="1"/>
      <w:marLeft w:val="0"/>
      <w:marRight w:val="0"/>
      <w:marTop w:val="0"/>
      <w:marBottom w:val="0"/>
      <w:divBdr>
        <w:top w:val="none" w:sz="0" w:space="0" w:color="auto"/>
        <w:left w:val="none" w:sz="0" w:space="0" w:color="auto"/>
        <w:bottom w:val="none" w:sz="0" w:space="0" w:color="auto"/>
        <w:right w:val="none" w:sz="0" w:space="0" w:color="auto"/>
      </w:divBdr>
    </w:div>
    <w:div w:id="1136029582">
      <w:bodyDiv w:val="1"/>
      <w:marLeft w:val="0"/>
      <w:marRight w:val="0"/>
      <w:marTop w:val="0"/>
      <w:marBottom w:val="0"/>
      <w:divBdr>
        <w:top w:val="none" w:sz="0" w:space="0" w:color="auto"/>
        <w:left w:val="none" w:sz="0" w:space="0" w:color="auto"/>
        <w:bottom w:val="none" w:sz="0" w:space="0" w:color="auto"/>
        <w:right w:val="none" w:sz="0" w:space="0" w:color="auto"/>
      </w:divBdr>
    </w:div>
    <w:div w:id="1379432709">
      <w:bodyDiv w:val="1"/>
      <w:marLeft w:val="0"/>
      <w:marRight w:val="0"/>
      <w:marTop w:val="0"/>
      <w:marBottom w:val="0"/>
      <w:divBdr>
        <w:top w:val="none" w:sz="0" w:space="0" w:color="auto"/>
        <w:left w:val="none" w:sz="0" w:space="0" w:color="auto"/>
        <w:bottom w:val="none" w:sz="0" w:space="0" w:color="auto"/>
        <w:right w:val="none" w:sz="0" w:space="0" w:color="auto"/>
      </w:divBdr>
    </w:div>
    <w:div w:id="1628662401">
      <w:bodyDiv w:val="1"/>
      <w:marLeft w:val="0"/>
      <w:marRight w:val="0"/>
      <w:marTop w:val="0"/>
      <w:marBottom w:val="0"/>
      <w:divBdr>
        <w:top w:val="none" w:sz="0" w:space="0" w:color="auto"/>
        <w:left w:val="none" w:sz="0" w:space="0" w:color="auto"/>
        <w:bottom w:val="none" w:sz="0" w:space="0" w:color="auto"/>
        <w:right w:val="none" w:sz="0" w:space="0" w:color="auto"/>
      </w:divBdr>
    </w:div>
    <w:div w:id="1759986044">
      <w:bodyDiv w:val="1"/>
      <w:marLeft w:val="0"/>
      <w:marRight w:val="0"/>
      <w:marTop w:val="0"/>
      <w:marBottom w:val="0"/>
      <w:divBdr>
        <w:top w:val="none" w:sz="0" w:space="0" w:color="auto"/>
        <w:left w:val="none" w:sz="0" w:space="0" w:color="auto"/>
        <w:bottom w:val="none" w:sz="0" w:space="0" w:color="auto"/>
        <w:right w:val="none" w:sz="0" w:space="0" w:color="auto"/>
      </w:divBdr>
    </w:div>
    <w:div w:id="199282424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rasipbook_template.dot</Template>
  <TotalTime>41</TotalTime>
  <Pages>9</Pages>
  <Words>943</Words>
  <Characters>5379</Characters>
  <Application>Microsoft Office Word</Application>
  <DocSecurity>0</DocSecurity>
  <Lines>44</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FER</Company>
  <LinksUpToDate>false</LinksUpToDate>
  <CharactersWithSpaces>6310</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Roko Barišić</cp:lastModifiedBy>
  <cp:revision>5</cp:revision>
  <cp:lastPrinted>2007-02-23T11:47:00Z</cp:lastPrinted>
  <dcterms:created xsi:type="dcterms:W3CDTF">2025-06-01T21:19:00Z</dcterms:created>
  <dcterms:modified xsi:type="dcterms:W3CDTF">2025-06-01T21:40:00Z</dcterms:modified>
</cp:coreProperties>
</file>