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</w:rPr>
      </w:pPr>
      <w:bookmarkStart w:colFirst="0" w:colLast="0" w:name="_wkd50sbavdin" w:id="0"/>
      <w:bookmarkEnd w:id="0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  <w:rtl w:val="0"/>
        </w:rPr>
        <w:t xml:space="preserve">MINUTA DE REUNIÓN DE AVANCE DE PROYECTO DE TÍTULO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Institución: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Duoc UC - Sede San Bernardo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Proyecto de Título: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Gestión de denuncias ciudadanas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Alumnos: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Rolando García, Matías Ramirez, Gustavo Tobar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Profesor Guía: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Fabián Alcántara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08/09/2025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inicio: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12.00 hrs.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término: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12.30 hrs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Lugar / Modalidad: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CITT/Presencial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Número de reunión: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N° 01</w:t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3dph8u9519w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1. OBJETIVO DE LA REUNIÓN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Determinar la mayor cantidad de requerimientos a nivel técnico con los encargados de seguridad de la Municipalidad de San Bernardo.</w:t>
      </w:r>
    </w:p>
    <w:p w:rsidR="00000000" w:rsidDel="00000000" w:rsidP="00000000" w:rsidRDefault="00000000" w:rsidRPr="00000000" w14:paraId="00000006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10mgj7ucp0yv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Tomar nuevos requerimientos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Definir alcances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Proponer posibles soluciones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ichfg4mzlxca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3. AVANCES PRESENTADOS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0D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95amodi87qmu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4. OBSERVACIONES DEL PROFESOR GUÍA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1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cfxe46aerzf" w:id="5"/>
      <w:bookmarkEnd w:id="5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5. ACUERDOS Y COMPROMISOS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Reuniones presenciales entre el equipo y los encargados de la municipalidad, todos los lunes.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Envío de planilla excel que se ocupa en el departamento correspondiente en el municipio para recoger la información de las denuncias de los ciudadanos.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mwsr83ja7glf" w:id="6"/>
      <w:bookmarkEnd w:id="6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6. PRÓXIMOS PASOS / FECHA DE PRÓXIMA REUNIÓN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Definir alcance final del proyecto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Compaginar los tiempos entregados por Duoc y los necesarios para entregar un MVP a la municipalidad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Comenzar con el diseño preliminar de la aplicación.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en63fnigssp2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7. PERSONAS 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Funcionarios municipales: Fernanda Seguel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Equipo de Desarrollo: Gustavo Tobar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right="60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