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D5" w:rsidRPr="00A33BD2" w:rsidRDefault="004D11D5" w:rsidP="004D11D5">
      <w:pPr>
        <w:rPr>
          <w:rFonts w:ascii="Arial" w:hAnsi="Arial" w:cs="Arial"/>
          <w:color w:val="000000"/>
          <w:sz w:val="20"/>
          <w:szCs w:val="20"/>
          <w:shd w:val="clear" w:color="auto" w:fill="FFFFFF"/>
        </w:rPr>
      </w:pPr>
      <w:r w:rsidRPr="00A33BD2">
        <w:rPr>
          <w:rFonts w:ascii="Arial" w:hAnsi="Arial" w:cs="Arial"/>
          <w:color w:val="000000"/>
          <w:sz w:val="20"/>
          <w:szCs w:val="20"/>
          <w:shd w:val="clear" w:color="auto" w:fill="FFFFFF"/>
        </w:rPr>
        <w:t>Концепт документ</w:t>
      </w:r>
    </w:p>
    <w:p w:rsidR="004D11D5" w:rsidRPr="00A33BD2" w:rsidRDefault="004D11D5" w:rsidP="004D11D5">
      <w:pPr>
        <w:rPr>
          <w:rFonts w:ascii="Arial" w:hAnsi="Arial" w:cs="Arial"/>
          <w:color w:val="000000"/>
          <w:sz w:val="20"/>
          <w:szCs w:val="20"/>
          <w:shd w:val="clear" w:color="auto" w:fill="FFFFFF"/>
        </w:rPr>
      </w:pPr>
      <w:r w:rsidRPr="00A33BD2">
        <w:rPr>
          <w:rFonts w:ascii="Arial" w:hAnsi="Arial" w:cs="Arial"/>
          <w:color w:val="000000"/>
          <w:sz w:val="20"/>
          <w:szCs w:val="20"/>
          <w:shd w:val="clear" w:color="auto" w:fill="FFFFFF"/>
        </w:rPr>
        <w:t>1.Введение</w:t>
      </w:r>
    </w:p>
    <w:p w:rsidR="00A33BD2" w:rsidRPr="00A33BD2" w:rsidRDefault="004D11D5" w:rsidP="004D11D5">
      <w:pPr>
        <w:rPr>
          <w:rFonts w:ascii="Arial" w:hAnsi="Arial" w:cs="Arial"/>
          <w:color w:val="000000"/>
          <w:sz w:val="20"/>
          <w:szCs w:val="20"/>
          <w:shd w:val="clear" w:color="auto" w:fill="FFFFFF"/>
        </w:rPr>
      </w:pPr>
      <w:r w:rsidRPr="00A33BD2">
        <w:rPr>
          <w:rFonts w:ascii="Arial" w:hAnsi="Arial" w:cs="Arial"/>
          <w:color w:val="000000"/>
          <w:sz w:val="20"/>
          <w:szCs w:val="20"/>
          <w:shd w:val="clear" w:color="auto" w:fill="FFFFFF"/>
        </w:rPr>
        <w:t>В далеком будущем, задолго после того как человечество вышло в открытый космос, люди стали исследовать галактику. Но в галактике неисчислимое количество звёзд и планет. В связи с этим, земная цивилизация решила переложить дело исследования на простых людей. Появилось огромное количество мелких исследовательских групп, которые путешествовали по галактике, изучали планеты и продавали собранную информацию земной цивилизации.</w:t>
      </w:r>
    </w:p>
    <w:p w:rsidR="00A33BD2" w:rsidRPr="00A33BD2" w:rsidRDefault="00A33BD2" w:rsidP="00A33BD2">
      <w:pPr>
        <w:spacing w:after="0" w:line="240" w:lineRule="auto"/>
        <w:rPr>
          <w:rFonts w:ascii="Times New Roman" w:eastAsia="Times New Roman" w:hAnsi="Times New Roman" w:cs="Times New Roman"/>
          <w:sz w:val="20"/>
          <w:szCs w:val="20"/>
          <w:lang w:eastAsia="ru-RU"/>
        </w:rPr>
      </w:pPr>
      <w:r w:rsidRPr="00A33BD2">
        <w:rPr>
          <w:rFonts w:ascii="Arial" w:eastAsia="Times New Roman" w:hAnsi="Arial" w:cs="Arial"/>
          <w:color w:val="000000"/>
          <w:sz w:val="20"/>
          <w:szCs w:val="20"/>
          <w:lang w:eastAsia="ru-RU"/>
        </w:rPr>
        <w:t xml:space="preserve">Наш герой (ГГ) - член небольшого исследовательского экипажа из пяти человек, выступающий в роли инженера. Они прилетели на неисследованную планету, высадились на ней и обнаружили руины неизвестной цивилизации. Повсюду лежали обломки зданий, металлолома и неизвестных роботов. В ходе исследования планеты ГГ задевает одного из роботов, от чего включается сирена, </w:t>
      </w:r>
      <w:proofErr w:type="gramStart"/>
      <w:r w:rsidRPr="00A33BD2">
        <w:rPr>
          <w:rFonts w:ascii="Arial" w:eastAsia="Times New Roman" w:hAnsi="Arial" w:cs="Arial"/>
          <w:color w:val="000000"/>
          <w:sz w:val="20"/>
          <w:szCs w:val="20"/>
          <w:lang w:eastAsia="ru-RU"/>
        </w:rPr>
        <w:t>Приходит</w:t>
      </w:r>
      <w:proofErr w:type="gramEnd"/>
      <w:r w:rsidRPr="00A33BD2">
        <w:rPr>
          <w:rFonts w:ascii="Arial" w:eastAsia="Times New Roman" w:hAnsi="Arial" w:cs="Arial"/>
          <w:color w:val="000000"/>
          <w:sz w:val="20"/>
          <w:szCs w:val="20"/>
          <w:lang w:eastAsia="ru-RU"/>
        </w:rPr>
        <w:t xml:space="preserve"> огромный робот как из войны миров, и утаскивает наших друзей. ГГ прячется в завалах мусора и находит в нём браслет, который одевает на руку и получает возможность контролировать некоторых роботов.</w:t>
      </w:r>
    </w:p>
    <w:p w:rsidR="00A33BD2" w:rsidRPr="00A33BD2" w:rsidRDefault="00A33BD2" w:rsidP="004D11D5">
      <w:pPr>
        <w:rPr>
          <w:rFonts w:ascii="Arial" w:hAnsi="Arial" w:cs="Arial"/>
          <w:color w:val="000000"/>
          <w:sz w:val="20"/>
          <w:szCs w:val="20"/>
          <w:shd w:val="clear" w:color="auto" w:fill="FFFFFF"/>
        </w:rPr>
      </w:pPr>
    </w:p>
    <w:p w:rsidR="004D11D5" w:rsidRPr="00A33BD2" w:rsidRDefault="004D11D5" w:rsidP="004D11D5">
      <w:pPr>
        <w:rPr>
          <w:rFonts w:ascii="Arial" w:hAnsi="Arial" w:cs="Arial"/>
          <w:color w:val="000000"/>
          <w:sz w:val="20"/>
          <w:szCs w:val="20"/>
          <w:shd w:val="clear" w:color="auto" w:fill="FFFFFF"/>
          <w:lang w:val="en-US"/>
        </w:rPr>
      </w:pPr>
      <w:r w:rsidRPr="00A33BD2">
        <w:rPr>
          <w:rFonts w:ascii="Arial" w:hAnsi="Arial" w:cs="Arial"/>
          <w:color w:val="000000"/>
          <w:sz w:val="20"/>
          <w:szCs w:val="20"/>
          <w:shd w:val="clear" w:color="auto" w:fill="FFFFFF"/>
          <w:lang w:val="en-US"/>
        </w:rPr>
        <w:t xml:space="preserve">2. </w:t>
      </w:r>
      <w:r w:rsidRPr="00A33BD2">
        <w:rPr>
          <w:rFonts w:ascii="Arial" w:hAnsi="Arial" w:cs="Arial"/>
          <w:color w:val="000000"/>
          <w:sz w:val="20"/>
          <w:szCs w:val="20"/>
          <w:shd w:val="clear" w:color="auto" w:fill="FFFFFF"/>
        </w:rPr>
        <w:t>Жанр</w:t>
      </w:r>
      <w:r w:rsidRPr="00A33BD2">
        <w:rPr>
          <w:rFonts w:ascii="Arial" w:hAnsi="Arial" w:cs="Arial"/>
          <w:color w:val="000000"/>
          <w:sz w:val="20"/>
          <w:szCs w:val="20"/>
          <w:shd w:val="clear" w:color="auto" w:fill="FFFFFF"/>
          <w:lang w:val="en-US"/>
        </w:rPr>
        <w:t xml:space="preserve"> </w:t>
      </w:r>
      <w:r w:rsidRPr="00A33BD2">
        <w:rPr>
          <w:rFonts w:ascii="Arial" w:hAnsi="Arial" w:cs="Arial"/>
          <w:color w:val="000000"/>
          <w:sz w:val="20"/>
          <w:szCs w:val="20"/>
          <w:shd w:val="clear" w:color="auto" w:fill="FFFFFF"/>
        </w:rPr>
        <w:t>и</w:t>
      </w:r>
      <w:r w:rsidRPr="00A33BD2">
        <w:rPr>
          <w:rFonts w:ascii="Arial" w:hAnsi="Arial" w:cs="Arial"/>
          <w:color w:val="000000"/>
          <w:sz w:val="20"/>
          <w:szCs w:val="20"/>
          <w:shd w:val="clear" w:color="auto" w:fill="FFFFFF"/>
          <w:lang w:val="en-US"/>
        </w:rPr>
        <w:t xml:space="preserve"> </w:t>
      </w:r>
      <w:r w:rsidRPr="00A33BD2">
        <w:rPr>
          <w:rFonts w:ascii="Arial" w:hAnsi="Arial" w:cs="Arial"/>
          <w:color w:val="000000"/>
          <w:sz w:val="20"/>
          <w:szCs w:val="20"/>
          <w:shd w:val="clear" w:color="auto" w:fill="FFFFFF"/>
        </w:rPr>
        <w:t>аудитория</w:t>
      </w:r>
    </w:p>
    <w:p w:rsidR="004D11D5" w:rsidRPr="00A33BD2" w:rsidRDefault="004D11D5" w:rsidP="004D11D5">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Это</w:t>
      </w:r>
      <w:r w:rsidRPr="00A33BD2">
        <w:rPr>
          <w:rFonts w:ascii="Arial" w:eastAsia="Times New Roman" w:hAnsi="Arial" w:cs="Arial"/>
          <w:color w:val="000000"/>
          <w:sz w:val="20"/>
          <w:szCs w:val="20"/>
          <w:lang w:val="en-US" w:eastAsia="ru-RU"/>
        </w:rPr>
        <w:t xml:space="preserve"> 2d pixel top down post-apocalyptic sci-fi RPG with RTS elements. </w:t>
      </w:r>
      <w:r w:rsidRPr="00A33BD2">
        <w:rPr>
          <w:rFonts w:ascii="Arial" w:eastAsia="Times New Roman" w:hAnsi="Arial" w:cs="Arial"/>
          <w:color w:val="000000"/>
          <w:sz w:val="20"/>
          <w:szCs w:val="20"/>
          <w:lang w:eastAsia="ru-RU"/>
        </w:rPr>
        <w:t>Разрабатывается только для ПК.</w:t>
      </w:r>
    </w:p>
    <w:p w:rsidR="004D11D5" w:rsidRPr="00A33BD2" w:rsidRDefault="004D11D5" w:rsidP="004D11D5">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Игра ориентирована на широкую аудиторию от 16 до 25 лет, ценители научной фантастики, космической темы, и прокачки.</w:t>
      </w:r>
    </w:p>
    <w:p w:rsidR="004D11D5" w:rsidRPr="00A33BD2" w:rsidRDefault="004D11D5" w:rsidP="004D11D5">
      <w:pPr>
        <w:spacing w:after="0" w:line="240" w:lineRule="auto"/>
        <w:rPr>
          <w:rFonts w:ascii="Arial" w:eastAsia="Times New Roman" w:hAnsi="Arial" w:cs="Arial"/>
          <w:color w:val="000000"/>
          <w:sz w:val="20"/>
          <w:szCs w:val="20"/>
          <w:lang w:eastAsia="ru-RU"/>
        </w:rPr>
      </w:pPr>
    </w:p>
    <w:p w:rsidR="004D11D5" w:rsidRPr="00A33BD2" w:rsidRDefault="004D11D5" w:rsidP="004D11D5">
      <w:pPr>
        <w:spacing w:after="0" w:line="240" w:lineRule="auto"/>
        <w:rPr>
          <w:rFonts w:ascii="Arial" w:eastAsia="Times New Roman" w:hAnsi="Arial" w:cs="Arial"/>
          <w:color w:val="000000"/>
          <w:sz w:val="20"/>
          <w:szCs w:val="20"/>
          <w:lang w:eastAsia="ru-RU"/>
        </w:rPr>
      </w:pPr>
    </w:p>
    <w:p w:rsidR="004D11D5" w:rsidRPr="00A33BD2" w:rsidRDefault="004D11D5" w:rsidP="004D11D5">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3. Основные особенности игры (</w:t>
      </w:r>
      <w:r w:rsidRPr="00A33BD2">
        <w:rPr>
          <w:rFonts w:ascii="Arial" w:eastAsia="Times New Roman" w:hAnsi="Arial" w:cs="Arial"/>
          <w:color w:val="000000"/>
          <w:sz w:val="20"/>
          <w:szCs w:val="20"/>
          <w:lang w:val="en-US" w:eastAsia="ru-RU"/>
        </w:rPr>
        <w:t>USP</w:t>
      </w:r>
      <w:r w:rsidRPr="00A33BD2">
        <w:rPr>
          <w:rFonts w:ascii="Arial" w:eastAsia="Times New Roman" w:hAnsi="Arial" w:cs="Arial"/>
          <w:color w:val="000000"/>
          <w:sz w:val="20"/>
          <w:szCs w:val="20"/>
          <w:lang w:eastAsia="ru-RU"/>
        </w:rPr>
        <w:t>)</w:t>
      </w:r>
    </w:p>
    <w:p w:rsidR="004D11D5" w:rsidRPr="00A33BD2" w:rsidRDefault="004D11D5" w:rsidP="004D11D5">
      <w:pPr>
        <w:pStyle w:val="a3"/>
        <w:numPr>
          <w:ilvl w:val="0"/>
          <w:numId w:val="1"/>
        </w:num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Неповторимый </w:t>
      </w:r>
      <w:proofErr w:type="spellStart"/>
      <w:r w:rsidRPr="00A33BD2">
        <w:rPr>
          <w:rFonts w:ascii="Arial" w:eastAsia="Times New Roman" w:hAnsi="Arial" w:cs="Arial"/>
          <w:color w:val="000000"/>
          <w:sz w:val="20"/>
          <w:szCs w:val="20"/>
          <w:lang w:eastAsia="ru-RU"/>
        </w:rPr>
        <w:t>геймплей</w:t>
      </w:r>
      <w:proofErr w:type="spellEnd"/>
      <w:r w:rsidRPr="00A33BD2">
        <w:rPr>
          <w:rFonts w:ascii="Arial" w:eastAsia="Times New Roman" w:hAnsi="Arial" w:cs="Arial"/>
          <w:color w:val="000000"/>
          <w:sz w:val="20"/>
          <w:szCs w:val="20"/>
          <w:lang w:eastAsia="ru-RU"/>
        </w:rPr>
        <w:t xml:space="preserve"> лежащий на усовершенствовании </w:t>
      </w:r>
      <w:proofErr w:type="spellStart"/>
      <w:r w:rsidRPr="00A33BD2">
        <w:rPr>
          <w:rFonts w:ascii="Arial" w:eastAsia="Times New Roman" w:hAnsi="Arial" w:cs="Arial"/>
          <w:color w:val="000000"/>
          <w:sz w:val="20"/>
          <w:szCs w:val="20"/>
          <w:lang w:eastAsia="ru-RU"/>
        </w:rPr>
        <w:t>миньёнов</w:t>
      </w:r>
      <w:proofErr w:type="spellEnd"/>
      <w:r w:rsidRPr="00A33BD2">
        <w:rPr>
          <w:rFonts w:ascii="Arial" w:eastAsia="Times New Roman" w:hAnsi="Arial" w:cs="Arial"/>
          <w:color w:val="000000"/>
          <w:sz w:val="20"/>
          <w:szCs w:val="20"/>
          <w:lang w:eastAsia="ru-RU"/>
        </w:rPr>
        <w:t xml:space="preserve"> в подчинении игрока.</w:t>
      </w:r>
    </w:p>
    <w:p w:rsidR="004D11D5" w:rsidRPr="00A33BD2" w:rsidRDefault="004D11D5" w:rsidP="004D11D5">
      <w:pPr>
        <w:pStyle w:val="a3"/>
        <w:numPr>
          <w:ilvl w:val="0"/>
          <w:numId w:val="1"/>
        </w:num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Интересный </w:t>
      </w:r>
      <w:proofErr w:type="spellStart"/>
      <w:r w:rsidRPr="00A33BD2">
        <w:rPr>
          <w:rFonts w:ascii="Arial" w:eastAsia="Times New Roman" w:hAnsi="Arial" w:cs="Arial"/>
          <w:color w:val="000000"/>
          <w:sz w:val="20"/>
          <w:szCs w:val="20"/>
          <w:lang w:eastAsia="ru-RU"/>
        </w:rPr>
        <w:t>сеттинг</w:t>
      </w:r>
      <w:proofErr w:type="spellEnd"/>
      <w:r w:rsidRPr="00A33BD2">
        <w:rPr>
          <w:rFonts w:ascii="Arial" w:eastAsia="Times New Roman" w:hAnsi="Arial" w:cs="Arial"/>
          <w:color w:val="000000"/>
          <w:sz w:val="20"/>
          <w:szCs w:val="20"/>
          <w:lang w:eastAsia="ru-RU"/>
        </w:rPr>
        <w:t xml:space="preserve"> в виде неизведанной заброшенной планеты, пережившей апокалипсис</w:t>
      </w:r>
    </w:p>
    <w:p w:rsidR="004D11D5" w:rsidRPr="00A33BD2" w:rsidRDefault="004D11D5" w:rsidP="004D11D5">
      <w:pPr>
        <w:pStyle w:val="a3"/>
        <w:numPr>
          <w:ilvl w:val="0"/>
          <w:numId w:val="1"/>
        </w:num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Глубокий лор и интересный сюжет</w:t>
      </w:r>
    </w:p>
    <w:p w:rsidR="004D11D5" w:rsidRPr="00A33BD2" w:rsidRDefault="004D11D5" w:rsidP="004D11D5">
      <w:pPr>
        <w:pStyle w:val="a3"/>
        <w:numPr>
          <w:ilvl w:val="0"/>
          <w:numId w:val="1"/>
        </w:num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Невысокие системные требования</w:t>
      </w:r>
    </w:p>
    <w:p w:rsidR="004D11D5" w:rsidRPr="00A33BD2" w:rsidRDefault="004D11D5" w:rsidP="004D11D5">
      <w:pPr>
        <w:spacing w:after="0" w:line="240" w:lineRule="auto"/>
        <w:rPr>
          <w:rFonts w:ascii="Arial" w:eastAsia="Times New Roman" w:hAnsi="Arial" w:cs="Arial"/>
          <w:color w:val="000000"/>
          <w:sz w:val="20"/>
          <w:szCs w:val="20"/>
          <w:lang w:eastAsia="ru-RU"/>
        </w:rPr>
      </w:pPr>
    </w:p>
    <w:p w:rsidR="004D11D5" w:rsidRPr="00A33BD2" w:rsidRDefault="004D11D5" w:rsidP="004D11D5">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4. Описание </w:t>
      </w:r>
      <w:proofErr w:type="spellStart"/>
      <w:r w:rsidRPr="00A33BD2">
        <w:rPr>
          <w:rFonts w:ascii="Arial" w:eastAsia="Times New Roman" w:hAnsi="Arial" w:cs="Arial"/>
          <w:color w:val="000000"/>
          <w:sz w:val="20"/>
          <w:szCs w:val="20"/>
          <w:lang w:eastAsia="ru-RU"/>
        </w:rPr>
        <w:t>демо</w:t>
      </w:r>
      <w:proofErr w:type="spellEnd"/>
      <w:r w:rsidRPr="00A33BD2">
        <w:rPr>
          <w:rFonts w:ascii="Arial" w:eastAsia="Times New Roman" w:hAnsi="Arial" w:cs="Arial"/>
          <w:color w:val="000000"/>
          <w:sz w:val="20"/>
          <w:szCs w:val="20"/>
          <w:lang w:eastAsia="ru-RU"/>
        </w:rPr>
        <w:t xml:space="preserve"> версии игры</w:t>
      </w:r>
    </w:p>
    <w:p w:rsidR="004D11D5" w:rsidRPr="00A33BD2" w:rsidRDefault="004D11D5" w:rsidP="004D11D5">
      <w:pPr>
        <w:spacing w:after="0" w:line="240" w:lineRule="auto"/>
        <w:rPr>
          <w:rFonts w:ascii="Arial" w:eastAsia="Times New Roman" w:hAnsi="Arial" w:cs="Arial"/>
          <w:color w:val="000000"/>
          <w:sz w:val="20"/>
          <w:szCs w:val="20"/>
          <w:lang w:eastAsia="ru-RU"/>
        </w:rPr>
      </w:pPr>
    </w:p>
    <w:p w:rsidR="00265793" w:rsidRDefault="004D11D5" w:rsidP="00685BBB">
      <w:pPr>
        <w:spacing w:after="0" w:line="240" w:lineRule="auto"/>
        <w:rPr>
          <w:rFonts w:ascii="Arial" w:eastAsia="Times New Roman" w:hAnsi="Arial" w:cs="Arial"/>
          <w:color w:val="000000"/>
          <w:sz w:val="20"/>
          <w:szCs w:val="20"/>
          <w:lang w:eastAsia="ru-RU"/>
        </w:rPr>
      </w:pPr>
      <w:bookmarkStart w:id="0" w:name="_GoBack"/>
      <w:r w:rsidRPr="00A33BD2">
        <w:rPr>
          <w:rFonts w:ascii="Arial" w:eastAsia="Times New Roman" w:hAnsi="Arial" w:cs="Arial"/>
          <w:color w:val="000000"/>
          <w:sz w:val="20"/>
          <w:szCs w:val="20"/>
          <w:lang w:eastAsia="ru-RU"/>
        </w:rPr>
        <w:t xml:space="preserve">Основная задача игрока – </w:t>
      </w:r>
      <w:r w:rsidR="00265793">
        <w:rPr>
          <w:rFonts w:ascii="Arial" w:eastAsia="Times New Roman" w:hAnsi="Arial" w:cs="Arial"/>
          <w:color w:val="000000"/>
          <w:sz w:val="20"/>
          <w:szCs w:val="20"/>
          <w:lang w:eastAsia="ru-RU"/>
        </w:rPr>
        <w:t>переход по уровням. Дверь на следующую локацию открывается после того, как достаточно энергии затрачено на открытие замка. Энергия набирается в двигателе, который нужно запустить несколько раз. Когда двигатель запускается – начинается волна противников, и не останавливается до остановки работы двигателя. Между волнами игрок занимается верстаком.</w:t>
      </w:r>
    </w:p>
    <w:bookmarkEnd w:id="0"/>
    <w:p w:rsidR="00685BBB" w:rsidRPr="00A33BD2" w:rsidRDefault="00920F32"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 Основное средство защиты игрока – роботы в подчинении. Всего в подчинении у игрока максимум 4 робота, которых можно улучшать между волнами на специальн</w:t>
      </w:r>
      <w:r w:rsidR="00685BBB" w:rsidRPr="00A33BD2">
        <w:rPr>
          <w:rFonts w:ascii="Arial" w:eastAsia="Times New Roman" w:hAnsi="Arial" w:cs="Arial"/>
          <w:color w:val="000000"/>
          <w:sz w:val="20"/>
          <w:szCs w:val="20"/>
          <w:lang w:eastAsia="ru-RU"/>
        </w:rPr>
        <w:t>ом верстаке. Игрок выбирает части из которых будет состоять каждый из роботов, тратить на них ресурсы, выбиваемые из противников. Каждый элемент робота (голова корпус ноги руки) обладает своими характеристиками, которые влияют на поведение и эффективность робота.</w:t>
      </w:r>
    </w:p>
    <w:p w:rsidR="004D11D5"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Бой ведется следующим образом: Игрок управляет кнопками WASD главным героем, бегает по локации, и бьёт противников молотком (но молоток малоэффективен, он нужен только для крайних ситуаций). С помощью мыши игрок управляет роботами, он выделяет роботов левой кнопкой, а правой посылает на точку, которую займет робот. Если игрок этого не делает, то роботы ходят попятам главного героя.</w:t>
      </w:r>
    </w:p>
    <w:p w:rsidR="00685BBB"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Противники – инопланетные роботы, каждый обладающий своими способностями, против каждого из них эффективен особый вид оружия и тактики.</w:t>
      </w:r>
    </w:p>
    <w:p w:rsidR="00685BBB" w:rsidRPr="00A33BD2" w:rsidRDefault="00685BBB" w:rsidP="00685BBB">
      <w:pPr>
        <w:spacing w:after="0" w:line="240" w:lineRule="auto"/>
        <w:rPr>
          <w:rFonts w:ascii="Arial" w:eastAsia="Times New Roman" w:hAnsi="Arial" w:cs="Arial"/>
          <w:color w:val="000000"/>
          <w:sz w:val="20"/>
          <w:szCs w:val="20"/>
          <w:lang w:eastAsia="ru-RU"/>
        </w:rPr>
      </w:pPr>
    </w:p>
    <w:p w:rsidR="00685BBB"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5. Сравнение</w:t>
      </w:r>
    </w:p>
    <w:p w:rsidR="00685BBB" w:rsidRPr="00A33BD2" w:rsidRDefault="00685BBB" w:rsidP="00685BBB">
      <w:pPr>
        <w:spacing w:after="0" w:line="240" w:lineRule="auto"/>
        <w:rPr>
          <w:rFonts w:ascii="Arial" w:eastAsia="Times New Roman" w:hAnsi="Arial" w:cs="Arial"/>
          <w:color w:val="000000"/>
          <w:sz w:val="20"/>
          <w:szCs w:val="20"/>
          <w:lang w:eastAsia="ru-RU"/>
        </w:rPr>
      </w:pPr>
    </w:p>
    <w:p w:rsidR="00685BBB"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Игру можно сравнить с несколькими играми в жанре</w:t>
      </w:r>
    </w:p>
    <w:p w:rsidR="00685BBB" w:rsidRPr="00A33BD2" w:rsidRDefault="00685BBB" w:rsidP="00685BBB">
      <w:pPr>
        <w:spacing w:after="0" w:line="240" w:lineRule="auto"/>
        <w:rPr>
          <w:rFonts w:ascii="Arial" w:eastAsia="Times New Roman" w:hAnsi="Arial" w:cs="Arial"/>
          <w:color w:val="000000"/>
          <w:sz w:val="20"/>
          <w:szCs w:val="20"/>
          <w:lang w:eastAsia="ru-RU"/>
        </w:rPr>
      </w:pPr>
    </w:p>
    <w:p w:rsidR="00685BBB"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 </w:t>
      </w:r>
      <w:r w:rsidRPr="00A33BD2">
        <w:rPr>
          <w:rFonts w:ascii="Arial" w:eastAsia="Times New Roman" w:hAnsi="Arial" w:cs="Arial"/>
          <w:color w:val="000000"/>
          <w:sz w:val="20"/>
          <w:szCs w:val="20"/>
          <w:lang w:val="en-US" w:eastAsia="ru-RU"/>
        </w:rPr>
        <w:t>action</w:t>
      </w:r>
      <w:r w:rsidRPr="00A33BD2">
        <w:rPr>
          <w:rFonts w:ascii="Arial" w:eastAsia="Times New Roman" w:hAnsi="Arial" w:cs="Arial"/>
          <w:color w:val="000000"/>
          <w:sz w:val="20"/>
          <w:szCs w:val="20"/>
          <w:lang w:eastAsia="ru-RU"/>
        </w:rPr>
        <w:t xml:space="preserve"> </w:t>
      </w:r>
      <w:r w:rsidRPr="00A33BD2">
        <w:rPr>
          <w:rFonts w:ascii="Arial" w:eastAsia="Times New Roman" w:hAnsi="Arial" w:cs="Arial"/>
          <w:color w:val="000000"/>
          <w:sz w:val="20"/>
          <w:szCs w:val="20"/>
          <w:lang w:val="en-US" w:eastAsia="ru-RU"/>
        </w:rPr>
        <w:t>RPG</w:t>
      </w:r>
      <w:r w:rsidRPr="00A33BD2">
        <w:rPr>
          <w:rFonts w:ascii="Arial" w:eastAsia="Times New Roman" w:hAnsi="Arial" w:cs="Arial"/>
          <w:color w:val="000000"/>
          <w:sz w:val="20"/>
          <w:szCs w:val="20"/>
          <w:lang w:eastAsia="ru-RU"/>
        </w:rPr>
        <w:t xml:space="preserve"> в </w:t>
      </w:r>
      <w:proofErr w:type="spellStart"/>
      <w:r w:rsidRPr="00A33BD2">
        <w:rPr>
          <w:rFonts w:ascii="Arial" w:eastAsia="Times New Roman" w:hAnsi="Arial" w:cs="Arial"/>
          <w:color w:val="000000"/>
          <w:sz w:val="20"/>
          <w:szCs w:val="20"/>
          <w:lang w:eastAsia="ru-RU"/>
        </w:rPr>
        <w:t>сеттинге</w:t>
      </w:r>
      <w:proofErr w:type="spellEnd"/>
      <w:r w:rsidRPr="00A33BD2">
        <w:rPr>
          <w:rFonts w:ascii="Arial" w:eastAsia="Times New Roman" w:hAnsi="Arial" w:cs="Arial"/>
          <w:color w:val="000000"/>
          <w:sz w:val="20"/>
          <w:szCs w:val="20"/>
          <w:lang w:eastAsia="ru-RU"/>
        </w:rPr>
        <w:t xml:space="preserve"> </w:t>
      </w:r>
      <w:proofErr w:type="spellStart"/>
      <w:r w:rsidRPr="00A33BD2">
        <w:rPr>
          <w:rFonts w:ascii="Arial" w:eastAsia="Times New Roman" w:hAnsi="Arial" w:cs="Arial"/>
          <w:color w:val="000000"/>
          <w:sz w:val="20"/>
          <w:szCs w:val="20"/>
          <w:lang w:eastAsia="ru-RU"/>
        </w:rPr>
        <w:t>постапокалиптического</w:t>
      </w:r>
      <w:proofErr w:type="spellEnd"/>
      <w:r w:rsidRPr="00A33BD2">
        <w:rPr>
          <w:rFonts w:ascii="Arial" w:eastAsia="Times New Roman" w:hAnsi="Arial" w:cs="Arial"/>
          <w:color w:val="000000"/>
          <w:sz w:val="20"/>
          <w:szCs w:val="20"/>
          <w:lang w:eastAsia="ru-RU"/>
        </w:rPr>
        <w:t xml:space="preserve"> </w:t>
      </w:r>
      <w:proofErr w:type="spellStart"/>
      <w:r w:rsidRPr="00A33BD2">
        <w:rPr>
          <w:rFonts w:ascii="Arial" w:eastAsia="Times New Roman" w:hAnsi="Arial" w:cs="Arial"/>
          <w:color w:val="000000"/>
          <w:sz w:val="20"/>
          <w:szCs w:val="20"/>
          <w:lang w:val="en-US" w:eastAsia="ru-RU"/>
        </w:rPr>
        <w:t>SciFi</w:t>
      </w:r>
      <w:proofErr w:type="spellEnd"/>
      <w:r w:rsidRPr="00A33BD2">
        <w:rPr>
          <w:rFonts w:ascii="Arial" w:eastAsia="Times New Roman" w:hAnsi="Arial" w:cs="Arial"/>
          <w:color w:val="000000"/>
          <w:sz w:val="20"/>
          <w:szCs w:val="20"/>
          <w:lang w:eastAsia="ru-RU"/>
        </w:rPr>
        <w:t xml:space="preserve"> был уже использован в игре </w:t>
      </w:r>
      <w:proofErr w:type="spellStart"/>
      <w:r w:rsidRPr="00A33BD2">
        <w:rPr>
          <w:rFonts w:ascii="Arial" w:eastAsia="Times New Roman" w:hAnsi="Arial" w:cs="Arial"/>
          <w:color w:val="000000"/>
          <w:sz w:val="20"/>
          <w:szCs w:val="20"/>
          <w:lang w:val="en-US" w:eastAsia="ru-RU"/>
        </w:rPr>
        <w:t>HyperLightDrifter</w:t>
      </w:r>
      <w:proofErr w:type="spellEnd"/>
      <w:r w:rsidRPr="00A33BD2">
        <w:rPr>
          <w:rFonts w:ascii="Arial" w:eastAsia="Times New Roman" w:hAnsi="Arial" w:cs="Arial"/>
          <w:color w:val="000000"/>
          <w:sz w:val="20"/>
          <w:szCs w:val="20"/>
          <w:lang w:eastAsia="ru-RU"/>
        </w:rPr>
        <w:t>. Она очень близка по визуальному оформлению и духу игры.</w:t>
      </w:r>
    </w:p>
    <w:p w:rsidR="00685BBB" w:rsidRPr="00A33BD2" w:rsidRDefault="00685BBB"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 систему модификации </w:t>
      </w:r>
      <w:r w:rsidR="00747F96" w:rsidRPr="00A33BD2">
        <w:rPr>
          <w:rFonts w:ascii="Arial" w:eastAsia="Times New Roman" w:hAnsi="Arial" w:cs="Arial"/>
          <w:color w:val="000000"/>
          <w:sz w:val="20"/>
          <w:szCs w:val="20"/>
          <w:lang w:eastAsia="ru-RU"/>
        </w:rPr>
        <w:t xml:space="preserve">роботов можно сравнить с </w:t>
      </w:r>
      <w:proofErr w:type="spellStart"/>
      <w:r w:rsidR="00747F96" w:rsidRPr="00A33BD2">
        <w:rPr>
          <w:rFonts w:ascii="Arial" w:eastAsia="Times New Roman" w:hAnsi="Arial" w:cs="Arial"/>
          <w:color w:val="000000"/>
          <w:sz w:val="20"/>
          <w:szCs w:val="20"/>
          <w:lang w:eastAsia="ru-RU"/>
        </w:rPr>
        <w:t>крафтом</w:t>
      </w:r>
      <w:proofErr w:type="spellEnd"/>
      <w:r w:rsidR="00747F96" w:rsidRPr="00A33BD2">
        <w:rPr>
          <w:rFonts w:ascii="Arial" w:eastAsia="Times New Roman" w:hAnsi="Arial" w:cs="Arial"/>
          <w:color w:val="000000"/>
          <w:sz w:val="20"/>
          <w:szCs w:val="20"/>
          <w:lang w:eastAsia="ru-RU"/>
        </w:rPr>
        <w:t xml:space="preserve"> роботов из игры </w:t>
      </w:r>
      <w:r w:rsidR="00747F96" w:rsidRPr="00A33BD2">
        <w:rPr>
          <w:rFonts w:ascii="Arial" w:eastAsia="Times New Roman" w:hAnsi="Arial" w:cs="Arial"/>
          <w:color w:val="000000"/>
          <w:sz w:val="20"/>
          <w:szCs w:val="20"/>
          <w:lang w:val="en-US" w:eastAsia="ru-RU"/>
        </w:rPr>
        <w:t>Fallout</w:t>
      </w:r>
      <w:r w:rsidR="00747F96" w:rsidRPr="00A33BD2">
        <w:rPr>
          <w:rFonts w:ascii="Arial" w:eastAsia="Times New Roman" w:hAnsi="Arial" w:cs="Arial"/>
          <w:color w:val="000000"/>
          <w:sz w:val="20"/>
          <w:szCs w:val="20"/>
          <w:lang w:eastAsia="ru-RU"/>
        </w:rPr>
        <w:t xml:space="preserve"> 4 </w:t>
      </w:r>
      <w:proofErr w:type="spellStart"/>
      <w:r w:rsidR="00747F96" w:rsidRPr="00A33BD2">
        <w:rPr>
          <w:rFonts w:ascii="Arial" w:eastAsia="Times New Roman" w:hAnsi="Arial" w:cs="Arial"/>
          <w:color w:val="000000"/>
          <w:sz w:val="20"/>
          <w:szCs w:val="20"/>
          <w:lang w:val="en-US" w:eastAsia="ru-RU"/>
        </w:rPr>
        <w:t>Automatron</w:t>
      </w:r>
      <w:proofErr w:type="spellEnd"/>
      <w:r w:rsidR="00747F96" w:rsidRPr="00A33BD2">
        <w:rPr>
          <w:rFonts w:ascii="Arial" w:eastAsia="Times New Roman" w:hAnsi="Arial" w:cs="Arial"/>
          <w:color w:val="000000"/>
          <w:sz w:val="20"/>
          <w:szCs w:val="20"/>
          <w:lang w:eastAsia="ru-RU"/>
        </w:rPr>
        <w:t>.</w:t>
      </w:r>
    </w:p>
    <w:p w:rsidR="00747F96" w:rsidRPr="00A33BD2" w:rsidRDefault="00747F96" w:rsidP="00685BBB">
      <w:pPr>
        <w:spacing w:after="0" w:line="240" w:lineRule="auto"/>
        <w:rPr>
          <w:rFonts w:ascii="Arial" w:eastAsia="Times New Roman" w:hAnsi="Arial" w:cs="Arial"/>
          <w:color w:val="000000"/>
          <w:sz w:val="20"/>
          <w:szCs w:val="20"/>
          <w:lang w:eastAsia="ru-RU"/>
        </w:rPr>
      </w:pPr>
      <w:r w:rsidRPr="00A33BD2">
        <w:rPr>
          <w:rFonts w:ascii="Arial" w:eastAsia="Times New Roman" w:hAnsi="Arial" w:cs="Arial"/>
          <w:color w:val="000000"/>
          <w:sz w:val="20"/>
          <w:szCs w:val="20"/>
          <w:lang w:eastAsia="ru-RU"/>
        </w:rPr>
        <w:t xml:space="preserve">- </w:t>
      </w:r>
      <w:proofErr w:type="spellStart"/>
      <w:r w:rsidRPr="00A33BD2">
        <w:rPr>
          <w:rFonts w:ascii="Arial" w:eastAsia="Times New Roman" w:hAnsi="Arial" w:cs="Arial"/>
          <w:color w:val="000000"/>
          <w:sz w:val="20"/>
          <w:szCs w:val="20"/>
          <w:lang w:eastAsia="ru-RU"/>
        </w:rPr>
        <w:t>геймплей</w:t>
      </w:r>
      <w:proofErr w:type="spellEnd"/>
      <w:r w:rsidRPr="00A33BD2">
        <w:rPr>
          <w:rFonts w:ascii="Arial" w:eastAsia="Times New Roman" w:hAnsi="Arial" w:cs="Arial"/>
          <w:color w:val="000000"/>
          <w:sz w:val="20"/>
          <w:szCs w:val="20"/>
          <w:lang w:eastAsia="ru-RU"/>
        </w:rPr>
        <w:t xml:space="preserve"> можно сравнить также с игрой </w:t>
      </w:r>
      <w:r w:rsidRPr="00A33BD2">
        <w:rPr>
          <w:rFonts w:ascii="Arial" w:eastAsia="Times New Roman" w:hAnsi="Arial" w:cs="Arial"/>
          <w:color w:val="000000"/>
          <w:sz w:val="20"/>
          <w:szCs w:val="20"/>
          <w:lang w:val="en-US" w:eastAsia="ru-RU"/>
        </w:rPr>
        <w:t>Overlord</w:t>
      </w:r>
      <w:r w:rsidRPr="00A33BD2">
        <w:rPr>
          <w:rFonts w:ascii="Arial" w:eastAsia="Times New Roman" w:hAnsi="Arial" w:cs="Arial"/>
          <w:color w:val="000000"/>
          <w:sz w:val="20"/>
          <w:szCs w:val="20"/>
          <w:lang w:eastAsia="ru-RU"/>
        </w:rPr>
        <w:t xml:space="preserve">, в которой главный герой посылает своих миньонов в бой, а сам находится в стороне, </w:t>
      </w:r>
      <w:proofErr w:type="spellStart"/>
      <w:r w:rsidRPr="00A33BD2">
        <w:rPr>
          <w:rFonts w:ascii="Arial" w:eastAsia="Times New Roman" w:hAnsi="Arial" w:cs="Arial"/>
          <w:color w:val="000000"/>
          <w:sz w:val="20"/>
          <w:szCs w:val="20"/>
          <w:lang w:eastAsia="ru-RU"/>
        </w:rPr>
        <w:t>переодически</w:t>
      </w:r>
      <w:proofErr w:type="spellEnd"/>
      <w:r w:rsidRPr="00A33BD2">
        <w:rPr>
          <w:rFonts w:ascii="Arial" w:eastAsia="Times New Roman" w:hAnsi="Arial" w:cs="Arial"/>
          <w:color w:val="000000"/>
          <w:sz w:val="20"/>
          <w:szCs w:val="20"/>
          <w:lang w:eastAsia="ru-RU"/>
        </w:rPr>
        <w:t xml:space="preserve"> лупя топором (но редко).</w:t>
      </w:r>
    </w:p>
    <w:sectPr w:rsidR="00747F96" w:rsidRPr="00A33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702CA"/>
    <w:multiLevelType w:val="hybridMultilevel"/>
    <w:tmpl w:val="61D6E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16"/>
    <w:rsid w:val="00265793"/>
    <w:rsid w:val="004012FA"/>
    <w:rsid w:val="004D11D5"/>
    <w:rsid w:val="00545016"/>
    <w:rsid w:val="00685BBB"/>
    <w:rsid w:val="00747F96"/>
    <w:rsid w:val="00920F32"/>
    <w:rsid w:val="00A33BD2"/>
    <w:rsid w:val="00E13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2901B-6D10-4AF7-BE81-0A087948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499</Words>
  <Characters>2848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Mihail</cp:lastModifiedBy>
  <cp:revision>4</cp:revision>
  <dcterms:created xsi:type="dcterms:W3CDTF">2018-05-17T14:02:00Z</dcterms:created>
  <dcterms:modified xsi:type="dcterms:W3CDTF">2018-05-23T12:02:00Z</dcterms:modified>
</cp:coreProperties>
</file>