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J06</w:t>
        <w:br/>
        <w:t>Consolidation SQL, transactions, IDENTITY et séquences PostgreSQL</w:t>
      </w:r>
    </w:p>
    <w:p>
      <w:pPr>
        <w:pStyle w:val="Subtitle"/>
      </w:pPr>
      <w:r>
        <w:t>Plan d'exécution SQL/Data - Semaine 01</w:t>
      </w:r>
    </w:p>
    <w:p>
      <w:pPr>
        <w:pStyle w:val="Heading1"/>
      </w:pPr>
      <w:r>
        <w:t>1. Identification de la séance</w:t>
      </w:r>
    </w:p>
    <w:p>
      <w:pPr>
        <w:pStyle w:val="ListBullet"/>
      </w:pPr>
      <w:r>
        <w:t>Parcours : Plan d'exécution SQL/Data - 16 semaines</w:t>
      </w:r>
    </w:p>
    <w:p>
      <w:pPr>
        <w:pStyle w:val="ListBullet"/>
      </w:pPr>
      <w:r>
        <w:t>Semaine : 01</w:t>
      </w:r>
    </w:p>
    <w:p>
      <w:pPr>
        <w:pStyle w:val="ListBullet"/>
      </w:pPr>
      <w:r>
        <w:t>Jour : J06</w:t>
      </w:r>
    </w:p>
    <w:p>
      <w:pPr>
        <w:pStyle w:val="ListBullet"/>
      </w:pPr>
      <w:r>
        <w:t>Base de données : sql_training</w:t>
      </w:r>
    </w:p>
    <w:p>
      <w:pPr>
        <w:pStyle w:val="ListBullet"/>
      </w:pPr>
      <w:r>
        <w:t>Table de travail : raw.training_events</w:t>
      </w:r>
    </w:p>
    <w:p>
      <w:pPr>
        <w:pStyle w:val="ListBullet"/>
      </w:pPr>
      <w:r>
        <w:t>Environnement : Windows 11, PowerShell, PostgreSQL 17.5, psql, VS Code, Git/GitHub</w:t>
      </w:r>
    </w:p>
    <w:p>
      <w:pPr>
        <w:pStyle w:val="ListBullet"/>
      </w:pPr>
      <w:r>
        <w:t>Durée prévue : 75-90 min</w:t>
      </w:r>
    </w:p>
    <w:p>
      <w:pPr>
        <w:pStyle w:val="ListBullet"/>
      </w:pPr>
      <w:r>
        <w:t>Durée réelle : 89 min</w:t>
      </w:r>
    </w:p>
    <w:p>
      <w:pPr>
        <w:pStyle w:val="ListBullet"/>
      </w:pPr>
      <w:r>
        <w:t>Écart prévu/réel : -1 min par rapport au plafond de 90 min (séance terminée dans la fenêtre prévue de 75-90 min)</w:t>
      </w:r>
    </w:p>
    <w:p>
      <w:pPr>
        <w:pStyle w:val="Heading1"/>
      </w:pPr>
      <w:r>
        <w:t>2. Objectifs</w:t>
      </w:r>
    </w:p>
    <w:p>
      <w:r>
        <w:t>J06 est une séance de consolidation autonome des acquis de la semaine. Les objectifs étaient de :</w:t>
      </w:r>
    </w:p>
    <w:p>
      <w:r>
        <w:t>1. relire et filtrer les données de raw.training_events;</w:t>
      </w:r>
    </w:p>
    <w:p>
      <w:r>
        <w:t>2. utiliser WHERE, AND, OR, les comparateurs et IS NOT NULL;</w:t>
      </w:r>
    </w:p>
    <w:p>
      <w:r>
        <w:t>3. consolider le tri avec ORDER BY;</w:t>
      </w:r>
    </w:p>
    <w:p>
      <w:r>
        <w:t>4. exécuter une transaction contrôlée avec BEGIN et ROLLBACK;</w:t>
      </w:r>
    </w:p>
    <w:p>
      <w:r>
        <w:t>5. observer le comportement d'une colonne IDENTITY et de sa séquence PostgreSQL;</w:t>
      </w:r>
    </w:p>
    <w:p>
      <w:r>
        <w:t>6. transformer les exercices exécutés en un script SQL reproductible;</w:t>
      </w:r>
    </w:p>
    <w:p>
      <w:r>
        <w:t>7. versionner les preuves et le script dans Git.</w:t>
      </w:r>
    </w:p>
    <w:p>
      <w:pPr>
        <w:pStyle w:val="Heading1"/>
      </w:pPr>
      <w:r>
        <w:t>3. État initial</w:t>
      </w:r>
    </w:p>
    <w:p>
      <w:r>
        <w:t>La connexion a été effectuée sur la base sql_training avec l'utilisateur postgres. L'audit initial a confirmé le schéma courant public et 7 lignes dans raw.training_events.</w:t>
      </w:r>
    </w:p>
    <w:p>
      <w:pPr>
        <w:pStyle w:val="NoSpacing"/>
      </w:pPr>
      <w:r>
        <w:rPr>
          <w:rFonts w:ascii="Consolas" w:hAnsi="Consolas"/>
          <w:sz w:val="17"/>
        </w:rPr>
        <w:t>SELECT</w:t>
        <w:br/>
        <w:t xml:space="preserve">    current_database() AS database_name,</w:t>
        <w:br/>
        <w:t xml:space="preserve">    current_user AS user_name,</w:t>
        <w:br/>
        <w:t xml:space="preserve">    current_schema() AS current_schema;</w:t>
        <w:br/>
        <w:br/>
        <w:t>SELECT COUNT(*) AS total_events</w:t>
        <w:br/>
        <w:t>FROM raw.training_events;</w:t>
        <w:br/>
        <w:br/>
        <w:t>SELECT</w:t>
        <w:br/>
        <w:t xml:space="preserve">    event_id,</w:t>
        <w:br/>
        <w:t xml:space="preserve">    event_type,</w:t>
        <w:br/>
        <w:t xml:space="preserve">    source_system,</w:t>
        <w:br/>
        <w:t xml:space="preserve">    event_value,</w:t>
        <w:br/>
        <w:t xml:space="preserve">    event_timestamp</w:t>
        <w:br/>
        <w:t>FROM raw.training_events</w:t>
        <w:br/>
        <w:t>ORDER BY event_id;</w:t>
      </w:r>
    </w:p>
    <w:p>
      <w:r>
        <w:t>État observé : 7 lignes, avec les identifiants 1, 3, 4, 5, 6, 7 et 8.</w:t>
      </w:r>
    </w:p>
    <w:p>
      <w:pPr>
        <w:pStyle w:val="Heading1"/>
      </w:pPr>
      <w:r>
        <w:t>4. Challenge autonome de filtrage</w:t>
      </w:r>
    </w:p>
    <w:p>
      <w:pPr>
        <w:pStyle w:val="Heading2"/>
      </w:pPr>
      <w:r>
        <w:t>A - `sensor_gateway`</w:t>
      </w:r>
    </w:p>
    <w:p>
      <w:pPr>
        <w:pStyle w:val="NoSpacing"/>
      </w:pPr>
      <w:r>
        <w:rPr>
          <w:rFonts w:ascii="Consolas" w:hAnsi="Consolas"/>
          <w:sz w:val="17"/>
        </w:rPr>
        <w:t>SELECT</w:t>
        <w:br/>
        <w:t xml:space="preserve">    event_id,</w:t>
        <w:br/>
        <w:t xml:space="preserve">    event_type,</w:t>
        <w:br/>
        <w:t xml:space="preserve">    source_system,</w:t>
        <w:br/>
        <w:t xml:space="preserve">    event_value</w:t>
        <w:br/>
        <w:t>FROM raw.training_events</w:t>
        <w:br/>
        <w:t>WHERE source_system = 'sensor_gateway';</w:t>
      </w:r>
    </w:p>
    <w:p>
      <w:r>
        <w:t>Résultat : 2 lignes.</w:t>
      </w:r>
    </w:p>
    <w:p>
      <w:pPr>
        <w:pStyle w:val="Heading2"/>
      </w:pPr>
      <w:r>
        <w:t>B - `event_value &gt; 100`</w:t>
      </w:r>
    </w:p>
    <w:p>
      <w:pPr>
        <w:pStyle w:val="NoSpacing"/>
      </w:pPr>
      <w:r>
        <w:rPr>
          <w:rFonts w:ascii="Consolas" w:hAnsi="Consolas"/>
          <w:sz w:val="17"/>
        </w:rPr>
        <w:t>SELECT</w:t>
        <w:br/>
        <w:t xml:space="preserve">    event_id,</w:t>
        <w:br/>
        <w:t xml:space="preserve">    event_type,</w:t>
        <w:br/>
        <w:t xml:space="preserve">    event_value</w:t>
        <w:br/>
        <w:t>FROM raw.training_events</w:t>
        <w:br/>
        <w:t>WHERE event_value &gt; 100</w:t>
        <w:br/>
        <w:t>ORDER BY event_value DESC;</w:t>
      </w:r>
    </w:p>
    <w:p>
      <w:r>
        <w:t>Résultat : 3 lignes.</w:t>
      </w:r>
    </w:p>
    <w:p>
      <w:pPr>
        <w:pStyle w:val="Heading2"/>
      </w:pPr>
      <w:r>
        <w:t>C - `microgrid_poc` et `event_value &gt;= 200`</w:t>
      </w:r>
    </w:p>
    <w:p>
      <w:pPr>
        <w:pStyle w:val="NoSpacing"/>
      </w:pPr>
      <w:r>
        <w:rPr>
          <w:rFonts w:ascii="Consolas" w:hAnsi="Consolas"/>
          <w:sz w:val="17"/>
        </w:rPr>
        <w:t>SELECT</w:t>
        <w:br/>
        <w:t xml:space="preserve">    event_id,</w:t>
        <w:br/>
        <w:t xml:space="preserve">    event_type,</w:t>
        <w:br/>
        <w:t xml:space="preserve">    source_system,</w:t>
        <w:br/>
        <w:t xml:space="preserve">    event_value</w:t>
        <w:br/>
        <w:t>FROM raw.training_events</w:t>
        <w:br/>
        <w:t>WHERE source_system = 'microgrid_poc'</w:t>
        <w:br/>
        <w:t xml:space="preserve">  AND event_value &gt;= 200</w:t>
        <w:br/>
        <w:t>ORDER BY event_value DESC;</w:t>
      </w:r>
    </w:p>
    <w:p>
      <w:r>
        <w:t>Résultat : 2 lignes.</w:t>
      </w:r>
    </w:p>
    <w:p>
      <w:pPr>
        <w:pStyle w:val="Heading2"/>
      </w:pPr>
      <w:r>
        <w:t>D - `temperature` ou `voltage`</w:t>
      </w:r>
    </w:p>
    <w:p>
      <w:pPr>
        <w:pStyle w:val="NoSpacing"/>
      </w:pPr>
      <w:r>
        <w:rPr>
          <w:rFonts w:ascii="Consolas" w:hAnsi="Consolas"/>
          <w:sz w:val="17"/>
        </w:rPr>
        <w:t>SELECT</w:t>
        <w:br/>
        <w:t xml:space="preserve">    event_id,</w:t>
        <w:br/>
        <w:t xml:space="preserve">    event_type,</w:t>
        <w:br/>
        <w:t xml:space="preserve">    source_system,</w:t>
        <w:br/>
        <w:t xml:space="preserve">    event_value</w:t>
        <w:br/>
        <w:t>FROM raw.training_events</w:t>
        <w:br/>
        <w:t>WHERE event_type = 'temperature'</w:t>
        <w:br/>
        <w:t xml:space="preserve">   OR event_type = 'voltage'</w:t>
        <w:br/>
        <w:t>ORDER BY event_type DESC, event_value DESC;</w:t>
      </w:r>
    </w:p>
    <w:p>
      <w:r>
        <w:t>Résultat : 3 lignes.</w:t>
      </w:r>
    </w:p>
    <w:p>
      <w:pPr>
        <w:pStyle w:val="Heading2"/>
      </w:pPr>
      <w:r>
        <w:t>E - valeurs non NULL</w:t>
      </w:r>
    </w:p>
    <w:p>
      <w:pPr>
        <w:pStyle w:val="NoSpacing"/>
      </w:pPr>
      <w:r>
        <w:rPr>
          <w:rFonts w:ascii="Consolas" w:hAnsi="Consolas"/>
          <w:sz w:val="17"/>
        </w:rPr>
        <w:t>SELECT</w:t>
        <w:br/>
        <w:t xml:space="preserve">    event_id,</w:t>
        <w:br/>
        <w:t xml:space="preserve">    event_type,</w:t>
        <w:br/>
        <w:t xml:space="preserve">    event_value</w:t>
        <w:br/>
        <w:t>FROM raw.training_events</w:t>
        <w:br/>
        <w:t>WHERE event_value IS NOT NULL</w:t>
        <w:br/>
        <w:t>ORDER BY event_id;</w:t>
        <w:br/>
        <w:br/>
        <w:t>SELECT COUNT(*) AS nombre_non_null</w:t>
        <w:br/>
        <w:t>FROM raw.training_events</w:t>
        <w:br/>
        <w:t>WHERE event_value IS NOT NULL;</w:t>
      </w:r>
    </w:p>
    <w:p>
      <w:r>
        <w:t>Résultat : 7 lignes non NULL.</w:t>
      </w:r>
    </w:p>
    <w:p>
      <w:pPr>
        <w:pStyle w:val="Heading1"/>
      </w:pPr>
      <w:r>
        <w:t>5. Transaction contrôlée</w:t>
      </w:r>
    </w:p>
    <w:p>
      <w:r>
        <w:t>Une ligne temporaire de type pressure a été insérée à l'intérieur d'une transaction.</w:t>
      </w:r>
    </w:p>
    <w:p>
      <w:pPr>
        <w:pStyle w:val="NoSpacing"/>
      </w:pPr>
      <w:r>
        <w:rPr>
          <w:rFonts w:ascii="Consolas" w:hAnsi="Consolas"/>
          <w:sz w:val="17"/>
        </w:rPr>
        <w:t>BEGIN;</w:t>
        <w:br/>
        <w:br/>
        <w:t>SELECT COUNT(*)</w:t>
        <w:br/>
        <w:t>FROM raw.training_events;</w:t>
        <w:br/>
        <w:br/>
        <w:t>INSERT INTO raw.training_events (</w:t>
        <w:br/>
        <w:t xml:space="preserve">    event_type,</w:t>
        <w:br/>
        <w:t xml:space="preserve">    source_system,</w:t>
        <w:br/>
        <w:t xml:space="preserve">    event_value,</w:t>
        <w:br/>
        <w:t xml:space="preserve">    event_timestamp</w:t>
        <w:br/>
        <w:t>)</w:t>
        <w:br/>
        <w:t>VALUES (</w:t>
        <w:br/>
        <w:t xml:space="preserve">    'pressure',</w:t>
        <w:br/>
        <w:t xml:space="preserve">    'sensor_gateway',</w:t>
        <w:br/>
        <w:t xml:space="preserve">    101.35,</w:t>
        <w:br/>
        <w:t xml:space="preserve">    CURRENT_TIMESTAMP</w:t>
        <w:br/>
        <w:t>);</w:t>
        <w:br/>
        <w:br/>
        <w:t>SELECT COUNT(*)</w:t>
        <w:br/>
        <w:t>FROM raw.training_events;</w:t>
        <w:br/>
        <w:br/>
        <w:t>ROLLBACK;</w:t>
      </w:r>
    </w:p>
    <w:p>
      <w:r>
        <w:t>Résultats :</w:t>
      </w:r>
    </w:p>
    <w:p>
      <w:pPr>
        <w:pStyle w:val="ListBullet"/>
      </w:pPr>
      <w:r>
        <w:t>avant l'INSERT : 7 lignes;</w:t>
      </w:r>
    </w:p>
    <w:p>
      <w:pPr>
        <w:pStyle w:val="ListBullet"/>
      </w:pPr>
      <w:r>
        <w:t>pendant la transaction : 8 lignes;</w:t>
      </w:r>
    </w:p>
    <w:p>
      <w:pPr>
        <w:pStyle w:val="ListBullet"/>
      </w:pPr>
      <w:r>
        <w:t>après ROLLBACK : retour à 7 lignes;</w:t>
      </w:r>
    </w:p>
    <w:p>
      <w:pPr>
        <w:pStyle w:val="ListBullet"/>
      </w:pPr>
      <w:r>
        <w:t>la ligne pressure n'existe plus.</w:t>
      </w:r>
    </w:p>
    <w:p>
      <w:r>
        <w:t>Validation :</w:t>
      </w:r>
    </w:p>
    <w:p>
      <w:pPr>
        <w:pStyle w:val="NoSpacing"/>
      </w:pPr>
      <w:r>
        <w:rPr>
          <w:rFonts w:ascii="Consolas" w:hAnsi="Consolas"/>
          <w:sz w:val="17"/>
        </w:rPr>
        <w:t>SELECT</w:t>
        <w:br/>
        <w:t xml:space="preserve">    event_id,</w:t>
        <w:br/>
        <w:t xml:space="preserve">    event_type</w:t>
        <w:br/>
        <w:t>FROM raw.training_events</w:t>
        <w:br/>
        <w:t>WHERE event_type = 'pressure';</w:t>
        <w:br/>
        <w:br/>
        <w:t>SELECT COUNT(*)</w:t>
        <w:br/>
        <w:t>FROM raw.training_events;</w:t>
      </w:r>
    </w:p>
    <w:p>
      <w:pPr>
        <w:pStyle w:val="Heading1"/>
      </w:pPr>
      <w:r>
        <w:t>6. IDENTITY et séquence PostgreSQL</w:t>
      </w:r>
    </w:p>
    <w:p>
      <w:r>
        <w:t>La séquence associée à event_id a été identifiée avec :</w:t>
      </w:r>
    </w:p>
    <w:p>
      <w:pPr>
        <w:pStyle w:val="NoSpacing"/>
      </w:pPr>
      <w:r>
        <w:rPr>
          <w:rFonts w:ascii="Consolas" w:hAnsi="Consolas"/>
          <w:sz w:val="17"/>
        </w:rPr>
        <w:t>SELECT</w:t>
        <w:br/>
        <w:t xml:space="preserve">    pg_get_serial_sequence(</w:t>
        <w:br/>
        <w:t xml:space="preserve">        'raw.training_events',</w:t>
        <w:br/>
        <w:t xml:space="preserve">        'event_id'</w:t>
        <w:br/>
        <w:t xml:space="preserve">    ) AS identity_sequence;</w:t>
      </w:r>
    </w:p>
    <w:p>
      <w:r>
        <w:t>Résultat :</w:t>
      </w:r>
    </w:p>
    <w:p>
      <w:r>
        <w:t>raw.training_events_event_id_seq</w:t>
      </w:r>
    </w:p>
    <w:p>
      <w:r>
        <w:t>L'état de la séquence a ensuite été contrôlé :</w:t>
      </w:r>
    </w:p>
    <w:p>
      <w:pPr>
        <w:pStyle w:val="NoSpacing"/>
      </w:pPr>
      <w:r>
        <w:rPr>
          <w:rFonts w:ascii="Consolas" w:hAnsi="Consolas"/>
          <w:sz w:val="17"/>
        </w:rPr>
        <w:t>SELECT</w:t>
        <w:br/>
        <w:t xml:space="preserve">    last_value AS sequence_last_value,</w:t>
        <w:br/>
        <w:t xml:space="preserve">    is_called</w:t>
        <w:br/>
        <w:t>FROM raw.training_events_event_id_seq;</w:t>
      </w:r>
    </w:p>
    <w:p>
      <w:r>
        <w:t>Après la première expérience, la séquence avait atteint 9 alors que la table contenait toujours 7 lignes et que MAX(event_id) valait 8.</w:t>
      </w:r>
    </w:p>
    <w:p>
      <w:r>
        <w:t>Le script complet a ensuite été réexécuté pour validation. La nouvelle insertion transactionnelle annulée a consommé une valeur supplémentaire : la séquence a atteint 10, tandis que la table est restée à 7 lignes avec MAX(event_id) = 8.</w:t>
      </w:r>
    </w:p>
    <w:p>
      <w:pPr>
        <w:pStyle w:val="NoSpacing"/>
      </w:pPr>
      <w:r>
        <w:rPr>
          <w:rFonts w:ascii="Consolas" w:hAnsi="Consolas"/>
          <w:sz w:val="17"/>
        </w:rPr>
        <w:t>SELECT</w:t>
        <w:br/>
        <w:t xml:space="preserve">    COUNT(*) AS total_rows,</w:t>
        <w:br/>
        <w:t xml:space="preserve">    MAX(event_id) AS max_event_id</w:t>
        <w:br/>
        <w:t>FROM raw.training_events;</w:t>
        <w:br/>
        <w:br/>
        <w:t>SELECT</w:t>
        <w:br/>
        <w:t xml:space="preserve">    last_value AS sequence_last_value</w:t>
        <w:br/>
        <w:t>FROM raw.training_events_event_id_seq;</w:t>
      </w:r>
    </w:p>
    <w:p>
      <w:r>
        <w:t>État final observé :</w:t>
      </w:r>
    </w:p>
    <w:p>
      <w:pPr>
        <w:pStyle w:val="NoSpacing"/>
      </w:pPr>
      <w:r>
        <w:t>Indicateur    Valeur</w:t>
      </w:r>
    </w:p>
    <w:p>
      <w:r>
        <w:t>|---|---:|</w:t>
      </w:r>
    </w:p>
    <w:p>
      <w:pPr>
        <w:pStyle w:val="NoSpacing"/>
      </w:pPr>
      <w:r>
        <w:t>COUNT(*)    7</w:t>
      </w:r>
    </w:p>
    <w:p>
      <w:pPr>
        <w:pStyle w:val="NoSpacing"/>
      </w:pPr>
      <w:r>
        <w:t>MAX(event_id)    8</w:t>
      </w:r>
    </w:p>
    <w:p>
      <w:pPr>
        <w:pStyle w:val="NoSpacing"/>
      </w:pPr>
      <w:r>
        <w:t>sequence_last_value    10</w:t>
      </w:r>
    </w:p>
    <w:p>
      <w:pPr>
        <w:pStyle w:val="NoSpacing"/>
      </w:pPr>
      <w:r>
        <w:t>is_called    true</w:t>
      </w:r>
    </w:p>
    <w:p>
      <w:pPr>
        <w:pStyle w:val="Heading2"/>
      </w:pPr>
      <w:r>
        <w:t>Interprétation</w:t>
      </w:r>
    </w:p>
    <w:p>
      <w:r>
        <w:t>ROLLBACK annule les modifications transactionnelles apportées à la table, mais ne remet pas automatiquement en arrière les valeurs déjà consommées par une séquence PostgreSQL. Une colonne IDENTITY garantit la génération d'identifiants, mais ne garantit donc pas une suite continue sans trous.</w:t>
      </w:r>
    </w:p>
    <w:p>
      <w:r>
        <w:t>Conséquence Data Engineering : MAX(id) ne doit pas être interprété comme un nombre de lignes et une séquence ne doit pas être utilisée comme preuve d'absence de suppression, de rollback ou d'échec d'ingestion.</w:t>
      </w:r>
    </w:p>
    <w:p>
      <w:pPr>
        <w:pStyle w:val="Heading1"/>
      </w:pPr>
      <w:r>
        <w:t>7. Script reproductible</w:t>
      </w:r>
    </w:p>
    <w:p>
      <w:r>
        <w:t>Le travail a été consolidé dans :</w:t>
      </w:r>
    </w:p>
    <w:p>
      <w:r>
        <w:t>documentation/semaine-01/jour-06/code/J06_sql_consolidation_challenge.sql</w:t>
      </w:r>
    </w:p>
    <w:p>
      <w:r>
        <w:t>Le script a été exécuté depuis PowerShell avec psql -f et les résultats ont confirmé les exercices, la transaction et le comportement de la séquence.</w:t>
      </w:r>
    </w:p>
    <w:p>
      <w:pPr>
        <w:pStyle w:val="Heading1"/>
      </w:pPr>
      <w:r>
        <w:t>8. Erreurs, difficultés et résolutions</w:t>
      </w:r>
    </w:p>
    <w:p>
      <w:pPr>
        <w:pStyle w:val="Heading2"/>
      </w:pPr>
      <w:r>
        <w:t>Saisie multi-ligne dans psql</w:t>
      </w:r>
    </w:p>
    <w:p>
      <w:r>
        <w:t>Une difficulté de saisie a été rencontrée lors de la construction d'une requête multi-ligne. La séance a permis de rappeler qu'une requête non terminée peut être annulée puis ressaisie proprement, plutôt que d'essayer de modifier une ligne déjà validée dans le tampon interactif.</w:t>
      </w:r>
    </w:p>
    <w:p>
      <w:pPr>
        <w:pStyle w:val="Heading2"/>
      </w:pPr>
      <w:r>
        <w:t>NULL et logique SQL</w:t>
      </w:r>
    </w:p>
    <w:p>
      <w:r>
        <w:t>La distinction suivante a été consolidée :</w:t>
      </w:r>
    </w:p>
    <w:p>
      <w:pPr>
        <w:pStyle w:val="NoSpacing"/>
      </w:pPr>
      <w:r>
        <w:rPr>
          <w:rFonts w:ascii="Consolas" w:hAnsi="Consolas"/>
          <w:sz w:val="17"/>
        </w:rPr>
        <w:t>event_value IS NULL</w:t>
      </w:r>
    </w:p>
    <w:p>
      <w:r>
        <w:t>teste explicitement l'absence de valeur.</w:t>
      </w:r>
    </w:p>
    <w:p>
      <w:r>
        <w:t>En revanche :</w:t>
      </w:r>
    </w:p>
    <w:p>
      <w:pPr>
        <w:pStyle w:val="NoSpacing"/>
      </w:pPr>
      <w:r>
        <w:rPr>
          <w:rFonts w:ascii="Consolas" w:hAnsi="Consolas"/>
          <w:sz w:val="17"/>
        </w:rPr>
        <w:t>event_value = NULL</w:t>
      </w:r>
    </w:p>
    <w:p>
      <w:r>
        <w:t>ne produit pas une comparaison vraie : le résultat logique est UNKNOWN. Les tests sur NULL doivent utiliser IS NULL ou IS NOT NULL.</w:t>
      </w:r>
    </w:p>
    <w:p>
      <w:pPr>
        <w:pStyle w:val="Heading2"/>
      </w:pPr>
      <w:r>
        <w:t>Séquence après ROLLBACK</w:t>
      </w:r>
    </w:p>
    <w:p>
      <w:r>
        <w:t>Le comportement de la séquence n'est pas une anomalie. La transaction a été annulée, mais l'identifiant demandé à la séquence avait déjà été consommé. La réexécution du script a confirmé le phénomène en faisant passer last_value de 9 à 10 sans ajouter de ligne persistante.</w:t>
      </w:r>
    </w:p>
    <w:p>
      <w:pPr>
        <w:pStyle w:val="Heading1"/>
      </w:pPr>
      <w:r>
        <w:t>9. Captures réalisées</w:t>
      </w:r>
    </w:p>
    <w:p>
      <w:pPr>
        <w:pStyle w:val="ListBullet"/>
      </w:pPr>
      <w:r>
        <w:t>J06-01_environment-and-data-audit.png</w:t>
      </w:r>
    </w:p>
    <w:p>
      <w:pPr>
        <w:pStyle w:val="ListBullet"/>
      </w:pPr>
      <w:r>
        <w:t>J06-02_autonomous-select-filtering-challenge-1.png</w:t>
      </w:r>
    </w:p>
    <w:p>
      <w:pPr>
        <w:pStyle w:val="ListBullet"/>
      </w:pPr>
      <w:r>
        <w:t>J06-02_autonomous-select-filtering-challenge-2.png</w:t>
      </w:r>
    </w:p>
    <w:p>
      <w:pPr>
        <w:pStyle w:val="ListBullet"/>
      </w:pPr>
      <w:r>
        <w:t>J06-03_transaction-insert-before-rollback.png</w:t>
      </w:r>
    </w:p>
    <w:p>
      <w:pPr>
        <w:pStyle w:val="ListBullet"/>
      </w:pPr>
      <w:r>
        <w:t>J06-04_transaction-state-after-rollback.png</w:t>
      </w:r>
    </w:p>
    <w:p>
      <w:pPr>
        <w:pStyle w:val="ListBullet"/>
      </w:pPr>
      <w:r>
        <w:t>J06-05_identity-sequence-identification.png</w:t>
      </w:r>
    </w:p>
    <w:p>
      <w:pPr>
        <w:pStyle w:val="ListBullet"/>
      </w:pPr>
      <w:r>
        <w:t>J06-06_identity-sequence-after-rollback.png</w:t>
      </w:r>
    </w:p>
    <w:p>
      <w:pPr>
        <w:pStyle w:val="ListBullet"/>
      </w:pPr>
      <w:r>
        <w:t>J06-07_count-max-id-and-sequence-comparison.png</w:t>
      </w:r>
    </w:p>
    <w:p>
      <w:pPr>
        <w:pStyle w:val="ListBullet"/>
      </w:pPr>
      <w:r>
        <w:t>J06-08_sql-consolidation-script-vscode.png</w:t>
      </w:r>
    </w:p>
    <w:p>
      <w:pPr>
        <w:pStyle w:val="ListBullet"/>
      </w:pPr>
      <w:r>
        <w:t>J06-09_sql-script-execution-and-validation-1.png</w:t>
      </w:r>
    </w:p>
    <w:p>
      <w:pPr>
        <w:pStyle w:val="ListBullet"/>
      </w:pPr>
      <w:r>
        <w:t>J06-09_sql-script-execution-and-validation-2.png</w:t>
      </w:r>
    </w:p>
    <w:p>
      <w:pPr>
        <w:pStyle w:val="ListBullet"/>
      </w:pPr>
      <w:r>
        <w:t>J06-09_sql-script-execution-and-validation-3.png</w:t>
      </w:r>
    </w:p>
    <w:p>
      <w:pPr>
        <w:pStyle w:val="Heading1"/>
      </w:pPr>
      <w:r>
        <w:t>10. Git et versionnement</w:t>
      </w:r>
    </w:p>
    <w:p>
      <w:r>
        <w:t>Le dossier J06 a été ajouté au staging :</w:t>
      </w:r>
    </w:p>
    <w:p>
      <w:pPr>
        <w:pStyle w:val="NoSpacing"/>
      </w:pPr>
      <w:r>
        <w:rPr>
          <w:rFonts w:ascii="Consolas" w:hAnsi="Consolas"/>
          <w:sz w:val="17"/>
        </w:rPr>
        <w:t>git add .\documentation\semaine-01\jour-06\</w:t>
        <w:br/>
        <w:t>git status --short</w:t>
      </w:r>
    </w:p>
    <w:p>
      <w:r>
        <w:t>Le contrôle montre les captures et le script avec le statut A, c'est-à-dire Added / staged. Au moment de génération de ce rapport, le commit/push final J06 reste à effectuer après ajout des rapports eux-mêmes.</w:t>
      </w:r>
    </w:p>
    <w:p>
      <w:r>
        <w:t>Commandes de clôture recommandées :</w:t>
      </w:r>
    </w:p>
    <w:p>
      <w:pPr>
        <w:pStyle w:val="NoSpacing"/>
      </w:pPr>
      <w:r>
        <w:rPr>
          <w:rFonts w:ascii="Consolas" w:hAnsi="Consolas"/>
          <w:sz w:val="17"/>
        </w:rPr>
        <w:t>git add .\documentation\semaine-01\jour-06\</w:t>
        <w:br/>
        <w:t>git status --short</w:t>
        <w:br/>
        <w:t>git diff --cached --stat</w:t>
        <w:br/>
        <w:t>git commit -m "docs: complete J06 SQL consolidation and sequence analysis"</w:t>
        <w:br/>
        <w:t>git push</w:t>
        <w:br/>
        <w:t>git status</w:t>
      </w:r>
    </w:p>
    <w:p>
      <w:pPr>
        <w:pStyle w:val="Heading1"/>
      </w:pPr>
      <w:r>
        <w:t>11. Validation des acquis</w:t>
      </w:r>
    </w:p>
    <w:p>
      <w:r>
        <w:t>Acquis validés :</w:t>
      </w:r>
    </w:p>
    <w:p>
      <w:pPr>
        <w:pStyle w:val="ListBullet"/>
      </w:pPr>
      <w:r>
        <w:t>SELECT et projection de colonnes;</w:t>
      </w:r>
    </w:p>
    <w:p>
      <w:pPr>
        <w:pStyle w:val="ListBullet"/>
      </w:pPr>
      <w:r>
        <w:t>filtres WHERE;</w:t>
      </w:r>
    </w:p>
    <w:p>
      <w:pPr>
        <w:pStyle w:val="ListBullet"/>
      </w:pPr>
      <w:r>
        <w:t>combinaisons AND / OR;</w:t>
      </w:r>
    </w:p>
    <w:p>
      <w:pPr>
        <w:pStyle w:val="ListBullet"/>
      </w:pPr>
      <w:r>
        <w:t>comparateurs numériques;</w:t>
      </w:r>
    </w:p>
    <w:p>
      <w:pPr>
        <w:pStyle w:val="ListBullet"/>
      </w:pPr>
      <w:r>
        <w:t>ORDER BY;</w:t>
      </w:r>
    </w:p>
    <w:p>
      <w:pPr>
        <w:pStyle w:val="ListBullet"/>
      </w:pPr>
      <w:r>
        <w:t>IS NULL / IS NOT NULL;</w:t>
      </w:r>
    </w:p>
    <w:p>
      <w:pPr>
        <w:pStyle w:val="ListBullet"/>
      </w:pPr>
      <w:r>
        <w:t>COUNT(*), MIN, MAX;</w:t>
      </w:r>
    </w:p>
    <w:p>
      <w:pPr>
        <w:pStyle w:val="ListBullet"/>
      </w:pPr>
      <w:r>
        <w:t>transaction BEGIN / ROLLBACK;</w:t>
      </w:r>
    </w:p>
    <w:p>
      <w:pPr>
        <w:pStyle w:val="ListBullet"/>
      </w:pPr>
      <w:r>
        <w:t>comportement d'une colonne IDENTITY;</w:t>
      </w:r>
    </w:p>
    <w:p>
      <w:pPr>
        <w:pStyle w:val="ListBullet"/>
      </w:pPr>
      <w:r>
        <w:t>identification et inspection d'une séquence PostgreSQL;</w:t>
      </w:r>
    </w:p>
    <w:p>
      <w:pPr>
        <w:pStyle w:val="ListBullet"/>
      </w:pPr>
      <w:r>
        <w:t>exécution reproductible d'un script avec psql -f;</w:t>
      </w:r>
    </w:p>
    <w:p>
      <w:pPr>
        <w:pStyle w:val="ListBullet"/>
      </w:pPr>
      <w:r>
        <w:t>staging Git des preuves et du code.</w:t>
      </w:r>
    </w:p>
    <w:p>
      <w:pPr>
        <w:pStyle w:val="Heading1"/>
      </w:pPr>
      <w:r>
        <w:t>12. KPI de progression</w:t>
      </w:r>
    </w:p>
    <w:p>
      <w:pPr>
        <w:pStyle w:val="NoSpacing"/>
      </w:pPr>
      <w:r>
        <w:t>KPI    Résultat J06</w:t>
      </w:r>
    </w:p>
    <w:p>
      <w:r>
        <w:t>|---|---|</w:t>
      </w:r>
    </w:p>
    <w:p>
      <w:pPr>
        <w:pStyle w:val="NoSpacing"/>
      </w:pPr>
      <w:r>
        <w:t>Challenge SELECT/filtrage    5/5 validés</w:t>
      </w:r>
    </w:p>
    <w:p>
      <w:pPr>
        <w:pStyle w:val="NoSpacing"/>
      </w:pPr>
      <w:r>
        <w:t>Transaction contrôlée    Validée</w:t>
      </w:r>
    </w:p>
    <w:p>
      <w:pPr>
        <w:pStyle w:val="NoSpacing"/>
      </w:pPr>
      <w:r>
        <w:t>ROLLBACK    Validé</w:t>
      </w:r>
    </w:p>
    <w:p>
      <w:pPr>
        <w:pStyle w:val="NoSpacing"/>
      </w:pPr>
      <w:r>
        <w:t>État final de la table    7 lignes</w:t>
      </w:r>
    </w:p>
    <w:p>
      <w:pPr>
        <w:pStyle w:val="NoSpacing"/>
      </w:pPr>
      <w:r>
        <w:t>MAX(event_id)    8</w:t>
      </w:r>
    </w:p>
    <w:p>
      <w:pPr>
        <w:pStyle w:val="NoSpacing"/>
      </w:pPr>
      <w:r>
        <w:t>Séquence après validation finale    10</w:t>
      </w:r>
    </w:p>
    <w:p>
      <w:pPr>
        <w:pStyle w:val="NoSpacing"/>
      </w:pPr>
      <w:r>
        <w:t>Script reproductible    Créé et exécuté</w:t>
      </w:r>
    </w:p>
    <w:p>
      <w:pPr>
        <w:pStyle w:val="NoSpacing"/>
      </w:pPr>
      <w:r>
        <w:t>Captures principales    11</w:t>
      </w:r>
    </w:p>
    <w:p>
      <w:pPr>
        <w:pStyle w:val="NoSpacing"/>
      </w:pPr>
      <w:r>
        <w:t>Staging Git    Réalisé</w:t>
      </w:r>
    </w:p>
    <w:p>
      <w:pPr>
        <w:pStyle w:val="NoSpacing"/>
      </w:pPr>
      <w:r>
        <w:t>Commit/push J06    À finaliser avec les rapports</w:t>
      </w:r>
    </w:p>
    <w:p>
      <w:pPr>
        <w:pStyle w:val="NoSpacing"/>
      </w:pPr>
      <w:r>
        <w:t>Durée prévue    75-90 min</w:t>
      </w:r>
    </w:p>
    <w:p>
      <w:pPr>
        <w:pStyle w:val="NoSpacing"/>
      </w:pPr>
      <w:r>
        <w:t>Durée réelle    89 min</w:t>
      </w:r>
    </w:p>
    <w:p>
      <w:pPr>
        <w:pStyle w:val="NoSpacing"/>
      </w:pPr>
      <w:r>
        <w:t>Écart prévu/réel    -1 min vs plafond de 90 min; dans la plage prévue</w:t>
      </w:r>
    </w:p>
    <w:p>
      <w:pPr>
        <w:pStyle w:val="Heading1"/>
      </w:pPr>
      <w:r>
        <w:t>13. Challenge conceptuel - réponse</w:t>
      </w:r>
    </w:p>
    <w:p>
      <w:r>
        <w:t>Les valeurs suivantes peuvent être simultanément vraies :</w:t>
      </w:r>
    </w:p>
    <w:p>
      <w:pPr>
        <w:pStyle w:val="ListBullet"/>
      </w:pPr>
      <w:r>
        <w:t>COUNT(*) = 7 parce que sept lignes existent réellement;</w:t>
      </w:r>
    </w:p>
    <w:p>
      <w:pPr>
        <w:pStyle w:val="ListBullet"/>
      </w:pPr>
      <w:r>
        <w:t>MAX(event_id) = 8 parce que les identifiants ne sont pas nécessairement continus;</w:t>
      </w:r>
    </w:p>
    <w:p>
      <w:pPr>
        <w:pStyle w:val="ListBullet"/>
      </w:pPr>
      <w:r>
        <w:t>last_value = 10 parce que des valeurs 9 et 10 ont été consommées par des insertions transactionnelles ensuite annulées.</w:t>
      </w:r>
    </w:p>
    <w:p>
      <w:r>
        <w:t>Cela illustre la différence entre état transactionnel des données et génération d'identifiants par séquence.</w:t>
      </w:r>
    </w:p>
    <w:p>
      <w:pPr>
        <w:pStyle w:val="Heading1"/>
      </w:pPr>
      <w:r>
        <w:t>14. Potentiel de réutilisation pédagogique</w:t>
      </w:r>
    </w:p>
    <w:p>
      <w:r>
        <w:t>J06 peut être réutilisé sous plusieurs formats :</w:t>
      </w:r>
    </w:p>
    <w:p>
      <w:r>
        <w:t>1. Tutoriel court (5-8 min) : « Pourquoi PostgreSQL saute certains ID ? »</w:t>
      </w:r>
    </w:p>
    <w:p>
      <w:r>
        <w:t>2. Vidéo pratique (8-12 min) : démonstration BEGIN -&gt; INSERT -&gt; ROLLBACK -&gt; séquence.</w:t>
      </w:r>
    </w:p>
    <w:p>
      <w:r>
        <w:t>3. Module de formation (30-45 min) : filtres SQL, NULL, transactions et séquences.</w:t>
      </w:r>
    </w:p>
    <w:p>
      <w:r>
        <w:t>4. Article technique / portfolio : expliquer pourquoi COUNT(*), MAX(id) et last_value mesurent trois réalités différentes.</w:t>
      </w:r>
    </w:p>
    <w:p>
      <w:r>
        <w:t>5. Exercice stagiaire : prédire l'état de la table et de la séquence avant d'exécuter une transaction.</w:t>
      </w:r>
    </w:p>
    <w:p>
      <w:pPr>
        <w:pStyle w:val="Heading1"/>
      </w:pPr>
      <w:r>
        <w:t>15. Conclusion</w:t>
      </w:r>
    </w:p>
    <w:p>
      <w:r>
        <w:t>J06 consolide les fondamentaux SQL de la première semaine et introduit un comportement PostgreSQL important pour la suite du parcours Data Engineering. La séance ne s'est pas limitée à l'écriture de requêtes : les résultats ont été observés, expliqués, transformés en script reproductible et préparés pour le versionnement Git.</w:t>
      </w:r>
    </w:p>
    <w:p>
      <w:r>
        <w:t>L'expérience BEGIN -&gt; INSERT -&gt; ROLLBACK constitue le résultat technique central : une transaction peut restaurer l'état logique de la table sans restaurer l'état de la séquence.</w:t>
      </w:r>
    </w:p>
    <w:p>
      <w:r>
        <w:t>La séance a été clôturée à 89 minutes, soit 1 minute avant la limite de 90 minutes : l'objectif de durée a donc été respecté.</w:t>
      </w:r>
    </w:p>
    <w:p>
      <w:pPr>
        <w:pStyle w:val="Heading1"/>
      </w:pPr>
      <w:r>
        <w:t>16. Prochaine étape</w:t>
      </w:r>
    </w:p>
    <w:p>
      <w:r>
        <w:t>Avant J07 :</w:t>
      </w:r>
    </w:p>
    <w:p>
      <w:r>
        <w:t>1. ajouter les trois rapports J06 (.md, .docx, .pdf) au dossier jour-06;</w:t>
      </w:r>
    </w:p>
    <w:p>
      <w:r>
        <w:t>2. effectuer le commit et le push J06;</w:t>
      </w:r>
    </w:p>
    <w:p>
      <w:r>
        <w:t>3. vérifier git status;</w:t>
      </w:r>
    </w:p>
    <w:p>
      <w:r>
        <w:t>4. confirmer working tree clean.</w:t>
      </w:r>
    </w:p>
    <w:p>
      <w:r>
        <w:t>J07 pourra ensuite être consacré à la revue et à la consolidation de la Semaine 01.</w:t>
      </w:r>
    </w:p>
    <w:p>
      <w:pPr>
        <w:pStyle w:val="Heading1"/>
      </w:pPr>
      <w:r>
        <w:t>Annexe - État Git du dossier J06</w:t>
      </w:r>
    </w:p>
    <w:p>
      <w:pPr>
        <w:jc w:val="center"/>
      </w:pPr>
      <w:r>
        <w:drawing>
          <wp:inline xmlns:a="http://schemas.openxmlformats.org/drawingml/2006/main" xmlns:pic="http://schemas.openxmlformats.org/drawingml/2006/picture">
            <wp:extent cx="6126480" cy="2018597"/>
            <wp:docPr id="1" name="Picture 1"/>
            <wp:cNvGraphicFramePr>
              <a:graphicFrameLocks noChangeAspect="1"/>
            </wp:cNvGraphicFramePr>
            <a:graphic>
              <a:graphicData uri="http://schemas.openxmlformats.org/drawingml/2006/picture">
                <pic:pic>
                  <pic:nvPicPr>
                    <pic:cNvPr id="0" name="e3e37c55-3360-4291-acef-e473d6c91130.png"/>
                    <pic:cNvPicPr/>
                  </pic:nvPicPr>
                  <pic:blipFill>
                    <a:blip r:embed="rId9"/>
                    <a:stretch>
                      <a:fillRect/>
                    </a:stretch>
                  </pic:blipFill>
                  <pic:spPr>
                    <a:xfrm>
                      <a:off x="0" y="0"/>
                      <a:ext cx="6126480" cy="2018597"/>
                    </a:xfrm>
                    <a:prstGeom prst="rect"/>
                  </pic:spPr>
                </pic:pic>
              </a:graphicData>
            </a:graphic>
          </wp:inline>
        </w:drawing>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