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raster"/>
        <w:tblW w:w="0" w:type="auto"/>
        <w:shd w:val="clear" w:color="auto" w:fill="D9D9D9" w:themeFill="background1" w:themeFillShade="D9"/>
        <w:tblLook w:val="04A0"/>
      </w:tblPr>
      <w:tblGrid>
        <w:gridCol w:w="4606"/>
        <w:gridCol w:w="4606"/>
      </w:tblGrid>
      <w:tr w:rsidR="006C3362" w:rsidRPr="006C3362" w:rsidTr="006C3362">
        <w:tc>
          <w:tcPr>
            <w:tcW w:w="4606" w:type="dxa"/>
            <w:shd w:val="clear" w:color="auto" w:fill="D9D9D9" w:themeFill="background1" w:themeFillShade="D9"/>
          </w:tcPr>
          <w:p w:rsidR="006C3362" w:rsidRPr="006C3362" w:rsidRDefault="006C3362">
            <w:pPr>
              <w:rPr>
                <w:b/>
                <w:color w:val="0070C0"/>
              </w:rPr>
            </w:pPr>
            <w:r w:rsidRPr="006C3362">
              <w:rPr>
                <w:b/>
                <w:color w:val="0070C0"/>
              </w:rPr>
              <w:t>Voedingstrafo, berekende specificaties</w:t>
            </w:r>
          </w:p>
        </w:tc>
        <w:tc>
          <w:tcPr>
            <w:tcW w:w="4606" w:type="dxa"/>
            <w:shd w:val="clear" w:color="auto" w:fill="D9D9D9" w:themeFill="background1" w:themeFillShade="D9"/>
          </w:tcPr>
          <w:p w:rsidR="006C3362" w:rsidRPr="006C3362" w:rsidRDefault="006C3362">
            <w:pPr>
              <w:rPr>
                <w:b/>
                <w:color w:val="0070C0"/>
              </w:rPr>
            </w:pPr>
          </w:p>
        </w:tc>
      </w:tr>
      <w:tr w:rsidR="006C3362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6C3362" w:rsidRPr="006C3362" w:rsidRDefault="006C3362">
            <w:r w:rsidRPr="006C3362">
              <w:t>Ordernummer transformator</w:t>
            </w:r>
          </w:p>
        </w:tc>
        <w:tc>
          <w:tcPr>
            <w:tcW w:w="4606" w:type="dxa"/>
            <w:shd w:val="clear" w:color="auto" w:fill="FFFFFF" w:themeFill="background1"/>
          </w:tcPr>
          <w:p w:rsidR="006C3362" w:rsidRPr="006C3362" w:rsidRDefault="006C3362"/>
        </w:tc>
      </w:tr>
      <w:tr w:rsidR="006C3362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6C3362" w:rsidRPr="006C3362" w:rsidRDefault="006C3362">
            <w:r>
              <w:t>Aantal wikkelingen per volt</w:t>
            </w:r>
          </w:p>
        </w:tc>
        <w:tc>
          <w:tcPr>
            <w:tcW w:w="4606" w:type="dxa"/>
            <w:shd w:val="clear" w:color="auto" w:fill="FFFFFF" w:themeFill="background1"/>
          </w:tcPr>
          <w:p w:rsidR="006C3362" w:rsidRPr="006C3362" w:rsidRDefault="006C3362"/>
        </w:tc>
      </w:tr>
      <w:tr w:rsidR="006C3362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6C3362" w:rsidRDefault="006206DF">
            <w:r>
              <w:t>Oppervlak trafokern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6C3362" w:rsidRPr="006C3362" w:rsidRDefault="006C3362"/>
        </w:tc>
      </w:tr>
      <w:tr w:rsidR="00B31F60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B31F60" w:rsidRDefault="00B31F60">
            <w:r>
              <w:t>Primair vermogen (VA)</w:t>
            </w:r>
          </w:p>
        </w:tc>
        <w:tc>
          <w:tcPr>
            <w:tcW w:w="4606" w:type="dxa"/>
            <w:shd w:val="clear" w:color="auto" w:fill="FFFFFF" w:themeFill="background1"/>
          </w:tcPr>
          <w:p w:rsidR="00B31F60" w:rsidRPr="006C3362" w:rsidRDefault="00B31F60"/>
        </w:tc>
      </w:tr>
      <w:tr w:rsidR="00B31F60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B31F60" w:rsidRDefault="00B31F60">
            <w:r>
              <w:t>Primair amperage (A)</w:t>
            </w:r>
          </w:p>
        </w:tc>
        <w:tc>
          <w:tcPr>
            <w:tcW w:w="4606" w:type="dxa"/>
            <w:shd w:val="clear" w:color="auto" w:fill="FFFFFF" w:themeFill="background1"/>
          </w:tcPr>
          <w:p w:rsidR="00B31F60" w:rsidRPr="006C3362" w:rsidRDefault="00B31F60"/>
        </w:tc>
      </w:tr>
      <w:tr w:rsidR="00B31F60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B31F60" w:rsidRDefault="00165A41">
            <w:r>
              <w:t>Aantal primaire wikkelingen</w:t>
            </w:r>
          </w:p>
        </w:tc>
        <w:tc>
          <w:tcPr>
            <w:tcW w:w="4606" w:type="dxa"/>
            <w:shd w:val="clear" w:color="auto" w:fill="FFFFFF" w:themeFill="background1"/>
          </w:tcPr>
          <w:p w:rsidR="00B31F60" w:rsidRPr="006C3362" w:rsidRDefault="00B31F60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Primaire draaddiameter (mm) 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/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Secundair vermogen (VA)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Secundair amperage (A)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Secundaire draaddiameter (mm)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50v aftakking op wikkeling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Middenaftakking op wikkeling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/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Vermogen 5 volt wikkeling (VA)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Amperage 5 volt wikkeling (A)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5 volt draaddiameter 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Aantal 5 volt wikkelingen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>Middenaftakking op wikkeling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/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Vermogen </w:t>
            </w:r>
            <w:r>
              <w:t>6.3</w:t>
            </w:r>
            <w:r>
              <w:t xml:space="preserve"> volt wikkeling (VA)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Amperage </w:t>
            </w:r>
            <w:r>
              <w:t>6.3</w:t>
            </w:r>
            <w:r>
              <w:t xml:space="preserve"> volt wikkeling (A)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>6.3</w:t>
            </w:r>
            <w:r>
              <w:t xml:space="preserve"> volt draaddiameter 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Aantal </w:t>
            </w:r>
            <w:r>
              <w:t>6.3</w:t>
            </w:r>
            <w:r>
              <w:t xml:space="preserve"> volt wikkelingen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>Middenaftakking op wikkeling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/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165A41">
            <w:r>
              <w:t xml:space="preserve">Vermogen </w:t>
            </w:r>
            <w:r>
              <w:t>12.6</w:t>
            </w:r>
            <w:r>
              <w:t xml:space="preserve"> volt wikkeling (VA)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 xml:space="preserve">Amperage </w:t>
            </w:r>
            <w:r>
              <w:t>12.6</w:t>
            </w:r>
            <w:r>
              <w:t xml:space="preserve"> volt wikkeling (A)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>12.6</w:t>
            </w:r>
            <w:r>
              <w:t xml:space="preserve"> volt draaddiameter 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 xml:space="preserve">Aantal </w:t>
            </w:r>
            <w:r w:rsidR="000E6621">
              <w:t>12.6</w:t>
            </w:r>
            <w:r>
              <w:t xml:space="preserve"> volt wikkelingen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>
            <w:r>
              <w:t>Middenaftakking op wikkeling</w:t>
            </w:r>
          </w:p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165A41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165A41" w:rsidRDefault="00165A41" w:rsidP="00BC40D5"/>
        </w:tc>
        <w:tc>
          <w:tcPr>
            <w:tcW w:w="4606" w:type="dxa"/>
            <w:shd w:val="clear" w:color="auto" w:fill="FFFFFF" w:themeFill="background1"/>
          </w:tcPr>
          <w:p w:rsidR="00165A41" w:rsidRPr="006C3362" w:rsidRDefault="00165A41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BC40D5">
            <w:r>
              <w:t>Wikkelruimte primair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BC40D5">
            <w:r>
              <w:t>Wikkelruimte secundair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BC40D5">
            <w:r>
              <w:t>Wikkelruimte 5 volt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3B209B">
            <w:r>
              <w:t>Wikkelruimte 6.3 volt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3B209B">
            <w:r>
              <w:t>Wikkelruimte 12.6 volt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3B209B">
            <w:r>
              <w:t>Wikkelruimte totaal (cm</w:t>
            </w:r>
            <w:r w:rsidRPr="00B31F60"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  <w:tr w:rsidR="003B209B" w:rsidRPr="006C3362" w:rsidTr="00165A41">
        <w:tc>
          <w:tcPr>
            <w:tcW w:w="4606" w:type="dxa"/>
            <w:shd w:val="clear" w:color="auto" w:fill="F2F2F2" w:themeFill="background1" w:themeFillShade="F2"/>
          </w:tcPr>
          <w:p w:rsidR="003B209B" w:rsidRDefault="003B209B" w:rsidP="003B209B">
            <w:r>
              <w:t>Aanbevolen maat trafoblik</w:t>
            </w:r>
          </w:p>
        </w:tc>
        <w:tc>
          <w:tcPr>
            <w:tcW w:w="4606" w:type="dxa"/>
            <w:shd w:val="clear" w:color="auto" w:fill="FFFFFF" w:themeFill="background1"/>
          </w:tcPr>
          <w:p w:rsidR="003B209B" w:rsidRPr="006C3362" w:rsidRDefault="003B209B"/>
        </w:tc>
      </w:tr>
    </w:tbl>
    <w:p w:rsidR="006B02B1" w:rsidRDefault="006B02B1"/>
    <w:sectPr w:rsidR="006B02B1" w:rsidSect="006B02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hyphenationZone w:val="425"/>
  <w:characterSpacingControl w:val="doNotCompress"/>
  <w:compat/>
  <w:rsids>
    <w:rsidRoot w:val="006C3362"/>
    <w:rsid w:val="000E6621"/>
    <w:rsid w:val="00165A41"/>
    <w:rsid w:val="003B209B"/>
    <w:rsid w:val="006206DF"/>
    <w:rsid w:val="006B02B1"/>
    <w:rsid w:val="006C3362"/>
    <w:rsid w:val="00B31F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  <w:rsid w:val="006B02B1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6C336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MysteryWorld Den Spike Unattendeds</Company>
  <LinksUpToDate>false</LinksUpToDate>
  <CharactersWithSpaces>1061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roland labruyere</dc:creator>
  <cp:lastModifiedBy>roland labruyere</cp:lastModifiedBy>
  <cp:revision>4</cp:revision>
  <dcterms:created xsi:type="dcterms:W3CDTF">2026-03-27T10:58:00Z</dcterms:created>
  <dcterms:modified xsi:type="dcterms:W3CDTF">2026-03-27T11:22:00Z</dcterms:modified>
</cp:coreProperties>
</file>