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1A" w:rsidRPr="00175EE7" w:rsidRDefault="0064491A" w:rsidP="0064491A">
      <w:pPr>
        <w:pStyle w:val="Cmsor1"/>
        <w:jc w:val="center"/>
        <w:rPr>
          <w:sz w:val="72"/>
          <w:szCs w:val="72"/>
          <w:u w:val="single"/>
        </w:rPr>
      </w:pPr>
      <w:proofErr w:type="gramStart"/>
      <w:r w:rsidRPr="00175EE7">
        <w:rPr>
          <w:sz w:val="72"/>
          <w:szCs w:val="72"/>
          <w:u w:val="single"/>
        </w:rPr>
        <w:t>Konzultáció</w:t>
      </w:r>
      <w:proofErr w:type="gramEnd"/>
      <w:r w:rsidRPr="00175EE7">
        <w:rPr>
          <w:sz w:val="72"/>
          <w:szCs w:val="72"/>
          <w:u w:val="single"/>
        </w:rPr>
        <w:t xml:space="preserve"> a vevővel</w:t>
      </w:r>
    </w:p>
    <w:p w:rsidR="0064491A" w:rsidRDefault="0064491A" w:rsidP="00D06B19">
      <w:pPr>
        <w:pStyle w:val="NormlWeb"/>
        <w:shd w:val="clear" w:color="auto" w:fill="FFFFFF"/>
        <w:jc w:val="both"/>
        <w:rPr>
          <w:rFonts w:ascii="Arial" w:hAnsi="Arial" w:cs="Arial"/>
          <w:color w:val="616161"/>
        </w:rPr>
      </w:pPr>
    </w:p>
    <w:p w:rsidR="0064491A" w:rsidRPr="00175EE7" w:rsidRDefault="0064491A" w:rsidP="00175EE7">
      <w:pPr>
        <w:pStyle w:val="Norm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Megtörtént az első megbeszélés a vevővel a megrendelendő termékkel kapcsolatban. </w:t>
      </w:r>
    </w:p>
    <w:p w:rsidR="0006673E" w:rsidRPr="00175EE7" w:rsidRDefault="0064491A" w:rsidP="00175EE7">
      <w:pPr>
        <w:pStyle w:val="Norm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A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konzultáción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a megrendelő részéről megjelent az álltaluk kiválasztott kapcsolattartó valamint azon részleg vezetője, amelynek a megbízást teljesítjük.  </w:t>
      </w:r>
    </w:p>
    <w:p w:rsidR="0006673E" w:rsidRPr="00175EE7" w:rsidRDefault="0006673E" w:rsidP="00175EE7">
      <w:pPr>
        <w:pStyle w:val="Cmsor2"/>
        <w:rPr>
          <w:sz w:val="40"/>
          <w:szCs w:val="40"/>
        </w:rPr>
      </w:pPr>
      <w:r w:rsidRPr="00175EE7">
        <w:rPr>
          <w:sz w:val="40"/>
          <w:szCs w:val="40"/>
        </w:rPr>
        <w:t>Résztvevő személyek</w:t>
      </w:r>
      <w:r w:rsidR="00175EE7">
        <w:rPr>
          <w:sz w:val="40"/>
          <w:szCs w:val="40"/>
        </w:rPr>
        <w:t xml:space="preserve"> (Vevői részről)</w:t>
      </w:r>
      <w:r w:rsidRPr="00175EE7">
        <w:rPr>
          <w:sz w:val="40"/>
          <w:szCs w:val="40"/>
        </w:rPr>
        <w:t>:</w:t>
      </w:r>
    </w:p>
    <w:p w:rsidR="0006673E" w:rsidRPr="00175EE7" w:rsidRDefault="0006673E" w:rsidP="00175EE7">
      <w:pPr>
        <w:pStyle w:val="NormlWeb"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>Kiss Károly (Részlegvezető)</w:t>
      </w:r>
    </w:p>
    <w:p w:rsidR="0006673E" w:rsidRPr="00175EE7" w:rsidRDefault="0006673E" w:rsidP="00175EE7">
      <w:pPr>
        <w:pStyle w:val="NormlWeb"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>Takács Elemér (Kiemelt kapcsolattartó)</w:t>
      </w:r>
    </w:p>
    <w:p w:rsidR="0006673E" w:rsidRPr="00175EE7" w:rsidRDefault="0006673E" w:rsidP="00175EE7">
      <w:pPr>
        <w:pStyle w:val="Norm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Részünkről jelen volt az egész fejlesztői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csapat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amely a megbízást teljesíteni fogja a jövőben.</w:t>
      </w:r>
    </w:p>
    <w:p w:rsidR="0006673E" w:rsidRPr="00175EE7" w:rsidRDefault="0006673E" w:rsidP="00175EE7">
      <w:pPr>
        <w:pStyle w:val="Cmsor2"/>
        <w:rPr>
          <w:sz w:val="40"/>
          <w:szCs w:val="40"/>
        </w:rPr>
      </w:pPr>
      <w:r w:rsidRPr="00175EE7">
        <w:rPr>
          <w:sz w:val="40"/>
          <w:szCs w:val="40"/>
        </w:rPr>
        <w:t>Résztvevő személyek</w:t>
      </w:r>
      <w:r w:rsidR="00175EE7">
        <w:rPr>
          <w:sz w:val="40"/>
          <w:szCs w:val="40"/>
        </w:rPr>
        <w:t xml:space="preserve"> (Részünkről)</w:t>
      </w:r>
      <w:r w:rsidRPr="00175EE7">
        <w:rPr>
          <w:sz w:val="40"/>
          <w:szCs w:val="40"/>
        </w:rPr>
        <w:t>:</w:t>
      </w:r>
    </w:p>
    <w:p w:rsidR="0006673E" w:rsidRPr="0006673E" w:rsidRDefault="0006673E" w:rsidP="00175E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eastAsia="Times New Roman" w:cstheme="minorHAnsi"/>
          <w:color w:val="616161"/>
          <w:sz w:val="28"/>
          <w:szCs w:val="28"/>
          <w:lang w:eastAsia="hu-HU"/>
        </w:rPr>
      </w:pPr>
      <w:r w:rsidRPr="0006673E">
        <w:rPr>
          <w:rFonts w:eastAsia="Times New Roman" w:cstheme="minorHAnsi"/>
          <w:color w:val="616161"/>
          <w:sz w:val="28"/>
          <w:szCs w:val="28"/>
          <w:lang w:eastAsia="hu-HU"/>
        </w:rPr>
        <w:t>Kondor Gergely - Grafikai kiemelt szakértő</w:t>
      </w:r>
    </w:p>
    <w:p w:rsidR="0006673E" w:rsidRPr="0006673E" w:rsidRDefault="0006673E" w:rsidP="00175E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eastAsia="Times New Roman" w:cstheme="minorHAnsi"/>
          <w:color w:val="616161"/>
          <w:sz w:val="28"/>
          <w:szCs w:val="28"/>
          <w:lang w:eastAsia="hu-HU"/>
        </w:rPr>
      </w:pPr>
      <w:r w:rsidRPr="00175EE7">
        <w:rPr>
          <w:rFonts w:eastAsia="Times New Roman" w:cstheme="minorHAnsi"/>
          <w:color w:val="616161"/>
          <w:sz w:val="28"/>
          <w:szCs w:val="28"/>
          <w:lang w:eastAsia="hu-HU"/>
        </w:rPr>
        <w:t>Végh László - Programfejlesztő</w:t>
      </w:r>
    </w:p>
    <w:p w:rsidR="0006673E" w:rsidRPr="0006673E" w:rsidRDefault="0006673E" w:rsidP="00175E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eastAsia="Times New Roman" w:cstheme="minorHAnsi"/>
          <w:color w:val="616161"/>
          <w:sz w:val="28"/>
          <w:szCs w:val="28"/>
          <w:lang w:eastAsia="hu-HU"/>
        </w:rPr>
      </w:pPr>
      <w:r w:rsidRPr="0006673E">
        <w:rPr>
          <w:rFonts w:eastAsia="Times New Roman" w:cstheme="minorHAnsi"/>
          <w:color w:val="616161"/>
          <w:sz w:val="28"/>
          <w:szCs w:val="28"/>
          <w:lang w:eastAsia="hu-HU"/>
        </w:rPr>
        <w:t>Vető Roland - Projektmenedzser</w:t>
      </w:r>
    </w:p>
    <w:p w:rsidR="0006673E" w:rsidRDefault="0006673E" w:rsidP="00175E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eastAsia="Times New Roman" w:cstheme="minorHAnsi"/>
          <w:color w:val="616161"/>
          <w:sz w:val="28"/>
          <w:szCs w:val="28"/>
          <w:lang w:eastAsia="hu-HU"/>
        </w:rPr>
      </w:pPr>
      <w:r w:rsidRPr="00175EE7">
        <w:rPr>
          <w:rFonts w:eastAsia="Times New Roman" w:cstheme="minorHAnsi"/>
          <w:color w:val="616161"/>
          <w:sz w:val="28"/>
          <w:szCs w:val="28"/>
          <w:lang w:eastAsia="hu-HU"/>
        </w:rPr>
        <w:t>Balogh Tamás – Adatkezelési kiemelt szakértő</w:t>
      </w:r>
    </w:p>
    <w:p w:rsidR="00175EE7" w:rsidRPr="00175EE7" w:rsidRDefault="00175EE7" w:rsidP="00175EE7">
      <w:pPr>
        <w:rPr>
          <w:rFonts w:eastAsia="Times New Roman" w:cstheme="minorHAnsi"/>
          <w:color w:val="616161"/>
          <w:sz w:val="28"/>
          <w:szCs w:val="28"/>
          <w:lang w:eastAsia="hu-HU"/>
        </w:rPr>
      </w:pPr>
      <w:r>
        <w:rPr>
          <w:rFonts w:eastAsia="Times New Roman" w:cstheme="minorHAnsi"/>
          <w:color w:val="616161"/>
          <w:sz w:val="28"/>
          <w:szCs w:val="28"/>
          <w:lang w:eastAsia="hu-HU"/>
        </w:rPr>
        <w:br w:type="page"/>
      </w:r>
    </w:p>
    <w:p w:rsidR="0064491A" w:rsidRPr="00175EE7" w:rsidRDefault="0064491A" w:rsidP="00175EE7">
      <w:pPr>
        <w:pStyle w:val="Cmsor2"/>
        <w:rPr>
          <w:sz w:val="36"/>
          <w:szCs w:val="36"/>
        </w:rPr>
      </w:pPr>
      <w:r w:rsidRPr="00175EE7">
        <w:rPr>
          <w:sz w:val="36"/>
          <w:szCs w:val="36"/>
        </w:rPr>
        <w:lastRenderedPageBreak/>
        <w:t>A megbízó megfogalmazta a felénk támasztott alapvető elvár</w:t>
      </w:r>
      <w:r w:rsidR="00175EE7" w:rsidRPr="00175EE7">
        <w:rPr>
          <w:sz w:val="36"/>
          <w:szCs w:val="36"/>
        </w:rPr>
        <w:t>ásokat</w:t>
      </w:r>
    </w:p>
    <w:p w:rsidR="00D06B19" w:rsidRPr="00175EE7" w:rsidRDefault="0064491A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>A vevő heti rendszerességgel kér jelentést a project alakulásáról, fejlődéséről</w:t>
      </w:r>
    </w:p>
    <w:p w:rsidR="0064491A" w:rsidRPr="00175EE7" w:rsidRDefault="0064491A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A project megvalósításához alkalmazott programozási nyelv kiválasztásában szabad kezet kaptunk, de amennyiben lehetséges vegyük figyelembe a cég által jelenleg is használt eszközökkel való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kompatibilitást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>.</w:t>
      </w:r>
    </w:p>
    <w:p w:rsidR="0064491A" w:rsidRPr="00175EE7" w:rsidRDefault="0064491A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>A megbízó az egész feladat megvalósítására összesen 3 hónap időintervallumot biztosított számunkra.</w:t>
      </w:r>
    </w:p>
    <w:p w:rsidR="0064491A" w:rsidRPr="00175EE7" w:rsidRDefault="0064491A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A fejlesztés során elvárják, hogy kéthetente mutassuk be az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aktuális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prototípust. </w:t>
      </w:r>
    </w:p>
    <w:p w:rsidR="0064491A" w:rsidRPr="00175EE7" w:rsidRDefault="0064491A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A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prototípus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tesztelése során jelen kell lennie  az álltaluk kijelölt kapcsolattartónak</w:t>
      </w:r>
    </w:p>
    <w:p w:rsidR="0006673E" w:rsidRPr="00175EE7" w:rsidRDefault="0006673E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Kifejezetten kérték, hogy az esetlegesen felmerülő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problémákat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a lehető leggyorsabban jelezzük. </w:t>
      </w:r>
    </w:p>
    <w:p w:rsidR="0006673E" w:rsidRPr="00175EE7" w:rsidRDefault="0006673E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Valamely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ok(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>ok)</w:t>
      </w:r>
      <w:proofErr w:type="spell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ból</w:t>
      </w:r>
      <w:proofErr w:type="spell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kialakuló biztosnak vélt késést azonnal jelezni kell a megbízó felé, hogy időben fel tudjanak rá készülni. </w:t>
      </w:r>
    </w:p>
    <w:p w:rsidR="0006673E" w:rsidRPr="00175EE7" w:rsidRDefault="0006673E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A jelentkező plusz költségeket jelezni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kell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ezután elbírálásra kerülnek. </w:t>
      </w:r>
    </w:p>
    <w:p w:rsidR="0006673E" w:rsidRPr="00175EE7" w:rsidRDefault="0006673E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>A project alakulásáról folyamatos dokumentációt kell készíteni. </w:t>
      </w:r>
    </w:p>
    <w:p w:rsidR="00175EE7" w:rsidRDefault="0006673E" w:rsidP="00175EE7">
      <w:pPr>
        <w:pStyle w:val="NormlWeb"/>
        <w:numPr>
          <w:ilvl w:val="0"/>
          <w:numId w:val="1"/>
        </w:numPr>
        <w:shd w:val="clear" w:color="auto" w:fill="FFFFFF"/>
        <w:spacing w:line="312" w:lineRule="auto"/>
        <w:ind w:left="777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Részletes felhasználói útmutatót kell készíteni. Letisztult könnyen átlátható sallang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mentes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programkódot várnak el.</w:t>
      </w:r>
    </w:p>
    <w:p w:rsidR="0006673E" w:rsidRPr="00175EE7" w:rsidRDefault="00175EE7" w:rsidP="00175EE7">
      <w:pPr>
        <w:rPr>
          <w:rFonts w:eastAsia="Times New Roman"/>
          <w:lang w:eastAsia="hu-HU"/>
        </w:rPr>
      </w:pPr>
      <w:r>
        <w:br w:type="page"/>
      </w:r>
    </w:p>
    <w:p w:rsidR="0006673E" w:rsidRPr="00175EE7" w:rsidRDefault="0006673E" w:rsidP="00175EE7">
      <w:pPr>
        <w:pStyle w:val="Cmsor2"/>
        <w:rPr>
          <w:sz w:val="36"/>
          <w:szCs w:val="36"/>
        </w:rPr>
      </w:pPr>
      <w:r w:rsidRPr="00175EE7">
        <w:rPr>
          <w:sz w:val="36"/>
          <w:szCs w:val="36"/>
        </w:rPr>
        <w:lastRenderedPageBreak/>
        <w:t>Grafikus felület iránt támasztott elvárások:</w:t>
      </w:r>
    </w:p>
    <w:p w:rsidR="0006673E" w:rsidRPr="00175EE7" w:rsidRDefault="0006673E" w:rsidP="0006673E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A grafikus felülettel szembeni elvárások során kiemelt tényező volt a letisztultság, hogy a cég alkalmazottai minél könnyebben illetve gyorsabban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megtanulják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a kezelését valamint a későbbiekben könnyebben tudják alkalmazni. </w:t>
      </w:r>
    </w:p>
    <w:p w:rsidR="0006673E" w:rsidRPr="00175EE7" w:rsidRDefault="0006673E" w:rsidP="0006673E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A grafikus felületen csak a feltétlenül szükséges beviteli lehetőségek jelenjenek meg. A programot széles körűen alkalmazni szeretnék a cégen belül tehát érthetőnek kell lennie a beviteli lehetőségeknek a lehető legszélesebb körben. </w:t>
      </w:r>
    </w:p>
    <w:p w:rsidR="0006673E" w:rsidRPr="00175EE7" w:rsidRDefault="0006673E" w:rsidP="00175EE7">
      <w:pPr>
        <w:pStyle w:val="Cmsor2"/>
        <w:rPr>
          <w:sz w:val="36"/>
          <w:szCs w:val="36"/>
        </w:rPr>
      </w:pPr>
      <w:r w:rsidRPr="00175EE7">
        <w:rPr>
          <w:sz w:val="36"/>
          <w:szCs w:val="36"/>
        </w:rPr>
        <w:t>Megbeszélési időpontok a jövőben:</w:t>
      </w:r>
    </w:p>
    <w:p w:rsidR="0006673E" w:rsidRPr="00175EE7" w:rsidRDefault="00175EE7" w:rsidP="00175EE7">
      <w:pPr>
        <w:pStyle w:val="NormlWeb"/>
        <w:numPr>
          <w:ilvl w:val="0"/>
          <w:numId w:val="5"/>
        </w:numPr>
        <w:shd w:val="clear" w:color="auto" w:fill="FFFFFF"/>
        <w:spacing w:line="312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Kéthetente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prototípus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prezentálása a szakértő felé</w:t>
      </w:r>
    </w:p>
    <w:p w:rsidR="00175EE7" w:rsidRPr="00175EE7" w:rsidRDefault="00175EE7" w:rsidP="00175EE7">
      <w:pPr>
        <w:pStyle w:val="NormlWeb"/>
        <w:numPr>
          <w:ilvl w:val="0"/>
          <w:numId w:val="5"/>
        </w:numPr>
        <w:shd w:val="clear" w:color="auto" w:fill="FFFFFF"/>
        <w:spacing w:line="312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>Napi rövid jelentések az aznap elvégzett feladatokról</w:t>
      </w:r>
    </w:p>
    <w:p w:rsidR="00175EE7" w:rsidRPr="00175EE7" w:rsidRDefault="00175EE7" w:rsidP="00175EE7">
      <w:pPr>
        <w:pStyle w:val="NormlWeb"/>
        <w:numPr>
          <w:ilvl w:val="0"/>
          <w:numId w:val="5"/>
        </w:numPr>
        <w:shd w:val="clear" w:color="auto" w:fill="FFFFFF"/>
        <w:spacing w:line="312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>Heti összefoglaló küldése</w:t>
      </w:r>
    </w:p>
    <w:p w:rsidR="00175EE7" w:rsidRDefault="00175EE7" w:rsidP="00175EE7">
      <w:pPr>
        <w:pStyle w:val="NormlWeb"/>
        <w:numPr>
          <w:ilvl w:val="0"/>
          <w:numId w:val="5"/>
        </w:numPr>
        <w:shd w:val="clear" w:color="auto" w:fill="FFFFFF"/>
        <w:spacing w:line="312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Havonta </w:t>
      </w:r>
      <w:proofErr w:type="gramStart"/>
      <w:r w:rsidRPr="00175EE7">
        <w:rPr>
          <w:rFonts w:asciiTheme="minorHAnsi" w:hAnsiTheme="minorHAnsi" w:cstheme="minorHAnsi"/>
          <w:color w:val="616161"/>
          <w:sz w:val="28"/>
          <w:szCs w:val="28"/>
        </w:rPr>
        <w:t>konzultáció</w:t>
      </w:r>
      <w:proofErr w:type="gramEnd"/>
      <w:r w:rsidRPr="00175EE7">
        <w:rPr>
          <w:rFonts w:asciiTheme="minorHAnsi" w:hAnsiTheme="minorHAnsi" w:cstheme="minorHAnsi"/>
          <w:color w:val="616161"/>
          <w:sz w:val="28"/>
          <w:szCs w:val="28"/>
        </w:rPr>
        <w:t xml:space="preserve"> amelyen a teljes csapat részt vesz mind a két fél részéről akik érintettek a projectben.</w:t>
      </w:r>
    </w:p>
    <w:p w:rsidR="0006673E" w:rsidRDefault="0042555F" w:rsidP="0042555F">
      <w:pPr>
        <w:pStyle w:val="Cmsor2"/>
        <w:rPr>
          <w:sz w:val="36"/>
          <w:szCs w:val="36"/>
        </w:rPr>
      </w:pPr>
      <w:r w:rsidRPr="0042555F">
        <w:rPr>
          <w:sz w:val="36"/>
          <w:szCs w:val="36"/>
        </w:rPr>
        <w:t>Megrendelés ismertetése:</w:t>
      </w:r>
    </w:p>
    <w:p w:rsidR="0042555F" w:rsidRDefault="0042555F" w:rsidP="0042555F"/>
    <w:p w:rsidR="0042555F" w:rsidRDefault="0042555F" w:rsidP="0042555F">
      <w:r>
        <w:t>A vevő egy szállítmányozással foglalkozó cég, amely szeretne egy olyan programot, amely kiszámítja nekik a legoptimálisabb utat a raktártól az összes többi átvételi pontjukhoz oly módon, hogy az út közben minden átvételi pontot érintünk és a végén a szállító eszköz visszaér a kiinduló raktárba.</w:t>
      </w:r>
    </w:p>
    <w:p w:rsidR="0042555F" w:rsidRDefault="0042555F" w:rsidP="0042555F">
      <w:r>
        <w:t>A programnak ki kell számítani a megadott költségek alapján a végső árat.</w:t>
      </w:r>
    </w:p>
    <w:p w:rsidR="0042555F" w:rsidRPr="0042555F" w:rsidRDefault="0042555F" w:rsidP="0042555F">
      <w:r>
        <w:t>Az elkészült megoldásnak csak a felhasználó által bevitt adatokkal kel dolgoznia, hogy minél kevesebb legyen a hibalehetőség.</w:t>
      </w:r>
    </w:p>
    <w:p w:rsidR="00AF2302" w:rsidRPr="00175EE7" w:rsidRDefault="00AF2302">
      <w:pPr>
        <w:rPr>
          <w:rFonts w:cstheme="minorHAnsi"/>
        </w:rPr>
      </w:pPr>
    </w:p>
    <w:sectPr w:rsidR="00AF2302" w:rsidRPr="0017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925" w:rsidRDefault="00E15925" w:rsidP="001F098A">
      <w:pPr>
        <w:spacing w:after="0" w:line="240" w:lineRule="auto"/>
      </w:pPr>
      <w:r>
        <w:separator/>
      </w:r>
    </w:p>
  </w:endnote>
  <w:endnote w:type="continuationSeparator" w:id="0">
    <w:p w:rsidR="00E15925" w:rsidRDefault="00E15925" w:rsidP="001F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98A" w:rsidRDefault="001F098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98A" w:rsidRDefault="001F098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98A" w:rsidRDefault="001F098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925" w:rsidRDefault="00E15925" w:rsidP="001F098A">
      <w:pPr>
        <w:spacing w:after="0" w:line="240" w:lineRule="auto"/>
      </w:pPr>
      <w:r>
        <w:separator/>
      </w:r>
    </w:p>
  </w:footnote>
  <w:footnote w:type="continuationSeparator" w:id="0">
    <w:p w:rsidR="00E15925" w:rsidRDefault="00E15925" w:rsidP="001F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98A" w:rsidRDefault="001F098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98A" w:rsidRDefault="001F098A">
    <w:pPr>
      <w:pStyle w:val="lfej"/>
    </w:pPr>
    <w:r>
      <w:t xml:space="preserve">                                                            </w:t>
    </w:r>
    <w:r>
      <w:tab/>
    </w:r>
    <w:r>
      <w:tab/>
    </w:r>
    <w:r w:rsidRPr="001F098A">
      <w:rPr>
        <w:noProof/>
        <w:lang w:eastAsia="hu-HU"/>
      </w:rPr>
      <w:drawing>
        <wp:inline distT="0" distB="0" distL="0" distR="0">
          <wp:extent cx="990600" cy="757259"/>
          <wp:effectExtent l="0" t="0" r="0" b="5080"/>
          <wp:docPr id="1" name="Kép 1" descr="C:\Users\veghl\Downloads\log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ghl\Downloads\logo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044" cy="7774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1F098A" w:rsidRDefault="001F098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98A" w:rsidRDefault="001F098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DBE"/>
    <w:multiLevelType w:val="multilevel"/>
    <w:tmpl w:val="00C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D45CA"/>
    <w:multiLevelType w:val="hybridMultilevel"/>
    <w:tmpl w:val="5352C13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044024"/>
    <w:multiLevelType w:val="hybridMultilevel"/>
    <w:tmpl w:val="AFB2A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002A"/>
    <w:multiLevelType w:val="hybridMultilevel"/>
    <w:tmpl w:val="F3BADB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0B09"/>
    <w:multiLevelType w:val="hybridMultilevel"/>
    <w:tmpl w:val="2F02C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00"/>
    <w:rsid w:val="0006673E"/>
    <w:rsid w:val="00175EE7"/>
    <w:rsid w:val="001D4724"/>
    <w:rsid w:val="001F098A"/>
    <w:rsid w:val="0042555F"/>
    <w:rsid w:val="0064491A"/>
    <w:rsid w:val="00A63200"/>
    <w:rsid w:val="00AF2302"/>
    <w:rsid w:val="00D06B19"/>
    <w:rsid w:val="00E1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49B2"/>
  <w15:chartTrackingRefBased/>
  <w15:docId w15:val="{FB43B1DF-94AD-4660-A226-37859BA0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4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5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0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44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5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F0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098A"/>
  </w:style>
  <w:style w:type="paragraph" w:styleId="llb">
    <w:name w:val="footer"/>
    <w:basedOn w:val="Norml"/>
    <w:link w:val="llbChar"/>
    <w:uiPriority w:val="99"/>
    <w:unhideWhenUsed/>
    <w:rsid w:val="001F0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386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Tamás</dc:creator>
  <cp:keywords/>
  <dc:description/>
  <cp:lastModifiedBy>EDU_VXBD_8801@sulid.hu</cp:lastModifiedBy>
  <cp:revision>6</cp:revision>
  <dcterms:created xsi:type="dcterms:W3CDTF">2016-10-14T07:30:00Z</dcterms:created>
  <dcterms:modified xsi:type="dcterms:W3CDTF">2016-12-15T16:43:00Z</dcterms:modified>
</cp:coreProperties>
</file>