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7373" w14:textId="4582BC32" w:rsidR="000030B9" w:rsidRPr="00E24D70" w:rsidRDefault="00E24D70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37AAFC4" w14:textId="3F0815E4" w:rsidR="00E24D70" w:rsidRDefault="00E24D70">
      <w:pPr>
        <w:rPr>
          <w:lang w:val="id-ID"/>
        </w:rPr>
      </w:pPr>
      <w:r>
        <w:rPr>
          <w:lang w:val="id-ID"/>
        </w:rPr>
        <w:t>Dengan Taylor series expansion</w:t>
      </w:r>
    </w:p>
    <w:p w14:paraId="2C25BB50" w14:textId="0C060B7A" w:rsidR="00E24D70" w:rsidRPr="00B52F2E" w:rsidRDefault="00E24D70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</m:oMath>
      </m:oMathPara>
    </w:p>
    <w:p w14:paraId="52A1CE68" w14:textId="63B20599" w:rsidR="00B52F2E" w:rsidRDefault="00B52F2E">
      <w:pPr>
        <w:rPr>
          <w:lang w:val="id-ID"/>
        </w:rPr>
      </w:pPr>
      <w:r>
        <w:rPr>
          <w:lang w:val="id-ID"/>
        </w:rPr>
        <w:t>Lalu,</w:t>
      </w:r>
    </w:p>
    <w:p w14:paraId="58CE0AEF" w14:textId="162B835F" w:rsidR="00B52F2E" w:rsidRPr="00BA7BE1" w:rsidRDefault="00B52F2E" w:rsidP="00B52F2E"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1E1A520" w14:textId="51E7D841" w:rsidR="00BA7BE1" w:rsidRPr="00717797" w:rsidRDefault="00717797" w:rsidP="00717797"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30A6269" w14:textId="77777777" w:rsidR="00717797" w:rsidRPr="00717797" w:rsidRDefault="00717797" w:rsidP="00B52F2E"/>
    <w:p w14:paraId="4C0E1E5D" w14:textId="71DE9603" w:rsidR="00717797" w:rsidRDefault="00717797" w:rsidP="00B52F2E">
      <w:pPr>
        <w:rPr>
          <w:lang w:val="id-ID"/>
        </w:rPr>
      </w:pPr>
      <w:r>
        <w:rPr>
          <w:lang w:val="id-ID"/>
        </w:rPr>
        <w:t>Diintegralkan menjadi</w:t>
      </w:r>
    </w:p>
    <w:p w14:paraId="07EA3784" w14:textId="50F037F5" w:rsidR="00717797" w:rsidRPr="005A2F15" w:rsidRDefault="00717797" w:rsidP="00717797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6CAD3244" w14:textId="0EC375C1" w:rsidR="005A2F15" w:rsidRPr="005A2F15" w:rsidRDefault="005A2F15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d-ID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DF08FE9" w14:textId="11ED483B" w:rsidR="005A2F15" w:rsidRPr="005A2F15" w:rsidRDefault="005A2F15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d-ID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d-ID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5AAB148" w14:textId="05E17B6A" w:rsidR="005A2F15" w:rsidRPr="00721AC4" w:rsidRDefault="005A2F15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36485552" w14:textId="6892F886" w:rsidR="00721AC4" w:rsidRPr="0073112A" w:rsidRDefault="00721AC4" w:rsidP="005A2F15">
      <w:pPr>
        <w:rPr>
          <w:lang w:val="id-ID"/>
        </w:rPr>
      </w:pPr>
      <w:r>
        <w:rPr>
          <w:lang w:val="id-ID"/>
        </w:rPr>
        <w:t xml:space="preserve">Jika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i+1</m:t>
                </m:r>
              </m:sub>
            </m:sSub>
            <m:r>
              <w:rPr>
                <w:rFonts w:ascii="Cambria Math" w:hAnsi="Cambria Math"/>
                <w:lang w:val="id-ID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id-ID"/>
          </w:rPr>
          <m:t>=h</m:t>
        </m:r>
      </m:oMath>
      <w:r>
        <w:rPr>
          <w:lang w:val="id-ID"/>
        </w:rPr>
        <w:t xml:space="preserve"> maka</w:t>
      </w:r>
    </w:p>
    <w:p w14:paraId="124A8221" w14:textId="583F5065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6319281E" w14:textId="7FFCDCA3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5C8F7191" w14:textId="5537614C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7F3E1075" w14:textId="173DCFDB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h</m:t>
              </m:r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9A5CB26" w14:textId="75BA0046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A226EA4" w14:textId="75D72C6A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</m:oMath>
      </m:oMathPara>
    </w:p>
    <w:p w14:paraId="18F5EDA6" w14:textId="0735EDBB" w:rsidR="00721AC4" w:rsidRPr="0073112A" w:rsidRDefault="00721AC4" w:rsidP="00721AC4">
      <w:pPr>
        <w:rPr>
          <w:lang w:val="id-ID"/>
        </w:rPr>
      </w:pPr>
      <w:r>
        <w:rPr>
          <w:lang w:val="id-ID"/>
        </w:rPr>
        <w:lastRenderedPageBreak/>
        <w:t xml:space="preserve">Jika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i+1</m:t>
                </m:r>
              </m:sub>
            </m:sSub>
            <m:r>
              <w:rPr>
                <w:rFonts w:ascii="Cambria Math" w:hAnsi="Cambria Math"/>
                <w:lang w:val="id-ID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id-ID"/>
          </w:rPr>
          <m:t>=h</m:t>
        </m:r>
      </m:oMath>
      <w:r>
        <w:rPr>
          <w:lang w:val="id-ID"/>
        </w:rPr>
        <w:t xml:space="preserve"> maka</w:t>
      </w:r>
      <w:r>
        <w:rPr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i+1</m:t>
            </m:r>
          </m:sub>
        </m:sSub>
        <m:r>
          <w:rPr>
            <w:rFonts w:ascii="Cambria Math" w:hAnsi="Cambria Math"/>
            <w:lang w:val="id-ID"/>
          </w:rPr>
          <m:t>=h+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</m:oMath>
    </w:p>
    <w:p w14:paraId="238BE3BA" w14:textId="13277BD1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r>
            <w:rPr>
              <w:rFonts w:ascii="Cambria Math" w:hAnsi="Cambria Math"/>
              <w:lang w:val="id-ID"/>
            </w:rPr>
            <m:t>(h+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7BA9722A" w14:textId="61D426B9" w:rsidR="00721AC4" w:rsidRPr="00721AC4" w:rsidRDefault="00721AC4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r>
            <w:rPr>
              <w:rFonts w:ascii="Cambria Math" w:hAnsi="Cambria Math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den>
          </m:f>
          <m:r>
            <w:rPr>
              <w:rFonts w:ascii="Cambria Math" w:hAnsi="Cambria Math"/>
              <w:color w:val="2E74B5" w:themeColor="accent5" w:themeShade="BF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i</m:t>
              </m:r>
            </m:sub>
          </m:sSub>
        </m:oMath>
      </m:oMathPara>
    </w:p>
    <w:p w14:paraId="36F2053C" w14:textId="3ADE7929" w:rsidR="00426F06" w:rsidRPr="00721AC4" w:rsidRDefault="00F0090B" w:rsidP="00721AC4">
      <w:pPr>
        <w:rPr>
          <w:lang w:val="id-ID"/>
        </w:rPr>
      </w:pPr>
      <w:r>
        <w:rPr>
          <w:lang w:val="id-ID"/>
        </w:rPr>
        <w:t xml:space="preserve">Karena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  <m:r>
          <w:rPr>
            <w:rFonts w:ascii="Cambria Math" w:hAnsi="Cambria Math"/>
            <w:lang w:val="id-ID"/>
          </w:rPr>
          <m:t>≤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ξ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  <m:r>
          <w:rPr>
            <w:rFonts w:ascii="Cambria Math" w:hAnsi="Cambria Math"/>
            <w:lang w:val="id-ID"/>
          </w:rPr>
          <m:t>≤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i+1</m:t>
            </m:r>
          </m:sub>
        </m:sSub>
      </m:oMath>
      <w:r>
        <w:rPr>
          <w:lang w:val="id-ID"/>
        </w:rPr>
        <w:t xml:space="preserve"> </w:t>
      </w:r>
      <w:r w:rsidR="00426F06">
        <w:rPr>
          <w:lang w:val="id-ID"/>
        </w:rPr>
        <w:t xml:space="preserve">maka hasil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ξ</m:t>
            </m:r>
          </m:e>
        </m:d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</m:oMath>
      <w:r w:rsidR="00426F06">
        <w:rPr>
          <w:lang w:val="id-ID"/>
        </w:rPr>
        <w:t xml:space="preserve"> kemungkinan hampir mendekati 0 jadi </w:t>
      </w:r>
    </w:p>
    <w:p w14:paraId="489C8E3B" w14:textId="482126E8" w:rsidR="00721AC4" w:rsidRPr="00721AC4" w:rsidRDefault="00426F06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</m:oMath>
      </m:oMathPara>
    </w:p>
    <w:p w14:paraId="0C9820DA" w14:textId="77777777" w:rsidR="00721AC4" w:rsidRPr="00721AC4" w:rsidRDefault="00721AC4" w:rsidP="00721AC4">
      <w:pPr>
        <w:rPr>
          <w:lang w:val="id-ID"/>
        </w:rPr>
      </w:pPr>
    </w:p>
    <w:p w14:paraId="7B7BE7CB" w14:textId="77777777" w:rsidR="005A2F15" w:rsidRPr="0073112A" w:rsidRDefault="005A2F15" w:rsidP="005A2F15">
      <w:pPr>
        <w:rPr>
          <w:lang w:val="id-ID"/>
        </w:rPr>
      </w:pPr>
    </w:p>
    <w:p w14:paraId="2A9F8C25" w14:textId="77777777" w:rsidR="005A2F15" w:rsidRPr="0073112A" w:rsidRDefault="005A2F15" w:rsidP="00717797">
      <w:pPr>
        <w:rPr>
          <w:lang w:val="id-ID"/>
        </w:rPr>
      </w:pPr>
    </w:p>
    <w:p w14:paraId="5855889A" w14:textId="77777777" w:rsidR="001179FC" w:rsidRPr="00B0273F" w:rsidRDefault="001179FC" w:rsidP="001179FC">
      <w:pPr>
        <w:rPr>
          <w:lang w:val="id-ID"/>
        </w:rPr>
      </w:pPr>
    </w:p>
    <w:p w14:paraId="55F7FC49" w14:textId="77777777" w:rsidR="00740BBC" w:rsidRPr="00B0273F" w:rsidRDefault="00740BBC" w:rsidP="00740BBC">
      <w:pPr>
        <w:rPr>
          <w:lang w:val="id-ID"/>
        </w:rPr>
      </w:pPr>
    </w:p>
    <w:p w14:paraId="3DD73FE6" w14:textId="77777777" w:rsidR="00740BBC" w:rsidRPr="00B0273F" w:rsidRDefault="00740BBC" w:rsidP="00B0273F">
      <w:pPr>
        <w:rPr>
          <w:lang w:val="id-ID"/>
        </w:rPr>
      </w:pPr>
    </w:p>
    <w:p w14:paraId="5E003D90" w14:textId="46460B2A" w:rsidR="00682A1D" w:rsidRDefault="00682A1D">
      <w:pPr>
        <w:rPr>
          <w:lang w:val="id-ID"/>
        </w:rPr>
      </w:pPr>
      <w:r>
        <w:rPr>
          <w:lang w:val="id-ID"/>
        </w:rPr>
        <w:br w:type="page"/>
      </w:r>
    </w:p>
    <w:p w14:paraId="082735EF" w14:textId="14D48642" w:rsidR="00B0273F" w:rsidRPr="00237EE2" w:rsidRDefault="00682A1D" w:rsidP="00B0273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w:lastRenderedPageBreak/>
            <m:t>E=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h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d-ID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id-ID"/>
            </w:rPr>
            <m:t>hn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r>
            <w:rPr>
              <w:rFonts w:ascii="Cambria Math" w:hAnsi="Cambria Math"/>
              <w:lang w:val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id-ID"/>
                </w:rPr>
                <m:t>(b-a)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m:t>h</m:t>
          </m:r>
        </m:oMath>
      </m:oMathPara>
    </w:p>
    <w:p w14:paraId="4C5351FE" w14:textId="77777777" w:rsidR="00B0273F" w:rsidRPr="00237EE2" w:rsidRDefault="00B0273F" w:rsidP="00B0273F">
      <w:pPr>
        <w:rPr>
          <w:lang w:val="id-ID"/>
        </w:rPr>
      </w:pPr>
    </w:p>
    <w:p w14:paraId="07C0C6AF" w14:textId="77777777" w:rsidR="00B0273F" w:rsidRPr="00237EE2" w:rsidRDefault="00B0273F" w:rsidP="00237EE2">
      <w:pPr>
        <w:rPr>
          <w:lang w:val="id-ID"/>
        </w:rPr>
      </w:pPr>
    </w:p>
    <w:p w14:paraId="677BE31B" w14:textId="77777777" w:rsidR="00237EE2" w:rsidRPr="00717797" w:rsidRDefault="00237EE2" w:rsidP="00237EE2"/>
    <w:p w14:paraId="0BCB59AA" w14:textId="77777777" w:rsidR="00237EE2" w:rsidRPr="00237EE2" w:rsidRDefault="00237EE2" w:rsidP="00237EE2"/>
    <w:p w14:paraId="36ABEC57" w14:textId="77777777" w:rsidR="00237EE2" w:rsidRPr="00237EE2" w:rsidRDefault="00237EE2" w:rsidP="0073112A">
      <w:pPr>
        <w:rPr>
          <w:lang w:val="id-ID"/>
        </w:rPr>
      </w:pPr>
    </w:p>
    <w:p w14:paraId="23B3B0DA" w14:textId="77777777" w:rsidR="0073112A" w:rsidRPr="00717797" w:rsidRDefault="0073112A" w:rsidP="0073112A"/>
    <w:p w14:paraId="1B7F9A01" w14:textId="77777777" w:rsidR="0073112A" w:rsidRPr="00717797" w:rsidRDefault="0073112A" w:rsidP="00717797"/>
    <w:p w14:paraId="121BF830" w14:textId="28CAFEE5" w:rsidR="00717797" w:rsidRPr="00717797" w:rsidRDefault="00717797" w:rsidP="00717797"/>
    <w:p w14:paraId="032DE0F6" w14:textId="77777777" w:rsidR="00717797" w:rsidRPr="00717797" w:rsidRDefault="00717797" w:rsidP="00B52F2E">
      <w:pPr>
        <w:rPr>
          <w:lang w:val="id-ID"/>
        </w:rPr>
      </w:pPr>
    </w:p>
    <w:p w14:paraId="516AF9D5" w14:textId="77777777" w:rsidR="00717797" w:rsidRPr="00E24D70" w:rsidRDefault="00717797" w:rsidP="00B52F2E"/>
    <w:p w14:paraId="3F8DB199" w14:textId="738655A7" w:rsidR="00B52F2E" w:rsidRPr="00E24D70" w:rsidRDefault="00B52F2E">
      <w:pPr>
        <w:rPr>
          <w:lang w:val="id-ID"/>
        </w:rPr>
      </w:pPr>
    </w:p>
    <w:sectPr w:rsidR="00B52F2E" w:rsidRPr="00E24D70" w:rsidSect="00C47FCB"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TStd-Italic">
    <w:altName w:val="Palatino Linotype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0"/>
    <w:rsid w:val="000030B9"/>
    <w:rsid w:val="001179FC"/>
    <w:rsid w:val="00237EE2"/>
    <w:rsid w:val="00275DD0"/>
    <w:rsid w:val="00426F06"/>
    <w:rsid w:val="005A2F15"/>
    <w:rsid w:val="005C1685"/>
    <w:rsid w:val="00633E43"/>
    <w:rsid w:val="00682A1D"/>
    <w:rsid w:val="00717797"/>
    <w:rsid w:val="00721AC4"/>
    <w:rsid w:val="0073112A"/>
    <w:rsid w:val="00740BBC"/>
    <w:rsid w:val="00906BF6"/>
    <w:rsid w:val="009B4DBE"/>
    <w:rsid w:val="00B0273F"/>
    <w:rsid w:val="00B52F2E"/>
    <w:rsid w:val="00BA7BE1"/>
    <w:rsid w:val="00BB3D02"/>
    <w:rsid w:val="00C47FCB"/>
    <w:rsid w:val="00DF7295"/>
    <w:rsid w:val="00E24D70"/>
    <w:rsid w:val="00ED56D5"/>
    <w:rsid w:val="00F0090B"/>
    <w:rsid w:val="00F422A4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BB3"/>
  <w15:chartTrackingRefBased/>
  <w15:docId w15:val="{1282EADA-3C95-4C36-B219-89C80EE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D70"/>
    <w:rPr>
      <w:color w:val="808080"/>
    </w:rPr>
  </w:style>
  <w:style w:type="character" w:customStyle="1" w:styleId="fontstyle01">
    <w:name w:val="fontstyle01"/>
    <w:basedOn w:val="DefaultParagraphFont"/>
    <w:rsid w:val="00E24D70"/>
    <w:rPr>
      <w:rFonts w:ascii="PalatinoLTStd-Italic" w:hAnsi="Palatino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24D70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24D70"/>
    <w:rPr>
      <w:rFonts w:ascii="PalatinoLTStd-Roman" w:hAnsi="PalatinoLTStd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VINCENT</dc:creator>
  <cp:keywords/>
  <dc:description/>
  <cp:lastModifiedBy>ROLAND VINCENT</cp:lastModifiedBy>
  <cp:revision>2</cp:revision>
  <cp:lastPrinted>2020-12-16T07:18:00Z</cp:lastPrinted>
  <dcterms:created xsi:type="dcterms:W3CDTF">2020-12-16T03:27:00Z</dcterms:created>
  <dcterms:modified xsi:type="dcterms:W3CDTF">2020-12-16T08:01:00Z</dcterms:modified>
</cp:coreProperties>
</file>