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widowControl w:val="false"/>
        <w:suppressAutoHyphens w:val="true"/>
        <w:bidi w:val="0"/>
        <w:spacing w:lineRule="auto" w:line="240" w:before="37" w:after="0"/>
        <w:ind w:left="2948" w:right="2948" w:hanging="0"/>
        <w:jc w:val="center"/>
        <w:rPr>
          <w:b/>
          <w:bCs/>
        </w:rPr>
      </w:pPr>
      <w:r>
        <w:rPr>
          <w:b/>
          <w:bCs/>
        </w:rPr>
        <w:t>Cuestiones</w:t>
      </w:r>
      <w:r>
        <w:rPr>
          <w:b/>
          <w:bCs/>
          <w:spacing w:val="-1"/>
        </w:rPr>
        <w:t xml:space="preserve"> </w:t>
      </w:r>
      <w:r>
        <w:rPr>
          <w:b/>
          <w:bCs/>
        </w:rPr>
        <w:t>Unidades</w:t>
      </w:r>
      <w:r>
        <w:rPr>
          <w:b/>
          <w:bCs/>
          <w:spacing w:val="-1"/>
        </w:rPr>
        <w:t xml:space="preserve"> </w:t>
      </w:r>
      <w:r>
        <w:rPr>
          <w:b/>
          <w:bCs/>
        </w:rPr>
        <w:t>5</w:t>
      </w:r>
      <w:r>
        <w:rPr>
          <w:b/>
          <w:bCs/>
          <w:spacing w:val="-2"/>
        </w:rPr>
        <w:t xml:space="preserve"> </w:t>
      </w:r>
      <w:r>
        <w:rPr>
          <w:b/>
          <w:bCs/>
        </w:rPr>
        <w:t>a</w:t>
      </w:r>
      <w:r>
        <w:rPr>
          <w:b/>
          <w:bCs/>
          <w:spacing w:val="-4"/>
        </w:rPr>
        <w:t xml:space="preserve"> </w:t>
      </w:r>
      <w:r>
        <w:rPr>
          <w:b/>
          <w:bCs/>
        </w:rPr>
        <w:t>8</w:t>
      </w:r>
    </w:p>
    <w:p>
      <w:pPr>
        <w:pStyle w:val="Cuerpodetexto"/>
        <w:spacing w:before="12" w:after="0"/>
        <w:ind w:left="0" w:right="0" w:hanging="0"/>
        <w:rPr>
          <w:b/>
          <w:bCs/>
          <w:sz w:val="19"/>
        </w:rPr>
      </w:pPr>
      <w:r>
        <w:rPr>
          <w:b/>
          <w:bCs/>
          <w:sz w:val="19"/>
        </w:rPr>
      </w:r>
    </w:p>
    <w:p>
      <w:pPr>
        <w:pStyle w:val="Cuerpodetexto"/>
        <w:spacing w:before="51" w:after="0"/>
        <w:ind w:left="102" w:right="0" w:hanging="0"/>
        <w:jc w:val="both"/>
        <w:rPr>
          <w:b/>
          <w:bCs/>
        </w:rPr>
      </w:pPr>
      <w:r>
        <w:rPr>
          <w:b/>
          <w:bCs/>
        </w:rPr>
        <w:t>Unit</w:t>
      </w:r>
      <w:r>
        <w:rPr>
          <w:b/>
          <w:bCs/>
          <w:spacing w:val="-1"/>
        </w:rPr>
        <w:t xml:space="preserve"> </w:t>
      </w:r>
      <w:r>
        <w:rPr>
          <w:b/>
          <w:bCs/>
        </w:rPr>
        <w:t>5</w:t>
      </w:r>
    </w:p>
    <w:p>
      <w:pPr>
        <w:pStyle w:val="Cuerpodetexto"/>
        <w:ind w:left="0" w:right="0" w:hanging="0"/>
        <w:jc w:val="both"/>
        <w:rPr/>
      </w:pPr>
      <w:r>
        <w:rPr/>
      </w:r>
    </w:p>
    <w:p>
      <w:pPr>
        <w:pStyle w:val="ListParagraph"/>
        <w:numPr>
          <w:ilvl w:val="0"/>
          <w:numId w:val="1"/>
        </w:numPr>
        <w:tabs>
          <w:tab w:val="clear" w:pos="720"/>
          <w:tab w:val="left" w:pos="822" w:leader="none"/>
        </w:tabs>
        <w:spacing w:lineRule="auto" w:line="240" w:before="0" w:after="0"/>
        <w:ind w:left="822" w:right="0" w:hanging="361"/>
        <w:jc w:val="both"/>
        <w:rPr>
          <w:b/>
          <w:bCs/>
        </w:rPr>
      </w:pPr>
      <w:r>
        <w:rPr>
          <w:b/>
          <w:bCs/>
          <w:sz w:val="24"/>
        </w:rPr>
        <w:t>Discuss</w:t>
      </w:r>
      <w:r>
        <w:rPr>
          <w:b/>
          <w:bCs/>
          <w:spacing w:val="-6"/>
          <w:sz w:val="24"/>
        </w:rPr>
        <w:t xml:space="preserve"> </w:t>
      </w:r>
      <w:r>
        <w:rPr>
          <w:b/>
          <w:bCs/>
          <w:sz w:val="24"/>
        </w:rPr>
        <w:t>the</w:t>
      </w:r>
      <w:r>
        <w:rPr>
          <w:b/>
          <w:bCs/>
          <w:spacing w:val="-5"/>
          <w:sz w:val="24"/>
        </w:rPr>
        <w:t xml:space="preserve"> </w:t>
      </w:r>
      <w:r>
        <w:rPr>
          <w:b/>
          <w:bCs/>
          <w:sz w:val="24"/>
        </w:rPr>
        <w:t>different</w:t>
      </w:r>
      <w:r>
        <w:rPr>
          <w:b/>
          <w:bCs/>
          <w:spacing w:val="-5"/>
          <w:sz w:val="24"/>
        </w:rPr>
        <w:t xml:space="preserve"> </w:t>
      </w:r>
      <w:r>
        <w:rPr>
          <w:b/>
          <w:bCs/>
          <w:sz w:val="24"/>
        </w:rPr>
        <w:t>types</w:t>
      </w:r>
      <w:r>
        <w:rPr>
          <w:b/>
          <w:bCs/>
          <w:spacing w:val="-3"/>
          <w:sz w:val="24"/>
        </w:rPr>
        <w:t xml:space="preserve"> </w:t>
      </w:r>
      <w:r>
        <w:rPr>
          <w:b/>
          <w:bCs/>
          <w:sz w:val="24"/>
        </w:rPr>
        <w:t>of</w:t>
      </w:r>
      <w:r>
        <w:rPr>
          <w:b/>
          <w:bCs/>
          <w:spacing w:val="-5"/>
          <w:sz w:val="24"/>
        </w:rPr>
        <w:t xml:space="preserve"> </w:t>
      </w:r>
      <w:r>
        <w:rPr>
          <w:b/>
          <w:bCs/>
          <w:sz w:val="24"/>
        </w:rPr>
        <w:t>change</w:t>
      </w:r>
      <w:r>
        <w:rPr>
          <w:b/>
          <w:bCs/>
          <w:spacing w:val="-7"/>
          <w:sz w:val="24"/>
        </w:rPr>
        <w:t xml:space="preserve"> </w:t>
      </w:r>
      <w:r>
        <w:rPr>
          <w:b/>
          <w:bCs/>
          <w:sz w:val="24"/>
        </w:rPr>
        <w:t>of</w:t>
      </w:r>
      <w:r>
        <w:rPr>
          <w:b/>
          <w:bCs/>
          <w:spacing w:val="-5"/>
          <w:sz w:val="24"/>
        </w:rPr>
        <w:t xml:space="preserve"> </w:t>
      </w:r>
      <w:r>
        <w:rPr>
          <w:b/>
          <w:bCs/>
          <w:sz w:val="24"/>
        </w:rPr>
        <w:t>duties</w:t>
      </w:r>
      <w:r>
        <w:rPr>
          <w:b/>
          <w:bCs/>
          <w:spacing w:val="-3"/>
          <w:sz w:val="24"/>
        </w:rPr>
        <w:t xml:space="preserve"> </w:t>
      </w:r>
      <w:r>
        <w:rPr>
          <w:b/>
          <w:bCs/>
          <w:sz w:val="24"/>
        </w:rPr>
        <w:t>(functional</w:t>
      </w:r>
      <w:r>
        <w:rPr>
          <w:b/>
          <w:bCs/>
          <w:spacing w:val="-6"/>
          <w:sz w:val="24"/>
        </w:rPr>
        <w:t xml:space="preserve"> </w:t>
      </w:r>
      <w:r>
        <w:rPr>
          <w:b/>
          <w:bCs/>
          <w:sz w:val="24"/>
        </w:rPr>
        <w:t>mobility)</w:t>
      </w:r>
      <w:r>
        <w:rPr>
          <w:b/>
          <w:bCs/>
          <w:spacing w:val="-5"/>
          <w:sz w:val="24"/>
        </w:rPr>
        <w:t xml:space="preserve"> </w:t>
      </w:r>
      <w:r>
        <w:rPr>
          <w:b/>
          <w:bCs/>
          <w:sz w:val="24"/>
        </w:rPr>
        <w:t>that</w:t>
      </w:r>
      <w:r>
        <w:rPr>
          <w:b/>
          <w:bCs/>
          <w:spacing w:val="-7"/>
          <w:sz w:val="24"/>
        </w:rPr>
        <w:t xml:space="preserve"> </w:t>
      </w:r>
      <w:r>
        <w:rPr>
          <w:b/>
          <w:bCs/>
          <w:sz w:val="24"/>
        </w:rPr>
        <w:t>exist.</w:t>
      </w:r>
    </w:p>
    <w:p>
      <w:pPr>
        <w:pStyle w:val="ListParagraph"/>
        <w:tabs>
          <w:tab w:val="clear" w:pos="720"/>
          <w:tab w:val="left" w:pos="822" w:leader="none"/>
        </w:tabs>
        <w:spacing w:lineRule="auto" w:line="240" w:before="0" w:after="0"/>
        <w:ind w:left="0" w:right="0" w:hanging="0"/>
        <w:jc w:val="both"/>
        <w:rPr/>
      </w:pPr>
      <w:r>
        <w:rPr/>
        <w:t xml:space="preserve">Within the professional group: In this case the employer does not have to justify any reason for the change, as long as the worker's rights are not violated. The worker will have to obey and comply with these changes. </w:t>
      </w:r>
    </w:p>
    <w:p>
      <w:pPr>
        <w:pStyle w:val="ListParagraph"/>
        <w:tabs>
          <w:tab w:val="clear" w:pos="720"/>
          <w:tab w:val="left" w:pos="822" w:leader="none"/>
        </w:tabs>
        <w:spacing w:lineRule="auto" w:line="240" w:before="0" w:after="0"/>
        <w:ind w:left="0" w:right="0" w:hanging="0"/>
        <w:jc w:val="both"/>
        <w:rPr/>
      </w:pPr>
      <w:r>
        <w:rPr/>
        <w:t xml:space="preserve">Out of the professional group: This is only justified by technical or organisational reasons and must be within a limited time. The employer may ask you to do a job that belongs to a lower professional category, there must be an urgent and unforeseeable need to ask the worker for changing their duties, and that this change must be for the minimum time required. The employer may ask you to do a job that belongs to a higher professional category, in this case the worker has the right to earn the salary that corresponds to the higher professional category. </w:t>
      </w:r>
    </w:p>
    <w:p>
      <w:pPr>
        <w:pStyle w:val="ListParagraph"/>
        <w:tabs>
          <w:tab w:val="clear" w:pos="720"/>
          <w:tab w:val="left" w:pos="822" w:leader="none"/>
        </w:tabs>
        <w:spacing w:lineRule="auto" w:line="240" w:before="0" w:after="0"/>
        <w:ind w:left="0" w:right="0" w:hanging="0"/>
        <w:jc w:val="both"/>
        <w:rPr/>
      </w:pPr>
      <w:r>
        <w:rPr/>
      </w:r>
    </w:p>
    <w:p>
      <w:pPr>
        <w:pStyle w:val="ListParagraph"/>
        <w:numPr>
          <w:ilvl w:val="0"/>
          <w:numId w:val="1"/>
        </w:numPr>
        <w:tabs>
          <w:tab w:val="clear" w:pos="720"/>
          <w:tab w:val="left" w:pos="822" w:leader="none"/>
        </w:tabs>
        <w:spacing w:lineRule="auto" w:line="240" w:before="0" w:after="0"/>
        <w:ind w:left="821" w:right="122" w:hanging="360"/>
        <w:jc w:val="both"/>
        <w:rPr>
          <w:b/>
          <w:bCs/>
        </w:rPr>
      </w:pPr>
      <w:r>
        <w:rPr>
          <w:b/>
          <w:bCs/>
          <w:sz w:val="24"/>
        </w:rPr>
        <w:t>Point</w:t>
      </w:r>
      <w:r>
        <w:rPr>
          <w:b/>
          <w:bCs/>
          <w:spacing w:val="1"/>
          <w:sz w:val="24"/>
        </w:rPr>
        <w:t xml:space="preserve"> </w:t>
      </w:r>
      <w:r>
        <w:rPr>
          <w:b/>
          <w:bCs/>
          <w:sz w:val="24"/>
        </w:rPr>
        <w:t>out</w:t>
      </w:r>
      <w:r>
        <w:rPr>
          <w:b/>
          <w:bCs/>
          <w:spacing w:val="1"/>
          <w:sz w:val="24"/>
        </w:rPr>
        <w:t xml:space="preserve"> </w:t>
      </w:r>
      <w:r>
        <w:rPr>
          <w:b/>
          <w:bCs/>
          <w:sz w:val="24"/>
        </w:rPr>
        <w:t>the</w:t>
      </w:r>
      <w:r>
        <w:rPr>
          <w:b/>
          <w:bCs/>
          <w:spacing w:val="1"/>
          <w:sz w:val="24"/>
        </w:rPr>
        <w:t xml:space="preserve"> </w:t>
      </w:r>
      <w:r>
        <w:rPr>
          <w:b/>
          <w:bCs/>
          <w:sz w:val="24"/>
        </w:rPr>
        <w:t>difference</w:t>
      </w:r>
      <w:r>
        <w:rPr>
          <w:b/>
          <w:bCs/>
          <w:spacing w:val="1"/>
          <w:sz w:val="24"/>
        </w:rPr>
        <w:t xml:space="preserve"> </w:t>
      </w:r>
      <w:r>
        <w:rPr>
          <w:b/>
          <w:bCs/>
          <w:sz w:val="24"/>
        </w:rPr>
        <w:t>between</w:t>
      </w:r>
      <w:r>
        <w:rPr>
          <w:b/>
          <w:bCs/>
          <w:spacing w:val="1"/>
          <w:sz w:val="24"/>
        </w:rPr>
        <w:t xml:space="preserve"> </w:t>
      </w:r>
      <w:r>
        <w:rPr>
          <w:b/>
          <w:bCs/>
          <w:sz w:val="24"/>
        </w:rPr>
        <w:t>permanent</w:t>
      </w:r>
      <w:r>
        <w:rPr>
          <w:b/>
          <w:bCs/>
          <w:spacing w:val="1"/>
          <w:sz w:val="24"/>
        </w:rPr>
        <w:t xml:space="preserve"> </w:t>
      </w:r>
      <w:r>
        <w:rPr>
          <w:b/>
          <w:bCs/>
          <w:sz w:val="24"/>
        </w:rPr>
        <w:t>transfer</w:t>
      </w:r>
      <w:r>
        <w:rPr>
          <w:b/>
          <w:bCs/>
          <w:spacing w:val="1"/>
          <w:sz w:val="24"/>
        </w:rPr>
        <w:t xml:space="preserve"> </w:t>
      </w:r>
      <w:r>
        <w:rPr>
          <w:b/>
          <w:bCs/>
          <w:sz w:val="24"/>
        </w:rPr>
        <w:t>and</w:t>
      </w:r>
      <w:r>
        <w:rPr>
          <w:b/>
          <w:bCs/>
          <w:spacing w:val="1"/>
          <w:sz w:val="24"/>
        </w:rPr>
        <w:t xml:space="preserve"> </w:t>
      </w:r>
      <w:r>
        <w:rPr>
          <w:b/>
          <w:bCs/>
          <w:sz w:val="24"/>
        </w:rPr>
        <w:t>displacement.</w:t>
      </w:r>
      <w:r>
        <w:rPr>
          <w:b/>
          <w:bCs/>
          <w:spacing w:val="-52"/>
          <w:sz w:val="24"/>
        </w:rPr>
        <w:t xml:space="preserve"> </w:t>
      </w:r>
      <w:r>
        <w:rPr>
          <w:b/>
          <w:bCs/>
          <w:sz w:val="24"/>
        </w:rPr>
        <w:t>Describe</w:t>
      </w:r>
      <w:r>
        <w:rPr>
          <w:b/>
          <w:bCs/>
          <w:spacing w:val="-7"/>
          <w:sz w:val="24"/>
        </w:rPr>
        <w:t xml:space="preserve"> </w:t>
      </w:r>
      <w:r>
        <w:rPr>
          <w:b/>
          <w:bCs/>
          <w:sz w:val="24"/>
        </w:rPr>
        <w:t>the</w:t>
      </w:r>
      <w:r>
        <w:rPr>
          <w:b/>
          <w:bCs/>
          <w:spacing w:val="-3"/>
          <w:sz w:val="24"/>
        </w:rPr>
        <w:t xml:space="preserve"> </w:t>
      </w:r>
      <w:r>
        <w:rPr>
          <w:b/>
          <w:bCs/>
          <w:sz w:val="24"/>
        </w:rPr>
        <w:t>options</w:t>
      </w:r>
      <w:r>
        <w:rPr>
          <w:b/>
          <w:bCs/>
          <w:spacing w:val="-4"/>
          <w:sz w:val="24"/>
        </w:rPr>
        <w:t xml:space="preserve"> </w:t>
      </w:r>
      <w:r>
        <w:rPr>
          <w:b/>
          <w:bCs/>
          <w:sz w:val="24"/>
        </w:rPr>
        <w:t>that</w:t>
      </w:r>
      <w:r>
        <w:rPr>
          <w:b/>
          <w:bCs/>
          <w:spacing w:val="-3"/>
          <w:sz w:val="24"/>
        </w:rPr>
        <w:t xml:space="preserve"> </w:t>
      </w:r>
      <w:r>
        <w:rPr>
          <w:b/>
          <w:bCs/>
          <w:sz w:val="24"/>
        </w:rPr>
        <w:t>has</w:t>
      </w:r>
      <w:r>
        <w:rPr>
          <w:b/>
          <w:bCs/>
          <w:spacing w:val="-4"/>
          <w:sz w:val="24"/>
        </w:rPr>
        <w:t xml:space="preserve"> </w:t>
      </w:r>
      <w:r>
        <w:rPr>
          <w:b/>
          <w:bCs/>
          <w:sz w:val="24"/>
        </w:rPr>
        <w:t>a</w:t>
      </w:r>
      <w:r>
        <w:rPr>
          <w:b/>
          <w:bCs/>
          <w:spacing w:val="-7"/>
          <w:sz w:val="24"/>
        </w:rPr>
        <w:t xml:space="preserve"> </w:t>
      </w:r>
      <w:r>
        <w:rPr>
          <w:b/>
          <w:bCs/>
          <w:sz w:val="24"/>
        </w:rPr>
        <w:t>worker</w:t>
      </w:r>
      <w:r>
        <w:rPr>
          <w:b/>
          <w:bCs/>
          <w:spacing w:val="-5"/>
          <w:sz w:val="24"/>
        </w:rPr>
        <w:t xml:space="preserve"> </w:t>
      </w:r>
      <w:r>
        <w:rPr>
          <w:b/>
          <w:bCs/>
          <w:sz w:val="24"/>
        </w:rPr>
        <w:t>before</w:t>
      </w:r>
      <w:r>
        <w:rPr>
          <w:b/>
          <w:bCs/>
          <w:spacing w:val="-3"/>
          <w:sz w:val="24"/>
        </w:rPr>
        <w:t xml:space="preserve"> </w:t>
      </w:r>
      <w:r>
        <w:rPr>
          <w:b/>
          <w:bCs/>
          <w:sz w:val="24"/>
        </w:rPr>
        <w:t>the</w:t>
      </w:r>
      <w:r>
        <w:rPr>
          <w:b/>
          <w:bCs/>
          <w:spacing w:val="-6"/>
          <w:sz w:val="24"/>
        </w:rPr>
        <w:t xml:space="preserve"> </w:t>
      </w:r>
      <w:r>
        <w:rPr>
          <w:b/>
          <w:bCs/>
          <w:sz w:val="24"/>
        </w:rPr>
        <w:t>transfer</w:t>
      </w:r>
      <w:r>
        <w:rPr>
          <w:b/>
          <w:bCs/>
          <w:spacing w:val="-3"/>
          <w:sz w:val="24"/>
        </w:rPr>
        <w:t xml:space="preserve"> </w:t>
      </w:r>
      <w:r>
        <w:rPr>
          <w:b/>
          <w:bCs/>
          <w:sz w:val="24"/>
        </w:rPr>
        <w:t>and</w:t>
      </w:r>
      <w:r>
        <w:rPr>
          <w:b/>
          <w:bCs/>
          <w:spacing w:val="-5"/>
          <w:sz w:val="24"/>
        </w:rPr>
        <w:t xml:space="preserve"> </w:t>
      </w:r>
      <w:r>
        <w:rPr>
          <w:b/>
          <w:bCs/>
          <w:sz w:val="24"/>
        </w:rPr>
        <w:t>displacement.</w:t>
      </w:r>
    </w:p>
    <w:p>
      <w:pPr>
        <w:pStyle w:val="ListParagraph"/>
        <w:tabs>
          <w:tab w:val="clear" w:pos="720"/>
          <w:tab w:val="left" w:pos="822" w:leader="none"/>
        </w:tabs>
        <w:spacing w:lineRule="auto" w:line="240" w:before="0" w:after="0"/>
        <w:ind w:left="0" w:right="122" w:hanging="0"/>
        <w:jc w:val="both"/>
        <w:rPr/>
      </w:pPr>
      <w:r>
        <w:rPr>
          <w:sz w:val="24"/>
        </w:rPr>
        <w:t xml:space="preserve">The permanent transfer lasts more than 12 months within a period of 3 years and the displacement consist of changing the usual workplace for the worker no longer than 12 months within a period of 3 years. </w:t>
      </w:r>
    </w:p>
    <w:p>
      <w:pPr>
        <w:pStyle w:val="ListParagraph"/>
        <w:tabs>
          <w:tab w:val="clear" w:pos="720"/>
          <w:tab w:val="left" w:pos="822" w:leader="none"/>
        </w:tabs>
        <w:spacing w:lineRule="auto" w:line="240" w:before="0" w:after="0"/>
        <w:ind w:left="0" w:right="122" w:hanging="0"/>
        <w:jc w:val="both"/>
        <w:rPr/>
      </w:pPr>
      <w:r>
        <w:rPr>
          <w:sz w:val="24"/>
        </w:rPr>
        <w:t xml:space="preserve">In the permanent transfer there are three different options for the worker: To accept the transfer. To terminate the contract with a compensation for the worker of 20 days for every year worked in the company, with a maximum of 12 monthly payments. To accept and go to court. If the worker believes that there are not economic, technical, organisational and/or production reasons to justify the transfer, the company can be summoned to court. </w:t>
      </w:r>
    </w:p>
    <w:p>
      <w:pPr>
        <w:pStyle w:val="ListParagraph"/>
        <w:tabs>
          <w:tab w:val="clear" w:pos="720"/>
          <w:tab w:val="left" w:pos="822" w:leader="none"/>
        </w:tabs>
        <w:spacing w:lineRule="auto" w:line="240" w:before="0" w:after="0"/>
        <w:ind w:left="0" w:right="122" w:hanging="0"/>
        <w:jc w:val="both"/>
        <w:rPr/>
      </w:pPr>
      <w:r>
        <w:rPr>
          <w:sz w:val="24"/>
        </w:rPr>
        <w:t>In the displacement the worker has the right to keep their previous position and salary, receive compensation for transportation expenses, take four extra days off every 3 months of displacement, be notified at least 5 days before the displacement takes place if it is going to last more than 3 monts.</w:t>
      </w:r>
    </w:p>
    <w:p>
      <w:pPr>
        <w:pStyle w:val="ListParagraph"/>
        <w:tabs>
          <w:tab w:val="clear" w:pos="720"/>
          <w:tab w:val="left" w:pos="822" w:leader="none"/>
        </w:tabs>
        <w:spacing w:lineRule="auto" w:line="240" w:before="0" w:after="0"/>
        <w:ind w:left="0" w:right="122" w:hanging="0"/>
        <w:jc w:val="both"/>
        <w:rPr>
          <w:sz w:val="24"/>
        </w:rPr>
      </w:pPr>
      <w:r>
        <w:rPr>
          <w:sz w:val="24"/>
        </w:rPr>
      </w:r>
    </w:p>
    <w:p>
      <w:pPr>
        <w:pStyle w:val="ListParagraph"/>
        <w:numPr>
          <w:ilvl w:val="0"/>
          <w:numId w:val="1"/>
        </w:numPr>
        <w:tabs>
          <w:tab w:val="clear" w:pos="720"/>
          <w:tab w:val="left" w:pos="822" w:leader="none"/>
        </w:tabs>
        <w:spacing w:lineRule="auto" w:line="240" w:before="0" w:after="0"/>
        <w:ind w:left="821" w:right="118" w:hanging="360"/>
        <w:jc w:val="both"/>
        <w:rPr>
          <w:b/>
          <w:bCs/>
        </w:rPr>
      </w:pPr>
      <w:r>
        <w:rPr>
          <w:b/>
          <w:bCs/>
          <w:sz w:val="24"/>
        </w:rPr>
        <w:t>Comment</w:t>
      </w:r>
      <w:r>
        <w:rPr>
          <w:b/>
          <w:bCs/>
          <w:spacing w:val="39"/>
          <w:sz w:val="24"/>
        </w:rPr>
        <w:t xml:space="preserve"> </w:t>
      </w:r>
      <w:r>
        <w:rPr>
          <w:b/>
          <w:bCs/>
          <w:sz w:val="24"/>
        </w:rPr>
        <w:t>three</w:t>
      </w:r>
      <w:r>
        <w:rPr>
          <w:b/>
          <w:bCs/>
          <w:spacing w:val="39"/>
          <w:sz w:val="24"/>
        </w:rPr>
        <w:t xml:space="preserve"> </w:t>
      </w:r>
      <w:r>
        <w:rPr>
          <w:b/>
          <w:bCs/>
          <w:sz w:val="24"/>
        </w:rPr>
        <w:t>causes</w:t>
      </w:r>
      <w:r>
        <w:rPr>
          <w:b/>
          <w:bCs/>
          <w:spacing w:val="39"/>
          <w:sz w:val="24"/>
        </w:rPr>
        <w:t xml:space="preserve"> </w:t>
      </w:r>
      <w:r>
        <w:rPr>
          <w:b/>
          <w:bCs/>
          <w:sz w:val="24"/>
        </w:rPr>
        <w:t>of</w:t>
      </w:r>
      <w:r>
        <w:rPr>
          <w:b/>
          <w:bCs/>
          <w:spacing w:val="42"/>
          <w:sz w:val="24"/>
        </w:rPr>
        <w:t xml:space="preserve"> </w:t>
      </w:r>
      <w:r>
        <w:rPr>
          <w:b/>
          <w:bCs/>
          <w:sz w:val="24"/>
        </w:rPr>
        <w:t>substantial</w:t>
      </w:r>
      <w:r>
        <w:rPr>
          <w:b/>
          <w:bCs/>
          <w:spacing w:val="41"/>
          <w:sz w:val="24"/>
        </w:rPr>
        <w:t xml:space="preserve"> </w:t>
      </w:r>
      <w:r>
        <w:rPr>
          <w:b/>
          <w:bCs/>
          <w:sz w:val="24"/>
        </w:rPr>
        <w:t>changes</w:t>
      </w:r>
      <w:r>
        <w:rPr>
          <w:b/>
          <w:bCs/>
          <w:spacing w:val="41"/>
          <w:sz w:val="24"/>
        </w:rPr>
        <w:t xml:space="preserve"> </w:t>
      </w:r>
      <w:r>
        <w:rPr>
          <w:b/>
          <w:bCs/>
          <w:sz w:val="24"/>
        </w:rPr>
        <w:t>in</w:t>
      </w:r>
      <w:r>
        <w:rPr>
          <w:b/>
          <w:bCs/>
          <w:spacing w:val="45"/>
          <w:sz w:val="24"/>
        </w:rPr>
        <w:t xml:space="preserve"> </w:t>
      </w:r>
      <w:r>
        <w:rPr>
          <w:b/>
          <w:bCs/>
          <w:sz w:val="24"/>
        </w:rPr>
        <w:t>the</w:t>
      </w:r>
      <w:r>
        <w:rPr>
          <w:b/>
          <w:bCs/>
          <w:spacing w:val="41"/>
          <w:sz w:val="24"/>
        </w:rPr>
        <w:t xml:space="preserve"> </w:t>
      </w:r>
      <w:r>
        <w:rPr>
          <w:b/>
          <w:bCs/>
          <w:sz w:val="24"/>
        </w:rPr>
        <w:t>work</w:t>
      </w:r>
      <w:r>
        <w:rPr>
          <w:b/>
          <w:bCs/>
          <w:spacing w:val="40"/>
          <w:sz w:val="24"/>
        </w:rPr>
        <w:t xml:space="preserve"> </w:t>
      </w:r>
      <w:r>
        <w:rPr>
          <w:b/>
          <w:bCs/>
          <w:sz w:val="24"/>
        </w:rPr>
        <w:t>contract</w:t>
      </w:r>
      <w:r>
        <w:rPr>
          <w:b/>
          <w:bCs/>
          <w:spacing w:val="39"/>
          <w:sz w:val="24"/>
        </w:rPr>
        <w:t xml:space="preserve"> </w:t>
      </w:r>
      <w:r>
        <w:rPr>
          <w:b/>
          <w:bCs/>
          <w:sz w:val="24"/>
        </w:rPr>
        <w:t>and</w:t>
      </w:r>
      <w:r>
        <w:rPr>
          <w:b/>
          <w:bCs/>
          <w:spacing w:val="41"/>
          <w:sz w:val="24"/>
        </w:rPr>
        <w:t xml:space="preserve"> </w:t>
      </w:r>
      <w:r>
        <w:rPr>
          <w:b/>
          <w:bCs/>
          <w:sz w:val="24"/>
        </w:rPr>
        <w:t>the</w:t>
      </w:r>
      <w:r>
        <w:rPr>
          <w:b/>
          <w:bCs/>
          <w:spacing w:val="-51"/>
          <w:sz w:val="24"/>
        </w:rPr>
        <w:t xml:space="preserve"> </w:t>
      </w:r>
      <w:r>
        <w:rPr>
          <w:b/>
          <w:bCs/>
          <w:sz w:val="24"/>
        </w:rPr>
        <w:t>different</w:t>
      </w:r>
      <w:r>
        <w:rPr>
          <w:b/>
          <w:bCs/>
          <w:spacing w:val="-2"/>
          <w:sz w:val="24"/>
        </w:rPr>
        <w:t xml:space="preserve"> </w:t>
      </w:r>
      <w:r>
        <w:rPr>
          <w:b/>
          <w:bCs/>
          <w:sz w:val="24"/>
        </w:rPr>
        <w:t>options that</w:t>
      </w:r>
      <w:r>
        <w:rPr>
          <w:b/>
          <w:bCs/>
          <w:spacing w:val="-2"/>
          <w:sz w:val="24"/>
        </w:rPr>
        <w:t xml:space="preserve"> </w:t>
      </w:r>
      <w:r>
        <w:rPr>
          <w:b/>
          <w:bCs/>
          <w:sz w:val="24"/>
        </w:rPr>
        <w:t>a</w:t>
      </w:r>
      <w:r>
        <w:rPr>
          <w:b/>
          <w:bCs/>
          <w:spacing w:val="-2"/>
          <w:sz w:val="24"/>
        </w:rPr>
        <w:t xml:space="preserve"> </w:t>
      </w:r>
      <w:r>
        <w:rPr>
          <w:b/>
          <w:bCs/>
          <w:sz w:val="24"/>
        </w:rPr>
        <w:t>worker</w:t>
      </w:r>
      <w:r>
        <w:rPr>
          <w:b/>
          <w:bCs/>
          <w:spacing w:val="-2"/>
          <w:sz w:val="24"/>
        </w:rPr>
        <w:t xml:space="preserve"> </w:t>
      </w:r>
      <w:r>
        <w:rPr>
          <w:b/>
          <w:bCs/>
          <w:sz w:val="24"/>
        </w:rPr>
        <w:t>has.</w:t>
      </w:r>
    </w:p>
    <w:p>
      <w:pPr>
        <w:pStyle w:val="ListParagraph"/>
        <w:tabs>
          <w:tab w:val="clear" w:pos="720"/>
          <w:tab w:val="left" w:pos="822" w:leader="none"/>
        </w:tabs>
        <w:spacing w:lineRule="auto" w:line="240" w:before="0" w:after="0"/>
        <w:ind w:left="0" w:right="118" w:hanging="0"/>
        <w:jc w:val="both"/>
        <w:rPr/>
      </w:pPr>
      <w:r>
        <w:rPr>
          <w:sz w:val="24"/>
        </w:rPr>
        <w:t>The employer can modify these contractual conditions if there are economic, technical, organisational and/or production reasons.</w:t>
      </w:r>
    </w:p>
    <w:p>
      <w:pPr>
        <w:pStyle w:val="ListParagraph"/>
        <w:tabs>
          <w:tab w:val="clear" w:pos="720"/>
          <w:tab w:val="left" w:pos="822" w:leader="none"/>
        </w:tabs>
        <w:spacing w:lineRule="auto" w:line="240" w:before="0" w:after="0"/>
        <w:ind w:left="0" w:right="118" w:hanging="0"/>
        <w:jc w:val="both"/>
        <w:rPr/>
      </w:pPr>
      <w:r>
        <w:rPr>
          <w:sz w:val="24"/>
        </w:rPr>
        <w:t>The different options that a worker has are: to accept the new conditions. To terminate the contract with a compensation of 20 days for every year worked with a maximum of 9 monthly payments (for modification of work patterns and work efficiency there is no compensation at all).  To accept and go to court (within a period of 20 days). If the modification is considered unlawful or unjustified, the worker will have the right to work under their previous conditions.</w:t>
      </w:r>
    </w:p>
    <w:p>
      <w:pPr>
        <w:pStyle w:val="ListParagraph"/>
        <w:tabs>
          <w:tab w:val="clear" w:pos="720"/>
          <w:tab w:val="left" w:pos="822" w:leader="none"/>
        </w:tabs>
        <w:spacing w:lineRule="auto" w:line="240" w:before="0" w:after="0"/>
        <w:ind w:left="0" w:right="118" w:hanging="0"/>
        <w:jc w:val="both"/>
        <w:rPr>
          <w:sz w:val="24"/>
        </w:rPr>
      </w:pPr>
      <w:r>
        <w:rPr>
          <w:sz w:val="24"/>
        </w:rPr>
      </w:r>
    </w:p>
    <w:p>
      <w:pPr>
        <w:pStyle w:val="ListParagraph"/>
        <w:numPr>
          <w:ilvl w:val="0"/>
          <w:numId w:val="1"/>
        </w:numPr>
        <w:tabs>
          <w:tab w:val="clear" w:pos="720"/>
          <w:tab w:val="left" w:pos="822" w:leader="none"/>
        </w:tabs>
        <w:spacing w:lineRule="auto" w:line="240" w:before="0" w:after="0"/>
        <w:ind w:left="821" w:right="124" w:hanging="360"/>
        <w:jc w:val="both"/>
        <w:rPr>
          <w:b/>
          <w:bCs/>
        </w:rPr>
      </w:pPr>
      <w:r>
        <w:rPr>
          <w:b/>
          <w:bCs/>
          <w:sz w:val="24"/>
        </w:rPr>
        <w:t>Comment</w:t>
      </w:r>
      <w:r>
        <w:rPr>
          <w:b/>
          <w:bCs/>
          <w:spacing w:val="19"/>
          <w:sz w:val="24"/>
        </w:rPr>
        <w:t xml:space="preserve"> </w:t>
      </w:r>
      <w:r>
        <w:rPr>
          <w:b/>
          <w:bCs/>
          <w:sz w:val="24"/>
        </w:rPr>
        <w:t>five</w:t>
      </w:r>
      <w:r>
        <w:rPr>
          <w:b/>
          <w:bCs/>
          <w:spacing w:val="20"/>
          <w:sz w:val="24"/>
        </w:rPr>
        <w:t xml:space="preserve"> </w:t>
      </w:r>
      <w:r>
        <w:rPr>
          <w:b/>
          <w:bCs/>
          <w:sz w:val="24"/>
        </w:rPr>
        <w:t>causes</w:t>
      </w:r>
      <w:r>
        <w:rPr>
          <w:b/>
          <w:bCs/>
          <w:spacing w:val="18"/>
          <w:sz w:val="24"/>
        </w:rPr>
        <w:t xml:space="preserve"> </w:t>
      </w:r>
      <w:r>
        <w:rPr>
          <w:b/>
          <w:bCs/>
          <w:sz w:val="24"/>
        </w:rPr>
        <w:t>of</w:t>
      </w:r>
      <w:r>
        <w:rPr>
          <w:b/>
          <w:bCs/>
          <w:spacing w:val="21"/>
          <w:sz w:val="24"/>
        </w:rPr>
        <w:t xml:space="preserve"> </w:t>
      </w:r>
      <w:r>
        <w:rPr>
          <w:b/>
          <w:bCs/>
          <w:sz w:val="24"/>
        </w:rPr>
        <w:t>suspension</w:t>
      </w:r>
      <w:r>
        <w:rPr>
          <w:b/>
          <w:bCs/>
          <w:spacing w:val="22"/>
          <w:sz w:val="24"/>
        </w:rPr>
        <w:t xml:space="preserve"> </w:t>
      </w:r>
      <w:r>
        <w:rPr>
          <w:b/>
          <w:bCs/>
          <w:sz w:val="24"/>
        </w:rPr>
        <w:t>of</w:t>
      </w:r>
      <w:r>
        <w:rPr>
          <w:b/>
          <w:bCs/>
          <w:spacing w:val="19"/>
          <w:sz w:val="24"/>
        </w:rPr>
        <w:t xml:space="preserve"> </w:t>
      </w:r>
      <w:r>
        <w:rPr>
          <w:b/>
          <w:bCs/>
          <w:sz w:val="24"/>
        </w:rPr>
        <w:t>a</w:t>
      </w:r>
      <w:r>
        <w:rPr>
          <w:b/>
          <w:bCs/>
          <w:spacing w:val="19"/>
          <w:sz w:val="24"/>
        </w:rPr>
        <w:t xml:space="preserve"> </w:t>
      </w:r>
      <w:r>
        <w:rPr>
          <w:b/>
          <w:bCs/>
          <w:sz w:val="24"/>
        </w:rPr>
        <w:t>work</w:t>
      </w:r>
      <w:r>
        <w:rPr>
          <w:b/>
          <w:bCs/>
          <w:spacing w:val="21"/>
          <w:sz w:val="24"/>
        </w:rPr>
        <w:t xml:space="preserve"> </w:t>
      </w:r>
      <w:r>
        <w:rPr>
          <w:b/>
          <w:bCs/>
          <w:sz w:val="24"/>
        </w:rPr>
        <w:t>contract</w:t>
      </w:r>
      <w:r>
        <w:rPr>
          <w:b/>
          <w:bCs/>
          <w:spacing w:val="19"/>
          <w:sz w:val="24"/>
        </w:rPr>
        <w:t xml:space="preserve"> </w:t>
      </w:r>
      <w:r>
        <w:rPr>
          <w:b/>
          <w:bCs/>
          <w:sz w:val="24"/>
        </w:rPr>
        <w:t>(no</w:t>
      </w:r>
      <w:r>
        <w:rPr>
          <w:b/>
          <w:bCs/>
          <w:spacing w:val="22"/>
          <w:sz w:val="24"/>
        </w:rPr>
        <w:t xml:space="preserve"> </w:t>
      </w:r>
      <w:r>
        <w:rPr>
          <w:b/>
          <w:bCs/>
          <w:sz w:val="24"/>
        </w:rPr>
        <w:t>extended</w:t>
      </w:r>
      <w:r>
        <w:rPr>
          <w:b/>
          <w:bCs/>
          <w:spacing w:val="22"/>
          <w:sz w:val="24"/>
        </w:rPr>
        <w:t xml:space="preserve"> </w:t>
      </w:r>
      <w:r>
        <w:rPr>
          <w:b/>
          <w:bCs/>
          <w:sz w:val="24"/>
        </w:rPr>
        <w:t>leave</w:t>
      </w:r>
      <w:r>
        <w:rPr>
          <w:b/>
          <w:bCs/>
          <w:spacing w:val="21"/>
          <w:sz w:val="24"/>
        </w:rPr>
        <w:t xml:space="preserve"> </w:t>
      </w:r>
      <w:r>
        <w:rPr>
          <w:b/>
          <w:bCs/>
          <w:sz w:val="24"/>
        </w:rPr>
        <w:t>or</w:t>
      </w:r>
      <w:r>
        <w:rPr>
          <w:b/>
          <w:bCs/>
          <w:spacing w:val="-51"/>
          <w:sz w:val="24"/>
        </w:rPr>
        <w:t xml:space="preserve"> </w:t>
      </w:r>
      <w:r>
        <w:rPr>
          <w:b/>
          <w:bCs/>
          <w:sz w:val="24"/>
        </w:rPr>
        <w:t>absence).</w:t>
      </w:r>
    </w:p>
    <w:p>
      <w:pPr>
        <w:pStyle w:val="ListParagraph"/>
        <w:tabs>
          <w:tab w:val="clear" w:pos="720"/>
          <w:tab w:val="left" w:pos="822" w:leader="none"/>
        </w:tabs>
        <w:spacing w:lineRule="auto" w:line="240" w:before="0" w:after="0"/>
        <w:ind w:left="0" w:right="124" w:hanging="0"/>
        <w:jc w:val="both"/>
        <w:rPr/>
      </w:pPr>
      <w:r>
        <w:rPr>
          <w:sz w:val="24"/>
        </w:rPr>
        <w:t>- Mutual agreement of the parties.</w:t>
      </w:r>
    </w:p>
    <w:p>
      <w:pPr>
        <w:pStyle w:val="ListParagraph"/>
        <w:tabs>
          <w:tab w:val="clear" w:pos="720"/>
          <w:tab w:val="left" w:pos="822" w:leader="none"/>
        </w:tabs>
        <w:spacing w:lineRule="auto" w:line="240" w:before="0" w:after="0"/>
        <w:ind w:left="0" w:right="124" w:hanging="0"/>
        <w:jc w:val="both"/>
        <w:rPr/>
      </w:pPr>
      <w:r>
        <w:rPr>
          <w:sz w:val="24"/>
        </w:rPr>
        <w:t>- Temporary disability (illness or accident).</w:t>
      </w:r>
    </w:p>
    <w:p>
      <w:pPr>
        <w:pStyle w:val="ListParagraph"/>
        <w:tabs>
          <w:tab w:val="clear" w:pos="720"/>
          <w:tab w:val="left" w:pos="822" w:leader="none"/>
        </w:tabs>
        <w:spacing w:lineRule="auto" w:line="240" w:before="0" w:after="0"/>
        <w:ind w:left="0" w:right="124" w:hanging="0"/>
        <w:jc w:val="both"/>
        <w:rPr/>
      </w:pPr>
      <w:r>
        <w:rPr>
          <w:sz w:val="24"/>
        </w:rPr>
        <w:t>- Maternity, paternity, adoption or foster care of children under six years old.</w:t>
      </w:r>
    </w:p>
    <w:p>
      <w:pPr>
        <w:pStyle w:val="ListParagraph"/>
        <w:tabs>
          <w:tab w:val="clear" w:pos="720"/>
          <w:tab w:val="left" w:pos="822" w:leader="none"/>
        </w:tabs>
        <w:spacing w:lineRule="auto" w:line="240" w:before="0" w:after="0"/>
        <w:ind w:left="0" w:right="124" w:hanging="0"/>
        <w:jc w:val="both"/>
        <w:rPr/>
      </w:pPr>
      <w:r>
        <w:rPr>
          <w:sz w:val="24"/>
        </w:rPr>
        <w:t>- Disciplinary suspension of work and salary.</w:t>
      </w:r>
    </w:p>
    <w:p>
      <w:pPr>
        <w:pStyle w:val="ListParagraph"/>
        <w:tabs>
          <w:tab w:val="clear" w:pos="720"/>
          <w:tab w:val="left" w:pos="822" w:leader="none"/>
        </w:tabs>
        <w:spacing w:lineRule="auto" w:line="240" w:before="0" w:after="0"/>
        <w:ind w:left="0" w:right="124" w:hanging="0"/>
        <w:jc w:val="both"/>
        <w:rPr/>
      </w:pPr>
      <w:r>
        <w:rPr>
          <w:sz w:val="24"/>
        </w:rPr>
        <w:t>- Strike and lock out of business.</w:t>
      </w:r>
    </w:p>
    <w:p>
      <w:pPr>
        <w:pStyle w:val="ListParagraph"/>
        <w:tabs>
          <w:tab w:val="clear" w:pos="720"/>
          <w:tab w:val="left" w:pos="822" w:leader="none"/>
        </w:tabs>
        <w:spacing w:lineRule="auto" w:line="240" w:before="0" w:after="0"/>
        <w:ind w:left="0" w:right="124" w:hanging="0"/>
        <w:jc w:val="both"/>
        <w:rPr/>
      </w:pPr>
      <w:r>
        <w:rPr>
          <w:sz w:val="24"/>
        </w:rPr>
        <w:t>- Contract obligations, particularly those relating to good faith (prohibition on disloyal competition, professional secrecy, etc.)</w:t>
      </w:r>
    </w:p>
    <w:p>
      <w:pPr>
        <w:pStyle w:val="ListParagraph"/>
        <w:tabs>
          <w:tab w:val="clear" w:pos="720"/>
          <w:tab w:val="left" w:pos="822" w:leader="none"/>
        </w:tabs>
        <w:spacing w:lineRule="auto" w:line="240" w:before="0" w:after="0"/>
        <w:ind w:left="0" w:right="124" w:hanging="0"/>
        <w:jc w:val="both"/>
        <w:rPr>
          <w:sz w:val="24"/>
        </w:rPr>
      </w:pPr>
      <w:r>
        <w:rPr>
          <w:sz w:val="24"/>
        </w:rPr>
      </w:r>
    </w:p>
    <w:p>
      <w:pPr>
        <w:pStyle w:val="ListParagraph"/>
        <w:numPr>
          <w:ilvl w:val="0"/>
          <w:numId w:val="1"/>
        </w:numPr>
        <w:tabs>
          <w:tab w:val="clear" w:pos="720"/>
          <w:tab w:val="left" w:pos="822" w:leader="none"/>
        </w:tabs>
        <w:spacing w:lineRule="auto" w:line="240" w:before="0" w:after="0"/>
        <w:ind w:left="821" w:right="121" w:hanging="360"/>
        <w:jc w:val="both"/>
        <w:rPr>
          <w:b/>
          <w:bCs/>
        </w:rPr>
      </w:pPr>
      <w:r>
        <w:rPr>
          <w:b/>
          <w:bCs/>
          <w:sz w:val="24"/>
        </w:rPr>
        <w:t>Three</w:t>
      </w:r>
      <w:r>
        <w:rPr>
          <w:b/>
          <w:bCs/>
          <w:spacing w:val="14"/>
          <w:sz w:val="24"/>
        </w:rPr>
        <w:t xml:space="preserve"> </w:t>
      </w:r>
      <w:r>
        <w:rPr>
          <w:b/>
          <w:bCs/>
          <w:sz w:val="24"/>
        </w:rPr>
        <w:t>causes</w:t>
      </w:r>
      <w:r>
        <w:rPr>
          <w:b/>
          <w:bCs/>
          <w:spacing w:val="14"/>
          <w:sz w:val="24"/>
        </w:rPr>
        <w:t xml:space="preserve"> </w:t>
      </w:r>
      <w:r>
        <w:rPr>
          <w:b/>
          <w:bCs/>
          <w:sz w:val="24"/>
        </w:rPr>
        <w:t>of</w:t>
      </w:r>
      <w:r>
        <w:rPr>
          <w:b/>
          <w:bCs/>
          <w:spacing w:val="12"/>
          <w:sz w:val="24"/>
        </w:rPr>
        <w:t xml:space="preserve"> </w:t>
      </w:r>
      <w:r>
        <w:rPr>
          <w:b/>
          <w:bCs/>
          <w:sz w:val="24"/>
        </w:rPr>
        <w:t>disciplinary</w:t>
      </w:r>
      <w:r>
        <w:rPr>
          <w:b/>
          <w:bCs/>
          <w:spacing w:val="14"/>
          <w:sz w:val="24"/>
        </w:rPr>
        <w:t xml:space="preserve"> </w:t>
      </w:r>
      <w:r>
        <w:rPr>
          <w:b/>
          <w:bCs/>
          <w:sz w:val="24"/>
        </w:rPr>
        <w:t>dismissal.</w:t>
      </w:r>
      <w:r>
        <w:rPr>
          <w:b/>
          <w:bCs/>
          <w:spacing w:val="12"/>
          <w:sz w:val="24"/>
        </w:rPr>
        <w:t xml:space="preserve"> </w:t>
      </w:r>
      <w:r>
        <w:rPr>
          <w:b/>
          <w:bCs/>
          <w:sz w:val="24"/>
        </w:rPr>
        <w:t>If</w:t>
      </w:r>
      <w:r>
        <w:rPr>
          <w:b/>
          <w:bCs/>
          <w:spacing w:val="12"/>
          <w:sz w:val="24"/>
        </w:rPr>
        <w:t xml:space="preserve"> </w:t>
      </w:r>
      <w:r>
        <w:rPr>
          <w:b/>
          <w:bCs/>
          <w:sz w:val="24"/>
        </w:rPr>
        <w:t>the</w:t>
      </w:r>
      <w:r>
        <w:rPr>
          <w:b/>
          <w:bCs/>
          <w:spacing w:val="12"/>
          <w:sz w:val="24"/>
        </w:rPr>
        <w:t xml:space="preserve"> </w:t>
      </w:r>
      <w:r>
        <w:rPr>
          <w:b/>
          <w:bCs/>
          <w:sz w:val="24"/>
        </w:rPr>
        <w:t>judicial</w:t>
      </w:r>
      <w:r>
        <w:rPr>
          <w:b/>
          <w:bCs/>
          <w:spacing w:val="13"/>
          <w:sz w:val="24"/>
        </w:rPr>
        <w:t xml:space="preserve"> </w:t>
      </w:r>
      <w:r>
        <w:rPr>
          <w:b/>
          <w:bCs/>
          <w:sz w:val="24"/>
        </w:rPr>
        <w:t>judgment</w:t>
      </w:r>
      <w:r>
        <w:rPr>
          <w:b/>
          <w:bCs/>
          <w:spacing w:val="13"/>
          <w:sz w:val="24"/>
        </w:rPr>
        <w:t xml:space="preserve"> </w:t>
      </w:r>
      <w:r>
        <w:rPr>
          <w:b/>
          <w:bCs/>
          <w:sz w:val="24"/>
        </w:rPr>
        <w:t>finds</w:t>
      </w:r>
      <w:r>
        <w:rPr>
          <w:b/>
          <w:bCs/>
          <w:spacing w:val="11"/>
          <w:sz w:val="24"/>
        </w:rPr>
        <w:t xml:space="preserve"> </w:t>
      </w:r>
      <w:r>
        <w:rPr>
          <w:b/>
          <w:bCs/>
          <w:sz w:val="24"/>
        </w:rPr>
        <w:t>a</w:t>
      </w:r>
      <w:r>
        <w:rPr>
          <w:b/>
          <w:bCs/>
          <w:spacing w:val="11"/>
          <w:sz w:val="24"/>
        </w:rPr>
        <w:t xml:space="preserve"> </w:t>
      </w:r>
      <w:r>
        <w:rPr>
          <w:b/>
          <w:bCs/>
          <w:sz w:val="24"/>
        </w:rPr>
        <w:t>dismissal</w:t>
      </w:r>
      <w:r>
        <w:rPr>
          <w:b/>
          <w:bCs/>
          <w:spacing w:val="-51"/>
          <w:sz w:val="24"/>
        </w:rPr>
        <w:t xml:space="preserve"> </w:t>
      </w:r>
      <w:r>
        <w:rPr>
          <w:b/>
          <w:bCs/>
          <w:sz w:val="24"/>
        </w:rPr>
        <w:t>unfair, what</w:t>
      </w:r>
      <w:r>
        <w:rPr>
          <w:b/>
          <w:bCs/>
          <w:spacing w:val="-3"/>
          <w:sz w:val="24"/>
        </w:rPr>
        <w:t xml:space="preserve"> </w:t>
      </w:r>
      <w:r>
        <w:rPr>
          <w:b/>
          <w:bCs/>
          <w:sz w:val="24"/>
        </w:rPr>
        <w:t>does</w:t>
      </w:r>
      <w:r>
        <w:rPr>
          <w:b/>
          <w:bCs/>
          <w:spacing w:val="1"/>
          <w:sz w:val="24"/>
        </w:rPr>
        <w:t xml:space="preserve"> </w:t>
      </w:r>
      <w:r>
        <w:rPr>
          <w:b/>
          <w:bCs/>
          <w:sz w:val="24"/>
        </w:rPr>
        <w:t>it</w:t>
      </w:r>
      <w:r>
        <w:rPr>
          <w:b/>
          <w:bCs/>
          <w:spacing w:val="-1"/>
          <w:sz w:val="24"/>
        </w:rPr>
        <w:t xml:space="preserve"> </w:t>
      </w:r>
      <w:r>
        <w:rPr>
          <w:b/>
          <w:bCs/>
          <w:sz w:val="24"/>
        </w:rPr>
        <w:t>mean?.</w:t>
      </w:r>
    </w:p>
    <w:p>
      <w:pPr>
        <w:pStyle w:val="ListParagraph"/>
        <w:tabs>
          <w:tab w:val="clear" w:pos="720"/>
          <w:tab w:val="left" w:pos="822" w:leader="none"/>
        </w:tabs>
        <w:spacing w:lineRule="auto" w:line="240" w:before="0" w:after="0"/>
        <w:ind w:left="0" w:right="121" w:hanging="0"/>
        <w:jc w:val="both"/>
        <w:rPr/>
      </w:pPr>
      <w:r>
        <w:rPr>
          <w:sz w:val="24"/>
        </w:rPr>
        <w:t>- Recurrent and unjustified non-attendance to work or late arrival.</w:t>
      </w:r>
    </w:p>
    <w:p>
      <w:pPr>
        <w:pStyle w:val="ListParagraph"/>
        <w:tabs>
          <w:tab w:val="clear" w:pos="720"/>
          <w:tab w:val="left" w:pos="822" w:leader="none"/>
        </w:tabs>
        <w:spacing w:lineRule="auto" w:line="240" w:before="0" w:after="0"/>
        <w:ind w:left="0" w:right="121" w:hanging="0"/>
        <w:jc w:val="both"/>
        <w:rPr/>
      </w:pPr>
      <w:r>
        <w:rPr>
          <w:sz w:val="24"/>
        </w:rPr>
        <w:t>- Lack of discipline or disobedience at work.</w:t>
      </w:r>
    </w:p>
    <w:p>
      <w:pPr>
        <w:pStyle w:val="ListParagraph"/>
        <w:tabs>
          <w:tab w:val="clear" w:pos="720"/>
          <w:tab w:val="left" w:pos="822" w:leader="none"/>
        </w:tabs>
        <w:spacing w:lineRule="auto" w:line="240" w:before="0" w:after="0"/>
        <w:ind w:left="0" w:right="121" w:hanging="0"/>
        <w:jc w:val="both"/>
        <w:rPr/>
      </w:pPr>
      <w:r>
        <w:rPr>
          <w:sz w:val="24"/>
        </w:rPr>
        <w:t>- Frequent alcohol or drugs intoxication whenever these affect the worker’s job efficiency and performance.</w:t>
      </w:r>
    </w:p>
    <w:p>
      <w:pPr>
        <w:pStyle w:val="ListParagraph"/>
        <w:tabs>
          <w:tab w:val="clear" w:pos="720"/>
          <w:tab w:val="left" w:pos="822" w:leader="none"/>
        </w:tabs>
        <w:spacing w:lineRule="auto" w:line="240" w:before="0" w:after="0"/>
        <w:ind w:left="0" w:right="121" w:hanging="0"/>
        <w:jc w:val="both"/>
        <w:rPr/>
      </w:pPr>
      <w:r>
        <w:rPr>
          <w:sz w:val="24"/>
        </w:rPr>
        <w:t>-  The continuous decreasing of job efficiency and performance voluntarily.</w:t>
      </w:r>
    </w:p>
    <w:p>
      <w:pPr>
        <w:pStyle w:val="ListParagraph"/>
        <w:tabs>
          <w:tab w:val="clear" w:pos="720"/>
          <w:tab w:val="left" w:pos="822" w:leader="none"/>
        </w:tabs>
        <w:spacing w:lineRule="auto" w:line="240" w:before="0" w:after="0"/>
        <w:ind w:left="0" w:right="121" w:hanging="0"/>
        <w:jc w:val="both"/>
        <w:rPr/>
      </w:pPr>
      <w:r>
        <w:rPr>
          <w:sz w:val="24"/>
        </w:rPr>
        <w:t xml:space="preserve">- Verbal or physical offence to the employer, to other work colleagues or to their relatives. </w:t>
      </w:r>
    </w:p>
    <w:p>
      <w:pPr>
        <w:pStyle w:val="ListParagraph"/>
        <w:tabs>
          <w:tab w:val="clear" w:pos="720"/>
          <w:tab w:val="left" w:pos="822" w:leader="none"/>
        </w:tabs>
        <w:spacing w:lineRule="auto" w:line="240" w:before="0" w:after="0"/>
        <w:ind w:left="0" w:right="121" w:hanging="0"/>
        <w:jc w:val="both"/>
        <w:rPr>
          <w:sz w:val="24"/>
        </w:rPr>
      </w:pPr>
      <w:r>
        <w:rPr>
          <w:sz w:val="24"/>
        </w:rPr>
        <w:t xml:space="preserve">If it is considered that the dismissal is unfair, the employer must pay the salaries that accrued during the proceeding, (the salaries that the employee ceases to receive from the date of dismissal until the sentence of the judge). Furthermore, the employer must either reemploy the worker or compensate them with 33 days of salary per year worked in the company, with a maximum of 24 monthly payments. </w:t>
      </w:r>
    </w:p>
    <w:p>
      <w:pPr>
        <w:pStyle w:val="ListParagraph"/>
        <w:tabs>
          <w:tab w:val="clear" w:pos="720"/>
          <w:tab w:val="left" w:pos="822" w:leader="none"/>
        </w:tabs>
        <w:spacing w:lineRule="auto" w:line="240" w:before="0" w:after="0"/>
        <w:ind w:left="0" w:right="121" w:hanging="0"/>
        <w:jc w:val="both"/>
        <w:rPr>
          <w:sz w:val="24"/>
        </w:rPr>
      </w:pPr>
      <w:r>
        <w:rPr>
          <w:sz w:val="24"/>
        </w:rPr>
      </w:r>
    </w:p>
    <w:p>
      <w:pPr>
        <w:pStyle w:val="ListParagraph"/>
        <w:numPr>
          <w:ilvl w:val="0"/>
          <w:numId w:val="1"/>
        </w:numPr>
        <w:tabs>
          <w:tab w:val="clear" w:pos="720"/>
          <w:tab w:val="left" w:pos="822" w:leader="none"/>
        </w:tabs>
        <w:spacing w:lineRule="exact" w:line="293" w:before="0" w:after="0"/>
        <w:ind w:left="822" w:right="0" w:hanging="361"/>
        <w:jc w:val="both"/>
        <w:rPr>
          <w:b/>
          <w:bCs/>
        </w:rPr>
      </w:pPr>
      <w:r>
        <w:rPr>
          <w:b/>
          <w:bCs/>
          <w:sz w:val="24"/>
        </w:rPr>
        <w:t>Collective</w:t>
      </w:r>
      <w:r>
        <w:rPr>
          <w:b/>
          <w:bCs/>
          <w:spacing w:val="-3"/>
          <w:sz w:val="24"/>
        </w:rPr>
        <w:t xml:space="preserve"> </w:t>
      </w:r>
      <w:r>
        <w:rPr>
          <w:b/>
          <w:bCs/>
          <w:sz w:val="24"/>
        </w:rPr>
        <w:t>dismissal.</w:t>
      </w:r>
    </w:p>
    <w:p>
      <w:pPr>
        <w:pStyle w:val="ListParagraph"/>
        <w:tabs>
          <w:tab w:val="clear" w:pos="720"/>
          <w:tab w:val="left" w:pos="822" w:leader="none"/>
        </w:tabs>
        <w:spacing w:lineRule="exact" w:line="293" w:before="0" w:after="0"/>
        <w:ind w:left="0" w:right="0" w:hanging="0"/>
        <w:jc w:val="both"/>
        <w:rPr/>
      </w:pPr>
      <w:r>
        <w:rPr>
          <w:sz w:val="24"/>
        </w:rPr>
        <w:t>This is very common in recession periods. Collective dismissal must be based on economic, technical, organisational or production reasons. The conditions related to the number of workers being made redundant for collective dismissal are the same as for the collective transfers. A procedure for the regulation of employment must be instituted making a request to the labour authorities.</w:t>
      </w:r>
    </w:p>
    <w:p>
      <w:pPr>
        <w:pStyle w:val="ListParagraph"/>
        <w:tabs>
          <w:tab w:val="clear" w:pos="720"/>
          <w:tab w:val="left" w:pos="822" w:leader="none"/>
        </w:tabs>
        <w:spacing w:lineRule="exact" w:line="293" w:before="0" w:after="0"/>
        <w:ind w:left="0" w:right="0" w:hanging="0"/>
        <w:jc w:val="both"/>
        <w:rPr>
          <w:sz w:val="24"/>
        </w:rPr>
      </w:pPr>
      <w:r>
        <w:rPr>
          <w:sz w:val="24"/>
        </w:rPr>
      </w:r>
    </w:p>
    <w:p>
      <w:pPr>
        <w:pStyle w:val="ListParagraph"/>
        <w:numPr>
          <w:ilvl w:val="0"/>
          <w:numId w:val="1"/>
        </w:numPr>
        <w:tabs>
          <w:tab w:val="clear" w:pos="720"/>
          <w:tab w:val="left" w:pos="822" w:leader="none"/>
        </w:tabs>
        <w:spacing w:lineRule="auto" w:line="240" w:before="0" w:after="0"/>
        <w:ind w:left="822" w:right="0" w:hanging="361"/>
        <w:jc w:val="both"/>
        <w:rPr>
          <w:b/>
          <w:bCs/>
        </w:rPr>
      </w:pPr>
      <w:r>
        <w:rPr>
          <w:b/>
          <w:bCs/>
          <w:sz w:val="24"/>
        </w:rPr>
        <w:t>What</w:t>
      </w:r>
      <w:r>
        <w:rPr>
          <w:b/>
          <w:bCs/>
          <w:spacing w:val="-6"/>
          <w:sz w:val="24"/>
        </w:rPr>
        <w:t xml:space="preserve"> </w:t>
      </w:r>
      <w:r>
        <w:rPr>
          <w:b/>
          <w:bCs/>
          <w:sz w:val="24"/>
        </w:rPr>
        <w:t>is</w:t>
      </w:r>
      <w:r>
        <w:rPr>
          <w:b/>
          <w:bCs/>
          <w:spacing w:val="-5"/>
          <w:sz w:val="24"/>
        </w:rPr>
        <w:t xml:space="preserve"> </w:t>
      </w:r>
      <w:r>
        <w:rPr>
          <w:b/>
          <w:bCs/>
          <w:sz w:val="24"/>
        </w:rPr>
        <w:t>the</w:t>
      </w:r>
      <w:r>
        <w:rPr>
          <w:b/>
          <w:bCs/>
          <w:spacing w:val="-4"/>
          <w:sz w:val="24"/>
        </w:rPr>
        <w:t xml:space="preserve"> </w:t>
      </w:r>
      <w:r>
        <w:rPr>
          <w:b/>
          <w:bCs/>
          <w:sz w:val="24"/>
        </w:rPr>
        <w:t>conciliation</w:t>
      </w:r>
      <w:r>
        <w:rPr>
          <w:b/>
          <w:bCs/>
          <w:spacing w:val="-5"/>
          <w:sz w:val="24"/>
        </w:rPr>
        <w:t xml:space="preserve"> </w:t>
      </w:r>
      <w:r>
        <w:rPr>
          <w:b/>
          <w:bCs/>
          <w:sz w:val="24"/>
        </w:rPr>
        <w:t>process.</w:t>
      </w:r>
    </w:p>
    <w:p>
      <w:pPr>
        <w:pStyle w:val="ListParagraph"/>
        <w:tabs>
          <w:tab w:val="clear" w:pos="720"/>
          <w:tab w:val="left" w:pos="822" w:leader="none"/>
        </w:tabs>
        <w:spacing w:lineRule="auto" w:line="240" w:before="0" w:after="0"/>
        <w:ind w:left="0" w:right="0" w:hanging="0"/>
        <w:jc w:val="both"/>
        <w:rPr/>
      </w:pPr>
      <w:r>
        <w:rPr>
          <w:sz w:val="24"/>
        </w:rPr>
        <w:t>Conciliation is a voluntary process in which a professional facilitator assists employers and employees to resolve disputes when their own unassisted efforts have not succeeded. The process can be described as a facilitated search for agreement between disputing parties.</w:t>
      </w:r>
    </w:p>
    <w:p>
      <w:pPr>
        <w:pStyle w:val="Cuerpodetexto"/>
        <w:spacing w:before="184" w:after="0"/>
        <w:ind w:left="102" w:right="0" w:hanging="0"/>
        <w:jc w:val="both"/>
        <w:rPr>
          <w:b/>
          <w:bCs/>
        </w:rPr>
      </w:pPr>
      <w:r>
        <w:rPr>
          <w:b/>
          <w:bCs/>
        </w:rPr>
        <w:t>Unit</w:t>
      </w:r>
      <w:r>
        <w:rPr>
          <w:b/>
          <w:bCs/>
          <w:spacing w:val="-1"/>
        </w:rPr>
        <w:t xml:space="preserve"> </w:t>
      </w:r>
      <w:r>
        <w:rPr>
          <w:b/>
          <w:bCs/>
        </w:rPr>
        <w:t>6</w:t>
      </w:r>
    </w:p>
    <w:p>
      <w:pPr>
        <w:pStyle w:val="ListParagraph"/>
        <w:numPr>
          <w:ilvl w:val="0"/>
          <w:numId w:val="1"/>
        </w:numPr>
        <w:tabs>
          <w:tab w:val="clear" w:pos="720"/>
          <w:tab w:val="left" w:pos="822" w:leader="none"/>
        </w:tabs>
        <w:spacing w:lineRule="auto" w:line="240" w:before="182" w:after="0"/>
        <w:ind w:left="822" w:right="0" w:hanging="361"/>
        <w:jc w:val="both"/>
        <w:rPr>
          <w:b/>
          <w:bCs/>
        </w:rPr>
      </w:pPr>
      <w:r>
        <w:rPr>
          <w:b/>
          <w:bCs/>
          <w:sz w:val="24"/>
        </w:rPr>
        <w:t>Obligations</w:t>
      </w:r>
      <w:r>
        <w:rPr>
          <w:b/>
          <w:bCs/>
          <w:spacing w:val="-7"/>
          <w:sz w:val="24"/>
        </w:rPr>
        <w:t xml:space="preserve"> </w:t>
      </w:r>
      <w:r>
        <w:rPr>
          <w:b/>
          <w:bCs/>
          <w:sz w:val="24"/>
        </w:rPr>
        <w:t>of</w:t>
      </w:r>
      <w:r>
        <w:rPr>
          <w:b/>
          <w:bCs/>
          <w:spacing w:val="-8"/>
          <w:sz w:val="24"/>
        </w:rPr>
        <w:t xml:space="preserve"> </w:t>
      </w:r>
      <w:r>
        <w:rPr>
          <w:b/>
          <w:bCs/>
          <w:sz w:val="24"/>
        </w:rPr>
        <w:t>employers</w:t>
      </w:r>
      <w:r>
        <w:rPr>
          <w:b/>
          <w:bCs/>
          <w:spacing w:val="-6"/>
          <w:sz w:val="24"/>
        </w:rPr>
        <w:t xml:space="preserve"> </w:t>
      </w:r>
      <w:r>
        <w:rPr>
          <w:b/>
          <w:bCs/>
          <w:sz w:val="24"/>
        </w:rPr>
        <w:t>to</w:t>
      </w:r>
      <w:r>
        <w:rPr>
          <w:b/>
          <w:bCs/>
          <w:spacing w:val="-9"/>
          <w:sz w:val="24"/>
        </w:rPr>
        <w:t xml:space="preserve"> </w:t>
      </w:r>
      <w:r>
        <w:rPr>
          <w:b/>
          <w:bCs/>
          <w:sz w:val="24"/>
        </w:rPr>
        <w:t>the</w:t>
      </w:r>
      <w:r>
        <w:rPr>
          <w:b/>
          <w:bCs/>
          <w:spacing w:val="-5"/>
          <w:sz w:val="24"/>
        </w:rPr>
        <w:t xml:space="preserve"> </w:t>
      </w:r>
      <w:r>
        <w:rPr>
          <w:b/>
          <w:bCs/>
          <w:sz w:val="24"/>
        </w:rPr>
        <w:t>Social</w:t>
      </w:r>
      <w:r>
        <w:rPr>
          <w:b/>
          <w:bCs/>
          <w:spacing w:val="-9"/>
          <w:sz w:val="24"/>
        </w:rPr>
        <w:t xml:space="preserve"> </w:t>
      </w:r>
      <w:r>
        <w:rPr>
          <w:b/>
          <w:bCs/>
          <w:sz w:val="24"/>
        </w:rPr>
        <w:t>Security.</w:t>
      </w:r>
    </w:p>
    <w:p>
      <w:pPr>
        <w:pStyle w:val="ListParagraph"/>
        <w:numPr>
          <w:ilvl w:val="0"/>
          <w:numId w:val="0"/>
        </w:numPr>
        <w:tabs>
          <w:tab w:val="clear" w:pos="720"/>
          <w:tab w:val="left" w:pos="822" w:leader="none"/>
        </w:tabs>
        <w:spacing w:lineRule="auto" w:line="240" w:before="182" w:after="0"/>
        <w:ind w:left="0" w:right="0" w:hanging="0"/>
        <w:jc w:val="both"/>
        <w:rPr>
          <w:b/>
          <w:bCs/>
        </w:rPr>
      </w:pPr>
      <w:r>
        <w:rPr>
          <w:b w:val="false"/>
          <w:bCs w:val="false"/>
          <w:sz w:val="24"/>
        </w:rPr>
        <w:t>- Registration of the company.</w:t>
      </w:r>
    </w:p>
    <w:p>
      <w:pPr>
        <w:pStyle w:val="ListParagraph"/>
        <w:numPr>
          <w:ilvl w:val="0"/>
          <w:numId w:val="0"/>
        </w:numPr>
        <w:tabs>
          <w:tab w:val="clear" w:pos="720"/>
          <w:tab w:val="left" w:pos="822" w:leader="none"/>
        </w:tabs>
        <w:spacing w:lineRule="auto" w:line="240" w:before="182" w:after="0"/>
        <w:ind w:left="0" w:right="0" w:hanging="0"/>
        <w:jc w:val="both"/>
        <w:rPr>
          <w:b/>
          <w:bCs/>
        </w:rPr>
      </w:pPr>
      <w:r>
        <w:rPr>
          <w:b w:val="false"/>
          <w:bCs w:val="false"/>
          <w:sz w:val="24"/>
        </w:rPr>
        <w:t>- Affiliation of the workers to the SS. Each worker must be registered in the SS system the first time they enter the labour market.</w:t>
      </w:r>
    </w:p>
    <w:p>
      <w:pPr>
        <w:pStyle w:val="ListParagraph"/>
        <w:numPr>
          <w:ilvl w:val="0"/>
          <w:numId w:val="0"/>
        </w:numPr>
        <w:tabs>
          <w:tab w:val="clear" w:pos="720"/>
          <w:tab w:val="left" w:pos="822" w:leader="none"/>
        </w:tabs>
        <w:spacing w:lineRule="auto" w:line="240" w:before="182" w:after="0"/>
        <w:ind w:left="0" w:right="0" w:hanging="0"/>
        <w:jc w:val="both"/>
        <w:rPr>
          <w:b/>
          <w:bCs/>
        </w:rPr>
      </w:pPr>
      <w:r>
        <w:rPr>
          <w:b w:val="false"/>
          <w:bCs w:val="false"/>
          <w:sz w:val="24"/>
        </w:rPr>
        <w:t>- Registration of the worker in the SS system before the worker starts working for the company</w:t>
      </w:r>
    </w:p>
    <w:p>
      <w:pPr>
        <w:pStyle w:val="ListParagraph"/>
        <w:numPr>
          <w:ilvl w:val="0"/>
          <w:numId w:val="0"/>
        </w:numPr>
        <w:tabs>
          <w:tab w:val="clear" w:pos="720"/>
          <w:tab w:val="left" w:pos="822" w:leader="none"/>
        </w:tabs>
        <w:spacing w:lineRule="auto" w:line="240" w:before="182" w:after="0"/>
        <w:ind w:left="0" w:right="0" w:hanging="0"/>
        <w:jc w:val="both"/>
        <w:rPr>
          <w:b/>
          <w:bCs/>
        </w:rPr>
      </w:pPr>
      <w:r>
        <w:rPr>
          <w:b w:val="false"/>
          <w:bCs w:val="false"/>
          <w:sz w:val="24"/>
        </w:rPr>
        <w:t xml:space="preserve">- As a result, employers will deduct the contributions of the worker to the SS and pay their own contributions and the workers’ into an account of the General Treasury of the Social Security of the province or area in which they are working. </w:t>
      </w:r>
    </w:p>
    <w:p>
      <w:pPr>
        <w:pStyle w:val="ListParagraph"/>
        <w:tabs>
          <w:tab w:val="clear" w:pos="720"/>
          <w:tab w:val="left" w:pos="822" w:leader="none"/>
        </w:tabs>
        <w:spacing w:lineRule="auto" w:line="240" w:before="182" w:after="0"/>
        <w:ind w:left="0" w:right="0" w:hanging="0"/>
        <w:jc w:val="both"/>
        <w:rPr/>
      </w:pPr>
      <w:r>
        <w:rPr>
          <w:b w:val="false"/>
          <w:bCs w:val="false"/>
          <w:sz w:val="24"/>
        </w:rPr>
        <w:t xml:space="preserve">- Termination of the employee. When the work relationship is finished the employer must submit a notification to the Social Security within 6 days from the day the worker ceased working. </w:t>
      </w:r>
      <w:r>
        <w:rPr>
          <w:sz w:val="24"/>
        </w:rPr>
        <w:t>Concept,</w:t>
      </w:r>
      <w:r>
        <w:rPr>
          <w:spacing w:val="-6"/>
          <w:sz w:val="24"/>
        </w:rPr>
        <w:t xml:space="preserve"> </w:t>
      </w:r>
      <w:r>
        <w:rPr>
          <w:sz w:val="24"/>
        </w:rPr>
        <w:t>causes</w:t>
      </w:r>
      <w:r>
        <w:rPr>
          <w:spacing w:val="-5"/>
          <w:sz w:val="24"/>
        </w:rPr>
        <w:t xml:space="preserve"> </w:t>
      </w:r>
      <w:r>
        <w:rPr>
          <w:sz w:val="24"/>
        </w:rPr>
        <w:t>and</w:t>
      </w:r>
      <w:r>
        <w:rPr>
          <w:spacing w:val="-6"/>
          <w:sz w:val="24"/>
        </w:rPr>
        <w:t xml:space="preserve"> </w:t>
      </w:r>
      <w:r>
        <w:rPr>
          <w:sz w:val="24"/>
        </w:rPr>
        <w:t>duration</w:t>
      </w:r>
      <w:r>
        <w:rPr>
          <w:spacing w:val="-4"/>
          <w:sz w:val="24"/>
        </w:rPr>
        <w:t xml:space="preserve"> </w:t>
      </w:r>
      <w:r>
        <w:rPr>
          <w:sz w:val="24"/>
        </w:rPr>
        <w:t>of</w:t>
      </w:r>
      <w:r>
        <w:rPr>
          <w:spacing w:val="-6"/>
          <w:sz w:val="24"/>
        </w:rPr>
        <w:t xml:space="preserve"> </w:t>
      </w:r>
      <w:r>
        <w:rPr>
          <w:sz w:val="24"/>
        </w:rPr>
        <w:t>temporary</w:t>
      </w:r>
      <w:r>
        <w:rPr>
          <w:spacing w:val="-6"/>
          <w:sz w:val="24"/>
        </w:rPr>
        <w:t xml:space="preserve"> </w:t>
      </w:r>
      <w:r>
        <w:rPr>
          <w:sz w:val="24"/>
        </w:rPr>
        <w:t>impairment.</w:t>
      </w:r>
    </w:p>
    <w:p>
      <w:pPr>
        <w:pStyle w:val="ListParagraph"/>
        <w:tabs>
          <w:tab w:val="clear" w:pos="720"/>
          <w:tab w:val="left" w:pos="822" w:leader="none"/>
        </w:tabs>
        <w:spacing w:lineRule="auto" w:line="240" w:before="0" w:after="0"/>
        <w:ind w:left="0" w:right="0" w:hanging="0"/>
        <w:jc w:val="both"/>
        <w:rPr>
          <w:sz w:val="24"/>
        </w:rPr>
      </w:pPr>
      <w:r>
        <w:rPr>
          <w:sz w:val="24"/>
        </w:rPr>
      </w:r>
    </w:p>
    <w:p>
      <w:pPr>
        <w:pStyle w:val="ListParagraph"/>
        <w:numPr>
          <w:ilvl w:val="0"/>
          <w:numId w:val="1"/>
        </w:numPr>
        <w:tabs>
          <w:tab w:val="clear" w:pos="720"/>
          <w:tab w:val="left" w:pos="822" w:leader="none"/>
        </w:tabs>
        <w:spacing w:lineRule="auto" w:line="240" w:before="0" w:after="0"/>
        <w:ind w:left="822" w:right="0" w:hanging="361"/>
        <w:jc w:val="both"/>
        <w:rPr>
          <w:b/>
          <w:bCs/>
        </w:rPr>
      </w:pPr>
      <w:r>
        <w:rPr>
          <w:b/>
          <w:bCs/>
          <w:sz w:val="24"/>
        </w:rPr>
        <w:t>Financial</w:t>
      </w:r>
      <w:r>
        <w:rPr>
          <w:b/>
          <w:bCs/>
          <w:spacing w:val="-6"/>
          <w:sz w:val="24"/>
        </w:rPr>
        <w:t xml:space="preserve"> </w:t>
      </w:r>
      <w:r>
        <w:rPr>
          <w:b/>
          <w:bCs/>
          <w:sz w:val="24"/>
        </w:rPr>
        <w:t>benefits</w:t>
      </w:r>
      <w:r>
        <w:rPr>
          <w:b/>
          <w:bCs/>
          <w:spacing w:val="-4"/>
          <w:sz w:val="24"/>
        </w:rPr>
        <w:t xml:space="preserve"> </w:t>
      </w:r>
      <w:r>
        <w:rPr>
          <w:b/>
          <w:bCs/>
          <w:sz w:val="24"/>
        </w:rPr>
        <w:t>in</w:t>
      </w:r>
      <w:r>
        <w:rPr>
          <w:b/>
          <w:bCs/>
          <w:spacing w:val="-6"/>
          <w:sz w:val="24"/>
        </w:rPr>
        <w:t xml:space="preserve"> </w:t>
      </w:r>
      <w:r>
        <w:rPr>
          <w:b/>
          <w:bCs/>
          <w:sz w:val="24"/>
        </w:rPr>
        <w:t>temporary</w:t>
      </w:r>
      <w:r>
        <w:rPr>
          <w:b/>
          <w:bCs/>
          <w:spacing w:val="-4"/>
          <w:sz w:val="24"/>
        </w:rPr>
        <w:t xml:space="preserve"> </w:t>
      </w:r>
      <w:r>
        <w:rPr>
          <w:b/>
          <w:bCs/>
          <w:sz w:val="24"/>
        </w:rPr>
        <w:t>impairment.</w:t>
      </w:r>
    </w:p>
    <w:p>
      <w:pPr>
        <w:pStyle w:val="ListParagraph"/>
        <w:tabs>
          <w:tab w:val="clear" w:pos="720"/>
          <w:tab w:val="left" w:pos="822" w:leader="none"/>
        </w:tabs>
        <w:spacing w:lineRule="auto" w:line="240" w:before="0" w:after="0"/>
        <w:ind w:left="0" w:right="0" w:hanging="0"/>
        <w:jc w:val="both"/>
        <w:rPr/>
      </w:pPr>
      <w:r>
        <w:rPr>
          <w:sz w:val="24"/>
        </w:rPr>
        <w:t>Pg 8</w:t>
      </w:r>
    </w:p>
    <w:p>
      <w:pPr>
        <w:pStyle w:val="ListParagraph"/>
        <w:tabs>
          <w:tab w:val="clear" w:pos="720"/>
          <w:tab w:val="left" w:pos="822" w:leader="none"/>
        </w:tabs>
        <w:spacing w:lineRule="auto" w:line="240" w:before="0" w:after="0"/>
        <w:ind w:left="0" w:right="0" w:hanging="0"/>
        <w:jc w:val="both"/>
        <w:rPr>
          <w:sz w:val="24"/>
        </w:rPr>
      </w:pPr>
      <w:r>
        <w:rPr>
          <w:sz w:val="24"/>
        </w:rPr>
      </w:r>
    </w:p>
    <w:p>
      <w:pPr>
        <w:pStyle w:val="ListParagraph"/>
        <w:numPr>
          <w:ilvl w:val="0"/>
          <w:numId w:val="1"/>
        </w:numPr>
        <w:tabs>
          <w:tab w:val="clear" w:pos="720"/>
          <w:tab w:val="left" w:pos="822" w:leader="none"/>
        </w:tabs>
        <w:spacing w:lineRule="auto" w:line="240" w:before="0" w:after="0"/>
        <w:ind w:left="822" w:right="0" w:hanging="361"/>
        <w:jc w:val="both"/>
        <w:rPr>
          <w:b/>
          <w:bCs/>
        </w:rPr>
      </w:pPr>
      <w:r>
        <w:rPr>
          <w:b/>
          <w:bCs/>
          <w:sz w:val="24"/>
        </w:rPr>
        <w:t>Comment</w:t>
      </w:r>
      <w:r>
        <w:rPr>
          <w:b/>
          <w:bCs/>
          <w:spacing w:val="-6"/>
          <w:sz w:val="24"/>
        </w:rPr>
        <w:t xml:space="preserve"> </w:t>
      </w:r>
      <w:r>
        <w:rPr>
          <w:b/>
          <w:bCs/>
          <w:sz w:val="24"/>
        </w:rPr>
        <w:t>two</w:t>
      </w:r>
      <w:r>
        <w:rPr>
          <w:b/>
          <w:bCs/>
          <w:spacing w:val="-4"/>
          <w:sz w:val="24"/>
        </w:rPr>
        <w:t xml:space="preserve"> </w:t>
      </w:r>
      <w:r>
        <w:rPr>
          <w:b/>
          <w:bCs/>
          <w:sz w:val="24"/>
        </w:rPr>
        <w:t>types</w:t>
      </w:r>
      <w:r>
        <w:rPr>
          <w:b/>
          <w:bCs/>
          <w:spacing w:val="-7"/>
          <w:sz w:val="24"/>
        </w:rPr>
        <w:t xml:space="preserve"> </w:t>
      </w:r>
      <w:r>
        <w:rPr>
          <w:b/>
          <w:bCs/>
          <w:sz w:val="24"/>
        </w:rPr>
        <w:t>of</w:t>
      </w:r>
      <w:r>
        <w:rPr>
          <w:b/>
          <w:bCs/>
          <w:spacing w:val="-5"/>
          <w:sz w:val="24"/>
        </w:rPr>
        <w:t xml:space="preserve"> </w:t>
      </w:r>
      <w:r>
        <w:rPr>
          <w:b/>
          <w:bCs/>
          <w:sz w:val="24"/>
        </w:rPr>
        <w:t>permanent</w:t>
      </w:r>
      <w:r>
        <w:rPr>
          <w:b/>
          <w:bCs/>
          <w:spacing w:val="-6"/>
          <w:sz w:val="24"/>
        </w:rPr>
        <w:t xml:space="preserve"> </w:t>
      </w:r>
      <w:r>
        <w:rPr>
          <w:b/>
          <w:bCs/>
          <w:sz w:val="24"/>
        </w:rPr>
        <w:t>disability</w:t>
      </w:r>
      <w:r>
        <w:rPr>
          <w:b/>
          <w:bCs/>
          <w:spacing w:val="-5"/>
          <w:sz w:val="24"/>
        </w:rPr>
        <w:t xml:space="preserve"> </w:t>
      </w:r>
      <w:r>
        <w:rPr>
          <w:b/>
          <w:bCs/>
          <w:sz w:val="24"/>
        </w:rPr>
        <w:t>that</w:t>
      </w:r>
      <w:r>
        <w:rPr>
          <w:b/>
          <w:bCs/>
          <w:spacing w:val="-5"/>
          <w:sz w:val="24"/>
        </w:rPr>
        <w:t xml:space="preserve"> </w:t>
      </w:r>
      <w:r>
        <w:rPr>
          <w:b/>
          <w:bCs/>
          <w:sz w:val="24"/>
        </w:rPr>
        <w:t>you</w:t>
      </w:r>
      <w:r>
        <w:rPr>
          <w:b/>
          <w:bCs/>
          <w:spacing w:val="-3"/>
          <w:sz w:val="24"/>
        </w:rPr>
        <w:t xml:space="preserve"> </w:t>
      </w:r>
      <w:r>
        <w:rPr>
          <w:b/>
          <w:bCs/>
          <w:sz w:val="24"/>
        </w:rPr>
        <w:t>know.</w:t>
      </w:r>
    </w:p>
    <w:p>
      <w:pPr>
        <w:pStyle w:val="ListParagraph"/>
        <w:tabs>
          <w:tab w:val="clear" w:pos="720"/>
          <w:tab w:val="left" w:pos="822" w:leader="none"/>
        </w:tabs>
        <w:spacing w:lineRule="auto" w:line="240" w:before="0" w:after="0"/>
        <w:ind w:left="0" w:right="0" w:hanging="0"/>
        <w:jc w:val="both"/>
        <w:rPr/>
      </w:pPr>
      <w:r>
        <w:rPr>
          <w:sz w:val="24"/>
        </w:rPr>
        <w:t>- Partial disability for the usual profession: It causes a reduction in performance of no less than 33% within their profession.</w:t>
      </w:r>
    </w:p>
    <w:p>
      <w:pPr>
        <w:pStyle w:val="ListParagraph"/>
        <w:tabs>
          <w:tab w:val="clear" w:pos="720"/>
          <w:tab w:val="left" w:pos="822" w:leader="none"/>
        </w:tabs>
        <w:spacing w:lineRule="auto" w:line="240" w:before="0" w:after="0"/>
        <w:ind w:left="0" w:right="0" w:hanging="0"/>
        <w:jc w:val="both"/>
        <w:rPr/>
      </w:pPr>
      <w:r>
        <w:rPr>
          <w:sz w:val="24"/>
        </w:rPr>
        <w:t>- Total for the current profession: Prevents the worker from carrying out their current profession, but they are still capable of working in another one.</w:t>
      </w:r>
    </w:p>
    <w:p>
      <w:pPr>
        <w:pStyle w:val="ListParagraph"/>
        <w:tabs>
          <w:tab w:val="clear" w:pos="720"/>
          <w:tab w:val="left" w:pos="822" w:leader="none"/>
        </w:tabs>
        <w:spacing w:lineRule="auto" w:line="240" w:before="0" w:after="0"/>
        <w:ind w:left="0" w:right="0" w:hanging="0"/>
        <w:jc w:val="both"/>
        <w:rPr/>
      </w:pPr>
      <w:r>
        <w:rPr>
          <w:sz w:val="24"/>
        </w:rPr>
        <w:t>- Serious disability: When the permanently disabled worker requires the assistance of another person to carry out the most basic activities.</w:t>
      </w:r>
    </w:p>
    <w:p>
      <w:pPr>
        <w:pStyle w:val="ListParagraph"/>
        <w:tabs>
          <w:tab w:val="clear" w:pos="720"/>
          <w:tab w:val="left" w:pos="822" w:leader="none"/>
        </w:tabs>
        <w:spacing w:lineRule="auto" w:line="240" w:before="0" w:after="0"/>
        <w:ind w:left="0" w:right="0" w:hanging="0"/>
        <w:jc w:val="both"/>
        <w:rPr>
          <w:sz w:val="24"/>
        </w:rPr>
      </w:pPr>
      <w:r>
        <w:rPr>
          <w:sz w:val="24"/>
        </w:rPr>
      </w:r>
    </w:p>
    <w:p>
      <w:pPr>
        <w:pStyle w:val="ListParagraph"/>
        <w:numPr>
          <w:ilvl w:val="0"/>
          <w:numId w:val="1"/>
        </w:numPr>
        <w:tabs>
          <w:tab w:val="clear" w:pos="720"/>
          <w:tab w:val="left" w:pos="822" w:leader="none"/>
        </w:tabs>
        <w:spacing w:lineRule="auto" w:line="240" w:before="2" w:after="0"/>
        <w:ind w:left="821" w:right="116" w:hanging="360"/>
        <w:jc w:val="both"/>
        <w:rPr>
          <w:b/>
          <w:bCs/>
        </w:rPr>
      </w:pPr>
      <w:r>
        <w:rPr>
          <w:b/>
          <w:bCs/>
          <w:sz w:val="24"/>
        </w:rPr>
        <w:t>Requirements</w:t>
      </w:r>
      <w:r>
        <w:rPr>
          <w:b/>
          <w:bCs/>
          <w:spacing w:val="6"/>
          <w:sz w:val="24"/>
        </w:rPr>
        <w:t xml:space="preserve"> </w:t>
      </w:r>
      <w:r>
        <w:rPr>
          <w:b/>
          <w:bCs/>
          <w:sz w:val="24"/>
        </w:rPr>
        <w:t>to</w:t>
      </w:r>
      <w:r>
        <w:rPr>
          <w:b/>
          <w:bCs/>
          <w:spacing w:val="6"/>
          <w:sz w:val="24"/>
        </w:rPr>
        <w:t xml:space="preserve"> </w:t>
      </w:r>
      <w:r>
        <w:rPr>
          <w:b/>
          <w:bCs/>
          <w:sz w:val="24"/>
        </w:rPr>
        <w:t>collect</w:t>
      </w:r>
      <w:r>
        <w:rPr>
          <w:b/>
          <w:bCs/>
          <w:spacing w:val="3"/>
          <w:sz w:val="24"/>
        </w:rPr>
        <w:t xml:space="preserve"> </w:t>
      </w:r>
      <w:r>
        <w:rPr>
          <w:b/>
          <w:bCs/>
          <w:sz w:val="24"/>
        </w:rPr>
        <w:t>the</w:t>
      </w:r>
      <w:r>
        <w:rPr>
          <w:b/>
          <w:bCs/>
          <w:spacing w:val="7"/>
          <w:sz w:val="24"/>
        </w:rPr>
        <w:t xml:space="preserve"> </w:t>
      </w:r>
      <w:r>
        <w:rPr>
          <w:b/>
          <w:bCs/>
          <w:sz w:val="24"/>
        </w:rPr>
        <w:t>birth</w:t>
      </w:r>
      <w:r>
        <w:rPr>
          <w:b/>
          <w:bCs/>
          <w:spacing w:val="5"/>
          <w:sz w:val="24"/>
        </w:rPr>
        <w:t xml:space="preserve"> </w:t>
      </w:r>
      <w:r>
        <w:rPr>
          <w:b/>
          <w:bCs/>
          <w:sz w:val="24"/>
        </w:rPr>
        <w:t>and</w:t>
      </w:r>
      <w:r>
        <w:rPr>
          <w:b/>
          <w:bCs/>
          <w:spacing w:val="8"/>
          <w:sz w:val="24"/>
        </w:rPr>
        <w:t xml:space="preserve"> </w:t>
      </w:r>
      <w:r>
        <w:rPr>
          <w:b/>
          <w:bCs/>
          <w:sz w:val="24"/>
        </w:rPr>
        <w:t>child</w:t>
      </w:r>
      <w:r>
        <w:rPr>
          <w:b/>
          <w:bCs/>
          <w:spacing w:val="7"/>
          <w:sz w:val="24"/>
        </w:rPr>
        <w:t xml:space="preserve"> </w:t>
      </w:r>
      <w:r>
        <w:rPr>
          <w:b/>
          <w:bCs/>
          <w:sz w:val="24"/>
        </w:rPr>
        <w:t>care.</w:t>
      </w:r>
      <w:r>
        <w:rPr>
          <w:b/>
          <w:bCs/>
          <w:spacing w:val="1"/>
          <w:sz w:val="24"/>
        </w:rPr>
        <w:t xml:space="preserve"> </w:t>
      </w:r>
      <w:r>
        <w:rPr>
          <w:b/>
          <w:bCs/>
          <w:sz w:val="24"/>
        </w:rPr>
        <w:t>How</w:t>
      </w:r>
      <w:r>
        <w:rPr>
          <w:b/>
          <w:bCs/>
          <w:spacing w:val="6"/>
          <w:sz w:val="24"/>
        </w:rPr>
        <w:t xml:space="preserve"> </w:t>
      </w:r>
      <w:r>
        <w:rPr>
          <w:b/>
          <w:bCs/>
          <w:sz w:val="24"/>
        </w:rPr>
        <w:t>many</w:t>
      </w:r>
      <w:r>
        <w:rPr>
          <w:b/>
          <w:bCs/>
          <w:spacing w:val="5"/>
          <w:sz w:val="24"/>
        </w:rPr>
        <w:t xml:space="preserve"> </w:t>
      </w:r>
      <w:r>
        <w:rPr>
          <w:b/>
          <w:bCs/>
          <w:sz w:val="24"/>
        </w:rPr>
        <w:t>weeks</w:t>
      </w:r>
      <w:r>
        <w:rPr>
          <w:b/>
          <w:bCs/>
          <w:spacing w:val="4"/>
          <w:sz w:val="24"/>
        </w:rPr>
        <w:t xml:space="preserve"> </w:t>
      </w:r>
      <w:r>
        <w:rPr>
          <w:b/>
          <w:bCs/>
          <w:sz w:val="24"/>
        </w:rPr>
        <w:t>does</w:t>
      </w:r>
      <w:r>
        <w:rPr>
          <w:b/>
          <w:bCs/>
          <w:spacing w:val="3"/>
          <w:sz w:val="24"/>
        </w:rPr>
        <w:t xml:space="preserve"> </w:t>
      </w:r>
      <w:r>
        <w:rPr>
          <w:b/>
          <w:bCs/>
          <w:sz w:val="24"/>
        </w:rPr>
        <w:t>it</w:t>
      </w:r>
      <w:r>
        <w:rPr>
          <w:b/>
          <w:bCs/>
          <w:spacing w:val="6"/>
          <w:sz w:val="24"/>
        </w:rPr>
        <w:t xml:space="preserve"> </w:t>
      </w:r>
      <w:r>
        <w:rPr>
          <w:b/>
          <w:bCs/>
          <w:sz w:val="24"/>
        </w:rPr>
        <w:t>last?</w:t>
      </w:r>
      <w:r>
        <w:rPr>
          <w:b/>
          <w:bCs/>
          <w:spacing w:val="-52"/>
          <w:sz w:val="24"/>
        </w:rPr>
        <w:t xml:space="preserve"> </w:t>
      </w:r>
      <w:r>
        <w:rPr>
          <w:b/>
          <w:bCs/>
          <w:sz w:val="24"/>
        </w:rPr>
        <w:t>Which is the</w:t>
      </w:r>
      <w:r>
        <w:rPr>
          <w:b/>
          <w:bCs/>
          <w:spacing w:val="1"/>
          <w:sz w:val="24"/>
        </w:rPr>
        <w:t xml:space="preserve"> </w:t>
      </w:r>
      <w:r>
        <w:rPr>
          <w:b/>
          <w:bCs/>
          <w:sz w:val="24"/>
        </w:rPr>
        <w:t>amount</w:t>
      </w:r>
      <w:r>
        <w:rPr>
          <w:b/>
          <w:bCs/>
          <w:spacing w:val="-1"/>
          <w:sz w:val="24"/>
        </w:rPr>
        <w:t xml:space="preserve"> </w:t>
      </w:r>
      <w:r>
        <w:rPr>
          <w:b/>
          <w:bCs/>
          <w:sz w:val="24"/>
        </w:rPr>
        <w:t>that</w:t>
      </w:r>
      <w:r>
        <w:rPr>
          <w:b/>
          <w:bCs/>
          <w:spacing w:val="-2"/>
          <w:sz w:val="24"/>
        </w:rPr>
        <w:t xml:space="preserve"> </w:t>
      </w:r>
      <w:r>
        <w:rPr>
          <w:b/>
          <w:bCs/>
          <w:sz w:val="24"/>
        </w:rPr>
        <w:t>must</w:t>
      </w:r>
      <w:r>
        <w:rPr>
          <w:b/>
          <w:bCs/>
          <w:spacing w:val="-1"/>
          <w:sz w:val="24"/>
        </w:rPr>
        <w:t xml:space="preserve"> </w:t>
      </w:r>
      <w:r>
        <w:rPr>
          <w:b/>
          <w:bCs/>
          <w:sz w:val="24"/>
        </w:rPr>
        <w:t>be</w:t>
      </w:r>
      <w:r>
        <w:rPr>
          <w:b/>
          <w:bCs/>
          <w:spacing w:val="-1"/>
          <w:sz w:val="24"/>
        </w:rPr>
        <w:t xml:space="preserve"> </w:t>
      </w:r>
      <w:r>
        <w:rPr>
          <w:b/>
          <w:bCs/>
          <w:sz w:val="24"/>
        </w:rPr>
        <w:t>paid?</w:t>
      </w:r>
    </w:p>
    <w:p>
      <w:pPr>
        <w:pStyle w:val="ListParagraph"/>
        <w:tabs>
          <w:tab w:val="clear" w:pos="720"/>
          <w:tab w:val="left" w:pos="822" w:leader="none"/>
        </w:tabs>
        <w:spacing w:lineRule="auto" w:line="240" w:before="2" w:after="0"/>
        <w:ind w:left="0" w:right="116" w:hanging="0"/>
        <w:jc w:val="both"/>
        <w:rPr/>
      </w:pPr>
      <w:r>
        <w:rPr>
          <w:sz w:val="24"/>
        </w:rPr>
        <w:t>Requirements:</w:t>
      </w:r>
    </w:p>
    <w:p>
      <w:pPr>
        <w:pStyle w:val="ListParagraph"/>
        <w:tabs>
          <w:tab w:val="clear" w:pos="720"/>
          <w:tab w:val="left" w:pos="822" w:leader="none"/>
        </w:tabs>
        <w:spacing w:lineRule="auto" w:line="240" w:before="2" w:after="0"/>
        <w:ind w:left="0" w:right="116" w:hanging="0"/>
        <w:jc w:val="both"/>
        <w:rPr/>
      </w:pPr>
      <w:r>
        <w:rPr>
          <w:sz w:val="24"/>
        </w:rPr>
        <w:t xml:space="preserve">- Be affiliated and registered or in a situation assimilated to registration. </w:t>
      </w:r>
    </w:p>
    <w:p>
      <w:pPr>
        <w:pStyle w:val="ListParagraph"/>
        <w:tabs>
          <w:tab w:val="clear" w:pos="720"/>
          <w:tab w:val="left" w:pos="822" w:leader="none"/>
        </w:tabs>
        <w:spacing w:lineRule="auto" w:line="240" w:before="2" w:after="0"/>
        <w:ind w:left="0" w:right="116" w:hanging="0"/>
        <w:jc w:val="both"/>
        <w:rPr/>
      </w:pPr>
      <w:r>
        <w:rPr>
          <w:sz w:val="24"/>
        </w:rPr>
        <w:t xml:space="preserve">- Have a minimum contribution period covered that varies depending on age: </w:t>
      </w:r>
    </w:p>
    <w:p>
      <w:pPr>
        <w:pStyle w:val="ListParagraph"/>
        <w:tabs>
          <w:tab w:val="clear" w:pos="720"/>
          <w:tab w:val="left" w:pos="822" w:leader="none"/>
        </w:tabs>
        <w:spacing w:lineRule="auto" w:line="240" w:before="2" w:after="0"/>
        <w:ind w:left="0" w:right="116" w:hanging="0"/>
        <w:jc w:val="both"/>
        <w:rPr/>
      </w:pPr>
      <w:r>
        <w:rPr>
          <w:sz w:val="24"/>
        </w:rPr>
        <w:t xml:space="preserve">o If the workers are under 21 years of age on the date of childbirth or on the date of the administrative or judicial foster care decision or the judicial resolution establishing the adoption: No minimum contribution period will be required. </w:t>
      </w:r>
    </w:p>
    <w:p>
      <w:pPr>
        <w:pStyle w:val="ListParagraph"/>
        <w:tabs>
          <w:tab w:val="clear" w:pos="720"/>
          <w:tab w:val="left" w:pos="822" w:leader="none"/>
        </w:tabs>
        <w:spacing w:lineRule="auto" w:line="240" w:before="2" w:after="0"/>
        <w:ind w:left="0" w:right="116" w:hanging="0"/>
        <w:jc w:val="both"/>
        <w:rPr/>
      </w:pPr>
      <w:r>
        <w:rPr>
          <w:sz w:val="24"/>
        </w:rPr>
        <w:t>o If the workes are 21 years of age or under 26 on the date of the childbirth or on the date of the administrative or judicial foster care decision or the judicial resolution establishing the adoption:</w:t>
      </w:r>
    </w:p>
    <w:p>
      <w:pPr>
        <w:pStyle w:val="ListParagraph"/>
        <w:tabs>
          <w:tab w:val="clear" w:pos="720"/>
          <w:tab w:val="left" w:pos="822" w:leader="none"/>
        </w:tabs>
        <w:spacing w:lineRule="auto" w:line="240" w:before="2" w:after="0"/>
        <w:ind w:left="0" w:right="116" w:hanging="0"/>
        <w:jc w:val="both"/>
        <w:rPr/>
      </w:pPr>
      <w:r>
        <w:rPr>
          <w:sz w:val="24"/>
        </w:rPr>
        <w:t xml:space="preserve">o 90 days within the 7 years immediately prior to the start of the break or, alternatively </w:t>
      </w:r>
    </w:p>
    <w:p>
      <w:pPr>
        <w:pStyle w:val="ListParagraph"/>
        <w:tabs>
          <w:tab w:val="clear" w:pos="720"/>
          <w:tab w:val="left" w:pos="822" w:leader="none"/>
        </w:tabs>
        <w:spacing w:lineRule="auto" w:line="240" w:before="2" w:after="0"/>
        <w:ind w:left="0" w:right="116" w:hanging="0"/>
        <w:jc w:val="both"/>
        <w:rPr/>
      </w:pPr>
      <w:r>
        <w:rPr>
          <w:sz w:val="24"/>
        </w:rPr>
        <w:t xml:space="preserve">o 180 days of contributions throughout your working life prior to that date. </w:t>
      </w:r>
    </w:p>
    <w:p>
      <w:pPr>
        <w:pStyle w:val="ListParagraph"/>
        <w:tabs>
          <w:tab w:val="clear" w:pos="720"/>
          <w:tab w:val="left" w:pos="822" w:leader="none"/>
        </w:tabs>
        <w:spacing w:lineRule="auto" w:line="240" w:before="2" w:after="0"/>
        <w:ind w:left="0" w:right="116" w:hanging="0"/>
        <w:jc w:val="both"/>
        <w:rPr/>
      </w:pPr>
      <w:r>
        <w:rPr>
          <w:sz w:val="24"/>
        </w:rPr>
        <w:t xml:space="preserve">o If the workers are over 26 years of age on the date of childbirth or on the date of the administrative or judicial foster care decision or the judicial resolution establishing the adoption: </w:t>
      </w:r>
    </w:p>
    <w:p>
      <w:pPr>
        <w:pStyle w:val="ListParagraph"/>
        <w:tabs>
          <w:tab w:val="clear" w:pos="720"/>
          <w:tab w:val="left" w:pos="822" w:leader="none"/>
        </w:tabs>
        <w:spacing w:lineRule="auto" w:line="240" w:before="2" w:after="0"/>
        <w:ind w:left="0" w:right="116" w:hanging="0"/>
        <w:jc w:val="both"/>
        <w:rPr/>
      </w:pPr>
      <w:r>
        <w:rPr>
          <w:sz w:val="24"/>
        </w:rPr>
        <w:tab/>
        <w:t xml:space="preserve">- 180 days within the 7 years immediately prior to the start of the break or, </w:t>
        <w:tab/>
        <w:t xml:space="preserve">alternatively </w:t>
      </w:r>
    </w:p>
    <w:p>
      <w:pPr>
        <w:pStyle w:val="ListParagraph"/>
        <w:tabs>
          <w:tab w:val="clear" w:pos="720"/>
          <w:tab w:val="left" w:pos="822" w:leader="none"/>
        </w:tabs>
        <w:spacing w:lineRule="auto" w:line="240" w:before="2" w:after="0"/>
        <w:ind w:left="0" w:right="116" w:hanging="0"/>
        <w:jc w:val="both"/>
        <w:rPr/>
      </w:pPr>
      <w:r>
        <w:rPr>
          <w:sz w:val="24"/>
        </w:rPr>
        <w:tab/>
        <w:t xml:space="preserve">- 360 days of contributions throughout your working life prior to that date. </w:t>
      </w:r>
    </w:p>
    <w:p>
      <w:pPr>
        <w:pStyle w:val="ListParagraph"/>
        <w:tabs>
          <w:tab w:val="clear" w:pos="720"/>
          <w:tab w:val="left" w:pos="822" w:leader="none"/>
        </w:tabs>
        <w:spacing w:lineRule="auto" w:line="240" w:before="2" w:after="0"/>
        <w:ind w:left="0" w:right="116" w:hanging="0"/>
        <w:jc w:val="both"/>
        <w:rPr/>
      </w:pPr>
      <w:r>
        <w:rPr>
          <w:sz w:val="24"/>
        </w:rPr>
        <w:t>- Be up to date in the payment of Social Security contributions.</w:t>
      </w:r>
    </w:p>
    <w:p>
      <w:pPr>
        <w:pStyle w:val="ListParagraph"/>
        <w:tabs>
          <w:tab w:val="clear" w:pos="720"/>
          <w:tab w:val="left" w:pos="822" w:leader="none"/>
        </w:tabs>
        <w:spacing w:lineRule="auto" w:line="240" w:before="2" w:after="0"/>
        <w:ind w:left="0" w:right="116" w:hanging="0"/>
        <w:jc w:val="both"/>
        <w:rPr>
          <w:sz w:val="24"/>
        </w:rPr>
      </w:pPr>
      <w:r>
        <w:rPr>
          <w:sz w:val="24"/>
        </w:rPr>
      </w:r>
    </w:p>
    <w:p>
      <w:pPr>
        <w:pStyle w:val="ListParagraph"/>
        <w:tabs>
          <w:tab w:val="clear" w:pos="720"/>
          <w:tab w:val="left" w:pos="822" w:leader="none"/>
        </w:tabs>
        <w:spacing w:lineRule="auto" w:line="240" w:before="2" w:after="0"/>
        <w:ind w:left="0" w:right="116" w:hanging="0"/>
        <w:jc w:val="both"/>
        <w:rPr/>
      </w:pPr>
      <w:r>
        <w:rPr>
          <w:sz w:val="24"/>
        </w:rPr>
        <w:t>The duration is of 16 weeks and the economic benefit for the birth and care of a minor will consist of a subsidy equivalent to 100% of a regulatory base that is equivalent to that of temporary disability, derived from common contingencies.</w:t>
      </w:r>
    </w:p>
    <w:p>
      <w:pPr>
        <w:pStyle w:val="ListParagraph"/>
        <w:tabs>
          <w:tab w:val="clear" w:pos="720"/>
          <w:tab w:val="left" w:pos="822" w:leader="none"/>
        </w:tabs>
        <w:spacing w:lineRule="auto" w:line="240" w:before="2" w:after="0"/>
        <w:ind w:left="0" w:right="116" w:hanging="0"/>
        <w:jc w:val="both"/>
        <w:rPr>
          <w:sz w:val="24"/>
        </w:rPr>
      </w:pPr>
      <w:r>
        <w:rPr>
          <w:sz w:val="24"/>
        </w:rPr>
      </w:r>
    </w:p>
    <w:p>
      <w:pPr>
        <w:pStyle w:val="ListParagraph"/>
        <w:numPr>
          <w:ilvl w:val="0"/>
          <w:numId w:val="1"/>
        </w:numPr>
        <w:tabs>
          <w:tab w:val="clear" w:pos="720"/>
          <w:tab w:val="left" w:pos="822" w:leader="none"/>
        </w:tabs>
        <w:spacing w:lineRule="auto" w:line="240" w:before="0" w:after="0"/>
        <w:ind w:left="822" w:right="0" w:hanging="361"/>
        <w:jc w:val="both"/>
        <w:rPr>
          <w:b/>
          <w:bCs/>
        </w:rPr>
      </w:pPr>
      <w:r>
        <w:rPr>
          <w:b/>
          <w:bCs/>
          <w:sz w:val="24"/>
        </w:rPr>
        <w:t>Requirements</w:t>
      </w:r>
      <w:r>
        <w:rPr>
          <w:b/>
          <w:bCs/>
          <w:spacing w:val="-7"/>
          <w:sz w:val="24"/>
        </w:rPr>
        <w:t xml:space="preserve"> </w:t>
      </w:r>
      <w:r>
        <w:rPr>
          <w:b/>
          <w:bCs/>
          <w:sz w:val="24"/>
        </w:rPr>
        <w:t>to</w:t>
      </w:r>
      <w:r>
        <w:rPr>
          <w:b/>
          <w:bCs/>
          <w:spacing w:val="-7"/>
          <w:sz w:val="24"/>
        </w:rPr>
        <w:t xml:space="preserve"> </w:t>
      </w:r>
      <w:r>
        <w:rPr>
          <w:b/>
          <w:bCs/>
          <w:sz w:val="24"/>
        </w:rPr>
        <w:t>collect</w:t>
      </w:r>
      <w:r>
        <w:rPr>
          <w:b/>
          <w:bCs/>
          <w:spacing w:val="-9"/>
          <w:sz w:val="24"/>
        </w:rPr>
        <w:t xml:space="preserve"> </w:t>
      </w:r>
      <w:r>
        <w:rPr>
          <w:b/>
          <w:bCs/>
          <w:sz w:val="24"/>
        </w:rPr>
        <w:t>unemployment</w:t>
      </w:r>
      <w:r>
        <w:rPr>
          <w:b/>
          <w:bCs/>
          <w:spacing w:val="-5"/>
          <w:sz w:val="24"/>
        </w:rPr>
        <w:t xml:space="preserve"> </w:t>
      </w:r>
      <w:r>
        <w:rPr>
          <w:b/>
          <w:bCs/>
          <w:sz w:val="24"/>
        </w:rPr>
        <w:t>benefit.</w:t>
      </w:r>
    </w:p>
    <w:p>
      <w:pPr>
        <w:pStyle w:val="ListParagraph"/>
        <w:tabs>
          <w:tab w:val="clear" w:pos="720"/>
          <w:tab w:val="left" w:pos="822" w:leader="none"/>
        </w:tabs>
        <w:spacing w:lineRule="auto" w:line="240" w:before="0" w:after="0"/>
        <w:ind w:left="0" w:right="0" w:hanging="0"/>
        <w:jc w:val="both"/>
        <w:rPr/>
      </w:pPr>
      <w:r>
        <w:rPr>
          <w:sz w:val="24"/>
        </w:rPr>
        <w:t>- Be affiliated to Social Security and currently inscribed or have a situation assimilated to inscription.</w:t>
      </w:r>
    </w:p>
    <w:p>
      <w:pPr>
        <w:pStyle w:val="ListParagraph"/>
        <w:tabs>
          <w:tab w:val="clear" w:pos="720"/>
          <w:tab w:val="left" w:pos="822" w:leader="none"/>
        </w:tabs>
        <w:spacing w:lineRule="auto" w:line="240" w:before="0" w:after="0"/>
        <w:ind w:left="0" w:right="0" w:hanging="0"/>
        <w:jc w:val="both"/>
        <w:rPr/>
      </w:pPr>
      <w:r>
        <w:rPr>
          <w:sz w:val="24"/>
        </w:rPr>
        <w:t>- Be legally unemployment.</w:t>
      </w:r>
    </w:p>
    <w:p>
      <w:pPr>
        <w:pStyle w:val="ListParagraph"/>
        <w:tabs>
          <w:tab w:val="clear" w:pos="720"/>
          <w:tab w:val="left" w:pos="822" w:leader="none"/>
        </w:tabs>
        <w:spacing w:lineRule="auto" w:line="240" w:before="0" w:after="0"/>
        <w:ind w:left="0" w:right="0" w:hanging="0"/>
        <w:jc w:val="both"/>
        <w:rPr/>
      </w:pPr>
      <w:r>
        <w:rPr>
          <w:sz w:val="24"/>
        </w:rPr>
        <w:t>- Confirm availability to actively seek employment and accept a suitable employment according to the characteristics of the worker.</w:t>
      </w:r>
    </w:p>
    <w:p>
      <w:pPr>
        <w:pStyle w:val="ListParagraph"/>
        <w:tabs>
          <w:tab w:val="clear" w:pos="720"/>
          <w:tab w:val="left" w:pos="822" w:leader="none"/>
        </w:tabs>
        <w:spacing w:lineRule="auto" w:line="240" w:before="0" w:after="0"/>
        <w:ind w:left="0" w:right="0" w:hanging="0"/>
        <w:jc w:val="both"/>
        <w:rPr/>
      </w:pPr>
      <w:r>
        <w:rPr>
          <w:sz w:val="24"/>
        </w:rPr>
        <w:t>-  Have paid contributions for a minimum period of 360 days during the previous 6 years prior to becoming legally unemployed or from the date that the obligation to pay contributions ended.</w:t>
      </w:r>
    </w:p>
    <w:p>
      <w:pPr>
        <w:pStyle w:val="ListParagraph"/>
        <w:tabs>
          <w:tab w:val="clear" w:pos="720"/>
          <w:tab w:val="left" w:pos="822" w:leader="none"/>
        </w:tabs>
        <w:spacing w:lineRule="auto" w:line="240" w:before="0" w:after="0"/>
        <w:ind w:left="0" w:right="0" w:hanging="0"/>
        <w:jc w:val="both"/>
        <w:rPr/>
      </w:pPr>
      <w:r>
        <w:rPr>
          <w:sz w:val="24"/>
        </w:rPr>
        <w:t>- To have not reached the standard age of entitlement to a retirement pension.</w:t>
      </w:r>
    </w:p>
    <w:p>
      <w:pPr>
        <w:pStyle w:val="ListParagraph"/>
        <w:tabs>
          <w:tab w:val="clear" w:pos="720"/>
          <w:tab w:val="left" w:pos="822" w:leader="none"/>
        </w:tabs>
        <w:spacing w:lineRule="auto" w:line="240" w:before="0" w:after="0"/>
        <w:ind w:left="0" w:right="0" w:hanging="0"/>
        <w:jc w:val="both"/>
        <w:rPr>
          <w:sz w:val="24"/>
        </w:rPr>
      </w:pPr>
      <w:r>
        <w:rPr>
          <w:sz w:val="24"/>
        </w:rPr>
      </w:r>
    </w:p>
    <w:p>
      <w:pPr>
        <w:pStyle w:val="ListParagraph"/>
        <w:numPr>
          <w:ilvl w:val="0"/>
          <w:numId w:val="1"/>
        </w:numPr>
        <w:tabs>
          <w:tab w:val="clear" w:pos="720"/>
          <w:tab w:val="left" w:pos="822" w:leader="none"/>
        </w:tabs>
        <w:spacing w:lineRule="auto" w:line="240" w:before="0" w:after="0"/>
        <w:ind w:left="822" w:right="0" w:hanging="361"/>
        <w:jc w:val="both"/>
        <w:rPr>
          <w:b/>
          <w:bCs/>
        </w:rPr>
      </w:pPr>
      <w:r>
        <w:rPr>
          <w:b/>
          <w:bCs/>
          <w:sz w:val="24"/>
        </w:rPr>
        <w:t>Duration</w:t>
      </w:r>
      <w:r>
        <w:rPr>
          <w:b/>
          <w:bCs/>
          <w:spacing w:val="-4"/>
          <w:sz w:val="24"/>
        </w:rPr>
        <w:t xml:space="preserve"> </w:t>
      </w:r>
      <w:r>
        <w:rPr>
          <w:b/>
          <w:bCs/>
          <w:sz w:val="24"/>
        </w:rPr>
        <w:t>of</w:t>
      </w:r>
      <w:r>
        <w:rPr>
          <w:b/>
          <w:bCs/>
          <w:spacing w:val="-3"/>
          <w:sz w:val="24"/>
        </w:rPr>
        <w:t xml:space="preserve"> </w:t>
      </w:r>
      <w:r>
        <w:rPr>
          <w:b/>
          <w:bCs/>
          <w:sz w:val="24"/>
        </w:rPr>
        <w:t>the</w:t>
      </w:r>
      <w:r>
        <w:rPr>
          <w:b/>
          <w:bCs/>
          <w:spacing w:val="-5"/>
          <w:sz w:val="24"/>
        </w:rPr>
        <w:t xml:space="preserve"> </w:t>
      </w:r>
      <w:r>
        <w:rPr>
          <w:b/>
          <w:bCs/>
          <w:sz w:val="24"/>
        </w:rPr>
        <w:t>unemployment</w:t>
      </w:r>
      <w:r>
        <w:rPr>
          <w:b/>
          <w:bCs/>
          <w:spacing w:val="-5"/>
          <w:sz w:val="24"/>
        </w:rPr>
        <w:t xml:space="preserve"> </w:t>
      </w:r>
      <w:r>
        <w:rPr>
          <w:b/>
          <w:bCs/>
          <w:sz w:val="24"/>
        </w:rPr>
        <w:t>benefit</w:t>
      </w:r>
      <w:r>
        <w:rPr>
          <w:b/>
          <w:bCs/>
          <w:spacing w:val="-4"/>
          <w:sz w:val="24"/>
        </w:rPr>
        <w:t xml:space="preserve"> </w:t>
      </w:r>
      <w:r>
        <w:rPr>
          <w:b/>
          <w:bCs/>
          <w:sz w:val="24"/>
        </w:rPr>
        <w:t>and</w:t>
      </w:r>
      <w:r>
        <w:rPr>
          <w:b/>
          <w:bCs/>
          <w:spacing w:val="-5"/>
          <w:sz w:val="24"/>
        </w:rPr>
        <w:t xml:space="preserve"> </w:t>
      </w:r>
      <w:r>
        <w:rPr>
          <w:b/>
          <w:bCs/>
          <w:sz w:val="24"/>
        </w:rPr>
        <w:t>its</w:t>
      </w:r>
      <w:r>
        <w:rPr>
          <w:b/>
          <w:bCs/>
          <w:spacing w:val="-3"/>
          <w:sz w:val="24"/>
        </w:rPr>
        <w:t xml:space="preserve"> </w:t>
      </w:r>
      <w:r>
        <w:rPr>
          <w:b/>
          <w:bCs/>
          <w:sz w:val="24"/>
        </w:rPr>
        <w:t>amount.</w:t>
      </w:r>
    </w:p>
    <w:p>
      <w:pPr>
        <w:pStyle w:val="ListParagraph"/>
        <w:numPr>
          <w:ilvl w:val="0"/>
          <w:numId w:val="0"/>
        </w:numPr>
        <w:tabs>
          <w:tab w:val="clear" w:pos="720"/>
          <w:tab w:val="left" w:pos="822" w:leader="none"/>
        </w:tabs>
        <w:spacing w:lineRule="auto" w:line="240" w:before="0" w:after="0"/>
        <w:ind w:left="0" w:right="0" w:hanging="0"/>
        <w:jc w:val="both"/>
        <w:rPr/>
      </w:pPr>
      <w:r>
        <w:rPr>
          <w:sz w:val="24"/>
        </w:rPr>
        <w:t>The minimum is 4 months unemployment benefit for 1 contributed year. The maximum is 2 years of unemployment benefit for 6 or more contributed years.</w:t>
      </w:r>
    </w:p>
    <w:p>
      <w:pPr>
        <w:pStyle w:val="ListParagraph"/>
        <w:numPr>
          <w:ilvl w:val="0"/>
          <w:numId w:val="0"/>
        </w:numPr>
        <w:tabs>
          <w:tab w:val="clear" w:pos="720"/>
          <w:tab w:val="left" w:pos="822" w:leader="none"/>
        </w:tabs>
        <w:spacing w:lineRule="auto" w:line="240" w:before="0" w:after="0"/>
        <w:ind w:left="0" w:right="0" w:hanging="0"/>
        <w:jc w:val="both"/>
        <w:rPr>
          <w:sz w:val="24"/>
        </w:rPr>
      </w:pPr>
      <w:r>
        <w:rPr>
          <w:sz w:val="24"/>
        </w:rPr>
      </w:r>
    </w:p>
    <w:p>
      <w:pPr>
        <w:pStyle w:val="ListParagraph"/>
        <w:numPr>
          <w:ilvl w:val="0"/>
          <w:numId w:val="1"/>
        </w:numPr>
        <w:tabs>
          <w:tab w:val="clear" w:pos="720"/>
          <w:tab w:val="left" w:pos="822" w:leader="none"/>
        </w:tabs>
        <w:spacing w:lineRule="auto" w:line="240" w:before="0" w:after="0"/>
        <w:ind w:left="822" w:right="0" w:hanging="361"/>
        <w:jc w:val="both"/>
        <w:rPr>
          <w:b/>
          <w:bCs/>
        </w:rPr>
      </w:pPr>
      <w:r>
        <w:rPr>
          <w:b/>
          <w:bCs/>
          <w:sz w:val="24"/>
        </w:rPr>
        <w:t>Requirements</w:t>
      </w:r>
      <w:r>
        <w:rPr>
          <w:b/>
          <w:bCs/>
          <w:spacing w:val="-7"/>
          <w:sz w:val="24"/>
        </w:rPr>
        <w:t xml:space="preserve"> </w:t>
      </w:r>
      <w:r>
        <w:rPr>
          <w:b/>
          <w:bCs/>
          <w:sz w:val="24"/>
        </w:rPr>
        <w:t>to</w:t>
      </w:r>
      <w:r>
        <w:rPr>
          <w:b/>
          <w:bCs/>
          <w:spacing w:val="-5"/>
          <w:sz w:val="24"/>
        </w:rPr>
        <w:t xml:space="preserve"> </w:t>
      </w:r>
      <w:r>
        <w:rPr>
          <w:b/>
          <w:bCs/>
          <w:sz w:val="24"/>
        </w:rPr>
        <w:t>collect</w:t>
      </w:r>
      <w:r>
        <w:rPr>
          <w:b/>
          <w:bCs/>
          <w:spacing w:val="-8"/>
          <w:sz w:val="24"/>
        </w:rPr>
        <w:t xml:space="preserve"> </w:t>
      </w:r>
      <w:r>
        <w:rPr>
          <w:b/>
          <w:bCs/>
          <w:sz w:val="24"/>
        </w:rPr>
        <w:t>the</w:t>
      </w:r>
      <w:r>
        <w:rPr>
          <w:b/>
          <w:bCs/>
          <w:spacing w:val="-7"/>
          <w:sz w:val="24"/>
        </w:rPr>
        <w:t xml:space="preserve"> </w:t>
      </w:r>
      <w:r>
        <w:rPr>
          <w:b/>
          <w:bCs/>
          <w:sz w:val="24"/>
        </w:rPr>
        <w:t>retirement</w:t>
      </w:r>
      <w:r>
        <w:rPr>
          <w:b/>
          <w:bCs/>
          <w:spacing w:val="-9"/>
          <w:sz w:val="24"/>
        </w:rPr>
        <w:t xml:space="preserve"> </w:t>
      </w:r>
      <w:r>
        <w:rPr>
          <w:b/>
          <w:bCs/>
          <w:sz w:val="24"/>
        </w:rPr>
        <w:t>pension.</w:t>
      </w:r>
    </w:p>
    <w:p>
      <w:pPr>
        <w:pStyle w:val="ListParagraph"/>
        <w:numPr>
          <w:ilvl w:val="0"/>
          <w:numId w:val="0"/>
        </w:numPr>
        <w:tabs>
          <w:tab w:val="clear" w:pos="720"/>
          <w:tab w:val="left" w:pos="822" w:leader="none"/>
        </w:tabs>
        <w:spacing w:lineRule="auto" w:line="240" w:before="0" w:after="0"/>
        <w:ind w:left="0" w:right="0" w:hanging="0"/>
        <w:jc w:val="both"/>
        <w:rPr/>
      </w:pPr>
      <w:r>
        <w:rPr>
          <w:sz w:val="24"/>
        </w:rPr>
        <w:t>Having reached the standard age, with exceptions.</w:t>
      </w:r>
    </w:p>
    <w:p>
      <w:pPr>
        <w:pStyle w:val="ListParagraph"/>
        <w:tabs>
          <w:tab w:val="clear" w:pos="720"/>
          <w:tab w:val="left" w:pos="822" w:leader="none"/>
        </w:tabs>
        <w:spacing w:lineRule="auto" w:line="240" w:before="0" w:after="0"/>
        <w:ind w:left="0" w:right="0" w:hanging="0"/>
        <w:jc w:val="both"/>
        <w:rPr/>
      </w:pPr>
      <w:r>
        <w:rPr>
          <w:sz w:val="24"/>
        </w:rPr>
        <w:t>From 01/01/2013, the age for claiming a retirement pension depends on the person's age and the contributions paid over their working life, so they are required to have reached: 67 years of age or 65 years of age and 38 years and 6 months’ contributions paid.</w:t>
      </w:r>
    </w:p>
    <w:p>
      <w:pPr>
        <w:pStyle w:val="ListParagraph"/>
        <w:tabs>
          <w:tab w:val="clear" w:pos="720"/>
          <w:tab w:val="left" w:pos="822" w:leader="none"/>
        </w:tabs>
        <w:spacing w:lineRule="auto" w:line="240" w:before="0" w:after="0"/>
        <w:ind w:left="0" w:right="0" w:hanging="0"/>
        <w:jc w:val="both"/>
        <w:rPr/>
      </w:pPr>
      <w:r>
        <w:rPr>
          <w:sz w:val="24"/>
        </w:rPr>
        <w:t>The minimum contribution period is 15 years of which, at least 2, must have been included during the 15 years immediately prior to the causal event.</w:t>
      </w:r>
    </w:p>
    <w:p>
      <w:pPr>
        <w:pStyle w:val="Cuerpodetexto"/>
        <w:spacing w:before="12" w:after="0"/>
        <w:ind w:left="0" w:right="0" w:hanging="0"/>
        <w:jc w:val="both"/>
        <w:rPr>
          <w:sz w:val="23"/>
        </w:rPr>
      </w:pPr>
      <w:r>
        <w:rPr>
          <w:sz w:val="23"/>
        </w:rPr>
      </w:r>
    </w:p>
    <w:p>
      <w:pPr>
        <w:pStyle w:val="Cuerpodetexto"/>
        <w:ind w:left="102" w:right="0" w:hanging="0"/>
        <w:jc w:val="both"/>
        <w:rPr>
          <w:b/>
          <w:bCs/>
        </w:rPr>
      </w:pPr>
      <w:r>
        <w:rPr>
          <w:b/>
          <w:bCs/>
        </w:rPr>
        <w:t>Unit</w:t>
      </w:r>
      <w:r>
        <w:rPr>
          <w:b/>
          <w:bCs/>
          <w:spacing w:val="-2"/>
        </w:rPr>
        <w:t xml:space="preserve"> </w:t>
      </w:r>
      <w:r>
        <w:rPr>
          <w:b/>
          <w:bCs/>
        </w:rPr>
        <w:t>7</w:t>
      </w:r>
    </w:p>
    <w:p>
      <w:pPr>
        <w:pStyle w:val="Cuerpodetexto"/>
        <w:spacing w:before="11" w:after="0"/>
        <w:ind w:left="0" w:right="0" w:hanging="0"/>
        <w:jc w:val="both"/>
        <w:rPr>
          <w:sz w:val="23"/>
        </w:rPr>
      </w:pPr>
      <w:r>
        <w:rPr>
          <w:sz w:val="23"/>
        </w:rPr>
      </w:r>
    </w:p>
    <w:p>
      <w:pPr>
        <w:pStyle w:val="ListParagraph"/>
        <w:numPr>
          <w:ilvl w:val="0"/>
          <w:numId w:val="1"/>
        </w:numPr>
        <w:tabs>
          <w:tab w:val="clear" w:pos="720"/>
          <w:tab w:val="left" w:pos="822" w:leader="none"/>
        </w:tabs>
        <w:spacing w:lineRule="auto" w:line="240" w:before="1" w:after="0"/>
        <w:ind w:left="822" w:right="0" w:hanging="361"/>
        <w:jc w:val="both"/>
        <w:rPr>
          <w:b/>
          <w:bCs/>
        </w:rPr>
      </w:pPr>
      <w:r>
        <w:rPr>
          <w:b/>
          <w:bCs/>
          <w:sz w:val="24"/>
        </w:rPr>
        <w:t>What</w:t>
      </w:r>
      <w:r>
        <w:rPr>
          <w:b/>
          <w:bCs/>
          <w:spacing w:val="-6"/>
          <w:sz w:val="24"/>
        </w:rPr>
        <w:t xml:space="preserve"> </w:t>
      </w:r>
      <w:r>
        <w:rPr>
          <w:b/>
          <w:bCs/>
          <w:sz w:val="24"/>
        </w:rPr>
        <w:t>is</w:t>
      </w:r>
      <w:r>
        <w:rPr>
          <w:b/>
          <w:bCs/>
          <w:spacing w:val="-4"/>
          <w:sz w:val="24"/>
        </w:rPr>
        <w:t xml:space="preserve"> </w:t>
      </w:r>
      <w:r>
        <w:rPr>
          <w:b/>
          <w:bCs/>
          <w:sz w:val="24"/>
        </w:rPr>
        <w:t>a</w:t>
      </w:r>
      <w:r>
        <w:rPr>
          <w:b/>
          <w:bCs/>
          <w:spacing w:val="-5"/>
          <w:sz w:val="24"/>
        </w:rPr>
        <w:t xml:space="preserve"> </w:t>
      </w:r>
      <w:r>
        <w:rPr>
          <w:b/>
          <w:bCs/>
          <w:sz w:val="24"/>
        </w:rPr>
        <w:t>trade</w:t>
      </w:r>
      <w:r>
        <w:rPr>
          <w:b/>
          <w:bCs/>
          <w:spacing w:val="-5"/>
          <w:sz w:val="24"/>
        </w:rPr>
        <w:t xml:space="preserve"> </w:t>
      </w:r>
      <w:r>
        <w:rPr>
          <w:b/>
          <w:bCs/>
          <w:sz w:val="24"/>
        </w:rPr>
        <w:t>union?</w:t>
      </w:r>
      <w:r>
        <w:rPr>
          <w:b/>
          <w:bCs/>
          <w:spacing w:val="-7"/>
          <w:sz w:val="24"/>
        </w:rPr>
        <w:t xml:space="preserve"> </w:t>
      </w:r>
      <w:r>
        <w:rPr>
          <w:b/>
          <w:bCs/>
          <w:sz w:val="24"/>
        </w:rPr>
        <w:t>Who</w:t>
      </w:r>
      <w:r>
        <w:rPr>
          <w:b/>
          <w:bCs/>
          <w:spacing w:val="-3"/>
          <w:sz w:val="24"/>
        </w:rPr>
        <w:t xml:space="preserve"> </w:t>
      </w:r>
      <w:r>
        <w:rPr>
          <w:b/>
          <w:bCs/>
          <w:sz w:val="24"/>
        </w:rPr>
        <w:t>are</w:t>
      </w:r>
      <w:r>
        <w:rPr>
          <w:b/>
          <w:bCs/>
          <w:spacing w:val="-4"/>
          <w:sz w:val="24"/>
        </w:rPr>
        <w:t xml:space="preserve"> </w:t>
      </w:r>
      <w:r>
        <w:rPr>
          <w:b/>
          <w:bCs/>
          <w:sz w:val="24"/>
        </w:rPr>
        <w:t>the</w:t>
      </w:r>
      <w:r>
        <w:rPr>
          <w:b/>
          <w:bCs/>
          <w:spacing w:val="-3"/>
          <w:sz w:val="24"/>
        </w:rPr>
        <w:t xml:space="preserve"> </w:t>
      </w:r>
      <w:r>
        <w:rPr>
          <w:b/>
          <w:bCs/>
          <w:sz w:val="24"/>
        </w:rPr>
        <w:t>trade</w:t>
      </w:r>
      <w:r>
        <w:rPr>
          <w:b/>
          <w:bCs/>
          <w:spacing w:val="-7"/>
          <w:sz w:val="24"/>
        </w:rPr>
        <w:t xml:space="preserve"> </w:t>
      </w:r>
      <w:r>
        <w:rPr>
          <w:b/>
          <w:bCs/>
          <w:sz w:val="24"/>
        </w:rPr>
        <w:t>union</w:t>
      </w:r>
      <w:r>
        <w:rPr>
          <w:b/>
          <w:bCs/>
          <w:spacing w:val="-4"/>
          <w:sz w:val="24"/>
        </w:rPr>
        <w:t xml:space="preserve"> </w:t>
      </w:r>
      <w:r>
        <w:rPr>
          <w:b/>
          <w:bCs/>
          <w:sz w:val="24"/>
        </w:rPr>
        <w:t>representatives?</w:t>
      </w:r>
    </w:p>
    <w:p>
      <w:pPr>
        <w:pStyle w:val="ListParagraph"/>
        <w:tabs>
          <w:tab w:val="clear" w:pos="720"/>
          <w:tab w:val="left" w:pos="822" w:leader="none"/>
        </w:tabs>
        <w:spacing w:lineRule="auto" w:line="240" w:before="1" w:after="0"/>
        <w:ind w:left="0" w:right="0" w:hanging="0"/>
        <w:jc w:val="both"/>
        <w:rPr/>
      </w:pPr>
      <w:r>
        <w:rPr>
          <w:sz w:val="24"/>
        </w:rPr>
        <w:t>This is an organisation whose membership consist of workers and union leaders, united to protect and promote their common interests.  Its organisation is democratic and the sources of financing are the affiliated feed and public allowences.</w:t>
      </w:r>
    </w:p>
    <w:p>
      <w:pPr>
        <w:pStyle w:val="ListParagraph"/>
        <w:tabs>
          <w:tab w:val="clear" w:pos="720"/>
          <w:tab w:val="left" w:pos="822" w:leader="none"/>
        </w:tabs>
        <w:spacing w:lineRule="auto" w:line="240" w:before="1" w:after="0"/>
        <w:ind w:left="0" w:right="0" w:hanging="0"/>
        <w:jc w:val="both"/>
        <w:rPr>
          <w:sz w:val="24"/>
        </w:rPr>
      </w:pPr>
      <w:r>
        <w:rPr>
          <w:sz w:val="24"/>
        </w:rPr>
      </w:r>
    </w:p>
    <w:p>
      <w:pPr>
        <w:pStyle w:val="ListParagraph"/>
        <w:numPr>
          <w:ilvl w:val="0"/>
          <w:numId w:val="1"/>
        </w:numPr>
        <w:tabs>
          <w:tab w:val="clear" w:pos="720"/>
          <w:tab w:val="left" w:pos="822" w:leader="none"/>
        </w:tabs>
        <w:spacing w:lineRule="auto" w:line="240" w:before="0" w:after="0"/>
        <w:ind w:left="821" w:right="117" w:hanging="360"/>
        <w:jc w:val="both"/>
        <w:rPr>
          <w:b/>
          <w:bCs/>
        </w:rPr>
      </w:pPr>
      <w:r>
        <w:rPr>
          <w:b/>
          <w:bCs/>
          <w:sz w:val="24"/>
        </w:rPr>
        <w:t>Comment</w:t>
      </w:r>
      <w:r>
        <w:rPr>
          <w:b/>
          <w:bCs/>
          <w:spacing w:val="19"/>
          <w:sz w:val="24"/>
        </w:rPr>
        <w:t xml:space="preserve"> </w:t>
      </w:r>
      <w:r>
        <w:rPr>
          <w:b/>
          <w:bCs/>
          <w:sz w:val="24"/>
        </w:rPr>
        <w:t>who</w:t>
      </w:r>
      <w:r>
        <w:rPr>
          <w:b/>
          <w:bCs/>
          <w:spacing w:val="19"/>
          <w:sz w:val="24"/>
        </w:rPr>
        <w:t xml:space="preserve"> </w:t>
      </w:r>
      <w:r>
        <w:rPr>
          <w:b/>
          <w:bCs/>
          <w:sz w:val="24"/>
        </w:rPr>
        <w:t>are</w:t>
      </w:r>
      <w:r>
        <w:rPr>
          <w:b/>
          <w:bCs/>
          <w:spacing w:val="19"/>
          <w:sz w:val="24"/>
        </w:rPr>
        <w:t xml:space="preserve"> </w:t>
      </w:r>
      <w:r>
        <w:rPr>
          <w:b/>
          <w:bCs/>
          <w:sz w:val="24"/>
        </w:rPr>
        <w:t>personnel</w:t>
      </w:r>
      <w:r>
        <w:rPr>
          <w:b/>
          <w:bCs/>
          <w:spacing w:val="16"/>
          <w:sz w:val="24"/>
        </w:rPr>
        <w:t xml:space="preserve"> </w:t>
      </w:r>
      <w:r>
        <w:rPr>
          <w:b/>
          <w:bCs/>
          <w:sz w:val="24"/>
        </w:rPr>
        <w:t>delegates</w:t>
      </w:r>
      <w:r>
        <w:rPr>
          <w:b/>
          <w:bCs/>
          <w:spacing w:val="19"/>
          <w:sz w:val="24"/>
        </w:rPr>
        <w:t xml:space="preserve"> </w:t>
      </w:r>
      <w:r>
        <w:rPr>
          <w:b/>
          <w:bCs/>
          <w:sz w:val="24"/>
        </w:rPr>
        <w:t>and</w:t>
      </w:r>
      <w:r>
        <w:rPr>
          <w:b/>
          <w:bCs/>
          <w:spacing w:val="19"/>
          <w:sz w:val="24"/>
        </w:rPr>
        <w:t xml:space="preserve"> </w:t>
      </w:r>
      <w:r>
        <w:rPr>
          <w:b/>
          <w:bCs/>
          <w:sz w:val="24"/>
        </w:rPr>
        <w:t>workers´committee</w:t>
      </w:r>
      <w:r>
        <w:rPr>
          <w:b/>
          <w:bCs/>
          <w:spacing w:val="21"/>
          <w:sz w:val="24"/>
        </w:rPr>
        <w:t xml:space="preserve"> </w:t>
      </w:r>
      <w:r>
        <w:rPr>
          <w:b/>
          <w:bCs/>
          <w:sz w:val="24"/>
        </w:rPr>
        <w:t>and</w:t>
      </w:r>
      <w:r>
        <w:rPr>
          <w:b/>
          <w:bCs/>
          <w:spacing w:val="19"/>
          <w:sz w:val="24"/>
        </w:rPr>
        <w:t xml:space="preserve"> </w:t>
      </w:r>
      <w:r>
        <w:rPr>
          <w:b/>
          <w:bCs/>
          <w:sz w:val="24"/>
        </w:rPr>
        <w:t>their</w:t>
      </w:r>
      <w:r>
        <w:rPr>
          <w:b/>
          <w:bCs/>
          <w:spacing w:val="-52"/>
          <w:sz w:val="24"/>
        </w:rPr>
        <w:t xml:space="preserve"> </w:t>
      </w:r>
      <w:r>
        <w:rPr>
          <w:b/>
          <w:bCs/>
          <w:sz w:val="24"/>
        </w:rPr>
        <w:t>composition.</w:t>
      </w:r>
    </w:p>
    <w:p>
      <w:pPr>
        <w:pStyle w:val="ListParagraph"/>
        <w:numPr>
          <w:ilvl w:val="0"/>
          <w:numId w:val="0"/>
        </w:numPr>
        <w:tabs>
          <w:tab w:val="clear" w:pos="720"/>
          <w:tab w:val="left" w:pos="822" w:leader="none"/>
        </w:tabs>
        <w:spacing w:lineRule="auto" w:line="240" w:before="0" w:after="0"/>
        <w:ind w:left="0" w:right="117" w:hanging="0"/>
        <w:jc w:val="both"/>
        <w:rPr/>
      </w:pPr>
      <w:r>
        <w:rPr>
          <w:sz w:val="24"/>
        </w:rPr>
        <w:t xml:space="preserve">If the company has fewer than 50 workers, there will be from 1 to 3 personnel delegates elected. </w:t>
      </w:r>
    </w:p>
    <w:p>
      <w:pPr>
        <w:pStyle w:val="ListParagraph"/>
        <w:numPr>
          <w:ilvl w:val="0"/>
          <w:numId w:val="0"/>
        </w:numPr>
        <w:tabs>
          <w:tab w:val="clear" w:pos="720"/>
          <w:tab w:val="left" w:pos="822" w:leader="none"/>
        </w:tabs>
        <w:spacing w:lineRule="auto" w:line="240" w:before="0" w:after="0"/>
        <w:ind w:left="0" w:right="117" w:hanging="0"/>
        <w:jc w:val="both"/>
        <w:rPr/>
      </w:pPr>
      <w:r>
        <w:rPr>
          <w:sz w:val="24"/>
        </w:rPr>
        <w:t>If the company has 50 or more workers there is a workers’ committee. There are two polling stations, one for technicians and administrative assistants, and another one for the workers. Each section votes for its workers’ representation.</w:t>
      </w:r>
    </w:p>
    <w:p>
      <w:pPr>
        <w:pStyle w:val="ListParagraph"/>
        <w:numPr>
          <w:ilvl w:val="0"/>
          <w:numId w:val="0"/>
        </w:numPr>
        <w:tabs>
          <w:tab w:val="clear" w:pos="720"/>
          <w:tab w:val="left" w:pos="822" w:leader="none"/>
        </w:tabs>
        <w:spacing w:lineRule="auto" w:line="240" w:before="0" w:after="0"/>
        <w:ind w:left="0" w:right="117" w:hanging="0"/>
        <w:jc w:val="both"/>
        <w:rPr/>
      </w:pPr>
      <w:r>
        <w:rPr/>
      </w:r>
    </w:p>
    <w:p>
      <w:pPr>
        <w:pStyle w:val="ListParagraph"/>
        <w:numPr>
          <w:ilvl w:val="0"/>
          <w:numId w:val="1"/>
        </w:numPr>
        <w:tabs>
          <w:tab w:val="clear" w:pos="720"/>
          <w:tab w:val="left" w:pos="822" w:leader="none"/>
          <w:tab w:val="left" w:pos="2033" w:leader="none"/>
          <w:tab w:val="left" w:pos="2657" w:leader="none"/>
          <w:tab w:val="left" w:pos="3453" w:leader="none"/>
          <w:tab w:val="left" w:pos="4067" w:leader="none"/>
          <w:tab w:val="left" w:pos="5838" w:leader="none"/>
          <w:tab w:val="left" w:pos="6455" w:leader="none"/>
          <w:tab w:val="left" w:pos="7079" w:leader="none"/>
          <w:tab w:val="left" w:pos="8408" w:leader="none"/>
        </w:tabs>
        <w:spacing w:lineRule="auto" w:line="240" w:before="0" w:after="0"/>
        <w:ind w:left="821" w:right="120" w:hanging="360"/>
        <w:jc w:val="both"/>
        <w:rPr>
          <w:b/>
          <w:bCs/>
        </w:rPr>
      </w:pPr>
      <w:r>
        <w:rPr>
          <w:b/>
          <w:bCs/>
          <w:sz w:val="24"/>
        </w:rPr>
        <w:t>Comment</w:t>
        <w:tab/>
        <w:t>two</w:t>
        <w:tab/>
        <w:t>rights</w:t>
        <w:tab/>
        <w:t>and</w:t>
        <w:tab/>
        <w:t>responsibilities</w:t>
        <w:tab/>
        <w:t>and</w:t>
        <w:tab/>
        <w:t>two</w:t>
        <w:tab/>
        <w:t xml:space="preserve">guarantees </w:t>
      </w:r>
      <w:r>
        <w:rPr>
          <w:b/>
          <w:bCs/>
          <w:spacing w:val="-3"/>
          <w:sz w:val="24"/>
        </w:rPr>
        <w:t>of</w:t>
      </w:r>
      <w:r>
        <w:rPr>
          <w:b/>
          <w:bCs/>
          <w:spacing w:val="-52"/>
          <w:sz w:val="24"/>
        </w:rPr>
        <w:t xml:space="preserve"> </w:t>
      </w:r>
      <w:r>
        <w:rPr>
          <w:b/>
          <w:bCs/>
          <w:sz w:val="24"/>
        </w:rPr>
        <w:t>workers´representatives.</w:t>
      </w:r>
    </w:p>
    <w:p>
      <w:pPr>
        <w:pStyle w:val="ListParagraph"/>
        <w:numPr>
          <w:ilvl w:val="0"/>
          <w:numId w:val="0"/>
        </w:numPr>
        <w:tabs>
          <w:tab w:val="clear" w:pos="720"/>
          <w:tab w:val="left" w:pos="822" w:leader="none"/>
          <w:tab w:val="left" w:pos="2033" w:leader="none"/>
          <w:tab w:val="left" w:pos="2657" w:leader="none"/>
          <w:tab w:val="left" w:pos="3453" w:leader="none"/>
          <w:tab w:val="left" w:pos="4067" w:leader="none"/>
          <w:tab w:val="left" w:pos="5838" w:leader="none"/>
          <w:tab w:val="left" w:pos="6455" w:leader="none"/>
          <w:tab w:val="left" w:pos="7079" w:leader="none"/>
          <w:tab w:val="left" w:pos="8408" w:leader="none"/>
        </w:tabs>
        <w:spacing w:lineRule="auto" w:line="240" w:before="0" w:after="0"/>
        <w:ind w:left="0" w:right="120" w:hanging="0"/>
        <w:jc w:val="both"/>
        <w:rPr/>
      </w:pPr>
      <w:r>
        <w:rPr>
          <w:sz w:val="24"/>
        </w:rPr>
        <w:t>Rights:</w:t>
      </w:r>
    </w:p>
    <w:p>
      <w:pPr>
        <w:pStyle w:val="ListParagraph"/>
        <w:numPr>
          <w:ilvl w:val="0"/>
          <w:numId w:val="0"/>
        </w:numPr>
        <w:tabs>
          <w:tab w:val="clear" w:pos="720"/>
          <w:tab w:val="left" w:pos="822" w:leader="none"/>
          <w:tab w:val="left" w:pos="2033" w:leader="none"/>
          <w:tab w:val="left" w:pos="2657" w:leader="none"/>
          <w:tab w:val="left" w:pos="3453" w:leader="none"/>
          <w:tab w:val="left" w:pos="4067" w:leader="none"/>
          <w:tab w:val="left" w:pos="5838" w:leader="none"/>
          <w:tab w:val="left" w:pos="6455" w:leader="none"/>
          <w:tab w:val="left" w:pos="7079" w:leader="none"/>
          <w:tab w:val="left" w:pos="8408" w:leader="none"/>
        </w:tabs>
        <w:spacing w:lineRule="auto" w:line="240" w:before="0" w:after="0"/>
        <w:ind w:left="0" w:right="120" w:hanging="0"/>
        <w:jc w:val="both"/>
        <w:rPr/>
      </w:pPr>
      <w:r>
        <w:rPr>
          <w:sz w:val="24"/>
        </w:rPr>
        <w:t xml:space="preserve">- To receive information from the company related to the economic and accounting situation, work accidents, work contracts made by the company, absence, change of personnel, penalization for employees... </w:t>
      </w:r>
    </w:p>
    <w:p>
      <w:pPr>
        <w:pStyle w:val="ListParagraph"/>
        <w:numPr>
          <w:ilvl w:val="0"/>
          <w:numId w:val="0"/>
        </w:numPr>
        <w:tabs>
          <w:tab w:val="clear" w:pos="720"/>
          <w:tab w:val="left" w:pos="822" w:leader="none"/>
          <w:tab w:val="left" w:pos="2033" w:leader="none"/>
          <w:tab w:val="left" w:pos="2657" w:leader="none"/>
          <w:tab w:val="left" w:pos="3453" w:leader="none"/>
          <w:tab w:val="left" w:pos="4067" w:leader="none"/>
          <w:tab w:val="left" w:pos="5838" w:leader="none"/>
          <w:tab w:val="left" w:pos="6455" w:leader="none"/>
          <w:tab w:val="left" w:pos="7079" w:leader="none"/>
          <w:tab w:val="left" w:pos="8408" w:leader="none"/>
        </w:tabs>
        <w:spacing w:lineRule="auto" w:line="240" w:before="0" w:after="0"/>
        <w:ind w:left="0" w:right="120" w:hanging="0"/>
        <w:jc w:val="both"/>
        <w:rPr/>
      </w:pPr>
      <w:r>
        <w:rPr>
          <w:sz w:val="24"/>
        </w:rPr>
        <w:t>- To be consulted on dismissals, personnel reorganization, transfers, working day cuts, suspensions of work contracts, etc.</w:t>
      </w:r>
    </w:p>
    <w:p>
      <w:pPr>
        <w:pStyle w:val="ListParagraph"/>
        <w:numPr>
          <w:ilvl w:val="0"/>
          <w:numId w:val="0"/>
        </w:numPr>
        <w:tabs>
          <w:tab w:val="clear" w:pos="720"/>
          <w:tab w:val="left" w:pos="822" w:leader="none"/>
          <w:tab w:val="left" w:pos="2033" w:leader="none"/>
          <w:tab w:val="left" w:pos="2657" w:leader="none"/>
          <w:tab w:val="left" w:pos="3453" w:leader="none"/>
          <w:tab w:val="left" w:pos="4067" w:leader="none"/>
          <w:tab w:val="left" w:pos="5838" w:leader="none"/>
          <w:tab w:val="left" w:pos="6455" w:leader="none"/>
          <w:tab w:val="left" w:pos="7079" w:leader="none"/>
          <w:tab w:val="left" w:pos="8408" w:leader="none"/>
        </w:tabs>
        <w:spacing w:lineRule="auto" w:line="240" w:before="0" w:after="0"/>
        <w:ind w:left="0" w:right="120" w:hanging="0"/>
        <w:jc w:val="both"/>
        <w:rPr/>
      </w:pPr>
      <w:r>
        <w:rPr>
          <w:sz w:val="24"/>
        </w:rPr>
        <w:t>Guarantees:</w:t>
      </w:r>
    </w:p>
    <w:p>
      <w:pPr>
        <w:pStyle w:val="ListParagraph"/>
        <w:numPr>
          <w:ilvl w:val="0"/>
          <w:numId w:val="0"/>
        </w:numPr>
        <w:tabs>
          <w:tab w:val="clear" w:pos="720"/>
          <w:tab w:val="left" w:pos="822" w:leader="none"/>
          <w:tab w:val="left" w:pos="2033" w:leader="none"/>
          <w:tab w:val="left" w:pos="2657" w:leader="none"/>
          <w:tab w:val="left" w:pos="3453" w:leader="none"/>
          <w:tab w:val="left" w:pos="4067" w:leader="none"/>
          <w:tab w:val="left" w:pos="5838" w:leader="none"/>
          <w:tab w:val="left" w:pos="6455" w:leader="none"/>
          <w:tab w:val="left" w:pos="7079" w:leader="none"/>
          <w:tab w:val="left" w:pos="8408" w:leader="none"/>
        </w:tabs>
        <w:spacing w:lineRule="auto" w:line="240" w:before="0" w:after="0"/>
        <w:ind w:left="0" w:right="120" w:hanging="0"/>
        <w:jc w:val="both"/>
        <w:rPr/>
      </w:pPr>
      <w:r>
        <w:rPr>
          <w:sz w:val="24"/>
        </w:rPr>
        <w:t xml:space="preserve">- They cannot be fired or sanctioned for holding their position of workers' representatives. This protection will last one year after the worker finishes in their position. If the dismissal is unfair the workers' representative has the right to decide to continue or leave the company. </w:t>
      </w:r>
    </w:p>
    <w:p>
      <w:pPr>
        <w:pStyle w:val="ListParagraph"/>
        <w:numPr>
          <w:ilvl w:val="0"/>
          <w:numId w:val="0"/>
        </w:numPr>
        <w:tabs>
          <w:tab w:val="clear" w:pos="720"/>
          <w:tab w:val="left" w:pos="822" w:leader="none"/>
          <w:tab w:val="left" w:pos="2033" w:leader="none"/>
          <w:tab w:val="left" w:pos="2657" w:leader="none"/>
          <w:tab w:val="left" w:pos="3453" w:leader="none"/>
          <w:tab w:val="left" w:pos="4067" w:leader="none"/>
          <w:tab w:val="left" w:pos="5838" w:leader="none"/>
          <w:tab w:val="left" w:pos="6455" w:leader="none"/>
          <w:tab w:val="left" w:pos="7079" w:leader="none"/>
          <w:tab w:val="left" w:pos="8408" w:leader="none"/>
        </w:tabs>
        <w:spacing w:lineRule="auto" w:line="240" w:before="0" w:after="0"/>
        <w:ind w:left="0" w:right="120" w:hanging="0"/>
        <w:jc w:val="both"/>
        <w:rPr>
          <w:sz w:val="24"/>
        </w:rPr>
      </w:pPr>
      <w:r>
        <w:rPr>
          <w:sz w:val="24"/>
        </w:rPr>
      </w:r>
    </w:p>
    <w:p>
      <w:pPr>
        <w:pStyle w:val="ListParagraph"/>
        <w:numPr>
          <w:ilvl w:val="0"/>
          <w:numId w:val="1"/>
        </w:numPr>
        <w:tabs>
          <w:tab w:val="clear" w:pos="720"/>
          <w:tab w:val="left" w:pos="822" w:leader="none"/>
        </w:tabs>
        <w:spacing w:lineRule="exact" w:line="293" w:before="0" w:after="0"/>
        <w:ind w:left="822" w:right="0" w:hanging="361"/>
        <w:jc w:val="both"/>
        <w:rPr>
          <w:b/>
          <w:bCs/>
        </w:rPr>
      </w:pPr>
      <w:r>
        <w:rPr>
          <w:b/>
          <w:bCs/>
          <w:sz w:val="24"/>
        </w:rPr>
        <w:t>Define</w:t>
      </w:r>
      <w:r>
        <w:rPr>
          <w:b/>
          <w:bCs/>
          <w:spacing w:val="-4"/>
          <w:sz w:val="24"/>
        </w:rPr>
        <w:t xml:space="preserve"> </w:t>
      </w:r>
      <w:r>
        <w:rPr>
          <w:b/>
          <w:bCs/>
          <w:sz w:val="24"/>
        </w:rPr>
        <w:t>a</w:t>
      </w:r>
      <w:r>
        <w:rPr>
          <w:b/>
          <w:bCs/>
          <w:spacing w:val="-6"/>
          <w:sz w:val="24"/>
        </w:rPr>
        <w:t xml:space="preserve"> </w:t>
      </w:r>
      <w:r>
        <w:rPr>
          <w:b/>
          <w:bCs/>
          <w:sz w:val="24"/>
        </w:rPr>
        <w:t>collective</w:t>
      </w:r>
      <w:r>
        <w:rPr>
          <w:b/>
          <w:bCs/>
          <w:spacing w:val="-3"/>
          <w:sz w:val="24"/>
        </w:rPr>
        <w:t xml:space="preserve"> </w:t>
      </w:r>
      <w:r>
        <w:rPr>
          <w:b/>
          <w:bCs/>
          <w:sz w:val="24"/>
        </w:rPr>
        <w:t>agreement</w:t>
      </w:r>
      <w:r>
        <w:rPr>
          <w:b/>
          <w:bCs/>
          <w:spacing w:val="-4"/>
          <w:sz w:val="24"/>
        </w:rPr>
        <w:t xml:space="preserve"> </w:t>
      </w:r>
      <w:r>
        <w:rPr>
          <w:b/>
          <w:bCs/>
          <w:sz w:val="24"/>
        </w:rPr>
        <w:t>and</w:t>
      </w:r>
      <w:r>
        <w:rPr>
          <w:b/>
          <w:bCs/>
          <w:spacing w:val="-3"/>
          <w:sz w:val="24"/>
        </w:rPr>
        <w:t xml:space="preserve"> </w:t>
      </w:r>
      <w:r>
        <w:rPr>
          <w:b/>
          <w:bCs/>
          <w:sz w:val="24"/>
        </w:rPr>
        <w:t>its</w:t>
      </w:r>
      <w:r>
        <w:rPr>
          <w:b/>
          <w:bCs/>
          <w:spacing w:val="-5"/>
          <w:sz w:val="24"/>
        </w:rPr>
        <w:t xml:space="preserve"> </w:t>
      </w:r>
      <w:r>
        <w:rPr>
          <w:b/>
          <w:bCs/>
          <w:sz w:val="24"/>
        </w:rPr>
        <w:t>scope</w:t>
      </w:r>
      <w:r>
        <w:rPr>
          <w:b/>
          <w:bCs/>
          <w:spacing w:val="-6"/>
          <w:sz w:val="24"/>
        </w:rPr>
        <w:t xml:space="preserve"> </w:t>
      </w:r>
      <w:r>
        <w:rPr>
          <w:b/>
          <w:bCs/>
          <w:sz w:val="24"/>
        </w:rPr>
        <w:t>of</w:t>
      </w:r>
      <w:r>
        <w:rPr>
          <w:b/>
          <w:bCs/>
          <w:spacing w:val="-5"/>
          <w:sz w:val="24"/>
        </w:rPr>
        <w:t xml:space="preserve"> </w:t>
      </w:r>
      <w:r>
        <w:rPr>
          <w:b/>
          <w:bCs/>
          <w:sz w:val="24"/>
        </w:rPr>
        <w:t>application.</w:t>
      </w:r>
    </w:p>
    <w:p>
      <w:pPr>
        <w:pStyle w:val="ListParagraph"/>
        <w:tabs>
          <w:tab w:val="clear" w:pos="720"/>
          <w:tab w:val="left" w:pos="822" w:leader="none"/>
        </w:tabs>
        <w:spacing w:lineRule="exact" w:line="293" w:before="0" w:after="0"/>
        <w:ind w:left="0" w:right="0" w:hanging="0"/>
        <w:jc w:val="both"/>
        <w:rPr/>
      </w:pPr>
      <w:r>
        <w:rPr>
          <w:sz w:val="24"/>
        </w:rPr>
        <w:t>Is a process of negotiations between employers and a group of employees aimed at reaching agreements to regulate working conditions. The collective agreement reached by there negotiations usually set out wage brackets, working hours, training, health and safety, overtime, grievance mechanisms, and rights to participate in the workplace or company affairs.</w:t>
      </w:r>
    </w:p>
    <w:p>
      <w:pPr>
        <w:pStyle w:val="ListParagraph"/>
        <w:tabs>
          <w:tab w:val="clear" w:pos="720"/>
          <w:tab w:val="left" w:pos="822" w:leader="none"/>
        </w:tabs>
        <w:spacing w:lineRule="exact" w:line="293" w:before="0" w:after="0"/>
        <w:ind w:left="0" w:right="0" w:hanging="0"/>
        <w:jc w:val="both"/>
        <w:rPr/>
      </w:pPr>
      <w:r>
        <w:rPr>
          <w:sz w:val="24"/>
        </w:rPr>
        <w:t>Scope of application:</w:t>
      </w:r>
    </w:p>
    <w:p>
      <w:pPr>
        <w:pStyle w:val="ListParagraph"/>
        <w:tabs>
          <w:tab w:val="clear" w:pos="720"/>
          <w:tab w:val="left" w:pos="822" w:leader="none"/>
        </w:tabs>
        <w:spacing w:lineRule="exact" w:line="293" w:before="0" w:after="0"/>
        <w:ind w:left="0" w:right="0" w:hanging="0"/>
        <w:jc w:val="both"/>
        <w:rPr/>
      </w:pPr>
      <w:r>
        <w:rPr>
          <w:sz w:val="24"/>
        </w:rPr>
        <w:t>Personal application: refers to the workers affected by the collective agreement.</w:t>
      </w:r>
    </w:p>
    <w:p>
      <w:pPr>
        <w:pStyle w:val="ListParagraph"/>
        <w:tabs>
          <w:tab w:val="clear" w:pos="720"/>
          <w:tab w:val="left" w:pos="822" w:leader="none"/>
        </w:tabs>
        <w:spacing w:lineRule="exact" w:line="293" w:before="0" w:after="0"/>
        <w:ind w:left="0" w:right="0" w:hanging="0"/>
        <w:jc w:val="both"/>
        <w:rPr/>
      </w:pPr>
      <w:r>
        <w:rPr>
          <w:sz w:val="24"/>
        </w:rPr>
        <w:t xml:space="preserve">Territorial application: refers to the territory where the collective agreement takes effect (state level, province level, autonomous community level, company level). </w:t>
      </w:r>
    </w:p>
    <w:p>
      <w:pPr>
        <w:pStyle w:val="ListParagraph"/>
        <w:tabs>
          <w:tab w:val="clear" w:pos="720"/>
          <w:tab w:val="left" w:pos="822" w:leader="none"/>
        </w:tabs>
        <w:spacing w:lineRule="exact" w:line="293" w:before="0" w:after="0"/>
        <w:ind w:left="0" w:right="0" w:hanging="0"/>
        <w:jc w:val="both"/>
        <w:rPr/>
      </w:pPr>
      <w:r>
        <w:rPr>
          <w:sz w:val="24"/>
        </w:rPr>
        <w:t>Temporal scope: refers to the period of time the collective agreement will be in force.</w:t>
      </w:r>
    </w:p>
    <w:p>
      <w:pPr>
        <w:pStyle w:val="ListParagraph"/>
        <w:numPr>
          <w:ilvl w:val="0"/>
          <w:numId w:val="0"/>
        </w:numPr>
        <w:tabs>
          <w:tab w:val="clear" w:pos="720"/>
          <w:tab w:val="left" w:pos="822" w:leader="none"/>
        </w:tabs>
        <w:spacing w:lineRule="exact" w:line="293" w:before="0" w:after="0"/>
        <w:ind w:left="0" w:right="0" w:hanging="0"/>
        <w:jc w:val="both"/>
        <w:rPr>
          <w:sz w:val="24"/>
        </w:rPr>
      </w:pPr>
      <w:r>
        <w:rPr>
          <w:sz w:val="24"/>
        </w:rPr>
      </w:r>
    </w:p>
    <w:p>
      <w:pPr>
        <w:pStyle w:val="ListParagraph"/>
        <w:numPr>
          <w:ilvl w:val="0"/>
          <w:numId w:val="1"/>
        </w:numPr>
        <w:tabs>
          <w:tab w:val="clear" w:pos="720"/>
          <w:tab w:val="left" w:pos="822" w:leader="none"/>
        </w:tabs>
        <w:spacing w:lineRule="auto" w:line="240" w:before="2" w:after="0"/>
        <w:ind w:left="822" w:right="0" w:hanging="361"/>
        <w:jc w:val="both"/>
        <w:rPr>
          <w:b/>
          <w:bCs/>
        </w:rPr>
      </w:pPr>
      <w:r>
        <w:rPr>
          <w:b/>
          <w:bCs/>
          <w:sz w:val="24"/>
        </w:rPr>
        <w:t>Comment</w:t>
      </w:r>
      <w:r>
        <w:rPr>
          <w:b/>
          <w:bCs/>
          <w:spacing w:val="-5"/>
          <w:sz w:val="24"/>
        </w:rPr>
        <w:t xml:space="preserve"> </w:t>
      </w:r>
      <w:r>
        <w:rPr>
          <w:b/>
          <w:bCs/>
          <w:sz w:val="24"/>
        </w:rPr>
        <w:t>what</w:t>
      </w:r>
      <w:r>
        <w:rPr>
          <w:b/>
          <w:bCs/>
          <w:spacing w:val="-3"/>
          <w:sz w:val="24"/>
        </w:rPr>
        <w:t xml:space="preserve"> </w:t>
      </w:r>
      <w:r>
        <w:rPr>
          <w:b/>
          <w:bCs/>
          <w:sz w:val="24"/>
        </w:rPr>
        <w:t>is</w:t>
      </w:r>
      <w:r>
        <w:rPr>
          <w:b/>
          <w:bCs/>
          <w:spacing w:val="-4"/>
          <w:sz w:val="24"/>
        </w:rPr>
        <w:t xml:space="preserve"> </w:t>
      </w:r>
      <w:r>
        <w:rPr>
          <w:b/>
          <w:bCs/>
          <w:sz w:val="24"/>
        </w:rPr>
        <w:t>a</w:t>
      </w:r>
      <w:r>
        <w:rPr>
          <w:b/>
          <w:bCs/>
          <w:spacing w:val="-3"/>
          <w:sz w:val="24"/>
        </w:rPr>
        <w:t xml:space="preserve"> </w:t>
      </w:r>
      <w:r>
        <w:rPr>
          <w:b/>
          <w:bCs/>
          <w:sz w:val="24"/>
        </w:rPr>
        <w:t>strike</w:t>
      </w:r>
      <w:r>
        <w:rPr>
          <w:b/>
          <w:bCs/>
          <w:spacing w:val="-3"/>
          <w:sz w:val="24"/>
        </w:rPr>
        <w:t xml:space="preserve"> </w:t>
      </w:r>
      <w:r>
        <w:rPr>
          <w:b/>
          <w:bCs/>
          <w:sz w:val="24"/>
        </w:rPr>
        <w:t>and</w:t>
      </w:r>
      <w:r>
        <w:rPr>
          <w:b/>
          <w:bCs/>
          <w:spacing w:val="-3"/>
          <w:sz w:val="24"/>
        </w:rPr>
        <w:t xml:space="preserve"> </w:t>
      </w:r>
      <w:r>
        <w:rPr>
          <w:b/>
          <w:bCs/>
          <w:sz w:val="24"/>
        </w:rPr>
        <w:t>who</w:t>
      </w:r>
      <w:r>
        <w:rPr>
          <w:b/>
          <w:bCs/>
          <w:spacing w:val="-5"/>
          <w:sz w:val="24"/>
        </w:rPr>
        <w:t xml:space="preserve"> </w:t>
      </w:r>
      <w:r>
        <w:rPr>
          <w:b/>
          <w:bCs/>
          <w:sz w:val="24"/>
        </w:rPr>
        <w:t>is</w:t>
      </w:r>
      <w:r>
        <w:rPr>
          <w:b/>
          <w:bCs/>
          <w:spacing w:val="-4"/>
          <w:sz w:val="24"/>
        </w:rPr>
        <w:t xml:space="preserve"> </w:t>
      </w:r>
      <w:r>
        <w:rPr>
          <w:b/>
          <w:bCs/>
          <w:sz w:val="24"/>
        </w:rPr>
        <w:t>entitled</w:t>
      </w:r>
      <w:r>
        <w:rPr>
          <w:b/>
          <w:bCs/>
          <w:spacing w:val="-1"/>
          <w:sz w:val="24"/>
        </w:rPr>
        <w:t xml:space="preserve"> </w:t>
      </w:r>
      <w:r>
        <w:rPr>
          <w:b/>
          <w:bCs/>
          <w:sz w:val="24"/>
        </w:rPr>
        <w:t>to</w:t>
      </w:r>
      <w:r>
        <w:rPr>
          <w:b/>
          <w:bCs/>
          <w:spacing w:val="-3"/>
          <w:sz w:val="24"/>
        </w:rPr>
        <w:t xml:space="preserve"> </w:t>
      </w:r>
      <w:r>
        <w:rPr>
          <w:b/>
          <w:bCs/>
          <w:sz w:val="24"/>
        </w:rPr>
        <w:t>call</w:t>
      </w:r>
      <w:r>
        <w:rPr>
          <w:b/>
          <w:bCs/>
          <w:spacing w:val="-3"/>
          <w:sz w:val="24"/>
        </w:rPr>
        <w:t xml:space="preserve"> </w:t>
      </w:r>
      <w:r>
        <w:rPr>
          <w:b/>
          <w:bCs/>
          <w:sz w:val="24"/>
        </w:rPr>
        <w:t>it.</w:t>
      </w:r>
    </w:p>
    <w:p>
      <w:pPr>
        <w:pStyle w:val="ListParagraph"/>
        <w:numPr>
          <w:ilvl w:val="0"/>
          <w:numId w:val="0"/>
        </w:numPr>
        <w:tabs>
          <w:tab w:val="clear" w:pos="720"/>
          <w:tab w:val="left" w:pos="822" w:leader="none"/>
        </w:tabs>
        <w:spacing w:lineRule="auto" w:line="240" w:before="2" w:after="0"/>
        <w:ind w:left="0" w:right="0" w:hanging="0"/>
        <w:jc w:val="both"/>
        <w:rPr/>
      </w:pPr>
      <w:r>
        <w:rPr>
          <w:sz w:val="24"/>
        </w:rPr>
        <w:t xml:space="preserve">During the labour relationship there can be disputes between workers and the company. There are individual disputes: one worker and the company (these have already been studied in previous units), and collective disputes: between a group of workers and the company. </w:t>
      </w:r>
    </w:p>
    <w:p>
      <w:pPr>
        <w:pStyle w:val="ListParagraph"/>
        <w:numPr>
          <w:ilvl w:val="0"/>
          <w:numId w:val="0"/>
        </w:numPr>
        <w:tabs>
          <w:tab w:val="clear" w:pos="720"/>
          <w:tab w:val="left" w:pos="822" w:leader="none"/>
        </w:tabs>
        <w:spacing w:lineRule="auto" w:line="240" w:before="2" w:after="0"/>
        <w:ind w:left="0" w:right="0" w:hanging="0"/>
        <w:jc w:val="both"/>
        <w:rPr/>
      </w:pPr>
      <w:r>
        <w:rPr>
          <w:sz w:val="24"/>
        </w:rPr>
        <w:t>It is called by the personal delegates, workers’ committee, the majority of the workers of the company or the trade unions.</w:t>
      </w:r>
    </w:p>
    <w:p>
      <w:pPr>
        <w:pStyle w:val="ListParagraph"/>
        <w:numPr>
          <w:ilvl w:val="0"/>
          <w:numId w:val="0"/>
        </w:numPr>
        <w:tabs>
          <w:tab w:val="clear" w:pos="720"/>
          <w:tab w:val="left" w:pos="822" w:leader="none"/>
        </w:tabs>
        <w:spacing w:lineRule="auto" w:line="240" w:before="2" w:after="0"/>
        <w:ind w:left="0" w:right="0" w:hanging="0"/>
        <w:jc w:val="both"/>
        <w:rPr>
          <w:sz w:val="24"/>
        </w:rPr>
      </w:pPr>
      <w:r>
        <w:rPr>
          <w:sz w:val="24"/>
        </w:rPr>
      </w:r>
    </w:p>
    <w:p>
      <w:pPr>
        <w:pStyle w:val="ListParagraph"/>
        <w:numPr>
          <w:ilvl w:val="0"/>
          <w:numId w:val="1"/>
        </w:numPr>
        <w:tabs>
          <w:tab w:val="clear" w:pos="720"/>
          <w:tab w:val="left" w:pos="822" w:leader="none"/>
        </w:tabs>
        <w:spacing w:lineRule="auto" w:line="240" w:before="0" w:after="0"/>
        <w:ind w:left="822" w:right="0" w:hanging="361"/>
        <w:jc w:val="both"/>
        <w:rPr>
          <w:b/>
          <w:bCs/>
        </w:rPr>
      </w:pPr>
      <w:r>
        <w:rPr>
          <w:b/>
          <w:bCs/>
          <w:sz w:val="24"/>
        </w:rPr>
        <w:t>What</w:t>
      </w:r>
      <w:r>
        <w:rPr>
          <w:b/>
          <w:bCs/>
          <w:spacing w:val="-4"/>
          <w:sz w:val="24"/>
        </w:rPr>
        <w:t xml:space="preserve"> </w:t>
      </w:r>
      <w:r>
        <w:rPr>
          <w:b/>
          <w:bCs/>
          <w:sz w:val="24"/>
        </w:rPr>
        <w:t>is</w:t>
      </w:r>
      <w:r>
        <w:rPr>
          <w:b/>
          <w:bCs/>
          <w:spacing w:val="-4"/>
          <w:sz w:val="24"/>
        </w:rPr>
        <w:t xml:space="preserve"> </w:t>
      </w:r>
      <w:r>
        <w:rPr>
          <w:b/>
          <w:bCs/>
          <w:sz w:val="24"/>
        </w:rPr>
        <w:t>the</w:t>
      </w:r>
      <w:r>
        <w:rPr>
          <w:b/>
          <w:bCs/>
          <w:spacing w:val="-2"/>
          <w:sz w:val="24"/>
        </w:rPr>
        <w:t xml:space="preserve"> </w:t>
      </w:r>
      <w:r>
        <w:rPr>
          <w:b/>
          <w:bCs/>
          <w:sz w:val="24"/>
        </w:rPr>
        <w:t>lockout?</w:t>
      </w:r>
      <w:r>
        <w:rPr>
          <w:b/>
          <w:bCs/>
          <w:spacing w:val="-3"/>
          <w:sz w:val="24"/>
        </w:rPr>
        <w:t xml:space="preserve"> </w:t>
      </w:r>
      <w:r>
        <w:rPr>
          <w:b/>
          <w:bCs/>
          <w:sz w:val="24"/>
        </w:rPr>
        <w:t>Explain</w:t>
      </w:r>
      <w:r>
        <w:rPr>
          <w:b/>
          <w:bCs/>
          <w:spacing w:val="-1"/>
          <w:sz w:val="24"/>
        </w:rPr>
        <w:t xml:space="preserve"> </w:t>
      </w:r>
      <w:r>
        <w:rPr>
          <w:b/>
          <w:bCs/>
          <w:sz w:val="24"/>
        </w:rPr>
        <w:t>in</w:t>
      </w:r>
      <w:r>
        <w:rPr>
          <w:b/>
          <w:bCs/>
          <w:spacing w:val="-4"/>
          <w:sz w:val="24"/>
        </w:rPr>
        <w:t xml:space="preserve"> </w:t>
      </w:r>
      <w:r>
        <w:rPr>
          <w:b/>
          <w:bCs/>
          <w:sz w:val="24"/>
        </w:rPr>
        <w:t>what</w:t>
      </w:r>
      <w:r>
        <w:rPr>
          <w:b/>
          <w:bCs/>
          <w:spacing w:val="-4"/>
          <w:sz w:val="24"/>
        </w:rPr>
        <w:t xml:space="preserve"> </w:t>
      </w:r>
      <w:r>
        <w:rPr>
          <w:b/>
          <w:bCs/>
          <w:sz w:val="24"/>
        </w:rPr>
        <w:t>cases</w:t>
      </w:r>
      <w:r>
        <w:rPr>
          <w:b/>
          <w:bCs/>
          <w:spacing w:val="-3"/>
          <w:sz w:val="24"/>
        </w:rPr>
        <w:t xml:space="preserve"> </w:t>
      </w:r>
      <w:r>
        <w:rPr>
          <w:b/>
          <w:bCs/>
          <w:sz w:val="24"/>
        </w:rPr>
        <w:t>is</w:t>
      </w:r>
      <w:r>
        <w:rPr>
          <w:b/>
          <w:bCs/>
          <w:spacing w:val="-5"/>
          <w:sz w:val="24"/>
        </w:rPr>
        <w:t xml:space="preserve"> </w:t>
      </w:r>
      <w:r>
        <w:rPr>
          <w:b/>
          <w:bCs/>
          <w:sz w:val="24"/>
        </w:rPr>
        <w:t>possible</w:t>
      </w:r>
      <w:r>
        <w:rPr>
          <w:b/>
          <w:bCs/>
          <w:spacing w:val="-4"/>
          <w:sz w:val="24"/>
        </w:rPr>
        <w:t xml:space="preserve"> </w:t>
      </w:r>
      <w:r>
        <w:rPr>
          <w:b/>
          <w:bCs/>
          <w:sz w:val="24"/>
        </w:rPr>
        <w:t>to</w:t>
      </w:r>
      <w:r>
        <w:rPr>
          <w:b/>
          <w:bCs/>
          <w:spacing w:val="-4"/>
          <w:sz w:val="24"/>
        </w:rPr>
        <w:t xml:space="preserve"> </w:t>
      </w:r>
      <w:r>
        <w:rPr>
          <w:b/>
          <w:bCs/>
          <w:sz w:val="24"/>
        </w:rPr>
        <w:t>do</w:t>
      </w:r>
      <w:r>
        <w:rPr>
          <w:b/>
          <w:bCs/>
          <w:spacing w:val="-2"/>
          <w:sz w:val="24"/>
        </w:rPr>
        <w:t xml:space="preserve"> </w:t>
      </w:r>
      <w:r>
        <w:rPr>
          <w:b/>
          <w:bCs/>
          <w:sz w:val="24"/>
        </w:rPr>
        <w:t>it.</w:t>
      </w:r>
    </w:p>
    <w:p>
      <w:pPr>
        <w:pStyle w:val="ListParagraph"/>
        <w:numPr>
          <w:ilvl w:val="0"/>
          <w:numId w:val="0"/>
        </w:numPr>
        <w:tabs>
          <w:tab w:val="clear" w:pos="720"/>
          <w:tab w:val="left" w:pos="822" w:leader="none"/>
        </w:tabs>
        <w:spacing w:lineRule="auto" w:line="240" w:before="0" w:after="0"/>
        <w:ind w:left="0" w:right="0" w:hanging="0"/>
        <w:jc w:val="both"/>
        <w:rPr/>
      </w:pPr>
      <w:r>
        <w:rPr>
          <w:sz w:val="24"/>
        </w:rPr>
        <w:t xml:space="preserve">A lock out is a temporary work stoppage or denial of employment initiated by the management of a company during a labour dispute. This is different from a strike, in which employees refuse to work. </w:t>
      </w:r>
    </w:p>
    <w:p>
      <w:pPr>
        <w:pStyle w:val="ListParagraph"/>
        <w:numPr>
          <w:ilvl w:val="0"/>
          <w:numId w:val="0"/>
        </w:numPr>
        <w:tabs>
          <w:tab w:val="clear" w:pos="720"/>
          <w:tab w:val="left" w:pos="822" w:leader="none"/>
        </w:tabs>
        <w:spacing w:lineRule="auto" w:line="240" w:before="0" w:after="0"/>
        <w:ind w:left="0" w:right="0" w:hanging="0"/>
        <w:jc w:val="both"/>
        <w:rPr/>
      </w:pPr>
      <w:r>
        <w:rPr>
          <w:sz w:val="24"/>
        </w:rPr>
        <w:t>Causes:</w:t>
      </w:r>
    </w:p>
    <w:p>
      <w:pPr>
        <w:pStyle w:val="ListParagraph"/>
        <w:numPr>
          <w:ilvl w:val="0"/>
          <w:numId w:val="0"/>
        </w:numPr>
        <w:tabs>
          <w:tab w:val="clear" w:pos="720"/>
          <w:tab w:val="left" w:pos="822" w:leader="none"/>
        </w:tabs>
        <w:spacing w:lineRule="auto" w:line="240" w:before="0" w:after="0"/>
        <w:ind w:left="0" w:right="0" w:hanging="0"/>
        <w:jc w:val="both"/>
        <w:rPr/>
      </w:pPr>
      <w:r>
        <w:rPr>
          <w:sz w:val="24"/>
        </w:rPr>
        <w:t>- Risk of violence against people or serious damages to company’s belongings.</w:t>
      </w:r>
    </w:p>
    <w:p>
      <w:pPr>
        <w:pStyle w:val="ListParagraph"/>
        <w:numPr>
          <w:ilvl w:val="0"/>
          <w:numId w:val="0"/>
        </w:numPr>
        <w:tabs>
          <w:tab w:val="clear" w:pos="720"/>
          <w:tab w:val="left" w:pos="822" w:leader="none"/>
        </w:tabs>
        <w:spacing w:lineRule="auto" w:line="240" w:before="0" w:after="0"/>
        <w:ind w:left="0" w:right="0" w:hanging="0"/>
        <w:jc w:val="both"/>
        <w:rPr/>
      </w:pPr>
      <w:r>
        <w:rPr>
          <w:sz w:val="24"/>
        </w:rPr>
        <w:t>- Illegal occupation or risk of illegal occupation of the company’s premises.</w:t>
      </w:r>
    </w:p>
    <w:p>
      <w:pPr>
        <w:pStyle w:val="ListParagraph"/>
        <w:numPr>
          <w:ilvl w:val="0"/>
          <w:numId w:val="0"/>
        </w:numPr>
        <w:tabs>
          <w:tab w:val="clear" w:pos="720"/>
          <w:tab w:val="left" w:pos="822" w:leader="none"/>
        </w:tabs>
        <w:spacing w:lineRule="auto" w:line="240" w:before="0" w:after="0"/>
        <w:ind w:left="0" w:right="0" w:hanging="0"/>
        <w:jc w:val="both"/>
        <w:rPr/>
      </w:pPr>
      <w:r>
        <w:rPr>
          <w:sz w:val="24"/>
        </w:rPr>
        <w:t>- Work absences whenever there seriously impede on the work activity.</w:t>
      </w:r>
    </w:p>
    <w:p>
      <w:pPr>
        <w:pStyle w:val="Cuerpodetexto"/>
        <w:spacing w:before="11" w:after="0"/>
        <w:ind w:left="0" w:right="0" w:hanging="0"/>
        <w:jc w:val="both"/>
        <w:rPr>
          <w:sz w:val="23"/>
        </w:rPr>
      </w:pPr>
      <w:r>
        <w:rPr>
          <w:sz w:val="23"/>
        </w:rPr>
      </w:r>
    </w:p>
    <w:p>
      <w:pPr>
        <w:pStyle w:val="Cuerpodetexto"/>
        <w:spacing w:before="1" w:after="0"/>
        <w:ind w:left="102" w:right="0" w:hanging="0"/>
        <w:jc w:val="both"/>
        <w:rPr/>
      </w:pPr>
      <w:r>
        <w:rPr/>
        <w:t>Unit</w:t>
      </w:r>
      <w:r>
        <w:rPr>
          <w:spacing w:val="-1"/>
        </w:rPr>
        <w:t xml:space="preserve"> </w:t>
      </w:r>
      <w:r>
        <w:rPr/>
        <w:t>8</w:t>
      </w:r>
    </w:p>
    <w:p>
      <w:pPr>
        <w:pStyle w:val="Cuerpodetexto"/>
        <w:spacing w:before="11" w:after="0"/>
        <w:ind w:left="0" w:right="0" w:hanging="0"/>
        <w:jc w:val="both"/>
        <w:rPr>
          <w:sz w:val="23"/>
        </w:rPr>
      </w:pPr>
      <w:r>
        <w:rPr>
          <w:sz w:val="23"/>
        </w:rPr>
      </w:r>
    </w:p>
    <w:p>
      <w:pPr>
        <w:pStyle w:val="ListParagraph"/>
        <w:numPr>
          <w:ilvl w:val="0"/>
          <w:numId w:val="1"/>
        </w:numPr>
        <w:tabs>
          <w:tab w:val="clear" w:pos="720"/>
          <w:tab w:val="left" w:pos="822" w:leader="none"/>
        </w:tabs>
        <w:spacing w:lineRule="auto" w:line="240" w:before="0" w:after="0"/>
        <w:ind w:left="822" w:right="0" w:hanging="361"/>
        <w:jc w:val="both"/>
        <w:rPr>
          <w:b/>
          <w:bCs/>
        </w:rPr>
      </w:pPr>
      <w:r>
        <w:rPr>
          <w:b/>
          <w:bCs/>
          <w:sz w:val="24"/>
        </w:rPr>
        <w:t>Labour</w:t>
      </w:r>
      <w:r>
        <w:rPr>
          <w:b/>
          <w:bCs/>
          <w:spacing w:val="-9"/>
          <w:sz w:val="24"/>
        </w:rPr>
        <w:t xml:space="preserve"> </w:t>
      </w:r>
      <w:r>
        <w:rPr>
          <w:b/>
          <w:bCs/>
          <w:sz w:val="24"/>
        </w:rPr>
        <w:t>force</w:t>
      </w:r>
      <w:r>
        <w:rPr>
          <w:b/>
          <w:bCs/>
          <w:spacing w:val="-7"/>
          <w:sz w:val="24"/>
        </w:rPr>
        <w:t xml:space="preserve"> </w:t>
      </w:r>
      <w:r>
        <w:rPr>
          <w:b/>
          <w:bCs/>
          <w:sz w:val="24"/>
        </w:rPr>
        <w:t>participation</w:t>
      </w:r>
      <w:r>
        <w:rPr>
          <w:b/>
          <w:bCs/>
          <w:spacing w:val="-6"/>
          <w:sz w:val="24"/>
        </w:rPr>
        <w:t xml:space="preserve"> </w:t>
      </w:r>
      <w:r>
        <w:rPr>
          <w:b/>
          <w:bCs/>
          <w:sz w:val="24"/>
        </w:rPr>
        <w:t>rate</w:t>
      </w:r>
      <w:r>
        <w:rPr>
          <w:b/>
          <w:bCs/>
          <w:spacing w:val="-6"/>
          <w:sz w:val="24"/>
        </w:rPr>
        <w:t xml:space="preserve"> </w:t>
      </w:r>
      <w:r>
        <w:rPr>
          <w:b/>
          <w:bCs/>
          <w:sz w:val="24"/>
        </w:rPr>
        <w:t>and</w:t>
      </w:r>
      <w:r>
        <w:rPr>
          <w:b/>
          <w:bCs/>
          <w:spacing w:val="-8"/>
          <w:sz w:val="24"/>
        </w:rPr>
        <w:t xml:space="preserve"> </w:t>
      </w:r>
      <w:r>
        <w:rPr>
          <w:b/>
          <w:bCs/>
          <w:sz w:val="24"/>
        </w:rPr>
        <w:t>unemployment</w:t>
      </w:r>
      <w:r>
        <w:rPr>
          <w:b/>
          <w:bCs/>
          <w:spacing w:val="-8"/>
          <w:sz w:val="24"/>
        </w:rPr>
        <w:t xml:space="preserve"> </w:t>
      </w:r>
      <w:r>
        <w:rPr>
          <w:b/>
          <w:bCs/>
          <w:sz w:val="24"/>
        </w:rPr>
        <w:t>rate.</w:t>
      </w:r>
    </w:p>
    <w:p>
      <w:pPr>
        <w:pStyle w:val="ListParagraph"/>
        <w:tabs>
          <w:tab w:val="clear" w:pos="720"/>
          <w:tab w:val="left" w:pos="822" w:leader="none"/>
        </w:tabs>
        <w:spacing w:lineRule="auto" w:line="240" w:before="0" w:after="0"/>
        <w:ind w:left="0" w:right="0" w:hanging="0"/>
        <w:jc w:val="both"/>
        <w:rPr/>
      </w:pPr>
      <w:r>
        <w:rPr>
          <w:sz w:val="24"/>
        </w:rPr>
        <w:t>The labour force participation rate is the percentage of working-age people in an economy who are employed or unemployed but looking for a job (labour force). Is calculated by dividing the labour force (employed+unemployed) by national population over 16 years old per 100.</w:t>
      </w:r>
    </w:p>
    <w:p>
      <w:pPr>
        <w:pStyle w:val="ListParagraph"/>
        <w:tabs>
          <w:tab w:val="clear" w:pos="720"/>
          <w:tab w:val="left" w:pos="822" w:leader="none"/>
        </w:tabs>
        <w:spacing w:lineRule="auto" w:line="240" w:before="0" w:after="0"/>
        <w:ind w:left="0" w:right="0" w:hanging="0"/>
        <w:jc w:val="both"/>
        <w:rPr/>
      </w:pPr>
      <w:r>
        <w:rPr>
          <w:sz w:val="24"/>
        </w:rPr>
        <w:t>The unemployment rate is the percentage of people who are not working but who are actively seeking employment.  It is calculated by dividing unemployed by labour force (employed+unemployed) per 100.</w:t>
      </w:r>
    </w:p>
    <w:p>
      <w:pPr>
        <w:pStyle w:val="ListParagraph"/>
        <w:tabs>
          <w:tab w:val="clear" w:pos="720"/>
          <w:tab w:val="left" w:pos="822" w:leader="none"/>
        </w:tabs>
        <w:spacing w:lineRule="auto" w:line="240" w:before="0" w:after="0"/>
        <w:ind w:left="0" w:right="0" w:hanging="0"/>
        <w:jc w:val="both"/>
        <w:rPr>
          <w:sz w:val="24"/>
        </w:rPr>
      </w:pPr>
      <w:r>
        <w:rPr>
          <w:sz w:val="24"/>
        </w:rPr>
      </w:r>
    </w:p>
    <w:p>
      <w:pPr>
        <w:pStyle w:val="ListParagraph"/>
        <w:numPr>
          <w:ilvl w:val="0"/>
          <w:numId w:val="1"/>
        </w:numPr>
        <w:tabs>
          <w:tab w:val="clear" w:pos="720"/>
          <w:tab w:val="left" w:pos="822" w:leader="none"/>
        </w:tabs>
        <w:spacing w:lineRule="auto" w:line="240" w:before="0" w:after="0"/>
        <w:ind w:left="822" w:right="0" w:hanging="361"/>
        <w:jc w:val="both"/>
        <w:rPr>
          <w:b/>
          <w:bCs/>
        </w:rPr>
      </w:pPr>
      <w:r>
        <w:rPr>
          <w:b/>
          <w:bCs/>
          <w:sz w:val="24"/>
        </w:rPr>
        <w:t>Describe</w:t>
      </w:r>
      <w:r>
        <w:rPr>
          <w:b/>
          <w:bCs/>
          <w:spacing w:val="-6"/>
          <w:sz w:val="24"/>
        </w:rPr>
        <w:t xml:space="preserve"> </w:t>
      </w:r>
      <w:r>
        <w:rPr>
          <w:b/>
          <w:bCs/>
          <w:sz w:val="24"/>
        </w:rPr>
        <w:t>two</w:t>
      </w:r>
      <w:r>
        <w:rPr>
          <w:b/>
          <w:bCs/>
          <w:spacing w:val="-3"/>
          <w:sz w:val="24"/>
        </w:rPr>
        <w:t xml:space="preserve"> </w:t>
      </w:r>
      <w:r>
        <w:rPr>
          <w:b/>
          <w:bCs/>
          <w:sz w:val="24"/>
        </w:rPr>
        <w:t>steps</w:t>
      </w:r>
      <w:r>
        <w:rPr>
          <w:b/>
          <w:bCs/>
          <w:spacing w:val="-4"/>
          <w:sz w:val="24"/>
        </w:rPr>
        <w:t xml:space="preserve"> </w:t>
      </w:r>
      <w:r>
        <w:rPr>
          <w:b/>
          <w:bCs/>
          <w:sz w:val="24"/>
        </w:rPr>
        <w:t>in</w:t>
      </w:r>
      <w:r>
        <w:rPr>
          <w:b/>
          <w:bCs/>
          <w:spacing w:val="-3"/>
          <w:sz w:val="24"/>
        </w:rPr>
        <w:t xml:space="preserve"> </w:t>
      </w:r>
      <w:r>
        <w:rPr>
          <w:b/>
          <w:bCs/>
          <w:sz w:val="24"/>
        </w:rPr>
        <w:t>the</w:t>
      </w:r>
      <w:r>
        <w:rPr>
          <w:b/>
          <w:bCs/>
          <w:spacing w:val="-6"/>
          <w:sz w:val="24"/>
        </w:rPr>
        <w:t xml:space="preserve"> </w:t>
      </w:r>
      <w:r>
        <w:rPr>
          <w:b/>
          <w:bCs/>
          <w:sz w:val="24"/>
        </w:rPr>
        <w:t>career</w:t>
      </w:r>
      <w:r>
        <w:rPr>
          <w:b/>
          <w:bCs/>
          <w:spacing w:val="-6"/>
          <w:sz w:val="24"/>
        </w:rPr>
        <w:t xml:space="preserve"> </w:t>
      </w:r>
      <w:r>
        <w:rPr>
          <w:b/>
          <w:bCs/>
          <w:sz w:val="24"/>
        </w:rPr>
        <w:t>planning.</w:t>
      </w:r>
    </w:p>
    <w:p>
      <w:pPr>
        <w:pStyle w:val="ListParagraph"/>
        <w:tabs>
          <w:tab w:val="clear" w:pos="720"/>
          <w:tab w:val="left" w:pos="822" w:leader="none"/>
        </w:tabs>
        <w:spacing w:lineRule="auto" w:line="240" w:before="0" w:after="0"/>
        <w:ind w:left="0" w:right="0" w:hanging="0"/>
        <w:jc w:val="both"/>
        <w:rPr/>
      </w:pPr>
      <w:r>
        <w:rPr>
          <w:sz w:val="24"/>
        </w:rPr>
        <w:t xml:space="preserve">- Knowing yourself, begin by thinking about where you are now, where you want to be and how you are going to get there. Once you have thought about where you are at now and where you want to be, you can work on getting to know your skills, interests and values. At the end of this step you will have a clearer idea of your work or learning goals and your individual preferences. </w:t>
      </w:r>
    </w:p>
    <w:p>
      <w:pPr>
        <w:pStyle w:val="ListParagraph"/>
        <w:tabs>
          <w:tab w:val="clear" w:pos="720"/>
          <w:tab w:val="left" w:pos="822" w:leader="none"/>
        </w:tabs>
        <w:spacing w:lineRule="auto" w:line="240" w:before="0" w:after="0"/>
        <w:ind w:left="0" w:right="0" w:hanging="0"/>
        <w:jc w:val="both"/>
        <w:rPr/>
      </w:pPr>
      <w:r>
        <w:rPr>
          <w:sz w:val="24"/>
        </w:rPr>
        <w:t>- Finding out, t</w:t>
      </w:r>
      <w:r>
        <w:rPr>
          <w:sz w:val="24"/>
        </w:rPr>
        <w:t xml:space="preserve">his step is about exploring the occupations and learning areas that interest you. Once you have some idea of your occupational preferences you can research the specific skills and qualifications required for those occupations. At the end of this step you will have a list of preferred occupations and/or learning </w:t>
      </w:r>
    </w:p>
    <w:p>
      <w:pPr>
        <w:pStyle w:val="ListParagraph"/>
        <w:tabs>
          <w:tab w:val="clear" w:pos="720"/>
          <w:tab w:val="left" w:pos="822" w:leader="none"/>
        </w:tabs>
        <w:spacing w:lineRule="auto" w:line="240" w:before="0" w:after="0"/>
        <w:ind w:left="0" w:right="0" w:hanging="0"/>
        <w:jc w:val="both"/>
        <w:rPr/>
      </w:pPr>
      <w:r>
        <w:rPr>
          <w:sz w:val="24"/>
        </w:rPr>
        <w:t xml:space="preserve">options. </w:t>
      </w:r>
    </w:p>
    <w:p>
      <w:pPr>
        <w:pStyle w:val="ListParagraph"/>
        <w:tabs>
          <w:tab w:val="clear" w:pos="720"/>
          <w:tab w:val="left" w:pos="822" w:leader="none"/>
        </w:tabs>
        <w:spacing w:lineRule="auto" w:line="240" w:before="0" w:after="0"/>
        <w:ind w:left="0" w:right="0" w:hanging="0"/>
        <w:jc w:val="both"/>
        <w:rPr/>
      </w:pPr>
      <w:r>
        <w:rPr>
          <w:sz w:val="24"/>
        </w:rPr>
        <w:t xml:space="preserve">- </w:t>
      </w:r>
      <w:r>
        <w:rPr>
          <w:sz w:val="24"/>
        </w:rPr>
        <w:t xml:space="preserve">Making decisions, this step involves comparing your options, narrowing down your choices and thinking about what suits you best at this point in time. At the end of this step you will have narrowed down your options and have more of an idea of what you need to do next to help you achieve your goals. </w:t>
      </w:r>
    </w:p>
    <w:p>
      <w:pPr>
        <w:pStyle w:val="ListParagraph"/>
        <w:tabs>
          <w:tab w:val="clear" w:pos="720"/>
          <w:tab w:val="left" w:pos="822" w:leader="none"/>
        </w:tabs>
        <w:spacing w:lineRule="auto" w:line="240" w:before="0" w:after="0"/>
        <w:ind w:left="0" w:right="0" w:hanging="0"/>
        <w:jc w:val="both"/>
        <w:rPr>
          <w:sz w:val="24"/>
        </w:rPr>
      </w:pPr>
      <w:r>
        <w:rPr>
          <w:sz w:val="24"/>
        </w:rPr>
      </w:r>
    </w:p>
    <w:p>
      <w:pPr>
        <w:pStyle w:val="ListParagraph"/>
        <w:numPr>
          <w:ilvl w:val="0"/>
          <w:numId w:val="1"/>
        </w:numPr>
        <w:tabs>
          <w:tab w:val="clear" w:pos="720"/>
          <w:tab w:val="left" w:pos="822" w:leader="none"/>
        </w:tabs>
        <w:spacing w:lineRule="auto" w:line="240" w:before="1" w:after="0"/>
        <w:ind w:left="821" w:right="117" w:hanging="360"/>
        <w:jc w:val="both"/>
        <w:rPr>
          <w:b/>
          <w:bCs/>
        </w:rPr>
      </w:pPr>
      <w:r>
        <w:rPr>
          <w:b/>
          <w:bCs/>
          <w:sz w:val="24"/>
        </w:rPr>
        <w:t>Point</w:t>
      </w:r>
      <w:r>
        <w:rPr>
          <w:b/>
          <w:bCs/>
          <w:spacing w:val="3"/>
          <w:sz w:val="24"/>
        </w:rPr>
        <w:t xml:space="preserve"> </w:t>
      </w:r>
      <w:r>
        <w:rPr>
          <w:b/>
          <w:bCs/>
          <w:sz w:val="24"/>
        </w:rPr>
        <w:t>out</w:t>
      </w:r>
      <w:r>
        <w:rPr>
          <w:b/>
          <w:bCs/>
          <w:spacing w:val="4"/>
          <w:sz w:val="24"/>
        </w:rPr>
        <w:t xml:space="preserve"> </w:t>
      </w:r>
      <w:r>
        <w:rPr>
          <w:b/>
          <w:bCs/>
          <w:sz w:val="24"/>
        </w:rPr>
        <w:t>four</w:t>
      </w:r>
      <w:r>
        <w:rPr>
          <w:b/>
          <w:bCs/>
          <w:spacing w:val="5"/>
          <w:sz w:val="24"/>
        </w:rPr>
        <w:t xml:space="preserve"> </w:t>
      </w:r>
      <w:r>
        <w:rPr>
          <w:b/>
          <w:bCs/>
          <w:sz w:val="24"/>
        </w:rPr>
        <w:t>characteristics</w:t>
      </w:r>
      <w:r>
        <w:rPr>
          <w:b/>
          <w:bCs/>
          <w:spacing w:val="8"/>
          <w:sz w:val="24"/>
        </w:rPr>
        <w:t xml:space="preserve"> </w:t>
      </w:r>
      <w:r>
        <w:rPr>
          <w:b/>
          <w:bCs/>
          <w:sz w:val="24"/>
        </w:rPr>
        <w:t>of</w:t>
      </w:r>
      <w:r>
        <w:rPr>
          <w:b/>
          <w:bCs/>
          <w:spacing w:val="7"/>
          <w:sz w:val="24"/>
        </w:rPr>
        <w:t xml:space="preserve"> </w:t>
      </w:r>
      <w:r>
        <w:rPr>
          <w:b/>
          <w:bCs/>
          <w:sz w:val="24"/>
        </w:rPr>
        <w:t>the</w:t>
      </w:r>
      <w:r>
        <w:rPr>
          <w:b/>
          <w:bCs/>
          <w:spacing w:val="7"/>
          <w:sz w:val="24"/>
        </w:rPr>
        <w:t xml:space="preserve"> </w:t>
      </w:r>
      <w:r>
        <w:rPr>
          <w:b/>
          <w:bCs/>
          <w:sz w:val="24"/>
        </w:rPr>
        <w:t>candidates</w:t>
      </w:r>
      <w:r>
        <w:rPr>
          <w:b/>
          <w:bCs/>
          <w:spacing w:val="7"/>
          <w:sz w:val="24"/>
        </w:rPr>
        <w:t xml:space="preserve"> </w:t>
      </w:r>
      <w:r>
        <w:rPr>
          <w:b/>
          <w:bCs/>
          <w:sz w:val="24"/>
        </w:rPr>
        <w:t>that</w:t>
      </w:r>
      <w:r>
        <w:rPr>
          <w:b/>
          <w:bCs/>
          <w:spacing w:val="5"/>
          <w:sz w:val="24"/>
        </w:rPr>
        <w:t xml:space="preserve"> </w:t>
      </w:r>
      <w:r>
        <w:rPr>
          <w:b/>
          <w:bCs/>
          <w:sz w:val="24"/>
        </w:rPr>
        <w:t>are</w:t>
      </w:r>
      <w:r>
        <w:rPr>
          <w:b/>
          <w:bCs/>
          <w:spacing w:val="6"/>
          <w:sz w:val="24"/>
        </w:rPr>
        <w:t xml:space="preserve"> </w:t>
      </w:r>
      <w:r>
        <w:rPr>
          <w:b/>
          <w:bCs/>
          <w:sz w:val="24"/>
        </w:rPr>
        <w:t>searched</w:t>
      </w:r>
      <w:r>
        <w:rPr>
          <w:b/>
          <w:bCs/>
          <w:spacing w:val="6"/>
          <w:sz w:val="24"/>
        </w:rPr>
        <w:t xml:space="preserve"> </w:t>
      </w:r>
      <w:r>
        <w:rPr>
          <w:b/>
          <w:bCs/>
          <w:sz w:val="24"/>
        </w:rPr>
        <w:t>and</w:t>
      </w:r>
      <w:r>
        <w:rPr>
          <w:b/>
          <w:bCs/>
          <w:spacing w:val="6"/>
          <w:sz w:val="24"/>
        </w:rPr>
        <w:t xml:space="preserve"> </w:t>
      </w:r>
      <w:r>
        <w:rPr>
          <w:b/>
          <w:bCs/>
          <w:sz w:val="24"/>
        </w:rPr>
        <w:t>four</w:t>
      </w:r>
      <w:r>
        <w:rPr>
          <w:b/>
          <w:bCs/>
          <w:spacing w:val="6"/>
          <w:sz w:val="24"/>
        </w:rPr>
        <w:t xml:space="preserve"> </w:t>
      </w:r>
      <w:r>
        <w:rPr>
          <w:b/>
          <w:bCs/>
          <w:sz w:val="24"/>
        </w:rPr>
        <w:t>that</w:t>
      </w:r>
      <w:r>
        <w:rPr>
          <w:b/>
          <w:bCs/>
          <w:spacing w:val="-51"/>
          <w:sz w:val="24"/>
        </w:rPr>
        <w:t xml:space="preserve"> </w:t>
      </w:r>
      <w:r>
        <w:rPr>
          <w:b/>
          <w:bCs/>
          <w:sz w:val="24"/>
        </w:rPr>
        <w:t>are</w:t>
      </w:r>
      <w:r>
        <w:rPr>
          <w:b/>
          <w:bCs/>
          <w:spacing w:val="-2"/>
          <w:sz w:val="24"/>
        </w:rPr>
        <w:t xml:space="preserve"> </w:t>
      </w:r>
      <w:r>
        <w:rPr>
          <w:b/>
          <w:bCs/>
          <w:sz w:val="24"/>
        </w:rPr>
        <w:t>rejected in the</w:t>
      </w:r>
      <w:r>
        <w:rPr>
          <w:b/>
          <w:bCs/>
          <w:spacing w:val="2"/>
          <w:sz w:val="24"/>
        </w:rPr>
        <w:t xml:space="preserve"> </w:t>
      </w:r>
      <w:r>
        <w:rPr>
          <w:b/>
          <w:bCs/>
          <w:sz w:val="24"/>
        </w:rPr>
        <w:t>recruitment</w:t>
      </w:r>
      <w:r>
        <w:rPr>
          <w:b/>
          <w:bCs/>
          <w:spacing w:val="-2"/>
          <w:sz w:val="24"/>
        </w:rPr>
        <w:t xml:space="preserve"> </w:t>
      </w:r>
      <w:r>
        <w:rPr>
          <w:b/>
          <w:bCs/>
          <w:sz w:val="24"/>
        </w:rPr>
        <w:t>process.</w:t>
      </w:r>
    </w:p>
    <w:p>
      <w:pPr>
        <w:pStyle w:val="ListParagraph"/>
        <w:numPr>
          <w:ilvl w:val="0"/>
          <w:numId w:val="0"/>
        </w:numPr>
        <w:tabs>
          <w:tab w:val="clear" w:pos="720"/>
          <w:tab w:val="left" w:pos="822" w:leader="none"/>
        </w:tabs>
        <w:spacing w:lineRule="auto" w:line="240" w:before="1" w:after="0"/>
        <w:ind w:left="0" w:right="117" w:hanging="0"/>
        <w:jc w:val="both"/>
        <w:rPr/>
      </w:pPr>
      <w:r>
        <w:rPr>
          <w:sz w:val="24"/>
        </w:rPr>
        <w:t>Searched:</w:t>
      </w:r>
    </w:p>
    <w:p>
      <w:pPr>
        <w:pStyle w:val="ListParagraph"/>
        <w:numPr>
          <w:ilvl w:val="0"/>
          <w:numId w:val="0"/>
        </w:numPr>
        <w:tabs>
          <w:tab w:val="clear" w:pos="720"/>
          <w:tab w:val="left" w:pos="822" w:leader="none"/>
        </w:tabs>
        <w:spacing w:lineRule="auto" w:line="240" w:before="1" w:after="0"/>
        <w:ind w:left="0" w:right="117" w:hanging="0"/>
        <w:jc w:val="both"/>
        <w:rPr/>
      </w:pPr>
      <w:r>
        <w:rPr>
          <w:sz w:val="24"/>
        </w:rPr>
        <w:t>- Initiative</w:t>
      </w:r>
    </w:p>
    <w:p>
      <w:pPr>
        <w:pStyle w:val="ListParagraph"/>
        <w:numPr>
          <w:ilvl w:val="0"/>
          <w:numId w:val="0"/>
        </w:numPr>
        <w:tabs>
          <w:tab w:val="clear" w:pos="720"/>
          <w:tab w:val="left" w:pos="822" w:leader="none"/>
        </w:tabs>
        <w:spacing w:lineRule="auto" w:line="240" w:before="1" w:after="0"/>
        <w:ind w:left="0" w:right="117" w:hanging="0"/>
        <w:jc w:val="both"/>
        <w:rPr/>
      </w:pPr>
      <w:r>
        <w:rPr>
          <w:sz w:val="24"/>
        </w:rPr>
        <w:t>- Teamwork</w:t>
      </w:r>
    </w:p>
    <w:p>
      <w:pPr>
        <w:pStyle w:val="ListParagraph"/>
        <w:numPr>
          <w:ilvl w:val="0"/>
          <w:numId w:val="0"/>
        </w:numPr>
        <w:tabs>
          <w:tab w:val="clear" w:pos="720"/>
          <w:tab w:val="left" w:pos="822" w:leader="none"/>
        </w:tabs>
        <w:spacing w:lineRule="auto" w:line="240" w:before="1" w:after="0"/>
        <w:ind w:left="0" w:right="117" w:hanging="0"/>
        <w:jc w:val="both"/>
        <w:rPr/>
      </w:pPr>
      <w:r>
        <w:rPr>
          <w:sz w:val="24"/>
        </w:rPr>
        <w:t>- Leadership</w:t>
      </w:r>
    </w:p>
    <w:p>
      <w:pPr>
        <w:pStyle w:val="ListParagraph"/>
        <w:numPr>
          <w:ilvl w:val="0"/>
          <w:numId w:val="0"/>
        </w:numPr>
        <w:tabs>
          <w:tab w:val="clear" w:pos="720"/>
          <w:tab w:val="left" w:pos="822" w:leader="none"/>
        </w:tabs>
        <w:spacing w:lineRule="auto" w:line="240" w:before="1" w:after="0"/>
        <w:ind w:left="0" w:right="117" w:hanging="0"/>
        <w:jc w:val="both"/>
        <w:rPr/>
      </w:pPr>
      <w:r>
        <w:rPr>
          <w:sz w:val="24"/>
        </w:rPr>
        <w:t>- Flexibility and being able to adapt</w:t>
      </w:r>
    </w:p>
    <w:p>
      <w:pPr>
        <w:pStyle w:val="ListParagraph"/>
        <w:numPr>
          <w:ilvl w:val="0"/>
          <w:numId w:val="0"/>
        </w:numPr>
        <w:tabs>
          <w:tab w:val="clear" w:pos="720"/>
          <w:tab w:val="left" w:pos="822" w:leader="none"/>
        </w:tabs>
        <w:spacing w:lineRule="auto" w:line="240" w:before="1" w:after="0"/>
        <w:ind w:left="0" w:right="117" w:hanging="0"/>
        <w:jc w:val="both"/>
        <w:rPr/>
      </w:pPr>
      <w:r>
        <w:rPr>
          <w:sz w:val="24"/>
        </w:rPr>
        <w:t>- Good appearance</w:t>
      </w:r>
    </w:p>
    <w:p>
      <w:pPr>
        <w:pStyle w:val="ListParagraph"/>
        <w:numPr>
          <w:ilvl w:val="0"/>
          <w:numId w:val="0"/>
        </w:numPr>
        <w:tabs>
          <w:tab w:val="clear" w:pos="720"/>
          <w:tab w:val="left" w:pos="822" w:leader="none"/>
        </w:tabs>
        <w:spacing w:lineRule="auto" w:line="240" w:before="1" w:after="0"/>
        <w:ind w:left="0" w:right="117" w:hanging="0"/>
        <w:jc w:val="both"/>
        <w:rPr/>
      </w:pPr>
      <w:r>
        <w:rPr>
          <w:sz w:val="24"/>
        </w:rPr>
        <w:t>Rejected:</w:t>
      </w:r>
    </w:p>
    <w:p>
      <w:pPr>
        <w:pStyle w:val="ListParagraph"/>
        <w:numPr>
          <w:ilvl w:val="0"/>
          <w:numId w:val="0"/>
        </w:numPr>
        <w:tabs>
          <w:tab w:val="clear" w:pos="720"/>
          <w:tab w:val="left" w:pos="822" w:leader="none"/>
        </w:tabs>
        <w:spacing w:lineRule="auto" w:line="240" w:before="1" w:after="0"/>
        <w:ind w:left="0" w:right="117" w:hanging="0"/>
        <w:jc w:val="both"/>
        <w:rPr/>
      </w:pPr>
      <w:r>
        <w:rPr>
          <w:sz w:val="24"/>
        </w:rPr>
        <w:t>- Passivity</w:t>
      </w:r>
    </w:p>
    <w:p>
      <w:pPr>
        <w:pStyle w:val="ListParagraph"/>
        <w:numPr>
          <w:ilvl w:val="0"/>
          <w:numId w:val="0"/>
        </w:numPr>
        <w:tabs>
          <w:tab w:val="clear" w:pos="720"/>
          <w:tab w:val="left" w:pos="822" w:leader="none"/>
        </w:tabs>
        <w:spacing w:lineRule="auto" w:line="240" w:before="1" w:after="0"/>
        <w:ind w:left="0" w:right="117" w:hanging="0"/>
        <w:jc w:val="both"/>
        <w:rPr/>
      </w:pPr>
      <w:r>
        <w:rPr>
          <w:sz w:val="24"/>
        </w:rPr>
        <w:t>- Arrogance</w:t>
      </w:r>
    </w:p>
    <w:p>
      <w:pPr>
        <w:pStyle w:val="ListParagraph"/>
        <w:numPr>
          <w:ilvl w:val="0"/>
          <w:numId w:val="0"/>
        </w:numPr>
        <w:tabs>
          <w:tab w:val="clear" w:pos="720"/>
          <w:tab w:val="left" w:pos="822" w:leader="none"/>
        </w:tabs>
        <w:spacing w:lineRule="auto" w:line="240" w:before="1" w:after="0"/>
        <w:ind w:left="0" w:right="117" w:hanging="0"/>
        <w:jc w:val="both"/>
        <w:rPr/>
      </w:pPr>
      <w:r>
        <w:rPr>
          <w:sz w:val="24"/>
        </w:rPr>
        <w:t>- Dependency</w:t>
      </w:r>
    </w:p>
    <w:p>
      <w:pPr>
        <w:pStyle w:val="ListParagraph"/>
        <w:numPr>
          <w:ilvl w:val="0"/>
          <w:numId w:val="0"/>
        </w:numPr>
        <w:tabs>
          <w:tab w:val="clear" w:pos="720"/>
          <w:tab w:val="left" w:pos="822" w:leader="none"/>
        </w:tabs>
        <w:spacing w:lineRule="auto" w:line="240" w:before="1" w:after="0"/>
        <w:ind w:left="0" w:right="117" w:hanging="0"/>
        <w:jc w:val="both"/>
        <w:rPr/>
      </w:pPr>
      <w:r>
        <w:rPr>
          <w:sz w:val="24"/>
        </w:rPr>
        <w:t>- Laziness</w:t>
      </w:r>
    </w:p>
    <w:p>
      <w:pPr>
        <w:pStyle w:val="ListParagraph"/>
        <w:numPr>
          <w:ilvl w:val="0"/>
          <w:numId w:val="0"/>
        </w:numPr>
        <w:tabs>
          <w:tab w:val="clear" w:pos="720"/>
          <w:tab w:val="left" w:pos="822" w:leader="none"/>
        </w:tabs>
        <w:spacing w:lineRule="auto" w:line="240" w:before="1" w:after="0"/>
        <w:ind w:left="0" w:right="117" w:hanging="0"/>
        <w:jc w:val="both"/>
        <w:rPr/>
      </w:pPr>
      <w:r>
        <w:rPr>
          <w:sz w:val="24"/>
        </w:rPr>
        <w:t>- Rigidity</w:t>
      </w:r>
    </w:p>
    <w:p>
      <w:pPr>
        <w:pStyle w:val="ListParagraph"/>
        <w:numPr>
          <w:ilvl w:val="0"/>
          <w:numId w:val="0"/>
        </w:numPr>
        <w:tabs>
          <w:tab w:val="clear" w:pos="720"/>
          <w:tab w:val="left" w:pos="822" w:leader="none"/>
        </w:tabs>
        <w:spacing w:lineRule="auto" w:line="240" w:before="1" w:after="0"/>
        <w:ind w:left="0" w:right="117" w:hanging="0"/>
        <w:jc w:val="both"/>
        <w:rPr>
          <w:sz w:val="24"/>
        </w:rPr>
      </w:pPr>
      <w:r>
        <w:rPr/>
      </w:r>
    </w:p>
    <w:p>
      <w:pPr>
        <w:pStyle w:val="ListParagraph"/>
        <w:numPr>
          <w:ilvl w:val="0"/>
          <w:numId w:val="1"/>
        </w:numPr>
        <w:tabs>
          <w:tab w:val="clear" w:pos="720"/>
          <w:tab w:val="left" w:pos="822" w:leader="none"/>
        </w:tabs>
        <w:spacing w:lineRule="exact" w:line="293" w:before="0" w:after="0"/>
        <w:ind w:left="822" w:right="0" w:hanging="361"/>
        <w:jc w:val="both"/>
        <w:rPr>
          <w:b/>
          <w:bCs/>
        </w:rPr>
      </w:pPr>
      <w:r>
        <w:rPr>
          <w:b/>
          <w:bCs/>
          <w:sz w:val="24"/>
        </w:rPr>
        <w:t>Describe</w:t>
      </w:r>
      <w:r>
        <w:rPr>
          <w:b/>
          <w:bCs/>
          <w:spacing w:val="-7"/>
          <w:sz w:val="24"/>
        </w:rPr>
        <w:t xml:space="preserve"> </w:t>
      </w:r>
      <w:r>
        <w:rPr>
          <w:b/>
          <w:bCs/>
          <w:sz w:val="24"/>
        </w:rPr>
        <w:t>three</w:t>
      </w:r>
      <w:r>
        <w:rPr>
          <w:b/>
          <w:bCs/>
          <w:spacing w:val="-6"/>
          <w:sz w:val="24"/>
        </w:rPr>
        <w:t xml:space="preserve"> </w:t>
      </w:r>
      <w:r>
        <w:rPr>
          <w:b/>
          <w:bCs/>
          <w:sz w:val="24"/>
        </w:rPr>
        <w:t>job</w:t>
      </w:r>
      <w:r>
        <w:rPr>
          <w:b/>
          <w:bCs/>
          <w:spacing w:val="-5"/>
          <w:sz w:val="24"/>
        </w:rPr>
        <w:t xml:space="preserve"> </w:t>
      </w:r>
      <w:r>
        <w:rPr>
          <w:b/>
          <w:bCs/>
          <w:sz w:val="24"/>
        </w:rPr>
        <w:t>seeking</w:t>
      </w:r>
      <w:r>
        <w:rPr>
          <w:b/>
          <w:bCs/>
          <w:spacing w:val="-5"/>
          <w:sz w:val="24"/>
        </w:rPr>
        <w:t xml:space="preserve"> </w:t>
      </w:r>
      <w:r>
        <w:rPr>
          <w:b/>
          <w:bCs/>
          <w:sz w:val="24"/>
        </w:rPr>
        <w:t>information</w:t>
      </w:r>
      <w:r>
        <w:rPr>
          <w:b/>
          <w:bCs/>
          <w:spacing w:val="-5"/>
          <w:sz w:val="24"/>
        </w:rPr>
        <w:t xml:space="preserve"> </w:t>
      </w:r>
      <w:r>
        <w:rPr>
          <w:b/>
          <w:bCs/>
          <w:sz w:val="24"/>
        </w:rPr>
        <w:t>sources.</w:t>
      </w:r>
    </w:p>
    <w:p>
      <w:pPr>
        <w:pStyle w:val="ListParagraph"/>
        <w:tabs>
          <w:tab w:val="clear" w:pos="720"/>
          <w:tab w:val="left" w:pos="822" w:leader="none"/>
        </w:tabs>
        <w:spacing w:lineRule="exact" w:line="293" w:before="0" w:after="0"/>
        <w:ind w:left="0" w:right="0" w:hanging="0"/>
        <w:jc w:val="both"/>
        <w:rPr/>
      </w:pPr>
      <w:r>
        <w:rPr>
          <w:sz w:val="24"/>
        </w:rPr>
        <w:t xml:space="preserve">- </w:t>
      </w:r>
      <w:r>
        <w:rPr>
          <w:sz w:val="24"/>
        </w:rPr>
        <w:t>Internet, There are many web pages related to job seeking which facilitate contacts between companies and job seekers (candidates for a job) including: infojobs or linkedin.</w:t>
      </w:r>
    </w:p>
    <w:p>
      <w:pPr>
        <w:pStyle w:val="ListParagraph"/>
        <w:tabs>
          <w:tab w:val="clear" w:pos="720"/>
          <w:tab w:val="left" w:pos="822" w:leader="none"/>
        </w:tabs>
        <w:spacing w:lineRule="exact" w:line="293" w:before="0" w:after="0"/>
        <w:ind w:left="0" w:right="0" w:hanging="0"/>
        <w:jc w:val="both"/>
        <w:rPr/>
      </w:pPr>
      <w:r>
        <w:rPr>
          <w:sz w:val="24"/>
        </w:rPr>
        <w:t xml:space="preserve">- Self introduction, This is a way of introducing yourself to various companies that may not presently have an advertised position or job opportunity. By sending your CV to different companies, they can keep it in their personnel database for any future job openings/opportunities. </w:t>
      </w:r>
    </w:p>
    <w:p>
      <w:pPr>
        <w:pStyle w:val="ListParagraph"/>
        <w:tabs>
          <w:tab w:val="clear" w:pos="720"/>
          <w:tab w:val="left" w:pos="822" w:leader="none"/>
        </w:tabs>
        <w:spacing w:lineRule="exact" w:line="293" w:before="0" w:after="0"/>
        <w:ind w:left="0" w:right="0" w:hanging="0"/>
        <w:jc w:val="both"/>
        <w:rPr>
          <w:sz w:val="24"/>
        </w:rPr>
      </w:pPr>
      <w:r>
        <w:rPr>
          <w:sz w:val="24"/>
        </w:rPr>
        <w:t xml:space="preserve">- </w:t>
      </w:r>
      <w:r>
        <w:rPr>
          <w:sz w:val="24"/>
        </w:rPr>
        <w:t>Temporary employment agencies (TEA), provide people with an opportunity to be hired by other companies which require assistance for a period of time.</w:t>
      </w:r>
    </w:p>
    <w:p>
      <w:pPr>
        <w:pStyle w:val="ListParagraph"/>
        <w:tabs>
          <w:tab w:val="clear" w:pos="720"/>
          <w:tab w:val="left" w:pos="822" w:leader="none"/>
        </w:tabs>
        <w:spacing w:lineRule="exact" w:line="293" w:before="0" w:after="0"/>
        <w:ind w:left="0" w:right="0" w:hanging="0"/>
        <w:jc w:val="both"/>
        <w:rPr>
          <w:sz w:val="24"/>
        </w:rPr>
      </w:pPr>
      <w:r>
        <w:rPr>
          <w:sz w:val="24"/>
        </w:rPr>
        <w:t xml:space="preserve">- </w:t>
      </w:r>
      <w:r>
        <w:rPr>
          <w:sz w:val="24"/>
        </w:rPr>
        <w:t xml:space="preserve">Work placement or hands on training, every vocational training student must complete practical training in a company at the </w:t>
      </w:r>
      <w:r>
        <w:rPr>
          <w:sz w:val="24"/>
        </w:rPr>
        <w:t xml:space="preserve">end of the vocational training period. The company can preselect workers among these students. </w:t>
      </w:r>
    </w:p>
    <w:p>
      <w:pPr>
        <w:pStyle w:val="ListParagraph"/>
        <w:tabs>
          <w:tab w:val="clear" w:pos="720"/>
          <w:tab w:val="left" w:pos="822" w:leader="none"/>
        </w:tabs>
        <w:spacing w:lineRule="exact" w:line="293" w:before="0" w:after="0"/>
        <w:ind w:left="0" w:right="0" w:hanging="0"/>
        <w:jc w:val="both"/>
        <w:rPr>
          <w:sz w:val="24"/>
        </w:rPr>
      </w:pPr>
      <w:r>
        <w:rPr>
          <w:sz w:val="24"/>
        </w:rPr>
      </w:r>
    </w:p>
    <w:p>
      <w:pPr>
        <w:pStyle w:val="ListParagraph"/>
        <w:numPr>
          <w:ilvl w:val="0"/>
          <w:numId w:val="1"/>
        </w:numPr>
        <w:tabs>
          <w:tab w:val="clear" w:pos="720"/>
          <w:tab w:val="left" w:pos="822" w:leader="none"/>
        </w:tabs>
        <w:spacing w:lineRule="auto" w:line="240" w:before="0" w:after="0"/>
        <w:ind w:left="822" w:right="0" w:hanging="361"/>
        <w:jc w:val="both"/>
        <w:rPr>
          <w:b/>
          <w:bCs/>
        </w:rPr>
      </w:pPr>
      <w:r>
        <w:rPr>
          <w:b/>
          <w:bCs/>
          <w:sz w:val="24"/>
        </w:rPr>
        <w:t>Describe</w:t>
      </w:r>
      <w:r>
        <w:rPr>
          <w:b/>
          <w:bCs/>
          <w:spacing w:val="-10"/>
          <w:sz w:val="24"/>
        </w:rPr>
        <w:t xml:space="preserve"> </w:t>
      </w:r>
      <w:r>
        <w:rPr>
          <w:b/>
          <w:bCs/>
          <w:sz w:val="24"/>
        </w:rPr>
        <w:t>the</w:t>
      </w:r>
      <w:r>
        <w:rPr>
          <w:b/>
          <w:bCs/>
          <w:spacing w:val="-9"/>
          <w:sz w:val="24"/>
        </w:rPr>
        <w:t xml:space="preserve"> </w:t>
      </w:r>
      <w:r>
        <w:rPr>
          <w:b/>
          <w:bCs/>
          <w:sz w:val="24"/>
        </w:rPr>
        <w:t>difference</w:t>
      </w:r>
      <w:r>
        <w:rPr>
          <w:b/>
          <w:bCs/>
          <w:spacing w:val="-9"/>
          <w:sz w:val="24"/>
        </w:rPr>
        <w:t xml:space="preserve"> </w:t>
      </w:r>
      <w:r>
        <w:rPr>
          <w:b/>
          <w:bCs/>
          <w:sz w:val="24"/>
        </w:rPr>
        <w:t>between</w:t>
      </w:r>
      <w:r>
        <w:rPr>
          <w:b/>
          <w:bCs/>
          <w:spacing w:val="-6"/>
          <w:sz w:val="24"/>
        </w:rPr>
        <w:t xml:space="preserve"> </w:t>
      </w:r>
      <w:r>
        <w:rPr>
          <w:b/>
          <w:bCs/>
          <w:sz w:val="24"/>
        </w:rPr>
        <w:t>an</w:t>
      </w:r>
      <w:r>
        <w:rPr>
          <w:b/>
          <w:bCs/>
          <w:spacing w:val="-6"/>
          <w:sz w:val="24"/>
        </w:rPr>
        <w:t xml:space="preserve"> </w:t>
      </w:r>
      <w:r>
        <w:rPr>
          <w:b/>
          <w:bCs/>
          <w:sz w:val="24"/>
        </w:rPr>
        <w:t>application</w:t>
      </w:r>
      <w:r>
        <w:rPr>
          <w:b/>
          <w:bCs/>
          <w:spacing w:val="-6"/>
          <w:sz w:val="24"/>
        </w:rPr>
        <w:t xml:space="preserve"> </w:t>
      </w:r>
      <w:r>
        <w:rPr>
          <w:b/>
          <w:bCs/>
          <w:sz w:val="24"/>
        </w:rPr>
        <w:t>letter</w:t>
      </w:r>
      <w:r>
        <w:rPr>
          <w:b/>
          <w:bCs/>
          <w:spacing w:val="-7"/>
          <w:sz w:val="24"/>
        </w:rPr>
        <w:t xml:space="preserve"> </w:t>
      </w:r>
      <w:r>
        <w:rPr>
          <w:b/>
          <w:bCs/>
          <w:sz w:val="24"/>
        </w:rPr>
        <w:t>and</w:t>
      </w:r>
      <w:r>
        <w:rPr>
          <w:b/>
          <w:bCs/>
          <w:spacing w:val="-8"/>
          <w:sz w:val="24"/>
        </w:rPr>
        <w:t xml:space="preserve"> </w:t>
      </w:r>
      <w:r>
        <w:rPr>
          <w:b/>
          <w:bCs/>
          <w:sz w:val="24"/>
        </w:rPr>
        <w:t>a</w:t>
      </w:r>
      <w:r>
        <w:rPr>
          <w:b/>
          <w:bCs/>
          <w:spacing w:val="-9"/>
          <w:sz w:val="24"/>
        </w:rPr>
        <w:t xml:space="preserve"> </w:t>
      </w:r>
      <w:r>
        <w:rPr>
          <w:b/>
          <w:bCs/>
          <w:sz w:val="24"/>
        </w:rPr>
        <w:t>prospecting</w:t>
      </w:r>
      <w:r>
        <w:rPr>
          <w:b/>
          <w:bCs/>
          <w:spacing w:val="-8"/>
          <w:sz w:val="24"/>
        </w:rPr>
        <w:t xml:space="preserve"> </w:t>
      </w:r>
      <w:r>
        <w:rPr>
          <w:b/>
          <w:bCs/>
          <w:sz w:val="24"/>
        </w:rPr>
        <w:t>letter.</w:t>
      </w:r>
    </w:p>
    <w:p>
      <w:pPr>
        <w:pStyle w:val="ListParagraph"/>
        <w:numPr>
          <w:ilvl w:val="0"/>
          <w:numId w:val="0"/>
        </w:numPr>
        <w:tabs>
          <w:tab w:val="clear" w:pos="720"/>
          <w:tab w:val="left" w:pos="822" w:leader="none"/>
        </w:tabs>
        <w:spacing w:lineRule="auto" w:line="240" w:before="0" w:after="0"/>
        <w:ind w:left="0" w:right="0" w:hanging="0"/>
        <w:jc w:val="both"/>
        <w:rPr/>
      </w:pPr>
      <w:r>
        <w:rPr>
          <w:sz w:val="24"/>
        </w:rPr>
        <w:t>An application letter is a detailed document that provides deeper insight into an applicant’s experience and skills. You may send an application letter when you have an interest in working for a company, even if they don’t have any openings currently.</w:t>
      </w:r>
    </w:p>
    <w:p>
      <w:pPr>
        <w:pStyle w:val="ListParagraph"/>
        <w:numPr>
          <w:ilvl w:val="0"/>
          <w:numId w:val="0"/>
        </w:numPr>
        <w:tabs>
          <w:tab w:val="clear" w:pos="720"/>
          <w:tab w:val="left" w:pos="822" w:leader="none"/>
        </w:tabs>
        <w:spacing w:lineRule="auto" w:line="240" w:before="0" w:after="0"/>
        <w:ind w:left="0" w:right="0" w:hanging="0"/>
        <w:jc w:val="both"/>
        <w:rPr>
          <w:sz w:val="24"/>
        </w:rPr>
      </w:pPr>
      <w:r>
        <w:rPr/>
      </w:r>
    </w:p>
    <w:p>
      <w:pPr>
        <w:pStyle w:val="ListParagraph"/>
        <w:numPr>
          <w:ilvl w:val="0"/>
          <w:numId w:val="0"/>
        </w:numPr>
        <w:tabs>
          <w:tab w:val="clear" w:pos="720"/>
          <w:tab w:val="left" w:pos="822" w:leader="none"/>
        </w:tabs>
        <w:spacing w:lineRule="auto" w:line="240" w:before="0" w:after="0"/>
        <w:ind w:left="0" w:right="0" w:hanging="0"/>
        <w:jc w:val="both"/>
        <w:rPr/>
      </w:pPr>
      <w:r>
        <w:rPr>
          <w:sz w:val="24"/>
        </w:rPr>
        <w:t>A prospecting letter is also known as a letter of interest or an inquiry letter. It states the interest of a sender to work for a company and lists their qualifications. You may send a prospecting letter when you want to explore potential opportunities with a company.</w:t>
      </w:r>
    </w:p>
    <w:p>
      <w:pPr>
        <w:pStyle w:val="ListParagraph"/>
        <w:numPr>
          <w:ilvl w:val="0"/>
          <w:numId w:val="0"/>
        </w:numPr>
        <w:tabs>
          <w:tab w:val="clear" w:pos="720"/>
          <w:tab w:val="left" w:pos="822" w:leader="none"/>
        </w:tabs>
        <w:spacing w:lineRule="auto" w:line="240" w:before="0" w:after="0"/>
        <w:ind w:left="0" w:right="0" w:hanging="0"/>
        <w:jc w:val="both"/>
        <w:rPr>
          <w:sz w:val="24"/>
        </w:rPr>
      </w:pPr>
      <w:r>
        <w:rPr/>
      </w:r>
    </w:p>
    <w:p>
      <w:pPr>
        <w:pStyle w:val="ListParagraph"/>
        <w:numPr>
          <w:ilvl w:val="0"/>
          <w:numId w:val="1"/>
        </w:numPr>
        <w:tabs>
          <w:tab w:val="clear" w:pos="720"/>
          <w:tab w:val="left" w:pos="822" w:leader="none"/>
        </w:tabs>
        <w:spacing w:lineRule="auto" w:line="240" w:before="0" w:after="0"/>
        <w:ind w:left="822" w:right="0" w:hanging="361"/>
        <w:jc w:val="both"/>
        <w:rPr>
          <w:b/>
          <w:bCs/>
        </w:rPr>
      </w:pPr>
      <w:r>
        <w:rPr>
          <w:b/>
          <w:bCs/>
          <w:sz w:val="24"/>
        </w:rPr>
        <w:t>Describe the parts of a CV and the differences between a chronological and a skills-based CV.</w:t>
      </w:r>
    </w:p>
    <w:p>
      <w:pPr>
        <w:pStyle w:val="ListParagraph"/>
        <w:numPr>
          <w:ilvl w:val="0"/>
          <w:numId w:val="0"/>
        </w:numPr>
        <w:tabs>
          <w:tab w:val="clear" w:pos="720"/>
          <w:tab w:val="left" w:pos="822" w:leader="none"/>
        </w:tabs>
        <w:spacing w:lineRule="auto" w:line="240" w:before="0" w:after="0"/>
        <w:ind w:left="0" w:right="0" w:hanging="0"/>
        <w:jc w:val="both"/>
        <w:rPr/>
      </w:pPr>
      <w:r>
        <w:rPr>
          <w:sz w:val="24"/>
        </w:rPr>
        <w:t>Personal details, education and qualifications, work experience, skills, hobbies and interests and referees (These can simply be ‘Available on request’).</w:t>
      </w:r>
    </w:p>
    <w:p>
      <w:pPr>
        <w:pStyle w:val="ListParagraph"/>
        <w:tabs>
          <w:tab w:val="clear" w:pos="720"/>
          <w:tab w:val="left" w:pos="822" w:leader="none"/>
        </w:tabs>
        <w:spacing w:lineRule="auto" w:line="240" w:before="37" w:after="0"/>
        <w:ind w:left="0" w:right="123" w:hanging="0"/>
        <w:jc w:val="both"/>
        <w:rPr>
          <w:sz w:val="24"/>
          <w:szCs w:val="24"/>
        </w:rPr>
      </w:pPr>
      <w:r>
        <w:rPr>
          <w:sz w:val="24"/>
          <w:szCs w:val="24"/>
        </w:rPr>
        <w:t xml:space="preserve">Chronological: outlining your career history in date order, normally beginning with the most recent items (reverse chronological). </w:t>
      </w:r>
    </w:p>
    <w:p>
      <w:pPr>
        <w:pStyle w:val="ListParagraph"/>
        <w:tabs>
          <w:tab w:val="clear" w:pos="720"/>
          <w:tab w:val="left" w:pos="822" w:leader="none"/>
        </w:tabs>
        <w:spacing w:lineRule="auto" w:line="240" w:before="37" w:after="0"/>
        <w:ind w:left="0" w:right="123" w:hanging="0"/>
        <w:jc w:val="both"/>
        <w:rPr>
          <w:sz w:val="24"/>
          <w:szCs w:val="24"/>
        </w:rPr>
      </w:pPr>
      <w:r>
        <w:rPr>
          <w:sz w:val="24"/>
          <w:szCs w:val="24"/>
        </w:rPr>
        <w:t xml:space="preserve">Skills-based: highly-focused CVs which relate your skills and abilities to a specific job or career area by highlighting these skills and your major achievements. </w:t>
      </w:r>
    </w:p>
    <w:p>
      <w:pPr>
        <w:pStyle w:val="ListParagraph"/>
        <w:tabs>
          <w:tab w:val="clear" w:pos="720"/>
          <w:tab w:val="left" w:pos="822" w:leader="none"/>
        </w:tabs>
        <w:spacing w:lineRule="auto" w:line="240" w:before="37" w:after="0"/>
        <w:ind w:left="0" w:right="123" w:hanging="0"/>
        <w:jc w:val="both"/>
        <w:rPr/>
      </w:pPr>
      <w:r>
        <w:rPr/>
      </w:r>
    </w:p>
    <w:p>
      <w:pPr>
        <w:pStyle w:val="ListParagraph"/>
        <w:numPr>
          <w:ilvl w:val="0"/>
          <w:numId w:val="1"/>
        </w:numPr>
        <w:tabs>
          <w:tab w:val="clear" w:pos="720"/>
          <w:tab w:val="left" w:pos="822" w:leader="none"/>
        </w:tabs>
        <w:spacing w:lineRule="auto" w:line="240" w:before="2" w:after="0"/>
        <w:ind w:left="822" w:right="0" w:hanging="361"/>
        <w:jc w:val="both"/>
        <w:rPr>
          <w:b/>
          <w:bCs/>
        </w:rPr>
      </w:pPr>
      <w:r>
        <w:rPr>
          <w:b/>
          <w:bCs/>
          <w:sz w:val="24"/>
        </w:rPr>
        <w:t>Explain</w:t>
      </w:r>
      <w:r>
        <w:rPr>
          <w:b/>
          <w:bCs/>
          <w:spacing w:val="-5"/>
          <w:sz w:val="24"/>
        </w:rPr>
        <w:t xml:space="preserve"> </w:t>
      </w:r>
      <w:r>
        <w:rPr>
          <w:b/>
          <w:bCs/>
          <w:sz w:val="24"/>
        </w:rPr>
        <w:t>three</w:t>
      </w:r>
      <w:r>
        <w:rPr>
          <w:b/>
          <w:bCs/>
          <w:spacing w:val="-7"/>
          <w:sz w:val="24"/>
        </w:rPr>
        <w:t xml:space="preserve"> </w:t>
      </w:r>
      <w:r>
        <w:rPr>
          <w:b/>
          <w:bCs/>
          <w:sz w:val="24"/>
        </w:rPr>
        <w:t>types</w:t>
      </w:r>
      <w:r>
        <w:rPr>
          <w:b/>
          <w:bCs/>
          <w:spacing w:val="-6"/>
          <w:sz w:val="24"/>
        </w:rPr>
        <w:t xml:space="preserve"> </w:t>
      </w:r>
      <w:r>
        <w:rPr>
          <w:b/>
          <w:bCs/>
          <w:sz w:val="24"/>
        </w:rPr>
        <w:t>of</w:t>
      </w:r>
      <w:r>
        <w:rPr>
          <w:b/>
          <w:bCs/>
          <w:spacing w:val="-3"/>
          <w:sz w:val="24"/>
        </w:rPr>
        <w:t xml:space="preserve"> </w:t>
      </w:r>
      <w:r>
        <w:rPr>
          <w:b/>
          <w:bCs/>
          <w:sz w:val="24"/>
        </w:rPr>
        <w:t>selection</w:t>
      </w:r>
      <w:r>
        <w:rPr>
          <w:b/>
          <w:bCs/>
          <w:spacing w:val="-4"/>
          <w:sz w:val="24"/>
        </w:rPr>
        <w:t xml:space="preserve"> </w:t>
      </w:r>
      <w:r>
        <w:rPr>
          <w:b/>
          <w:bCs/>
          <w:sz w:val="24"/>
        </w:rPr>
        <w:t>tests</w:t>
      </w:r>
      <w:r>
        <w:rPr>
          <w:b/>
          <w:bCs/>
          <w:spacing w:val="-7"/>
          <w:sz w:val="24"/>
        </w:rPr>
        <w:t xml:space="preserve"> </w:t>
      </w:r>
      <w:r>
        <w:rPr>
          <w:b/>
          <w:bCs/>
          <w:sz w:val="24"/>
        </w:rPr>
        <w:t>and</w:t>
      </w:r>
      <w:r>
        <w:rPr>
          <w:b/>
          <w:bCs/>
          <w:spacing w:val="-6"/>
          <w:sz w:val="24"/>
        </w:rPr>
        <w:t xml:space="preserve"> </w:t>
      </w:r>
      <w:r>
        <w:rPr>
          <w:b/>
          <w:bCs/>
          <w:sz w:val="24"/>
        </w:rPr>
        <w:t>psychometric</w:t>
      </w:r>
      <w:r>
        <w:rPr>
          <w:b/>
          <w:bCs/>
          <w:spacing w:val="-7"/>
          <w:sz w:val="24"/>
        </w:rPr>
        <w:t xml:space="preserve"> </w:t>
      </w:r>
      <w:r>
        <w:rPr>
          <w:b/>
          <w:bCs/>
          <w:sz w:val="24"/>
        </w:rPr>
        <w:t>tests.</w:t>
      </w:r>
    </w:p>
    <w:p>
      <w:pPr>
        <w:pStyle w:val="ListParagraph"/>
        <w:numPr>
          <w:ilvl w:val="0"/>
          <w:numId w:val="0"/>
        </w:numPr>
        <w:tabs>
          <w:tab w:val="clear" w:pos="720"/>
          <w:tab w:val="left" w:pos="822" w:leader="none"/>
        </w:tabs>
        <w:spacing w:lineRule="auto" w:line="240" w:before="2" w:after="0"/>
        <w:ind w:left="0" w:right="0" w:hanging="0"/>
        <w:jc w:val="both"/>
        <w:rPr>
          <w:b/>
          <w:bCs/>
        </w:rPr>
      </w:pPr>
      <w:r>
        <w:rPr>
          <w:b w:val="false"/>
          <w:bCs w:val="false"/>
          <w:sz w:val="24"/>
        </w:rPr>
        <w:t xml:space="preserve">- Psychometric tests: These include ability tests, aptitude tests and personality questionnaires. </w:t>
      </w:r>
    </w:p>
    <w:p>
      <w:pPr>
        <w:pStyle w:val="ListParagraph"/>
        <w:numPr>
          <w:ilvl w:val="0"/>
          <w:numId w:val="0"/>
        </w:numPr>
        <w:tabs>
          <w:tab w:val="clear" w:pos="720"/>
          <w:tab w:val="left" w:pos="822" w:leader="none"/>
        </w:tabs>
        <w:spacing w:lineRule="auto" w:line="240" w:before="2" w:after="0"/>
        <w:ind w:left="0" w:right="0" w:hanging="0"/>
        <w:jc w:val="both"/>
        <w:rPr>
          <w:b/>
          <w:bCs/>
        </w:rPr>
      </w:pPr>
      <w:r>
        <w:rPr>
          <w:b w:val="false"/>
          <w:bCs w:val="false"/>
          <w:sz w:val="24"/>
        </w:rPr>
        <w:t xml:space="preserve">- Situational Judgement Test (SJT): Basically, SJTs measure behaviour and attitudes to work-related scenarios. </w:t>
      </w:r>
    </w:p>
    <w:p>
      <w:pPr>
        <w:pStyle w:val="ListParagraph"/>
        <w:numPr>
          <w:ilvl w:val="0"/>
          <w:numId w:val="0"/>
        </w:numPr>
        <w:tabs>
          <w:tab w:val="clear" w:pos="720"/>
          <w:tab w:val="left" w:pos="822" w:leader="none"/>
        </w:tabs>
        <w:spacing w:lineRule="auto" w:line="240" w:before="2" w:after="0"/>
        <w:ind w:left="0" w:right="0" w:hanging="0"/>
        <w:jc w:val="both"/>
        <w:rPr>
          <w:b/>
          <w:bCs/>
        </w:rPr>
      </w:pPr>
      <w:r>
        <w:rPr>
          <w:b w:val="false"/>
          <w:bCs w:val="false"/>
          <w:sz w:val="24"/>
        </w:rPr>
        <w:t>- Case study exercises: Common in consultancy interviews.</w:t>
      </w:r>
    </w:p>
    <w:p>
      <w:pPr>
        <w:pStyle w:val="ListParagraph"/>
        <w:numPr>
          <w:ilvl w:val="0"/>
          <w:numId w:val="0"/>
        </w:numPr>
        <w:tabs>
          <w:tab w:val="clear" w:pos="720"/>
          <w:tab w:val="left" w:pos="822" w:leader="none"/>
        </w:tabs>
        <w:spacing w:lineRule="auto" w:line="240" w:before="2" w:after="0"/>
        <w:ind w:left="0" w:right="0" w:hanging="0"/>
        <w:jc w:val="both"/>
        <w:rPr>
          <w:b/>
          <w:bCs/>
        </w:rPr>
      </w:pPr>
      <w:r>
        <w:rPr>
          <w:b w:val="false"/>
          <w:bCs w:val="false"/>
          <w:sz w:val="24"/>
        </w:rPr>
        <w:t xml:space="preserve">- In-tray exercises: These simulate a real work situation. </w:t>
      </w:r>
    </w:p>
    <w:p>
      <w:pPr>
        <w:pStyle w:val="ListParagraph"/>
        <w:numPr>
          <w:ilvl w:val="0"/>
          <w:numId w:val="0"/>
        </w:numPr>
        <w:tabs>
          <w:tab w:val="clear" w:pos="720"/>
          <w:tab w:val="left" w:pos="822" w:leader="none"/>
        </w:tabs>
        <w:spacing w:lineRule="auto" w:line="240" w:before="2" w:after="0"/>
        <w:ind w:left="0" w:right="0" w:hanging="0"/>
        <w:jc w:val="both"/>
        <w:rPr>
          <w:b/>
          <w:bCs/>
        </w:rPr>
      </w:pPr>
      <w:r>
        <w:rPr>
          <w:b w:val="false"/>
          <w:bCs w:val="false"/>
          <w:sz w:val="24"/>
        </w:rPr>
        <w:t>- Group exercises: This involves some form of group exercise with other candidates, this might be a practical task or taking part in some form of discussion.</w:t>
      </w:r>
    </w:p>
    <w:sectPr>
      <w:type w:val="nextPage"/>
      <w:pgSz w:w="11906" w:h="16838"/>
      <w:pgMar w:left="1600" w:right="1580" w:gutter="0" w:header="0" w:top="1360" w:footer="0" w:bottom="28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22" w:hanging="360"/>
      </w:pPr>
      <w:rPr>
        <w:sz w:val="24"/>
        <w:szCs w:val="24"/>
        <w:w w:val="100"/>
        <w:rFonts w:ascii="Calibri" w:hAnsi="Calibri" w:eastAsia="Calibri" w:cs="Calibri"/>
        <w:lang w:val="en-US" w:eastAsia="en-US" w:bidi="ar-SA"/>
      </w:rPr>
    </w:lvl>
    <w:lvl w:ilvl="1">
      <w:start w:val="0"/>
      <w:numFmt w:val="bullet"/>
      <w:lvlText w:val=""/>
      <w:lvlJc w:val="left"/>
      <w:pPr>
        <w:tabs>
          <w:tab w:val="num" w:pos="0"/>
        </w:tabs>
        <w:ind w:left="1610" w:hanging="360"/>
      </w:pPr>
      <w:rPr>
        <w:rFonts w:ascii="Symbol" w:hAnsi="Symbol" w:cs="Symbol" w:hint="default"/>
        <w:lang w:val="en-US" w:eastAsia="en-US" w:bidi="ar-SA"/>
      </w:rPr>
    </w:lvl>
    <w:lvl w:ilvl="2">
      <w:start w:val="0"/>
      <w:numFmt w:val="bullet"/>
      <w:lvlText w:val=""/>
      <w:lvlJc w:val="left"/>
      <w:pPr>
        <w:tabs>
          <w:tab w:val="num" w:pos="0"/>
        </w:tabs>
        <w:ind w:left="2401" w:hanging="360"/>
      </w:pPr>
      <w:rPr>
        <w:rFonts w:ascii="Symbol" w:hAnsi="Symbol" w:cs="Symbol" w:hint="default"/>
        <w:lang w:val="en-US" w:eastAsia="en-US" w:bidi="ar-SA"/>
      </w:rPr>
    </w:lvl>
    <w:lvl w:ilvl="3">
      <w:start w:val="0"/>
      <w:numFmt w:val="bullet"/>
      <w:lvlText w:val=""/>
      <w:lvlJc w:val="left"/>
      <w:pPr>
        <w:tabs>
          <w:tab w:val="num" w:pos="0"/>
        </w:tabs>
        <w:ind w:left="3191" w:hanging="360"/>
      </w:pPr>
      <w:rPr>
        <w:rFonts w:ascii="Symbol" w:hAnsi="Symbol" w:cs="Symbol" w:hint="default"/>
        <w:lang w:val="en-US" w:eastAsia="en-US" w:bidi="ar-SA"/>
      </w:rPr>
    </w:lvl>
    <w:lvl w:ilvl="4">
      <w:start w:val="0"/>
      <w:numFmt w:val="bullet"/>
      <w:lvlText w:val=""/>
      <w:lvlJc w:val="left"/>
      <w:pPr>
        <w:tabs>
          <w:tab w:val="num" w:pos="0"/>
        </w:tabs>
        <w:ind w:left="3982" w:hanging="360"/>
      </w:pPr>
      <w:rPr>
        <w:rFonts w:ascii="Symbol" w:hAnsi="Symbol" w:cs="Symbol" w:hint="default"/>
        <w:lang w:val="en-US" w:eastAsia="en-US" w:bidi="ar-SA"/>
      </w:rPr>
    </w:lvl>
    <w:lvl w:ilvl="5">
      <w:start w:val="0"/>
      <w:numFmt w:val="bullet"/>
      <w:lvlText w:val=""/>
      <w:lvlJc w:val="left"/>
      <w:pPr>
        <w:tabs>
          <w:tab w:val="num" w:pos="0"/>
        </w:tabs>
        <w:ind w:left="4773" w:hanging="360"/>
      </w:pPr>
      <w:rPr>
        <w:rFonts w:ascii="Symbol" w:hAnsi="Symbol" w:cs="Symbol" w:hint="default"/>
        <w:lang w:val="en-US" w:eastAsia="en-US" w:bidi="ar-SA"/>
      </w:rPr>
    </w:lvl>
    <w:lvl w:ilvl="6">
      <w:start w:val="0"/>
      <w:numFmt w:val="bullet"/>
      <w:lvlText w:val=""/>
      <w:lvlJc w:val="left"/>
      <w:pPr>
        <w:tabs>
          <w:tab w:val="num" w:pos="0"/>
        </w:tabs>
        <w:ind w:left="5563" w:hanging="360"/>
      </w:pPr>
      <w:rPr>
        <w:rFonts w:ascii="Symbol" w:hAnsi="Symbol" w:cs="Symbol" w:hint="default"/>
        <w:lang w:val="en-US" w:eastAsia="en-US" w:bidi="ar-SA"/>
      </w:rPr>
    </w:lvl>
    <w:lvl w:ilvl="7">
      <w:start w:val="0"/>
      <w:numFmt w:val="bullet"/>
      <w:lvlText w:val=""/>
      <w:lvlJc w:val="left"/>
      <w:pPr>
        <w:tabs>
          <w:tab w:val="num" w:pos="0"/>
        </w:tabs>
        <w:ind w:left="6354" w:hanging="360"/>
      </w:pPr>
      <w:rPr>
        <w:rFonts w:ascii="Symbol" w:hAnsi="Symbol" w:cs="Symbol" w:hint="default"/>
        <w:lang w:val="en-US" w:eastAsia="en-US" w:bidi="ar-SA"/>
      </w:rPr>
    </w:lvl>
    <w:lvl w:ilvl="8">
      <w:start w:val="0"/>
      <w:numFmt w:val="bullet"/>
      <w:lvlText w:val=""/>
      <w:lvlJc w:val="left"/>
      <w:pPr>
        <w:tabs>
          <w:tab w:val="num" w:pos="0"/>
        </w:tabs>
        <w:ind w:left="7145" w:hanging="360"/>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Calibri" w:hAnsi="Calibri" w:eastAsia="Calibri" w:cs="Calibri" w:asciiTheme="minorHAns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nlacedeInternet">
    <w:name w:val="Hyperlink"/>
    <w:rPr>
      <w:color w:val="000080"/>
      <w:u w:val="single"/>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uiPriority w:val="1"/>
    <w:qFormat/>
    <w:pPr>
      <w:ind w:left="822" w:right="0" w:hanging="361"/>
    </w:pPr>
    <w:rPr>
      <w:rFonts w:ascii="Calibri" w:hAnsi="Calibri" w:eastAsia="Calibri" w:cs="Calibri"/>
      <w:sz w:val="24"/>
      <w:szCs w:val="24"/>
      <w:lang w:val="en-US" w:eastAsia="en-US" w:bidi="ar-SA"/>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1"/>
    <w:qFormat/>
    <w:pPr>
      <w:ind w:left="822" w:right="0" w:hanging="361"/>
    </w:pPr>
    <w:rPr>
      <w:rFonts w:ascii="Calibri" w:hAnsi="Calibri" w:eastAsia="Calibri" w:cs="Calibri"/>
      <w:lang w:val="en-US" w:eastAsia="en-US" w:bidi="ar-SA"/>
    </w:rPr>
  </w:style>
  <w:style w:type="paragraph" w:styleId="TableParagraph">
    <w:name w:val="Table Paragraph"/>
    <w:basedOn w:val="Normal"/>
    <w:uiPriority w:val="1"/>
    <w:qFormat/>
    <w:pPr/>
    <w:rPr>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Application>LibreOffice/7.5.0.3$Windows_X86_64 LibreOffice_project/c21113d003cd3efa8c53188764377a8272d9d6de</Application>
  <AppVersion>15.0000</AppVersion>
  <Pages>6</Pages>
  <Words>2697</Words>
  <Characters>13985</Characters>
  <CharactersWithSpaces>16560</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2023-02-10T07:35:01Z</dcterms:created>
  <dc:creator>Carlos Jose Riquelme</dc:creator>
  <dc:description/>
  <dc:language>es-ES</dc:language>
  <cp:lastModifiedBy/>
  <dcterms:modified xsi:type="dcterms:W3CDTF">2023-02-20T19:05:28Z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2023-02-09T00:00:00Z</vt:filetime>
  </property>
  <property fmtid="{D5CDD505-2E9C-101B-9397-08002B2CF9AE}" pid="3" name="Creator">
    <vt:lpwstr>Microsoft® Word 2019</vt:lpwstr>
  </property>
  <property fmtid="{D5CDD505-2E9C-101B-9397-08002B2CF9AE}" pid="4" name="LastSaved">
    <vt:filetime>2023-02-10T00:00:00Z</vt:filetime>
  </property>
</Properties>
</file>