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31D8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VE"/>
        </w:rPr>
      </w:pPr>
      <w:r w:rsidRPr="00D022E8">
        <w:rPr>
          <w:rFonts w:ascii="Segoe UI Emoji" w:eastAsia="Google Sans Text" w:hAnsi="Segoe UI Emoji" w:cs="Segoe UI Emoji"/>
          <w:b/>
          <w:bCs/>
          <w:color w:val="1B1C1D"/>
          <w:lang w:val="es-VE"/>
        </w:rPr>
        <w:t>🛰️</w:t>
      </w: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 xml:space="preserve"> BITÁCORA DE CONTROL DE MISIÓN ESPACIAL (LEO)</w:t>
      </w:r>
    </w:p>
    <w:p w14:paraId="4063F5A6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Fecha de Reporte: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31/03/2026  19:39</w:t>
      </w:r>
    </w:p>
    <w:p w14:paraId="55D3B466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1. IDENTIFICACIÓN DEL ACTIVO</w:t>
      </w:r>
    </w:p>
    <w:p w14:paraId="35BC97C1" w14:textId="77777777" w:rsidR="00D022E8" w:rsidRPr="00D022E8" w:rsidRDefault="00D022E8" w:rsidP="00D022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 xml:space="preserve">Nombre del Satélite: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Alfa-LEO</w:t>
      </w:r>
    </w:p>
    <w:p w14:paraId="1F1693C4" w14:textId="77777777" w:rsidR="00D022E8" w:rsidRPr="00D022E8" w:rsidRDefault="00D022E8" w:rsidP="00D022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Tipo de Misión: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Órbita Baja Terrestre (LEO)</w:t>
      </w:r>
    </w:p>
    <w:p w14:paraId="402F9913" w14:textId="77777777" w:rsidR="00D022E8" w:rsidRPr="00D022E8" w:rsidRDefault="00D022E8" w:rsidP="00D022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Estado de Encriptación: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Activo (Claves __</w:t>
      </w:r>
      <w:proofErr w:type="spell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claves_encriptacion</w:t>
      </w:r>
      <w:proofErr w:type="spell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protegidas)</w:t>
      </w:r>
    </w:p>
    <w:p w14:paraId="7D1043B1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pict w14:anchorId="51C1F89B">
          <v:rect id="_x0000_i1035" style="width:0;height:1.5pt" o:hralign="center" o:hrstd="t" o:hr="t" fillcolor="#a0a0a0" stroked="f"/>
        </w:pict>
      </w:r>
    </w:p>
    <w:p w14:paraId="7401DCAD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2. ANÁLISIS DE TELEMETRÍA Y DECAIMIENTO</w:t>
      </w:r>
    </w:p>
    <w:p w14:paraId="067BD0F6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Tras procesar las tramas hexadecimales y calcular la fricción atmosférica mediante el simulador, se han obtenido los siguientes parámetros técnicos:</w:t>
      </w:r>
    </w:p>
    <w:p w14:paraId="570C276F" w14:textId="77777777" w:rsidR="00D022E8" w:rsidRPr="00D022E8" w:rsidRDefault="00D022E8" w:rsidP="00D022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 xml:space="preserve">Altitud Final Registrada: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386.45 km</w:t>
      </w:r>
    </w:p>
    <w:p w14:paraId="0851C4C3" w14:textId="77777777" w:rsidR="00D022E8" w:rsidRPr="00D022E8" w:rsidRDefault="00D022E8" w:rsidP="00D022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Estado de la Órbita: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ESTABLE</w:t>
      </w:r>
    </w:p>
    <w:p w14:paraId="43F634D9" w14:textId="77777777" w:rsidR="00D022E8" w:rsidRPr="00D022E8" w:rsidRDefault="00D022E8" w:rsidP="00D022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 xml:space="preserve">Diagnóstico de Propulsores: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MANIOBRA EXITOSA</w:t>
      </w:r>
    </w:p>
    <w:p w14:paraId="575631A9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3. PROTOCOLO DE SEGURIDAD</w:t>
      </w:r>
    </w:p>
    <w:p w14:paraId="20BC0F84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Se ha generado una alerta de voz sintética (</w:t>
      </w:r>
      <w:proofErr w:type="spell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gTTS</w:t>
      </w:r>
      <w:proofErr w:type="spell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) y un gráfico de dispersión de la curva de decaimiento para el análisis de la junta de control.</w:t>
      </w:r>
    </w:p>
    <w:p w14:paraId="69ABFCBD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Nota del Sistema: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Este documento es una copia inmutable del estado del satélite al momento de la ventana de comunicación.</w:t>
      </w:r>
    </w:p>
    <w:p w14:paraId="4F7700F3" w14:textId="4E687207" w:rsidR="00C4679E" w:rsidRPr="00D022E8" w:rsidRDefault="00C4679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ES"/>
        </w:rPr>
      </w:pPr>
    </w:p>
    <w:sectPr w:rsidR="00C4679E" w:rsidRPr="00D022E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64C1B36-43A1-4A1C-B45A-A4932A2BA075}"/>
    <w:embedItalic r:id="rId2" w:fontKey="{9EFEE6CB-7746-41CC-9A8C-9FB8A159AB17}"/>
  </w:font>
  <w:font w:name="Google Sans Text">
    <w:altName w:val="Calibri"/>
    <w:charset w:val="00"/>
    <w:family w:val="auto"/>
    <w:pitch w:val="default"/>
    <w:embedRegular r:id="rId3" w:fontKey="{9EF66644-D953-41F4-A56E-EB99EFAB77CF}"/>
    <w:embedBold r:id="rId4" w:fontKey="{9C62EED5-DF70-4C1C-BFA5-FCA448E574AE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5" w:fontKey="{DE7FD1C5-9AD1-4C7B-9953-FB19F6FFB4E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8E12E39-F42A-4F1B-A1BA-CC60108F6A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8784B15-7C3F-4E16-86C3-381F0BFC4A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BA2"/>
    <w:multiLevelType w:val="multilevel"/>
    <w:tmpl w:val="2CECE1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B8169F1"/>
    <w:multiLevelType w:val="multilevel"/>
    <w:tmpl w:val="383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75468"/>
    <w:multiLevelType w:val="multilevel"/>
    <w:tmpl w:val="C42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296029">
    <w:abstractNumId w:val="0"/>
  </w:num>
  <w:num w:numId="2" w16cid:durableId="1303803000">
    <w:abstractNumId w:val="1"/>
  </w:num>
  <w:num w:numId="3" w16cid:durableId="1905263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B8F"/>
    <w:rsid w:val="00052B8F"/>
    <w:rsid w:val="00180DD9"/>
    <w:rsid w:val="00C4679E"/>
    <w:rsid w:val="00D022E8"/>
    <w:rsid w:val="00D57708"/>
    <w:rsid w:val="00F3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D910A"/>
  <w15:docId w15:val="{54B0FB96-9380-459C-A15B-E6412343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Vanesa</cp:lastModifiedBy>
  <cp:revision>4</cp:revision>
  <dcterms:created xsi:type="dcterms:W3CDTF">2025-07-22T05:46:00Z</dcterms:created>
  <dcterms:modified xsi:type="dcterms:W3CDTF">2026-03-31T16:25:00Z</dcterms:modified>
  <dc:creator/>
  <dc:description/>
  <dc:identifier/>
  <dc:language/>
  <dc:subject/>
  <dc:title/>
</cp:coreProperties>
</file>