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C01" w:rsidRPr="006E2343" w:rsidRDefault="00C46C01" w:rsidP="00362E09">
      <w:pPr>
        <w:spacing w:line="240" w:lineRule="auto"/>
        <w:ind w:firstLine="0"/>
        <w:jc w:val="center"/>
        <w:rPr>
          <w:rFonts w:cs="Times New Roman"/>
          <w:b/>
          <w:noProof/>
        </w:rPr>
      </w:pPr>
    </w:p>
    <w:p w:rsidR="00027B70" w:rsidRPr="006E2343" w:rsidRDefault="00362E09" w:rsidP="00362E09">
      <w:pPr>
        <w:spacing w:line="240" w:lineRule="auto"/>
        <w:ind w:firstLine="0"/>
        <w:jc w:val="center"/>
        <w:rPr>
          <w:rFonts w:cs="Times New Roman"/>
          <w:b/>
          <w:noProof/>
        </w:rPr>
      </w:pPr>
      <w:r w:rsidRPr="006E2343">
        <w:rPr>
          <w:rFonts w:cs="Times New Roman"/>
          <w:b/>
          <w:noProof/>
        </w:rPr>
        <w:t xml:space="preserve">GENTE EFICIENTE: </w:t>
      </w:r>
      <w:r w:rsidR="00A163B8" w:rsidRPr="006E2343">
        <w:rPr>
          <w:rFonts w:cs="Times New Roman"/>
          <w:b/>
          <w:noProof/>
        </w:rPr>
        <w:t xml:space="preserve">DERRUBANDO </w:t>
      </w:r>
      <w:r w:rsidR="002E3BFB" w:rsidRPr="006E2343">
        <w:rPr>
          <w:rFonts w:cs="Times New Roman"/>
          <w:b/>
          <w:noProof/>
        </w:rPr>
        <w:t xml:space="preserve">AS </w:t>
      </w:r>
      <w:r w:rsidR="00A163B8" w:rsidRPr="006E2343">
        <w:rPr>
          <w:rFonts w:cs="Times New Roman"/>
          <w:b/>
          <w:noProof/>
        </w:rPr>
        <w:t>BARREIRAS DO AUTISMO</w:t>
      </w:r>
    </w:p>
    <w:p w:rsidR="00C46C01" w:rsidRPr="006E2343" w:rsidRDefault="00C46C01" w:rsidP="00362E09">
      <w:pPr>
        <w:spacing w:line="240" w:lineRule="auto"/>
        <w:ind w:firstLine="0"/>
        <w:jc w:val="center"/>
        <w:rPr>
          <w:rFonts w:cs="Times New Roman"/>
          <w:b/>
          <w:noProof/>
          <w:sz w:val="16"/>
          <w:szCs w:val="16"/>
        </w:rPr>
      </w:pPr>
    </w:p>
    <w:p w:rsidR="00362E09" w:rsidRPr="006E2343" w:rsidRDefault="000139F1" w:rsidP="00362E09">
      <w:pPr>
        <w:spacing w:line="240" w:lineRule="auto"/>
        <w:ind w:firstLine="0"/>
        <w:jc w:val="right"/>
        <w:rPr>
          <w:rFonts w:cs="Times New Roman"/>
          <w:noProof/>
          <w:sz w:val="22"/>
        </w:rPr>
      </w:pPr>
      <w:r w:rsidRPr="006E2343">
        <w:rPr>
          <w:rFonts w:cs="Times New Roman"/>
          <w:b/>
          <w:noProof/>
          <w:sz w:val="22"/>
          <w:lang w:eastAsia="pt-BR"/>
        </w:rPr>
        <mc:AlternateContent>
          <mc:Choice Requires="wps">
            <w:drawing>
              <wp:anchor distT="0" distB="0" distL="114300" distR="114300" simplePos="0" relativeHeight="251659264" behindDoc="0" locked="0" layoutInCell="1" allowOverlap="1" wp14:anchorId="79CA98A9" wp14:editId="6C4F7D48">
                <wp:simplePos x="0" y="0"/>
                <wp:positionH relativeFrom="column">
                  <wp:posOffset>-267335</wp:posOffset>
                </wp:positionH>
                <wp:positionV relativeFrom="paragraph">
                  <wp:posOffset>64135</wp:posOffset>
                </wp:positionV>
                <wp:extent cx="2157095" cy="887095"/>
                <wp:effectExtent l="0" t="0" r="0" b="0"/>
                <wp:wrapNone/>
                <wp:docPr id="4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095" cy="887095"/>
                        </a:xfrm>
                        <a:prstGeom prst="rect">
                          <a:avLst/>
                        </a:prstGeom>
                        <a:noFill/>
                        <a:ln w="9525">
                          <a:noFill/>
                          <a:miter lim="800000"/>
                          <a:headEnd/>
                          <a:tailEnd/>
                        </a:ln>
                      </wps:spPr>
                      <wps:txbx>
                        <w:txbxContent>
                          <w:p w:rsidR="00A163B8" w:rsidRDefault="00A163B8">
                            <w:r w:rsidRPr="00A163B8">
                              <w:rPr>
                                <w:noProof/>
                                <w:lang w:eastAsia="pt-BR"/>
                              </w:rPr>
                              <w:drawing>
                                <wp:inline distT="0" distB="0" distL="0" distR="0" wp14:anchorId="25EA6BD0" wp14:editId="2D36CD7A">
                                  <wp:extent cx="1563790" cy="708338"/>
                                  <wp:effectExtent l="0" t="0" r="0" b="0"/>
                                  <wp:docPr id="1026" name="Picture 2" descr="Resultado de imagem para aut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m para autism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3375" cy="708150"/>
                                          </a:xfrm>
                                          <a:prstGeom prst="rect">
                                            <a:avLst/>
                                          </a:prstGeom>
                                          <a:noFill/>
                                          <a:extLst/>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1.05pt;margin-top:5.05pt;width:169.85pt;height:69.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n66DwIAAPkDAAAOAAAAZHJzL2Uyb0RvYy54bWysU9tu2zAMfR+wfxD0vtjxkjUx4hRdugwD&#10;ugvQ7gMYWY6FWaImKbGzrx8lp2mwvQ3Tg0CJ5CHPEbW6HXTHjtJ5habi00nOmTQCa2X2Ff/+tH2z&#10;4MwHMDV0aGTFT9Lz2/XrV6velrLAFrtaOkYgxpe9rXgbgi2zzItWavATtNKQs0GnIdDR7bPaQU/o&#10;usuKPH+X9ehq61BI7+n2fnTydcJvGinC16bxMrCu4tRbSLtL+y7u2XoF5d6BbZU4twH/0IUGZajo&#10;BeoeArCDU39BaSUcemzCRKDOsGmUkIkDsZnmf7B5bMHKxIXE8fYik/9/sOLL8Ztjqq747C1nBjS9&#10;0QbUAKyW7EkOAVkRReqtLyn20VJ0GN7jQI+dCHv7gOKHZwY3LZi9vHMO+1ZCTU1OY2Z2lTri+Aiy&#10;6z9jTcXgEDABDY3TUUHShBE6Pdbp8kDUBxN0WUznN/lyzpkg32KR7FgCyuds63z4KFGzaFTc0QAk&#10;dDg++DCGPofEYga3quvoHsrOsL7iy3kxTwlXHq0CzWinNNXM4xqnJpL8YOqUHEB1o029dObMOhId&#10;KYdhN1BglGKH9Yn4Oxxnkf4OGS26X5z1NIcV9z8P4CRn3SdDGi6ns1kc3HSYzW8KOrhrz+7aA0YQ&#10;VMUDZ6O5CWnYI0Fv70jrrUoyvHRy7pXmKwl5/gtxgK/PKerlx65/AwAA//8DAFBLAwQUAAYACAAA&#10;ACEASMcYjN8AAAAKAQAADwAAAGRycy9kb3ducmV2LnhtbEyPS2vDMBCE74X+B7GF3hI5xnk5lkPp&#10;A3pskhZ6VKy1ZWKtjKUk7r/v9pSelt0ZZr8ptqPrxAWH0HpSMJsmIJAqb1pqFHwe3iYrECFqMrrz&#10;hAp+MMC2vL8rdG78lXZ42cdGcAiFXCuwMfa5lKGy6HSY+h6JtdoPTkdeh0aaQV853HUyTZKFdLol&#10;/mB1j88Wq9P+7BR80Xf3XmfG4nL+ke3615d6Hg9KPT6MTxsQEcd4M8MfPqNDyUxHfyYTRKdgkqUz&#10;trKQ8GRDul4uQBz5kK1XIMtC/q9Q/gIAAP//AwBQSwECLQAUAAYACAAAACEAtoM4kv4AAADhAQAA&#10;EwAAAAAAAAAAAAAAAAAAAAAAW0NvbnRlbnRfVHlwZXNdLnhtbFBLAQItABQABgAIAAAAIQA4/SH/&#10;1gAAAJQBAAALAAAAAAAAAAAAAAAAAC8BAABfcmVscy8ucmVsc1BLAQItABQABgAIAAAAIQCU4n66&#10;DwIAAPkDAAAOAAAAAAAAAAAAAAAAAC4CAABkcnMvZTJvRG9jLnhtbFBLAQItABQABgAIAAAAIQBI&#10;xxiM3wAAAAoBAAAPAAAAAAAAAAAAAAAAAGkEAABkcnMvZG93bnJldi54bWxQSwUGAAAAAAQABADz&#10;AAAAdQUAAAAA&#10;" filled="f" stroked="f">
                <v:textbox style="mso-fit-shape-to-text:t">
                  <w:txbxContent>
                    <w:p w:rsidR="00A163B8" w:rsidRDefault="00A163B8">
                      <w:r w:rsidRPr="00A163B8">
                        <w:rPr>
                          <w:noProof/>
                          <w:lang w:eastAsia="pt-BR"/>
                        </w:rPr>
                        <w:drawing>
                          <wp:inline distT="0" distB="0" distL="0" distR="0" wp14:anchorId="25EA6BD0" wp14:editId="2D36CD7A">
                            <wp:extent cx="1563790" cy="708338"/>
                            <wp:effectExtent l="0" t="0" r="0" b="0"/>
                            <wp:docPr id="1026" name="Picture 2" descr="Resultado de imagem para aut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m para autism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3375" cy="708150"/>
                                    </a:xfrm>
                                    <a:prstGeom prst="rect">
                                      <a:avLst/>
                                    </a:prstGeom>
                                    <a:noFill/>
                                    <a:extLst/>
                                  </pic:spPr>
                                </pic:pic>
                              </a:graphicData>
                            </a:graphic>
                          </wp:inline>
                        </w:drawing>
                      </w:r>
                    </w:p>
                  </w:txbxContent>
                </v:textbox>
              </v:shape>
            </w:pict>
          </mc:Fallback>
        </mc:AlternateContent>
      </w:r>
      <w:r w:rsidR="00362E09" w:rsidRPr="006E2343">
        <w:rPr>
          <w:rFonts w:cs="Times New Roman"/>
          <w:b/>
          <w:noProof/>
          <w:sz w:val="22"/>
        </w:rPr>
        <w:t>AUTORA</w:t>
      </w:r>
      <w:r w:rsidR="00362E09" w:rsidRPr="006E2343">
        <w:rPr>
          <w:rFonts w:cs="Times New Roman"/>
          <w:b/>
          <w:i/>
          <w:noProof/>
          <w:sz w:val="22"/>
        </w:rPr>
        <w:t>:</w:t>
      </w:r>
      <w:r w:rsidR="00A163B8" w:rsidRPr="006E2343">
        <w:rPr>
          <w:rFonts w:cs="Times New Roman"/>
          <w:i/>
          <w:noProof/>
          <w:sz w:val="22"/>
        </w:rPr>
        <w:t>Silvana Braga Pereira</w:t>
      </w:r>
    </w:p>
    <w:p w:rsidR="00362E09" w:rsidRPr="006E2343" w:rsidRDefault="00362E09" w:rsidP="00362E09">
      <w:pPr>
        <w:spacing w:line="240" w:lineRule="auto"/>
        <w:ind w:firstLine="0"/>
        <w:jc w:val="right"/>
        <w:rPr>
          <w:rFonts w:cs="Times New Roman"/>
          <w:noProof/>
          <w:sz w:val="22"/>
        </w:rPr>
      </w:pPr>
      <w:r w:rsidRPr="006E2343">
        <w:rPr>
          <w:rFonts w:cs="Times New Roman"/>
          <w:noProof/>
          <w:sz w:val="22"/>
        </w:rPr>
        <w:t xml:space="preserve">Pedagoga, especialista em </w:t>
      </w:r>
      <w:r w:rsidR="00A163B8" w:rsidRPr="006E2343">
        <w:rPr>
          <w:rFonts w:cs="Times New Roman"/>
          <w:noProof/>
          <w:sz w:val="22"/>
        </w:rPr>
        <w:t>Educação Especial</w:t>
      </w:r>
      <w:r w:rsidRPr="006E2343">
        <w:rPr>
          <w:rFonts w:cs="Times New Roman"/>
          <w:noProof/>
          <w:sz w:val="22"/>
        </w:rPr>
        <w:t>;</w:t>
      </w:r>
    </w:p>
    <w:p w:rsidR="00362E09" w:rsidRPr="006E2343" w:rsidRDefault="00362E09" w:rsidP="00362E09">
      <w:pPr>
        <w:spacing w:line="240" w:lineRule="auto"/>
        <w:ind w:firstLine="0"/>
        <w:jc w:val="right"/>
        <w:rPr>
          <w:rFonts w:cs="Times New Roman"/>
          <w:noProof/>
          <w:sz w:val="22"/>
        </w:rPr>
      </w:pPr>
      <w:r w:rsidRPr="006E2343">
        <w:rPr>
          <w:rFonts w:cs="Times New Roman"/>
          <w:noProof/>
          <w:sz w:val="22"/>
        </w:rPr>
        <w:t xml:space="preserve"> Programa Gente Eficiente – Prefeitura de Resende</w:t>
      </w:r>
    </w:p>
    <w:p w:rsidR="00362E09" w:rsidRPr="006E2343" w:rsidRDefault="00362E09" w:rsidP="00362E09">
      <w:pPr>
        <w:spacing w:line="240" w:lineRule="auto"/>
        <w:ind w:firstLine="0"/>
        <w:jc w:val="right"/>
        <w:rPr>
          <w:rFonts w:cs="Times New Roman"/>
          <w:noProof/>
          <w:sz w:val="22"/>
        </w:rPr>
      </w:pPr>
      <w:r w:rsidRPr="006E2343">
        <w:rPr>
          <w:rFonts w:cs="Times New Roman"/>
          <w:noProof/>
          <w:sz w:val="22"/>
        </w:rPr>
        <w:t xml:space="preserve"> email: </w:t>
      </w:r>
      <w:r w:rsidR="002E3BFB" w:rsidRPr="006E2343">
        <w:rPr>
          <w:rFonts w:cs="Times New Roman"/>
          <w:noProof/>
          <w:sz w:val="22"/>
        </w:rPr>
        <w:t>tatavitor</w:t>
      </w:r>
      <w:r w:rsidRPr="006E2343">
        <w:rPr>
          <w:rFonts w:cs="Times New Roman"/>
          <w:noProof/>
          <w:sz w:val="22"/>
        </w:rPr>
        <w:t>@yahoo.com.br</w:t>
      </w:r>
    </w:p>
    <w:p w:rsidR="00C46C01" w:rsidRPr="006E2343" w:rsidRDefault="00C46C01" w:rsidP="00362E09">
      <w:pPr>
        <w:spacing w:line="240" w:lineRule="auto"/>
        <w:ind w:firstLine="0"/>
        <w:jc w:val="right"/>
        <w:rPr>
          <w:rFonts w:cs="Times New Roman"/>
          <w:b/>
          <w:noProof/>
          <w:sz w:val="16"/>
          <w:szCs w:val="16"/>
        </w:rPr>
      </w:pPr>
    </w:p>
    <w:p w:rsidR="00362E09" w:rsidRPr="006E2343" w:rsidRDefault="00362E09" w:rsidP="00362E09">
      <w:pPr>
        <w:spacing w:line="240" w:lineRule="auto"/>
        <w:ind w:firstLine="0"/>
        <w:jc w:val="right"/>
        <w:rPr>
          <w:rFonts w:cs="Times New Roman"/>
          <w:i/>
          <w:noProof/>
          <w:sz w:val="22"/>
        </w:rPr>
      </w:pPr>
      <w:r w:rsidRPr="006E2343">
        <w:rPr>
          <w:rFonts w:cs="Times New Roman"/>
          <w:b/>
          <w:noProof/>
          <w:sz w:val="22"/>
        </w:rPr>
        <w:t>COAUTORA</w:t>
      </w:r>
      <w:r w:rsidRPr="006E2343">
        <w:rPr>
          <w:rFonts w:cs="Times New Roman"/>
          <w:noProof/>
          <w:sz w:val="22"/>
        </w:rPr>
        <w:t xml:space="preserve">:  </w:t>
      </w:r>
      <w:r w:rsidRPr="006E2343">
        <w:rPr>
          <w:rFonts w:cs="Times New Roman"/>
          <w:i/>
          <w:noProof/>
          <w:sz w:val="22"/>
        </w:rPr>
        <w:t>Zuleica de Souza Florentino</w:t>
      </w:r>
    </w:p>
    <w:p w:rsidR="00362E09" w:rsidRPr="006E2343" w:rsidRDefault="000139F1" w:rsidP="00362E09">
      <w:pPr>
        <w:spacing w:line="240" w:lineRule="auto"/>
        <w:ind w:firstLine="0"/>
        <w:jc w:val="right"/>
        <w:rPr>
          <w:rFonts w:cs="Times New Roman"/>
          <w:noProof/>
          <w:sz w:val="22"/>
        </w:rPr>
      </w:pPr>
      <w:r w:rsidRPr="006E2343">
        <w:rPr>
          <w:rFonts w:cs="Times New Roman"/>
          <w:noProof/>
          <w:lang w:eastAsia="pt-BR"/>
        </w:rPr>
        <mc:AlternateContent>
          <mc:Choice Requires="wps">
            <w:drawing>
              <wp:anchor distT="0" distB="0" distL="114300" distR="114300" simplePos="0" relativeHeight="251661312" behindDoc="0" locked="0" layoutInCell="1" allowOverlap="1" wp14:anchorId="408636F5" wp14:editId="77F71BF5">
                <wp:simplePos x="0" y="0"/>
                <wp:positionH relativeFrom="column">
                  <wp:posOffset>-66675</wp:posOffset>
                </wp:positionH>
                <wp:positionV relativeFrom="paragraph">
                  <wp:posOffset>70485</wp:posOffset>
                </wp:positionV>
                <wp:extent cx="2156460" cy="655320"/>
                <wp:effectExtent l="0" t="0" r="0" b="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655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7BE4" w:rsidRDefault="00577BE4" w:rsidP="00577BE4">
                            <w:pPr>
                              <w:jc w:val="left"/>
                            </w:pPr>
                            <w:r>
                              <w:rPr>
                                <w:noProof/>
                                <w:lang w:eastAsia="pt-BR"/>
                              </w:rPr>
                              <w:drawing>
                                <wp:inline distT="0" distB="0" distL="0" distR="0" wp14:anchorId="3E5D4B91" wp14:editId="1C28C907">
                                  <wp:extent cx="1133341" cy="470079"/>
                                  <wp:effectExtent l="0" t="0" r="0" b="6350"/>
                                  <wp:docPr id="5" name="Picture 11"/>
                                  <wp:cNvGraphicFramePr/>
                                  <a:graphic xmlns:a="http://schemas.openxmlformats.org/drawingml/2006/main">
                                    <a:graphicData uri="http://schemas.openxmlformats.org/drawingml/2006/picture">
                                      <pic:pic xmlns:pic="http://schemas.openxmlformats.org/drawingml/2006/picture">
                                        <pic:nvPicPr>
                                          <pic:cNvPr id="20" name="Picture 11"/>
                                          <pic:cNvPicPr/>
                                        </pic:nvPicPr>
                                        <pic:blipFill>
                                          <a:blip r:embed="rId10">
                                            <a:extLst>
                                              <a:ext uri="{BEBA8EAE-BF5A-486C-A8C5-ECC9F3942E4B}">
                                                <a14:imgProps xmlns:a14="http://schemas.microsoft.com/office/drawing/2010/main">
                                                  <a14:imgLayer r:embed="rId11">
                                                    <a14:imgEffect>
                                                      <a14:brightnessContrast bright="36000"/>
                                                    </a14:imgEffect>
                                                  </a14:imgLayer>
                                                </a14:imgProps>
                                              </a:ext>
                                              <a:ext uri="{28A0092B-C50C-407E-A947-70E740481C1C}">
                                                <a14:useLocalDpi xmlns:a14="http://schemas.microsoft.com/office/drawing/2010/main" val="0"/>
                                              </a:ext>
                                            </a:extLst>
                                          </a:blip>
                                          <a:srcRect/>
                                          <a:stretch>
                                            <a:fillRect/>
                                          </a:stretch>
                                        </pic:blipFill>
                                        <pic:spPr bwMode="auto">
                                          <a:xfrm>
                                            <a:off x="0" y="0"/>
                                            <a:ext cx="1136700" cy="471472"/>
                                          </a:xfrm>
                                          <a:prstGeom prst="rect">
                                            <a:avLst/>
                                          </a:prstGeom>
                                          <a:noFill/>
                                          <a:ln>
                                            <a:noFill/>
                                          </a:ln>
                                          <a:extLst/>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5.25pt;margin-top:5.55pt;width:169.8pt;height:51.6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2XvAIAAMYFAAAOAAAAZHJzL2Uyb0RvYy54bWysVNtunDAQfa/Uf7D8TrgU2AWFjRJYqkrp&#10;RUr6AV4wi1Wwqe1dSKv+e8dmb0leqrY8INszPnNm5niub6a+Q3sqFRM8w/6VhxHllagZ32b462Pp&#10;LDFSmvCadILTDD9RhW9Wb99cj0NKA9GKrqYSAQhX6ThkuNV6SF1XVS3tiboSA+VgbITsiYat3Lq1&#10;JCOg950beF7sjkLWgxQVVQpOi9mIVxa/aWilPzeNohp1GQZu2v6l/W/M311dk3QrydCy6kCD/AWL&#10;njAOQU9QBdEE7SR7BdWzSgolGn1Vid4VTcMqanOAbHzvRTYPLRmozQWKo4ZTmdT/g60+7b9IxOoM&#10;Q6M46aFFOWETQTVFj3TSAgWmRuOgUnB9GMBZT3digl7bfNVwL6pvCnGRt4Rv6a2UYmwpqYGjb266&#10;F1dnHGVANuNHUUMwstPCAk2N7E0BoSQI0KFXT6f+AA9UwWHgR3EYg6kCWxxF7wLbQJekx9uDVPo9&#10;FT0yiwxL6L9FJ/t7pQ0bkh5dTDAuStZ1VgMdf3YAjvMJxIarxmZY2Jb+TLxkvVwvQycM4rUTekXh&#10;3JZ56MSlv4iKd0WeF/4vE9cP05bVNeUmzFFefvhn7TsIfRbGSWBKdKw2cIaSkttN3km0JyDv0n62&#10;5mA5u7nPadgiQC4vUvKD0LsLEqeMlwsnLMPISRbe0vH85C6JvTAJi/J5SveM039PCY0ZTqIgmsV0&#10;Jv0iN89+r3Mjac80DJCO9aDgkxNJjQTXvLat1YR18/qiFIb+uRTQ7mOjrWCNRme16mkz2fdh1WzE&#10;vBH1EyhYChAYaBGGHyxaIX9gNMIgybD6viOSYtR94PAKEj8MzeSxmzBagGaRvLRsLi2EVwCVYY3R&#10;vMz1PK12g2TbFiId390tvJySWVGfWR3eGwwLm9thsJlpdLm3Xufxu/oNAAD//wMAUEsDBBQABgAI&#10;AAAAIQDLqSXS3wAAAAoBAAAPAAAAZHJzL2Rvd25yZXYueG1sTI9LT8MwEITvSPwHa5G4tU7ahEeI&#10;UyEeEkfagsTRjTcPYa+j2G3Dv+/2VG67O6PZb8rV5Kw44Bh6TwrSeQICqfamp1bB1/Z99gAiRE1G&#10;W0+o4A8DrKrrq1IXxh9pjYdNbAWHUCi0gi7GoZAy1B06HeZ+QGKt8aPTkdexlWbURw53Vi6S5E46&#10;3RN/6PSALx3Wv5u9U/BNP/ajyUyH9/lnth7eXps8bpW6vZmen0BEnOLFDGd8RoeKmXZ+TyYIq2CW&#10;JjlbWUhTEGxYLh552J0P2RJkVcr/FaoTAAAA//8DAFBLAQItABQABgAIAAAAIQC2gziS/gAAAOEB&#10;AAATAAAAAAAAAAAAAAAAAAAAAABbQ29udGVudF9UeXBlc10ueG1sUEsBAi0AFAAGAAgAAAAhADj9&#10;If/WAAAAlAEAAAsAAAAAAAAAAAAAAAAALwEAAF9yZWxzLy5yZWxzUEsBAi0AFAAGAAgAAAAhAAcY&#10;fZe8AgAAxgUAAA4AAAAAAAAAAAAAAAAALgIAAGRycy9lMm9Eb2MueG1sUEsBAi0AFAAGAAgAAAAh&#10;AMupJdLfAAAACgEAAA8AAAAAAAAAAAAAAAAAFgUAAGRycy9kb3ducmV2LnhtbFBLBQYAAAAABAAE&#10;APMAAAAiBgAAAAA=&#10;" filled="f" stroked="f">
                <v:textbox style="mso-fit-shape-to-text:t">
                  <w:txbxContent>
                    <w:p w:rsidR="00577BE4" w:rsidRDefault="00577BE4" w:rsidP="00577BE4">
                      <w:pPr>
                        <w:jc w:val="left"/>
                      </w:pPr>
                      <w:r>
                        <w:rPr>
                          <w:noProof/>
                          <w:lang w:eastAsia="pt-BR"/>
                        </w:rPr>
                        <w:drawing>
                          <wp:inline distT="0" distB="0" distL="0" distR="0" wp14:anchorId="3E5D4B91" wp14:editId="1C28C907">
                            <wp:extent cx="1133341" cy="470079"/>
                            <wp:effectExtent l="0" t="0" r="0" b="6350"/>
                            <wp:docPr id="5" name="Picture 11"/>
                            <wp:cNvGraphicFramePr/>
                            <a:graphic xmlns:a="http://schemas.openxmlformats.org/drawingml/2006/main">
                              <a:graphicData uri="http://schemas.openxmlformats.org/drawingml/2006/picture">
                                <pic:pic xmlns:pic="http://schemas.openxmlformats.org/drawingml/2006/picture">
                                  <pic:nvPicPr>
                                    <pic:cNvPr id="20" name="Picture 11"/>
                                    <pic:cNvPicPr/>
                                  </pic:nvPicPr>
                                  <pic:blipFill>
                                    <a:blip r:embed="rId10">
                                      <a:extLst>
                                        <a:ext uri="{BEBA8EAE-BF5A-486C-A8C5-ECC9F3942E4B}">
                                          <a14:imgProps xmlns:a14="http://schemas.microsoft.com/office/drawing/2010/main">
                                            <a14:imgLayer r:embed="rId11">
                                              <a14:imgEffect>
                                                <a14:brightnessContrast bright="36000"/>
                                              </a14:imgEffect>
                                            </a14:imgLayer>
                                          </a14:imgProps>
                                        </a:ext>
                                        <a:ext uri="{28A0092B-C50C-407E-A947-70E740481C1C}">
                                          <a14:useLocalDpi xmlns:a14="http://schemas.microsoft.com/office/drawing/2010/main" val="0"/>
                                        </a:ext>
                                      </a:extLst>
                                    </a:blip>
                                    <a:srcRect/>
                                    <a:stretch>
                                      <a:fillRect/>
                                    </a:stretch>
                                  </pic:blipFill>
                                  <pic:spPr bwMode="auto">
                                    <a:xfrm>
                                      <a:off x="0" y="0"/>
                                      <a:ext cx="1136700" cy="471472"/>
                                    </a:xfrm>
                                    <a:prstGeom prst="rect">
                                      <a:avLst/>
                                    </a:prstGeom>
                                    <a:noFill/>
                                    <a:ln>
                                      <a:noFill/>
                                    </a:ln>
                                    <a:extLst/>
                                  </pic:spPr>
                                </pic:pic>
                              </a:graphicData>
                            </a:graphic>
                          </wp:inline>
                        </w:drawing>
                      </w:r>
                    </w:p>
                  </w:txbxContent>
                </v:textbox>
              </v:shape>
            </w:pict>
          </mc:Fallback>
        </mc:AlternateContent>
      </w:r>
      <w:r w:rsidR="00362E09" w:rsidRPr="006E2343">
        <w:rPr>
          <w:rFonts w:cs="Times New Roman"/>
          <w:noProof/>
          <w:sz w:val="22"/>
        </w:rPr>
        <w:t>Psicopedagoga, especialista em Educação Especial;</w:t>
      </w:r>
    </w:p>
    <w:p w:rsidR="00362E09" w:rsidRPr="006E2343" w:rsidRDefault="00362E09" w:rsidP="00362E09">
      <w:pPr>
        <w:spacing w:line="240" w:lineRule="auto"/>
        <w:ind w:firstLine="0"/>
        <w:jc w:val="right"/>
        <w:rPr>
          <w:rFonts w:cs="Times New Roman"/>
          <w:noProof/>
          <w:sz w:val="22"/>
        </w:rPr>
      </w:pPr>
      <w:r w:rsidRPr="006E2343">
        <w:rPr>
          <w:rFonts w:cs="Times New Roman"/>
          <w:noProof/>
          <w:sz w:val="22"/>
        </w:rPr>
        <w:t>Programa Gente Eficiente – Prefeitura de Resende</w:t>
      </w:r>
    </w:p>
    <w:p w:rsidR="00362E09" w:rsidRPr="006E2343" w:rsidRDefault="00362E09" w:rsidP="00362E09">
      <w:pPr>
        <w:spacing w:line="240" w:lineRule="auto"/>
        <w:ind w:firstLine="0"/>
        <w:jc w:val="right"/>
        <w:rPr>
          <w:rFonts w:cs="Times New Roman"/>
          <w:noProof/>
          <w:sz w:val="22"/>
        </w:rPr>
      </w:pPr>
      <w:r w:rsidRPr="006E2343">
        <w:rPr>
          <w:rFonts w:cs="Times New Roman"/>
          <w:noProof/>
          <w:sz w:val="22"/>
        </w:rPr>
        <w:t xml:space="preserve">email: zuleicaflorentino@yahoo.com.br </w:t>
      </w:r>
    </w:p>
    <w:p w:rsidR="00277369" w:rsidRPr="006E2343" w:rsidRDefault="00277369" w:rsidP="00362E09">
      <w:pPr>
        <w:spacing w:line="240" w:lineRule="auto"/>
        <w:ind w:firstLine="0"/>
        <w:jc w:val="right"/>
        <w:rPr>
          <w:rFonts w:cs="Times New Roman"/>
          <w:noProof/>
          <w:sz w:val="22"/>
        </w:rPr>
      </w:pPr>
    </w:p>
    <w:p w:rsidR="00277369" w:rsidRPr="006E2343" w:rsidRDefault="00277369" w:rsidP="00277369">
      <w:pPr>
        <w:spacing w:line="240" w:lineRule="auto"/>
        <w:ind w:firstLine="0"/>
        <w:jc w:val="left"/>
        <w:rPr>
          <w:rFonts w:cs="Times New Roman"/>
          <w:b/>
          <w:noProof/>
          <w:sz w:val="22"/>
        </w:rPr>
      </w:pPr>
      <w:r w:rsidRPr="006E2343">
        <w:rPr>
          <w:rFonts w:cs="Times New Roman"/>
          <w:b/>
          <w:noProof/>
          <w:sz w:val="22"/>
        </w:rPr>
        <w:t>Resumo</w:t>
      </w:r>
    </w:p>
    <w:p w:rsidR="00890A27" w:rsidRPr="006E2343" w:rsidRDefault="00890A27" w:rsidP="00890A27">
      <w:pPr>
        <w:pStyle w:val="NormalWeb"/>
        <w:spacing w:before="0" w:beforeAutospacing="0" w:after="0" w:afterAutospacing="0"/>
        <w:jc w:val="both"/>
        <w:rPr>
          <w:rFonts w:eastAsiaTheme="minorEastAsia"/>
          <w:kern w:val="24"/>
          <w:sz w:val="22"/>
          <w:szCs w:val="22"/>
        </w:rPr>
      </w:pPr>
    </w:p>
    <w:p w:rsidR="005A0E31" w:rsidRPr="006E2343" w:rsidRDefault="002E3BFB" w:rsidP="00367166">
      <w:pPr>
        <w:pStyle w:val="Ttulo3"/>
        <w:spacing w:before="0" w:beforeAutospacing="0" w:after="0" w:afterAutospacing="0"/>
        <w:jc w:val="both"/>
        <w:rPr>
          <w:b w:val="0"/>
          <w:sz w:val="22"/>
          <w:szCs w:val="22"/>
        </w:rPr>
      </w:pPr>
      <w:r w:rsidRPr="006E2343">
        <w:rPr>
          <w:rFonts w:eastAsiaTheme="minorEastAsia"/>
          <w:b w:val="0"/>
          <w:kern w:val="24"/>
          <w:sz w:val="22"/>
          <w:szCs w:val="22"/>
        </w:rPr>
        <w:t>O Programa Gent</w:t>
      </w:r>
      <w:r w:rsidR="00E0728A" w:rsidRPr="006E2343">
        <w:rPr>
          <w:rFonts w:eastAsiaTheme="minorEastAsia"/>
          <w:b w:val="0"/>
          <w:kern w:val="24"/>
          <w:sz w:val="22"/>
          <w:szCs w:val="22"/>
        </w:rPr>
        <w:t xml:space="preserve">e Eficiente, </w:t>
      </w:r>
      <w:r w:rsidRPr="006E2343">
        <w:rPr>
          <w:rFonts w:eastAsiaTheme="minorEastAsia"/>
          <w:b w:val="0"/>
          <w:kern w:val="24"/>
          <w:sz w:val="22"/>
          <w:szCs w:val="22"/>
        </w:rPr>
        <w:t>tem como objetivo principal, oferecer atividades que promovam o desenvolvimento do deficiente exaltando suas potencialidades</w:t>
      </w:r>
      <w:r w:rsidR="00E0728A" w:rsidRPr="006E2343">
        <w:rPr>
          <w:rFonts w:eastAsiaTheme="minorEastAsia"/>
          <w:b w:val="0"/>
          <w:kern w:val="24"/>
          <w:sz w:val="22"/>
          <w:szCs w:val="22"/>
        </w:rPr>
        <w:t xml:space="preserve">, </w:t>
      </w:r>
      <w:r w:rsidRPr="006E2343">
        <w:rPr>
          <w:rFonts w:eastAsiaTheme="minorEastAsia"/>
          <w:b w:val="0"/>
          <w:kern w:val="24"/>
          <w:sz w:val="22"/>
          <w:szCs w:val="22"/>
        </w:rPr>
        <w:t>respeitando suas limitações e dificuldades. A maior problemática</w:t>
      </w:r>
      <w:r w:rsidR="00E0728A" w:rsidRPr="006E2343">
        <w:rPr>
          <w:rFonts w:eastAsiaTheme="minorEastAsia"/>
          <w:b w:val="0"/>
          <w:kern w:val="24"/>
          <w:sz w:val="22"/>
          <w:szCs w:val="22"/>
        </w:rPr>
        <w:t xml:space="preserve"> encontrada </w:t>
      </w:r>
      <w:r w:rsidRPr="006E2343">
        <w:rPr>
          <w:rFonts w:eastAsiaTheme="minorEastAsia"/>
          <w:b w:val="0"/>
          <w:kern w:val="24"/>
          <w:sz w:val="22"/>
          <w:szCs w:val="22"/>
        </w:rPr>
        <w:t>é a falta de atendimento especializado aos autistas da Rede Municipal</w:t>
      </w:r>
      <w:r w:rsidR="00E0728A" w:rsidRPr="006E2343">
        <w:rPr>
          <w:rFonts w:eastAsiaTheme="minorEastAsia"/>
          <w:b w:val="0"/>
          <w:kern w:val="24"/>
          <w:sz w:val="22"/>
          <w:szCs w:val="22"/>
        </w:rPr>
        <w:t xml:space="preserve"> e profissionais capacitados para este fim</w:t>
      </w:r>
      <w:r w:rsidRPr="006E2343">
        <w:rPr>
          <w:rFonts w:eastAsiaTheme="minorEastAsia"/>
          <w:b w:val="0"/>
          <w:kern w:val="24"/>
          <w:sz w:val="22"/>
          <w:szCs w:val="22"/>
        </w:rPr>
        <w:t>.</w:t>
      </w:r>
      <w:r w:rsidR="00E12101" w:rsidRPr="006E2343">
        <w:rPr>
          <w:rFonts w:eastAsiaTheme="minorEastAsia"/>
          <w:kern w:val="24"/>
          <w:sz w:val="22"/>
          <w:szCs w:val="22"/>
        </w:rPr>
        <w:t xml:space="preserve"> </w:t>
      </w:r>
      <w:r w:rsidR="005A0E31" w:rsidRPr="006E2343">
        <w:rPr>
          <w:b w:val="0"/>
          <w:sz w:val="22"/>
          <w:szCs w:val="22"/>
        </w:rPr>
        <w:t xml:space="preserve">Este estudo pretende abordar o </w:t>
      </w:r>
      <w:r w:rsidR="00367166" w:rsidRPr="006E2343">
        <w:rPr>
          <w:b w:val="0"/>
          <w:sz w:val="22"/>
          <w:szCs w:val="22"/>
        </w:rPr>
        <w:t xml:space="preserve">trabalho desenvolvido no Programa Gente Eficiente com alunos </w:t>
      </w:r>
      <w:r w:rsidR="00367166" w:rsidRPr="006E2343">
        <w:rPr>
          <w:rFonts w:eastAsiaTheme="minorEastAsia"/>
          <w:b w:val="0"/>
          <w:kern w:val="24"/>
          <w:sz w:val="22"/>
          <w:szCs w:val="22"/>
        </w:rPr>
        <w:t xml:space="preserve">com Transtorno do Espectro Autista (TEA) </w:t>
      </w:r>
      <w:r w:rsidR="005A0E31" w:rsidRPr="006E2343">
        <w:rPr>
          <w:b w:val="0"/>
          <w:sz w:val="22"/>
          <w:szCs w:val="22"/>
        </w:rPr>
        <w:t xml:space="preserve">e os distúrbios da linguagem </w:t>
      </w:r>
      <w:r w:rsidR="00367166" w:rsidRPr="006E2343">
        <w:rPr>
          <w:b w:val="0"/>
          <w:sz w:val="22"/>
          <w:szCs w:val="22"/>
        </w:rPr>
        <w:t>deste</w:t>
      </w:r>
      <w:r w:rsidR="005A0E31" w:rsidRPr="006E2343">
        <w:rPr>
          <w:b w:val="0"/>
          <w:sz w:val="22"/>
          <w:szCs w:val="22"/>
        </w:rPr>
        <w:t xml:space="preserve"> com o objetivo de levar a reflexão sobre</w:t>
      </w:r>
      <w:r w:rsidR="00367166" w:rsidRPr="006E2343">
        <w:rPr>
          <w:b w:val="0"/>
          <w:sz w:val="22"/>
          <w:szCs w:val="22"/>
        </w:rPr>
        <w:t xml:space="preserve"> a possibilidade de se trabalhar este aluno num contexto diferenciado respeitando suas especificidades e obter resultados positivos com os mesmos. </w:t>
      </w:r>
      <w:r w:rsidR="005A0E31" w:rsidRPr="006E2343">
        <w:rPr>
          <w:b w:val="0"/>
          <w:sz w:val="22"/>
          <w:szCs w:val="22"/>
        </w:rPr>
        <w:t xml:space="preserve"> </w:t>
      </w:r>
      <w:r w:rsidR="00367166" w:rsidRPr="006E2343">
        <w:rPr>
          <w:b w:val="0"/>
          <w:sz w:val="22"/>
          <w:szCs w:val="22"/>
        </w:rPr>
        <w:t xml:space="preserve">A pesquisa apresenta estudos de casos bem sucedidos com este público em específico </w:t>
      </w:r>
      <w:r w:rsidR="002A28C8" w:rsidRPr="006E2343">
        <w:rPr>
          <w:b w:val="0"/>
          <w:sz w:val="22"/>
          <w:szCs w:val="22"/>
        </w:rPr>
        <w:t>salientando</w:t>
      </w:r>
      <w:r w:rsidR="00367166" w:rsidRPr="006E2343">
        <w:rPr>
          <w:b w:val="0"/>
          <w:sz w:val="22"/>
          <w:szCs w:val="22"/>
        </w:rPr>
        <w:t xml:space="preserve"> a </w:t>
      </w:r>
      <w:r w:rsidR="005A0E31" w:rsidRPr="006E2343">
        <w:rPr>
          <w:b w:val="0"/>
          <w:sz w:val="22"/>
          <w:szCs w:val="22"/>
        </w:rPr>
        <w:t>contribuiç</w:t>
      </w:r>
      <w:r w:rsidR="00367166" w:rsidRPr="006E2343">
        <w:rPr>
          <w:b w:val="0"/>
          <w:sz w:val="22"/>
          <w:szCs w:val="22"/>
        </w:rPr>
        <w:t xml:space="preserve">ão </w:t>
      </w:r>
      <w:r w:rsidR="005A0E31" w:rsidRPr="006E2343">
        <w:rPr>
          <w:b w:val="0"/>
          <w:sz w:val="22"/>
          <w:szCs w:val="22"/>
        </w:rPr>
        <w:t xml:space="preserve">da família e educadores, no sentido de aprimorar o desenvolvimento e a comunicação </w:t>
      </w:r>
      <w:r w:rsidR="002A28C8" w:rsidRPr="006E2343">
        <w:rPr>
          <w:b w:val="0"/>
          <w:sz w:val="22"/>
          <w:szCs w:val="22"/>
        </w:rPr>
        <w:t>do</w:t>
      </w:r>
      <w:r w:rsidR="005A0E31" w:rsidRPr="006E2343">
        <w:rPr>
          <w:b w:val="0"/>
          <w:sz w:val="22"/>
          <w:szCs w:val="22"/>
        </w:rPr>
        <w:t xml:space="preserve"> autista.</w:t>
      </w:r>
      <w:r w:rsidR="00367166" w:rsidRPr="006E2343">
        <w:rPr>
          <w:b w:val="0"/>
          <w:sz w:val="22"/>
          <w:szCs w:val="22"/>
        </w:rPr>
        <w:t xml:space="preserve"> </w:t>
      </w:r>
      <w:r w:rsidR="005A0E31" w:rsidRPr="006E2343">
        <w:rPr>
          <w:b w:val="0"/>
          <w:sz w:val="22"/>
          <w:szCs w:val="22"/>
        </w:rPr>
        <w:t xml:space="preserve">Ao propor esse panorama, buscou-se estimular a reflexão acerca de maior interação e inclusão </w:t>
      </w:r>
      <w:r w:rsidR="00367166" w:rsidRPr="006E2343">
        <w:rPr>
          <w:b w:val="0"/>
          <w:sz w:val="22"/>
          <w:szCs w:val="22"/>
        </w:rPr>
        <w:t>do indivíduo autista no contexto escolar e social</w:t>
      </w:r>
      <w:r w:rsidR="005A0E31" w:rsidRPr="006E2343">
        <w:rPr>
          <w:b w:val="0"/>
          <w:sz w:val="22"/>
          <w:szCs w:val="22"/>
        </w:rPr>
        <w:t xml:space="preserve">. </w:t>
      </w:r>
      <w:r w:rsidR="00367166" w:rsidRPr="006E2343">
        <w:rPr>
          <w:b w:val="0"/>
          <w:sz w:val="22"/>
          <w:szCs w:val="22"/>
        </w:rPr>
        <w:t xml:space="preserve">Destacando o trabalho do educador que é principalmente possibilitar </w:t>
      </w:r>
      <w:r w:rsidR="005A0E31" w:rsidRPr="006E2343">
        <w:rPr>
          <w:b w:val="0"/>
          <w:sz w:val="22"/>
          <w:szCs w:val="22"/>
        </w:rPr>
        <w:t>interações interpessoais desafiadoras que pr</w:t>
      </w:r>
      <w:r w:rsidR="00367166" w:rsidRPr="006E2343">
        <w:rPr>
          <w:b w:val="0"/>
          <w:sz w:val="22"/>
          <w:szCs w:val="22"/>
        </w:rPr>
        <w:t xml:space="preserve">oporcionem o desenvolvimento das </w:t>
      </w:r>
      <w:r w:rsidR="005A0E31" w:rsidRPr="006E2343">
        <w:rPr>
          <w:b w:val="0"/>
          <w:sz w:val="22"/>
          <w:szCs w:val="22"/>
        </w:rPr>
        <w:t xml:space="preserve">habilidades, principalmente a fala, que lhe permitirá a comunicação e, </w:t>
      </w:r>
      <w:r w:rsidR="00367166" w:rsidRPr="006E2343">
        <w:rPr>
          <w:b w:val="0"/>
          <w:sz w:val="22"/>
          <w:szCs w:val="22"/>
        </w:rPr>
        <w:t>consequentemente</w:t>
      </w:r>
      <w:r w:rsidR="005A0E31" w:rsidRPr="006E2343">
        <w:rPr>
          <w:b w:val="0"/>
          <w:sz w:val="22"/>
          <w:szCs w:val="22"/>
        </w:rPr>
        <w:t>, melhor inclusão na sociedade</w:t>
      </w:r>
      <w:r w:rsidR="005A0E31" w:rsidRPr="006E2343">
        <w:rPr>
          <w:b w:val="0"/>
          <w:sz w:val="24"/>
          <w:szCs w:val="24"/>
        </w:rPr>
        <w:t>.</w:t>
      </w:r>
    </w:p>
    <w:p w:rsidR="005A0E31" w:rsidRPr="006E2343" w:rsidRDefault="005A0E31" w:rsidP="005A0E31">
      <w:pPr>
        <w:pStyle w:val="Ttulo3"/>
        <w:spacing w:before="0" w:beforeAutospacing="0" w:after="0" w:afterAutospacing="0" w:line="360" w:lineRule="auto"/>
        <w:ind w:firstLine="708"/>
        <w:jc w:val="both"/>
        <w:rPr>
          <w:b w:val="0"/>
          <w:sz w:val="24"/>
          <w:szCs w:val="24"/>
        </w:rPr>
      </w:pPr>
    </w:p>
    <w:p w:rsidR="005A0E31" w:rsidRPr="006E2343" w:rsidRDefault="005A0E31" w:rsidP="005A0E31">
      <w:pPr>
        <w:pStyle w:val="Ttulo3"/>
        <w:spacing w:before="0" w:beforeAutospacing="0" w:after="0" w:afterAutospacing="0" w:line="360" w:lineRule="auto"/>
        <w:jc w:val="both"/>
        <w:rPr>
          <w:b w:val="0"/>
          <w:sz w:val="24"/>
          <w:szCs w:val="24"/>
        </w:rPr>
      </w:pPr>
      <w:r w:rsidRPr="006E2343">
        <w:rPr>
          <w:sz w:val="24"/>
          <w:szCs w:val="24"/>
        </w:rPr>
        <w:t>Palavras-chave</w:t>
      </w:r>
      <w:r w:rsidR="002A28C8" w:rsidRPr="006E2343">
        <w:rPr>
          <w:b w:val="0"/>
          <w:sz w:val="24"/>
          <w:szCs w:val="24"/>
        </w:rPr>
        <w:t xml:space="preserve">: Autismo; </w:t>
      </w:r>
      <w:r w:rsidR="006C0453" w:rsidRPr="006E2343">
        <w:rPr>
          <w:b w:val="0"/>
          <w:sz w:val="24"/>
          <w:szCs w:val="24"/>
        </w:rPr>
        <w:t>Afetividade</w:t>
      </w:r>
      <w:r w:rsidR="002A28C8" w:rsidRPr="006E2343">
        <w:rPr>
          <w:b w:val="0"/>
          <w:sz w:val="24"/>
          <w:szCs w:val="24"/>
        </w:rPr>
        <w:t>; Comunicação; Linguagem; Desenvolvimento</w:t>
      </w:r>
      <w:r w:rsidRPr="006E2343">
        <w:rPr>
          <w:b w:val="0"/>
          <w:sz w:val="24"/>
          <w:szCs w:val="24"/>
        </w:rPr>
        <w:t>.</w:t>
      </w:r>
    </w:p>
    <w:p w:rsidR="005A0E31" w:rsidRPr="006E2343" w:rsidRDefault="005A0E31" w:rsidP="005A0E31">
      <w:pPr>
        <w:pStyle w:val="NormalWeb"/>
        <w:spacing w:before="0" w:beforeAutospacing="0" w:after="0" w:afterAutospacing="0"/>
        <w:jc w:val="both"/>
        <w:rPr>
          <w:rFonts w:eastAsiaTheme="minorEastAsia"/>
          <w:kern w:val="24"/>
          <w:sz w:val="22"/>
          <w:szCs w:val="22"/>
        </w:rPr>
      </w:pPr>
    </w:p>
    <w:p w:rsidR="005A0E31" w:rsidRPr="006E2343" w:rsidRDefault="005A0E31" w:rsidP="005A0E31">
      <w:pPr>
        <w:pStyle w:val="NormalWeb"/>
        <w:spacing w:before="0" w:beforeAutospacing="0" w:after="0" w:afterAutospacing="0"/>
        <w:jc w:val="both"/>
        <w:rPr>
          <w:rFonts w:eastAsiaTheme="minorEastAsia"/>
          <w:kern w:val="24"/>
          <w:sz w:val="22"/>
          <w:szCs w:val="22"/>
        </w:rPr>
      </w:pPr>
    </w:p>
    <w:p w:rsidR="00AE6A8C" w:rsidRPr="006E2343" w:rsidRDefault="00AE6A8C" w:rsidP="00AE6A8C">
      <w:pPr>
        <w:pStyle w:val="NormalWeb"/>
        <w:spacing w:before="0" w:beforeAutospacing="0" w:after="0" w:afterAutospacing="0"/>
        <w:jc w:val="both"/>
        <w:rPr>
          <w:rFonts w:eastAsiaTheme="minorEastAsia"/>
          <w:b/>
          <w:kern w:val="24"/>
          <w:sz w:val="22"/>
          <w:szCs w:val="22"/>
        </w:rPr>
      </w:pPr>
      <w:r w:rsidRPr="006E2343">
        <w:rPr>
          <w:rFonts w:eastAsiaTheme="minorEastAsia"/>
          <w:b/>
          <w:kern w:val="24"/>
          <w:sz w:val="22"/>
          <w:szCs w:val="22"/>
        </w:rPr>
        <w:t>INTRODUÇÃO</w:t>
      </w:r>
    </w:p>
    <w:p w:rsidR="00AE6A8C" w:rsidRPr="006E2343" w:rsidRDefault="00AE6A8C" w:rsidP="00AE6A8C">
      <w:pPr>
        <w:pStyle w:val="NormalWeb"/>
        <w:spacing w:before="0" w:beforeAutospacing="0" w:after="0" w:afterAutospacing="0"/>
        <w:jc w:val="both"/>
        <w:rPr>
          <w:rFonts w:eastAsiaTheme="minorEastAsia"/>
          <w:b/>
          <w:kern w:val="24"/>
          <w:sz w:val="22"/>
          <w:szCs w:val="22"/>
        </w:rPr>
      </w:pPr>
    </w:p>
    <w:p w:rsidR="002A28C8" w:rsidRPr="006E2343" w:rsidRDefault="002A28C8" w:rsidP="002A28C8">
      <w:pPr>
        <w:rPr>
          <w:rFonts w:cs="Times New Roman"/>
        </w:rPr>
      </w:pPr>
      <w:r w:rsidRPr="006E2343">
        <w:rPr>
          <w:rFonts w:cs="Times New Roman"/>
        </w:rPr>
        <w:t xml:space="preserve">O presente estudo se propõe a discutir questões em torno do trabalho feito no Programa Gente Eficiente que recebe alunos diagnosticados com Transtorno </w:t>
      </w:r>
      <w:r w:rsidR="00C82840" w:rsidRPr="006E2343">
        <w:rPr>
          <w:rFonts w:cs="Times New Roman"/>
        </w:rPr>
        <w:t>Espectro Autismo</w:t>
      </w:r>
      <w:r w:rsidRPr="006E2343">
        <w:rPr>
          <w:rFonts w:cs="Times New Roman"/>
        </w:rPr>
        <w:t xml:space="preserve">, suas principais </w:t>
      </w:r>
      <w:r w:rsidR="00C82840" w:rsidRPr="006E2343">
        <w:rPr>
          <w:rFonts w:cs="Times New Roman"/>
        </w:rPr>
        <w:t xml:space="preserve">ações para o desenvolvimento </w:t>
      </w:r>
      <w:r w:rsidRPr="006E2343">
        <w:rPr>
          <w:rFonts w:cs="Times New Roman"/>
        </w:rPr>
        <w:t xml:space="preserve">deste </w:t>
      </w:r>
      <w:r w:rsidR="00C82840" w:rsidRPr="006E2343">
        <w:rPr>
          <w:rFonts w:cs="Times New Roman"/>
        </w:rPr>
        <w:t xml:space="preserve">de acordo com sua especificidade dando </w:t>
      </w:r>
      <w:r w:rsidRPr="006E2343">
        <w:rPr>
          <w:rFonts w:cs="Times New Roman"/>
        </w:rPr>
        <w:t xml:space="preserve">respostas educacionais as necessidades </w:t>
      </w:r>
      <w:r w:rsidR="00C82840" w:rsidRPr="006E2343">
        <w:rPr>
          <w:rFonts w:cs="Times New Roman"/>
        </w:rPr>
        <w:t>e fazendo a inclusão social deste indivíduo.</w:t>
      </w:r>
    </w:p>
    <w:p w:rsidR="002A28C8" w:rsidRPr="006E2343" w:rsidRDefault="002A28C8" w:rsidP="002A28C8">
      <w:pPr>
        <w:pStyle w:val="Corpodetexto"/>
      </w:pPr>
      <w:r w:rsidRPr="006E2343">
        <w:tab/>
      </w:r>
      <w:r w:rsidRPr="006E2343">
        <w:tab/>
        <w:t xml:space="preserve">O ponto de partida foi o estabelecimento de uma visão realista </w:t>
      </w:r>
      <w:r w:rsidR="00C82840" w:rsidRPr="006E2343">
        <w:t>deste aluno, avaliando sua capac</w:t>
      </w:r>
      <w:r w:rsidRPr="006E2343">
        <w:t xml:space="preserve">idade cognitiva, seu processo de comunicação, interação social e comportamentos atípicos </w:t>
      </w:r>
      <w:r w:rsidR="00993C97" w:rsidRPr="006E2343">
        <w:t>que a difere d</w:t>
      </w:r>
      <w:r w:rsidRPr="006E2343">
        <w:t xml:space="preserve">as crianças de sua idade. </w:t>
      </w:r>
    </w:p>
    <w:p w:rsidR="00C82840" w:rsidRPr="006E2343" w:rsidRDefault="002A28C8" w:rsidP="002A28C8">
      <w:pPr>
        <w:rPr>
          <w:rFonts w:cs="Times New Roman"/>
        </w:rPr>
      </w:pPr>
      <w:r w:rsidRPr="006E2343">
        <w:rPr>
          <w:rFonts w:cs="Times New Roman"/>
        </w:rPr>
        <w:t xml:space="preserve">O processo realizado desencadeou-se através de pesquisa bibliográfica, </w:t>
      </w:r>
      <w:r w:rsidR="00C82840" w:rsidRPr="006E2343">
        <w:rPr>
          <w:rFonts w:cs="Times New Roman"/>
        </w:rPr>
        <w:t>apresentações de estudos de casos, de trabalhos desenvolvidos por profissionais que atuam no Programa.</w:t>
      </w:r>
    </w:p>
    <w:p w:rsidR="002A28C8" w:rsidRPr="006E2343" w:rsidRDefault="00C82840" w:rsidP="002A28C8">
      <w:pPr>
        <w:ind w:firstLine="708"/>
        <w:rPr>
          <w:rFonts w:cs="Times New Roman"/>
        </w:rPr>
      </w:pPr>
      <w:r w:rsidRPr="006E2343">
        <w:rPr>
          <w:rFonts w:cs="Times New Roman"/>
        </w:rPr>
        <w:lastRenderedPageBreak/>
        <w:t xml:space="preserve">Destacando </w:t>
      </w:r>
      <w:r w:rsidR="002A28C8" w:rsidRPr="006E2343">
        <w:rPr>
          <w:rFonts w:cs="Times New Roman"/>
        </w:rPr>
        <w:t>uma compreensão mais aprofundada da criança e das ferramentas de que o prof</w:t>
      </w:r>
      <w:r w:rsidRPr="006E2343">
        <w:rPr>
          <w:rFonts w:cs="Times New Roman"/>
        </w:rPr>
        <w:t xml:space="preserve">essor dispõe para lhe dar apoio. As adaptações feitas pelo </w:t>
      </w:r>
      <w:r w:rsidR="00993C97" w:rsidRPr="006E2343">
        <w:rPr>
          <w:rFonts w:cs="Times New Roman"/>
        </w:rPr>
        <w:t>educador</w:t>
      </w:r>
      <w:r w:rsidRPr="006E2343">
        <w:rPr>
          <w:rFonts w:cs="Times New Roman"/>
        </w:rPr>
        <w:t xml:space="preserve"> </w:t>
      </w:r>
      <w:r w:rsidR="00993C97" w:rsidRPr="006E2343">
        <w:rPr>
          <w:rFonts w:cs="Times New Roman"/>
        </w:rPr>
        <w:t>levando-se em conta</w:t>
      </w:r>
      <w:r w:rsidR="002A28C8" w:rsidRPr="006E2343">
        <w:rPr>
          <w:rFonts w:cs="Times New Roman"/>
        </w:rPr>
        <w:t xml:space="preserve"> </w:t>
      </w:r>
      <w:r w:rsidR="00993C97" w:rsidRPr="006E2343">
        <w:rPr>
          <w:rFonts w:cs="Times New Roman"/>
        </w:rPr>
        <w:t>as</w:t>
      </w:r>
      <w:r w:rsidR="002A28C8" w:rsidRPr="006E2343">
        <w:rPr>
          <w:rFonts w:cs="Times New Roman"/>
        </w:rPr>
        <w:t xml:space="preserve"> características de personalidade próprias de seus alunos.</w:t>
      </w:r>
    </w:p>
    <w:p w:rsidR="00993C97" w:rsidRPr="006E2343" w:rsidRDefault="00993C97" w:rsidP="00993C97">
      <w:pPr>
        <w:pStyle w:val="NormalWeb"/>
        <w:spacing w:before="0" w:beforeAutospacing="0" w:after="0" w:afterAutospacing="0" w:line="360" w:lineRule="auto"/>
        <w:ind w:firstLine="708"/>
        <w:jc w:val="both"/>
      </w:pPr>
      <w:r w:rsidRPr="006E2343">
        <w:t>Os profissionais acreditam que oferecer oportunidades para o indivíduo autista observar ou interagir espontaneamente (mesmo que com limitações) com outros parece ser ainda a melhor estratégia.</w:t>
      </w:r>
    </w:p>
    <w:p w:rsidR="00993C97" w:rsidRPr="006E2343" w:rsidRDefault="006A6202" w:rsidP="006A6202">
      <w:pPr>
        <w:rPr>
          <w:rFonts w:cs="Times New Roman"/>
        </w:rPr>
      </w:pPr>
      <w:r w:rsidRPr="006E2343">
        <w:rPr>
          <w:rFonts w:cs="Times New Roman"/>
        </w:rPr>
        <w:t xml:space="preserve">A tendência da maioria desse público </w:t>
      </w:r>
      <w:r w:rsidR="00993C97" w:rsidRPr="006E2343">
        <w:rPr>
          <w:rFonts w:cs="Times New Roman"/>
        </w:rPr>
        <w:t>é de emergir em repetições</w:t>
      </w:r>
      <w:r w:rsidRPr="006E2343">
        <w:rPr>
          <w:rFonts w:cs="Times New Roman"/>
        </w:rPr>
        <w:t>,</w:t>
      </w:r>
      <w:r w:rsidR="00993C97" w:rsidRPr="006E2343">
        <w:rPr>
          <w:rFonts w:cs="Times New Roman"/>
        </w:rPr>
        <w:t xml:space="preserve"> </w:t>
      </w:r>
      <w:r w:rsidRPr="006E2343">
        <w:rPr>
          <w:rFonts w:cs="Times New Roman"/>
        </w:rPr>
        <w:t>estereotipias</w:t>
      </w:r>
      <w:r w:rsidR="00993C97" w:rsidRPr="006E2343">
        <w:rPr>
          <w:rFonts w:cs="Times New Roman"/>
        </w:rPr>
        <w:t>, que tomam cada vez mais espaço e dificultam progressivamente seu contato com o mundo</w:t>
      </w:r>
      <w:r w:rsidRPr="006E2343">
        <w:rPr>
          <w:rFonts w:cs="Times New Roman"/>
        </w:rPr>
        <w:t>. Assim, o papel do</w:t>
      </w:r>
      <w:r w:rsidR="00993C97" w:rsidRPr="006E2343">
        <w:rPr>
          <w:rFonts w:cs="Times New Roman"/>
        </w:rPr>
        <w:t xml:space="preserve"> professor </w:t>
      </w:r>
      <w:r w:rsidRPr="006E2343">
        <w:rPr>
          <w:rFonts w:cs="Times New Roman"/>
        </w:rPr>
        <w:t>é de</w:t>
      </w:r>
      <w:r w:rsidR="00993C97" w:rsidRPr="006E2343">
        <w:rPr>
          <w:rFonts w:cs="Times New Roman"/>
        </w:rPr>
        <w:t xml:space="preserve"> compreende</w:t>
      </w:r>
      <w:r w:rsidRPr="006E2343">
        <w:rPr>
          <w:rFonts w:cs="Times New Roman"/>
        </w:rPr>
        <w:t>r</w:t>
      </w:r>
      <w:r w:rsidR="00993C97" w:rsidRPr="006E2343">
        <w:rPr>
          <w:rFonts w:cs="Times New Roman"/>
        </w:rPr>
        <w:t xml:space="preserve"> que é por meio do aprendizado que </w:t>
      </w:r>
      <w:r w:rsidRPr="006E2343">
        <w:rPr>
          <w:rFonts w:cs="Times New Roman"/>
        </w:rPr>
        <w:t>o indivíduo</w:t>
      </w:r>
      <w:r w:rsidR="00993C97" w:rsidRPr="006E2343">
        <w:rPr>
          <w:rFonts w:cs="Times New Roman"/>
        </w:rPr>
        <w:t xml:space="preserve"> pode adqu</w:t>
      </w:r>
      <w:r w:rsidRPr="006E2343">
        <w:rPr>
          <w:rFonts w:cs="Times New Roman"/>
        </w:rPr>
        <w:t>irir consciência do mundo e dele</w:t>
      </w:r>
      <w:r w:rsidR="00993C97" w:rsidRPr="006E2343">
        <w:rPr>
          <w:rFonts w:cs="Times New Roman"/>
        </w:rPr>
        <w:t xml:space="preserve"> própri</w:t>
      </w:r>
      <w:r w:rsidRPr="006E2343">
        <w:rPr>
          <w:rFonts w:cs="Times New Roman"/>
        </w:rPr>
        <w:t>o, sendo este aprendizado uma via ao</w:t>
      </w:r>
      <w:r w:rsidR="00993C97" w:rsidRPr="006E2343">
        <w:rPr>
          <w:rFonts w:cs="Times New Roman"/>
        </w:rPr>
        <w:t xml:space="preserve"> desenvolvimento da comunicação.</w:t>
      </w:r>
    </w:p>
    <w:p w:rsidR="00993C97" w:rsidRPr="006E2343" w:rsidRDefault="00E14804" w:rsidP="00993C97">
      <w:pPr>
        <w:rPr>
          <w:rFonts w:cs="Times New Roman"/>
        </w:rPr>
      </w:pPr>
      <w:r w:rsidRPr="006E2343">
        <w:rPr>
          <w:rFonts w:cs="Times New Roman"/>
        </w:rPr>
        <w:t xml:space="preserve">As </w:t>
      </w:r>
      <w:r w:rsidR="006A6202" w:rsidRPr="006E2343">
        <w:rPr>
          <w:rFonts w:cs="Times New Roman"/>
        </w:rPr>
        <w:t>vivência</w:t>
      </w:r>
      <w:r w:rsidRPr="006E2343">
        <w:rPr>
          <w:rFonts w:cs="Times New Roman"/>
        </w:rPr>
        <w:t>s</w:t>
      </w:r>
      <w:r w:rsidR="006A6202" w:rsidRPr="006E2343">
        <w:rPr>
          <w:rFonts w:cs="Times New Roman"/>
        </w:rPr>
        <w:t xml:space="preserve"> no Gente Eficiente preconiza ações que valorizam o convívio social, o lúdico, de </w:t>
      </w:r>
      <w:r w:rsidR="00993C97" w:rsidRPr="006E2343">
        <w:rPr>
          <w:rFonts w:cs="Times New Roman"/>
        </w:rPr>
        <w:t xml:space="preserve">forma estruturada e dirigida para que, por meio dessa experiência </w:t>
      </w:r>
      <w:r w:rsidRPr="006E2343">
        <w:rPr>
          <w:rFonts w:cs="Times New Roman"/>
        </w:rPr>
        <w:t>os autistas</w:t>
      </w:r>
      <w:r w:rsidR="00993C97" w:rsidRPr="006E2343">
        <w:rPr>
          <w:rFonts w:cs="Times New Roman"/>
        </w:rPr>
        <w:t xml:space="preserve"> possa</w:t>
      </w:r>
      <w:r w:rsidRPr="006E2343">
        <w:rPr>
          <w:rFonts w:cs="Times New Roman"/>
        </w:rPr>
        <w:t>m</w:t>
      </w:r>
      <w:r w:rsidR="00993C97" w:rsidRPr="006E2343">
        <w:rPr>
          <w:rFonts w:cs="Times New Roman"/>
        </w:rPr>
        <w:t xml:space="preserve">, aos poucos, estabelecer relações </w:t>
      </w:r>
      <w:r w:rsidRPr="006E2343">
        <w:rPr>
          <w:rFonts w:cs="Times New Roman"/>
        </w:rPr>
        <w:t xml:space="preserve">com o outro que </w:t>
      </w:r>
      <w:r w:rsidR="00993C97" w:rsidRPr="006E2343">
        <w:rPr>
          <w:rFonts w:cs="Times New Roman"/>
        </w:rPr>
        <w:t>resultem no desejo de repetir experiências cujos resultados lhe tenham sido agradáveis e que não teriam tido por iniciativa própria.</w:t>
      </w:r>
    </w:p>
    <w:p w:rsidR="00993C97" w:rsidRPr="006E2343" w:rsidRDefault="00E14804" w:rsidP="00993C97">
      <w:pPr>
        <w:rPr>
          <w:rFonts w:cs="Times New Roman"/>
        </w:rPr>
      </w:pPr>
      <w:r w:rsidRPr="006E2343">
        <w:rPr>
          <w:rFonts w:cs="Times New Roman"/>
        </w:rPr>
        <w:t xml:space="preserve">O </w:t>
      </w:r>
      <w:r w:rsidR="00993C97" w:rsidRPr="006E2343">
        <w:rPr>
          <w:rFonts w:cs="Times New Roman"/>
        </w:rPr>
        <w:t>professor</w:t>
      </w:r>
      <w:r w:rsidRPr="006E2343">
        <w:rPr>
          <w:rFonts w:cs="Times New Roman"/>
        </w:rPr>
        <w:t xml:space="preserve"> deve através de suas ações fazer com que ele possa</w:t>
      </w:r>
      <w:r w:rsidR="00993C97" w:rsidRPr="006E2343">
        <w:rPr>
          <w:rFonts w:cs="Times New Roman"/>
        </w:rPr>
        <w:t xml:space="preserve"> discriminar gradativamente, e com clareza os gostos </w:t>
      </w:r>
      <w:r w:rsidRPr="006E2343">
        <w:rPr>
          <w:rFonts w:cs="Times New Roman"/>
        </w:rPr>
        <w:t>dos atendidos</w:t>
      </w:r>
      <w:r w:rsidR="00993C97" w:rsidRPr="006E2343">
        <w:rPr>
          <w:rFonts w:cs="Times New Roman"/>
        </w:rPr>
        <w:t xml:space="preserve">. Para isso, os estímulos oferecidos inicialmente devem ser estritamente os envolvidos no jogo ou atividade. </w:t>
      </w:r>
    </w:p>
    <w:p w:rsidR="00E14804" w:rsidRPr="006E2343" w:rsidRDefault="00E14804" w:rsidP="00E14804">
      <w:pPr>
        <w:rPr>
          <w:rFonts w:cs="Times New Roman"/>
        </w:rPr>
      </w:pPr>
      <w:r w:rsidRPr="006E2343">
        <w:rPr>
          <w:rFonts w:cs="Times New Roman"/>
        </w:rPr>
        <w:t>É preciso que a equipe sempre tenha em mente que o indivíduo autista adquire independência geralmente por meio do aprendizado ou da possibilidade de ter um apoio para sempre buscar orientações. Quando está na primeira infância, os pais e professores são as referências.</w:t>
      </w:r>
    </w:p>
    <w:p w:rsidR="00E14804" w:rsidRPr="006E2343" w:rsidRDefault="00E14804" w:rsidP="00E14804">
      <w:pPr>
        <w:rPr>
          <w:rFonts w:cs="Times New Roman"/>
        </w:rPr>
      </w:pPr>
      <w:r w:rsidRPr="006E2343">
        <w:rPr>
          <w:rFonts w:cs="Times New Roman"/>
        </w:rPr>
        <w:t>Sempre visamos o sistema de comunicação individualizado que é o meio de inserção do autista na vida social e de aquisição de comportamentos que levam à independência. É claro que este desenvolvimento dependerá de seu potencial, mas também do apoio que recebe para compreender e interagir com o mundo.</w:t>
      </w:r>
    </w:p>
    <w:p w:rsidR="002A28C8" w:rsidRPr="006E2343" w:rsidRDefault="002A28C8" w:rsidP="00AE6A8C">
      <w:pPr>
        <w:pStyle w:val="NormalWeb"/>
        <w:spacing w:before="0" w:beforeAutospacing="0" w:after="0" w:afterAutospacing="0"/>
        <w:jc w:val="both"/>
        <w:rPr>
          <w:rFonts w:eastAsiaTheme="minorEastAsia"/>
          <w:b/>
          <w:kern w:val="24"/>
          <w:sz w:val="22"/>
          <w:szCs w:val="22"/>
        </w:rPr>
      </w:pPr>
    </w:p>
    <w:p w:rsidR="002A28C8" w:rsidRPr="006E2343" w:rsidRDefault="002A28C8" w:rsidP="00AE6A8C">
      <w:pPr>
        <w:pStyle w:val="NormalWeb"/>
        <w:spacing w:before="0" w:beforeAutospacing="0" w:after="0" w:afterAutospacing="0"/>
        <w:jc w:val="both"/>
        <w:rPr>
          <w:rFonts w:eastAsiaTheme="minorEastAsia"/>
          <w:b/>
          <w:kern w:val="24"/>
          <w:sz w:val="22"/>
          <w:szCs w:val="22"/>
        </w:rPr>
      </w:pPr>
    </w:p>
    <w:p w:rsidR="00AE6A8C" w:rsidRPr="006E2343" w:rsidRDefault="00AE6A8C" w:rsidP="00AE6A8C">
      <w:pPr>
        <w:pStyle w:val="NormalWeb"/>
        <w:spacing w:before="0" w:beforeAutospacing="0" w:after="0" w:afterAutospacing="0"/>
        <w:jc w:val="both"/>
        <w:rPr>
          <w:rFonts w:eastAsiaTheme="minorEastAsia"/>
          <w:b/>
          <w:kern w:val="24"/>
          <w:sz w:val="22"/>
          <w:szCs w:val="22"/>
        </w:rPr>
      </w:pPr>
      <w:r w:rsidRPr="006E2343">
        <w:rPr>
          <w:rFonts w:eastAsiaTheme="minorEastAsia"/>
          <w:b/>
          <w:kern w:val="24"/>
          <w:sz w:val="22"/>
          <w:szCs w:val="22"/>
        </w:rPr>
        <w:t xml:space="preserve">DISCUSSÃO TEÓRICA </w:t>
      </w:r>
    </w:p>
    <w:p w:rsidR="0059286C" w:rsidRPr="006E2343" w:rsidRDefault="0059286C" w:rsidP="00AE6A8C">
      <w:pPr>
        <w:pStyle w:val="NormalWeb"/>
        <w:spacing w:before="0" w:beforeAutospacing="0" w:after="0" w:afterAutospacing="0"/>
        <w:jc w:val="both"/>
        <w:rPr>
          <w:rFonts w:eastAsiaTheme="minorEastAsia"/>
          <w:b/>
          <w:kern w:val="24"/>
          <w:sz w:val="22"/>
          <w:szCs w:val="22"/>
        </w:rPr>
      </w:pPr>
    </w:p>
    <w:p w:rsidR="001643C8" w:rsidRPr="006E2343" w:rsidRDefault="000F0068" w:rsidP="001643C8">
      <w:pPr>
        <w:widowControl w:val="0"/>
        <w:autoSpaceDE w:val="0"/>
        <w:autoSpaceDN w:val="0"/>
        <w:adjustRightInd w:val="0"/>
        <w:ind w:firstLine="708"/>
        <w:rPr>
          <w:rFonts w:cs="Times New Roman"/>
        </w:rPr>
      </w:pPr>
      <w:r w:rsidRPr="006E2343">
        <w:rPr>
          <w:rFonts w:cs="Times New Roman"/>
        </w:rPr>
        <w:t xml:space="preserve">O Autismo </w:t>
      </w:r>
      <w:r w:rsidR="001643C8" w:rsidRPr="006E2343">
        <w:rPr>
          <w:rFonts w:cs="Times New Roman"/>
        </w:rPr>
        <w:t>f</w:t>
      </w:r>
      <w:r w:rsidRPr="006E2343">
        <w:rPr>
          <w:rFonts w:cs="Times New Roman"/>
        </w:rPr>
        <w:t xml:space="preserve">oi </w:t>
      </w:r>
      <w:r w:rsidR="0003420C" w:rsidRPr="006E2343">
        <w:rPr>
          <w:rFonts w:cs="Times New Roman"/>
        </w:rPr>
        <w:t xml:space="preserve">definido </w:t>
      </w:r>
      <w:r w:rsidR="001643C8" w:rsidRPr="006E2343">
        <w:rPr>
          <w:rFonts w:cs="Times New Roman"/>
        </w:rPr>
        <w:t>por Leo Kanner (médico austríaco, res</w:t>
      </w:r>
      <w:r w:rsidR="005F2994" w:rsidRPr="006E2343">
        <w:rPr>
          <w:rFonts w:cs="Times New Roman"/>
        </w:rPr>
        <w:t xml:space="preserve">idente em Baltimore, nos EUA), em </w:t>
      </w:r>
      <w:r w:rsidR="001643C8" w:rsidRPr="006E2343">
        <w:rPr>
          <w:rFonts w:cs="Times New Roman"/>
        </w:rPr>
        <w:t xml:space="preserve">1943, sendo inicialmente denominado </w:t>
      </w:r>
      <w:r w:rsidR="005F2994" w:rsidRPr="006E2343">
        <w:rPr>
          <w:rFonts w:cs="Times New Roman"/>
        </w:rPr>
        <w:t>Distúrbio Autístico do Contato Afetivo, como uma condição com características comportamentais bastante específicas, tais</w:t>
      </w:r>
      <w:r w:rsidR="001643C8" w:rsidRPr="006E2343">
        <w:rPr>
          <w:rFonts w:cs="Times New Roman"/>
        </w:rPr>
        <w:t xml:space="preserve"> c</w:t>
      </w:r>
      <w:r w:rsidR="005F2994" w:rsidRPr="006E2343">
        <w:rPr>
          <w:rFonts w:cs="Times New Roman"/>
        </w:rPr>
        <w:t xml:space="preserve">omo: </w:t>
      </w:r>
      <w:r w:rsidR="001643C8" w:rsidRPr="006E2343">
        <w:rPr>
          <w:rFonts w:cs="Times New Roman"/>
        </w:rPr>
        <w:t xml:space="preserve">perturbações das relações afetivas com o meio, solidão autística </w:t>
      </w:r>
      <w:r w:rsidR="001643C8" w:rsidRPr="006E2343">
        <w:rPr>
          <w:rFonts w:cs="Times New Roman"/>
        </w:rPr>
        <w:lastRenderedPageBreak/>
        <w:t>extrema, inabilidade no uso da linguagem para comunicação, presença de</w:t>
      </w:r>
      <w:r w:rsidR="006C0453" w:rsidRPr="006E2343">
        <w:rPr>
          <w:rFonts w:cs="Times New Roman"/>
        </w:rPr>
        <w:t xml:space="preserve"> </w:t>
      </w:r>
      <w:r w:rsidR="001643C8" w:rsidRPr="006E2343">
        <w:rPr>
          <w:rFonts w:cs="Times New Roman"/>
        </w:rPr>
        <w:t>boas</w:t>
      </w:r>
      <w:proofErr w:type="gramStart"/>
      <w:r w:rsidR="001643C8" w:rsidRPr="006E2343">
        <w:rPr>
          <w:rFonts w:cs="Times New Roman"/>
        </w:rPr>
        <w:t xml:space="preserve">  </w:t>
      </w:r>
      <w:proofErr w:type="gramEnd"/>
      <w:r w:rsidR="001643C8" w:rsidRPr="006E2343">
        <w:rPr>
          <w:rFonts w:cs="Times New Roman"/>
        </w:rPr>
        <w:t xml:space="preserve">potencialidades  cognitivas,  aspecto  físico  aparentemente normal, comportamentos ritualísticos, início precoce e incidência predominante no sexo masculino </w:t>
      </w:r>
      <w:r w:rsidR="001643C8" w:rsidRPr="006E2343">
        <w:rPr>
          <w:rFonts w:cs="Times New Roman"/>
        </w:rPr>
        <w:t>(</w:t>
      </w:r>
      <w:r w:rsidR="001643C8" w:rsidRPr="006E2343">
        <w:rPr>
          <w:rFonts w:cs="Times New Roman"/>
          <w:bCs/>
        </w:rPr>
        <w:t>PERISSINOTO</w:t>
      </w:r>
      <w:r w:rsidR="001643C8" w:rsidRPr="006E2343">
        <w:rPr>
          <w:rFonts w:cs="Times New Roman"/>
          <w:bCs/>
        </w:rPr>
        <w:t>, 2003 ).</w:t>
      </w:r>
    </w:p>
    <w:p w:rsidR="001643C8" w:rsidRPr="006E2343" w:rsidRDefault="001643C8" w:rsidP="001643C8">
      <w:pPr>
        <w:widowControl w:val="0"/>
        <w:autoSpaceDE w:val="0"/>
        <w:autoSpaceDN w:val="0"/>
        <w:adjustRightInd w:val="0"/>
        <w:ind w:firstLine="708"/>
        <w:rPr>
          <w:rFonts w:cs="Times New Roman"/>
        </w:rPr>
      </w:pPr>
      <w:r w:rsidRPr="006E2343">
        <w:rPr>
          <w:rFonts w:cs="Times New Roman"/>
        </w:rPr>
        <w:t xml:space="preserve">Em 1944, Hans Asperger (pediatra austríaco) </w:t>
      </w:r>
      <w:r w:rsidR="000F0068" w:rsidRPr="006E2343">
        <w:rPr>
          <w:rFonts w:cs="Times New Roman"/>
        </w:rPr>
        <w:t xml:space="preserve">propôs em </w:t>
      </w:r>
      <w:r w:rsidRPr="006E2343">
        <w:rPr>
          <w:rFonts w:cs="Times New Roman"/>
        </w:rPr>
        <w:t>seu</w:t>
      </w:r>
      <w:proofErr w:type="gramStart"/>
      <w:r w:rsidRPr="006E2343">
        <w:rPr>
          <w:rFonts w:cs="Times New Roman"/>
        </w:rPr>
        <w:t xml:space="preserve">  </w:t>
      </w:r>
      <w:proofErr w:type="gramEnd"/>
      <w:r w:rsidRPr="006E2343">
        <w:rPr>
          <w:rFonts w:cs="Times New Roman"/>
        </w:rPr>
        <w:t xml:space="preserve">estudo  a  definição de  um  distúrbio  que  ele  denominou  Psicopatia  Autística, manifestada  por  transtorno  severo  na  interação  social,  uso pedante da fala, desajeitamento motor e incidência apenas no sexo masculino. O autor utilizou a descrição de alguns casos clínicos, caracterizando a história familiar, aspectos físicos e comportamentais, desempenho nos testes de inteligência, além de enfatizar a preocupação com </w:t>
      </w:r>
      <w:r w:rsidR="005F2994" w:rsidRPr="006E2343">
        <w:rPr>
          <w:rFonts w:cs="Times New Roman"/>
        </w:rPr>
        <w:t xml:space="preserve">a abordagem </w:t>
      </w:r>
      <w:r w:rsidRPr="006E2343">
        <w:rPr>
          <w:rFonts w:cs="Times New Roman"/>
        </w:rPr>
        <w:t xml:space="preserve">educacional destes indivíduos </w:t>
      </w:r>
      <w:r w:rsidRPr="006E2343">
        <w:rPr>
          <w:rFonts w:cs="Times New Roman"/>
        </w:rPr>
        <w:t>(</w:t>
      </w:r>
      <w:r w:rsidRPr="006E2343">
        <w:rPr>
          <w:rFonts w:cs="Times New Roman"/>
          <w:bCs/>
        </w:rPr>
        <w:t>PERISSINOTO</w:t>
      </w:r>
      <w:r w:rsidRPr="006E2343">
        <w:rPr>
          <w:rFonts w:cs="Times New Roman"/>
          <w:bCs/>
        </w:rPr>
        <w:t>, 2003).</w:t>
      </w:r>
    </w:p>
    <w:p w:rsidR="001643C8" w:rsidRPr="006E2343" w:rsidRDefault="001643C8" w:rsidP="001643C8">
      <w:pPr>
        <w:widowControl w:val="0"/>
        <w:autoSpaceDE w:val="0"/>
        <w:autoSpaceDN w:val="0"/>
        <w:adjustRightInd w:val="0"/>
        <w:rPr>
          <w:rFonts w:cs="Times New Roman"/>
          <w:bCs/>
        </w:rPr>
      </w:pPr>
      <w:r w:rsidRPr="006E2343">
        <w:rPr>
          <w:rFonts w:cs="Times New Roman"/>
        </w:rPr>
        <w:t xml:space="preserve">Foi no início dos anos 60, </w:t>
      </w:r>
      <w:r w:rsidR="005F2994" w:rsidRPr="006E2343">
        <w:rPr>
          <w:rFonts w:cs="Times New Roman"/>
        </w:rPr>
        <w:t xml:space="preserve">com a Medical Research Council's Developmental Psychology Unit, que tiveram início importantes estudos dos quais resultaram </w:t>
      </w:r>
      <w:r w:rsidRPr="006E2343">
        <w:rPr>
          <w:rFonts w:cs="Times New Roman"/>
        </w:rPr>
        <w:t>importantes</w:t>
      </w:r>
      <w:proofErr w:type="gramStart"/>
      <w:r w:rsidRPr="006E2343">
        <w:rPr>
          <w:rFonts w:cs="Times New Roman"/>
        </w:rPr>
        <w:t xml:space="preserve">  </w:t>
      </w:r>
      <w:proofErr w:type="gramEnd"/>
      <w:r w:rsidRPr="006E2343">
        <w:rPr>
          <w:rFonts w:cs="Times New Roman"/>
        </w:rPr>
        <w:t>contribuições  (</w:t>
      </w:r>
      <w:r w:rsidRPr="006E2343">
        <w:rPr>
          <w:rFonts w:cs="Times New Roman"/>
          <w:bCs/>
        </w:rPr>
        <w:t>PERISSINOTO, 2003 ).</w:t>
      </w:r>
    </w:p>
    <w:p w:rsidR="001643C8" w:rsidRPr="006E2343" w:rsidRDefault="001643C8" w:rsidP="001643C8">
      <w:pPr>
        <w:pStyle w:val="NormalWeb"/>
        <w:spacing w:before="0" w:beforeAutospacing="0" w:after="0" w:afterAutospacing="0" w:line="360" w:lineRule="auto"/>
        <w:ind w:firstLine="709"/>
        <w:jc w:val="both"/>
      </w:pPr>
      <w:r w:rsidRPr="006E2343">
        <w:t xml:space="preserve">Segundo o </w:t>
      </w:r>
      <w:r w:rsidRPr="006E2343">
        <w:rPr>
          <w:rStyle w:val="Forte"/>
        </w:rPr>
        <w:t>DSM-IV-TR (2002)</w:t>
      </w:r>
      <w:r w:rsidRPr="006E2343">
        <w:t>, os Transtornos Globais do Desenvolvimento (TGD) caracterizam-se por um comprometimento grave e global em diversas áreas do desenvolvimento: habilidades de interação social recíproca, habilidades de comunicação ou presença de estereotipias de comportamento, interesses e atividades. Os prejuízos qualitativos que definem estas condições representam um desvio acentuado em relação ao nível de desenvolvimento ou idade mental do indivíduo.</w:t>
      </w:r>
    </w:p>
    <w:p w:rsidR="001643C8" w:rsidRPr="006E2343" w:rsidRDefault="001643C8" w:rsidP="001643C8">
      <w:pPr>
        <w:pStyle w:val="NormalWeb"/>
        <w:spacing w:before="0" w:beforeAutospacing="0" w:after="0" w:afterAutospacing="0" w:line="360" w:lineRule="auto"/>
        <w:ind w:firstLine="708"/>
      </w:pPr>
      <w:r w:rsidRPr="006E2343">
        <w:t>São considerados Transtornos Globais do Desenvolvimento:</w:t>
      </w:r>
    </w:p>
    <w:p w:rsidR="001643C8" w:rsidRPr="006E2343" w:rsidRDefault="001643C8" w:rsidP="001643C8">
      <w:pPr>
        <w:pStyle w:val="NormalWeb"/>
        <w:numPr>
          <w:ilvl w:val="0"/>
          <w:numId w:val="2"/>
        </w:numPr>
        <w:spacing w:before="0" w:beforeAutospacing="0" w:after="0" w:afterAutospacing="0" w:line="360" w:lineRule="auto"/>
      </w:pPr>
      <w:r w:rsidRPr="006E2343">
        <w:t>Transtorno Autista</w:t>
      </w:r>
    </w:p>
    <w:p w:rsidR="001643C8" w:rsidRPr="006E2343" w:rsidRDefault="001643C8" w:rsidP="001643C8">
      <w:pPr>
        <w:pStyle w:val="NormalWeb"/>
        <w:numPr>
          <w:ilvl w:val="0"/>
          <w:numId w:val="2"/>
        </w:numPr>
        <w:spacing w:before="0" w:beforeAutospacing="0" w:after="0" w:afterAutospacing="0" w:line="360" w:lineRule="auto"/>
      </w:pPr>
      <w:r w:rsidRPr="006E2343">
        <w:t>Transtono de Rett</w:t>
      </w:r>
    </w:p>
    <w:p w:rsidR="001643C8" w:rsidRPr="006E2343" w:rsidRDefault="001643C8" w:rsidP="001643C8">
      <w:pPr>
        <w:pStyle w:val="NormalWeb"/>
        <w:numPr>
          <w:ilvl w:val="0"/>
          <w:numId w:val="2"/>
        </w:numPr>
        <w:spacing w:before="0" w:beforeAutospacing="0" w:after="0" w:afterAutospacing="0" w:line="360" w:lineRule="auto"/>
      </w:pPr>
      <w:r w:rsidRPr="006E2343">
        <w:t>Transtorno de Asperger</w:t>
      </w:r>
    </w:p>
    <w:p w:rsidR="001643C8" w:rsidRPr="006E2343" w:rsidRDefault="001643C8" w:rsidP="001643C8">
      <w:pPr>
        <w:pStyle w:val="NormalWeb"/>
        <w:numPr>
          <w:ilvl w:val="0"/>
          <w:numId w:val="2"/>
        </w:numPr>
        <w:spacing w:before="0" w:beforeAutospacing="0" w:after="0" w:afterAutospacing="0" w:line="360" w:lineRule="auto"/>
      </w:pPr>
      <w:r w:rsidRPr="006E2343">
        <w:t>Transtono Desintegrativo da Infância</w:t>
      </w:r>
    </w:p>
    <w:p w:rsidR="001643C8" w:rsidRPr="006E2343" w:rsidRDefault="001643C8" w:rsidP="001643C8">
      <w:pPr>
        <w:pStyle w:val="NormalWeb"/>
        <w:numPr>
          <w:ilvl w:val="0"/>
          <w:numId w:val="2"/>
        </w:numPr>
        <w:spacing w:before="0" w:beforeAutospacing="0" w:after="0" w:afterAutospacing="0" w:line="360" w:lineRule="auto"/>
        <w:rPr>
          <w:b/>
        </w:rPr>
      </w:pPr>
      <w:r w:rsidRPr="006E2343">
        <w:t xml:space="preserve">Transtorno Global do Desenvolvimento Sem Outra Especificação </w:t>
      </w:r>
      <w:r w:rsidR="0045693B" w:rsidRPr="006E2343">
        <w:t>(</w:t>
      </w:r>
      <w:r w:rsidR="0045693B" w:rsidRPr="006E2343">
        <w:rPr>
          <w:rStyle w:val="Forte"/>
          <w:b w:val="0"/>
        </w:rPr>
        <w:t xml:space="preserve">DSM-IV-TR, </w:t>
      </w:r>
      <w:r w:rsidRPr="006E2343">
        <w:rPr>
          <w:rStyle w:val="Forte"/>
          <w:b w:val="0"/>
        </w:rPr>
        <w:t>2002)</w:t>
      </w:r>
      <w:r w:rsidRPr="006E2343">
        <w:rPr>
          <w:b/>
        </w:rPr>
        <w:t>.</w:t>
      </w:r>
    </w:p>
    <w:p w:rsidR="0045693B" w:rsidRPr="006E2343" w:rsidRDefault="0045693B" w:rsidP="0045693B">
      <w:pPr>
        <w:rPr>
          <w:rFonts w:cs="Times New Roman"/>
        </w:rPr>
      </w:pPr>
    </w:p>
    <w:p w:rsidR="0045693B" w:rsidRPr="006E2343" w:rsidRDefault="0045693B" w:rsidP="0045693B">
      <w:pPr>
        <w:rPr>
          <w:rFonts w:cs="Times New Roman"/>
        </w:rPr>
      </w:pPr>
      <w:r w:rsidRPr="006E2343">
        <w:rPr>
          <w:rFonts w:cs="Times New Roman"/>
        </w:rPr>
        <w:t xml:space="preserve">Os estudiosos de Transtorno Autista apontam a existência do que Wing (1979) caracterizou com tríade do Autismo, um conjunto de dificuldades na comunicação, na interação social e uso da imaginação presente no indivíduo com autismo, e que tem como principal consequência </w:t>
      </w:r>
      <w:r w:rsidR="005F2994" w:rsidRPr="006E2343">
        <w:rPr>
          <w:rFonts w:cs="Times New Roman"/>
        </w:rPr>
        <w:t>à</w:t>
      </w:r>
      <w:r w:rsidRPr="006E2343">
        <w:rPr>
          <w:rFonts w:cs="Times New Roman"/>
        </w:rPr>
        <w:t xml:space="preserve"> dificuldade no desenvolvimento global do sujeito.</w:t>
      </w:r>
    </w:p>
    <w:p w:rsidR="0045693B" w:rsidRPr="006E2343" w:rsidRDefault="0045693B" w:rsidP="0045693B">
      <w:pPr>
        <w:rPr>
          <w:rFonts w:cs="Times New Roman"/>
        </w:rPr>
      </w:pPr>
      <w:r w:rsidRPr="006E2343">
        <w:rPr>
          <w:rFonts w:cs="Times New Roman"/>
        </w:rPr>
        <w:lastRenderedPageBreak/>
        <w:t>O ponto de partida é a chamada tríade de dificuldades (Wing, 1979) comunicação, interação social e uso da imaginação presentes na criança com autismo, e tem como principal consequência: maior facilidade de relacionamento com o universo concreto do que com o de ideias abstratas. O autista precisa que lhe seja ensinado quase tudo que uma criança típica aprende prontamente por meio da observação e da experiência.</w:t>
      </w:r>
    </w:p>
    <w:p w:rsidR="0045693B" w:rsidRPr="006E2343" w:rsidRDefault="0045693B" w:rsidP="0045693B">
      <w:pPr>
        <w:rPr>
          <w:rFonts w:cs="Times New Roman"/>
        </w:rPr>
      </w:pPr>
      <w:r w:rsidRPr="006E2343">
        <w:rPr>
          <w:rFonts w:cs="Times New Roman"/>
        </w:rPr>
        <w:t>A inserção dessas crianças desde as creches deve ser cuidadosamente planejada porque:</w:t>
      </w:r>
    </w:p>
    <w:p w:rsidR="0045693B" w:rsidRPr="006E2343" w:rsidRDefault="0045693B" w:rsidP="0045693B">
      <w:pPr>
        <w:numPr>
          <w:ilvl w:val="0"/>
          <w:numId w:val="6"/>
        </w:numPr>
        <w:rPr>
          <w:rFonts w:cs="Times New Roman"/>
        </w:rPr>
      </w:pPr>
      <w:r w:rsidRPr="006E2343">
        <w:rPr>
          <w:rFonts w:cs="Times New Roman"/>
        </w:rPr>
        <w:t>a criança tem problemas de interação social que não se resolvem simplesmente por estar cercada de outras crianças;</w:t>
      </w:r>
    </w:p>
    <w:p w:rsidR="0045693B" w:rsidRPr="006E2343" w:rsidRDefault="0045693B" w:rsidP="0045693B">
      <w:pPr>
        <w:numPr>
          <w:ilvl w:val="0"/>
          <w:numId w:val="6"/>
        </w:numPr>
        <w:rPr>
          <w:rFonts w:cs="Times New Roman"/>
        </w:rPr>
      </w:pPr>
      <w:r w:rsidRPr="006E2343">
        <w:rPr>
          <w:rFonts w:cs="Times New Roman"/>
        </w:rPr>
        <w:t>não aprende por exploração do ambiente ou por observação voluntária, e o tempo é um elemento crucial e irreversível (WING, 1979).</w:t>
      </w:r>
    </w:p>
    <w:p w:rsidR="0045693B" w:rsidRPr="006E2343" w:rsidRDefault="0045693B" w:rsidP="0045693B">
      <w:pPr>
        <w:ind w:firstLine="708"/>
        <w:rPr>
          <w:rFonts w:cs="Times New Roman"/>
        </w:rPr>
      </w:pPr>
      <w:r w:rsidRPr="006E2343">
        <w:rPr>
          <w:rFonts w:cs="Times New Roman"/>
        </w:rPr>
        <w:t>As possibilidades de desenvolvimento são distintas para cada um. Os recursos e as limitantes do trabalho são as dificuldades da criança e as impossibilidades da própria escola.</w:t>
      </w:r>
    </w:p>
    <w:p w:rsidR="0045693B" w:rsidRPr="006E2343" w:rsidRDefault="0045693B" w:rsidP="0045693B">
      <w:pPr>
        <w:rPr>
          <w:rFonts w:cs="Times New Roman"/>
          <w:b/>
        </w:rPr>
      </w:pPr>
      <w:r w:rsidRPr="006E2343">
        <w:rPr>
          <w:rFonts w:cs="Times New Roman"/>
        </w:rPr>
        <w:t>É importante tentar utilizar todos os recursos disponíveis de modo a maximizar o apoio ao desenvolvimento de cada criança.</w:t>
      </w:r>
    </w:p>
    <w:p w:rsidR="0045693B" w:rsidRPr="006E2343" w:rsidRDefault="0045693B" w:rsidP="0045693B">
      <w:pPr>
        <w:ind w:firstLine="780"/>
        <w:rPr>
          <w:rFonts w:cs="Times New Roman"/>
        </w:rPr>
      </w:pPr>
      <w:r w:rsidRPr="006E2343">
        <w:rPr>
          <w:rFonts w:cs="Times New Roman"/>
        </w:rPr>
        <w:t xml:space="preserve">É preciso ter em mente, que estamos este espaço de ludicidade deve ser próprio para este fim facilitando o estabelecimento de rotinas diárias e as necessidades dos próprios profissionais envolvidos. Conduzindo sempre com cuidado para que </w:t>
      </w:r>
      <w:r w:rsidR="00EE45C4" w:rsidRPr="006E2343">
        <w:rPr>
          <w:rFonts w:cs="Times New Roman"/>
        </w:rPr>
        <w:t>seu</w:t>
      </w:r>
      <w:proofErr w:type="gramStart"/>
      <w:r w:rsidR="00EE45C4" w:rsidRPr="006E2343">
        <w:rPr>
          <w:rFonts w:cs="Times New Roman"/>
        </w:rPr>
        <w:t xml:space="preserve"> </w:t>
      </w:r>
      <w:r w:rsidRPr="006E2343">
        <w:rPr>
          <w:rFonts w:cs="Times New Roman"/>
        </w:rPr>
        <w:t xml:space="preserve"> </w:t>
      </w:r>
      <w:proofErr w:type="gramEnd"/>
      <w:r w:rsidRPr="006E2343">
        <w:rPr>
          <w:rFonts w:cs="Times New Roman"/>
        </w:rPr>
        <w:t xml:space="preserve">interesse não conflite com o </w:t>
      </w:r>
      <w:r w:rsidR="00EE45C4" w:rsidRPr="006E2343">
        <w:rPr>
          <w:rFonts w:cs="Times New Roman"/>
        </w:rPr>
        <w:t>dos profissionais que irá auxiliá-lo.</w:t>
      </w:r>
    </w:p>
    <w:p w:rsidR="000F0068" w:rsidRPr="006E2343" w:rsidRDefault="000F0068" w:rsidP="000F0068">
      <w:pPr>
        <w:shd w:val="clear" w:color="auto" w:fill="FFFFFF"/>
        <w:spacing w:line="240" w:lineRule="auto"/>
        <w:ind w:left="2124" w:firstLine="0"/>
        <w:rPr>
          <w:rFonts w:eastAsia="Times New Roman" w:cs="Times New Roman"/>
          <w:sz w:val="20"/>
          <w:szCs w:val="20"/>
          <w:lang w:eastAsia="pt-BR"/>
        </w:rPr>
      </w:pPr>
    </w:p>
    <w:p w:rsidR="000F0068" w:rsidRPr="006E2343" w:rsidRDefault="000F0068" w:rsidP="000F0068">
      <w:pPr>
        <w:shd w:val="clear" w:color="auto" w:fill="FFFFFF"/>
        <w:spacing w:after="100" w:afterAutospacing="1" w:line="240" w:lineRule="auto"/>
        <w:ind w:left="2124" w:firstLine="0"/>
        <w:rPr>
          <w:rFonts w:eastAsia="Times New Roman" w:cs="Times New Roman"/>
          <w:sz w:val="20"/>
          <w:szCs w:val="20"/>
          <w:lang w:eastAsia="pt-BR"/>
        </w:rPr>
      </w:pPr>
      <w:r w:rsidRPr="006E2343">
        <w:rPr>
          <w:rFonts w:eastAsia="Times New Roman" w:cs="Times New Roman"/>
          <w:sz w:val="20"/>
          <w:szCs w:val="20"/>
          <w:lang w:eastAsia="pt-BR"/>
        </w:rPr>
        <w:t>Ensinar rotinas e regras na família contribui para orientar a inclusão em distintos espaços sociais. Isto porque cada espaço social possui regras e normas próprias. Todavia, as rotinas precisam ser quebradas quando fomentam atitudes prejudiciais. Ao mesmo tempo em que é importante mantê-las, é importante também mudá-las, pois as mudanças fazem parte da vida cotidiana. (CUNHA, 2013, p.29)</w:t>
      </w:r>
    </w:p>
    <w:p w:rsidR="0045693B" w:rsidRPr="006E2343" w:rsidRDefault="0045693B" w:rsidP="0045693B">
      <w:pPr>
        <w:rPr>
          <w:rFonts w:cs="Times New Roman"/>
        </w:rPr>
      </w:pPr>
      <w:r w:rsidRPr="006E2343">
        <w:rPr>
          <w:rFonts w:cs="Times New Roman"/>
        </w:rPr>
        <w:t xml:space="preserve">A criança é afetada em </w:t>
      </w:r>
      <w:r w:rsidR="00EE45C4" w:rsidRPr="006E2343">
        <w:rPr>
          <w:rFonts w:cs="Times New Roman"/>
        </w:rPr>
        <w:t>uma tríade de comprometimentos</w:t>
      </w:r>
      <w:r w:rsidRPr="006E2343">
        <w:rPr>
          <w:rFonts w:cs="Times New Roman"/>
        </w:rPr>
        <w:t xml:space="preserve"> acarre</w:t>
      </w:r>
      <w:r w:rsidR="00EE45C4" w:rsidRPr="006E2343">
        <w:rPr>
          <w:rFonts w:cs="Times New Roman"/>
        </w:rPr>
        <w:t>tando prejuízos na comunicação,</w:t>
      </w:r>
      <w:r w:rsidRPr="006E2343">
        <w:rPr>
          <w:rFonts w:cs="Times New Roman"/>
        </w:rPr>
        <w:t xml:space="preserve"> int</w:t>
      </w:r>
      <w:r w:rsidR="00EE45C4" w:rsidRPr="006E2343">
        <w:rPr>
          <w:rFonts w:cs="Times New Roman"/>
        </w:rPr>
        <w:t>eração social</w:t>
      </w:r>
      <w:r w:rsidRPr="006E2343">
        <w:rPr>
          <w:rFonts w:cs="Times New Roman"/>
        </w:rPr>
        <w:t xml:space="preserve"> e no uso da imaginação. Esses afetam diretamente a relação d</w:t>
      </w:r>
      <w:r w:rsidR="00EE45C4" w:rsidRPr="006E2343">
        <w:rPr>
          <w:rFonts w:cs="Times New Roman"/>
        </w:rPr>
        <w:t>ela</w:t>
      </w:r>
      <w:r w:rsidRPr="006E2343">
        <w:rPr>
          <w:rFonts w:cs="Times New Roman"/>
        </w:rPr>
        <w:t xml:space="preserve"> </w:t>
      </w:r>
      <w:r w:rsidR="00EE45C4" w:rsidRPr="006E2343">
        <w:rPr>
          <w:rFonts w:cs="Times New Roman"/>
        </w:rPr>
        <w:t xml:space="preserve">com o </w:t>
      </w:r>
      <w:r w:rsidRPr="006E2343">
        <w:rPr>
          <w:rFonts w:cs="Times New Roman"/>
        </w:rPr>
        <w:t>outr</w:t>
      </w:r>
      <w:r w:rsidR="00EE45C4" w:rsidRPr="006E2343">
        <w:rPr>
          <w:rFonts w:cs="Times New Roman"/>
        </w:rPr>
        <w:t>o</w:t>
      </w:r>
      <w:r w:rsidRPr="006E2343">
        <w:rPr>
          <w:rFonts w:cs="Times New Roman"/>
        </w:rPr>
        <w:t>, objetos que cercam levando a atipias no comportamento.</w:t>
      </w:r>
    </w:p>
    <w:p w:rsidR="0045693B" w:rsidRPr="006E2343" w:rsidRDefault="0045693B" w:rsidP="0045693B">
      <w:pPr>
        <w:rPr>
          <w:rFonts w:cs="Times New Roman"/>
        </w:rPr>
      </w:pPr>
      <w:r w:rsidRPr="006E2343">
        <w:rPr>
          <w:rFonts w:cs="Times New Roman"/>
        </w:rPr>
        <w:t xml:space="preserve">A tendência da maioria </w:t>
      </w:r>
      <w:r w:rsidR="00EE45C4" w:rsidRPr="006E2343">
        <w:rPr>
          <w:rFonts w:cs="Times New Roman"/>
        </w:rPr>
        <w:t>delas</w:t>
      </w:r>
      <w:r w:rsidRPr="006E2343">
        <w:rPr>
          <w:rFonts w:cs="Times New Roman"/>
        </w:rPr>
        <w:t xml:space="preserve"> é de emergir em repetições infindáveis (</w:t>
      </w:r>
      <w:r w:rsidR="005F2994" w:rsidRPr="006E2343">
        <w:rPr>
          <w:rFonts w:cs="Times New Roman"/>
        </w:rPr>
        <w:t>estereotipias</w:t>
      </w:r>
      <w:r w:rsidRPr="006E2343">
        <w:rPr>
          <w:rFonts w:cs="Times New Roman"/>
        </w:rPr>
        <w:t>), que tomam cada vez mais espaço e dificultam progressivamente seu contato com o mundo e, portanto, seu aprendizado.</w:t>
      </w:r>
    </w:p>
    <w:p w:rsidR="0045693B" w:rsidRPr="006E2343" w:rsidRDefault="0045693B" w:rsidP="0045693B">
      <w:pPr>
        <w:rPr>
          <w:rFonts w:cs="Times New Roman"/>
        </w:rPr>
      </w:pPr>
      <w:r w:rsidRPr="006E2343">
        <w:rPr>
          <w:rFonts w:cs="Times New Roman"/>
        </w:rPr>
        <w:lastRenderedPageBreak/>
        <w:t xml:space="preserve">O professor deve ter consciência de seu papel, compreendendo que é por meio do aprendizado que </w:t>
      </w:r>
      <w:r w:rsidR="00EE45C4" w:rsidRPr="006E2343">
        <w:rPr>
          <w:rFonts w:cs="Times New Roman"/>
        </w:rPr>
        <w:t>o indivíduo</w:t>
      </w:r>
      <w:r w:rsidRPr="006E2343">
        <w:rPr>
          <w:rFonts w:cs="Times New Roman"/>
        </w:rPr>
        <w:t xml:space="preserve"> pode adqu</w:t>
      </w:r>
      <w:r w:rsidR="00EE45C4" w:rsidRPr="006E2343">
        <w:rPr>
          <w:rFonts w:cs="Times New Roman"/>
        </w:rPr>
        <w:t>irir consciência do mundo e dele</w:t>
      </w:r>
      <w:r w:rsidRPr="006E2343">
        <w:rPr>
          <w:rFonts w:cs="Times New Roman"/>
        </w:rPr>
        <w:t xml:space="preserve"> própri</w:t>
      </w:r>
      <w:r w:rsidR="00EE45C4" w:rsidRPr="006E2343">
        <w:rPr>
          <w:rFonts w:cs="Times New Roman"/>
        </w:rPr>
        <w:t>o</w:t>
      </w:r>
      <w:r w:rsidRPr="006E2343">
        <w:rPr>
          <w:rFonts w:cs="Times New Roman"/>
        </w:rPr>
        <w:t>, e que esse aprendizado passa pelo desenvolvimento da comunicação.</w:t>
      </w:r>
    </w:p>
    <w:p w:rsidR="0045693B" w:rsidRPr="006E2343" w:rsidRDefault="0045693B" w:rsidP="0045693B">
      <w:pPr>
        <w:rPr>
          <w:rFonts w:cs="Times New Roman"/>
        </w:rPr>
      </w:pPr>
      <w:r w:rsidRPr="006E2343">
        <w:rPr>
          <w:rFonts w:cs="Times New Roman"/>
        </w:rPr>
        <w:t xml:space="preserve">A </w:t>
      </w:r>
      <w:r w:rsidR="001573DF" w:rsidRPr="006E2343">
        <w:rPr>
          <w:rFonts w:cs="Times New Roman"/>
        </w:rPr>
        <w:t>proposta</w:t>
      </w:r>
      <w:r w:rsidRPr="006E2343">
        <w:rPr>
          <w:rFonts w:cs="Times New Roman"/>
        </w:rPr>
        <w:t xml:space="preserve"> d</w:t>
      </w:r>
      <w:r w:rsidR="00EE45C4" w:rsidRPr="006E2343">
        <w:rPr>
          <w:rFonts w:cs="Times New Roman"/>
        </w:rPr>
        <w:t>o lúdico</w:t>
      </w:r>
      <w:r w:rsidRPr="006E2343">
        <w:rPr>
          <w:rFonts w:cs="Times New Roman"/>
        </w:rPr>
        <w:t xml:space="preserve"> deve ser oferecida à criança inicialmente de forma estruturada e dirigida para que, </w:t>
      </w:r>
      <w:r w:rsidR="001573DF" w:rsidRPr="006E2343">
        <w:rPr>
          <w:rFonts w:cs="Times New Roman"/>
        </w:rPr>
        <w:t>assim</w:t>
      </w:r>
      <w:r w:rsidRPr="006E2343">
        <w:rPr>
          <w:rFonts w:cs="Times New Roman"/>
        </w:rPr>
        <w:t xml:space="preserve"> ela possa, aos poucos, estabelecer relações de causa e consequência que resultem no desejo de repetir experiências cujos resultados lhe tenham sido agradáveis e que não teriam tido por iniciativa própria.</w:t>
      </w:r>
    </w:p>
    <w:p w:rsidR="001573DF" w:rsidRPr="006E2343" w:rsidRDefault="001573DF" w:rsidP="0045693B">
      <w:pPr>
        <w:rPr>
          <w:rFonts w:cs="Times New Roman"/>
        </w:rPr>
      </w:pPr>
      <w:r w:rsidRPr="006E2343">
        <w:rPr>
          <w:rFonts w:cs="Times New Roman"/>
        </w:rPr>
        <w:t>O foco do trabalho efetivo no Programa Gente Eficiente é de:</w:t>
      </w:r>
    </w:p>
    <w:p w:rsidR="0045693B" w:rsidRPr="006E2343" w:rsidRDefault="001573DF" w:rsidP="0045693B">
      <w:pPr>
        <w:numPr>
          <w:ilvl w:val="0"/>
          <w:numId w:val="4"/>
        </w:numPr>
        <w:rPr>
          <w:rFonts w:cs="Times New Roman"/>
        </w:rPr>
      </w:pPr>
      <w:r w:rsidRPr="006E2343">
        <w:rPr>
          <w:rFonts w:cs="Times New Roman"/>
        </w:rPr>
        <w:t xml:space="preserve">estímulos essencialmente </w:t>
      </w:r>
      <w:r w:rsidR="0045693B" w:rsidRPr="006E2343">
        <w:rPr>
          <w:rFonts w:cs="Times New Roman"/>
        </w:rPr>
        <w:t xml:space="preserve">necessários no ambiente </w:t>
      </w:r>
      <w:r w:rsidRPr="006E2343">
        <w:rPr>
          <w:rFonts w:cs="Times New Roman"/>
        </w:rPr>
        <w:t xml:space="preserve">para não </w:t>
      </w:r>
      <w:r w:rsidR="0045693B" w:rsidRPr="006E2343">
        <w:rPr>
          <w:rFonts w:cs="Times New Roman"/>
        </w:rPr>
        <w:t xml:space="preserve">confundir </w:t>
      </w:r>
      <w:r w:rsidRPr="006E2343">
        <w:rPr>
          <w:rFonts w:cs="Times New Roman"/>
        </w:rPr>
        <w:t xml:space="preserve">ou irritar o aluno, tudo dentro deste espaço </w:t>
      </w:r>
      <w:r w:rsidR="0045693B" w:rsidRPr="006E2343">
        <w:rPr>
          <w:rFonts w:cs="Times New Roman"/>
        </w:rPr>
        <w:t>deve ter organização e sentido;</w:t>
      </w:r>
    </w:p>
    <w:p w:rsidR="001573DF" w:rsidRPr="006E2343" w:rsidRDefault="0045693B" w:rsidP="0045693B">
      <w:pPr>
        <w:numPr>
          <w:ilvl w:val="0"/>
          <w:numId w:val="4"/>
        </w:numPr>
        <w:rPr>
          <w:rFonts w:cs="Times New Roman"/>
        </w:rPr>
      </w:pPr>
      <w:r w:rsidRPr="006E2343">
        <w:rPr>
          <w:rFonts w:cs="Times New Roman"/>
        </w:rPr>
        <w:t xml:space="preserve">brincadeiras </w:t>
      </w:r>
      <w:r w:rsidR="001573DF" w:rsidRPr="006E2343">
        <w:rPr>
          <w:rFonts w:cs="Times New Roman"/>
        </w:rPr>
        <w:t xml:space="preserve">dirigidas que favoreçam a interação e socialização tirando a criança de seu distanciamento levando-a ao aprendizado. </w:t>
      </w:r>
    </w:p>
    <w:p w:rsidR="00A13544" w:rsidRPr="006E2343" w:rsidRDefault="001573DF" w:rsidP="00A13544">
      <w:pPr>
        <w:shd w:val="clear" w:color="auto" w:fill="FFFFFF"/>
        <w:rPr>
          <w:rFonts w:eastAsia="Times New Roman" w:cs="Times New Roman"/>
          <w:szCs w:val="24"/>
          <w:lang w:eastAsia="pt-BR"/>
        </w:rPr>
      </w:pPr>
      <w:r w:rsidRPr="006E2343">
        <w:rPr>
          <w:rFonts w:eastAsia="Times New Roman" w:cs="Times New Roman"/>
          <w:szCs w:val="24"/>
          <w:lang w:eastAsia="pt-BR"/>
        </w:rPr>
        <w:t xml:space="preserve">Considerando o desenvolvimento da aprendizagem como fator importante para o indivíduo, deve ser lembrado que atividades </w:t>
      </w:r>
      <w:r w:rsidRPr="006E2343">
        <w:rPr>
          <w:rFonts w:eastAsia="Times New Roman" w:cs="Times New Roman"/>
          <w:szCs w:val="24"/>
          <w:lang w:eastAsia="pt-BR"/>
        </w:rPr>
        <w:t>lúdicas devem ser direcionadas para não gerar angústia no autista que necessita de uma rotina</w:t>
      </w:r>
      <w:r w:rsidRPr="006E2343">
        <w:rPr>
          <w:rFonts w:eastAsia="Times New Roman" w:cs="Times New Roman"/>
          <w:szCs w:val="24"/>
          <w:lang w:eastAsia="pt-BR"/>
        </w:rPr>
        <w:t>, ou seja, atos e objetos que já está acostumado a conviver, porém como é de grande importância tal novidade para o melhor desenvolvimento do seu comportamento diante das situações e superação das dificuldades.</w:t>
      </w:r>
    </w:p>
    <w:p w:rsidR="0059286C" w:rsidRPr="006E2343" w:rsidRDefault="0059286C" w:rsidP="00A13544">
      <w:pPr>
        <w:shd w:val="clear" w:color="auto" w:fill="FFFFFF"/>
        <w:spacing w:after="100" w:afterAutospacing="1" w:line="240" w:lineRule="auto"/>
        <w:ind w:left="2124" w:firstLine="1"/>
        <w:rPr>
          <w:rFonts w:eastAsia="Calibri" w:cs="Times New Roman"/>
          <w:sz w:val="20"/>
          <w:szCs w:val="20"/>
          <w:shd w:val="clear" w:color="auto" w:fill="FFFFFF"/>
        </w:rPr>
      </w:pPr>
      <w:r w:rsidRPr="006E2343">
        <w:rPr>
          <w:rFonts w:eastAsia="Calibri" w:cs="Times New Roman"/>
          <w:sz w:val="20"/>
          <w:szCs w:val="20"/>
          <w:shd w:val="clear" w:color="auto" w:fill="FFFFFF"/>
        </w:rPr>
        <w:t>Diante daquilo que se apresenta a um autista como novidade, mesmo sendo indiscutivelmente necessário para sua aprendizagem, é preciso ter cautela. O que é novo pode lhe gerar angústia e repulsa, por não compreender o motivo de tal imposição, pois tem uma síndrome comprometedora de sua função simbólica, agravante de alterações em sua comunicação. (ORRÚ, 2007, p.37)</w:t>
      </w:r>
    </w:p>
    <w:p w:rsidR="000F0068" w:rsidRPr="006E2343" w:rsidRDefault="000F0068" w:rsidP="000F0068">
      <w:pPr>
        <w:shd w:val="clear" w:color="auto" w:fill="FFFFFF"/>
        <w:spacing w:after="100" w:afterAutospacing="1"/>
        <w:ind w:firstLine="708"/>
        <w:rPr>
          <w:rFonts w:eastAsia="Times New Roman" w:cs="Times New Roman"/>
          <w:sz w:val="22"/>
          <w:lang w:eastAsia="pt-BR"/>
        </w:rPr>
      </w:pPr>
      <w:r w:rsidRPr="006E2343">
        <w:rPr>
          <w:rFonts w:eastAsia="Times New Roman" w:cs="Times New Roman"/>
          <w:sz w:val="22"/>
          <w:lang w:eastAsia="pt-BR"/>
        </w:rPr>
        <w:t xml:space="preserve">Dessa forma, precisamos trabalhar com rotina para que esse aluno consiga se ajustar e autorregular, porém tendo a consciência de sempre que possível e necessário, fazermos mudanças nas mesmas, para que o individuo se acostume as mudanças que ocorrem em sua vida cotidiana. </w:t>
      </w:r>
    </w:p>
    <w:p w:rsidR="000F0068" w:rsidRPr="006E2343" w:rsidRDefault="000F0068" w:rsidP="000F0068">
      <w:pPr>
        <w:shd w:val="clear" w:color="auto" w:fill="FFFFFF"/>
        <w:spacing w:after="100" w:afterAutospacing="1" w:line="240" w:lineRule="auto"/>
        <w:ind w:firstLine="0"/>
        <w:rPr>
          <w:rFonts w:eastAsia="Times New Roman" w:cs="Times New Roman"/>
          <w:b/>
          <w:szCs w:val="24"/>
          <w:lang w:eastAsia="pt-BR"/>
        </w:rPr>
      </w:pPr>
      <w:r w:rsidRPr="006E2343">
        <w:rPr>
          <w:rFonts w:eastAsia="Times New Roman" w:cs="Times New Roman"/>
          <w:b/>
          <w:szCs w:val="24"/>
          <w:lang w:eastAsia="pt-BR"/>
        </w:rPr>
        <w:t>RESULTADOS E DISCUSSÃO</w:t>
      </w:r>
    </w:p>
    <w:p w:rsidR="00A13544" w:rsidRPr="006E2343" w:rsidRDefault="00A13544" w:rsidP="00A13544">
      <w:pPr>
        <w:pStyle w:val="NormalWeb"/>
        <w:shd w:val="clear" w:color="auto" w:fill="FFFFFF"/>
        <w:spacing w:before="0" w:beforeAutospacing="0" w:after="0" w:afterAutospacing="0" w:line="360" w:lineRule="auto"/>
        <w:ind w:firstLine="708"/>
        <w:jc w:val="both"/>
      </w:pPr>
      <w:r w:rsidRPr="006E2343">
        <w:t>O trabalho foi iniciado</w:t>
      </w:r>
      <w:r w:rsidR="005C23EF" w:rsidRPr="006E2343">
        <w:t xml:space="preserve"> respeitando </w:t>
      </w:r>
      <w:r w:rsidRPr="006E2343">
        <w:t>as especificidades</w:t>
      </w:r>
      <w:r w:rsidR="005C23EF" w:rsidRPr="006E2343">
        <w:t xml:space="preserve"> características</w:t>
      </w:r>
      <w:r w:rsidRPr="006E2343">
        <w:t xml:space="preserve">, ritmo de cada aluno. Sempre destacando </w:t>
      </w:r>
      <w:r w:rsidR="005C23EF" w:rsidRPr="006E2343">
        <w:t xml:space="preserve">suas potencialidades, </w:t>
      </w:r>
      <w:r w:rsidRPr="006E2343">
        <w:t>objetivando a integração de forma cuidadosa amenizando assim a segregação deste</w:t>
      </w:r>
      <w:r w:rsidR="0030731B" w:rsidRPr="006E2343">
        <w:t xml:space="preserve"> indivíduo</w:t>
      </w:r>
      <w:r w:rsidRPr="006E2343">
        <w:t>.</w:t>
      </w:r>
    </w:p>
    <w:p w:rsidR="006E2343" w:rsidRDefault="005C23EF" w:rsidP="00A13544">
      <w:pPr>
        <w:pStyle w:val="NormalWeb"/>
        <w:shd w:val="clear" w:color="auto" w:fill="FFFFFF"/>
        <w:spacing w:before="0" w:beforeAutospacing="0" w:after="0" w:afterAutospacing="0" w:line="360" w:lineRule="auto"/>
        <w:ind w:firstLine="708"/>
        <w:jc w:val="both"/>
      </w:pPr>
      <w:r w:rsidRPr="006E2343">
        <w:t xml:space="preserve"> </w:t>
      </w:r>
      <w:r w:rsidR="00A13544" w:rsidRPr="006E2343">
        <w:t xml:space="preserve">Alguns alunos chegaram a ser </w:t>
      </w:r>
      <w:r w:rsidR="0030731B" w:rsidRPr="006E2343">
        <w:t xml:space="preserve">atendidos </w:t>
      </w:r>
      <w:r w:rsidR="00A13544" w:rsidRPr="006E2343">
        <w:t xml:space="preserve">em </w:t>
      </w:r>
      <w:r w:rsidR="0030731B" w:rsidRPr="006E2343">
        <w:t>horário totalmente diferenciado dos demai</w:t>
      </w:r>
      <w:r w:rsidR="00A13544" w:rsidRPr="006E2343">
        <w:t>s,</w:t>
      </w:r>
      <w:r w:rsidR="0030731B" w:rsidRPr="006E2343">
        <w:t xml:space="preserve"> com atividades estruturadas</w:t>
      </w:r>
      <w:r w:rsidR="00A13544" w:rsidRPr="006E2343">
        <w:t>,</w:t>
      </w:r>
      <w:r w:rsidR="00F708DA" w:rsidRPr="006E2343">
        <w:t xml:space="preserve"> </w:t>
      </w:r>
      <w:r w:rsidR="00A13544" w:rsidRPr="006E2343">
        <w:t>sequê</w:t>
      </w:r>
      <w:r w:rsidR="0030731B" w:rsidRPr="006E2343">
        <w:t>ncia e rotinas fixas</w:t>
      </w:r>
      <w:r w:rsidR="009C51FA" w:rsidRPr="006E2343">
        <w:t xml:space="preserve"> (que já deviam estar organizadas na sala antes de sua chegada</w:t>
      </w:r>
      <w:r w:rsidR="00A13544" w:rsidRPr="006E2343">
        <w:t xml:space="preserve">), durante um ano e meio mais ou menos. </w:t>
      </w:r>
    </w:p>
    <w:p w:rsidR="00A13544" w:rsidRPr="006E2343" w:rsidRDefault="00A13544" w:rsidP="006E2343">
      <w:pPr>
        <w:pStyle w:val="NormalWeb"/>
        <w:shd w:val="clear" w:color="auto" w:fill="FFFFFF"/>
        <w:spacing w:before="0" w:beforeAutospacing="0" w:after="0" w:afterAutospacing="0" w:line="360" w:lineRule="auto"/>
        <w:jc w:val="both"/>
      </w:pPr>
      <w:r w:rsidRPr="006E2343">
        <w:lastRenderedPageBreak/>
        <w:t xml:space="preserve">Estas rotinas </w:t>
      </w:r>
      <w:r w:rsidR="0030731B" w:rsidRPr="006E2343">
        <w:t>só conseguia</w:t>
      </w:r>
      <w:r w:rsidR="006C0453" w:rsidRPr="006E2343">
        <w:t>m</w:t>
      </w:r>
      <w:r w:rsidR="0030731B" w:rsidRPr="006E2343">
        <w:t xml:space="preserve"> </w:t>
      </w:r>
      <w:r w:rsidRPr="006E2343">
        <w:t>ser mudada</w:t>
      </w:r>
      <w:r w:rsidR="006C0453" w:rsidRPr="006E2343">
        <w:t>s</w:t>
      </w:r>
      <w:r w:rsidR="0030731B" w:rsidRPr="006E2343">
        <w:t xml:space="preserve"> a cada</w:t>
      </w:r>
      <w:r w:rsidR="009C51FA" w:rsidRPr="006E2343">
        <w:t xml:space="preserve"> dois</w:t>
      </w:r>
      <w:r w:rsidR="0030731B" w:rsidRPr="006E2343">
        <w:t xml:space="preserve"> meses </w:t>
      </w:r>
      <w:r w:rsidRPr="006E2343">
        <w:t>sem quebrar totalmente sua sequê</w:t>
      </w:r>
      <w:r w:rsidR="0030731B" w:rsidRPr="006E2343">
        <w:t xml:space="preserve">ncia e </w:t>
      </w:r>
      <w:r w:rsidRPr="006E2343">
        <w:t>costume</w:t>
      </w:r>
      <w:r w:rsidR="0030731B" w:rsidRPr="006E2343">
        <w:t xml:space="preserve">, substituindo uma atividade por vez e ainda assim, causando </w:t>
      </w:r>
      <w:r w:rsidR="009C51FA" w:rsidRPr="006E2343">
        <w:t xml:space="preserve">desestabilidade emocional e comportamental nesse aluno. </w:t>
      </w:r>
    </w:p>
    <w:p w:rsidR="00823AA9" w:rsidRPr="006E2343" w:rsidRDefault="00A13544" w:rsidP="00A13544">
      <w:pPr>
        <w:pStyle w:val="NormalWeb"/>
        <w:shd w:val="clear" w:color="auto" w:fill="FFFFFF"/>
        <w:spacing w:before="0" w:beforeAutospacing="0" w:after="0" w:afterAutospacing="0" w:line="360" w:lineRule="auto"/>
        <w:ind w:firstLine="708"/>
        <w:jc w:val="both"/>
      </w:pPr>
      <w:r w:rsidRPr="006E2343">
        <w:t xml:space="preserve">No caso específico de uma aluna, que teve que frequentar o Programa num horário antes do início das </w:t>
      </w:r>
      <w:r w:rsidR="00823AA9" w:rsidRPr="006E2343">
        <w:t xml:space="preserve">atividades com os outros alunos, esta rotina teve que ser mudada com muito cuidado para não desestabilizá-la. </w:t>
      </w:r>
    </w:p>
    <w:p w:rsidR="00823AA9" w:rsidRPr="006E2343" w:rsidRDefault="009C51FA" w:rsidP="00A13544">
      <w:pPr>
        <w:pStyle w:val="NormalWeb"/>
        <w:shd w:val="clear" w:color="auto" w:fill="FFFFFF"/>
        <w:spacing w:before="0" w:beforeAutospacing="0" w:after="0" w:afterAutospacing="0" w:line="360" w:lineRule="auto"/>
        <w:ind w:firstLine="708"/>
        <w:jc w:val="both"/>
      </w:pPr>
      <w:r w:rsidRPr="006E2343">
        <w:t xml:space="preserve">Suas atividades </w:t>
      </w:r>
      <w:r w:rsidR="00823AA9" w:rsidRPr="006E2343">
        <w:t xml:space="preserve">inicialmente </w:t>
      </w:r>
      <w:r w:rsidRPr="006E2343">
        <w:t>eram</w:t>
      </w:r>
      <w:r w:rsidR="00823AA9" w:rsidRPr="006E2343">
        <w:t xml:space="preserve">: trabalhar com um </w:t>
      </w:r>
      <w:r w:rsidRPr="006E2343">
        <w:t>quebra cabeça (</w:t>
      </w:r>
      <w:r w:rsidR="00823AA9" w:rsidRPr="006E2343">
        <w:t>sempre o mesmo</w:t>
      </w:r>
      <w:r w:rsidR="009401E4" w:rsidRPr="006E2343">
        <w:t>)</w:t>
      </w:r>
      <w:r w:rsidRPr="006E2343">
        <w:t>, jogos no estilo on</w:t>
      </w:r>
      <w:r w:rsidR="00E22A04" w:rsidRPr="006E2343">
        <w:t xml:space="preserve">de está Wally, </w:t>
      </w:r>
      <w:r w:rsidR="009401E4" w:rsidRPr="006E2343">
        <w:t>mate</w:t>
      </w:r>
      <w:r w:rsidR="00E22A04" w:rsidRPr="006E2343">
        <w:t>ria</w:t>
      </w:r>
      <w:r w:rsidR="009401E4" w:rsidRPr="006E2343">
        <w:t>l</w:t>
      </w:r>
      <w:r w:rsidR="00E22A04" w:rsidRPr="006E2343">
        <w:t xml:space="preserve"> estruturado com</w:t>
      </w:r>
      <w:r w:rsidR="009401E4" w:rsidRPr="006E2343">
        <w:t xml:space="preserve"> as</w:t>
      </w:r>
      <w:r w:rsidR="00E22A04" w:rsidRPr="006E2343">
        <w:t xml:space="preserve"> mesmas figuras e palavras e sempre ao som do </w:t>
      </w:r>
      <w:r w:rsidR="00A13544" w:rsidRPr="006E2343">
        <w:t>CD</w:t>
      </w:r>
      <w:r w:rsidR="00E22A04" w:rsidRPr="006E2343">
        <w:t xml:space="preserve"> Equil</w:t>
      </w:r>
      <w:r w:rsidR="00A13544" w:rsidRPr="006E2343">
        <w:t>í</w:t>
      </w:r>
      <w:r w:rsidR="00E22A04" w:rsidRPr="006E2343">
        <w:t xml:space="preserve">brio distante </w:t>
      </w:r>
      <w:r w:rsidR="00823AA9" w:rsidRPr="006E2343">
        <w:t xml:space="preserve">de </w:t>
      </w:r>
      <w:r w:rsidRPr="006E2343">
        <w:t xml:space="preserve">Renato Russo. </w:t>
      </w:r>
      <w:r w:rsidR="00E22A04" w:rsidRPr="006E2343">
        <w:t xml:space="preserve">Após mais ou menos seis meses, </w:t>
      </w:r>
      <w:r w:rsidR="00823AA9" w:rsidRPr="006E2343">
        <w:t>foi</w:t>
      </w:r>
      <w:r w:rsidR="00E22A04" w:rsidRPr="006E2343">
        <w:t xml:space="preserve"> introduzi</w:t>
      </w:r>
      <w:r w:rsidR="00823AA9" w:rsidRPr="006E2343">
        <w:t>do</w:t>
      </w:r>
      <w:r w:rsidR="00E22A04" w:rsidRPr="006E2343">
        <w:t xml:space="preserve"> o computador em </w:t>
      </w:r>
      <w:r w:rsidR="00823AA9" w:rsidRPr="006E2343">
        <w:t>sua</w:t>
      </w:r>
      <w:r w:rsidR="00E22A04" w:rsidRPr="006E2343">
        <w:t xml:space="preserve"> rotina, com jogos da memória e percepção visual, </w:t>
      </w:r>
      <w:r w:rsidR="00823AA9" w:rsidRPr="006E2343">
        <w:t>trocando também a música de fundo por outras bandas como Capital I</w:t>
      </w:r>
      <w:r w:rsidR="009401E4" w:rsidRPr="006E2343">
        <w:t>nicial e</w:t>
      </w:r>
      <w:r w:rsidR="00E22A04" w:rsidRPr="006E2343">
        <w:t xml:space="preserve"> Barão Vermelho</w:t>
      </w:r>
      <w:r w:rsidR="00823AA9" w:rsidRPr="006E2343">
        <w:t xml:space="preserve">. </w:t>
      </w:r>
      <w:r w:rsidR="009401E4" w:rsidRPr="006E2343">
        <w:t xml:space="preserve"> </w:t>
      </w:r>
      <w:r w:rsidR="00823AA9" w:rsidRPr="006E2343">
        <w:t xml:space="preserve">Também foi possível </w:t>
      </w:r>
      <w:r w:rsidR="009401E4" w:rsidRPr="006E2343">
        <w:t xml:space="preserve">trocar </w:t>
      </w:r>
      <w:r w:rsidR="00823AA9" w:rsidRPr="006E2343">
        <w:t xml:space="preserve">algumas </w:t>
      </w:r>
      <w:r w:rsidR="009401E4" w:rsidRPr="006E2343">
        <w:t>atividades por jogos de tabuleiro acrescentando novas</w:t>
      </w:r>
      <w:r w:rsidR="00823AA9" w:rsidRPr="006E2343">
        <w:t xml:space="preserve"> palavras. O próximo passo foi </w:t>
      </w:r>
      <w:r w:rsidR="009401E4" w:rsidRPr="006E2343">
        <w:t>trocar o quebra cabeça</w:t>
      </w:r>
      <w:r w:rsidR="005818EE" w:rsidRPr="006E2343">
        <w:t xml:space="preserve"> por outro com</w:t>
      </w:r>
      <w:r w:rsidR="00823AA9" w:rsidRPr="006E2343">
        <w:t xml:space="preserve"> um número maior de peças</w:t>
      </w:r>
      <w:r w:rsidR="005818EE" w:rsidRPr="006E2343">
        <w:t xml:space="preserve"> </w:t>
      </w:r>
      <w:r w:rsidR="006E2343">
        <w:t>(</w:t>
      </w:r>
      <w:r w:rsidR="005818EE" w:rsidRPr="006E2343">
        <w:t>porém com o mesmo personagem)</w:t>
      </w:r>
      <w:r w:rsidR="00823AA9" w:rsidRPr="006E2343">
        <w:t>. Outro fator positivo foi criar vínculos com a aluna</w:t>
      </w:r>
      <w:r w:rsidR="009401E4" w:rsidRPr="006E2343">
        <w:t xml:space="preserve"> e aumentar o tempo de atendimento de 40 minutos para 1h40m. </w:t>
      </w:r>
    </w:p>
    <w:p w:rsidR="00823AA9" w:rsidRPr="006E2343" w:rsidRDefault="009401E4" w:rsidP="00A13544">
      <w:pPr>
        <w:pStyle w:val="NormalWeb"/>
        <w:shd w:val="clear" w:color="auto" w:fill="FFFFFF"/>
        <w:spacing w:before="0" w:beforeAutospacing="0" w:after="0" w:afterAutospacing="0" w:line="360" w:lineRule="auto"/>
        <w:ind w:firstLine="708"/>
        <w:jc w:val="both"/>
      </w:pPr>
      <w:r w:rsidRPr="006E2343">
        <w:t>Após mais ou menos</w:t>
      </w:r>
      <w:r w:rsidR="0088779B" w:rsidRPr="006E2343">
        <w:t xml:space="preserve"> </w:t>
      </w:r>
      <w:r w:rsidR="00577BE4" w:rsidRPr="006E2343">
        <w:t>dois</w:t>
      </w:r>
      <w:r w:rsidR="0088779B" w:rsidRPr="006E2343">
        <w:t xml:space="preserve"> anos </w:t>
      </w:r>
      <w:r w:rsidR="00823AA9" w:rsidRPr="006E2343">
        <w:t>fazendo este acompanhamento estruturado, esta aluna começou a frequentar o Programa no mesmo horário que os demais. As</w:t>
      </w:r>
      <w:proofErr w:type="gramStart"/>
      <w:r w:rsidR="00823AA9" w:rsidRPr="006E2343">
        <w:t xml:space="preserve"> </w:t>
      </w:r>
      <w:r w:rsidRPr="006E2343">
        <w:t xml:space="preserve"> </w:t>
      </w:r>
      <w:proofErr w:type="gramEnd"/>
      <w:r w:rsidRPr="006E2343">
        <w:t>ativ</w:t>
      </w:r>
      <w:r w:rsidR="0088779B" w:rsidRPr="006E2343">
        <w:t xml:space="preserve">idades </w:t>
      </w:r>
      <w:r w:rsidR="00823AA9" w:rsidRPr="006E2343">
        <w:t xml:space="preserve">começaram a ser bem diversificadas e ela já conseguia permanecer por um período de 4 horas com intervalos para lanche e banheiro. </w:t>
      </w:r>
    </w:p>
    <w:p w:rsidR="0088779B" w:rsidRPr="006E2343" w:rsidRDefault="00823AA9" w:rsidP="00A13544">
      <w:pPr>
        <w:pStyle w:val="NormalWeb"/>
        <w:shd w:val="clear" w:color="auto" w:fill="FFFFFF"/>
        <w:spacing w:before="0" w:beforeAutospacing="0" w:after="0" w:afterAutospacing="0" w:line="360" w:lineRule="auto"/>
        <w:ind w:firstLine="708"/>
        <w:jc w:val="both"/>
      </w:pPr>
      <w:r w:rsidRPr="006E2343">
        <w:t>A partir de d</w:t>
      </w:r>
      <w:r w:rsidR="0088779B" w:rsidRPr="006E2343">
        <w:t>ois anos e meio</w:t>
      </w:r>
      <w:r w:rsidRPr="006E2343">
        <w:t xml:space="preserve"> no Programa foi inserido atividades </w:t>
      </w:r>
      <w:r w:rsidR="0088779B" w:rsidRPr="006E2343">
        <w:t xml:space="preserve">de matemática, utilizando jogos </w:t>
      </w:r>
      <w:r w:rsidRPr="006E2343">
        <w:t>variados sem que seja necessária</w:t>
      </w:r>
      <w:r w:rsidR="0088779B" w:rsidRPr="006E2343">
        <w:t xml:space="preserve"> uma sequ</w:t>
      </w:r>
      <w:r w:rsidRPr="006E2343">
        <w:t>ê</w:t>
      </w:r>
      <w:r w:rsidR="0088779B" w:rsidRPr="006E2343">
        <w:t xml:space="preserve">ncia prévia, participando das </w:t>
      </w:r>
      <w:r w:rsidR="00AE238F" w:rsidRPr="006E2343">
        <w:t>aulas</w:t>
      </w:r>
      <w:r w:rsidR="0088779B" w:rsidRPr="006E2343">
        <w:t xml:space="preserve"> de dança, teatro, informática, permanecendo </w:t>
      </w:r>
      <w:r w:rsidR="00AE238F" w:rsidRPr="006E2343">
        <w:t>no P</w:t>
      </w:r>
      <w:r w:rsidR="0088779B" w:rsidRPr="006E2343">
        <w:t xml:space="preserve">rograma </w:t>
      </w:r>
      <w:r w:rsidR="00AE238F" w:rsidRPr="006E2343">
        <w:t>em período integral</w:t>
      </w:r>
      <w:r w:rsidR="0088779B" w:rsidRPr="006E2343">
        <w:t>,</w:t>
      </w:r>
      <w:r w:rsidR="00AE238F" w:rsidRPr="006E2343">
        <w:t xml:space="preserve"> além de participar das ações extracurriculares como:</w:t>
      </w:r>
      <w:r w:rsidR="0088779B" w:rsidRPr="006E2343">
        <w:t xml:space="preserve"> </w:t>
      </w:r>
      <w:r w:rsidR="00C362DA" w:rsidRPr="006E2343">
        <w:t>cinema, shopping,</w:t>
      </w:r>
      <w:r w:rsidR="0088779B" w:rsidRPr="006E2343">
        <w:t xml:space="preserve"> festas</w:t>
      </w:r>
      <w:r w:rsidR="0049530C" w:rsidRPr="006E2343">
        <w:t xml:space="preserve"> e</w:t>
      </w:r>
      <w:r w:rsidR="00AE238F" w:rsidRPr="006E2343">
        <w:t>ntre</w:t>
      </w:r>
      <w:r w:rsidR="0049530C" w:rsidRPr="006E2343">
        <w:t xml:space="preserve"> outras </w:t>
      </w:r>
      <w:r w:rsidR="0088779B" w:rsidRPr="006E2343">
        <w:t>sem se desorganizar emocionalmente.</w:t>
      </w:r>
    </w:p>
    <w:p w:rsidR="00AE238F" w:rsidRPr="006E2343" w:rsidRDefault="00AE238F" w:rsidP="00A13544">
      <w:pPr>
        <w:pStyle w:val="NormalWeb"/>
        <w:shd w:val="clear" w:color="auto" w:fill="FFFFFF"/>
        <w:spacing w:before="0" w:beforeAutospacing="0" w:after="0" w:afterAutospacing="0" w:line="360" w:lineRule="auto"/>
        <w:ind w:firstLine="708"/>
        <w:jc w:val="both"/>
      </w:pPr>
      <w:r w:rsidRPr="006E2343">
        <w:t xml:space="preserve">Sua família em particular sua mãe, era muito relutante com relação a qualquer tipo de abordagem. Não confiava nos profissionais e durante o primeiro ano de atendimento insistia em ficar dentro da sala. Houve um trabalho de convencimento com ela para que depois de alguns meses, aguardasse sua filha do lado de fora. Conforme a aluna foi apresentando resultados positivos </w:t>
      </w:r>
      <w:r w:rsidR="006E2343" w:rsidRPr="006E2343">
        <w:t>à</w:t>
      </w:r>
      <w:r w:rsidR="005818EE" w:rsidRPr="006E2343">
        <w:t xml:space="preserve"> </w:t>
      </w:r>
      <w:r w:rsidRPr="006E2343">
        <w:t xml:space="preserve">confiança da mãe foi aumentando. Hoje ela deixa a filha às 8h da manhã e busca às 16h, duas vezes por semana. </w:t>
      </w:r>
    </w:p>
    <w:p w:rsidR="00AE238F" w:rsidRPr="006E2343" w:rsidRDefault="00AE238F" w:rsidP="00A13544">
      <w:pPr>
        <w:pStyle w:val="NormalWeb"/>
        <w:shd w:val="clear" w:color="auto" w:fill="FFFFFF"/>
        <w:spacing w:before="0" w:beforeAutospacing="0" w:after="0" w:afterAutospacing="0" w:line="360" w:lineRule="auto"/>
        <w:ind w:firstLine="708"/>
        <w:jc w:val="both"/>
      </w:pPr>
      <w:r w:rsidRPr="006E2343">
        <w:t xml:space="preserve">A aluna fica muito bem sem a presença materna, se junta com as outras meninas e explora todos os ambientes, participa das oficinas, aceita carinho e beijo das colegas </w:t>
      </w:r>
      <w:r w:rsidRPr="006E2343">
        <w:lastRenderedPageBreak/>
        <w:t>que penteiam seus cabelos, pintam suas unhas, enfim está totalmente inserida no contexto do Programa.</w:t>
      </w:r>
      <w:r w:rsidR="00FE3785" w:rsidRPr="006E2343">
        <w:t xml:space="preserve"> </w:t>
      </w:r>
    </w:p>
    <w:p w:rsidR="006E2343" w:rsidRDefault="00AE238F" w:rsidP="006E2343">
      <w:pPr>
        <w:pStyle w:val="NormalWeb"/>
        <w:shd w:val="clear" w:color="auto" w:fill="FFFFFF"/>
        <w:spacing w:before="0" w:beforeAutospacing="0" w:after="0" w:afterAutospacing="0" w:line="360" w:lineRule="auto"/>
        <w:ind w:firstLine="709"/>
        <w:jc w:val="both"/>
        <w:rPr>
          <w:rFonts w:eastAsiaTheme="minorEastAsia"/>
          <w:kern w:val="24"/>
        </w:rPr>
      </w:pPr>
      <w:r w:rsidRPr="006E2343">
        <w:rPr>
          <w:rFonts w:eastAsiaTheme="minorEastAsia"/>
          <w:kern w:val="24"/>
        </w:rPr>
        <w:t xml:space="preserve">Ela ainda tem atividades fora do Programa como: </w:t>
      </w:r>
      <w:r w:rsidR="00235D73" w:rsidRPr="006E2343">
        <w:rPr>
          <w:rFonts w:eastAsiaTheme="minorEastAsia"/>
          <w:kern w:val="24"/>
        </w:rPr>
        <w:t>aul</w:t>
      </w:r>
      <w:r w:rsidR="00F7681C" w:rsidRPr="006E2343">
        <w:rPr>
          <w:rFonts w:eastAsiaTheme="minorEastAsia"/>
          <w:kern w:val="24"/>
        </w:rPr>
        <w:t>a de piano e canto, equoterapia e terapia ocupacional. Hoje se alimenta adequadamente, pois, quando iniciamos</w:t>
      </w:r>
      <w:r w:rsidR="00235D73" w:rsidRPr="006E2343">
        <w:rPr>
          <w:rFonts w:eastAsiaTheme="minorEastAsia"/>
          <w:kern w:val="24"/>
        </w:rPr>
        <w:t xml:space="preserve"> o trabalho era muito seletiva e alimentava-se</w:t>
      </w:r>
      <w:r w:rsidR="00F7681C" w:rsidRPr="006E2343">
        <w:rPr>
          <w:rFonts w:eastAsiaTheme="minorEastAsia"/>
          <w:kern w:val="24"/>
        </w:rPr>
        <w:t xml:space="preserve"> preferencialmente de coisas</w:t>
      </w:r>
      <w:r w:rsidR="00235D73" w:rsidRPr="006E2343">
        <w:rPr>
          <w:rFonts w:eastAsiaTheme="minorEastAsia"/>
          <w:kern w:val="24"/>
        </w:rPr>
        <w:t xml:space="preserve"> </w:t>
      </w:r>
      <w:r w:rsidR="00F7681C" w:rsidRPr="006E2343">
        <w:rPr>
          <w:rFonts w:eastAsiaTheme="minorEastAsia"/>
          <w:kern w:val="24"/>
        </w:rPr>
        <w:t>líquida</w:t>
      </w:r>
      <w:r w:rsidR="00235D73" w:rsidRPr="006E2343">
        <w:rPr>
          <w:rFonts w:eastAsiaTheme="minorEastAsia"/>
          <w:kern w:val="24"/>
        </w:rPr>
        <w:t>s</w:t>
      </w:r>
      <w:r w:rsidR="00F7681C" w:rsidRPr="006E2343">
        <w:rPr>
          <w:rFonts w:eastAsiaTheme="minorEastAsia"/>
          <w:kern w:val="24"/>
        </w:rPr>
        <w:t>. Vai ao</w:t>
      </w:r>
      <w:r w:rsidR="00235D73" w:rsidRPr="006E2343">
        <w:rPr>
          <w:rFonts w:eastAsiaTheme="minorEastAsia"/>
          <w:kern w:val="24"/>
        </w:rPr>
        <w:t xml:space="preserve"> supermercado, viaja com a família, aceita contato físico, mesmo vindo de pessoas que não conhece, não grita ou chora quando se </w:t>
      </w:r>
      <w:r w:rsidR="00F7681C" w:rsidRPr="006E2343">
        <w:rPr>
          <w:rFonts w:eastAsiaTheme="minorEastAsia"/>
          <w:kern w:val="24"/>
        </w:rPr>
        <w:t>frustra</w:t>
      </w:r>
      <w:r w:rsidR="00235D73" w:rsidRPr="006E2343">
        <w:rPr>
          <w:rFonts w:eastAsiaTheme="minorEastAsia"/>
          <w:kern w:val="24"/>
        </w:rPr>
        <w:t xml:space="preserve"> ou vê sua rotina alterada.</w:t>
      </w:r>
    </w:p>
    <w:p w:rsidR="001F6B21" w:rsidRPr="006E2343" w:rsidRDefault="001F6B21" w:rsidP="006E2343">
      <w:pPr>
        <w:pStyle w:val="NormalWeb"/>
        <w:shd w:val="clear" w:color="auto" w:fill="FFFFFF"/>
        <w:spacing w:before="0" w:beforeAutospacing="0" w:after="0" w:afterAutospacing="0" w:line="360" w:lineRule="auto"/>
        <w:ind w:firstLine="709"/>
        <w:jc w:val="both"/>
        <w:rPr>
          <w:rFonts w:eastAsiaTheme="minorEastAsia"/>
          <w:kern w:val="24"/>
        </w:rPr>
      </w:pPr>
      <w:r w:rsidRPr="006E2343">
        <w:rPr>
          <w:rFonts w:eastAsiaTheme="minorEastAsia"/>
          <w:kern w:val="24"/>
        </w:rPr>
        <w:t>Outro</w:t>
      </w:r>
      <w:r w:rsidR="00075F97" w:rsidRPr="006E2343">
        <w:rPr>
          <w:rFonts w:eastAsiaTheme="minorEastAsia"/>
          <w:kern w:val="24"/>
        </w:rPr>
        <w:t xml:space="preserve"> aluno com autismo nível </w:t>
      </w:r>
      <w:r w:rsidR="006E2343" w:rsidRPr="006E2343">
        <w:rPr>
          <w:rFonts w:eastAsiaTheme="minorEastAsia"/>
          <w:kern w:val="24"/>
        </w:rPr>
        <w:t>três exigiu</w:t>
      </w:r>
      <w:r w:rsidR="00075F97" w:rsidRPr="006E2343">
        <w:rPr>
          <w:rFonts w:eastAsiaTheme="minorEastAsia"/>
          <w:kern w:val="24"/>
        </w:rPr>
        <w:t xml:space="preserve"> de nós um trabalho totalmente diferenciado, pois necessitava de autorregul</w:t>
      </w:r>
      <w:r w:rsidRPr="006E2343">
        <w:rPr>
          <w:rFonts w:eastAsiaTheme="minorEastAsia"/>
          <w:kern w:val="24"/>
        </w:rPr>
        <w:t>a</w:t>
      </w:r>
      <w:r w:rsidR="00075F97" w:rsidRPr="006E2343">
        <w:rPr>
          <w:rFonts w:eastAsiaTheme="minorEastAsia"/>
          <w:kern w:val="24"/>
        </w:rPr>
        <w:t xml:space="preserve">ção e controle </w:t>
      </w:r>
      <w:r w:rsidR="00CA11D1" w:rsidRPr="006E2343">
        <w:rPr>
          <w:rFonts w:eastAsiaTheme="minorEastAsia"/>
          <w:kern w:val="24"/>
        </w:rPr>
        <w:t>da</w:t>
      </w:r>
      <w:r w:rsidR="00075F97" w:rsidRPr="006E2343">
        <w:rPr>
          <w:rFonts w:eastAsiaTheme="minorEastAsia"/>
          <w:kern w:val="24"/>
        </w:rPr>
        <w:t xml:space="preserve"> autoagressão e heteroagressão. </w:t>
      </w:r>
    </w:p>
    <w:p w:rsidR="001F6B21" w:rsidRPr="006E2343" w:rsidRDefault="001F6B21" w:rsidP="006E2343">
      <w:pPr>
        <w:pStyle w:val="NormalWeb"/>
        <w:shd w:val="clear" w:color="auto" w:fill="FFFFFF"/>
        <w:spacing w:before="0" w:beforeAutospacing="0" w:after="0" w:afterAutospacing="0" w:line="360" w:lineRule="auto"/>
        <w:ind w:firstLine="709"/>
        <w:jc w:val="both"/>
        <w:rPr>
          <w:rFonts w:eastAsiaTheme="minorEastAsia"/>
          <w:kern w:val="24"/>
        </w:rPr>
      </w:pPr>
      <w:r w:rsidRPr="006E2343">
        <w:rPr>
          <w:rFonts w:eastAsiaTheme="minorEastAsia"/>
          <w:kern w:val="24"/>
        </w:rPr>
        <w:t>O</w:t>
      </w:r>
      <w:r w:rsidR="00075F97" w:rsidRPr="006E2343">
        <w:rPr>
          <w:rFonts w:eastAsiaTheme="minorEastAsia"/>
          <w:kern w:val="24"/>
        </w:rPr>
        <w:t xml:space="preserve"> tr</w:t>
      </w:r>
      <w:r w:rsidR="00CA11D1" w:rsidRPr="006E2343">
        <w:rPr>
          <w:rFonts w:eastAsiaTheme="minorEastAsia"/>
          <w:kern w:val="24"/>
        </w:rPr>
        <w:t>abalho</w:t>
      </w:r>
      <w:r w:rsidRPr="006E2343">
        <w:rPr>
          <w:rFonts w:eastAsiaTheme="minorEastAsia"/>
          <w:kern w:val="24"/>
        </w:rPr>
        <w:t xml:space="preserve"> inicial foi </w:t>
      </w:r>
      <w:r w:rsidR="00075F97" w:rsidRPr="006E2343">
        <w:rPr>
          <w:rFonts w:eastAsiaTheme="minorEastAsia"/>
          <w:kern w:val="24"/>
        </w:rPr>
        <w:t xml:space="preserve">em uma sala pequena sem estímulos visuais, apenas com mesas e </w:t>
      </w:r>
      <w:r w:rsidRPr="006E2343">
        <w:rPr>
          <w:rFonts w:eastAsiaTheme="minorEastAsia"/>
          <w:kern w:val="24"/>
        </w:rPr>
        <w:t>cadeiras e afastada de barulhos.</w:t>
      </w:r>
      <w:r w:rsidR="00075F97" w:rsidRPr="006E2343">
        <w:rPr>
          <w:rFonts w:eastAsiaTheme="minorEastAsia"/>
          <w:kern w:val="24"/>
        </w:rPr>
        <w:t xml:space="preserve"> </w:t>
      </w:r>
      <w:r w:rsidRPr="006E2343">
        <w:rPr>
          <w:rFonts w:eastAsiaTheme="minorEastAsia"/>
          <w:kern w:val="24"/>
        </w:rPr>
        <w:t>P</w:t>
      </w:r>
      <w:r w:rsidR="00075F97" w:rsidRPr="006E2343">
        <w:rPr>
          <w:rFonts w:eastAsiaTheme="minorEastAsia"/>
          <w:kern w:val="24"/>
        </w:rPr>
        <w:t>ermanecemos</w:t>
      </w:r>
      <w:r w:rsidRPr="006E2343">
        <w:rPr>
          <w:rFonts w:eastAsiaTheme="minorEastAsia"/>
          <w:kern w:val="24"/>
        </w:rPr>
        <w:t xml:space="preserve"> neste ambiente</w:t>
      </w:r>
      <w:r w:rsidR="00075F97" w:rsidRPr="006E2343">
        <w:rPr>
          <w:rFonts w:eastAsiaTheme="minorEastAsia"/>
          <w:kern w:val="24"/>
        </w:rPr>
        <w:t xml:space="preserve"> por mais ou menos </w:t>
      </w:r>
      <w:r w:rsidR="00CA11D1" w:rsidRPr="006E2343">
        <w:rPr>
          <w:rFonts w:eastAsiaTheme="minorEastAsia"/>
          <w:kern w:val="24"/>
        </w:rPr>
        <w:t>dois</w:t>
      </w:r>
      <w:r w:rsidR="00075F97" w:rsidRPr="006E2343">
        <w:rPr>
          <w:rFonts w:eastAsiaTheme="minorEastAsia"/>
          <w:kern w:val="24"/>
        </w:rPr>
        <w:t xml:space="preserve"> anos focando nosso trabalho em estímulos comportamentais, utilizando músicas instrumentais para bebês (Beatles, Coldplay, e Bob Marley), jogos de tecido</w:t>
      </w:r>
      <w:r w:rsidRPr="006E2343">
        <w:rPr>
          <w:rFonts w:eastAsiaTheme="minorEastAsia"/>
          <w:kern w:val="24"/>
        </w:rPr>
        <w:t xml:space="preserve"> e enfatizando o tempo todo</w:t>
      </w:r>
      <w:r w:rsidR="00CA11D1" w:rsidRPr="006E2343">
        <w:rPr>
          <w:rFonts w:eastAsiaTheme="minorEastAsia"/>
          <w:kern w:val="24"/>
        </w:rPr>
        <w:t>s</w:t>
      </w:r>
      <w:r w:rsidRPr="006E2343">
        <w:rPr>
          <w:rFonts w:eastAsiaTheme="minorEastAsia"/>
          <w:kern w:val="24"/>
        </w:rPr>
        <w:t xml:space="preserve"> os reforços positivos</w:t>
      </w:r>
      <w:r w:rsidR="00075F97" w:rsidRPr="006E2343">
        <w:rPr>
          <w:rFonts w:eastAsiaTheme="minorEastAsia"/>
          <w:kern w:val="24"/>
        </w:rPr>
        <w:t xml:space="preserve"> </w:t>
      </w:r>
      <w:r w:rsidRPr="006E2343">
        <w:rPr>
          <w:rFonts w:eastAsiaTheme="minorEastAsia"/>
          <w:kern w:val="24"/>
        </w:rPr>
        <w:t>“</w:t>
      </w:r>
      <w:r w:rsidR="00075F97" w:rsidRPr="006E2343">
        <w:rPr>
          <w:rFonts w:eastAsiaTheme="minorEastAsia"/>
          <w:kern w:val="24"/>
        </w:rPr>
        <w:t>bater não, carinho</w:t>
      </w:r>
      <w:r w:rsidR="00CA11D1" w:rsidRPr="006E2343">
        <w:rPr>
          <w:rFonts w:eastAsiaTheme="minorEastAsia"/>
          <w:kern w:val="24"/>
        </w:rPr>
        <w:t xml:space="preserve">, </w:t>
      </w:r>
      <w:r w:rsidR="00075F97" w:rsidRPr="006E2343">
        <w:rPr>
          <w:rFonts w:eastAsiaTheme="minorEastAsia"/>
          <w:kern w:val="24"/>
        </w:rPr>
        <w:t>amigo</w:t>
      </w:r>
      <w:r w:rsidR="00CA11D1" w:rsidRPr="006E2343">
        <w:rPr>
          <w:rFonts w:eastAsiaTheme="minorEastAsia"/>
          <w:kern w:val="24"/>
        </w:rPr>
        <w:t>, entre outros</w:t>
      </w:r>
      <w:r w:rsidRPr="006E2343">
        <w:rPr>
          <w:rFonts w:eastAsiaTheme="minorEastAsia"/>
          <w:kern w:val="24"/>
        </w:rPr>
        <w:t>”</w:t>
      </w:r>
      <w:r w:rsidR="00075F97" w:rsidRPr="006E2343">
        <w:rPr>
          <w:rFonts w:eastAsiaTheme="minorEastAsia"/>
          <w:kern w:val="24"/>
        </w:rPr>
        <w:t xml:space="preserve">. </w:t>
      </w:r>
    </w:p>
    <w:p w:rsidR="001F6B21" w:rsidRPr="006E2343" w:rsidRDefault="00075F97" w:rsidP="001F6B21">
      <w:pPr>
        <w:pStyle w:val="NormalWeb"/>
        <w:shd w:val="clear" w:color="auto" w:fill="FFFFFF"/>
        <w:spacing w:before="0" w:beforeAutospacing="0" w:after="0" w:afterAutospacing="0" w:line="360" w:lineRule="auto"/>
        <w:ind w:firstLine="708"/>
        <w:jc w:val="both"/>
        <w:rPr>
          <w:rFonts w:eastAsiaTheme="minorEastAsia"/>
          <w:kern w:val="24"/>
        </w:rPr>
      </w:pPr>
      <w:r w:rsidRPr="006E2343">
        <w:rPr>
          <w:rFonts w:eastAsiaTheme="minorEastAsia"/>
          <w:kern w:val="24"/>
        </w:rPr>
        <w:t>Depois deste período</w:t>
      </w:r>
      <w:r w:rsidR="00CA11D1" w:rsidRPr="006E2343">
        <w:rPr>
          <w:rFonts w:eastAsiaTheme="minorEastAsia"/>
          <w:kern w:val="24"/>
        </w:rPr>
        <w:t>, houve uma maturação por parte do aluno, que já conseguia permanecer sentado por algum tempo, e</w:t>
      </w:r>
      <w:r w:rsidR="006E2343" w:rsidRPr="006E2343">
        <w:rPr>
          <w:rFonts w:eastAsiaTheme="minorEastAsia"/>
          <w:kern w:val="24"/>
        </w:rPr>
        <w:t>, por conseguinte</w:t>
      </w:r>
      <w:r w:rsidR="00CA11D1" w:rsidRPr="006E2343">
        <w:rPr>
          <w:rFonts w:eastAsiaTheme="minorEastAsia"/>
          <w:kern w:val="24"/>
        </w:rPr>
        <w:t>,</w:t>
      </w:r>
      <w:r w:rsidRPr="006E2343">
        <w:rPr>
          <w:rFonts w:eastAsiaTheme="minorEastAsia"/>
          <w:kern w:val="24"/>
        </w:rPr>
        <w:t xml:space="preserve"> introduzi</w:t>
      </w:r>
      <w:r w:rsidR="00CA11D1" w:rsidRPr="006E2343">
        <w:rPr>
          <w:rFonts w:eastAsiaTheme="minorEastAsia"/>
          <w:kern w:val="24"/>
        </w:rPr>
        <w:t>mos</w:t>
      </w:r>
      <w:r w:rsidRPr="006E2343">
        <w:rPr>
          <w:rFonts w:eastAsiaTheme="minorEastAsia"/>
          <w:kern w:val="24"/>
        </w:rPr>
        <w:t xml:space="preserve"> jogo</w:t>
      </w:r>
      <w:r w:rsidR="001F6B21" w:rsidRPr="006E2343">
        <w:rPr>
          <w:rFonts w:eastAsiaTheme="minorEastAsia"/>
          <w:kern w:val="24"/>
        </w:rPr>
        <w:t>s</w:t>
      </w:r>
      <w:r w:rsidRPr="006E2343">
        <w:rPr>
          <w:rFonts w:eastAsiaTheme="minorEastAsia"/>
          <w:kern w:val="24"/>
        </w:rPr>
        <w:t xml:space="preserve"> de madeira em peças grandes e músicas infantis como o sapo não lava o pé, minhoca, os dedinhos, dona aranha e</w:t>
      </w:r>
      <w:r w:rsidR="001F6B21" w:rsidRPr="006E2343">
        <w:rPr>
          <w:rFonts w:eastAsiaTheme="minorEastAsia"/>
          <w:kern w:val="24"/>
        </w:rPr>
        <w:t>ntre</w:t>
      </w:r>
      <w:r w:rsidRPr="006E2343">
        <w:rPr>
          <w:rFonts w:eastAsiaTheme="minorEastAsia"/>
          <w:kern w:val="24"/>
        </w:rPr>
        <w:t xml:space="preserve"> outras, bem como realizar atividades com c</w:t>
      </w:r>
      <w:r w:rsidR="001F6B21" w:rsidRPr="006E2343">
        <w:rPr>
          <w:rFonts w:eastAsiaTheme="minorEastAsia"/>
          <w:kern w:val="24"/>
        </w:rPr>
        <w:t>ola, pap</w:t>
      </w:r>
      <w:r w:rsidRPr="006E2343">
        <w:rPr>
          <w:rFonts w:eastAsiaTheme="minorEastAsia"/>
          <w:kern w:val="24"/>
        </w:rPr>
        <w:t>el, barbante, massinha e giz de cera</w:t>
      </w:r>
      <w:r w:rsidR="001F6B21" w:rsidRPr="006E2343">
        <w:rPr>
          <w:rFonts w:eastAsiaTheme="minorEastAsia"/>
          <w:kern w:val="24"/>
        </w:rPr>
        <w:t>, sem que os colo</w:t>
      </w:r>
      <w:r w:rsidRPr="006E2343">
        <w:rPr>
          <w:rFonts w:eastAsiaTheme="minorEastAsia"/>
          <w:kern w:val="24"/>
        </w:rPr>
        <w:t>casse na boca.</w:t>
      </w:r>
    </w:p>
    <w:p w:rsidR="001F6B21" w:rsidRPr="006E2343" w:rsidRDefault="00075F97" w:rsidP="001F6B21">
      <w:pPr>
        <w:pStyle w:val="NormalWeb"/>
        <w:shd w:val="clear" w:color="auto" w:fill="FFFFFF"/>
        <w:spacing w:before="0" w:beforeAutospacing="0" w:after="0" w:afterAutospacing="0" w:line="360" w:lineRule="auto"/>
        <w:ind w:firstLine="708"/>
        <w:jc w:val="both"/>
        <w:rPr>
          <w:rFonts w:eastAsiaTheme="minorEastAsia"/>
          <w:kern w:val="24"/>
        </w:rPr>
      </w:pPr>
      <w:r w:rsidRPr="006E2343">
        <w:rPr>
          <w:rFonts w:eastAsiaTheme="minorEastAsia"/>
          <w:kern w:val="24"/>
        </w:rPr>
        <w:t xml:space="preserve"> </w:t>
      </w:r>
      <w:r w:rsidR="00E441ED" w:rsidRPr="006E2343">
        <w:rPr>
          <w:rFonts w:eastAsiaTheme="minorEastAsia"/>
          <w:kern w:val="24"/>
        </w:rPr>
        <w:t>Após dois anos e meio de trabalho efetiv</w:t>
      </w:r>
      <w:r w:rsidR="001F6B21" w:rsidRPr="006E2343">
        <w:rPr>
          <w:rFonts w:eastAsiaTheme="minorEastAsia"/>
          <w:kern w:val="24"/>
        </w:rPr>
        <w:t>o</w:t>
      </w:r>
      <w:r w:rsidR="00E441ED" w:rsidRPr="006E2343">
        <w:rPr>
          <w:rFonts w:eastAsiaTheme="minorEastAsia"/>
          <w:kern w:val="24"/>
        </w:rPr>
        <w:t xml:space="preserve">, o aluno está </w:t>
      </w:r>
      <w:r w:rsidR="001F6B21" w:rsidRPr="006E2343">
        <w:rPr>
          <w:rFonts w:eastAsiaTheme="minorEastAsia"/>
          <w:kern w:val="24"/>
        </w:rPr>
        <w:t>i</w:t>
      </w:r>
      <w:r w:rsidR="00E441ED" w:rsidRPr="006E2343">
        <w:rPr>
          <w:rFonts w:eastAsiaTheme="minorEastAsia"/>
          <w:kern w:val="24"/>
        </w:rPr>
        <w:t>nserido na sala de recursos de uma escola da rede frequentando junto com um grupo de amigos sem se irritar, agredi-los e se auto</w:t>
      </w:r>
      <w:r w:rsidR="001F6B21" w:rsidRPr="006E2343">
        <w:rPr>
          <w:rFonts w:eastAsiaTheme="minorEastAsia"/>
          <w:kern w:val="24"/>
        </w:rPr>
        <w:t xml:space="preserve"> </w:t>
      </w:r>
      <w:r w:rsidR="00E441ED" w:rsidRPr="006E2343">
        <w:rPr>
          <w:rFonts w:eastAsiaTheme="minorEastAsia"/>
          <w:kern w:val="24"/>
        </w:rPr>
        <w:t xml:space="preserve">agredir. Participa de atividades </w:t>
      </w:r>
      <w:r w:rsidR="001F6B21" w:rsidRPr="006E2343">
        <w:rPr>
          <w:rFonts w:eastAsiaTheme="minorEastAsia"/>
          <w:kern w:val="24"/>
        </w:rPr>
        <w:t>socioculturai</w:t>
      </w:r>
      <w:r w:rsidR="00CA11D1" w:rsidRPr="006E2343">
        <w:rPr>
          <w:rFonts w:eastAsiaTheme="minorEastAsia"/>
          <w:kern w:val="24"/>
        </w:rPr>
        <w:t>s promovidas pelo Programa</w:t>
      </w:r>
      <w:r w:rsidR="001F6B21" w:rsidRPr="006E2343">
        <w:rPr>
          <w:rFonts w:eastAsiaTheme="minorEastAsia"/>
          <w:kern w:val="24"/>
        </w:rPr>
        <w:t>, como passeios a museus, parques e festas de fim de ano</w:t>
      </w:r>
      <w:r w:rsidR="00E441ED" w:rsidRPr="006E2343">
        <w:rPr>
          <w:rFonts w:eastAsiaTheme="minorEastAsia"/>
          <w:kern w:val="24"/>
        </w:rPr>
        <w:t xml:space="preserve"> sem que estas tragam a ele prejuízos comportamentais e</w:t>
      </w:r>
      <w:r w:rsidR="001F6B21" w:rsidRPr="006E2343">
        <w:rPr>
          <w:rFonts w:eastAsiaTheme="minorEastAsia"/>
          <w:kern w:val="24"/>
        </w:rPr>
        <w:t>/</w:t>
      </w:r>
      <w:r w:rsidR="00E441ED" w:rsidRPr="006E2343">
        <w:rPr>
          <w:rFonts w:eastAsiaTheme="minorEastAsia"/>
          <w:kern w:val="24"/>
        </w:rPr>
        <w:t>ou afetivos.</w:t>
      </w:r>
      <w:r w:rsidR="00CA11D1" w:rsidRPr="006E2343">
        <w:rPr>
          <w:rFonts w:eastAsiaTheme="minorEastAsia"/>
          <w:kern w:val="24"/>
        </w:rPr>
        <w:t xml:space="preserve"> Teve seu tempo de atendimento ampliado de 40 minutos para 1h e 30 min, de efetivo trabalho, duas vezes por semana.</w:t>
      </w:r>
      <w:r w:rsidR="00E441ED" w:rsidRPr="006E2343">
        <w:rPr>
          <w:rFonts w:eastAsiaTheme="minorEastAsia"/>
          <w:kern w:val="24"/>
        </w:rPr>
        <w:t xml:space="preserve"> </w:t>
      </w:r>
    </w:p>
    <w:p w:rsidR="00002207" w:rsidRPr="006E2343" w:rsidRDefault="00E441ED" w:rsidP="001F6B21">
      <w:pPr>
        <w:pStyle w:val="NormalWeb"/>
        <w:shd w:val="clear" w:color="auto" w:fill="FFFFFF"/>
        <w:spacing w:before="0" w:beforeAutospacing="0" w:after="0" w:afterAutospacing="0" w:line="360" w:lineRule="auto"/>
        <w:ind w:firstLine="708"/>
        <w:jc w:val="both"/>
        <w:rPr>
          <w:rFonts w:eastAsiaTheme="minorEastAsia"/>
          <w:kern w:val="24"/>
        </w:rPr>
      </w:pPr>
      <w:r w:rsidRPr="006E2343">
        <w:rPr>
          <w:rFonts w:eastAsiaTheme="minorEastAsia"/>
          <w:kern w:val="24"/>
        </w:rPr>
        <w:t xml:space="preserve">Sua relação de afetividade com a professora se estreitou, assim como com os colegas e familiares, está carinhoso com todos e gosta muito de receber carinhos. Seu vocabulário foi ampliado e consegue expressar seus sentimentos e desejos, conseguindo dizer que quer água, ir para casa, </w:t>
      </w:r>
      <w:r w:rsidR="00002207" w:rsidRPr="006E2343">
        <w:rPr>
          <w:rFonts w:eastAsiaTheme="minorEastAsia"/>
          <w:kern w:val="24"/>
        </w:rPr>
        <w:t>cita o nome da professora com quem quer estar e</w:t>
      </w:r>
      <w:r w:rsidRPr="006E2343">
        <w:rPr>
          <w:rFonts w:eastAsiaTheme="minorEastAsia"/>
          <w:kern w:val="24"/>
        </w:rPr>
        <w:t xml:space="preserve"> a música </w:t>
      </w:r>
      <w:r w:rsidR="00002207" w:rsidRPr="006E2343">
        <w:rPr>
          <w:rFonts w:eastAsiaTheme="minorEastAsia"/>
          <w:kern w:val="24"/>
        </w:rPr>
        <w:t>que quer cantar</w:t>
      </w:r>
      <w:r w:rsidRPr="006E2343">
        <w:rPr>
          <w:rFonts w:eastAsiaTheme="minorEastAsia"/>
          <w:kern w:val="24"/>
        </w:rPr>
        <w:t xml:space="preserve">, </w:t>
      </w:r>
      <w:r w:rsidR="00002207" w:rsidRPr="006E2343">
        <w:rPr>
          <w:rFonts w:eastAsiaTheme="minorEastAsia"/>
          <w:kern w:val="24"/>
        </w:rPr>
        <w:t>sabe</w:t>
      </w:r>
      <w:r w:rsidRPr="006E2343">
        <w:rPr>
          <w:rFonts w:eastAsiaTheme="minorEastAsia"/>
          <w:kern w:val="24"/>
        </w:rPr>
        <w:t xml:space="preserve"> pontuar </w:t>
      </w:r>
      <w:r w:rsidR="00002207" w:rsidRPr="006E2343">
        <w:rPr>
          <w:rFonts w:eastAsiaTheme="minorEastAsia"/>
          <w:kern w:val="24"/>
        </w:rPr>
        <w:t>onde está doendo</w:t>
      </w:r>
      <w:r w:rsidR="00CA11D1" w:rsidRPr="006E2343">
        <w:rPr>
          <w:rFonts w:eastAsiaTheme="minorEastAsia"/>
          <w:kern w:val="24"/>
        </w:rPr>
        <w:t xml:space="preserve"> e está conseguindo estabelecer uma comunicação bem clara com todos</w:t>
      </w:r>
      <w:r w:rsidR="00002207" w:rsidRPr="006E2343">
        <w:rPr>
          <w:rFonts w:eastAsiaTheme="minorEastAsia"/>
          <w:kern w:val="24"/>
        </w:rPr>
        <w:t xml:space="preserve">. </w:t>
      </w:r>
    </w:p>
    <w:p w:rsidR="00002207" w:rsidRPr="006E2343" w:rsidRDefault="00E441ED" w:rsidP="001F6B21">
      <w:pPr>
        <w:pStyle w:val="NormalWeb"/>
        <w:shd w:val="clear" w:color="auto" w:fill="FFFFFF"/>
        <w:spacing w:before="0" w:beforeAutospacing="0" w:after="0" w:afterAutospacing="0" w:line="360" w:lineRule="auto"/>
        <w:ind w:firstLine="708"/>
        <w:jc w:val="both"/>
        <w:rPr>
          <w:rFonts w:eastAsiaTheme="minorEastAsia"/>
          <w:kern w:val="24"/>
        </w:rPr>
      </w:pPr>
      <w:r w:rsidRPr="006E2343">
        <w:rPr>
          <w:rFonts w:eastAsiaTheme="minorEastAsia"/>
          <w:kern w:val="24"/>
        </w:rPr>
        <w:lastRenderedPageBreak/>
        <w:t xml:space="preserve">Sua festa de aniversário foi realizada na escola, na sala de recursos e ele demonstrou grande alegria e prazer em ver os amigos cantando parabéns </w:t>
      </w:r>
      <w:r w:rsidR="001F6B21" w:rsidRPr="006E2343">
        <w:rPr>
          <w:rFonts w:eastAsiaTheme="minorEastAsia"/>
          <w:kern w:val="24"/>
        </w:rPr>
        <w:t xml:space="preserve">e pela primeira vez segundo relatos de sua mãe, eles conseguiram </w:t>
      </w:r>
      <w:r w:rsidR="00002207" w:rsidRPr="006E2343">
        <w:rPr>
          <w:rFonts w:eastAsiaTheme="minorEastAsia"/>
          <w:kern w:val="24"/>
        </w:rPr>
        <w:t>festejar</w:t>
      </w:r>
      <w:r w:rsidR="001F6B21" w:rsidRPr="006E2343">
        <w:rPr>
          <w:rFonts w:eastAsiaTheme="minorEastAsia"/>
          <w:kern w:val="24"/>
        </w:rPr>
        <w:t xml:space="preserve"> em casa e contar não só com a presença de familiares, mas de seus amigos da escola. Durante </w:t>
      </w:r>
      <w:r w:rsidR="00002207" w:rsidRPr="006E2343">
        <w:rPr>
          <w:rFonts w:eastAsiaTheme="minorEastAsia"/>
          <w:kern w:val="24"/>
        </w:rPr>
        <w:t>a festividade</w:t>
      </w:r>
      <w:r w:rsidR="001F6B21" w:rsidRPr="006E2343">
        <w:rPr>
          <w:rFonts w:eastAsiaTheme="minorEastAsia"/>
          <w:kern w:val="24"/>
        </w:rPr>
        <w:t xml:space="preserve"> segundo ela</w:t>
      </w:r>
      <w:r w:rsidR="00002207" w:rsidRPr="006E2343">
        <w:rPr>
          <w:rFonts w:eastAsiaTheme="minorEastAsia"/>
          <w:kern w:val="24"/>
        </w:rPr>
        <w:t>,</w:t>
      </w:r>
      <w:r w:rsidR="001F6B21" w:rsidRPr="006E2343">
        <w:rPr>
          <w:rFonts w:eastAsiaTheme="minorEastAsia"/>
          <w:kern w:val="24"/>
        </w:rPr>
        <w:t xml:space="preserve"> o aluno se divertiu muito, comeu, brincou com os amigos sem qualquer alteração de humor ou comportamental.</w:t>
      </w:r>
      <w:r w:rsidRPr="006E2343">
        <w:rPr>
          <w:rFonts w:eastAsiaTheme="minorEastAsia"/>
          <w:kern w:val="24"/>
        </w:rPr>
        <w:t xml:space="preserve"> </w:t>
      </w:r>
    </w:p>
    <w:p w:rsidR="00075F97" w:rsidRPr="006E2343" w:rsidRDefault="00002207" w:rsidP="00002207">
      <w:pPr>
        <w:pStyle w:val="NormalWeb"/>
        <w:shd w:val="clear" w:color="auto" w:fill="FFFFFF"/>
        <w:spacing w:before="0" w:beforeAutospacing="0" w:after="0" w:afterAutospacing="0" w:line="360" w:lineRule="auto"/>
        <w:jc w:val="both"/>
        <w:rPr>
          <w:rFonts w:eastAsiaTheme="minorEastAsia"/>
          <w:kern w:val="24"/>
        </w:rPr>
      </w:pPr>
      <w:r w:rsidRPr="006E2343">
        <w:rPr>
          <w:rFonts w:eastAsiaTheme="minorEastAsia"/>
          <w:b/>
          <w:kern w:val="24"/>
          <w:sz w:val="22"/>
          <w:szCs w:val="22"/>
        </w:rPr>
        <w:tab/>
      </w:r>
      <w:r w:rsidRPr="006E2343">
        <w:rPr>
          <w:rFonts w:eastAsiaTheme="minorEastAsia"/>
          <w:kern w:val="24"/>
        </w:rPr>
        <w:t>Todo este trabalho é realizado primeiramente estabelecendo vínculos entre a professora e seu (ua) aluno (a), os reforços são sempre positivos, com a utilização de</w:t>
      </w:r>
      <w:proofErr w:type="gramStart"/>
      <w:r w:rsidRPr="006E2343">
        <w:rPr>
          <w:rFonts w:eastAsiaTheme="minorEastAsia"/>
          <w:kern w:val="24"/>
        </w:rPr>
        <w:t xml:space="preserve">  </w:t>
      </w:r>
      <w:proofErr w:type="gramEnd"/>
      <w:r w:rsidRPr="006E2343">
        <w:rPr>
          <w:rFonts w:eastAsiaTheme="minorEastAsia"/>
          <w:kern w:val="24"/>
        </w:rPr>
        <w:t>palavras de incentivo, comandos específicos e diretos. Buscando sempre estabelecer uma comunicação efetiva entre os envolvidos. Não há premiação para a ação correta como balas, doces, brinquedos. O aluno faz o que lhe dá prazer e por isso é sempre estimulado com “</w:t>
      </w:r>
      <w:r w:rsidR="00890607" w:rsidRPr="006E2343">
        <w:rPr>
          <w:rFonts w:eastAsiaTheme="minorEastAsia"/>
          <w:kern w:val="24"/>
        </w:rPr>
        <w:t>muito bem, parabéns, tá lindo, entre outras”.</w:t>
      </w:r>
    </w:p>
    <w:p w:rsidR="00890607" w:rsidRPr="006E2343" w:rsidRDefault="00002207" w:rsidP="00002207">
      <w:pPr>
        <w:pStyle w:val="NormalWeb"/>
        <w:shd w:val="clear" w:color="auto" w:fill="FFFFFF"/>
        <w:spacing w:before="0" w:beforeAutospacing="0" w:after="0" w:afterAutospacing="0" w:line="360" w:lineRule="auto"/>
        <w:jc w:val="both"/>
        <w:rPr>
          <w:rFonts w:eastAsiaTheme="minorEastAsia"/>
          <w:kern w:val="24"/>
        </w:rPr>
      </w:pPr>
      <w:r w:rsidRPr="006E2343">
        <w:rPr>
          <w:rFonts w:eastAsiaTheme="minorEastAsia"/>
          <w:kern w:val="24"/>
        </w:rPr>
        <w:tab/>
        <w:t>Ao introduzir uma nova atividade, o aluno precisa ap</w:t>
      </w:r>
      <w:r w:rsidR="00890607" w:rsidRPr="006E2343">
        <w:rPr>
          <w:rFonts w:eastAsiaTheme="minorEastAsia"/>
          <w:kern w:val="24"/>
        </w:rPr>
        <w:t>render a lidar com a frustração, pois não gosta de mudar sua rotina. O professor precisa a todo instante incentivá-lo para que ele insista em fazer, pelo menos experimentar.</w:t>
      </w:r>
    </w:p>
    <w:p w:rsidR="00890607" w:rsidRPr="006E2343" w:rsidRDefault="00890607" w:rsidP="00002207">
      <w:pPr>
        <w:pStyle w:val="NormalWeb"/>
        <w:shd w:val="clear" w:color="auto" w:fill="FFFFFF"/>
        <w:spacing w:before="0" w:beforeAutospacing="0" w:after="0" w:afterAutospacing="0" w:line="360" w:lineRule="auto"/>
        <w:jc w:val="both"/>
        <w:rPr>
          <w:rFonts w:eastAsiaTheme="minorEastAsia"/>
          <w:kern w:val="24"/>
        </w:rPr>
      </w:pPr>
      <w:r w:rsidRPr="006E2343">
        <w:rPr>
          <w:rFonts w:eastAsiaTheme="minorEastAsia"/>
          <w:kern w:val="24"/>
        </w:rPr>
        <w:tab/>
        <w:t xml:space="preserve">Sendo assim, fica </w:t>
      </w:r>
      <w:r w:rsidR="006E2343" w:rsidRPr="006E2343">
        <w:rPr>
          <w:rFonts w:eastAsiaTheme="minorEastAsia"/>
          <w:kern w:val="24"/>
        </w:rPr>
        <w:t>clara</w:t>
      </w:r>
      <w:r w:rsidRPr="006E2343">
        <w:rPr>
          <w:rFonts w:eastAsiaTheme="minorEastAsia"/>
          <w:kern w:val="24"/>
        </w:rPr>
        <w:t xml:space="preserve"> a importância deste profissional que tem que se dedicar e fazer um planejamento exclusivo para cada aluno, respeitando suas especificidades e exaltando suas potencialidades.</w:t>
      </w:r>
    </w:p>
    <w:p w:rsidR="00890607" w:rsidRPr="006E2343" w:rsidRDefault="00890607" w:rsidP="00002207">
      <w:pPr>
        <w:pStyle w:val="NormalWeb"/>
        <w:shd w:val="clear" w:color="auto" w:fill="FFFFFF"/>
        <w:spacing w:before="0" w:beforeAutospacing="0" w:after="0" w:afterAutospacing="0" w:line="360" w:lineRule="auto"/>
        <w:jc w:val="both"/>
        <w:rPr>
          <w:rFonts w:eastAsiaTheme="minorEastAsia"/>
          <w:kern w:val="24"/>
        </w:rPr>
      </w:pPr>
      <w:r w:rsidRPr="006E2343">
        <w:rPr>
          <w:rFonts w:eastAsiaTheme="minorEastAsia"/>
          <w:kern w:val="24"/>
        </w:rPr>
        <w:tab/>
        <w:t>Sua mãe é extremamente grata ao trabalho que é desenvolvido com ele aqui no Programa, reconhece seus avanços e ajuda muito nestes estímulos.</w:t>
      </w:r>
    </w:p>
    <w:p w:rsidR="00CA11D1" w:rsidRPr="006E2343" w:rsidRDefault="00890607" w:rsidP="00002207">
      <w:pPr>
        <w:pStyle w:val="NormalWeb"/>
        <w:shd w:val="clear" w:color="auto" w:fill="FFFFFF"/>
        <w:spacing w:before="0" w:beforeAutospacing="0" w:after="0" w:afterAutospacing="0" w:line="360" w:lineRule="auto"/>
        <w:jc w:val="both"/>
        <w:rPr>
          <w:rFonts w:eastAsiaTheme="minorEastAsia"/>
          <w:kern w:val="24"/>
        </w:rPr>
      </w:pPr>
      <w:r w:rsidRPr="006E2343">
        <w:rPr>
          <w:rFonts w:eastAsiaTheme="minorEastAsia"/>
          <w:kern w:val="24"/>
        </w:rPr>
        <w:tab/>
        <w:t xml:space="preserve">Foi recentemente inserido na </w:t>
      </w:r>
      <w:proofErr w:type="spellStart"/>
      <w:r w:rsidRPr="006E2343">
        <w:rPr>
          <w:rFonts w:eastAsiaTheme="minorEastAsia"/>
          <w:kern w:val="24"/>
        </w:rPr>
        <w:t>Equoterapia</w:t>
      </w:r>
      <w:proofErr w:type="spellEnd"/>
      <w:r w:rsidR="00CA11D1" w:rsidRPr="006E2343">
        <w:rPr>
          <w:rFonts w:eastAsiaTheme="minorEastAsia"/>
          <w:kern w:val="24"/>
        </w:rPr>
        <w:t>, fonoaudióloga e Terapeuta Ocupacional.</w:t>
      </w:r>
    </w:p>
    <w:p w:rsidR="00002207" w:rsidRDefault="00890607" w:rsidP="00002207">
      <w:pPr>
        <w:pStyle w:val="NormalWeb"/>
        <w:shd w:val="clear" w:color="auto" w:fill="FFFFFF"/>
        <w:spacing w:before="0" w:beforeAutospacing="0" w:after="0" w:afterAutospacing="0" w:line="360" w:lineRule="auto"/>
        <w:jc w:val="both"/>
        <w:rPr>
          <w:rFonts w:eastAsiaTheme="minorEastAsia"/>
          <w:kern w:val="24"/>
        </w:rPr>
      </w:pPr>
      <w:r w:rsidRPr="006E2343">
        <w:rPr>
          <w:rFonts w:eastAsiaTheme="minorEastAsia"/>
          <w:kern w:val="24"/>
        </w:rPr>
        <w:tab/>
      </w:r>
      <w:r w:rsidRPr="006E2343">
        <w:rPr>
          <w:rFonts w:eastAsiaTheme="minorEastAsia"/>
          <w:kern w:val="24"/>
        </w:rPr>
        <w:tab/>
      </w:r>
    </w:p>
    <w:p w:rsidR="00AE6A8C" w:rsidRPr="006E2343" w:rsidRDefault="00AE6A8C" w:rsidP="00AE6A8C">
      <w:pPr>
        <w:pStyle w:val="NormalWeb"/>
        <w:spacing w:before="0" w:beforeAutospacing="0" w:after="0" w:afterAutospacing="0"/>
        <w:jc w:val="both"/>
        <w:rPr>
          <w:rFonts w:eastAsiaTheme="minorEastAsia"/>
          <w:b/>
          <w:kern w:val="24"/>
          <w:sz w:val="22"/>
          <w:szCs w:val="22"/>
        </w:rPr>
      </w:pPr>
      <w:bookmarkStart w:id="0" w:name="_GoBack"/>
      <w:bookmarkEnd w:id="0"/>
      <w:r w:rsidRPr="006E2343">
        <w:rPr>
          <w:rFonts w:eastAsiaTheme="minorEastAsia"/>
          <w:b/>
          <w:kern w:val="24"/>
          <w:sz w:val="22"/>
          <w:szCs w:val="22"/>
        </w:rPr>
        <w:t>CONSIDERAÇÕES FINAIS</w:t>
      </w:r>
    </w:p>
    <w:p w:rsidR="0007045F" w:rsidRPr="006E2343" w:rsidRDefault="0007045F" w:rsidP="00BB0F43">
      <w:pPr>
        <w:pStyle w:val="NormalWeb"/>
        <w:spacing w:before="0" w:beforeAutospacing="0" w:after="0" w:afterAutospacing="0"/>
        <w:jc w:val="both"/>
        <w:rPr>
          <w:rFonts w:eastAsia="Calibri"/>
          <w:lang w:eastAsia="en-US"/>
        </w:rPr>
      </w:pPr>
    </w:p>
    <w:p w:rsidR="00F7681C" w:rsidRPr="006E2343" w:rsidRDefault="00F7681C" w:rsidP="00F7681C">
      <w:pPr>
        <w:ind w:firstLine="708"/>
        <w:rPr>
          <w:rFonts w:cs="Times New Roman"/>
        </w:rPr>
      </w:pPr>
      <w:r w:rsidRPr="006E2343">
        <w:rPr>
          <w:rFonts w:cs="Times New Roman"/>
        </w:rPr>
        <w:t>As considerações feitas sobre a aquisição da autonomia do autista mostram, também, um aspecto importante desse processo que está ligado ao papel do adulto e, principalmente, do educador: possibilitar, interações interpessoais desafiadoras que lhe proporcionem o desenvolvimento de suas capacidades, principalmente o da linguagem, que lhe permitirá a comunicação e, consequentemente, melhor integração social.</w:t>
      </w:r>
    </w:p>
    <w:p w:rsidR="00F7681C" w:rsidRPr="006E2343" w:rsidRDefault="00F7681C" w:rsidP="00F7681C">
      <w:pPr>
        <w:ind w:firstLine="708"/>
        <w:rPr>
          <w:rFonts w:cs="Times New Roman"/>
        </w:rPr>
      </w:pPr>
      <w:r w:rsidRPr="006E2343">
        <w:rPr>
          <w:rFonts w:cs="Times New Roman"/>
        </w:rPr>
        <w:t xml:space="preserve">Com o trabalho realizado, pode-se observar que o papel do professor que equivale ao de um intérprete, fazendo a conexão entre duas culturas diferentes. Esse professor deve compreender seu aluno, localizar seus pontos fortes, identificar seus </w:t>
      </w:r>
      <w:r w:rsidRPr="006E2343">
        <w:rPr>
          <w:rFonts w:cs="Times New Roman"/>
        </w:rPr>
        <w:lastRenderedPageBreak/>
        <w:t xml:space="preserve">déficits e encontrar os meios facilitadores para ajudá-lo no processo de adaptação e aprendizado. </w:t>
      </w:r>
    </w:p>
    <w:p w:rsidR="00F7681C" w:rsidRPr="006E2343" w:rsidRDefault="00F7681C" w:rsidP="00F7681C">
      <w:pPr>
        <w:ind w:firstLine="708"/>
        <w:rPr>
          <w:rFonts w:cs="Times New Roman"/>
        </w:rPr>
      </w:pPr>
      <w:r w:rsidRPr="006E2343">
        <w:rPr>
          <w:rFonts w:cs="Times New Roman"/>
        </w:rPr>
        <w:t xml:space="preserve">Destacando o trabalho realizado com uma aluna com autismo identificando algumas características marcantes desse quadro, compreendendo o seu processo de aprendizagem e desenvolvimento, reconhecendo que o mesmo é distinto em cada indivíduo. </w:t>
      </w:r>
    </w:p>
    <w:p w:rsidR="00F7681C" w:rsidRPr="006E2343" w:rsidRDefault="00F7681C" w:rsidP="00F7681C">
      <w:pPr>
        <w:ind w:firstLine="708"/>
        <w:rPr>
          <w:rFonts w:cs="Times New Roman"/>
        </w:rPr>
      </w:pPr>
      <w:r w:rsidRPr="006E2343">
        <w:rPr>
          <w:rFonts w:cs="Times New Roman"/>
        </w:rPr>
        <w:t>E, que maneiras lúdicas de ensinar trazem um grande retorno por parte dos alunos, observando o seu desenvolvimento de linguagem e qual a sua importância, e como deve ser introduzido este aspecto em sua vida.</w:t>
      </w:r>
    </w:p>
    <w:p w:rsidR="0003420C" w:rsidRPr="006E2343" w:rsidRDefault="0007045F" w:rsidP="00F7681C">
      <w:pPr>
        <w:ind w:firstLine="708"/>
        <w:rPr>
          <w:rFonts w:eastAsia="Calibri" w:cs="Times New Roman"/>
          <w:szCs w:val="24"/>
        </w:rPr>
      </w:pPr>
      <w:r w:rsidRPr="006E2343">
        <w:rPr>
          <w:rFonts w:eastAsia="Calibri" w:cs="Times New Roman"/>
          <w:szCs w:val="24"/>
        </w:rPr>
        <w:t>Quando se consegue dissociar o aluno do</w:t>
      </w:r>
      <w:r w:rsidR="00F7681C" w:rsidRPr="006E2343">
        <w:rPr>
          <w:rFonts w:eastAsia="Calibri" w:cs="Times New Roman"/>
          <w:szCs w:val="24"/>
        </w:rPr>
        <w:t xml:space="preserve"> indivíduo</w:t>
      </w:r>
      <w:r w:rsidRPr="006E2343">
        <w:rPr>
          <w:rFonts w:eastAsia="Calibri" w:cs="Times New Roman"/>
          <w:szCs w:val="24"/>
        </w:rPr>
        <w:t xml:space="preserve"> autis</w:t>
      </w:r>
      <w:r w:rsidR="00F7681C" w:rsidRPr="006E2343">
        <w:rPr>
          <w:rFonts w:eastAsia="Calibri" w:cs="Times New Roman"/>
          <w:szCs w:val="24"/>
        </w:rPr>
        <w:t>ta</w:t>
      </w:r>
      <w:r w:rsidRPr="006E2343">
        <w:rPr>
          <w:rFonts w:eastAsia="Calibri" w:cs="Times New Roman"/>
          <w:szCs w:val="24"/>
        </w:rPr>
        <w:t xml:space="preserve">, ou seja, enxergá-lo como uma pessoa com desejos e </w:t>
      </w:r>
      <w:r w:rsidR="00F7681C" w:rsidRPr="006E2343">
        <w:rPr>
          <w:rFonts w:eastAsia="Calibri" w:cs="Times New Roman"/>
          <w:szCs w:val="24"/>
        </w:rPr>
        <w:t>potencialidades. Proporcionando a ele e sua família novas experiências e vivê</w:t>
      </w:r>
      <w:r w:rsidRPr="006E2343">
        <w:rPr>
          <w:rFonts w:eastAsia="Calibri" w:cs="Times New Roman"/>
          <w:szCs w:val="24"/>
        </w:rPr>
        <w:t xml:space="preserve">ncias </w:t>
      </w:r>
      <w:r w:rsidR="00F7681C" w:rsidRPr="006E2343">
        <w:rPr>
          <w:rFonts w:eastAsia="Calibri" w:cs="Times New Roman"/>
          <w:szCs w:val="24"/>
        </w:rPr>
        <w:t xml:space="preserve">se torna muito </w:t>
      </w:r>
      <w:r w:rsidRPr="006E2343">
        <w:rPr>
          <w:rFonts w:eastAsia="Calibri" w:cs="Times New Roman"/>
          <w:szCs w:val="24"/>
        </w:rPr>
        <w:t>gratificante ver</w:t>
      </w:r>
      <w:r w:rsidR="0003420C" w:rsidRPr="006E2343">
        <w:rPr>
          <w:rFonts w:eastAsia="Calibri" w:cs="Times New Roman"/>
          <w:szCs w:val="24"/>
        </w:rPr>
        <w:t xml:space="preserve"> o crescimento e o ganho de qualidade de vida para esta pessoa.</w:t>
      </w:r>
      <w:r w:rsidRPr="006E2343">
        <w:rPr>
          <w:rFonts w:eastAsia="Calibri" w:cs="Times New Roman"/>
          <w:szCs w:val="24"/>
        </w:rPr>
        <w:t xml:space="preserve"> </w:t>
      </w:r>
    </w:p>
    <w:p w:rsidR="0007045F" w:rsidRPr="006E2343" w:rsidRDefault="0007045F" w:rsidP="0003420C">
      <w:pPr>
        <w:ind w:firstLine="708"/>
        <w:rPr>
          <w:rFonts w:eastAsia="Calibri" w:cs="Times New Roman"/>
          <w:szCs w:val="24"/>
        </w:rPr>
      </w:pPr>
      <w:r w:rsidRPr="006E2343">
        <w:rPr>
          <w:rFonts w:eastAsia="Calibri" w:cs="Times New Roman"/>
          <w:szCs w:val="24"/>
        </w:rPr>
        <w:t>O autista não pode viver em uma bolha, isolado de tudo e de todos. É importante sempre que possível promover sua interação, respeitando suas condições e limites.</w:t>
      </w:r>
      <w:r w:rsidR="0003420C" w:rsidRPr="006E2343">
        <w:rPr>
          <w:rFonts w:cs="Times New Roman"/>
          <w:szCs w:val="24"/>
        </w:rPr>
        <w:t xml:space="preserve"> </w:t>
      </w:r>
      <w:r w:rsidRPr="006E2343">
        <w:rPr>
          <w:rFonts w:eastAsia="Calibri" w:cs="Times New Roman"/>
          <w:szCs w:val="24"/>
        </w:rPr>
        <w:t xml:space="preserve">Vale ressaltar que quando conseguimos inserir esse aluno nas esferas sociais significa também inclusão da família já que esta na maioria das vezes se vê e se faz tão excluída quanto seus (as) filhos (as). </w:t>
      </w:r>
    </w:p>
    <w:p w:rsidR="00CA11D1" w:rsidRPr="006E2343" w:rsidRDefault="00CA11D1" w:rsidP="0003420C">
      <w:pPr>
        <w:ind w:firstLine="708"/>
        <w:rPr>
          <w:rFonts w:cs="Times New Roman"/>
          <w:szCs w:val="24"/>
        </w:rPr>
      </w:pPr>
      <w:r w:rsidRPr="006E2343">
        <w:rPr>
          <w:rFonts w:eastAsia="Calibri" w:cs="Times New Roman"/>
          <w:szCs w:val="24"/>
        </w:rPr>
        <w:t xml:space="preserve">Para que este trabalho seja efetivo, é preciso que </w:t>
      </w:r>
      <w:r w:rsidR="006E2343" w:rsidRPr="006E2343">
        <w:rPr>
          <w:rFonts w:eastAsia="Calibri" w:cs="Times New Roman"/>
          <w:szCs w:val="24"/>
        </w:rPr>
        <w:t>a família acredite nas ações desenvolvidas e caminhe junto com a instituição apostando principalmente no potencial de seu filho.</w:t>
      </w:r>
    </w:p>
    <w:p w:rsidR="00577BE4" w:rsidRPr="006E2343" w:rsidRDefault="00577BE4" w:rsidP="002E3BFB">
      <w:pPr>
        <w:pStyle w:val="NormalWeb"/>
        <w:spacing w:before="0" w:beforeAutospacing="0" w:after="0" w:afterAutospacing="0"/>
        <w:jc w:val="both"/>
        <w:rPr>
          <w:rFonts w:eastAsiaTheme="minorEastAsia"/>
          <w:b/>
          <w:kern w:val="24"/>
          <w:sz w:val="22"/>
          <w:szCs w:val="22"/>
        </w:rPr>
      </w:pPr>
    </w:p>
    <w:p w:rsidR="00890A27" w:rsidRPr="006E2343" w:rsidRDefault="00AE6A8C" w:rsidP="002E3BFB">
      <w:pPr>
        <w:pStyle w:val="NormalWeb"/>
        <w:spacing w:before="0" w:beforeAutospacing="0" w:after="0" w:afterAutospacing="0"/>
        <w:jc w:val="both"/>
        <w:rPr>
          <w:rFonts w:eastAsiaTheme="minorEastAsia"/>
          <w:b/>
          <w:kern w:val="24"/>
          <w:sz w:val="22"/>
          <w:szCs w:val="22"/>
        </w:rPr>
      </w:pPr>
      <w:r w:rsidRPr="006E2343">
        <w:rPr>
          <w:rFonts w:eastAsiaTheme="minorEastAsia"/>
          <w:b/>
          <w:kern w:val="24"/>
          <w:sz w:val="22"/>
          <w:szCs w:val="22"/>
        </w:rPr>
        <w:t>REFERÊNCIAS</w:t>
      </w:r>
      <w:r w:rsidR="00890A27" w:rsidRPr="006E2343">
        <w:rPr>
          <w:rFonts w:eastAsiaTheme="minorEastAsia"/>
          <w:b/>
          <w:kern w:val="24"/>
          <w:sz w:val="22"/>
          <w:szCs w:val="22"/>
        </w:rPr>
        <w:t>:</w:t>
      </w:r>
    </w:p>
    <w:p w:rsidR="00890A27" w:rsidRPr="006E2343" w:rsidRDefault="00890A27" w:rsidP="002E3BFB">
      <w:pPr>
        <w:pStyle w:val="NormalWeb"/>
        <w:spacing w:before="0" w:beforeAutospacing="0" w:after="0" w:afterAutospacing="0"/>
        <w:jc w:val="both"/>
        <w:rPr>
          <w:rFonts w:eastAsiaTheme="minorEastAsia"/>
          <w:b/>
          <w:kern w:val="24"/>
          <w:sz w:val="22"/>
          <w:szCs w:val="22"/>
        </w:rPr>
      </w:pPr>
    </w:p>
    <w:p w:rsidR="0003420C" w:rsidRPr="006E2343" w:rsidRDefault="0003420C" w:rsidP="00577BE4">
      <w:pPr>
        <w:spacing w:line="240" w:lineRule="auto"/>
        <w:ind w:firstLine="0"/>
        <w:outlineLvl w:val="0"/>
        <w:rPr>
          <w:rFonts w:cs="Times New Roman"/>
          <w:szCs w:val="24"/>
        </w:rPr>
      </w:pPr>
      <w:r w:rsidRPr="006E2343">
        <w:rPr>
          <w:rFonts w:cs="Times New Roman"/>
          <w:szCs w:val="24"/>
          <w:lang w:val="en-US"/>
        </w:rPr>
        <w:t xml:space="preserve">AMERICAN PSYCHIATRIC ASSOCIATION. DSM-IV. </w:t>
      </w:r>
      <w:r w:rsidRPr="006E2343">
        <w:rPr>
          <w:rFonts w:cs="Times New Roman"/>
          <w:szCs w:val="24"/>
        </w:rPr>
        <w:t>Manual Diagnóstico e Estatí</w:t>
      </w:r>
      <w:r w:rsidR="006411D9" w:rsidRPr="006E2343">
        <w:rPr>
          <w:rFonts w:cs="Times New Roman"/>
          <w:szCs w:val="24"/>
        </w:rPr>
        <w:t>s</w:t>
      </w:r>
      <w:r w:rsidRPr="006E2343">
        <w:rPr>
          <w:rFonts w:cs="Times New Roman"/>
          <w:szCs w:val="24"/>
        </w:rPr>
        <w:t>tico de Transtornos Mentais.</w:t>
      </w:r>
      <w:r w:rsidR="006411D9" w:rsidRPr="006E2343">
        <w:rPr>
          <w:rFonts w:cs="Times New Roman"/>
          <w:szCs w:val="24"/>
        </w:rPr>
        <w:t xml:space="preserve"> </w:t>
      </w:r>
      <w:proofErr w:type="gramStart"/>
      <w:r w:rsidR="006411D9" w:rsidRPr="006E2343">
        <w:rPr>
          <w:rFonts w:cs="Times New Roman"/>
          <w:szCs w:val="24"/>
        </w:rPr>
        <w:t>4</w:t>
      </w:r>
      <w:proofErr w:type="gramEnd"/>
      <w:r w:rsidR="006411D9" w:rsidRPr="006E2343">
        <w:rPr>
          <w:rFonts w:cs="Times New Roman"/>
          <w:szCs w:val="24"/>
        </w:rPr>
        <w:t xml:space="preserve"> ed.</w:t>
      </w:r>
      <w:r w:rsidRPr="006E2343">
        <w:rPr>
          <w:rFonts w:cs="Times New Roman"/>
          <w:szCs w:val="24"/>
        </w:rPr>
        <w:t xml:space="preserve"> Porto Alegre</w:t>
      </w:r>
      <w:r w:rsidR="006411D9" w:rsidRPr="006E2343">
        <w:rPr>
          <w:rFonts w:cs="Times New Roman"/>
          <w:szCs w:val="24"/>
        </w:rPr>
        <w:t xml:space="preserve">: ARTMED, 2002. </w:t>
      </w:r>
    </w:p>
    <w:p w:rsidR="006411D9" w:rsidRPr="006E2343" w:rsidRDefault="006411D9" w:rsidP="00577BE4">
      <w:pPr>
        <w:spacing w:line="240" w:lineRule="auto"/>
        <w:ind w:firstLine="0"/>
        <w:outlineLvl w:val="0"/>
        <w:rPr>
          <w:rFonts w:cs="Times New Roman"/>
          <w:szCs w:val="24"/>
        </w:rPr>
      </w:pPr>
    </w:p>
    <w:p w:rsidR="0003420C" w:rsidRPr="006E2343" w:rsidRDefault="0003420C" w:rsidP="00577BE4">
      <w:pPr>
        <w:spacing w:line="240" w:lineRule="auto"/>
        <w:ind w:firstLine="0"/>
        <w:outlineLvl w:val="0"/>
        <w:rPr>
          <w:rFonts w:cs="Times New Roman"/>
          <w:szCs w:val="24"/>
        </w:rPr>
      </w:pPr>
      <w:r w:rsidRPr="006E2343">
        <w:rPr>
          <w:rFonts w:cs="Times New Roman"/>
          <w:szCs w:val="24"/>
        </w:rPr>
        <w:t xml:space="preserve">BAPTISTA, Claudio </w:t>
      </w:r>
      <w:proofErr w:type="gramStart"/>
      <w:r w:rsidRPr="006E2343">
        <w:rPr>
          <w:rFonts w:cs="Times New Roman"/>
          <w:szCs w:val="24"/>
        </w:rPr>
        <w:t>R.</w:t>
      </w:r>
      <w:proofErr w:type="gramEnd"/>
      <w:r w:rsidRPr="006E2343">
        <w:rPr>
          <w:rFonts w:cs="Times New Roman"/>
          <w:szCs w:val="24"/>
        </w:rPr>
        <w:t xml:space="preserve"> e BOSA, Cleonice. </w:t>
      </w:r>
      <w:r w:rsidRPr="006E2343">
        <w:rPr>
          <w:rFonts w:cs="Times New Roman"/>
          <w:b/>
          <w:szCs w:val="24"/>
        </w:rPr>
        <w:t>Autismo e Educação: reflexões e propostas de intervenção</w:t>
      </w:r>
      <w:r w:rsidRPr="006E2343">
        <w:rPr>
          <w:rFonts w:cs="Times New Roman"/>
          <w:szCs w:val="24"/>
        </w:rPr>
        <w:t>. Porto alegre: Artmed, 2002.</w:t>
      </w:r>
    </w:p>
    <w:p w:rsidR="0003420C" w:rsidRPr="006E2343" w:rsidRDefault="0003420C" w:rsidP="00577BE4">
      <w:pPr>
        <w:pStyle w:val="NormalWeb"/>
        <w:spacing w:before="0" w:beforeAutospacing="0" w:after="0" w:afterAutospacing="0"/>
        <w:jc w:val="both"/>
      </w:pPr>
    </w:p>
    <w:p w:rsidR="00577BE4" w:rsidRPr="006E2343" w:rsidRDefault="00577BE4" w:rsidP="00577BE4">
      <w:pPr>
        <w:pStyle w:val="NormalWeb"/>
        <w:spacing w:before="0" w:beforeAutospacing="0" w:after="0" w:afterAutospacing="0"/>
        <w:jc w:val="both"/>
        <w:rPr>
          <w:shd w:val="clear" w:color="auto" w:fill="FFFFFF"/>
        </w:rPr>
      </w:pPr>
      <w:r w:rsidRPr="006E2343">
        <w:rPr>
          <w:shd w:val="clear" w:color="auto" w:fill="FFFFFF"/>
        </w:rPr>
        <w:t>CUNHA, E. </w:t>
      </w:r>
      <w:r w:rsidRPr="006E2343">
        <w:rPr>
          <w:rStyle w:val="Forte"/>
          <w:bdr w:val="none" w:sz="0" w:space="0" w:color="auto" w:frame="1"/>
          <w:shd w:val="clear" w:color="auto" w:fill="FFFFFF"/>
        </w:rPr>
        <w:t>Autismo na escola:</w:t>
      </w:r>
      <w:r w:rsidRPr="006E2343">
        <w:rPr>
          <w:shd w:val="clear" w:color="auto" w:fill="FFFFFF"/>
        </w:rPr>
        <w:t> um jeito diferente de aprender, um jeito diferente de ensinar – id</w:t>
      </w:r>
      <w:r w:rsidRPr="006E2343">
        <w:rPr>
          <w:shd w:val="clear" w:color="auto" w:fill="FFFFFF"/>
        </w:rPr>
        <w:t>e</w:t>
      </w:r>
      <w:r w:rsidRPr="006E2343">
        <w:rPr>
          <w:shd w:val="clear" w:color="auto" w:fill="FFFFFF"/>
        </w:rPr>
        <w:t>ias e práticas pedagógicas. 2ª ed. RJ: Wak Editora, 2013.</w:t>
      </w:r>
    </w:p>
    <w:p w:rsidR="00577BE4" w:rsidRPr="006E2343" w:rsidRDefault="00577BE4" w:rsidP="00577BE4">
      <w:pPr>
        <w:pStyle w:val="NormalWeb"/>
        <w:spacing w:before="0" w:beforeAutospacing="0" w:after="0" w:afterAutospacing="0"/>
        <w:jc w:val="both"/>
      </w:pPr>
    </w:p>
    <w:p w:rsidR="00890A27" w:rsidRPr="006E2343" w:rsidRDefault="00E02968" w:rsidP="00577BE4">
      <w:pPr>
        <w:pStyle w:val="NormalWeb"/>
        <w:spacing w:before="0" w:beforeAutospacing="0" w:after="0" w:afterAutospacing="0"/>
        <w:jc w:val="both"/>
      </w:pPr>
      <w:r w:rsidRPr="006E2343">
        <w:t>MANTOAN, M. T. E. Caminhos pedagógicos da inclusão. São Paulo, Memnon Edições Científicas, 2001.</w:t>
      </w:r>
    </w:p>
    <w:p w:rsidR="0003420C" w:rsidRPr="006E2343" w:rsidRDefault="0003420C" w:rsidP="00577BE4">
      <w:pPr>
        <w:spacing w:line="240" w:lineRule="auto"/>
        <w:ind w:firstLine="0"/>
        <w:outlineLvl w:val="0"/>
        <w:rPr>
          <w:rFonts w:cs="Times New Roman"/>
          <w:szCs w:val="24"/>
        </w:rPr>
      </w:pPr>
    </w:p>
    <w:p w:rsidR="00577BE4" w:rsidRPr="006E2343" w:rsidRDefault="00577BE4" w:rsidP="00577BE4">
      <w:pPr>
        <w:spacing w:line="240" w:lineRule="auto"/>
        <w:ind w:firstLine="0"/>
        <w:outlineLvl w:val="0"/>
        <w:rPr>
          <w:rFonts w:cs="Times New Roman"/>
          <w:szCs w:val="24"/>
        </w:rPr>
      </w:pPr>
      <w:r w:rsidRPr="006E2343">
        <w:rPr>
          <w:rFonts w:cs="Times New Roman"/>
          <w:szCs w:val="24"/>
        </w:rPr>
        <w:t xml:space="preserve">ORRÚ, Sílvia Ester. </w:t>
      </w:r>
      <w:r w:rsidRPr="006E2343">
        <w:rPr>
          <w:rFonts w:cs="Times New Roman"/>
          <w:b/>
          <w:szCs w:val="24"/>
        </w:rPr>
        <w:t>Autismo, linguagem e educação</w:t>
      </w:r>
      <w:r w:rsidRPr="006E2343">
        <w:rPr>
          <w:rFonts w:cs="Times New Roman"/>
          <w:szCs w:val="24"/>
        </w:rPr>
        <w:t>: interação social no cotidiano escolar. Rio de Janeiro: WAK, 2007.</w:t>
      </w:r>
    </w:p>
    <w:p w:rsidR="00577BE4" w:rsidRPr="006E2343" w:rsidRDefault="00577BE4" w:rsidP="00577BE4">
      <w:pPr>
        <w:spacing w:line="240" w:lineRule="auto"/>
        <w:ind w:firstLine="0"/>
        <w:outlineLvl w:val="0"/>
        <w:rPr>
          <w:rFonts w:cs="Times New Roman"/>
          <w:szCs w:val="24"/>
        </w:rPr>
      </w:pPr>
    </w:p>
    <w:p w:rsidR="0003420C" w:rsidRPr="006E2343" w:rsidRDefault="0003420C" w:rsidP="00577BE4">
      <w:pPr>
        <w:spacing w:line="240" w:lineRule="auto"/>
        <w:ind w:firstLine="0"/>
        <w:outlineLvl w:val="0"/>
        <w:rPr>
          <w:rFonts w:cs="Times New Roman"/>
          <w:szCs w:val="24"/>
        </w:rPr>
      </w:pPr>
      <w:r w:rsidRPr="006E2343">
        <w:rPr>
          <w:rFonts w:cs="Times New Roman"/>
          <w:szCs w:val="24"/>
        </w:rPr>
        <w:lastRenderedPageBreak/>
        <w:t xml:space="preserve">PERISSINOTO, Jacy. </w:t>
      </w:r>
      <w:r w:rsidRPr="006E2343">
        <w:rPr>
          <w:rFonts w:cs="Times New Roman"/>
          <w:b/>
          <w:szCs w:val="24"/>
        </w:rPr>
        <w:t>Conhecimentos essenciais para atender bem as crianças com autismo.</w:t>
      </w:r>
      <w:r w:rsidRPr="006E2343">
        <w:rPr>
          <w:rFonts w:cs="Times New Roman"/>
          <w:szCs w:val="24"/>
        </w:rPr>
        <w:t xml:space="preserve"> São José dos Campos: Pulso Editora, 2003.</w:t>
      </w:r>
    </w:p>
    <w:p w:rsidR="0003420C" w:rsidRPr="006E2343" w:rsidRDefault="0003420C" w:rsidP="00577BE4">
      <w:pPr>
        <w:pStyle w:val="NormalWeb"/>
        <w:spacing w:before="0" w:beforeAutospacing="0" w:after="0" w:afterAutospacing="0"/>
        <w:jc w:val="both"/>
      </w:pPr>
    </w:p>
    <w:p w:rsidR="00890A27" w:rsidRPr="006E2343" w:rsidRDefault="00890A27" w:rsidP="00577BE4">
      <w:pPr>
        <w:pStyle w:val="NormalWeb"/>
        <w:spacing w:before="0" w:beforeAutospacing="0" w:after="0" w:afterAutospacing="0"/>
        <w:jc w:val="both"/>
        <w:rPr>
          <w:rFonts w:eastAsiaTheme="minorEastAsia"/>
          <w:b/>
          <w:kern w:val="24"/>
        </w:rPr>
      </w:pPr>
      <w:r w:rsidRPr="006E2343">
        <w:t xml:space="preserve">RESENDE, </w:t>
      </w:r>
      <w:r w:rsidRPr="006E2343">
        <w:rPr>
          <w:b/>
        </w:rPr>
        <w:t>Programa Gente Eficiente:</w:t>
      </w:r>
      <w:r w:rsidRPr="006E2343">
        <w:t xml:space="preserve"> Regimento Interno, Prefeitura Municipal de Resende, 2016.</w:t>
      </w:r>
    </w:p>
    <w:p w:rsidR="00890A27" w:rsidRPr="006E2343" w:rsidRDefault="00890A27" w:rsidP="00577BE4">
      <w:pPr>
        <w:pStyle w:val="NormalWeb"/>
        <w:spacing w:before="0" w:beforeAutospacing="0" w:after="0" w:afterAutospacing="0"/>
        <w:jc w:val="both"/>
        <w:rPr>
          <w:rFonts w:eastAsiaTheme="minorEastAsia"/>
          <w:kern w:val="24"/>
        </w:rPr>
      </w:pPr>
    </w:p>
    <w:p w:rsidR="0003420C" w:rsidRPr="0003420C" w:rsidRDefault="0003420C" w:rsidP="00577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imes New Roman"/>
          <w:szCs w:val="24"/>
          <w:lang w:val="pt-PT" w:eastAsia="pt-BR"/>
        </w:rPr>
      </w:pPr>
      <w:r w:rsidRPr="006E2343">
        <w:rPr>
          <w:rFonts w:eastAsia="Times New Roman" w:cs="Times New Roman"/>
          <w:szCs w:val="24"/>
          <w:lang w:val="pt-PT" w:eastAsia="pt-BR"/>
        </w:rPr>
        <w:t>WING</w:t>
      </w:r>
      <w:r w:rsidRPr="0003420C">
        <w:rPr>
          <w:rFonts w:eastAsia="Times New Roman" w:cs="Times New Roman"/>
          <w:szCs w:val="24"/>
          <w:lang w:val="pt-PT" w:eastAsia="pt-BR"/>
        </w:rPr>
        <w:t xml:space="preserve">, L., &amp; Gould, J. </w:t>
      </w:r>
      <w:r w:rsidRPr="0003420C">
        <w:rPr>
          <w:rFonts w:eastAsia="Times New Roman" w:cs="Times New Roman"/>
          <w:b/>
          <w:szCs w:val="24"/>
          <w:lang w:val="pt-PT" w:eastAsia="pt-BR"/>
        </w:rPr>
        <w:t>Deficiências graves de interação social e</w:t>
      </w:r>
      <w:r w:rsidRPr="006E2343">
        <w:rPr>
          <w:rFonts w:eastAsia="Times New Roman" w:cs="Times New Roman"/>
          <w:b/>
          <w:szCs w:val="24"/>
          <w:lang w:val="pt-PT" w:eastAsia="pt-BR"/>
        </w:rPr>
        <w:t xml:space="preserve"> </w:t>
      </w:r>
      <w:r w:rsidRPr="0003420C">
        <w:rPr>
          <w:rFonts w:eastAsia="Times New Roman" w:cs="Times New Roman"/>
          <w:b/>
          <w:szCs w:val="24"/>
          <w:lang w:val="pt-PT" w:eastAsia="pt-BR"/>
        </w:rPr>
        <w:t>anormalidades associadas em crianças</w:t>
      </w:r>
      <w:r w:rsidRPr="006E2343">
        <w:rPr>
          <w:rFonts w:eastAsia="Times New Roman" w:cs="Times New Roman"/>
          <w:szCs w:val="24"/>
          <w:lang w:val="pt-PT" w:eastAsia="pt-BR"/>
        </w:rPr>
        <w:t>.</w:t>
      </w:r>
      <w:r w:rsidRPr="0003420C">
        <w:rPr>
          <w:rFonts w:eastAsia="Times New Roman" w:cs="Times New Roman"/>
          <w:szCs w:val="24"/>
          <w:lang w:val="pt-PT" w:eastAsia="pt-BR"/>
        </w:rPr>
        <w:t xml:space="preserve"> Epidemiologia e classificação</w:t>
      </w:r>
      <w:r w:rsidR="00577BE4" w:rsidRPr="006E2343">
        <w:rPr>
          <w:rFonts w:eastAsia="Times New Roman" w:cs="Times New Roman"/>
          <w:szCs w:val="24"/>
          <w:lang w:val="pt-PT" w:eastAsia="pt-BR"/>
        </w:rPr>
        <w:t>.</w:t>
      </w:r>
      <w:r w:rsidRPr="0003420C">
        <w:rPr>
          <w:rFonts w:eastAsia="Times New Roman" w:cs="Times New Roman"/>
          <w:szCs w:val="24"/>
          <w:lang w:val="pt-PT" w:eastAsia="pt-BR"/>
        </w:rPr>
        <w:t xml:space="preserve"> Journal of Autism</w:t>
      </w:r>
      <w:r w:rsidRPr="006E2343">
        <w:rPr>
          <w:rFonts w:eastAsia="Times New Roman" w:cs="Times New Roman"/>
          <w:szCs w:val="24"/>
          <w:lang w:val="pt-PT" w:eastAsia="pt-BR"/>
        </w:rPr>
        <w:t xml:space="preserve"> </w:t>
      </w:r>
      <w:r w:rsidRPr="0003420C">
        <w:rPr>
          <w:rFonts w:eastAsia="Times New Roman" w:cs="Times New Roman"/>
          <w:szCs w:val="24"/>
          <w:lang w:val="pt-PT" w:eastAsia="pt-BR"/>
        </w:rPr>
        <w:t xml:space="preserve">e </w:t>
      </w:r>
      <w:r w:rsidR="00577BE4" w:rsidRPr="006E2343">
        <w:rPr>
          <w:rFonts w:eastAsia="Times New Roman" w:cs="Times New Roman"/>
          <w:szCs w:val="24"/>
          <w:lang w:val="pt-PT" w:eastAsia="pt-BR"/>
        </w:rPr>
        <w:t>transtornos do desenvolvimento,</w:t>
      </w:r>
      <w:r w:rsidR="006411D9" w:rsidRPr="006E2343">
        <w:rPr>
          <w:rFonts w:eastAsia="Times New Roman" w:cs="Times New Roman"/>
          <w:szCs w:val="24"/>
          <w:lang w:val="pt-PT" w:eastAsia="pt-BR"/>
        </w:rPr>
        <w:t xml:space="preserve"> </w:t>
      </w:r>
      <w:r w:rsidR="00577BE4" w:rsidRPr="006E2343">
        <w:rPr>
          <w:rFonts w:eastAsia="Times New Roman" w:cs="Times New Roman"/>
          <w:szCs w:val="24"/>
          <w:lang w:val="pt-PT" w:eastAsia="pt-BR"/>
        </w:rPr>
        <w:t>1979.</w:t>
      </w:r>
    </w:p>
    <w:p w:rsidR="0003420C" w:rsidRPr="006E2343" w:rsidRDefault="0003420C" w:rsidP="00577BE4">
      <w:pPr>
        <w:pStyle w:val="NormalWeb"/>
        <w:spacing w:before="0" w:beforeAutospacing="0" w:after="0" w:afterAutospacing="0"/>
        <w:jc w:val="both"/>
        <w:rPr>
          <w:rFonts w:eastAsiaTheme="minorEastAsia"/>
          <w:kern w:val="24"/>
        </w:rPr>
      </w:pPr>
    </w:p>
    <w:p w:rsidR="00277369" w:rsidRPr="006E2343" w:rsidRDefault="00277369" w:rsidP="002E3BFB">
      <w:pPr>
        <w:pStyle w:val="NormalWeb"/>
        <w:spacing w:before="0" w:beforeAutospacing="0" w:after="0" w:afterAutospacing="0"/>
        <w:ind w:firstLine="708"/>
        <w:jc w:val="both"/>
        <w:rPr>
          <w:sz w:val="22"/>
          <w:szCs w:val="22"/>
        </w:rPr>
      </w:pPr>
    </w:p>
    <w:p w:rsidR="00027B70" w:rsidRPr="006E2343" w:rsidRDefault="00027B70" w:rsidP="00027B70">
      <w:pPr>
        <w:rPr>
          <w:rFonts w:cs="Times New Roman"/>
          <w:sz w:val="22"/>
        </w:rPr>
      </w:pPr>
    </w:p>
    <w:p w:rsidR="00027B70" w:rsidRPr="006E2343" w:rsidRDefault="00027B70" w:rsidP="00027B70">
      <w:pPr>
        <w:rPr>
          <w:rFonts w:cs="Times New Roman"/>
        </w:rPr>
      </w:pPr>
    </w:p>
    <w:p w:rsidR="00667B21" w:rsidRPr="006E2343" w:rsidRDefault="00667B21" w:rsidP="00E02968">
      <w:pPr>
        <w:tabs>
          <w:tab w:val="left" w:pos="3783"/>
        </w:tabs>
        <w:ind w:firstLine="0"/>
        <w:rPr>
          <w:rFonts w:cs="Times New Roman"/>
        </w:rPr>
      </w:pPr>
    </w:p>
    <w:sectPr w:rsidR="00667B21" w:rsidRPr="006E2343" w:rsidSect="004D3E6A">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806" w:rsidRDefault="00871806" w:rsidP="004C7AB7">
      <w:pPr>
        <w:spacing w:line="240" w:lineRule="auto"/>
      </w:pPr>
      <w:r>
        <w:separator/>
      </w:r>
    </w:p>
  </w:endnote>
  <w:endnote w:type="continuationSeparator" w:id="0">
    <w:p w:rsidR="00871806" w:rsidRDefault="0087180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806" w:rsidRDefault="00871806" w:rsidP="004C7AB7">
      <w:pPr>
        <w:spacing w:line="240" w:lineRule="auto"/>
      </w:pPr>
      <w:r>
        <w:separator/>
      </w:r>
    </w:p>
  </w:footnote>
  <w:footnote w:type="continuationSeparator" w:id="0">
    <w:p w:rsidR="00871806" w:rsidRDefault="0087180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7180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7180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37CE"/>
    <w:multiLevelType w:val="hybridMultilevel"/>
    <w:tmpl w:val="110AF3A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226606D"/>
    <w:multiLevelType w:val="hybridMultilevel"/>
    <w:tmpl w:val="0C2AE880"/>
    <w:lvl w:ilvl="0" w:tplc="0416000D">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1B774B5B"/>
    <w:multiLevelType w:val="hybridMultilevel"/>
    <w:tmpl w:val="FF0C1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9710E3E"/>
    <w:multiLevelType w:val="multilevel"/>
    <w:tmpl w:val="33D6110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45952D3A"/>
    <w:multiLevelType w:val="hybridMultilevel"/>
    <w:tmpl w:val="B11E5D1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635E67DF"/>
    <w:multiLevelType w:val="hybridMultilevel"/>
    <w:tmpl w:val="36CEEB4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nsid w:val="77E01573"/>
    <w:multiLevelType w:val="multilevel"/>
    <w:tmpl w:val="3A3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2207"/>
    <w:rsid w:val="000139F1"/>
    <w:rsid w:val="00027B70"/>
    <w:rsid w:val="0003420C"/>
    <w:rsid w:val="000461B9"/>
    <w:rsid w:val="00063126"/>
    <w:rsid w:val="0007045F"/>
    <w:rsid w:val="00075F97"/>
    <w:rsid w:val="000B56DF"/>
    <w:rsid w:val="000F0068"/>
    <w:rsid w:val="00101033"/>
    <w:rsid w:val="0010278D"/>
    <w:rsid w:val="0010290D"/>
    <w:rsid w:val="00140C4F"/>
    <w:rsid w:val="001573DF"/>
    <w:rsid w:val="001643C8"/>
    <w:rsid w:val="0018084B"/>
    <w:rsid w:val="00181E68"/>
    <w:rsid w:val="001E1B5E"/>
    <w:rsid w:val="001E2716"/>
    <w:rsid w:val="001F6B21"/>
    <w:rsid w:val="00200DAB"/>
    <w:rsid w:val="00220DAB"/>
    <w:rsid w:val="00235D73"/>
    <w:rsid w:val="00277369"/>
    <w:rsid w:val="002A28C8"/>
    <w:rsid w:val="002B6CA6"/>
    <w:rsid w:val="002B7254"/>
    <w:rsid w:val="002E3BFB"/>
    <w:rsid w:val="002F6161"/>
    <w:rsid w:val="0030731B"/>
    <w:rsid w:val="00342FA5"/>
    <w:rsid w:val="00350FAD"/>
    <w:rsid w:val="00362E09"/>
    <w:rsid w:val="00367166"/>
    <w:rsid w:val="003730CF"/>
    <w:rsid w:val="003954AB"/>
    <w:rsid w:val="003C23B8"/>
    <w:rsid w:val="0044735C"/>
    <w:rsid w:val="0045693B"/>
    <w:rsid w:val="00476299"/>
    <w:rsid w:val="0049530C"/>
    <w:rsid w:val="00497918"/>
    <w:rsid w:val="004C7AB7"/>
    <w:rsid w:val="004D30B1"/>
    <w:rsid w:val="004D3E6A"/>
    <w:rsid w:val="00500771"/>
    <w:rsid w:val="005403C9"/>
    <w:rsid w:val="00577BE4"/>
    <w:rsid w:val="005818EE"/>
    <w:rsid w:val="0059286C"/>
    <w:rsid w:val="005A0E31"/>
    <w:rsid w:val="005C23EF"/>
    <w:rsid w:val="005F2994"/>
    <w:rsid w:val="005F4ECF"/>
    <w:rsid w:val="006411D9"/>
    <w:rsid w:val="00667B21"/>
    <w:rsid w:val="006A6202"/>
    <w:rsid w:val="006A6C8E"/>
    <w:rsid w:val="006C0453"/>
    <w:rsid w:val="006D6939"/>
    <w:rsid w:val="006E2343"/>
    <w:rsid w:val="006F10DE"/>
    <w:rsid w:val="007066D2"/>
    <w:rsid w:val="00716FBF"/>
    <w:rsid w:val="007C3756"/>
    <w:rsid w:val="00823AA9"/>
    <w:rsid w:val="00835CBE"/>
    <w:rsid w:val="008601D2"/>
    <w:rsid w:val="00865382"/>
    <w:rsid w:val="00871806"/>
    <w:rsid w:val="00871A11"/>
    <w:rsid w:val="0088779B"/>
    <w:rsid w:val="00890607"/>
    <w:rsid w:val="00890A27"/>
    <w:rsid w:val="009401E4"/>
    <w:rsid w:val="00975E96"/>
    <w:rsid w:val="00985380"/>
    <w:rsid w:val="00993C97"/>
    <w:rsid w:val="009C51FA"/>
    <w:rsid w:val="009F613C"/>
    <w:rsid w:val="00A056B4"/>
    <w:rsid w:val="00A13544"/>
    <w:rsid w:val="00A14424"/>
    <w:rsid w:val="00A163B8"/>
    <w:rsid w:val="00A334B8"/>
    <w:rsid w:val="00AE238F"/>
    <w:rsid w:val="00AE6A8C"/>
    <w:rsid w:val="00B548B5"/>
    <w:rsid w:val="00BB0F43"/>
    <w:rsid w:val="00C330DA"/>
    <w:rsid w:val="00C362DA"/>
    <w:rsid w:val="00C46C01"/>
    <w:rsid w:val="00C75A76"/>
    <w:rsid w:val="00C82840"/>
    <w:rsid w:val="00CA11D1"/>
    <w:rsid w:val="00CB6B28"/>
    <w:rsid w:val="00CE57F5"/>
    <w:rsid w:val="00D57D31"/>
    <w:rsid w:val="00DC631B"/>
    <w:rsid w:val="00E02968"/>
    <w:rsid w:val="00E0728A"/>
    <w:rsid w:val="00E12101"/>
    <w:rsid w:val="00E14804"/>
    <w:rsid w:val="00E22A04"/>
    <w:rsid w:val="00E2792E"/>
    <w:rsid w:val="00E441ED"/>
    <w:rsid w:val="00E46640"/>
    <w:rsid w:val="00EA6FDC"/>
    <w:rsid w:val="00EE45C4"/>
    <w:rsid w:val="00F54AB7"/>
    <w:rsid w:val="00F55312"/>
    <w:rsid w:val="00F708DA"/>
    <w:rsid w:val="00F7681C"/>
    <w:rsid w:val="00F777CE"/>
    <w:rsid w:val="00F84740"/>
    <w:rsid w:val="00FA36DD"/>
    <w:rsid w:val="00FD2213"/>
    <w:rsid w:val="00FE3785"/>
    <w:rsid w:val="00FF3E5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qFormat/>
    <w:rsid w:val="005A0E31"/>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nhideWhenUsed/>
    <w:rsid w:val="00362E09"/>
    <w:pPr>
      <w:spacing w:before="100" w:beforeAutospacing="1" w:after="100" w:afterAutospacing="1" w:line="240" w:lineRule="auto"/>
      <w:ind w:firstLine="0"/>
      <w:jc w:val="left"/>
    </w:pPr>
    <w:rPr>
      <w:rFonts w:eastAsia="Times New Roman" w:cs="Times New Roman"/>
      <w:szCs w:val="24"/>
      <w:lang w:eastAsia="pt-BR"/>
    </w:rPr>
  </w:style>
  <w:style w:type="character" w:styleId="nfase">
    <w:name w:val="Emphasis"/>
    <w:basedOn w:val="Fontepargpadro"/>
    <w:uiPriority w:val="20"/>
    <w:qFormat/>
    <w:rsid w:val="00985380"/>
    <w:rPr>
      <w:i/>
      <w:iCs/>
    </w:rPr>
  </w:style>
  <w:style w:type="character" w:styleId="Hyperlink">
    <w:name w:val="Hyperlink"/>
    <w:basedOn w:val="Fontepargpadro"/>
    <w:uiPriority w:val="99"/>
    <w:unhideWhenUsed/>
    <w:rsid w:val="00890A27"/>
    <w:rPr>
      <w:color w:val="0563C1" w:themeColor="hyperlink"/>
      <w:u w:val="single"/>
    </w:rPr>
  </w:style>
  <w:style w:type="paragraph" w:styleId="Textodebalo">
    <w:name w:val="Balloon Text"/>
    <w:basedOn w:val="Normal"/>
    <w:link w:val="TextodebaloChar"/>
    <w:uiPriority w:val="99"/>
    <w:semiHidden/>
    <w:unhideWhenUsed/>
    <w:rsid w:val="00FF3E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3E5A"/>
    <w:rPr>
      <w:rFonts w:ascii="Tahoma" w:hAnsi="Tahoma" w:cs="Tahoma"/>
      <w:sz w:val="16"/>
      <w:szCs w:val="16"/>
    </w:rPr>
  </w:style>
  <w:style w:type="character" w:customStyle="1" w:styleId="Ttulo3Char">
    <w:name w:val="Título 3 Char"/>
    <w:basedOn w:val="Fontepargpadro"/>
    <w:link w:val="Ttulo3"/>
    <w:rsid w:val="005A0E31"/>
    <w:rPr>
      <w:rFonts w:ascii="Times New Roman" w:eastAsia="Times New Roman" w:hAnsi="Times New Roman" w:cs="Times New Roman"/>
      <w:b/>
      <w:bCs/>
      <w:sz w:val="27"/>
      <w:szCs w:val="27"/>
      <w:lang w:eastAsia="pt-BR"/>
    </w:rPr>
  </w:style>
  <w:style w:type="paragraph" w:styleId="Corpodetexto">
    <w:name w:val="Body Text"/>
    <w:basedOn w:val="Normal"/>
    <w:link w:val="CorpodetextoChar"/>
    <w:semiHidden/>
    <w:rsid w:val="002A28C8"/>
    <w:pPr>
      <w:tabs>
        <w:tab w:val="left" w:pos="600"/>
        <w:tab w:val="left" w:pos="840"/>
      </w:tabs>
      <w:ind w:firstLine="0"/>
    </w:pPr>
    <w:rPr>
      <w:rFonts w:eastAsia="Times New Roman" w:cs="Times New Roman"/>
      <w:szCs w:val="24"/>
      <w:lang w:eastAsia="pt-BR"/>
    </w:rPr>
  </w:style>
  <w:style w:type="character" w:customStyle="1" w:styleId="CorpodetextoChar">
    <w:name w:val="Corpo de texto Char"/>
    <w:basedOn w:val="Fontepargpadro"/>
    <w:link w:val="Corpodetexto"/>
    <w:semiHidden/>
    <w:rsid w:val="002A28C8"/>
    <w:rPr>
      <w:rFonts w:ascii="Times New Roman" w:eastAsia="Times New Roman" w:hAnsi="Times New Roman" w:cs="Times New Roman"/>
      <w:sz w:val="24"/>
      <w:szCs w:val="24"/>
      <w:lang w:eastAsia="pt-BR"/>
    </w:rPr>
  </w:style>
  <w:style w:type="character" w:styleId="Forte">
    <w:name w:val="Strong"/>
    <w:uiPriority w:val="22"/>
    <w:qFormat/>
    <w:rsid w:val="001643C8"/>
    <w:rPr>
      <w:b/>
      <w:bCs/>
    </w:rPr>
  </w:style>
  <w:style w:type="paragraph" w:styleId="PargrafodaLista">
    <w:name w:val="List Paragraph"/>
    <w:basedOn w:val="Normal"/>
    <w:uiPriority w:val="34"/>
    <w:qFormat/>
    <w:rsid w:val="001573DF"/>
    <w:pPr>
      <w:ind w:left="720"/>
      <w:contextualSpacing/>
    </w:pPr>
  </w:style>
  <w:style w:type="paragraph" w:styleId="Pr-formataoHTML">
    <w:name w:val="HTML Preformatted"/>
    <w:basedOn w:val="Normal"/>
    <w:link w:val="Pr-formataoHTMLChar"/>
    <w:uiPriority w:val="99"/>
    <w:semiHidden/>
    <w:unhideWhenUsed/>
    <w:rsid w:val="00034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3420C"/>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qFormat/>
    <w:rsid w:val="005A0E31"/>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nhideWhenUsed/>
    <w:rsid w:val="00362E09"/>
    <w:pPr>
      <w:spacing w:before="100" w:beforeAutospacing="1" w:after="100" w:afterAutospacing="1" w:line="240" w:lineRule="auto"/>
      <w:ind w:firstLine="0"/>
      <w:jc w:val="left"/>
    </w:pPr>
    <w:rPr>
      <w:rFonts w:eastAsia="Times New Roman" w:cs="Times New Roman"/>
      <w:szCs w:val="24"/>
      <w:lang w:eastAsia="pt-BR"/>
    </w:rPr>
  </w:style>
  <w:style w:type="character" w:styleId="nfase">
    <w:name w:val="Emphasis"/>
    <w:basedOn w:val="Fontepargpadro"/>
    <w:uiPriority w:val="20"/>
    <w:qFormat/>
    <w:rsid w:val="00985380"/>
    <w:rPr>
      <w:i/>
      <w:iCs/>
    </w:rPr>
  </w:style>
  <w:style w:type="character" w:styleId="Hyperlink">
    <w:name w:val="Hyperlink"/>
    <w:basedOn w:val="Fontepargpadro"/>
    <w:uiPriority w:val="99"/>
    <w:unhideWhenUsed/>
    <w:rsid w:val="00890A27"/>
    <w:rPr>
      <w:color w:val="0563C1" w:themeColor="hyperlink"/>
      <w:u w:val="single"/>
    </w:rPr>
  </w:style>
  <w:style w:type="paragraph" w:styleId="Textodebalo">
    <w:name w:val="Balloon Text"/>
    <w:basedOn w:val="Normal"/>
    <w:link w:val="TextodebaloChar"/>
    <w:uiPriority w:val="99"/>
    <w:semiHidden/>
    <w:unhideWhenUsed/>
    <w:rsid w:val="00FF3E5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3E5A"/>
    <w:rPr>
      <w:rFonts w:ascii="Tahoma" w:hAnsi="Tahoma" w:cs="Tahoma"/>
      <w:sz w:val="16"/>
      <w:szCs w:val="16"/>
    </w:rPr>
  </w:style>
  <w:style w:type="character" w:customStyle="1" w:styleId="Ttulo3Char">
    <w:name w:val="Título 3 Char"/>
    <w:basedOn w:val="Fontepargpadro"/>
    <w:link w:val="Ttulo3"/>
    <w:rsid w:val="005A0E31"/>
    <w:rPr>
      <w:rFonts w:ascii="Times New Roman" w:eastAsia="Times New Roman" w:hAnsi="Times New Roman" w:cs="Times New Roman"/>
      <w:b/>
      <w:bCs/>
      <w:sz w:val="27"/>
      <w:szCs w:val="27"/>
      <w:lang w:eastAsia="pt-BR"/>
    </w:rPr>
  </w:style>
  <w:style w:type="paragraph" w:styleId="Corpodetexto">
    <w:name w:val="Body Text"/>
    <w:basedOn w:val="Normal"/>
    <w:link w:val="CorpodetextoChar"/>
    <w:semiHidden/>
    <w:rsid w:val="002A28C8"/>
    <w:pPr>
      <w:tabs>
        <w:tab w:val="left" w:pos="600"/>
        <w:tab w:val="left" w:pos="840"/>
      </w:tabs>
      <w:ind w:firstLine="0"/>
    </w:pPr>
    <w:rPr>
      <w:rFonts w:eastAsia="Times New Roman" w:cs="Times New Roman"/>
      <w:szCs w:val="24"/>
      <w:lang w:eastAsia="pt-BR"/>
    </w:rPr>
  </w:style>
  <w:style w:type="character" w:customStyle="1" w:styleId="CorpodetextoChar">
    <w:name w:val="Corpo de texto Char"/>
    <w:basedOn w:val="Fontepargpadro"/>
    <w:link w:val="Corpodetexto"/>
    <w:semiHidden/>
    <w:rsid w:val="002A28C8"/>
    <w:rPr>
      <w:rFonts w:ascii="Times New Roman" w:eastAsia="Times New Roman" w:hAnsi="Times New Roman" w:cs="Times New Roman"/>
      <w:sz w:val="24"/>
      <w:szCs w:val="24"/>
      <w:lang w:eastAsia="pt-BR"/>
    </w:rPr>
  </w:style>
  <w:style w:type="character" w:styleId="Forte">
    <w:name w:val="Strong"/>
    <w:uiPriority w:val="22"/>
    <w:qFormat/>
    <w:rsid w:val="001643C8"/>
    <w:rPr>
      <w:b/>
      <w:bCs/>
    </w:rPr>
  </w:style>
  <w:style w:type="paragraph" w:styleId="PargrafodaLista">
    <w:name w:val="List Paragraph"/>
    <w:basedOn w:val="Normal"/>
    <w:uiPriority w:val="34"/>
    <w:qFormat/>
    <w:rsid w:val="001573DF"/>
    <w:pPr>
      <w:ind w:left="720"/>
      <w:contextualSpacing/>
    </w:pPr>
  </w:style>
  <w:style w:type="paragraph" w:styleId="Pr-formataoHTML">
    <w:name w:val="HTML Preformatted"/>
    <w:basedOn w:val="Normal"/>
    <w:link w:val="Pr-formataoHTMLChar"/>
    <w:uiPriority w:val="99"/>
    <w:semiHidden/>
    <w:unhideWhenUsed/>
    <w:rsid w:val="00034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3420C"/>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003749">
      <w:bodyDiv w:val="1"/>
      <w:marLeft w:val="0"/>
      <w:marRight w:val="0"/>
      <w:marTop w:val="0"/>
      <w:marBottom w:val="0"/>
      <w:divBdr>
        <w:top w:val="none" w:sz="0" w:space="0" w:color="auto"/>
        <w:left w:val="none" w:sz="0" w:space="0" w:color="auto"/>
        <w:bottom w:val="none" w:sz="0" w:space="0" w:color="auto"/>
        <w:right w:val="none" w:sz="0" w:space="0" w:color="auto"/>
      </w:divBdr>
    </w:div>
    <w:div w:id="19580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6DFBC-41EC-478A-BA58-3299D4D8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3308</Words>
  <Characters>17865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2</cp:revision>
  <dcterms:created xsi:type="dcterms:W3CDTF">2018-10-26T21:25:00Z</dcterms:created>
  <dcterms:modified xsi:type="dcterms:W3CDTF">2018-10-26T21:25:00Z</dcterms:modified>
</cp:coreProperties>
</file>