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8D" w:rsidRPr="00FC168D" w:rsidRDefault="00FC168D" w:rsidP="00FC168D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</w:pPr>
      <w:r w:rsidRPr="00FC168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Comprovante de Pagamento de Boleto</w:t>
      </w:r>
    </w:p>
    <w:p w:rsidR="00FC168D" w:rsidRPr="00FC168D" w:rsidRDefault="00FC168D" w:rsidP="00FC168D">
      <w:pPr>
        <w:shd w:val="clear" w:color="auto" w:fill="FFFFFF"/>
        <w:spacing w:after="0" w:line="180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</w:pPr>
      <w:r w:rsidRPr="00FC168D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Via Internet Banking CAIXA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7"/>
        <w:gridCol w:w="2493"/>
      </w:tblGrid>
      <w:tr w:rsidR="00FC168D" w:rsidRPr="00FC168D" w:rsidTr="00FC168D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Banco Recebedor: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CAIXA ECONÔMICA FEDERAL</w:t>
            </w:r>
          </w:p>
        </w:tc>
      </w:tr>
      <w:tr w:rsidR="00FC168D" w:rsidRPr="00FC168D" w:rsidTr="00FC168D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Pagador Final / Efetivo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FC168D" w:rsidRPr="00FC168D" w:rsidTr="00FC168D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CPF/CNPJ: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581.159.782-72</w:t>
            </w:r>
          </w:p>
        </w:tc>
      </w:tr>
      <w:tr w:rsidR="00FC168D" w:rsidRPr="00FC168D" w:rsidTr="00FC168D">
        <w:trPr>
          <w:tblCellSpacing w:w="15" w:type="dxa"/>
        </w:trPr>
        <w:tc>
          <w:tcPr>
            <w:tcW w:w="2600" w:type="pct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Nome: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ELIEZER NUNES SILVA</w:t>
            </w:r>
          </w:p>
        </w:tc>
      </w:tr>
      <w:tr w:rsidR="00FC168D" w:rsidRPr="00FC168D" w:rsidTr="00FC168D">
        <w:trPr>
          <w:tblCellSpacing w:w="15" w:type="dxa"/>
        </w:trPr>
        <w:tc>
          <w:tcPr>
            <w:tcW w:w="2600" w:type="pct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Conta de débito: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3559 / 001 / 00021963-7</w:t>
            </w:r>
          </w:p>
        </w:tc>
      </w:tr>
    </w:tbl>
    <w:p w:rsidR="00FC168D" w:rsidRPr="00FC168D" w:rsidRDefault="00FC168D" w:rsidP="00FC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4063"/>
        <w:gridCol w:w="4215"/>
      </w:tblGrid>
      <w:tr w:rsidR="00FC168D" w:rsidRPr="00FC168D" w:rsidTr="00FC168D">
        <w:trPr>
          <w:tblCellSpacing w:w="15" w:type="dxa"/>
        </w:trPr>
        <w:tc>
          <w:tcPr>
            <w:tcW w:w="2600" w:type="pct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Representação numérica do código de barras: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03399.85301 29700.000168 22238.201010 7 76660000008100</w:t>
            </w:r>
          </w:p>
        </w:tc>
      </w:tr>
      <w:tr w:rsidR="00FC168D" w:rsidRPr="00FC168D" w:rsidTr="00FC168D">
        <w:trPr>
          <w:tblCellSpacing w:w="15" w:type="dxa"/>
        </w:trPr>
        <w:tc>
          <w:tcPr>
            <w:tcW w:w="0" w:type="auto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Instituição Emissora - Nome do Banco: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BANCO SANTANDER S.A.</w:t>
            </w:r>
          </w:p>
        </w:tc>
      </w:tr>
      <w:tr w:rsidR="00FC168D" w:rsidRPr="00FC168D" w:rsidTr="00FC168D">
        <w:trPr>
          <w:tblCellSpacing w:w="15" w:type="dxa"/>
        </w:trPr>
        <w:tc>
          <w:tcPr>
            <w:tcW w:w="0" w:type="auto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Código do Banco: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033</w:t>
            </w:r>
          </w:p>
        </w:tc>
      </w:tr>
      <w:tr w:rsidR="00FC168D" w:rsidRPr="00FC168D" w:rsidTr="00FC168D">
        <w:trPr>
          <w:tblCellSpacing w:w="15" w:type="dxa"/>
        </w:trPr>
        <w:tc>
          <w:tcPr>
            <w:tcW w:w="0" w:type="auto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Pagador Final - Correntista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FC168D" w:rsidRPr="00FC168D" w:rsidTr="00FC168D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Nome/Razão Social: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ELIEZER NUNES SILVA</w:t>
            </w:r>
          </w:p>
        </w:tc>
      </w:tr>
      <w:tr w:rsidR="00FC168D" w:rsidRPr="00FC168D" w:rsidTr="00FC168D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CPF/CNPJ: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581.159.782-72</w:t>
            </w:r>
          </w:p>
        </w:tc>
      </w:tr>
    </w:tbl>
    <w:p w:rsidR="00FC168D" w:rsidRPr="00FC168D" w:rsidRDefault="00FC168D" w:rsidP="00FC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2317"/>
      </w:tblGrid>
      <w:tr w:rsidR="00FC168D" w:rsidRPr="00FC168D" w:rsidTr="00FC168D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Data do Vencimento: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03/10/2018</w:t>
            </w:r>
          </w:p>
        </w:tc>
      </w:tr>
      <w:tr w:rsidR="00FC168D" w:rsidRPr="00FC168D" w:rsidTr="00FC168D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Data de Efetivação / Agendamento: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28/09/2018</w:t>
            </w:r>
          </w:p>
        </w:tc>
      </w:tr>
      <w:tr w:rsidR="00FC168D" w:rsidRPr="00FC168D" w:rsidTr="00FC168D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Valor Nominal do Boleto: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81,00</w:t>
            </w:r>
          </w:p>
        </w:tc>
      </w:tr>
      <w:tr w:rsidR="00FC168D" w:rsidRPr="00FC168D" w:rsidTr="00FC168D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Juros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FC168D" w:rsidRPr="00FC168D" w:rsidTr="00FC168D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IOF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FC168D" w:rsidRPr="00FC168D" w:rsidTr="00FC168D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Multa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FC168D" w:rsidRPr="00FC168D" w:rsidTr="00FC168D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Desconto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FC168D" w:rsidRPr="00FC168D" w:rsidTr="00FC168D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Abatimento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FC168D" w:rsidRPr="00FC168D" w:rsidTr="00FC168D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Valor Calculado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81,00</w:t>
            </w:r>
          </w:p>
        </w:tc>
      </w:tr>
      <w:tr w:rsidR="00FC168D" w:rsidRPr="00FC168D" w:rsidTr="00FC168D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Valor Pago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81,00</w:t>
            </w:r>
          </w:p>
        </w:tc>
      </w:tr>
      <w:tr w:rsidR="00FC168D" w:rsidRPr="00FC168D" w:rsidTr="00FC168D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Identificação do Pagamento: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ADA RAQUEL DA FONSECA</w:t>
            </w:r>
          </w:p>
        </w:tc>
      </w:tr>
    </w:tbl>
    <w:p w:rsidR="00FC168D" w:rsidRPr="00FC168D" w:rsidRDefault="00FC168D" w:rsidP="00FC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3"/>
        <w:gridCol w:w="1946"/>
      </w:tblGrid>
      <w:tr w:rsidR="00FC168D" w:rsidRPr="00FC168D" w:rsidTr="00FC168D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Data/hora da operação: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28/09/2018 </w:t>
            </w:r>
            <w:proofErr w:type="gramStart"/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11:01</w:t>
            </w:r>
            <w:proofErr w:type="gramEnd"/>
            <w:r w:rsidRPr="00FC168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:39</w:t>
            </w:r>
          </w:p>
        </w:tc>
      </w:tr>
    </w:tbl>
    <w:p w:rsidR="00FC168D" w:rsidRPr="00FC168D" w:rsidRDefault="00FC168D" w:rsidP="00FC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1"/>
        <w:gridCol w:w="2117"/>
      </w:tblGrid>
      <w:tr w:rsidR="00FC168D" w:rsidRPr="00FC168D" w:rsidTr="00FC168D">
        <w:trPr>
          <w:tblCellSpacing w:w="0" w:type="dxa"/>
          <w:jc w:val="center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t-BR"/>
              </w:rPr>
              <w:t>Código da operação: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  <w:t>71153620</w:t>
            </w:r>
          </w:p>
        </w:tc>
      </w:tr>
      <w:tr w:rsidR="00FC168D" w:rsidRPr="00FC168D" w:rsidTr="00FC168D">
        <w:trPr>
          <w:tblCellSpacing w:w="0" w:type="dxa"/>
          <w:jc w:val="center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t-BR"/>
              </w:rPr>
              <w:t>Chave de segurança: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FC168D" w:rsidRPr="00FC168D" w:rsidRDefault="00FC168D" w:rsidP="00FC16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r w:rsidRPr="00FC168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  <w:t>QTYYXKYA5C0LN8VZ</w:t>
            </w:r>
          </w:p>
        </w:tc>
      </w:tr>
    </w:tbl>
    <w:p w:rsidR="00FC168D" w:rsidRPr="00FC168D" w:rsidRDefault="00FC168D" w:rsidP="00FC168D">
      <w:pPr>
        <w:shd w:val="clear" w:color="auto" w:fill="FFFFFF"/>
        <w:spacing w:after="0" w:line="180" w:lineRule="atLeast"/>
        <w:outlineLvl w:val="2"/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pt-BR"/>
        </w:rPr>
      </w:pPr>
      <w:r w:rsidRPr="00FC168D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pt-BR"/>
        </w:rPr>
        <w:t>Operação realizada com sucesso conforme as informações fornecidas pelo cliente.</w:t>
      </w:r>
    </w:p>
    <w:p w:rsidR="00FC168D" w:rsidRPr="00FC168D" w:rsidRDefault="00FC168D" w:rsidP="00FC16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pt-BR"/>
        </w:rPr>
      </w:pPr>
      <w:r w:rsidRPr="00FC168D">
        <w:rPr>
          <w:rFonts w:ascii="Verdana" w:eastAsia="Times New Roman" w:hAnsi="Verdana" w:cs="Times New Roman"/>
          <w:color w:val="333333"/>
          <w:sz w:val="15"/>
          <w:szCs w:val="15"/>
          <w:lang w:eastAsia="pt-BR"/>
        </w:rPr>
        <w:t> </w:t>
      </w:r>
    </w:p>
    <w:p w:rsidR="00D71BD6" w:rsidRDefault="00FC168D" w:rsidP="00FC168D">
      <w:r w:rsidRPr="00FC168D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FC168D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pt-BR"/>
        </w:rPr>
        <w:t>SAC CAIXA: 0800 726 0101</w:t>
      </w:r>
      <w:r w:rsidRPr="00FC168D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FC168D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pt-BR"/>
        </w:rPr>
        <w:t>Pessoas com deficiência auditiva: 0800 726 2492</w:t>
      </w:r>
      <w:r w:rsidRPr="00FC168D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FC168D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pt-BR"/>
        </w:rPr>
        <w:lastRenderedPageBreak/>
        <w:t>Ouvidoria: 0800 725 7474</w:t>
      </w:r>
      <w:r w:rsidRPr="00FC168D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FC168D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pt-BR"/>
        </w:rPr>
        <w:t>Help Desk CAIXA: 0800 726 0104</w:t>
      </w:r>
      <w:bookmarkStart w:id="0" w:name="_GoBack"/>
      <w:bookmarkEnd w:id="0"/>
    </w:p>
    <w:sectPr w:rsidR="00D71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68D"/>
    <w:rsid w:val="005D6028"/>
    <w:rsid w:val="00CB5DFF"/>
    <w:rsid w:val="00D71BD6"/>
    <w:rsid w:val="00FC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C1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C1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C16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C16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C168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C168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C168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C1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C1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C16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C16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C168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C168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C1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6686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1889954466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1025328460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486827707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1797285487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14902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</cp:revision>
  <dcterms:created xsi:type="dcterms:W3CDTF">2018-09-28T14:04:00Z</dcterms:created>
  <dcterms:modified xsi:type="dcterms:W3CDTF">2018-09-28T14:05:00Z</dcterms:modified>
</cp:coreProperties>
</file>