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821" w:rsidRPr="0053102D" w:rsidRDefault="00C97821" w:rsidP="0053102D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Avaliação do artigo </w:t>
      </w:r>
      <w:r w:rsidRPr="0053102D">
        <w:rPr>
          <w:rFonts w:ascii="Times New Roman" w:hAnsi="Times New Roman" w:cs="Times New Roman"/>
          <w:b/>
          <w:bCs/>
          <w:sz w:val="24"/>
          <w:szCs w:val="24"/>
        </w:rPr>
        <w:t>ALFABETIZAR COM O MÉTODO FONOVISUOARTICULATÓRIO: UM CAMINHO POSSÍVEL</w:t>
      </w:r>
    </w:p>
    <w:p w:rsidR="00103CD7" w:rsidRPr="0053102D" w:rsidRDefault="00103CD7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D1B" w:rsidRPr="0053102D" w:rsidRDefault="00215554" w:rsidP="00531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>O texto apresenta a estrut</w:t>
      </w:r>
      <w:r w:rsidR="00D521E4" w:rsidRPr="0053102D">
        <w:rPr>
          <w:rFonts w:ascii="Times New Roman" w:hAnsi="Times New Roman" w:cs="Times New Roman"/>
          <w:sz w:val="24"/>
          <w:szCs w:val="24"/>
        </w:rPr>
        <w:t>u</w:t>
      </w:r>
      <w:r w:rsidRPr="0053102D">
        <w:rPr>
          <w:rFonts w:ascii="Times New Roman" w:hAnsi="Times New Roman" w:cs="Times New Roman"/>
          <w:sz w:val="24"/>
          <w:szCs w:val="24"/>
        </w:rPr>
        <w:t>ra requerida pelo evento</w:t>
      </w:r>
      <w:r w:rsidR="00D521E4" w:rsidRPr="0053102D">
        <w:rPr>
          <w:rFonts w:ascii="Times New Roman" w:hAnsi="Times New Roman" w:cs="Times New Roman"/>
          <w:sz w:val="24"/>
          <w:szCs w:val="24"/>
        </w:rPr>
        <w:t xml:space="preserve"> (resumo, introdução, referencial teórico, resultados e discussão, conclusão e referências). </w:t>
      </w:r>
      <w:r w:rsidR="004200D4" w:rsidRPr="0053102D">
        <w:rPr>
          <w:rFonts w:ascii="Times New Roman" w:hAnsi="Times New Roman" w:cs="Times New Roman"/>
          <w:sz w:val="24"/>
          <w:szCs w:val="24"/>
        </w:rPr>
        <w:t xml:space="preserve">Possui temática pertinente, ao analisar a aplicação de um método de alfabetização em uma turma de 1º Ano do </w:t>
      </w:r>
      <w:r w:rsidR="00AC612E" w:rsidRPr="0053102D">
        <w:rPr>
          <w:rFonts w:ascii="Times New Roman" w:hAnsi="Times New Roman" w:cs="Times New Roman"/>
          <w:sz w:val="24"/>
          <w:szCs w:val="24"/>
        </w:rPr>
        <w:t xml:space="preserve">Ensino Fundamental. Entretanto, o texto carece de coerência entre suas partes, pois temáticas presentes no referencial teórico, como letramento e fracasso escolar, não são </w:t>
      </w:r>
      <w:r w:rsidR="00624D1B" w:rsidRPr="0053102D">
        <w:rPr>
          <w:rFonts w:ascii="Times New Roman" w:hAnsi="Times New Roman" w:cs="Times New Roman"/>
          <w:sz w:val="24"/>
          <w:szCs w:val="24"/>
        </w:rPr>
        <w:t xml:space="preserve">abordadas na seção de análise dos dados. Vale ressaltar que esta seção de análise é a que melhor se adequa ao foco do trabalho, embora alguns exemplos mereçam maior discussão. </w:t>
      </w:r>
    </w:p>
    <w:p w:rsidR="00215554" w:rsidRPr="0053102D" w:rsidRDefault="00624D1B" w:rsidP="00531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Chamo atenção também para problemas de </w:t>
      </w:r>
      <w:r w:rsidR="005A75F2" w:rsidRPr="0053102D">
        <w:rPr>
          <w:rFonts w:ascii="Times New Roman" w:hAnsi="Times New Roman" w:cs="Times New Roman"/>
          <w:sz w:val="24"/>
          <w:szCs w:val="24"/>
        </w:rPr>
        <w:t>construção</w:t>
      </w:r>
      <w:r w:rsidRPr="0053102D">
        <w:rPr>
          <w:rFonts w:ascii="Times New Roman" w:hAnsi="Times New Roman" w:cs="Times New Roman"/>
          <w:sz w:val="24"/>
          <w:szCs w:val="24"/>
        </w:rPr>
        <w:t xml:space="preserve"> dos parágra</w:t>
      </w:r>
      <w:r w:rsidR="00A65BB6" w:rsidRPr="0053102D">
        <w:rPr>
          <w:rFonts w:ascii="Times New Roman" w:hAnsi="Times New Roman" w:cs="Times New Roman"/>
          <w:sz w:val="24"/>
          <w:szCs w:val="24"/>
        </w:rPr>
        <w:t>f</w:t>
      </w:r>
      <w:r w:rsidRPr="0053102D">
        <w:rPr>
          <w:rFonts w:ascii="Times New Roman" w:hAnsi="Times New Roman" w:cs="Times New Roman"/>
          <w:sz w:val="24"/>
          <w:szCs w:val="24"/>
        </w:rPr>
        <w:t xml:space="preserve">os, de coesão e </w:t>
      </w:r>
      <w:r w:rsidR="005A75F2" w:rsidRPr="0053102D">
        <w:rPr>
          <w:rFonts w:ascii="Times New Roman" w:hAnsi="Times New Roman" w:cs="Times New Roman"/>
          <w:sz w:val="24"/>
          <w:szCs w:val="24"/>
        </w:rPr>
        <w:t xml:space="preserve">de </w:t>
      </w:r>
      <w:r w:rsidR="00A65BB6" w:rsidRPr="0053102D">
        <w:rPr>
          <w:rFonts w:ascii="Times New Roman" w:hAnsi="Times New Roman" w:cs="Times New Roman"/>
          <w:sz w:val="24"/>
          <w:szCs w:val="24"/>
        </w:rPr>
        <w:t>uso da norma padrão desejável em um texto científico</w:t>
      </w:r>
      <w:r w:rsidR="005A75F2" w:rsidRPr="0053102D">
        <w:rPr>
          <w:rFonts w:ascii="Times New Roman" w:hAnsi="Times New Roman" w:cs="Times New Roman"/>
          <w:sz w:val="24"/>
          <w:szCs w:val="24"/>
        </w:rPr>
        <w:t>, o</w:t>
      </w:r>
      <w:r w:rsidR="00450153" w:rsidRPr="0053102D">
        <w:rPr>
          <w:rFonts w:ascii="Times New Roman" w:hAnsi="Times New Roman" w:cs="Times New Roman"/>
          <w:sz w:val="24"/>
          <w:szCs w:val="24"/>
        </w:rPr>
        <w:t>squais</w:t>
      </w:r>
      <w:r w:rsidR="005A75F2" w:rsidRPr="0053102D">
        <w:rPr>
          <w:rFonts w:ascii="Times New Roman" w:hAnsi="Times New Roman" w:cs="Times New Roman"/>
          <w:sz w:val="24"/>
          <w:szCs w:val="24"/>
        </w:rPr>
        <w:t xml:space="preserve"> compromete</w:t>
      </w:r>
      <w:r w:rsidR="00450153" w:rsidRPr="0053102D">
        <w:rPr>
          <w:rFonts w:ascii="Times New Roman" w:hAnsi="Times New Roman" w:cs="Times New Roman"/>
          <w:sz w:val="24"/>
          <w:szCs w:val="24"/>
        </w:rPr>
        <w:t>m</w:t>
      </w:r>
      <w:r w:rsidR="005A75F2" w:rsidRPr="0053102D">
        <w:rPr>
          <w:rFonts w:ascii="Times New Roman" w:hAnsi="Times New Roman" w:cs="Times New Roman"/>
          <w:sz w:val="24"/>
          <w:szCs w:val="24"/>
        </w:rPr>
        <w:t xml:space="preserve"> a organização das informações</w:t>
      </w:r>
      <w:r w:rsidR="00A65BB6" w:rsidRPr="0053102D">
        <w:rPr>
          <w:rFonts w:ascii="Times New Roman" w:hAnsi="Times New Roman" w:cs="Times New Roman"/>
          <w:sz w:val="24"/>
          <w:szCs w:val="24"/>
        </w:rPr>
        <w:t>. O texto apresenta muitos problemas de natureza linguístico-gramatical, que demandam minucios</w:t>
      </w:r>
      <w:r w:rsidR="005A75F2" w:rsidRPr="0053102D">
        <w:rPr>
          <w:rFonts w:ascii="Times New Roman" w:hAnsi="Times New Roman" w:cs="Times New Roman"/>
          <w:sz w:val="24"/>
          <w:szCs w:val="24"/>
        </w:rPr>
        <w:t>a</w:t>
      </w:r>
      <w:r w:rsidR="00A65BB6" w:rsidRPr="0053102D">
        <w:rPr>
          <w:rFonts w:ascii="Times New Roman" w:hAnsi="Times New Roman" w:cs="Times New Roman"/>
          <w:sz w:val="24"/>
          <w:szCs w:val="24"/>
        </w:rPr>
        <w:t xml:space="preserve"> e profunda revisão </w:t>
      </w:r>
      <w:r w:rsidR="005A75F2" w:rsidRPr="0053102D">
        <w:rPr>
          <w:rFonts w:ascii="Times New Roman" w:hAnsi="Times New Roman" w:cs="Times New Roman"/>
          <w:sz w:val="24"/>
          <w:szCs w:val="24"/>
        </w:rPr>
        <w:t>textual.</w:t>
      </w:r>
    </w:p>
    <w:p w:rsidR="005A75F2" w:rsidRPr="0053102D" w:rsidRDefault="005A75F2" w:rsidP="00531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>Desse modo, avalio que o trabalho deve ser recusado.</w:t>
      </w:r>
    </w:p>
    <w:p w:rsidR="00D65263" w:rsidRPr="0053102D" w:rsidRDefault="00D65263" w:rsidP="00531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>Abaixo, apresento de modo mais detalhado alguns dos problemas já mencionados e outros, específicos de algumas seções.</w:t>
      </w:r>
    </w:p>
    <w:p w:rsidR="00D65263" w:rsidRPr="0053102D" w:rsidRDefault="00D65263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263" w:rsidRPr="0053102D" w:rsidRDefault="00D65263" w:rsidP="005310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02D">
        <w:rPr>
          <w:rFonts w:ascii="Times New Roman" w:hAnsi="Times New Roman" w:cs="Times New Roman"/>
          <w:b/>
          <w:sz w:val="24"/>
          <w:szCs w:val="24"/>
        </w:rPr>
        <w:t>ASPECTOS LINGUÍSTICO-GRAMATICAIS</w:t>
      </w:r>
    </w:p>
    <w:p w:rsidR="007C7E15" w:rsidRPr="0053102D" w:rsidRDefault="00D65263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- </w:t>
      </w:r>
      <w:r w:rsidR="00BC4CA4" w:rsidRPr="0053102D">
        <w:rPr>
          <w:rFonts w:ascii="Times New Roman" w:hAnsi="Times New Roman" w:cs="Times New Roman"/>
          <w:sz w:val="24"/>
          <w:szCs w:val="24"/>
        </w:rPr>
        <w:t>O texto possui grande quantidade de problemas linguístico-gramaticais,</w:t>
      </w:r>
      <w:r w:rsidR="001C1DCB" w:rsidRPr="0053102D">
        <w:rPr>
          <w:rFonts w:ascii="Times New Roman" w:hAnsi="Times New Roman" w:cs="Times New Roman"/>
          <w:sz w:val="24"/>
          <w:szCs w:val="24"/>
        </w:rPr>
        <w:t xml:space="preserve"> como concordância, regência e pontuação</w:t>
      </w:r>
      <w:r w:rsidR="00C74702" w:rsidRPr="0053102D">
        <w:rPr>
          <w:rFonts w:ascii="Times New Roman" w:hAnsi="Times New Roman" w:cs="Times New Roman"/>
          <w:sz w:val="24"/>
          <w:szCs w:val="24"/>
        </w:rPr>
        <w:t>; portanto, nec</w:t>
      </w:r>
      <w:r w:rsidR="00E32884" w:rsidRPr="0053102D">
        <w:rPr>
          <w:rFonts w:ascii="Times New Roman" w:hAnsi="Times New Roman" w:cs="Times New Roman"/>
          <w:sz w:val="24"/>
          <w:szCs w:val="24"/>
        </w:rPr>
        <w:t>e</w:t>
      </w:r>
      <w:r w:rsidR="00C74702" w:rsidRPr="0053102D">
        <w:rPr>
          <w:rFonts w:ascii="Times New Roman" w:hAnsi="Times New Roman" w:cs="Times New Roman"/>
          <w:sz w:val="24"/>
          <w:szCs w:val="24"/>
        </w:rPr>
        <w:t xml:space="preserve">ssita de uma profunda revisão </w:t>
      </w:r>
      <w:r w:rsidR="00E32884" w:rsidRPr="0053102D">
        <w:rPr>
          <w:rFonts w:ascii="Times New Roman" w:hAnsi="Times New Roman" w:cs="Times New Roman"/>
          <w:sz w:val="24"/>
          <w:szCs w:val="24"/>
        </w:rPr>
        <w:t>textual.</w:t>
      </w:r>
    </w:p>
    <w:p w:rsidR="001C1DCB" w:rsidRPr="0053102D" w:rsidRDefault="00D65263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- </w:t>
      </w:r>
      <w:r w:rsidR="001C1DCB" w:rsidRPr="0053102D">
        <w:rPr>
          <w:rFonts w:ascii="Times New Roman" w:hAnsi="Times New Roman" w:cs="Times New Roman"/>
          <w:sz w:val="24"/>
          <w:szCs w:val="24"/>
        </w:rPr>
        <w:t xml:space="preserve">A organização das informações nos parágrafos </w:t>
      </w:r>
      <w:r w:rsidR="00F5117D" w:rsidRPr="0053102D">
        <w:rPr>
          <w:rFonts w:ascii="Times New Roman" w:hAnsi="Times New Roman" w:cs="Times New Roman"/>
          <w:sz w:val="24"/>
          <w:szCs w:val="24"/>
        </w:rPr>
        <w:t>muitas</w:t>
      </w:r>
      <w:r w:rsidR="001C1DCB" w:rsidRPr="0053102D">
        <w:rPr>
          <w:rFonts w:ascii="Times New Roman" w:hAnsi="Times New Roman" w:cs="Times New Roman"/>
          <w:sz w:val="24"/>
          <w:szCs w:val="24"/>
        </w:rPr>
        <w:t xml:space="preserve"> vezes está bastante comprometida.</w:t>
      </w:r>
    </w:p>
    <w:p w:rsidR="003B2D39" w:rsidRPr="0053102D" w:rsidRDefault="00450153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- </w:t>
      </w:r>
      <w:r w:rsidR="003B2D39" w:rsidRPr="0053102D">
        <w:rPr>
          <w:rFonts w:ascii="Times New Roman" w:hAnsi="Times New Roman" w:cs="Times New Roman"/>
          <w:sz w:val="24"/>
          <w:szCs w:val="24"/>
        </w:rPr>
        <w:t>O texto faz uso de linguagem informal e demasiadamente subjetiva em vários momentos, o que não é adequado ao gênero artigo científico.</w:t>
      </w:r>
    </w:p>
    <w:p w:rsidR="003B2D39" w:rsidRPr="0053102D" w:rsidRDefault="003B2D39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7821" w:rsidRPr="0053102D" w:rsidRDefault="007C7E15" w:rsidP="005310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02D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7C7E15" w:rsidRPr="0053102D" w:rsidRDefault="00103867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- Evitar citação no resumo, como a </w:t>
      </w:r>
      <w:r w:rsidR="00E32884" w:rsidRPr="0053102D">
        <w:rPr>
          <w:rFonts w:ascii="Times New Roman" w:hAnsi="Times New Roman" w:cs="Times New Roman"/>
          <w:sz w:val="24"/>
          <w:szCs w:val="24"/>
        </w:rPr>
        <w:t>d</w:t>
      </w:r>
      <w:r w:rsidRPr="0053102D">
        <w:rPr>
          <w:rFonts w:ascii="Times New Roman" w:hAnsi="Times New Roman" w:cs="Times New Roman"/>
          <w:sz w:val="24"/>
          <w:szCs w:val="24"/>
        </w:rPr>
        <w:t>e Gil (2002).</w:t>
      </w:r>
    </w:p>
    <w:p w:rsidR="00103867" w:rsidRPr="0053102D" w:rsidRDefault="00D15382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- No resumo está </w:t>
      </w:r>
      <w:r w:rsidR="00726DC5" w:rsidRPr="0053102D">
        <w:rPr>
          <w:rFonts w:ascii="Times New Roman" w:hAnsi="Times New Roman" w:cs="Times New Roman"/>
          <w:sz w:val="24"/>
          <w:szCs w:val="24"/>
        </w:rPr>
        <w:t xml:space="preserve">dito que o objetivo </w:t>
      </w:r>
      <w:r w:rsidR="006E2892" w:rsidRPr="0053102D">
        <w:rPr>
          <w:rFonts w:ascii="Times New Roman" w:hAnsi="Times New Roman" w:cs="Times New Roman"/>
          <w:sz w:val="24"/>
          <w:szCs w:val="24"/>
        </w:rPr>
        <w:t xml:space="preserve">do trabalho </w:t>
      </w:r>
      <w:r w:rsidR="00726DC5" w:rsidRPr="0053102D">
        <w:rPr>
          <w:rFonts w:ascii="Times New Roman" w:hAnsi="Times New Roman" w:cs="Times New Roman"/>
          <w:sz w:val="24"/>
          <w:szCs w:val="24"/>
        </w:rPr>
        <w:t xml:space="preserve">é conhecer, aplicar e analisar o método. </w:t>
      </w:r>
      <w:r w:rsidR="00495DBE" w:rsidRPr="0053102D">
        <w:rPr>
          <w:rFonts w:ascii="Times New Roman" w:hAnsi="Times New Roman" w:cs="Times New Roman"/>
          <w:sz w:val="24"/>
          <w:szCs w:val="24"/>
        </w:rPr>
        <w:t xml:space="preserve">O que se faz no artigo, na verdade, é analisar a </w:t>
      </w:r>
      <w:r w:rsidR="00B41A70" w:rsidRPr="0053102D">
        <w:rPr>
          <w:rFonts w:ascii="Times New Roman" w:hAnsi="Times New Roman" w:cs="Times New Roman"/>
          <w:sz w:val="24"/>
          <w:szCs w:val="24"/>
        </w:rPr>
        <w:t>aplicação do método</w:t>
      </w:r>
      <w:r w:rsidR="00495DBE" w:rsidRPr="0053102D">
        <w:rPr>
          <w:rFonts w:ascii="Times New Roman" w:hAnsi="Times New Roman" w:cs="Times New Roman"/>
          <w:sz w:val="24"/>
          <w:szCs w:val="24"/>
        </w:rPr>
        <w:t xml:space="preserve"> numa turma de </w:t>
      </w:r>
      <w:r w:rsidR="00AC0A21" w:rsidRPr="0053102D">
        <w:rPr>
          <w:rFonts w:ascii="Times New Roman" w:hAnsi="Times New Roman" w:cs="Times New Roman"/>
          <w:sz w:val="24"/>
          <w:szCs w:val="24"/>
        </w:rPr>
        <w:t>1º Ano do Ensino Fundamental. Aplicar essa mesma correção à introdução do trabalho</w:t>
      </w:r>
      <w:r w:rsidR="00A36750" w:rsidRPr="0053102D">
        <w:rPr>
          <w:rFonts w:ascii="Times New Roman" w:hAnsi="Times New Roman" w:cs="Times New Roman"/>
          <w:sz w:val="24"/>
          <w:szCs w:val="24"/>
        </w:rPr>
        <w:t>.</w:t>
      </w:r>
    </w:p>
    <w:p w:rsidR="00A36750" w:rsidRPr="0053102D" w:rsidRDefault="00A36750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5D7A" w:rsidRPr="0053102D" w:rsidRDefault="000C5D7A" w:rsidP="005310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02D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0C5D7A" w:rsidRPr="0053102D" w:rsidRDefault="000C5D7A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lastRenderedPageBreak/>
        <w:t xml:space="preserve">- “foi feito uma outra analise baseada no exercício primeiro e analisada de acordo com a psicogênese da escrita a luz das autoras Emília Ferreira e Ana Teberosky”: </w:t>
      </w:r>
      <w:r w:rsidR="005511A9" w:rsidRPr="0053102D">
        <w:rPr>
          <w:rFonts w:ascii="Times New Roman" w:hAnsi="Times New Roman" w:cs="Times New Roman"/>
          <w:sz w:val="24"/>
          <w:szCs w:val="24"/>
        </w:rPr>
        <w:t>colocar ano da(s) obra(s) consultada(s) das autoras.</w:t>
      </w:r>
      <w:r w:rsidR="00081696" w:rsidRPr="0053102D">
        <w:rPr>
          <w:rFonts w:ascii="Times New Roman" w:hAnsi="Times New Roman" w:cs="Times New Roman"/>
          <w:sz w:val="24"/>
          <w:szCs w:val="24"/>
        </w:rPr>
        <w:t xml:space="preserve"> Além disso, o sobrenome correto é Ferreiro.</w:t>
      </w:r>
    </w:p>
    <w:p w:rsidR="009329D5" w:rsidRPr="0053102D" w:rsidRDefault="00BC4D47" w:rsidP="0053102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>-</w:t>
      </w:r>
      <w:r w:rsidR="002B3824" w:rsidRPr="0053102D">
        <w:rPr>
          <w:rFonts w:ascii="Times New Roman" w:hAnsi="Times New Roman" w:cs="Times New Roman"/>
          <w:sz w:val="24"/>
          <w:szCs w:val="24"/>
        </w:rPr>
        <w:t xml:space="preserve"> Chamo atenção para </w:t>
      </w:r>
      <w:r w:rsidR="00450153" w:rsidRPr="0053102D">
        <w:rPr>
          <w:rFonts w:ascii="Times New Roman" w:hAnsi="Times New Roman" w:cs="Times New Roman"/>
          <w:sz w:val="24"/>
          <w:szCs w:val="24"/>
        </w:rPr>
        <w:t>estes</w:t>
      </w:r>
      <w:r w:rsidR="002B3824" w:rsidRPr="0053102D">
        <w:rPr>
          <w:rFonts w:ascii="Times New Roman" w:hAnsi="Times New Roman" w:cs="Times New Roman"/>
          <w:sz w:val="24"/>
          <w:szCs w:val="24"/>
        </w:rPr>
        <w:t xml:space="preserve"> trechos, ambos na p. 2: </w:t>
      </w:r>
      <w:r w:rsidRPr="0053102D">
        <w:rPr>
          <w:rFonts w:ascii="Times New Roman" w:hAnsi="Times New Roman" w:cs="Times New Roman"/>
          <w:sz w:val="24"/>
          <w:szCs w:val="24"/>
        </w:rPr>
        <w:t>“imbuídos de uma nova roupagem</w:t>
      </w:r>
      <w:r w:rsidR="002B3824" w:rsidRPr="0053102D">
        <w:rPr>
          <w:rFonts w:ascii="Times New Roman" w:hAnsi="Times New Roman" w:cs="Times New Roman"/>
          <w:sz w:val="24"/>
          <w:szCs w:val="24"/>
        </w:rPr>
        <w:t>” e “</w:t>
      </w:r>
      <w:r w:rsidRPr="0053102D">
        <w:rPr>
          <w:rFonts w:ascii="Times New Roman" w:hAnsi="Times New Roman" w:cs="Times New Roman"/>
          <w:sz w:val="24"/>
          <w:szCs w:val="24"/>
        </w:rPr>
        <w:t>amenizar o fracasso escolar que assola o nosso país”</w:t>
      </w:r>
      <w:r w:rsidR="002B3824" w:rsidRPr="0053102D">
        <w:rPr>
          <w:rFonts w:ascii="Times New Roman" w:hAnsi="Times New Roman" w:cs="Times New Roman"/>
          <w:sz w:val="24"/>
          <w:szCs w:val="24"/>
        </w:rPr>
        <w:t xml:space="preserve">. </w:t>
      </w:r>
      <w:r w:rsidR="00B173B3" w:rsidRPr="0053102D">
        <w:rPr>
          <w:rFonts w:ascii="Times New Roman" w:hAnsi="Times New Roman" w:cs="Times New Roman"/>
          <w:sz w:val="24"/>
          <w:szCs w:val="24"/>
        </w:rPr>
        <w:t xml:space="preserve">Utilizar expressões que denotem menos exageros </w:t>
      </w:r>
      <w:r w:rsidR="009329D5" w:rsidRPr="0053102D">
        <w:rPr>
          <w:rFonts w:ascii="Times New Roman" w:hAnsi="Times New Roman" w:cs="Times New Roman"/>
          <w:sz w:val="24"/>
          <w:szCs w:val="24"/>
        </w:rPr>
        <w:t xml:space="preserve">e subjetividade </w:t>
      </w:r>
      <w:r w:rsidR="00B173B3" w:rsidRPr="0053102D">
        <w:rPr>
          <w:rFonts w:ascii="Times New Roman" w:hAnsi="Times New Roman" w:cs="Times New Roman"/>
          <w:sz w:val="24"/>
          <w:szCs w:val="24"/>
        </w:rPr>
        <w:t xml:space="preserve">e sejam mais </w:t>
      </w:r>
      <w:r w:rsidR="009329D5" w:rsidRPr="0053102D">
        <w:rPr>
          <w:rFonts w:ascii="Times New Roman" w:hAnsi="Times New Roman" w:cs="Times New Roman"/>
          <w:sz w:val="24"/>
          <w:szCs w:val="24"/>
        </w:rPr>
        <w:t>comedidas, a fim de tornar o texto mais objetivo.</w:t>
      </w:r>
    </w:p>
    <w:p w:rsidR="009329D5" w:rsidRPr="0053102D" w:rsidRDefault="009329D5" w:rsidP="0053102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9D5" w:rsidRPr="0053102D" w:rsidRDefault="009329D5" w:rsidP="0053102D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02D">
        <w:rPr>
          <w:rFonts w:ascii="Times New Roman" w:hAnsi="Times New Roman" w:cs="Times New Roman"/>
          <w:b/>
          <w:sz w:val="24"/>
          <w:szCs w:val="24"/>
        </w:rPr>
        <w:t>REVISÃO TEÓRICA</w:t>
      </w:r>
    </w:p>
    <w:p w:rsidR="00BC4D47" w:rsidRPr="0053102D" w:rsidRDefault="009329D5" w:rsidP="0053102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-  </w:t>
      </w:r>
      <w:r w:rsidR="00161160" w:rsidRPr="0053102D">
        <w:rPr>
          <w:rFonts w:ascii="Times New Roman" w:hAnsi="Times New Roman" w:cs="Times New Roman"/>
          <w:sz w:val="24"/>
          <w:szCs w:val="24"/>
        </w:rPr>
        <w:t>Evitar as perguntas retóricas, pois elas dão ao texto um caráter informal.</w:t>
      </w:r>
    </w:p>
    <w:p w:rsidR="000E6884" w:rsidRPr="0053102D" w:rsidRDefault="000E6884" w:rsidP="0053102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>- A seção está repleta de expressões informais, que não estão adequadas ao contexto de produção de um te</w:t>
      </w:r>
      <w:r w:rsidR="00566BDA" w:rsidRPr="0053102D">
        <w:rPr>
          <w:rFonts w:ascii="Times New Roman" w:hAnsi="Times New Roman" w:cs="Times New Roman"/>
          <w:sz w:val="24"/>
          <w:szCs w:val="24"/>
        </w:rPr>
        <w:t>x</w:t>
      </w:r>
      <w:r w:rsidRPr="0053102D">
        <w:rPr>
          <w:rFonts w:ascii="Times New Roman" w:hAnsi="Times New Roman" w:cs="Times New Roman"/>
          <w:sz w:val="24"/>
          <w:szCs w:val="24"/>
        </w:rPr>
        <w:t>to científico.</w:t>
      </w:r>
    </w:p>
    <w:p w:rsidR="00AE347E" w:rsidRPr="0053102D" w:rsidRDefault="00AE347E" w:rsidP="0053102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>- Embora o referencial teórico fale de letramento, o artigo focaliza mesmo o processo de alfabetização</w:t>
      </w:r>
      <w:r w:rsidR="009E559E" w:rsidRPr="0053102D">
        <w:rPr>
          <w:rFonts w:ascii="Times New Roman" w:hAnsi="Times New Roman" w:cs="Times New Roman"/>
          <w:sz w:val="24"/>
          <w:szCs w:val="24"/>
        </w:rPr>
        <w:t>. Do mesmo modo, a discussão sobre fracasso escolar, das “mazelas” educacionais não é foco do trabalho, tanto que não é retomada na análise dos dados.</w:t>
      </w:r>
    </w:p>
    <w:p w:rsidR="005511A9" w:rsidRPr="0053102D" w:rsidRDefault="005511A9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884" w:rsidRPr="0053102D" w:rsidRDefault="00E32884" w:rsidP="005310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02D">
        <w:rPr>
          <w:rFonts w:ascii="Times New Roman" w:hAnsi="Times New Roman" w:cs="Times New Roman"/>
          <w:b/>
          <w:sz w:val="24"/>
          <w:szCs w:val="24"/>
        </w:rPr>
        <w:t>RESULTADOS E DISCUSSÃO</w:t>
      </w:r>
    </w:p>
    <w:p w:rsidR="00E32884" w:rsidRPr="0053102D" w:rsidRDefault="00A900CF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>- Devem-se</w:t>
      </w:r>
      <w:r w:rsidR="00E32884" w:rsidRPr="0053102D">
        <w:rPr>
          <w:rFonts w:ascii="Times New Roman" w:hAnsi="Times New Roman" w:cs="Times New Roman"/>
          <w:sz w:val="24"/>
          <w:szCs w:val="24"/>
        </w:rPr>
        <w:t xml:space="preserve"> utilizar nomes fictícios</w:t>
      </w:r>
      <w:r w:rsidRPr="0053102D">
        <w:rPr>
          <w:rFonts w:ascii="Times New Roman" w:hAnsi="Times New Roman" w:cs="Times New Roman"/>
          <w:sz w:val="24"/>
          <w:szCs w:val="24"/>
        </w:rPr>
        <w:t>,</w:t>
      </w:r>
      <w:r w:rsidR="00E32884" w:rsidRPr="0053102D">
        <w:rPr>
          <w:rFonts w:ascii="Times New Roman" w:hAnsi="Times New Roman" w:cs="Times New Roman"/>
          <w:sz w:val="24"/>
          <w:szCs w:val="24"/>
        </w:rPr>
        <w:t xml:space="preserve"> para preservar completamente a identidade dos sujeitos </w:t>
      </w:r>
      <w:r w:rsidRPr="0053102D">
        <w:rPr>
          <w:rFonts w:ascii="Times New Roman" w:hAnsi="Times New Roman" w:cs="Times New Roman"/>
          <w:sz w:val="24"/>
          <w:szCs w:val="24"/>
        </w:rPr>
        <w:t>da pesquisa.</w:t>
      </w:r>
    </w:p>
    <w:p w:rsidR="00410365" w:rsidRPr="0053102D" w:rsidRDefault="00410365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- Ver normas da ABNT para inserção de figuras no texto. Além disso, indicar também a página quando ela é retirada de </w:t>
      </w:r>
      <w:r w:rsidR="00293C6E" w:rsidRPr="0053102D">
        <w:rPr>
          <w:rFonts w:ascii="Times New Roman" w:hAnsi="Times New Roman" w:cs="Times New Roman"/>
          <w:sz w:val="24"/>
          <w:szCs w:val="24"/>
        </w:rPr>
        <w:t>uma obra.</w:t>
      </w:r>
    </w:p>
    <w:p w:rsidR="00293C6E" w:rsidRPr="0053102D" w:rsidRDefault="00293C6E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- “no dia 24/04/2018 (Vinte e quatro de abril de dois mil e dezoito)” (p. 7): não é necessário </w:t>
      </w:r>
      <w:r w:rsidR="004966C9" w:rsidRPr="0053102D">
        <w:rPr>
          <w:rFonts w:ascii="Times New Roman" w:hAnsi="Times New Roman" w:cs="Times New Roman"/>
          <w:sz w:val="24"/>
          <w:szCs w:val="24"/>
        </w:rPr>
        <w:t>escrever a data por extenso.</w:t>
      </w:r>
    </w:p>
    <w:p w:rsidR="00C6735F" w:rsidRPr="0053102D" w:rsidRDefault="00F25849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- </w:t>
      </w:r>
      <w:r w:rsidR="00C6735F" w:rsidRPr="0053102D">
        <w:rPr>
          <w:rFonts w:ascii="Times New Roman" w:hAnsi="Times New Roman" w:cs="Times New Roman"/>
          <w:sz w:val="24"/>
          <w:szCs w:val="24"/>
        </w:rPr>
        <w:t>“o avanço é significativo e aprendizagem ocorre em menos tempo do que o métod</w:t>
      </w:r>
      <w:bookmarkStart w:id="0" w:name="_GoBack"/>
      <w:bookmarkEnd w:id="0"/>
      <w:r w:rsidR="00C6735F" w:rsidRPr="0053102D">
        <w:rPr>
          <w:rFonts w:ascii="Times New Roman" w:hAnsi="Times New Roman" w:cs="Times New Roman"/>
          <w:sz w:val="24"/>
          <w:szCs w:val="24"/>
        </w:rPr>
        <w:t>o global.” (p. 8): não é possível fazer esse tipo de afirmação, pois o trabalho não se propõe a realizar qualquer comparação</w:t>
      </w:r>
      <w:r w:rsidR="00F86BF9" w:rsidRPr="0053102D">
        <w:rPr>
          <w:rFonts w:ascii="Times New Roman" w:hAnsi="Times New Roman" w:cs="Times New Roman"/>
          <w:sz w:val="24"/>
          <w:szCs w:val="24"/>
        </w:rPr>
        <w:t xml:space="preserve"> entre a aplicação d</w:t>
      </w:r>
      <w:r w:rsidR="00C6735F" w:rsidRPr="0053102D">
        <w:rPr>
          <w:rFonts w:ascii="Times New Roman" w:hAnsi="Times New Roman" w:cs="Times New Roman"/>
          <w:sz w:val="24"/>
          <w:szCs w:val="24"/>
        </w:rPr>
        <w:t>os dois métodos</w:t>
      </w:r>
      <w:r w:rsidR="00F86BF9" w:rsidRPr="0053102D">
        <w:rPr>
          <w:rFonts w:ascii="Times New Roman" w:hAnsi="Times New Roman" w:cs="Times New Roman"/>
          <w:sz w:val="24"/>
          <w:szCs w:val="24"/>
        </w:rPr>
        <w:t>.</w:t>
      </w:r>
      <w:r w:rsidR="00876102" w:rsidRPr="0053102D">
        <w:rPr>
          <w:rFonts w:ascii="Times New Roman" w:hAnsi="Times New Roman" w:cs="Times New Roman"/>
          <w:sz w:val="24"/>
          <w:szCs w:val="24"/>
        </w:rPr>
        <w:t xml:space="preserve"> Em outros momentos da seção</w:t>
      </w:r>
      <w:r w:rsidR="0053102D" w:rsidRPr="0053102D">
        <w:rPr>
          <w:rFonts w:ascii="Times New Roman" w:hAnsi="Times New Roman" w:cs="Times New Roman"/>
          <w:sz w:val="24"/>
          <w:szCs w:val="24"/>
        </w:rPr>
        <w:t>,</w:t>
      </w:r>
      <w:r w:rsidR="00876102" w:rsidRPr="0053102D">
        <w:rPr>
          <w:rFonts w:ascii="Times New Roman" w:hAnsi="Times New Roman" w:cs="Times New Roman"/>
          <w:sz w:val="24"/>
          <w:szCs w:val="24"/>
        </w:rPr>
        <w:t xml:space="preserve"> são feitas afirmações parecidas com essa. É preciso rever essa comparação</w:t>
      </w:r>
      <w:r w:rsidR="00F91840" w:rsidRPr="0053102D">
        <w:rPr>
          <w:rFonts w:ascii="Times New Roman" w:hAnsi="Times New Roman" w:cs="Times New Roman"/>
          <w:sz w:val="24"/>
          <w:szCs w:val="24"/>
        </w:rPr>
        <w:t>.</w:t>
      </w:r>
    </w:p>
    <w:p w:rsidR="00F86BF9" w:rsidRPr="0053102D" w:rsidRDefault="00F86BF9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0DEA" w:rsidRPr="0053102D" w:rsidRDefault="00AB0DEA" w:rsidP="005310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02D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AB0DEA" w:rsidRPr="0053102D" w:rsidRDefault="00AB0DEA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 xml:space="preserve">- O 1º parágrafo da conclusão repete literalmente </w:t>
      </w:r>
      <w:r w:rsidR="00390A77" w:rsidRPr="0053102D">
        <w:rPr>
          <w:rFonts w:ascii="Times New Roman" w:hAnsi="Times New Roman" w:cs="Times New Roman"/>
          <w:sz w:val="24"/>
          <w:szCs w:val="24"/>
        </w:rPr>
        <w:t>algumas expressões e trechos de parágrafos da introdução e do referencial teórico.</w:t>
      </w:r>
    </w:p>
    <w:p w:rsidR="00A900CF" w:rsidRPr="0053102D" w:rsidRDefault="00A900CF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1E4" w:rsidRPr="0053102D" w:rsidRDefault="00D521E4" w:rsidP="0053102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02D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D521E4" w:rsidRPr="0053102D" w:rsidRDefault="00D521E4" w:rsidP="005310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02D">
        <w:rPr>
          <w:rFonts w:ascii="Times New Roman" w:hAnsi="Times New Roman" w:cs="Times New Roman"/>
          <w:sz w:val="24"/>
          <w:szCs w:val="24"/>
        </w:rPr>
        <w:t>- Pa</w:t>
      </w:r>
      <w:r w:rsidR="004200D4" w:rsidRPr="0053102D">
        <w:rPr>
          <w:rFonts w:ascii="Times New Roman" w:hAnsi="Times New Roman" w:cs="Times New Roman"/>
          <w:sz w:val="24"/>
          <w:szCs w:val="24"/>
        </w:rPr>
        <w:t>d</w:t>
      </w:r>
      <w:r w:rsidRPr="0053102D">
        <w:rPr>
          <w:rFonts w:ascii="Times New Roman" w:hAnsi="Times New Roman" w:cs="Times New Roman"/>
          <w:sz w:val="24"/>
          <w:szCs w:val="24"/>
        </w:rPr>
        <w:t xml:space="preserve">ronizar as </w:t>
      </w:r>
      <w:r w:rsidR="004200D4" w:rsidRPr="0053102D">
        <w:rPr>
          <w:rFonts w:ascii="Times New Roman" w:hAnsi="Times New Roman" w:cs="Times New Roman"/>
          <w:sz w:val="24"/>
          <w:szCs w:val="24"/>
        </w:rPr>
        <w:t>referências conforme as normas da ABNT.</w:t>
      </w:r>
    </w:p>
    <w:sectPr w:rsidR="00D521E4" w:rsidRPr="0053102D" w:rsidSect="002637F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97821"/>
    <w:rsid w:val="00081696"/>
    <w:rsid w:val="000C5D7A"/>
    <w:rsid w:val="000E6884"/>
    <w:rsid w:val="00103867"/>
    <w:rsid w:val="00103CD7"/>
    <w:rsid w:val="00117473"/>
    <w:rsid w:val="0012748B"/>
    <w:rsid w:val="00161160"/>
    <w:rsid w:val="001C1DCB"/>
    <w:rsid w:val="00215554"/>
    <w:rsid w:val="002637FB"/>
    <w:rsid w:val="00293C6E"/>
    <w:rsid w:val="002B3824"/>
    <w:rsid w:val="00390A77"/>
    <w:rsid w:val="003B2D39"/>
    <w:rsid w:val="00410365"/>
    <w:rsid w:val="004200D4"/>
    <w:rsid w:val="00450153"/>
    <w:rsid w:val="0047766F"/>
    <w:rsid w:val="00495DBE"/>
    <w:rsid w:val="004966C9"/>
    <w:rsid w:val="0053102D"/>
    <w:rsid w:val="005511A9"/>
    <w:rsid w:val="00566BDA"/>
    <w:rsid w:val="00571F83"/>
    <w:rsid w:val="005A75F2"/>
    <w:rsid w:val="00607F1C"/>
    <w:rsid w:val="00624D1B"/>
    <w:rsid w:val="006E2892"/>
    <w:rsid w:val="00726DC5"/>
    <w:rsid w:val="007C7E15"/>
    <w:rsid w:val="00876102"/>
    <w:rsid w:val="009329D5"/>
    <w:rsid w:val="009E559E"/>
    <w:rsid w:val="00A342EE"/>
    <w:rsid w:val="00A36750"/>
    <w:rsid w:val="00A65BB6"/>
    <w:rsid w:val="00A900CF"/>
    <w:rsid w:val="00AB0DEA"/>
    <w:rsid w:val="00AC0A21"/>
    <w:rsid w:val="00AC612E"/>
    <w:rsid w:val="00AE347E"/>
    <w:rsid w:val="00B173B3"/>
    <w:rsid w:val="00B41A70"/>
    <w:rsid w:val="00BC4CA4"/>
    <w:rsid w:val="00BC4D47"/>
    <w:rsid w:val="00C6735F"/>
    <w:rsid w:val="00C74702"/>
    <w:rsid w:val="00C97821"/>
    <w:rsid w:val="00D15382"/>
    <w:rsid w:val="00D521E4"/>
    <w:rsid w:val="00D65263"/>
    <w:rsid w:val="00E13ED6"/>
    <w:rsid w:val="00E32884"/>
    <w:rsid w:val="00F25849"/>
    <w:rsid w:val="00F5117D"/>
    <w:rsid w:val="00F86BF9"/>
    <w:rsid w:val="00F91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9782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7821"/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Goncalves Leite</dc:creator>
  <cp:lastModifiedBy>dede</cp:lastModifiedBy>
  <cp:revision>2</cp:revision>
  <dcterms:created xsi:type="dcterms:W3CDTF">2018-10-30T17:43:00Z</dcterms:created>
  <dcterms:modified xsi:type="dcterms:W3CDTF">2018-10-30T17:43:00Z</dcterms:modified>
</cp:coreProperties>
</file>