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137074">
      <w:pPr>
        <w:ind w:left="0" w:hanging="2"/>
        <w:jc w:val="center"/>
      </w:pPr>
      <w:r>
        <w:rPr>
          <w:b/>
        </w:rPr>
        <w:t>CARTA DE ACEITE</w:t>
      </w:r>
    </w:p>
    <w:p w:rsidR="005314B2" w:rsidRDefault="005314B2">
      <w:pPr>
        <w:ind w:left="0" w:hanging="2"/>
      </w:pPr>
    </w:p>
    <w:p w:rsidR="00FE0012" w:rsidRPr="00FE0012" w:rsidRDefault="00137074">
      <w:pPr>
        <w:ind w:left="0" w:hanging="2"/>
      </w:pPr>
      <w:r>
        <w:rPr>
          <w:b/>
        </w:rPr>
        <w:t>Proponente:</w:t>
      </w:r>
      <w:r w:rsidR="00FE0012">
        <w:rPr>
          <w:b/>
        </w:rPr>
        <w:t xml:space="preserve"> </w:t>
      </w:r>
      <w:r w:rsidR="00FE0012" w:rsidRPr="00FE0012">
        <w:t>Maria Natália da Silva, Lucas Dami</w:t>
      </w:r>
      <w:r w:rsidR="00FE0012">
        <w:t>ã</w:t>
      </w:r>
      <w:bookmarkStart w:id="0" w:name="_GoBack"/>
      <w:bookmarkEnd w:id="0"/>
      <w:r w:rsidR="00FE0012" w:rsidRPr="00FE0012">
        <w:t>o Rodrigo de Oliveira, Yokky Ywky Dantas de Ol</w:t>
      </w:r>
      <w:r w:rsidR="00FE0012">
        <w:t>i</w:t>
      </w:r>
      <w:r w:rsidR="00FE0012" w:rsidRPr="00FE0012">
        <w:t>veira e Bertulino Jose de Souza</w:t>
      </w:r>
    </w:p>
    <w:p w:rsidR="005314B2" w:rsidRDefault="00137074">
      <w:pPr>
        <w:ind w:left="0" w:hanging="2"/>
      </w:pPr>
      <w:r>
        <w:rPr>
          <w:b/>
        </w:rPr>
        <w:t>Modalidade:</w:t>
      </w:r>
      <w:r>
        <w:t xml:space="preserve"> Trabalho de Comunicação Oral</w:t>
      </w:r>
    </w:p>
    <w:p w:rsidR="005314B2" w:rsidRPr="00FE0012" w:rsidRDefault="00137074">
      <w:pPr>
        <w:ind w:left="0" w:hanging="2"/>
      </w:pPr>
      <w:r>
        <w:rPr>
          <w:b/>
        </w:rPr>
        <w:t>Título:</w:t>
      </w:r>
      <w:r w:rsidR="00FE0012">
        <w:rPr>
          <w:b/>
        </w:rPr>
        <w:t xml:space="preserve"> </w:t>
      </w:r>
      <w:hyperlink r:id="rId6" w:history="1">
        <w:r w:rsidR="00FE0012" w:rsidRPr="00FE001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 VOZ QUE NÃO SE OUVE: UM DIÁLOGO COM ADOLESCENTES SOBRE O IMAGINÁRIO DE GÊNERO</w:t>
        </w:r>
      </w:hyperlink>
    </w:p>
    <w:p w:rsidR="005314B2" w:rsidRDefault="005314B2">
      <w:pPr>
        <w:ind w:left="0" w:hanging="2"/>
      </w:pPr>
    </w:p>
    <w:p w:rsidR="005314B2" w:rsidRDefault="00137074">
      <w:pPr>
        <w:ind w:left="0" w:hanging="2"/>
      </w:pPr>
      <w:r>
        <w:t xml:space="preserve">Prezado (a) Proponente: </w:t>
      </w:r>
    </w:p>
    <w:p w:rsidR="005314B2" w:rsidRDefault="005314B2">
      <w:pPr>
        <w:ind w:left="0" w:hanging="2"/>
      </w:pPr>
    </w:p>
    <w:p w:rsidR="005314B2" w:rsidRDefault="00137074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>, e que acontecerá de 27 a 30 de novembro de 2018, e que tem como principal objetivo o compromisso com o estímulo à pesquisa na graduação e o fortalecimento da pós-graduação, bem como a difu</w:t>
      </w:r>
      <w:r>
        <w:t xml:space="preserve">são de sua interiorização e internacionalização, como ações que se complementam, e tendo em vista o papel integrador do Fórum como rede de conhecimento. </w:t>
      </w:r>
    </w:p>
    <w:p w:rsidR="005314B2" w:rsidRDefault="00137074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5314B2" w:rsidRDefault="005314B2">
      <w:pPr>
        <w:spacing w:line="480" w:lineRule="auto"/>
        <w:ind w:left="0" w:hanging="2"/>
      </w:pPr>
    </w:p>
    <w:p w:rsidR="005314B2" w:rsidRDefault="00137074">
      <w:pPr>
        <w:spacing w:line="480" w:lineRule="auto"/>
        <w:ind w:left="0" w:hanging="2"/>
        <w:jc w:val="right"/>
      </w:pPr>
      <w:r>
        <w:t>Pau dos Ferros, X de X</w:t>
      </w:r>
      <w:r>
        <w:t xml:space="preserve"> de 2018.</w:t>
      </w:r>
    </w:p>
    <w:p w:rsidR="005314B2" w:rsidRDefault="00137074">
      <w:pPr>
        <w:spacing w:line="480" w:lineRule="auto"/>
        <w:ind w:left="0" w:hanging="2"/>
        <w:jc w:val="right"/>
      </w:pPr>
      <w:r>
        <w:t>À Coordenação</w:t>
      </w:r>
      <w:r>
        <w:t xml:space="preserve"> da Comissão Científica</w:t>
      </w:r>
    </w:p>
    <w:p w:rsidR="00FE0012" w:rsidRDefault="00FE0012" w:rsidP="00FE0012">
      <w:pPr>
        <w:spacing w:line="480" w:lineRule="auto"/>
        <w:ind w:left="0" w:hanging="2"/>
        <w:jc w:val="center"/>
      </w:pPr>
    </w:p>
    <w:p w:rsidR="00FE0012" w:rsidRDefault="00FE0012" w:rsidP="00FE0012">
      <w:pPr>
        <w:spacing w:line="480" w:lineRule="auto"/>
        <w:ind w:left="0" w:hanging="2"/>
        <w:jc w:val="center"/>
      </w:pPr>
      <w:r w:rsidRPr="00FE0012">
        <w:rPr>
          <w:noProof/>
          <w:lang w:eastAsia="pt-BR"/>
        </w:rPr>
        <w:drawing>
          <wp:inline distT="0" distB="0" distL="0" distR="0" wp14:anchorId="393E380B" wp14:editId="22F8D810">
            <wp:extent cx="1285875" cy="323850"/>
            <wp:effectExtent l="0" t="0" r="9525" b="0"/>
            <wp:docPr id="3" name="Imagem 3" descr="C:\Users\User\Pictures\Rúb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Rúbric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2" w:rsidRPr="00FE0012" w:rsidRDefault="00FE0012">
      <w:pPr>
        <w:spacing w:line="480" w:lineRule="auto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AVALIADOR DO</w:t>
      </w:r>
      <w:r w:rsidR="00137074" w:rsidRPr="00FE0012">
        <w:rPr>
          <w:sz w:val="18"/>
          <w:szCs w:val="18"/>
        </w:rPr>
        <w:t xml:space="preserve"> </w:t>
      </w:r>
      <w:r w:rsidRPr="00FE0012">
        <w:rPr>
          <w:rFonts w:ascii="Arial" w:hAnsi="Arial" w:cs="Arial"/>
          <w:sz w:val="18"/>
          <w:szCs w:val="18"/>
          <w:shd w:val="clear" w:color="auto" w:fill="FFFFFF"/>
        </w:rPr>
        <w:t>GT: PESQUISAS E EXPERIÊNCIAS PEDAGÓGICAS EM EDUCAÇÃO FÍSICA</w:t>
      </w:r>
    </w:p>
    <w:sectPr w:rsidR="005314B2" w:rsidRPr="00FE001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074" w:rsidRDefault="00137074">
      <w:pPr>
        <w:spacing w:line="240" w:lineRule="auto"/>
        <w:ind w:left="0" w:hanging="2"/>
      </w:pPr>
      <w:r>
        <w:separator/>
      </w:r>
    </w:p>
  </w:endnote>
  <w:endnote w:type="continuationSeparator" w:id="0">
    <w:p w:rsidR="00137074" w:rsidRDefault="0013707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074" w:rsidRDefault="00137074">
      <w:pPr>
        <w:spacing w:line="240" w:lineRule="auto"/>
        <w:ind w:left="0" w:hanging="2"/>
      </w:pPr>
      <w:r>
        <w:separator/>
      </w:r>
    </w:p>
  </w:footnote>
  <w:footnote w:type="continuationSeparator" w:id="0">
    <w:p w:rsidR="00137074" w:rsidRDefault="0013707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137074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  <w:lang w:eastAsia="pt-BR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B2"/>
    <w:rsid w:val="00137074"/>
    <w:rsid w:val="005314B2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37A49-CE3F-4C0B-8CFF-FB256D0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FE0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fiped.com.br/admin/trabalhos/trabalho/841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Ione Silva</cp:lastModifiedBy>
  <cp:revision>2</cp:revision>
  <dcterms:created xsi:type="dcterms:W3CDTF">2018-10-27T23:02:00Z</dcterms:created>
  <dcterms:modified xsi:type="dcterms:W3CDTF">2018-10-27T23:02:00Z</dcterms:modified>
</cp:coreProperties>
</file>