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9F0" w:rsidRPr="00D539F0" w:rsidRDefault="00E568F3" w:rsidP="00D539F0">
      <w:pPr>
        <w:rPr>
          <w:b/>
        </w:rPr>
      </w:pPr>
      <w:r>
        <w:rPr>
          <w:b/>
        </w:rPr>
        <w:t>MINICURSO</w:t>
      </w:r>
      <w:r w:rsidR="00D539F0" w:rsidRPr="00D539F0">
        <w:rPr>
          <w:b/>
        </w:rPr>
        <w:t xml:space="preserve"> EM MAPEAMENTO DE PROCESSOS DE NEGÓCIOS </w:t>
      </w:r>
    </w:p>
    <w:p w:rsidR="005F45BC" w:rsidRDefault="00D539F0" w:rsidP="005F45BC">
      <w:pPr>
        <w:spacing w:after="0"/>
      </w:pPr>
      <w:r>
        <w:rPr>
          <w:b/>
        </w:rPr>
        <w:t xml:space="preserve">Proponente: </w:t>
      </w:r>
      <w:r w:rsidRPr="005F45BC">
        <w:t>Pro</w:t>
      </w:r>
      <w:r w:rsidR="005F45BC">
        <w:t>f</w:t>
      </w:r>
      <w:r w:rsidRPr="005F45BC">
        <w:t xml:space="preserve">ª. </w:t>
      </w:r>
      <w:proofErr w:type="spellStart"/>
      <w:r w:rsidRPr="005F45BC">
        <w:t>Msc</w:t>
      </w:r>
      <w:proofErr w:type="spellEnd"/>
      <w:r w:rsidRPr="005F45BC">
        <w:t xml:space="preserve">. Gioconda </w:t>
      </w:r>
      <w:proofErr w:type="spellStart"/>
      <w:r w:rsidRPr="005F45BC">
        <w:t>Suncion</w:t>
      </w:r>
      <w:proofErr w:type="spellEnd"/>
      <w:r w:rsidRPr="005F45BC">
        <w:t xml:space="preserve"> </w:t>
      </w:r>
      <w:proofErr w:type="spellStart"/>
      <w:r w:rsidRPr="005F45BC">
        <w:t>Acuña</w:t>
      </w:r>
      <w:proofErr w:type="spellEnd"/>
    </w:p>
    <w:p w:rsidR="00D539F0" w:rsidRDefault="005F45BC" w:rsidP="005F45BC">
      <w:pPr>
        <w:spacing w:after="0"/>
      </w:pPr>
      <w:r>
        <w:t xml:space="preserve">                        Universidade Estadual do Rio Grande do Norte. </w:t>
      </w:r>
    </w:p>
    <w:p w:rsidR="005F45BC" w:rsidRDefault="005F45BC" w:rsidP="005F45BC">
      <w:pPr>
        <w:spacing w:after="0"/>
        <w:rPr>
          <w:b/>
        </w:rPr>
      </w:pPr>
    </w:p>
    <w:p w:rsidR="00D539F0" w:rsidRDefault="00D539F0" w:rsidP="005F45BC">
      <w:pPr>
        <w:jc w:val="both"/>
      </w:pPr>
      <w:r w:rsidRPr="00D539F0">
        <w:rPr>
          <w:b/>
        </w:rPr>
        <w:t>Ementa:</w:t>
      </w:r>
      <w:r>
        <w:t xml:space="preserve"> </w:t>
      </w:r>
      <w:r w:rsidRPr="00D539F0">
        <w:t xml:space="preserve">Conceitos básicos da gestão de processos. Etapas da gestão de processos. Gestão de Processos de Negócios: fundamentos e sistemas para a gestão de processos de negócio (BPMS).  Modelagem de Processos de Negócios: conceitos básicos, notações, ferramentas, elementos essenciais das linguagens BPMN (Business </w:t>
      </w:r>
      <w:proofErr w:type="spellStart"/>
      <w:r w:rsidRPr="00D539F0">
        <w:t>Process</w:t>
      </w:r>
      <w:proofErr w:type="spellEnd"/>
      <w:r w:rsidRPr="00D539F0">
        <w:t xml:space="preserve"> </w:t>
      </w:r>
      <w:proofErr w:type="spellStart"/>
      <w:r w:rsidRPr="00D539F0">
        <w:t>Modeling</w:t>
      </w:r>
      <w:proofErr w:type="spellEnd"/>
      <w:r w:rsidRPr="00D539F0">
        <w:t xml:space="preserve"> </w:t>
      </w:r>
      <w:proofErr w:type="spellStart"/>
      <w:r w:rsidRPr="00D539F0">
        <w:t>Notation</w:t>
      </w:r>
      <w:proofErr w:type="spellEnd"/>
      <w:r w:rsidRPr="00D539F0">
        <w:t>).</w:t>
      </w:r>
    </w:p>
    <w:p w:rsidR="00D539F0" w:rsidRPr="00D539F0" w:rsidRDefault="00D539F0" w:rsidP="005F45BC">
      <w:pPr>
        <w:jc w:val="both"/>
        <w:rPr>
          <w:b/>
        </w:rPr>
      </w:pPr>
      <w:r w:rsidRPr="00D539F0">
        <w:rPr>
          <w:b/>
        </w:rPr>
        <w:t xml:space="preserve">Conteúdo: </w:t>
      </w:r>
    </w:p>
    <w:p w:rsidR="00D539F0" w:rsidRDefault="00D539F0" w:rsidP="005F45BC">
      <w:pPr>
        <w:spacing w:after="0"/>
        <w:jc w:val="both"/>
      </w:pPr>
      <w:r>
        <w:t>- Definição de processos</w:t>
      </w:r>
    </w:p>
    <w:p w:rsidR="00D539F0" w:rsidRDefault="00D539F0" w:rsidP="005F45BC">
      <w:pPr>
        <w:spacing w:after="0"/>
        <w:jc w:val="both"/>
      </w:pPr>
      <w:r>
        <w:t>- Tipos de processos: de negócios (clientes), organizacionais (apoio aos processos produtivos) e gerenciais</w:t>
      </w:r>
    </w:p>
    <w:p w:rsidR="00D539F0" w:rsidRDefault="00D539F0" w:rsidP="005F45BC">
      <w:pPr>
        <w:spacing w:after="0"/>
        <w:jc w:val="both"/>
      </w:pPr>
      <w:r>
        <w:t xml:space="preserve">-  Gestão de Processos de Negócios   </w:t>
      </w:r>
    </w:p>
    <w:p w:rsidR="00D539F0" w:rsidRDefault="00D539F0" w:rsidP="005F45BC">
      <w:pPr>
        <w:spacing w:after="0"/>
        <w:jc w:val="both"/>
      </w:pPr>
      <w:r>
        <w:t>- Representação gráfica dos processos: fluxogramas verticais e horizontais</w:t>
      </w:r>
    </w:p>
    <w:p w:rsidR="00D539F0" w:rsidRDefault="00D539F0" w:rsidP="005F45BC">
      <w:pPr>
        <w:spacing w:after="0"/>
        <w:jc w:val="both"/>
      </w:pPr>
      <w:r>
        <w:t>-  Análise e redesenho do processo</w:t>
      </w:r>
    </w:p>
    <w:p w:rsidR="00D539F0" w:rsidRDefault="00D539F0" w:rsidP="00D539F0">
      <w:pPr>
        <w:spacing w:after="0"/>
      </w:pPr>
      <w:r>
        <w:t>-  Modelagem de Processos de Negócios</w:t>
      </w:r>
    </w:p>
    <w:p w:rsidR="00D539F0" w:rsidRDefault="00D539F0" w:rsidP="00D539F0">
      <w:pPr>
        <w:spacing w:after="0"/>
      </w:pPr>
      <w:r>
        <w:t xml:space="preserve">-  Ferramentas, softwares de mapeamento e modelagem de processos </w:t>
      </w:r>
    </w:p>
    <w:p w:rsidR="00D539F0" w:rsidRDefault="00D539F0" w:rsidP="00D539F0">
      <w:pPr>
        <w:spacing w:after="0"/>
      </w:pPr>
      <w:r>
        <w:t>- BPM</w:t>
      </w:r>
    </w:p>
    <w:p w:rsidR="00D539F0" w:rsidRDefault="00D539F0" w:rsidP="00D539F0">
      <w:pPr>
        <w:spacing w:after="0"/>
      </w:pPr>
      <w:r>
        <w:t>-  Metodologia de Análise e melhorias de processos.</w:t>
      </w:r>
    </w:p>
    <w:p w:rsidR="00D539F0" w:rsidRDefault="00D539F0" w:rsidP="00D539F0"/>
    <w:p w:rsidR="00D539F0" w:rsidRDefault="00D539F0" w:rsidP="00D539F0">
      <w:r w:rsidRPr="00D539F0">
        <w:rPr>
          <w:b/>
        </w:rPr>
        <w:t>Carga Horária:</w:t>
      </w:r>
      <w:r>
        <w:t xml:space="preserve"> 0</w:t>
      </w:r>
      <w:r w:rsidR="00797326">
        <w:t>4</w:t>
      </w:r>
      <w:r>
        <w:t>h</w:t>
      </w:r>
    </w:p>
    <w:p w:rsidR="00D539F0" w:rsidRDefault="00D539F0" w:rsidP="00D539F0">
      <w:r w:rsidRPr="00D539F0">
        <w:rPr>
          <w:b/>
        </w:rPr>
        <w:t>Público-alvo:</w:t>
      </w:r>
      <w:r>
        <w:t xml:space="preserve"> Alunos de graduação na área de gestão de empesas</w:t>
      </w:r>
      <w:r w:rsidR="009258F2">
        <w:t xml:space="preserve">, gestores de organizações e área correlatas </w:t>
      </w:r>
    </w:p>
    <w:p w:rsidR="00935DB2" w:rsidRDefault="00D539F0" w:rsidP="00D539F0">
      <w:r w:rsidRPr="00D539F0">
        <w:rPr>
          <w:b/>
        </w:rPr>
        <w:t>Capacidade máxima:</w:t>
      </w:r>
      <w:r>
        <w:t xml:space="preserve"> 2</w:t>
      </w:r>
      <w:r w:rsidR="00ED3517">
        <w:t>5</w:t>
      </w:r>
      <w:bookmarkStart w:id="0" w:name="_GoBack"/>
      <w:bookmarkEnd w:id="0"/>
      <w:r>
        <w:t xml:space="preserve"> alunos</w:t>
      </w:r>
    </w:p>
    <w:sectPr w:rsidR="00935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F0"/>
    <w:rsid w:val="005F45BC"/>
    <w:rsid w:val="00797326"/>
    <w:rsid w:val="009258F2"/>
    <w:rsid w:val="00935DB2"/>
    <w:rsid w:val="00D539F0"/>
    <w:rsid w:val="00E568F3"/>
    <w:rsid w:val="00E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0BA0"/>
  <w15:chartTrackingRefBased/>
  <w15:docId w15:val="{C994A9E9-8120-43A0-A2EF-820B35B7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Idrogo</dc:creator>
  <cp:keywords/>
  <dc:description/>
  <cp:lastModifiedBy>Aurelia Idrogo</cp:lastModifiedBy>
  <cp:revision>3</cp:revision>
  <dcterms:created xsi:type="dcterms:W3CDTF">2018-11-05T17:02:00Z</dcterms:created>
  <dcterms:modified xsi:type="dcterms:W3CDTF">2018-11-16T18:43:00Z</dcterms:modified>
</cp:coreProperties>
</file>