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95735" w14:textId="77777777" w:rsidR="00586ABF" w:rsidRDefault="00586ABF" w:rsidP="00586ABF">
      <w:pPr>
        <w:ind w:firstLine="0"/>
        <w:jc w:val="center"/>
        <w:rPr>
          <w:b/>
          <w:noProof/>
        </w:rPr>
      </w:pPr>
      <w:r>
        <w:rPr>
          <w:b/>
          <w:noProof/>
        </w:rPr>
        <w:t>OFICINA DE PESQUISA DE GRADUAÇÃO EM HISTÓRIA DO BRASIL COLÔNIA: REALIZANDO PESQUISA DOCUMENTAL</w:t>
      </w:r>
    </w:p>
    <w:p w14:paraId="18A32A01" w14:textId="77777777" w:rsidR="00586ABF" w:rsidRDefault="00586ABF" w:rsidP="00586ABF">
      <w:pPr>
        <w:ind w:firstLine="0"/>
        <w:jc w:val="center"/>
        <w:rPr>
          <w:b/>
          <w:noProof/>
          <w:sz w:val="14"/>
          <w:szCs w:val="14"/>
        </w:rPr>
      </w:pPr>
    </w:p>
    <w:p w14:paraId="468F201C" w14:textId="77777777" w:rsidR="00586ABF" w:rsidRDefault="00611B1C" w:rsidP="00586ABF">
      <w:pPr>
        <w:spacing w:line="240" w:lineRule="auto"/>
        <w:ind w:firstLine="0"/>
        <w:jc w:val="right"/>
        <w:rPr>
          <w:b/>
          <w:noProof/>
          <w:sz w:val="22"/>
        </w:rPr>
      </w:pPr>
      <w:r>
        <w:rPr>
          <w:b/>
          <w:noProof/>
          <w:sz w:val="22"/>
        </w:rPr>
        <w:t>José Eloi N</w:t>
      </w:r>
      <w:r w:rsidR="00586ABF">
        <w:rPr>
          <w:b/>
          <w:noProof/>
          <w:sz w:val="22"/>
        </w:rPr>
        <w:t xml:space="preserve">ascimento dos </w:t>
      </w:r>
      <w:commentRangeStart w:id="0"/>
      <w:r w:rsidR="00586ABF">
        <w:rPr>
          <w:b/>
          <w:noProof/>
          <w:sz w:val="22"/>
        </w:rPr>
        <w:t>Santos</w:t>
      </w:r>
      <w:commentRangeEnd w:id="0"/>
      <w:r w:rsidR="00C629BE">
        <w:rPr>
          <w:rStyle w:val="Refdecomentario"/>
        </w:rPr>
        <w:commentReference w:id="0"/>
      </w:r>
    </w:p>
    <w:p w14:paraId="7BCFBFC5" w14:textId="77777777" w:rsidR="00586ABF" w:rsidRDefault="00586ABF" w:rsidP="00586ABF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>Graduando em Pedagogia – UFPE/CAA</w:t>
      </w:r>
    </w:p>
    <w:p w14:paraId="6BFCE6AB" w14:textId="77777777" w:rsidR="00586ABF" w:rsidRPr="00586ABF" w:rsidRDefault="00C629BE" w:rsidP="00586ABF">
      <w:pPr>
        <w:spacing w:line="240" w:lineRule="auto"/>
        <w:ind w:firstLine="0"/>
        <w:jc w:val="right"/>
        <w:rPr>
          <w:noProof/>
          <w:sz w:val="22"/>
        </w:rPr>
      </w:pPr>
      <w:hyperlink r:id="rId10" w:history="1">
        <w:r w:rsidR="00586ABF" w:rsidRPr="00586ABF">
          <w:rPr>
            <w:rStyle w:val="Hipervnculo"/>
            <w:noProof/>
            <w:color w:val="auto"/>
            <w:sz w:val="22"/>
            <w:u w:val="none"/>
          </w:rPr>
          <w:t>eloijus@gmail.com</w:t>
        </w:r>
      </w:hyperlink>
    </w:p>
    <w:p w14:paraId="602A22EF" w14:textId="77777777" w:rsidR="00586ABF" w:rsidRDefault="00586ABF" w:rsidP="00586ABF">
      <w:pPr>
        <w:spacing w:line="240" w:lineRule="auto"/>
        <w:ind w:firstLine="0"/>
        <w:jc w:val="right"/>
        <w:rPr>
          <w:noProof/>
          <w:sz w:val="22"/>
        </w:rPr>
      </w:pPr>
    </w:p>
    <w:p w14:paraId="4B8B0B8E" w14:textId="77777777" w:rsidR="00586ABF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FF0000"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Ementa</w:t>
      </w:r>
      <w:r w:rsidRPr="000C4F6A">
        <w:rPr>
          <w:rFonts w:ascii="Arial" w:eastAsia="Times New Roman" w:hAnsi="Arial" w:cs="Arial"/>
          <w:szCs w:val="24"/>
          <w:lang w:eastAsia="pt-BR"/>
        </w:rPr>
        <w:t xml:space="preserve"> </w:t>
      </w:r>
    </w:p>
    <w:p w14:paraId="30473388" w14:textId="77777777" w:rsidR="0061482E" w:rsidRDefault="00A721D6" w:rsidP="00A721D6">
      <w:pPr>
        <w:pStyle w:val="Prrafode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 w:rsidRPr="00A721D6">
        <w:rPr>
          <w:rFonts w:ascii="Arial" w:eastAsia="Times New Roman" w:hAnsi="Arial" w:cs="Arial"/>
          <w:szCs w:val="24"/>
          <w:lang w:eastAsia="pt-BR"/>
        </w:rPr>
        <w:t>Introdução:</w:t>
      </w:r>
      <w:r>
        <w:rPr>
          <w:rFonts w:ascii="Arial" w:eastAsia="Times New Roman" w:hAnsi="Arial" w:cs="Arial"/>
          <w:color w:val="FF0000"/>
          <w:szCs w:val="24"/>
          <w:lang w:eastAsia="pt-BR"/>
        </w:rPr>
        <w:t xml:space="preserve"> </w:t>
      </w:r>
      <w:r w:rsidRPr="00A721D6">
        <w:rPr>
          <w:rFonts w:ascii="Arial" w:eastAsia="Times New Roman" w:hAnsi="Arial" w:cs="Arial"/>
          <w:szCs w:val="24"/>
          <w:lang w:eastAsia="pt-BR"/>
        </w:rPr>
        <w:t xml:space="preserve">Análise </w:t>
      </w:r>
      <w:r>
        <w:rPr>
          <w:rFonts w:ascii="Arial" w:eastAsia="Times New Roman" w:hAnsi="Arial" w:cs="Arial"/>
          <w:szCs w:val="24"/>
          <w:lang w:eastAsia="pt-BR"/>
        </w:rPr>
        <w:t>das especificidades da pesquisa documental colonial e as especificidades exigidas neste tipo de pesquisa;</w:t>
      </w:r>
    </w:p>
    <w:p w14:paraId="3690C64B" w14:textId="77777777" w:rsidR="00A721D6" w:rsidRDefault="00A721D6" w:rsidP="00A721D6">
      <w:pPr>
        <w:pStyle w:val="Prrafode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 ‘Diretório Pombalino’ como exemplo de elaboração de problema de pesquisa;</w:t>
      </w:r>
    </w:p>
    <w:p w14:paraId="6B13F593" w14:textId="77777777" w:rsidR="00A721D6" w:rsidRDefault="00A721D6" w:rsidP="00A721D6">
      <w:pPr>
        <w:pStyle w:val="Prrafode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 documento paleográfico e o pesquisador em tempo distinto;</w:t>
      </w:r>
    </w:p>
    <w:p w14:paraId="77C0E96E" w14:textId="77777777" w:rsidR="00A721D6" w:rsidRDefault="00130085" w:rsidP="00A721D6">
      <w:pPr>
        <w:pStyle w:val="Prrafodelista"/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Como escolher o aporte teórico de um trabalho de pesquisa documental</w:t>
      </w:r>
      <w:r w:rsidR="00A721D6">
        <w:rPr>
          <w:rFonts w:ascii="Arial" w:eastAsia="Times New Roman" w:hAnsi="Arial" w:cs="Arial"/>
          <w:szCs w:val="24"/>
          <w:lang w:eastAsia="pt-BR"/>
        </w:rPr>
        <w:t>.</w:t>
      </w:r>
    </w:p>
    <w:p w14:paraId="3EC829DB" w14:textId="77777777" w:rsidR="00A721D6" w:rsidRPr="00E24C76" w:rsidRDefault="00A721D6" w:rsidP="00A721D6">
      <w:pPr>
        <w:shd w:val="clear" w:color="auto" w:fill="FFFFFF"/>
        <w:spacing w:line="240" w:lineRule="auto"/>
        <w:rPr>
          <w:rFonts w:ascii="Arial" w:eastAsia="Times New Roman" w:hAnsi="Arial" w:cs="Arial"/>
          <w:sz w:val="14"/>
          <w:szCs w:val="14"/>
          <w:lang w:eastAsia="pt-BR"/>
        </w:rPr>
      </w:pPr>
    </w:p>
    <w:p w14:paraId="1FFA8B01" w14:textId="77777777" w:rsidR="00586ABF" w:rsidRPr="006D4B6B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Objetivos</w:t>
      </w:r>
      <w:r w:rsidR="0061482E" w:rsidRPr="006D4B6B">
        <w:rPr>
          <w:rFonts w:ascii="Arial" w:eastAsia="Times New Roman" w:hAnsi="Arial" w:cs="Arial"/>
          <w:b/>
          <w:szCs w:val="24"/>
          <w:lang w:eastAsia="pt-BR"/>
        </w:rPr>
        <w:t>:</w:t>
      </w:r>
      <w:r w:rsidRPr="000C4F6A">
        <w:rPr>
          <w:rFonts w:ascii="Arial" w:eastAsia="Times New Roman" w:hAnsi="Arial" w:cs="Arial"/>
          <w:b/>
          <w:szCs w:val="24"/>
          <w:lang w:eastAsia="pt-BR"/>
        </w:rPr>
        <w:t xml:space="preserve"> </w:t>
      </w:r>
    </w:p>
    <w:p w14:paraId="69B37409" w14:textId="77777777"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 w:val="14"/>
          <w:szCs w:val="14"/>
          <w:lang w:eastAsia="pt-BR"/>
        </w:rPr>
      </w:pPr>
    </w:p>
    <w:p w14:paraId="247772D6" w14:textId="77777777"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6D4B6B">
        <w:rPr>
          <w:rFonts w:ascii="Arial" w:eastAsia="Times New Roman" w:hAnsi="Arial" w:cs="Arial"/>
          <w:b/>
          <w:szCs w:val="24"/>
          <w:lang w:eastAsia="pt-BR"/>
        </w:rPr>
        <w:t>Geral</w:t>
      </w:r>
    </w:p>
    <w:p w14:paraId="157D2EFF" w14:textId="77777777" w:rsidR="0061482E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ab/>
        <w:t xml:space="preserve">Apresentar a pesquisa </w:t>
      </w:r>
      <w:r w:rsidR="006D4B6B">
        <w:rPr>
          <w:rFonts w:ascii="Arial" w:eastAsia="Times New Roman" w:hAnsi="Arial" w:cs="Arial"/>
          <w:szCs w:val="24"/>
          <w:lang w:eastAsia="pt-BR"/>
        </w:rPr>
        <w:t xml:space="preserve">colonial Brasileira </w:t>
      </w:r>
      <w:r>
        <w:rPr>
          <w:rFonts w:ascii="Arial" w:eastAsia="Times New Roman" w:hAnsi="Arial" w:cs="Arial"/>
          <w:szCs w:val="24"/>
          <w:lang w:eastAsia="pt-BR"/>
        </w:rPr>
        <w:t>historiográfica voltada para a pedagogia, suas especificidades</w:t>
      </w:r>
      <w:r w:rsidR="006D4B6B">
        <w:rPr>
          <w:rFonts w:ascii="Arial" w:eastAsia="Times New Roman" w:hAnsi="Arial" w:cs="Arial"/>
          <w:szCs w:val="24"/>
          <w:lang w:eastAsia="pt-BR"/>
        </w:rPr>
        <w:t xml:space="preserve"> e técnicas.</w:t>
      </w:r>
    </w:p>
    <w:p w14:paraId="7E80A966" w14:textId="77777777" w:rsidR="0061482E" w:rsidRPr="0061482E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14:paraId="28EFBA2C" w14:textId="77777777" w:rsidR="0061482E" w:rsidRPr="006D4B6B" w:rsidRDefault="0061482E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6D4B6B">
        <w:rPr>
          <w:rFonts w:ascii="Arial" w:eastAsia="Times New Roman" w:hAnsi="Arial" w:cs="Arial"/>
          <w:b/>
          <w:szCs w:val="24"/>
          <w:lang w:eastAsia="pt-BR"/>
        </w:rPr>
        <w:t>Específicos:</w:t>
      </w:r>
    </w:p>
    <w:p w14:paraId="0FC5F73D" w14:textId="77777777" w:rsidR="0061482E" w:rsidRDefault="00A721D6" w:rsidP="0061482E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Orientar</w:t>
      </w:r>
      <w:r w:rsidR="0061482E" w:rsidRPr="0061482E">
        <w:rPr>
          <w:rFonts w:ascii="Arial" w:eastAsia="Times New Roman" w:hAnsi="Arial" w:cs="Arial"/>
          <w:szCs w:val="24"/>
          <w:lang w:eastAsia="pt-BR"/>
        </w:rPr>
        <w:t xml:space="preserve"> como o estudante pesquisador pode facilitar a elaboração do problema de pesquisa em História e como articula-los com a pratica pedagógica; </w:t>
      </w:r>
    </w:p>
    <w:p w14:paraId="38AA9D0D" w14:textId="77777777" w:rsidR="0061482E" w:rsidRDefault="0061482E" w:rsidP="0061482E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 w:rsidRPr="0061482E">
        <w:rPr>
          <w:rFonts w:ascii="Arial" w:eastAsia="Times New Roman" w:hAnsi="Arial" w:cs="Arial"/>
          <w:szCs w:val="24"/>
          <w:lang w:eastAsia="pt-BR"/>
        </w:rPr>
        <w:t>Informar como realizar a seleção documentos baseado nas especificidades que a pesquisa a ser realizada solicita e</w:t>
      </w:r>
      <w:r>
        <w:rPr>
          <w:rFonts w:ascii="Arial" w:eastAsia="Times New Roman" w:hAnsi="Arial" w:cs="Arial"/>
          <w:szCs w:val="24"/>
          <w:lang w:eastAsia="pt-BR"/>
        </w:rPr>
        <w:t>;</w:t>
      </w:r>
    </w:p>
    <w:p w14:paraId="0457D6EA" w14:textId="77777777" w:rsidR="0061482E" w:rsidRDefault="0061482E" w:rsidP="0061482E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</w:t>
      </w:r>
      <w:r w:rsidR="00A721D6">
        <w:rPr>
          <w:rFonts w:ascii="Arial" w:eastAsia="Times New Roman" w:hAnsi="Arial" w:cs="Arial"/>
          <w:szCs w:val="24"/>
          <w:lang w:eastAsia="pt-BR"/>
        </w:rPr>
        <w:t xml:space="preserve">esenvolver </w:t>
      </w:r>
      <w:r w:rsidR="00A721D6" w:rsidRPr="0061482E">
        <w:rPr>
          <w:rFonts w:ascii="Arial" w:eastAsia="Times New Roman" w:hAnsi="Arial" w:cs="Arial"/>
          <w:szCs w:val="24"/>
          <w:lang w:eastAsia="pt-BR"/>
        </w:rPr>
        <w:t>um olhar mais histórico técnico</w:t>
      </w:r>
      <w:r w:rsidR="00A721D6">
        <w:rPr>
          <w:rFonts w:ascii="Arial" w:eastAsia="Times New Roman" w:hAnsi="Arial" w:cs="Arial"/>
          <w:szCs w:val="24"/>
          <w:lang w:eastAsia="pt-BR"/>
        </w:rPr>
        <w:t xml:space="preserve"> de acordo com a necessidade exigida pela</w:t>
      </w:r>
      <w:r w:rsidRPr="0061482E">
        <w:rPr>
          <w:rFonts w:ascii="Arial" w:eastAsia="Times New Roman" w:hAnsi="Arial" w:cs="Arial"/>
          <w:szCs w:val="24"/>
          <w:lang w:eastAsia="pt-BR"/>
        </w:rPr>
        <w:t xml:space="preserve"> pesquisa paleográfica.</w:t>
      </w:r>
    </w:p>
    <w:p w14:paraId="38DC84A8" w14:textId="77777777" w:rsidR="006D4B6B" w:rsidRPr="006D4B6B" w:rsidRDefault="006D4B6B" w:rsidP="006D4B6B">
      <w:pPr>
        <w:pStyle w:val="Prrafode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14:paraId="7ED9FCF7" w14:textId="77777777" w:rsidR="00586ABF" w:rsidRPr="00130085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>Procedimentos metodológicos adotados</w:t>
      </w:r>
      <w:r w:rsidR="00130085">
        <w:rPr>
          <w:rFonts w:ascii="Arial" w:eastAsia="Times New Roman" w:hAnsi="Arial" w:cs="Arial"/>
          <w:b/>
          <w:szCs w:val="24"/>
          <w:lang w:eastAsia="pt-BR"/>
        </w:rPr>
        <w:t>:</w:t>
      </w:r>
    </w:p>
    <w:p w14:paraId="0BCA8B11" w14:textId="77777777" w:rsidR="006D4B6B" w:rsidRDefault="00130085" w:rsidP="00130085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Exposição teórica;</w:t>
      </w:r>
    </w:p>
    <w:p w14:paraId="7445BE0D" w14:textId="77777777" w:rsidR="00130085" w:rsidRDefault="00130085" w:rsidP="00130085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Diálogo com os participantes (perguntas e respostas);</w:t>
      </w:r>
    </w:p>
    <w:p w14:paraId="3298DF60" w14:textId="77777777" w:rsidR="00130085" w:rsidRDefault="00130085" w:rsidP="00130085">
      <w:pPr>
        <w:pStyle w:val="Prrafodelista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Desenvolvimento em conjunto de problemas de pesquisa;</w:t>
      </w:r>
    </w:p>
    <w:p w14:paraId="2DBE3A05" w14:textId="77777777" w:rsidR="00130085" w:rsidRPr="00E24C76" w:rsidRDefault="00130085" w:rsidP="00130085">
      <w:pPr>
        <w:pStyle w:val="Prrafode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sz w:val="14"/>
          <w:szCs w:val="14"/>
          <w:lang w:eastAsia="pt-BR"/>
        </w:rPr>
      </w:pPr>
    </w:p>
    <w:p w14:paraId="75C4AAFA" w14:textId="77777777" w:rsidR="00130085" w:rsidRPr="00130085" w:rsidRDefault="00130085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b/>
          <w:szCs w:val="24"/>
          <w:lang w:eastAsia="pt-BR"/>
        </w:rPr>
      </w:pPr>
      <w:r w:rsidRPr="00130085">
        <w:rPr>
          <w:rFonts w:ascii="Arial" w:eastAsia="Times New Roman" w:hAnsi="Arial" w:cs="Arial"/>
          <w:b/>
          <w:szCs w:val="24"/>
          <w:lang w:eastAsia="pt-BR"/>
        </w:rPr>
        <w:t>P</w:t>
      </w:r>
      <w:r w:rsidR="00586ABF" w:rsidRPr="000C4F6A">
        <w:rPr>
          <w:rFonts w:ascii="Arial" w:eastAsia="Times New Roman" w:hAnsi="Arial" w:cs="Arial"/>
          <w:b/>
          <w:szCs w:val="24"/>
          <w:lang w:eastAsia="pt-BR"/>
        </w:rPr>
        <w:t xml:space="preserve">rodutos: </w:t>
      </w:r>
    </w:p>
    <w:p w14:paraId="14E03EDF" w14:textId="77777777" w:rsidR="00130085" w:rsidRPr="00130085" w:rsidRDefault="00130085" w:rsidP="00130085">
      <w:pPr>
        <w:pStyle w:val="Prrafodelista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Cs w:val="24"/>
          <w:lang w:eastAsia="pt-BR"/>
        </w:rPr>
      </w:pPr>
      <w:r w:rsidRPr="00130085">
        <w:rPr>
          <w:rFonts w:ascii="Arial" w:eastAsia="Times New Roman" w:hAnsi="Arial" w:cs="Arial"/>
          <w:szCs w:val="24"/>
          <w:lang w:eastAsia="pt-BR"/>
        </w:rPr>
        <w:t>Elaboração de projeto de pesquisa</w:t>
      </w:r>
      <w:r>
        <w:rPr>
          <w:rFonts w:ascii="Arial" w:eastAsia="Times New Roman" w:hAnsi="Arial" w:cs="Arial"/>
          <w:szCs w:val="24"/>
          <w:lang w:eastAsia="pt-BR"/>
        </w:rPr>
        <w:t xml:space="preserve"> individual ou em dupla;</w:t>
      </w:r>
    </w:p>
    <w:p w14:paraId="79D8A2D6" w14:textId="77777777" w:rsidR="00130085" w:rsidRPr="00130085" w:rsidRDefault="00130085" w:rsidP="00130085">
      <w:pPr>
        <w:pStyle w:val="Prrafodelista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t>Exposição ao grande grupo dos projetos de pesquisa elaborados.</w:t>
      </w:r>
    </w:p>
    <w:p w14:paraId="06EBE3EE" w14:textId="77777777" w:rsidR="00130085" w:rsidRPr="00E24C76" w:rsidRDefault="00130085" w:rsidP="00130085">
      <w:pPr>
        <w:pStyle w:val="Prrafodelista"/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FF0000"/>
          <w:sz w:val="14"/>
          <w:szCs w:val="14"/>
          <w:lang w:eastAsia="pt-BR"/>
        </w:rPr>
      </w:pPr>
    </w:p>
    <w:p w14:paraId="2293E26D" w14:textId="77777777" w:rsidR="00586ABF" w:rsidRDefault="00586ABF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  <w:r w:rsidRPr="000C4F6A">
        <w:rPr>
          <w:rFonts w:ascii="Arial" w:eastAsia="Times New Roman" w:hAnsi="Arial" w:cs="Arial"/>
          <w:b/>
          <w:szCs w:val="24"/>
          <w:lang w:eastAsia="pt-BR"/>
        </w:rPr>
        <w:t xml:space="preserve">Limite do número </w:t>
      </w:r>
      <w:r w:rsidR="00130085" w:rsidRPr="00130085">
        <w:rPr>
          <w:rFonts w:ascii="Arial" w:eastAsia="Times New Roman" w:hAnsi="Arial" w:cs="Arial"/>
          <w:b/>
          <w:szCs w:val="24"/>
          <w:lang w:eastAsia="pt-BR"/>
        </w:rPr>
        <w:t>de participantes para a oficina:</w:t>
      </w:r>
      <w:r w:rsidR="00130085">
        <w:rPr>
          <w:rFonts w:ascii="Arial" w:eastAsia="Times New Roman" w:hAnsi="Arial" w:cs="Arial"/>
          <w:szCs w:val="24"/>
          <w:lang w:eastAsia="pt-BR"/>
        </w:rPr>
        <w:t xml:space="preserve"> 50 </w:t>
      </w:r>
      <w:commentRangeStart w:id="2"/>
      <w:r w:rsidR="00130085">
        <w:rPr>
          <w:rFonts w:ascii="Arial" w:eastAsia="Times New Roman" w:hAnsi="Arial" w:cs="Arial"/>
          <w:szCs w:val="24"/>
          <w:lang w:eastAsia="pt-BR"/>
        </w:rPr>
        <w:t>pessoas</w:t>
      </w:r>
      <w:commentRangeEnd w:id="2"/>
      <w:r w:rsidR="00C629BE">
        <w:rPr>
          <w:rStyle w:val="Refdecomentario"/>
        </w:rPr>
        <w:commentReference w:id="2"/>
      </w:r>
      <w:r w:rsidR="00130085">
        <w:rPr>
          <w:rFonts w:ascii="Arial" w:eastAsia="Times New Roman" w:hAnsi="Arial" w:cs="Arial"/>
          <w:szCs w:val="24"/>
          <w:lang w:eastAsia="pt-BR"/>
        </w:rPr>
        <w:t>.</w:t>
      </w:r>
    </w:p>
    <w:p w14:paraId="1E623595" w14:textId="77777777" w:rsidR="00130085" w:rsidRPr="000C4F6A" w:rsidRDefault="00130085" w:rsidP="00586ABF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szCs w:val="24"/>
          <w:lang w:eastAsia="pt-BR"/>
        </w:rPr>
      </w:pPr>
    </w:p>
    <w:p w14:paraId="38AE61A2" w14:textId="77777777" w:rsidR="00027B70" w:rsidRPr="00027B70" w:rsidRDefault="00586ABF" w:rsidP="00130085">
      <w:pPr>
        <w:shd w:val="clear" w:color="auto" w:fill="FFFFFF"/>
        <w:spacing w:line="240" w:lineRule="auto"/>
        <w:ind w:firstLine="0"/>
      </w:pPr>
      <w:r w:rsidRPr="000C4F6A">
        <w:rPr>
          <w:rFonts w:ascii="Arial" w:eastAsia="Times New Roman" w:hAnsi="Arial" w:cs="Arial"/>
          <w:b/>
          <w:szCs w:val="24"/>
          <w:lang w:eastAsia="pt-BR"/>
        </w:rPr>
        <w:t>Referência</w:t>
      </w:r>
      <w:r w:rsidR="00130085" w:rsidRPr="00130085">
        <w:rPr>
          <w:rFonts w:ascii="Arial" w:eastAsia="Times New Roman" w:hAnsi="Arial" w:cs="Arial"/>
          <w:b/>
          <w:szCs w:val="24"/>
          <w:lang w:eastAsia="pt-BR"/>
        </w:rPr>
        <w:t>s:</w:t>
      </w:r>
    </w:p>
    <w:p w14:paraId="14E448CA" w14:textId="77777777" w:rsidR="00027B70" w:rsidRPr="00E24C76" w:rsidRDefault="00027B70" w:rsidP="00586ABF">
      <w:pPr>
        <w:spacing w:line="240" w:lineRule="auto"/>
        <w:rPr>
          <w:sz w:val="14"/>
          <w:szCs w:val="14"/>
        </w:rPr>
      </w:pPr>
    </w:p>
    <w:p w14:paraId="14C9250F" w14:textId="77777777" w:rsidR="00E24C76" w:rsidRDefault="00E24C76" w:rsidP="00E24C7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PIANA, MC. </w:t>
      </w:r>
      <w:r w:rsidR="00130085" w:rsidRPr="00130085">
        <w:rPr>
          <w:b/>
        </w:rPr>
        <w:t>A construção da pesquisa documental: avanços e desafios na atuação do serviço social no campo educacional.</w:t>
      </w:r>
      <w:r w:rsidR="00130085">
        <w:rPr>
          <w:b/>
        </w:rPr>
        <w:t xml:space="preserve"> </w:t>
      </w:r>
      <w:r w:rsidRPr="00E24C76">
        <w:rPr>
          <w:i/>
        </w:rPr>
        <w:t>In:</w:t>
      </w:r>
      <w:r>
        <w:rPr>
          <w:b/>
          <w:i/>
        </w:rPr>
        <w:t xml:space="preserve"> </w:t>
      </w:r>
      <w:r>
        <w:rPr>
          <w:rFonts w:cs="Times New Roman"/>
          <w:szCs w:val="24"/>
        </w:rPr>
        <w:t xml:space="preserve">PIANA, MC. </w:t>
      </w:r>
      <w:r>
        <w:rPr>
          <w:rFonts w:cs="Times New Roman"/>
          <w:i/>
          <w:iCs/>
          <w:szCs w:val="24"/>
        </w:rPr>
        <w:t xml:space="preserve">A construção do perfil do assistente social no cenário educacional </w:t>
      </w:r>
      <w:r>
        <w:rPr>
          <w:rFonts w:cs="Times New Roman"/>
          <w:szCs w:val="24"/>
        </w:rPr>
        <w:t>[online]. São Paulo: Editora UNESP; São Paulo: Cultura Acadêmica, 2009.</w:t>
      </w:r>
    </w:p>
    <w:p w14:paraId="039F625B" w14:textId="77777777" w:rsidR="00E24C76" w:rsidRDefault="00E24C76" w:rsidP="00E24C7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14:paraId="148CEF7D" w14:textId="77777777" w:rsidR="00E24C76" w:rsidRPr="003F02E2" w:rsidRDefault="003F02E2" w:rsidP="003F02E2">
      <w:pPr>
        <w:pStyle w:val="Default"/>
        <w:jc w:val="both"/>
      </w:pPr>
      <w:r w:rsidRPr="003F02E2">
        <w:t>LEHMKUHL</w:t>
      </w:r>
      <w:r w:rsidR="00E24C76" w:rsidRPr="003F02E2">
        <w:t xml:space="preserve">, Camila </w:t>
      </w:r>
      <w:proofErr w:type="spellStart"/>
      <w:r w:rsidR="00E24C76" w:rsidRPr="003F02E2">
        <w:t>Schwinden</w:t>
      </w:r>
      <w:proofErr w:type="spellEnd"/>
      <w:r w:rsidR="00E24C76" w:rsidRPr="003F02E2">
        <w:t xml:space="preserve">; SOUZA, Luiza Morgana </w:t>
      </w:r>
      <w:proofErr w:type="spellStart"/>
      <w:r w:rsidR="00E24C76" w:rsidRPr="003F02E2">
        <w:t>Klueger</w:t>
      </w:r>
      <w:proofErr w:type="spellEnd"/>
      <w:r w:rsidR="00E24C76" w:rsidRPr="003F02E2">
        <w:t xml:space="preserve">. </w:t>
      </w:r>
      <w:r w:rsidRPr="003F02E2">
        <w:rPr>
          <w:b/>
        </w:rPr>
        <w:t xml:space="preserve">Processamento técnico e transcrição paleográfica de documentos permanentes do arquivo público do estado de Santa Catarina. </w:t>
      </w:r>
      <w:r w:rsidRPr="003F02E2">
        <w:t>Revista ágora, ISSN 0103-3557, Florianópolis, v. 24, n. 48, p. 361-369, 2014.</w:t>
      </w:r>
    </w:p>
    <w:p w14:paraId="7DCC4B40" w14:textId="77777777" w:rsidR="00667B21" w:rsidRPr="00027B70" w:rsidRDefault="00667B21" w:rsidP="00586ABF">
      <w:pPr>
        <w:tabs>
          <w:tab w:val="left" w:pos="3783"/>
        </w:tabs>
        <w:spacing w:line="240" w:lineRule="auto"/>
      </w:pP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a Lucia Pessoa Sampaio" w:date="2018-10-01T16:49:00Z" w:initials="MS">
    <w:p w14:paraId="216FC2F9" w14:textId="77777777" w:rsidR="00C629BE" w:rsidRDefault="00C629BE">
      <w:pPr>
        <w:pStyle w:val="Textocomentario"/>
      </w:pPr>
      <w:r>
        <w:rPr>
          <w:rStyle w:val="Refdecomentario"/>
        </w:rPr>
        <w:annotationRef/>
      </w:r>
      <w:r>
        <w:t>Teria algum professor como Co-ministrante da Oficina?</w:t>
      </w:r>
      <w:bookmarkStart w:id="1" w:name="_GoBack"/>
      <w:bookmarkEnd w:id="1"/>
    </w:p>
  </w:comment>
  <w:comment w:id="2" w:author="Maria Lucia Pessoa Sampaio" w:date="2018-10-01T16:48:00Z" w:initials="MS">
    <w:p w14:paraId="57979383" w14:textId="77777777" w:rsidR="00C629BE" w:rsidRDefault="00C629BE">
      <w:pPr>
        <w:pStyle w:val="Textocomentario"/>
      </w:pPr>
      <w:r>
        <w:rPr>
          <w:rStyle w:val="Refdecomentario"/>
        </w:rPr>
        <w:annotationRef/>
      </w:r>
      <w:r>
        <w:t xml:space="preserve">CARGA </w:t>
      </w:r>
      <w:proofErr w:type="spellStart"/>
      <w:r>
        <w:t>HORaria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00146" w14:textId="77777777" w:rsidR="002273FF" w:rsidRDefault="002273FF" w:rsidP="004C7AB7">
      <w:pPr>
        <w:spacing w:line="240" w:lineRule="auto"/>
      </w:pPr>
      <w:r>
        <w:separator/>
      </w:r>
    </w:p>
  </w:endnote>
  <w:endnote w:type="continuationSeparator" w:id="0">
    <w:p w14:paraId="4092686A" w14:textId="77777777" w:rsidR="002273FF" w:rsidRDefault="002273F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C6B486" w14:textId="77777777" w:rsidR="00140C4F" w:rsidRDefault="00140C4F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0264A2" w14:textId="77777777" w:rsidR="004D30B1" w:rsidRDefault="00140C4F" w:rsidP="00140C4F">
    <w:pPr>
      <w:pStyle w:val="Piedepgina"/>
      <w:tabs>
        <w:tab w:val="clear" w:pos="4252"/>
        <w:tab w:val="clear" w:pos="8504"/>
        <w:tab w:val="left" w:pos="7295"/>
      </w:tabs>
    </w:pPr>
    <w:r>
      <w:rPr>
        <w:noProof/>
        <w:lang w:val="es-ES" w:eastAsia="es-ES"/>
      </w:rPr>
      <w:drawing>
        <wp:anchor distT="0" distB="0" distL="114300" distR="114300" simplePos="0" relativeHeight="251656190" behindDoc="1" locked="0" layoutInCell="1" allowOverlap="1" wp14:anchorId="426E009F" wp14:editId="111AB266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C62F68" w14:textId="77777777" w:rsidR="00140C4F" w:rsidRDefault="00140C4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8010A" w14:textId="77777777" w:rsidR="002273FF" w:rsidRDefault="002273FF" w:rsidP="004C7AB7">
      <w:pPr>
        <w:spacing w:line="240" w:lineRule="auto"/>
      </w:pPr>
      <w:r>
        <w:separator/>
      </w:r>
    </w:p>
  </w:footnote>
  <w:footnote w:type="continuationSeparator" w:id="0">
    <w:p w14:paraId="290271F6" w14:textId="77777777" w:rsidR="002273FF" w:rsidRDefault="002273F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0B9D8F" w14:textId="77777777" w:rsidR="004C7AB7" w:rsidRDefault="00C629BE">
    <w:pPr>
      <w:pStyle w:val="Encabezado"/>
    </w:pPr>
    <w:r>
      <w:rPr>
        <w:noProof/>
      </w:rPr>
      <w:pict w14:anchorId="0F62F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0896E8" w14:textId="77777777" w:rsidR="004C7AB7" w:rsidRDefault="006A6C8E" w:rsidP="00027B70">
    <w:pPr>
      <w:pStyle w:val="Encabezado"/>
      <w:tabs>
        <w:tab w:val="clear" w:pos="4252"/>
        <w:tab w:val="left" w:pos="1397"/>
      </w:tabs>
    </w:pPr>
    <w:r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62CBCD6C" wp14:editId="3F9496E7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05366E" w14:textId="77777777" w:rsidR="004C7AB7" w:rsidRDefault="00C629BE">
    <w:pPr>
      <w:pStyle w:val="Encabezado"/>
    </w:pPr>
    <w:r>
      <w:rPr>
        <w:noProof/>
      </w:rPr>
      <w:pict w14:anchorId="483AB6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AB4"/>
    <w:multiLevelType w:val="hybridMultilevel"/>
    <w:tmpl w:val="581CC4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22786"/>
    <w:multiLevelType w:val="hybridMultilevel"/>
    <w:tmpl w:val="472CC1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9406F"/>
    <w:multiLevelType w:val="hybridMultilevel"/>
    <w:tmpl w:val="23B408D6"/>
    <w:lvl w:ilvl="0" w:tplc="57828F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F7059"/>
    <w:multiLevelType w:val="hybridMultilevel"/>
    <w:tmpl w:val="F80EF066"/>
    <w:lvl w:ilvl="0" w:tplc="2254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A680A"/>
    <w:multiLevelType w:val="multilevel"/>
    <w:tmpl w:val="166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30085"/>
    <w:rsid w:val="00140C4F"/>
    <w:rsid w:val="00200DAB"/>
    <w:rsid w:val="002273FF"/>
    <w:rsid w:val="002B6CA6"/>
    <w:rsid w:val="00350FAD"/>
    <w:rsid w:val="003730CF"/>
    <w:rsid w:val="003954AB"/>
    <w:rsid w:val="003F02E2"/>
    <w:rsid w:val="0044735C"/>
    <w:rsid w:val="00497918"/>
    <w:rsid w:val="004C7AB7"/>
    <w:rsid w:val="004D30B1"/>
    <w:rsid w:val="00500771"/>
    <w:rsid w:val="00586ABF"/>
    <w:rsid w:val="005F4ECF"/>
    <w:rsid w:val="00611B1C"/>
    <w:rsid w:val="0061482E"/>
    <w:rsid w:val="00667B21"/>
    <w:rsid w:val="006A6C8E"/>
    <w:rsid w:val="006D4B6B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721D6"/>
    <w:rsid w:val="00B548B5"/>
    <w:rsid w:val="00C330DA"/>
    <w:rsid w:val="00C629BE"/>
    <w:rsid w:val="00CB6B28"/>
    <w:rsid w:val="00D57D31"/>
    <w:rsid w:val="00E24C76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454F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AB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AB7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CA6"/>
    <w:rPr>
      <w:rFonts w:eastAsiaTheme="minorEastAsia"/>
      <w:lang w:eastAsia="pt-BR"/>
    </w:rPr>
  </w:style>
  <w:style w:type="character" w:styleId="Hipervnculo">
    <w:name w:val="Hyperlink"/>
    <w:basedOn w:val="Fuentedeprrafopredeter"/>
    <w:uiPriority w:val="99"/>
    <w:unhideWhenUsed/>
    <w:rsid w:val="00586AB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1482E"/>
    <w:pPr>
      <w:ind w:left="720"/>
      <w:contextualSpacing/>
    </w:pPr>
  </w:style>
  <w:style w:type="paragraph" w:customStyle="1" w:styleId="Default">
    <w:name w:val="Default"/>
    <w:rsid w:val="003F02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B1C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629B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29BE"/>
    <w:pPr>
      <w:spacing w:line="240" w:lineRule="auto"/>
    </w:pPr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29BE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29B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29BE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9B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9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AB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AB7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CA6"/>
    <w:rPr>
      <w:rFonts w:eastAsiaTheme="minorEastAsia"/>
      <w:lang w:eastAsia="pt-BR"/>
    </w:rPr>
  </w:style>
  <w:style w:type="character" w:styleId="Hipervnculo">
    <w:name w:val="Hyperlink"/>
    <w:basedOn w:val="Fuentedeprrafopredeter"/>
    <w:uiPriority w:val="99"/>
    <w:unhideWhenUsed/>
    <w:rsid w:val="00586AB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1482E"/>
    <w:pPr>
      <w:ind w:left="720"/>
      <w:contextualSpacing/>
    </w:pPr>
  </w:style>
  <w:style w:type="paragraph" w:customStyle="1" w:styleId="Default">
    <w:name w:val="Default"/>
    <w:rsid w:val="003F02E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B1C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629B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29BE"/>
    <w:pPr>
      <w:spacing w:line="240" w:lineRule="auto"/>
    </w:pPr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29BE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29B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29BE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29B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9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mailto:eloijus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B0E4D-A296-BA48-AE35-D7BFC279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Maria Lucia Pessoa Sampaio</cp:lastModifiedBy>
  <cp:revision>3</cp:revision>
  <dcterms:created xsi:type="dcterms:W3CDTF">2018-10-01T19:43:00Z</dcterms:created>
  <dcterms:modified xsi:type="dcterms:W3CDTF">2018-10-01T19:49:00Z</dcterms:modified>
</cp:coreProperties>
</file>