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1C1" w:rsidRDefault="005E6588" w:rsidP="0076223A">
      <w:pPr>
        <w:tabs>
          <w:tab w:val="left" w:pos="3783"/>
        </w:tabs>
        <w:ind w:firstLine="0"/>
        <w:jc w:val="center"/>
        <w:rPr>
          <w:b/>
        </w:rPr>
      </w:pPr>
      <w:r>
        <w:rPr>
          <w:b/>
        </w:rPr>
        <w:t xml:space="preserve">OFICINA </w:t>
      </w:r>
      <w:r w:rsidR="00354926" w:rsidRPr="000A797B">
        <w:rPr>
          <w:b/>
        </w:rPr>
        <w:t xml:space="preserve">PRÁTICAS PSICOMOTORAS </w:t>
      </w:r>
      <w:r w:rsidR="006F5C02" w:rsidRPr="000A797B">
        <w:rPr>
          <w:b/>
        </w:rPr>
        <w:t>NO ENSINO FUNDAMENTAL</w:t>
      </w:r>
    </w:p>
    <w:p w:rsidR="00F811C1" w:rsidRPr="00F811C1" w:rsidRDefault="00F811C1" w:rsidP="00F811C1">
      <w:pPr>
        <w:tabs>
          <w:tab w:val="left" w:pos="3783"/>
        </w:tabs>
        <w:ind w:firstLine="0"/>
        <w:jc w:val="right"/>
        <w:rPr>
          <w:rFonts w:cs="Times New Roman"/>
          <w:b/>
          <w:sz w:val="22"/>
        </w:rPr>
      </w:pPr>
      <w:r w:rsidRPr="00F811C1">
        <w:rPr>
          <w:rFonts w:cs="Times New Roman"/>
          <w:sz w:val="22"/>
        </w:rPr>
        <w:t>MINISTRANTE (S):</w:t>
      </w:r>
    </w:p>
    <w:p w:rsidR="00CD7C70" w:rsidRPr="005E6588" w:rsidRDefault="000A797B" w:rsidP="00F811C1">
      <w:pPr>
        <w:tabs>
          <w:tab w:val="left" w:pos="3783"/>
        </w:tabs>
        <w:spacing w:line="240" w:lineRule="auto"/>
        <w:ind w:firstLine="0"/>
        <w:jc w:val="right"/>
        <w:rPr>
          <w:szCs w:val="24"/>
        </w:rPr>
      </w:pPr>
      <w:r w:rsidRPr="005E6588">
        <w:rPr>
          <w:szCs w:val="24"/>
        </w:rPr>
        <w:t xml:space="preserve">Kátia Macedo Duarte </w:t>
      </w:r>
    </w:p>
    <w:p w:rsidR="005E6588" w:rsidRDefault="005E6588" w:rsidP="00F811C1">
      <w:pPr>
        <w:tabs>
          <w:tab w:val="left" w:pos="3783"/>
        </w:tabs>
        <w:spacing w:line="240" w:lineRule="auto"/>
        <w:ind w:firstLine="0"/>
        <w:jc w:val="right"/>
        <w:rPr>
          <w:sz w:val="22"/>
        </w:rPr>
      </w:pPr>
      <w:r>
        <w:rPr>
          <w:sz w:val="22"/>
        </w:rPr>
        <w:t xml:space="preserve">Aluna do </w:t>
      </w:r>
      <w:r w:rsidRPr="005E6588">
        <w:rPr>
          <w:sz w:val="22"/>
        </w:rPr>
        <w:t>Mestra</w:t>
      </w:r>
      <w:r>
        <w:rPr>
          <w:sz w:val="22"/>
        </w:rPr>
        <w:t xml:space="preserve">do Acadêmico em Ensino </w:t>
      </w:r>
      <w:r w:rsidRPr="005E6588">
        <w:rPr>
          <w:sz w:val="22"/>
        </w:rPr>
        <w:t>da Universidade do Estad</w:t>
      </w:r>
      <w:r>
        <w:rPr>
          <w:sz w:val="22"/>
        </w:rPr>
        <w:t xml:space="preserve">o do Rio Grande do Norte </w:t>
      </w:r>
    </w:p>
    <w:p w:rsidR="000A797B" w:rsidRDefault="000A797B" w:rsidP="00F811C1">
      <w:pPr>
        <w:tabs>
          <w:tab w:val="left" w:pos="3783"/>
        </w:tabs>
        <w:spacing w:line="240" w:lineRule="auto"/>
        <w:ind w:firstLine="0"/>
        <w:jc w:val="right"/>
        <w:rPr>
          <w:sz w:val="22"/>
        </w:rPr>
      </w:pPr>
      <w:r>
        <w:rPr>
          <w:sz w:val="22"/>
        </w:rPr>
        <w:t xml:space="preserve">Professora do Ensino Fundamental </w:t>
      </w:r>
      <w:r w:rsidR="005E6588">
        <w:rPr>
          <w:sz w:val="22"/>
        </w:rPr>
        <w:t xml:space="preserve">e Educação Infantil </w:t>
      </w:r>
      <w:r>
        <w:rPr>
          <w:sz w:val="22"/>
        </w:rPr>
        <w:t xml:space="preserve">do Município de Patos </w:t>
      </w:r>
      <w:r w:rsidR="005E6588">
        <w:rPr>
          <w:sz w:val="22"/>
        </w:rPr>
        <w:t>–</w:t>
      </w:r>
      <w:r>
        <w:rPr>
          <w:sz w:val="22"/>
        </w:rPr>
        <w:t xml:space="preserve"> PB</w:t>
      </w:r>
    </w:p>
    <w:p w:rsidR="005E6588" w:rsidRDefault="005E6588" w:rsidP="00F811C1">
      <w:pPr>
        <w:tabs>
          <w:tab w:val="left" w:pos="3783"/>
        </w:tabs>
        <w:spacing w:line="240" w:lineRule="auto"/>
        <w:ind w:firstLine="0"/>
        <w:jc w:val="right"/>
        <w:rPr>
          <w:sz w:val="22"/>
        </w:rPr>
      </w:pPr>
      <w:r>
        <w:rPr>
          <w:sz w:val="22"/>
        </w:rPr>
        <w:t xml:space="preserve">E-mail </w:t>
      </w:r>
      <w:hyperlink r:id="rId8" w:history="1">
        <w:r w:rsidRPr="00B51236">
          <w:rPr>
            <w:rStyle w:val="Hyperlink"/>
            <w:sz w:val="22"/>
          </w:rPr>
          <w:t>katia.duarte2012@gmail.com</w:t>
        </w:r>
      </w:hyperlink>
    </w:p>
    <w:p w:rsidR="005E6588" w:rsidRDefault="005E6588" w:rsidP="00F811C1">
      <w:pPr>
        <w:tabs>
          <w:tab w:val="left" w:pos="3783"/>
        </w:tabs>
        <w:spacing w:line="240" w:lineRule="auto"/>
        <w:ind w:firstLine="0"/>
        <w:rPr>
          <w:sz w:val="22"/>
        </w:rPr>
      </w:pPr>
    </w:p>
    <w:p w:rsidR="000A797B" w:rsidRPr="005E6588" w:rsidRDefault="000A797B" w:rsidP="00F811C1">
      <w:pPr>
        <w:tabs>
          <w:tab w:val="left" w:pos="3783"/>
        </w:tabs>
        <w:spacing w:line="240" w:lineRule="auto"/>
        <w:ind w:firstLine="0"/>
        <w:jc w:val="right"/>
        <w:rPr>
          <w:szCs w:val="24"/>
        </w:rPr>
      </w:pPr>
      <w:r w:rsidRPr="005E6588">
        <w:rPr>
          <w:szCs w:val="24"/>
        </w:rPr>
        <w:t xml:space="preserve">Luciene Nascimento Silva de Moura </w:t>
      </w:r>
    </w:p>
    <w:p w:rsidR="005E6588" w:rsidRDefault="005E6588" w:rsidP="00F811C1">
      <w:pPr>
        <w:tabs>
          <w:tab w:val="left" w:pos="3783"/>
        </w:tabs>
        <w:spacing w:line="240" w:lineRule="auto"/>
        <w:ind w:firstLine="0"/>
        <w:jc w:val="right"/>
        <w:rPr>
          <w:sz w:val="22"/>
        </w:rPr>
      </w:pPr>
      <w:r>
        <w:rPr>
          <w:sz w:val="22"/>
        </w:rPr>
        <w:t xml:space="preserve">Aluna do </w:t>
      </w:r>
      <w:r w:rsidRPr="005E6588">
        <w:rPr>
          <w:sz w:val="22"/>
        </w:rPr>
        <w:t>Mestra</w:t>
      </w:r>
      <w:r>
        <w:rPr>
          <w:sz w:val="22"/>
        </w:rPr>
        <w:t xml:space="preserve">do Acadêmico em Ensino </w:t>
      </w:r>
      <w:r w:rsidRPr="005E6588">
        <w:rPr>
          <w:sz w:val="22"/>
        </w:rPr>
        <w:t>da Universidade do Estad</w:t>
      </w:r>
      <w:r>
        <w:rPr>
          <w:sz w:val="22"/>
        </w:rPr>
        <w:t>o do Rio Grande do Norte</w:t>
      </w:r>
    </w:p>
    <w:p w:rsidR="005E6588" w:rsidRDefault="005E6588" w:rsidP="00F811C1">
      <w:pPr>
        <w:tabs>
          <w:tab w:val="left" w:pos="3783"/>
        </w:tabs>
        <w:spacing w:line="240" w:lineRule="auto"/>
        <w:ind w:firstLine="0"/>
        <w:jc w:val="right"/>
        <w:rPr>
          <w:sz w:val="22"/>
        </w:rPr>
      </w:pPr>
      <w:r>
        <w:rPr>
          <w:sz w:val="22"/>
        </w:rPr>
        <w:t>Professora do Ensino Fundamental e Educação Infantil do Município de Cajazeiras – PB</w:t>
      </w:r>
    </w:p>
    <w:p w:rsidR="005E6588" w:rsidRDefault="005E6588" w:rsidP="00F811C1">
      <w:pPr>
        <w:tabs>
          <w:tab w:val="left" w:pos="3783"/>
        </w:tabs>
        <w:spacing w:line="240" w:lineRule="auto"/>
        <w:ind w:firstLine="0"/>
        <w:jc w:val="right"/>
        <w:rPr>
          <w:sz w:val="22"/>
        </w:rPr>
      </w:pPr>
      <w:r>
        <w:rPr>
          <w:sz w:val="22"/>
        </w:rPr>
        <w:t xml:space="preserve">E-mail </w:t>
      </w:r>
      <w:hyperlink r:id="rId9" w:history="1">
        <w:r w:rsidRPr="00B51236">
          <w:rPr>
            <w:rStyle w:val="Hyperlink"/>
            <w:sz w:val="22"/>
          </w:rPr>
          <w:t>lucienemoura41@hotmail.com</w:t>
        </w:r>
      </w:hyperlink>
    </w:p>
    <w:p w:rsidR="005E6588" w:rsidRPr="000A797B" w:rsidRDefault="005E6588" w:rsidP="005E6588">
      <w:pPr>
        <w:tabs>
          <w:tab w:val="left" w:pos="3783"/>
        </w:tabs>
        <w:spacing w:line="240" w:lineRule="auto"/>
        <w:ind w:firstLine="0"/>
        <w:jc w:val="right"/>
        <w:rPr>
          <w:sz w:val="22"/>
        </w:rPr>
      </w:pPr>
    </w:p>
    <w:p w:rsidR="000A797B" w:rsidRDefault="00F811C1" w:rsidP="00354926">
      <w:pPr>
        <w:tabs>
          <w:tab w:val="left" w:pos="3783"/>
        </w:tabs>
        <w:ind w:firstLine="0"/>
      </w:pPr>
      <w:r w:rsidRPr="00F811C1">
        <w:t>GRADUAÇÃO: 8 horas</w:t>
      </w:r>
    </w:p>
    <w:p w:rsidR="00E4664D" w:rsidRPr="00F811C1" w:rsidRDefault="00E4664D" w:rsidP="00354926">
      <w:pPr>
        <w:tabs>
          <w:tab w:val="left" w:pos="3783"/>
        </w:tabs>
        <w:ind w:firstLine="0"/>
      </w:pPr>
      <w:r>
        <w:t xml:space="preserve">GT: </w:t>
      </w:r>
      <w:r w:rsidRPr="00E4664D">
        <w:t>PESQUISAS E EXPERIÊNCIAS PEDAGÓGICAS EM EDUCAÇÃO FÍS</w:t>
      </w:r>
      <w:r>
        <w:t>ICA</w:t>
      </w:r>
    </w:p>
    <w:p w:rsidR="00A26B64" w:rsidRPr="000A797B" w:rsidRDefault="00CD7C70" w:rsidP="00F811C1">
      <w:pPr>
        <w:tabs>
          <w:tab w:val="left" w:pos="3783"/>
        </w:tabs>
        <w:spacing w:line="240" w:lineRule="auto"/>
        <w:ind w:firstLine="0"/>
      </w:pPr>
      <w:r w:rsidRPr="00F811C1">
        <w:t>EMENTA:</w:t>
      </w:r>
      <w:r>
        <w:t xml:space="preserve"> </w:t>
      </w:r>
      <w:r w:rsidR="00A26B64" w:rsidRPr="000A797B">
        <w:rPr>
          <w:rFonts w:cs="Times New Roman"/>
          <w:szCs w:val="24"/>
        </w:rPr>
        <w:t>Estudo e vivência de práticas corporais nas suas diferentes manifesta</w:t>
      </w:r>
      <w:r w:rsidR="005E6588">
        <w:rPr>
          <w:rFonts w:cs="Times New Roman"/>
          <w:szCs w:val="24"/>
        </w:rPr>
        <w:t xml:space="preserve">ções e dimensões. </w:t>
      </w:r>
      <w:r w:rsidR="00A26B64" w:rsidRPr="000A797B">
        <w:rPr>
          <w:rFonts w:cs="Times New Roman"/>
          <w:szCs w:val="24"/>
        </w:rPr>
        <w:t xml:space="preserve">Dinâmicas de jogos e atividades lúdicas, </w:t>
      </w:r>
      <w:r w:rsidR="000A797B">
        <w:rPr>
          <w:rFonts w:cs="Times New Roman"/>
          <w:szCs w:val="24"/>
        </w:rPr>
        <w:t>visando o crescimento, desenvolvimento e aprendizagem da criança</w:t>
      </w:r>
      <w:r w:rsidR="000A797B" w:rsidRPr="000A797B">
        <w:rPr>
          <w:rFonts w:cs="Times New Roman"/>
          <w:szCs w:val="24"/>
        </w:rPr>
        <w:t>, atividades prática psicomotoras, pedagógicas e educativa no Ensino Fundamental.</w:t>
      </w:r>
    </w:p>
    <w:p w:rsidR="00A26B64" w:rsidRDefault="00A26B64" w:rsidP="00354926">
      <w:pPr>
        <w:tabs>
          <w:tab w:val="left" w:pos="3783"/>
        </w:tabs>
        <w:ind w:firstLine="0"/>
      </w:pPr>
    </w:p>
    <w:p w:rsidR="00354926" w:rsidRPr="00F811C1" w:rsidRDefault="00A26B64" w:rsidP="00F811C1">
      <w:pPr>
        <w:tabs>
          <w:tab w:val="left" w:pos="3783"/>
        </w:tabs>
        <w:spacing w:line="240" w:lineRule="auto"/>
        <w:ind w:firstLine="0"/>
      </w:pPr>
      <w:r w:rsidRPr="00F811C1">
        <w:t>OBJETIVO GERAL: Conhecer e compreender com maior profundidade a importância das práticas psicomotoras no Ensino Fundamental</w:t>
      </w:r>
      <w:r w:rsidR="005E6588" w:rsidRPr="00F811C1">
        <w:t>.</w:t>
      </w:r>
      <w:r w:rsidRPr="00F811C1">
        <w:t xml:space="preserve">  </w:t>
      </w:r>
    </w:p>
    <w:p w:rsidR="00F811C1" w:rsidRPr="00F811C1" w:rsidRDefault="00F811C1" w:rsidP="00F811C1">
      <w:pPr>
        <w:tabs>
          <w:tab w:val="left" w:pos="3783"/>
        </w:tabs>
        <w:spacing w:line="240" w:lineRule="auto"/>
        <w:ind w:firstLine="0"/>
      </w:pPr>
    </w:p>
    <w:p w:rsidR="00CD7C70" w:rsidRPr="00F811C1" w:rsidRDefault="00354926" w:rsidP="00F811C1">
      <w:pPr>
        <w:tabs>
          <w:tab w:val="left" w:pos="3783"/>
        </w:tabs>
        <w:spacing w:line="240" w:lineRule="auto"/>
        <w:ind w:firstLine="0"/>
      </w:pPr>
      <w:r w:rsidRPr="00F811C1">
        <w:t xml:space="preserve">OBJETIVOS </w:t>
      </w:r>
      <w:r w:rsidR="000A797B" w:rsidRPr="00F811C1">
        <w:t xml:space="preserve">ESPECIFICOS </w:t>
      </w:r>
    </w:p>
    <w:p w:rsidR="00A26B64" w:rsidRDefault="00A26B64" w:rsidP="00F811C1">
      <w:pPr>
        <w:pStyle w:val="PargrafodaLista"/>
        <w:numPr>
          <w:ilvl w:val="0"/>
          <w:numId w:val="4"/>
        </w:numPr>
        <w:tabs>
          <w:tab w:val="left" w:pos="3783"/>
        </w:tabs>
        <w:spacing w:line="240" w:lineRule="auto"/>
      </w:pPr>
      <w:r>
        <w:t>Caracterizar</w:t>
      </w:r>
      <w:r w:rsidR="00CD7C70">
        <w:t xml:space="preserve"> o conceito de psicomotric</w:t>
      </w:r>
      <w:r>
        <w:t xml:space="preserve">idade e sua importância para o Ensino Fundamental; </w:t>
      </w:r>
    </w:p>
    <w:p w:rsidR="00A26B64" w:rsidRDefault="00A26B64" w:rsidP="00F811C1">
      <w:pPr>
        <w:pStyle w:val="PargrafodaLista"/>
        <w:numPr>
          <w:ilvl w:val="0"/>
          <w:numId w:val="4"/>
        </w:numPr>
        <w:tabs>
          <w:tab w:val="left" w:pos="3783"/>
        </w:tabs>
        <w:spacing w:line="240" w:lineRule="auto"/>
      </w:pPr>
      <w:r>
        <w:t xml:space="preserve">Compreender a noção de psicomotricidade como atividade fundamental </w:t>
      </w:r>
      <w:r w:rsidR="005E6588">
        <w:t>no desenvolvimento da criança;</w:t>
      </w:r>
    </w:p>
    <w:p w:rsidR="00A26B64" w:rsidRDefault="00354926" w:rsidP="00F811C1">
      <w:pPr>
        <w:pStyle w:val="PargrafodaLista"/>
        <w:numPr>
          <w:ilvl w:val="0"/>
          <w:numId w:val="4"/>
        </w:numPr>
        <w:tabs>
          <w:tab w:val="left" w:pos="3783"/>
        </w:tabs>
        <w:spacing w:line="240" w:lineRule="auto"/>
      </w:pPr>
      <w:r>
        <w:t>Perceber a importância do planejame</w:t>
      </w:r>
      <w:r w:rsidR="00CD7C70">
        <w:t>nto de atividades lúdicas e psicomotoras no Ensino Fundamental;</w:t>
      </w:r>
    </w:p>
    <w:p w:rsidR="00CD7C70" w:rsidRDefault="00354926" w:rsidP="00F811C1">
      <w:pPr>
        <w:pStyle w:val="PargrafodaLista"/>
        <w:numPr>
          <w:ilvl w:val="0"/>
          <w:numId w:val="4"/>
        </w:numPr>
        <w:tabs>
          <w:tab w:val="left" w:pos="3783"/>
        </w:tabs>
        <w:spacing w:line="240" w:lineRule="auto"/>
      </w:pPr>
      <w:r>
        <w:t>Identificar o valor das práticas psic</w:t>
      </w:r>
      <w:r w:rsidR="00A26B64">
        <w:t xml:space="preserve">omotoras </w:t>
      </w:r>
      <w:r w:rsidR="00CD7C70">
        <w:t>na formação d</w:t>
      </w:r>
      <w:r w:rsidR="005E6588">
        <w:t>a criança.</w:t>
      </w:r>
    </w:p>
    <w:p w:rsidR="00667B21" w:rsidRDefault="00667B21" w:rsidP="00F811C1">
      <w:pPr>
        <w:tabs>
          <w:tab w:val="left" w:pos="3783"/>
        </w:tabs>
        <w:spacing w:line="240" w:lineRule="auto"/>
        <w:ind w:firstLine="0"/>
      </w:pPr>
    </w:p>
    <w:p w:rsidR="0076223A" w:rsidRPr="0076223A" w:rsidRDefault="00F811C1" w:rsidP="0076223A">
      <w:pPr>
        <w:tabs>
          <w:tab w:val="left" w:pos="3783"/>
        </w:tabs>
        <w:spacing w:line="240" w:lineRule="auto"/>
        <w:ind w:firstLine="0"/>
        <w:rPr>
          <w:rFonts w:cs="Times New Roman"/>
        </w:rPr>
      </w:pPr>
      <w:r w:rsidRPr="0076223A">
        <w:rPr>
          <w:rFonts w:cs="Times New Roman"/>
        </w:rPr>
        <w:t>PROCEDIMENTOS METODOLÓGICOS</w:t>
      </w:r>
      <w:r w:rsidR="0076223A" w:rsidRPr="0076223A">
        <w:rPr>
          <w:rFonts w:cs="Times New Roman"/>
        </w:rPr>
        <w:t xml:space="preserve">: </w:t>
      </w:r>
      <w:r w:rsidR="0076223A" w:rsidRPr="0076223A">
        <w:rPr>
          <w:rFonts w:cs="Times New Roman"/>
          <w:bCs/>
        </w:rPr>
        <w:t>A oficina terá caráter teórico-prático, por aplicação de dinâmicas de grupo, exposições teóricas, apresentação de vídeos, vivências e experiências corporais.</w:t>
      </w:r>
    </w:p>
    <w:p w:rsidR="0076223A" w:rsidRDefault="0076223A" w:rsidP="00F811C1">
      <w:pPr>
        <w:tabs>
          <w:tab w:val="left" w:pos="3783"/>
        </w:tabs>
        <w:ind w:firstLine="0"/>
      </w:pPr>
    </w:p>
    <w:p w:rsidR="00F811C1" w:rsidRDefault="00F811C1" w:rsidP="00E4664D">
      <w:pPr>
        <w:tabs>
          <w:tab w:val="left" w:pos="3783"/>
        </w:tabs>
        <w:spacing w:line="240" w:lineRule="auto"/>
        <w:ind w:firstLine="0"/>
      </w:pPr>
      <w:r w:rsidRPr="00F811C1">
        <w:t xml:space="preserve">PROVÁVEIS PRODUTOS: </w:t>
      </w:r>
      <w:r w:rsidR="00E4664D">
        <w:t>Elaboração de Pré - Projeto de Pesquisa acerca da temática da Oficina</w:t>
      </w:r>
      <w:bookmarkStart w:id="0" w:name="_GoBack"/>
      <w:bookmarkEnd w:id="0"/>
      <w:r w:rsidR="00E4664D">
        <w:t>.</w:t>
      </w:r>
    </w:p>
    <w:p w:rsidR="00E4664D" w:rsidRDefault="00E4664D" w:rsidP="00E4664D">
      <w:pPr>
        <w:tabs>
          <w:tab w:val="left" w:pos="3783"/>
        </w:tabs>
        <w:spacing w:line="240" w:lineRule="auto"/>
        <w:ind w:firstLine="0"/>
      </w:pPr>
    </w:p>
    <w:p w:rsidR="00F811C1" w:rsidRDefault="00F811C1" w:rsidP="00F811C1">
      <w:pPr>
        <w:tabs>
          <w:tab w:val="left" w:pos="3783"/>
        </w:tabs>
        <w:ind w:firstLine="0"/>
      </w:pPr>
      <w:r w:rsidRPr="00F811C1">
        <w:t xml:space="preserve">Limite do número </w:t>
      </w:r>
      <w:r>
        <w:t>de partici</w:t>
      </w:r>
      <w:r w:rsidR="00B7794B">
        <w:t>pantes para a oficina: 20 (Vinte)</w:t>
      </w:r>
    </w:p>
    <w:p w:rsidR="00B7794B" w:rsidRDefault="0076223A" w:rsidP="00B7794B">
      <w:pPr>
        <w:tabs>
          <w:tab w:val="left" w:pos="3783"/>
        </w:tabs>
        <w:ind w:firstLine="0"/>
      </w:pPr>
      <w:r>
        <w:t>REFERÊNCIAS</w:t>
      </w:r>
    </w:p>
    <w:p w:rsidR="0076223A" w:rsidRDefault="0076223A" w:rsidP="00B7794B">
      <w:pPr>
        <w:tabs>
          <w:tab w:val="left" w:pos="3783"/>
        </w:tabs>
        <w:spacing w:line="240" w:lineRule="auto"/>
        <w:ind w:firstLine="0"/>
      </w:pPr>
      <w:r>
        <w:t xml:space="preserve">FONSECA, Vitor. </w:t>
      </w:r>
      <w:r w:rsidRPr="00C2053F">
        <w:rPr>
          <w:b/>
        </w:rPr>
        <w:t>Manual de Observação Psicomotora</w:t>
      </w:r>
      <w:r>
        <w:t>. Porto Alegre: Artmed, 1995.</w:t>
      </w:r>
    </w:p>
    <w:p w:rsidR="0076223A" w:rsidRDefault="0076223A" w:rsidP="00B7794B">
      <w:pPr>
        <w:tabs>
          <w:tab w:val="left" w:pos="3783"/>
        </w:tabs>
        <w:spacing w:line="240" w:lineRule="auto"/>
        <w:ind w:firstLine="0"/>
      </w:pPr>
      <w:r>
        <w:t xml:space="preserve">LAPIERRE, A.; LAPIERRE, A.  </w:t>
      </w:r>
      <w:r w:rsidRPr="00C2053F">
        <w:rPr>
          <w:b/>
        </w:rPr>
        <w:t xml:space="preserve">O adulto diante da criança de 0 a </w:t>
      </w:r>
      <w:r w:rsidR="00C2053F">
        <w:rPr>
          <w:b/>
        </w:rPr>
        <w:t xml:space="preserve">3 </w:t>
      </w:r>
      <w:r w:rsidRPr="00C2053F">
        <w:rPr>
          <w:b/>
        </w:rPr>
        <w:t>anos</w:t>
      </w:r>
      <w:r>
        <w:t>: Psicomotricidade relacional e formação da personalidade. 2. ed. Curitiba: Ed. UFPR: CIAR, 2002.</w:t>
      </w:r>
    </w:p>
    <w:p w:rsidR="00F811C1" w:rsidRPr="00027B70" w:rsidRDefault="0076223A" w:rsidP="00B7794B">
      <w:pPr>
        <w:tabs>
          <w:tab w:val="left" w:pos="3783"/>
        </w:tabs>
        <w:spacing w:line="240" w:lineRule="auto"/>
        <w:ind w:firstLine="0"/>
      </w:pPr>
      <w:r>
        <w:t>MATTOS, V;</w:t>
      </w:r>
      <w:r w:rsidR="00C2053F">
        <w:t xml:space="preserve"> </w:t>
      </w:r>
      <w:r>
        <w:t>KABARIT</w:t>
      </w:r>
      <w:r w:rsidR="00C2053F">
        <w:t>E, A.</w:t>
      </w:r>
      <w:r w:rsidR="00B7794B">
        <w:t xml:space="preserve"> </w:t>
      </w:r>
      <w:r w:rsidRPr="00C2053F">
        <w:rPr>
          <w:b/>
        </w:rPr>
        <w:t>Perfil psicomotor</w:t>
      </w:r>
      <w:r>
        <w:t>: um olhar para além do desempenho. Rio de Janeiro: Rio, 2005.</w:t>
      </w:r>
    </w:p>
    <w:sectPr w:rsidR="00F811C1" w:rsidRPr="00027B7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C34" w:rsidRDefault="003C6C34" w:rsidP="004C7AB7">
      <w:pPr>
        <w:spacing w:line="240" w:lineRule="auto"/>
      </w:pPr>
      <w:r>
        <w:separator/>
      </w:r>
    </w:p>
  </w:endnote>
  <w:endnote w:type="continuationSeparator" w:id="0">
    <w:p w:rsidR="003C6C34" w:rsidRDefault="003C6C34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C34" w:rsidRDefault="003C6C34" w:rsidP="004C7AB7">
      <w:pPr>
        <w:spacing w:line="240" w:lineRule="auto"/>
      </w:pPr>
      <w:r>
        <w:separator/>
      </w:r>
    </w:p>
  </w:footnote>
  <w:footnote w:type="continuationSeparator" w:id="0">
    <w:p w:rsidR="003C6C34" w:rsidRDefault="003C6C34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3C6C34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3C6C34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5580A"/>
    <w:multiLevelType w:val="hybridMultilevel"/>
    <w:tmpl w:val="74681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87C9B"/>
    <w:multiLevelType w:val="multilevel"/>
    <w:tmpl w:val="0F5A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4651E"/>
    <w:multiLevelType w:val="hybridMultilevel"/>
    <w:tmpl w:val="FBE89B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8A55E1A"/>
    <w:multiLevelType w:val="multilevel"/>
    <w:tmpl w:val="8DF4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D5D7C"/>
    <w:multiLevelType w:val="multilevel"/>
    <w:tmpl w:val="416E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37467"/>
    <w:rsid w:val="000461B9"/>
    <w:rsid w:val="00063126"/>
    <w:rsid w:val="000A797B"/>
    <w:rsid w:val="0010278D"/>
    <w:rsid w:val="0010290D"/>
    <w:rsid w:val="00140C4F"/>
    <w:rsid w:val="00200DAB"/>
    <w:rsid w:val="002B6CA6"/>
    <w:rsid w:val="00350FAD"/>
    <w:rsid w:val="00354926"/>
    <w:rsid w:val="003730CF"/>
    <w:rsid w:val="003954AB"/>
    <w:rsid w:val="003C6C34"/>
    <w:rsid w:val="0044735C"/>
    <w:rsid w:val="00497918"/>
    <w:rsid w:val="004C7AB7"/>
    <w:rsid w:val="004D30B1"/>
    <w:rsid w:val="00500771"/>
    <w:rsid w:val="005E6588"/>
    <w:rsid w:val="005F4ECF"/>
    <w:rsid w:val="00667B21"/>
    <w:rsid w:val="006A6C8E"/>
    <w:rsid w:val="006D6939"/>
    <w:rsid w:val="006F5C02"/>
    <w:rsid w:val="007066D2"/>
    <w:rsid w:val="00716FBF"/>
    <w:rsid w:val="0076223A"/>
    <w:rsid w:val="00835CBE"/>
    <w:rsid w:val="008601D2"/>
    <w:rsid w:val="00865382"/>
    <w:rsid w:val="00975E96"/>
    <w:rsid w:val="00A056B4"/>
    <w:rsid w:val="00A14424"/>
    <w:rsid w:val="00A26B64"/>
    <w:rsid w:val="00A7160C"/>
    <w:rsid w:val="00B548B5"/>
    <w:rsid w:val="00B7794B"/>
    <w:rsid w:val="00C2053F"/>
    <w:rsid w:val="00C330DA"/>
    <w:rsid w:val="00CB6B28"/>
    <w:rsid w:val="00CD7C70"/>
    <w:rsid w:val="00D57D31"/>
    <w:rsid w:val="00DA31F9"/>
    <w:rsid w:val="00E2792E"/>
    <w:rsid w:val="00E46640"/>
    <w:rsid w:val="00E4664D"/>
    <w:rsid w:val="00EA6FDC"/>
    <w:rsid w:val="00ED233D"/>
    <w:rsid w:val="00F55312"/>
    <w:rsid w:val="00F811C1"/>
    <w:rsid w:val="00F87FBE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58F3E965"/>
  <w15:docId w15:val="{41F648ED-7911-485B-B450-8CEE9838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35492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65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8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ia.duarte2012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ucienemoura41@hotmail.com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4FAD5-CC22-4CA0-8352-20A85C2D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344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Usuário do Windows</cp:lastModifiedBy>
  <cp:revision>3</cp:revision>
  <dcterms:created xsi:type="dcterms:W3CDTF">2018-09-26T19:06:00Z</dcterms:created>
  <dcterms:modified xsi:type="dcterms:W3CDTF">2018-09-26T19:28:00Z</dcterms:modified>
</cp:coreProperties>
</file>