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59B2B" w14:textId="77777777" w:rsidR="00B856AA" w:rsidRDefault="00C62A42" w:rsidP="00B856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A42">
        <w:rPr>
          <w:rFonts w:ascii="Times New Roman" w:hAnsi="Times New Roman" w:cs="Times New Roman"/>
          <w:b/>
          <w:sz w:val="24"/>
          <w:szCs w:val="24"/>
        </w:rPr>
        <w:t>OFICINA DE</w:t>
      </w:r>
      <w:r>
        <w:rPr>
          <w:rFonts w:ascii="Times New Roman" w:hAnsi="Times New Roman" w:cs="Times New Roman"/>
          <w:b/>
          <w:sz w:val="24"/>
          <w:szCs w:val="24"/>
        </w:rPr>
        <w:t xml:space="preserve"> PESQUISA</w:t>
      </w:r>
      <w:r w:rsidR="00B856AA">
        <w:rPr>
          <w:rFonts w:ascii="Times New Roman" w:hAnsi="Times New Roman" w:cs="Times New Roman"/>
          <w:b/>
          <w:sz w:val="24"/>
          <w:szCs w:val="24"/>
        </w:rPr>
        <w:t xml:space="preserve"> EM PÓS GRADUAÇÃO  </w:t>
      </w:r>
      <w:r w:rsidRPr="00C62A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FEAC85" w14:textId="77777777" w:rsidR="00E33CF6" w:rsidRDefault="00C62A42" w:rsidP="00B856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A42">
        <w:rPr>
          <w:rFonts w:ascii="Times New Roman" w:hAnsi="Times New Roman" w:cs="Times New Roman"/>
          <w:b/>
          <w:sz w:val="24"/>
          <w:szCs w:val="24"/>
        </w:rPr>
        <w:t xml:space="preserve">HISTÓRIA ORAL </w:t>
      </w:r>
      <w:r w:rsidR="00B856AA">
        <w:rPr>
          <w:rFonts w:ascii="Times New Roman" w:hAnsi="Times New Roman" w:cs="Times New Roman"/>
          <w:b/>
          <w:sz w:val="24"/>
          <w:szCs w:val="24"/>
        </w:rPr>
        <w:t xml:space="preserve">COMO METODOLOGIA DE PESQUISA: </w:t>
      </w:r>
      <w:r w:rsidRPr="00C62A42">
        <w:rPr>
          <w:rFonts w:ascii="Times New Roman" w:hAnsi="Times New Roman" w:cs="Times New Roman"/>
          <w:b/>
          <w:sz w:val="24"/>
          <w:szCs w:val="24"/>
        </w:rPr>
        <w:t>O QUE É E COMO SE FAZ?</w:t>
      </w:r>
    </w:p>
    <w:p w14:paraId="702D335E" w14:textId="77777777" w:rsidR="00C62A42" w:rsidRDefault="00C62A42" w:rsidP="00C62A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8A12D" w14:textId="77777777" w:rsidR="00C62A42" w:rsidRPr="00B856AA" w:rsidRDefault="00C62A42" w:rsidP="00C62A42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856AA">
        <w:rPr>
          <w:rFonts w:ascii="Times New Roman" w:hAnsi="Times New Roman" w:cs="Times New Roman"/>
        </w:rPr>
        <w:t>Dr</w:t>
      </w:r>
      <w:r w:rsidR="00B856AA" w:rsidRPr="00B856AA">
        <w:rPr>
          <w:rFonts w:ascii="Times New Roman" w:hAnsi="Times New Roman" w:cs="Times New Roman"/>
        </w:rPr>
        <w:t>a</w:t>
      </w:r>
      <w:r w:rsidRPr="00B856AA">
        <w:rPr>
          <w:rFonts w:ascii="Times New Roman" w:hAnsi="Times New Roman" w:cs="Times New Roman"/>
        </w:rPr>
        <w:t>. Maria Lúcia Pessoa Sampaio</w:t>
      </w:r>
    </w:p>
    <w:p w14:paraId="78EBF0EB" w14:textId="77777777" w:rsidR="00C62A42" w:rsidRPr="00B856AA" w:rsidRDefault="00C62A42" w:rsidP="00C62A42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856AA">
        <w:rPr>
          <w:rFonts w:ascii="Times New Roman" w:hAnsi="Times New Roman" w:cs="Times New Roman"/>
        </w:rPr>
        <w:t>(Professora do PPGL/CAMEAM/UERN</w:t>
      </w:r>
      <w:r w:rsidR="00B856AA">
        <w:rPr>
          <w:rFonts w:ascii="Times New Roman" w:hAnsi="Times New Roman" w:cs="Times New Roman"/>
        </w:rPr>
        <w:t>-malupsampaio@hotmail.com</w:t>
      </w:r>
      <w:r w:rsidRPr="00B856AA">
        <w:rPr>
          <w:rFonts w:ascii="Times New Roman" w:hAnsi="Times New Roman" w:cs="Times New Roman"/>
        </w:rPr>
        <w:t>)</w:t>
      </w:r>
    </w:p>
    <w:p w14:paraId="0E8662B5" w14:textId="77777777" w:rsidR="00C62A42" w:rsidRPr="00B856AA" w:rsidRDefault="00C62A42" w:rsidP="00C62A42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54856CA1" w14:textId="77777777" w:rsidR="00C62A42" w:rsidRPr="00B856AA" w:rsidRDefault="00B856AA" w:rsidP="00C62A42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856AA">
        <w:rPr>
          <w:rFonts w:ascii="Times New Roman" w:hAnsi="Times New Roman" w:cs="Times New Roman"/>
        </w:rPr>
        <w:t>Ma</w:t>
      </w:r>
      <w:r w:rsidR="00C62A42" w:rsidRPr="00B856AA">
        <w:rPr>
          <w:rFonts w:ascii="Times New Roman" w:hAnsi="Times New Roman" w:cs="Times New Roman"/>
        </w:rPr>
        <w:t>. Iandra Fernandes Pereira Caldas</w:t>
      </w:r>
    </w:p>
    <w:p w14:paraId="1DA54324" w14:textId="77777777" w:rsidR="00C62A42" w:rsidRPr="00B856AA" w:rsidRDefault="00C62A42" w:rsidP="00C62A42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856AA">
        <w:rPr>
          <w:rFonts w:ascii="Times New Roman" w:hAnsi="Times New Roman" w:cs="Times New Roman"/>
        </w:rPr>
        <w:t>(Aluna do Doutorado em Letras do PPGL/CAMEAM/UERN</w:t>
      </w:r>
      <w:r w:rsidR="00B856AA">
        <w:rPr>
          <w:rFonts w:ascii="Times New Roman" w:hAnsi="Times New Roman" w:cs="Times New Roman"/>
        </w:rPr>
        <w:t>-iandrafernandes@hotmail.com</w:t>
      </w:r>
      <w:r w:rsidRPr="00B856AA">
        <w:rPr>
          <w:rFonts w:ascii="Times New Roman" w:hAnsi="Times New Roman" w:cs="Times New Roman"/>
        </w:rPr>
        <w:t>)</w:t>
      </w:r>
    </w:p>
    <w:p w14:paraId="680D9012" w14:textId="77777777" w:rsidR="00C62A42" w:rsidRPr="00B856AA" w:rsidRDefault="00C62A42" w:rsidP="00C62A42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B5CF421" w14:textId="77777777" w:rsidR="00C62A42" w:rsidRPr="00B856AA" w:rsidRDefault="00B856AA" w:rsidP="00C62A42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856AA">
        <w:rPr>
          <w:rFonts w:ascii="Times New Roman" w:hAnsi="Times New Roman" w:cs="Times New Roman"/>
        </w:rPr>
        <w:t>Ma</w:t>
      </w:r>
      <w:r w:rsidR="00C62A42" w:rsidRPr="00B856AA">
        <w:rPr>
          <w:rFonts w:ascii="Times New Roman" w:hAnsi="Times New Roman" w:cs="Times New Roman"/>
        </w:rPr>
        <w:t>. Francic</w:t>
      </w:r>
      <w:r w:rsidRPr="00B856AA">
        <w:rPr>
          <w:rFonts w:ascii="Times New Roman" w:hAnsi="Times New Roman" w:cs="Times New Roman"/>
        </w:rPr>
        <w:t>leide Cesário de Oliveira</w:t>
      </w:r>
    </w:p>
    <w:p w14:paraId="680E7DE9" w14:textId="77777777" w:rsidR="00C62A42" w:rsidRPr="00B856AA" w:rsidRDefault="00C62A42" w:rsidP="00C62A42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856AA">
        <w:rPr>
          <w:rFonts w:ascii="Times New Roman" w:hAnsi="Times New Roman" w:cs="Times New Roman"/>
        </w:rPr>
        <w:t>(Aluna do Doutorado em Letras do PPGL/CAMEAM/UERN</w:t>
      </w:r>
      <w:r w:rsidR="00B856AA">
        <w:rPr>
          <w:rFonts w:ascii="Times New Roman" w:hAnsi="Times New Roman" w:cs="Times New Roman"/>
        </w:rPr>
        <w:t>-fran.cesario@hotmail.com</w:t>
      </w:r>
      <w:r w:rsidRPr="00B856AA">
        <w:rPr>
          <w:rFonts w:ascii="Times New Roman" w:hAnsi="Times New Roman" w:cs="Times New Roman"/>
        </w:rPr>
        <w:t>)</w:t>
      </w:r>
    </w:p>
    <w:p w14:paraId="0F015174" w14:textId="77777777" w:rsidR="00C62A42" w:rsidRDefault="00C62A42" w:rsidP="00C62A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E81A5" w14:textId="77777777" w:rsidR="00C62A42" w:rsidRPr="00582873" w:rsidRDefault="00C62A42" w:rsidP="0058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7B2">
        <w:rPr>
          <w:rFonts w:ascii="Times New Roman" w:hAnsi="Times New Roman" w:cs="Times New Roman"/>
          <w:b/>
          <w:sz w:val="24"/>
          <w:szCs w:val="24"/>
        </w:rPr>
        <w:t>Ementa</w:t>
      </w:r>
      <w:r w:rsidRPr="00582873">
        <w:rPr>
          <w:rFonts w:ascii="Times New Roman" w:hAnsi="Times New Roman" w:cs="Times New Roman"/>
          <w:sz w:val="24"/>
          <w:szCs w:val="24"/>
        </w:rPr>
        <w:t>:</w:t>
      </w:r>
    </w:p>
    <w:p w14:paraId="1BE05AC1" w14:textId="77777777" w:rsidR="00EE4881" w:rsidRDefault="00EE4881" w:rsidP="005828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</w:t>
      </w:r>
      <w:r w:rsidRPr="005828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ormação teórica e prática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História Oral. Trajetória da história Oral. Conceitos,</w:t>
      </w:r>
      <w:r w:rsidR="00DC77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definições da moderna História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ral. </w:t>
      </w:r>
      <w:r w:rsidR="00DC77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Lugares e gêneros da história Oral e as diferentes técnicas e métodos passiveis de utilização.</w:t>
      </w:r>
      <w:r w:rsidR="004202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debates </w:t>
      </w:r>
      <w:r w:rsidR="0071750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sobre história</w:t>
      </w:r>
      <w:r w:rsidR="004202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oral e memória.</w:t>
      </w:r>
    </w:p>
    <w:p w14:paraId="0906605B" w14:textId="77777777" w:rsidR="00C62A42" w:rsidRPr="00DC77B2" w:rsidRDefault="00582873" w:rsidP="005828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8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C62A42" w:rsidRPr="00DC77B2">
        <w:rPr>
          <w:rFonts w:ascii="Times New Roman" w:hAnsi="Times New Roman" w:cs="Times New Roman"/>
          <w:b/>
          <w:sz w:val="24"/>
          <w:szCs w:val="24"/>
        </w:rPr>
        <w:t>Objetivo Geral</w:t>
      </w:r>
    </w:p>
    <w:p w14:paraId="54AB260D" w14:textId="77777777" w:rsidR="00582873" w:rsidRDefault="00582873" w:rsidP="005828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 w:rsidR="0071750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Compreender a história oral como metodologia de pesquisa</w:t>
      </w:r>
      <w:r w:rsidRPr="005828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44DF93E5" w14:textId="77777777" w:rsidR="00C62A42" w:rsidRPr="00DC77B2" w:rsidRDefault="00582873" w:rsidP="005828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8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C62A42" w:rsidRPr="00DC77B2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14:paraId="5039837E" w14:textId="77777777" w:rsidR="00717503" w:rsidRDefault="00717503" w:rsidP="0058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-Conhecer a trajetória teórica e prática da história oral</w:t>
      </w:r>
    </w:p>
    <w:p w14:paraId="497667AB" w14:textId="77777777" w:rsidR="00582873" w:rsidRDefault="00717503" w:rsidP="0058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-Entender</w:t>
      </w:r>
      <w:r w:rsidR="00582873">
        <w:rPr>
          <w:rFonts w:ascii="Times New Roman" w:hAnsi="Times New Roman" w:cs="Times New Roman"/>
          <w:sz w:val="24"/>
          <w:szCs w:val="24"/>
        </w:rPr>
        <w:t xml:space="preserve"> conceitos fundamentais sobre </w:t>
      </w:r>
      <w:r w:rsidR="00B77912">
        <w:rPr>
          <w:rFonts w:ascii="Times New Roman" w:hAnsi="Times New Roman" w:cs="Times New Roman"/>
          <w:sz w:val="24"/>
          <w:szCs w:val="24"/>
        </w:rPr>
        <w:t xml:space="preserve">memória e </w:t>
      </w:r>
      <w:r w:rsidR="00582873">
        <w:rPr>
          <w:rFonts w:ascii="Times New Roman" w:hAnsi="Times New Roman" w:cs="Times New Roman"/>
          <w:sz w:val="24"/>
          <w:szCs w:val="24"/>
        </w:rPr>
        <w:t>História Oral;</w:t>
      </w:r>
    </w:p>
    <w:p w14:paraId="5E73DE5D" w14:textId="77777777" w:rsidR="00582873" w:rsidRDefault="00582873" w:rsidP="0058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-Aprender como se faz História Oral</w:t>
      </w:r>
    </w:p>
    <w:p w14:paraId="1E268E6C" w14:textId="77777777" w:rsidR="00582873" w:rsidRDefault="00582873" w:rsidP="00582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289A5" w14:textId="77777777" w:rsidR="00C62A42" w:rsidRDefault="00C62A42" w:rsidP="00C62A4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B2">
        <w:rPr>
          <w:rFonts w:ascii="Times New Roman" w:hAnsi="Times New Roman" w:cs="Times New Roman"/>
          <w:b/>
          <w:sz w:val="24"/>
          <w:szCs w:val="24"/>
        </w:rPr>
        <w:t>Procedimentos Metodológicos</w:t>
      </w:r>
      <w:r w:rsidR="00717503">
        <w:rPr>
          <w:rFonts w:ascii="Times New Roman" w:hAnsi="Times New Roman" w:cs="Times New Roman"/>
          <w:sz w:val="24"/>
          <w:szCs w:val="24"/>
        </w:rPr>
        <w:t>: exposições</w:t>
      </w:r>
      <w:r w:rsidR="0020592C">
        <w:rPr>
          <w:rFonts w:ascii="Times New Roman" w:hAnsi="Times New Roman" w:cs="Times New Roman"/>
          <w:sz w:val="24"/>
          <w:szCs w:val="24"/>
        </w:rPr>
        <w:t xml:space="preserve"> dialogada, est</w:t>
      </w:r>
      <w:r w:rsidR="00717503">
        <w:rPr>
          <w:rFonts w:ascii="Times New Roman" w:hAnsi="Times New Roman" w:cs="Times New Roman"/>
          <w:sz w:val="24"/>
          <w:szCs w:val="24"/>
        </w:rPr>
        <w:t>udo do texto, rodas de conversa e apresentação de seminário.</w:t>
      </w:r>
    </w:p>
    <w:p w14:paraId="55D7528F" w14:textId="77777777" w:rsidR="00C62A42" w:rsidRDefault="00C62A42" w:rsidP="00C62A4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B2">
        <w:rPr>
          <w:rFonts w:ascii="Times New Roman" w:hAnsi="Times New Roman" w:cs="Times New Roman"/>
          <w:b/>
          <w:sz w:val="24"/>
          <w:szCs w:val="24"/>
        </w:rPr>
        <w:t>Prováveis produtos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7503">
        <w:rPr>
          <w:rFonts w:ascii="Times New Roman" w:hAnsi="Times New Roman" w:cs="Times New Roman"/>
          <w:sz w:val="24"/>
          <w:szCs w:val="24"/>
        </w:rPr>
        <w:t xml:space="preserve"> seminário para socialização de projetos dos alunos.</w:t>
      </w:r>
    </w:p>
    <w:p w14:paraId="40872D10" w14:textId="77777777" w:rsidR="00C62A42" w:rsidRDefault="00C62A42" w:rsidP="00C62A4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B2">
        <w:rPr>
          <w:rFonts w:ascii="Times New Roman" w:hAnsi="Times New Roman" w:cs="Times New Roman"/>
          <w:b/>
          <w:sz w:val="24"/>
          <w:szCs w:val="24"/>
        </w:rPr>
        <w:t>Número de participantes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7503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CD894FC" w14:textId="77777777" w:rsidR="00C62A42" w:rsidRPr="00DC77B2" w:rsidRDefault="00EE4881" w:rsidP="00C62A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7B2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3BD836AD" w14:textId="77777777" w:rsidR="00B77912" w:rsidRDefault="00B77912" w:rsidP="00B779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BOSI, </w:t>
      </w:r>
      <w:proofErr w:type="spellStart"/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Ecléa</w:t>
      </w:r>
      <w:proofErr w:type="spellEnd"/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Memória e sociedade: Lembranças de velhos. 3ª ed. São Paulo: Companhia das Letras, 1994. </w:t>
      </w:r>
    </w:p>
    <w:p w14:paraId="70B66E5A" w14:textId="77777777" w:rsidR="00B77912" w:rsidRDefault="00B77912" w:rsidP="00B779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BOSI, </w:t>
      </w:r>
      <w:proofErr w:type="spellStart"/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Ecléa</w:t>
      </w:r>
      <w:proofErr w:type="spellEnd"/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“Sugestões para um jovem pesquisador”. In: O tempo vivo da memória: Ensaios de Psicologia Social . 2ª ed. Cotia, SP: Ateliê Editorial, 2003. p. 59-67. </w:t>
      </w:r>
    </w:p>
    <w:p w14:paraId="21B454EE" w14:textId="77777777" w:rsidR="00B77912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FERREIRA, Jerusa Pires. AMADO, Janaina. (Org.). </w:t>
      </w:r>
      <w:r w:rsidRPr="00ED337E">
        <w:rPr>
          <w:rFonts w:ascii="Times New Roman" w:hAnsi="Times New Roman" w:cs="Times New Roman"/>
          <w:b/>
          <w:sz w:val="24"/>
          <w:szCs w:val="24"/>
        </w:rPr>
        <w:t>Usos e abusos da história oral</w:t>
      </w:r>
      <w:r>
        <w:rPr>
          <w:rFonts w:ascii="Times New Roman" w:hAnsi="Times New Roman" w:cs="Times New Roman"/>
          <w:sz w:val="24"/>
          <w:szCs w:val="24"/>
        </w:rPr>
        <w:t>. 8.ed. Rio de Janeiro: Editora FGV, 2006. *</w:t>
      </w:r>
    </w:p>
    <w:p w14:paraId="1E2AE709" w14:textId="77777777" w:rsidR="00B77912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FERREIRA, </w:t>
      </w:r>
      <w:r w:rsidRPr="005A36FF">
        <w:rPr>
          <w:rFonts w:ascii="Times New Roman" w:hAnsi="Times New Roman" w:cs="Times New Roman"/>
          <w:sz w:val="24"/>
          <w:szCs w:val="24"/>
        </w:rPr>
        <w:t>Marieta</w:t>
      </w:r>
      <w:r>
        <w:rPr>
          <w:rFonts w:ascii="Times New Roman" w:hAnsi="Times New Roman" w:cs="Times New Roman"/>
          <w:sz w:val="24"/>
          <w:szCs w:val="24"/>
        </w:rPr>
        <w:t xml:space="preserve"> de Moraes (Coord</w:t>
      </w:r>
      <w:r w:rsidRPr="005A36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A36FF">
        <w:rPr>
          <w:rFonts w:ascii="Times New Roman" w:hAnsi="Times New Roman" w:cs="Times New Roman"/>
          <w:sz w:val="24"/>
          <w:szCs w:val="24"/>
        </w:rPr>
        <w:t xml:space="preserve"> </w:t>
      </w:r>
      <w:r w:rsidRPr="005A36FF">
        <w:rPr>
          <w:rFonts w:ascii="Times New Roman" w:hAnsi="Times New Roman" w:cs="Times New Roman"/>
          <w:b/>
          <w:sz w:val="24"/>
          <w:szCs w:val="24"/>
        </w:rPr>
        <w:t>Entrevistas</w:t>
      </w:r>
      <w:r w:rsidRPr="005A36FF">
        <w:rPr>
          <w:rFonts w:ascii="Times New Roman" w:hAnsi="Times New Roman" w:cs="Times New Roman"/>
          <w:sz w:val="24"/>
          <w:szCs w:val="24"/>
        </w:rPr>
        <w:t>: abordagens e</w:t>
      </w:r>
      <w:r>
        <w:rPr>
          <w:rFonts w:ascii="Times New Roman" w:hAnsi="Times New Roman" w:cs="Times New Roman"/>
          <w:sz w:val="24"/>
          <w:szCs w:val="24"/>
        </w:rPr>
        <w:t xml:space="preserve"> usos da história oral. Rio de Janeiro: Editora Fundação Getúlio Vargas, 1994.</w:t>
      </w:r>
    </w:p>
    <w:p w14:paraId="6EEDFD10" w14:textId="77777777" w:rsidR="00B77912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FERREIRA, Marieta de Moraes (org.). História oral e multidisciplinaridade. Rio de Janeiro: Diadorim / FINEP, 1994.</w:t>
      </w:r>
    </w:p>
    <w:p w14:paraId="3B1242E1" w14:textId="77777777" w:rsidR="00B77912" w:rsidRPr="005A36FF" w:rsidRDefault="00B77912" w:rsidP="00B779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FERREIRA, </w:t>
      </w:r>
      <w:r w:rsidRPr="005A36FF">
        <w:rPr>
          <w:rFonts w:ascii="Times New Roman" w:hAnsi="Times New Roman" w:cs="Times New Roman"/>
          <w:sz w:val="24"/>
          <w:szCs w:val="24"/>
        </w:rPr>
        <w:t>Marieta</w:t>
      </w:r>
      <w:r>
        <w:rPr>
          <w:rFonts w:ascii="Times New Roman" w:hAnsi="Times New Roman" w:cs="Times New Roman"/>
          <w:sz w:val="24"/>
          <w:szCs w:val="24"/>
        </w:rPr>
        <w:t xml:space="preserve"> de Moraes (Org</w:t>
      </w:r>
      <w:r w:rsidRPr="005A36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A36FF">
        <w:rPr>
          <w:rFonts w:ascii="Times New Roman" w:hAnsi="Times New Roman" w:cs="Times New Roman"/>
          <w:sz w:val="24"/>
          <w:szCs w:val="24"/>
        </w:rPr>
        <w:t xml:space="preserve"> </w:t>
      </w:r>
      <w:r w:rsidRPr="005A36FF">
        <w:rPr>
          <w:rFonts w:ascii="Times New Roman" w:hAnsi="Times New Roman" w:cs="Times New Roman"/>
          <w:b/>
          <w:sz w:val="24"/>
          <w:szCs w:val="24"/>
        </w:rPr>
        <w:t>História Oral</w:t>
      </w:r>
      <w:r>
        <w:rPr>
          <w:rFonts w:ascii="Times New Roman" w:hAnsi="Times New Roman" w:cs="Times New Roman"/>
          <w:sz w:val="24"/>
          <w:szCs w:val="24"/>
        </w:rPr>
        <w:t>: desafios para o século XXI. Rio de Janeiro: Editora Fiocruz/Casa de Oswaldo Cruz/CPDOC – Fundação Getúlio Vargas, 2000.</w:t>
      </w:r>
    </w:p>
    <w:p w14:paraId="469C7327" w14:textId="77777777" w:rsidR="00B77912" w:rsidRDefault="00B77912" w:rsidP="00B779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HALBWACHS, Maurice. A memória coletiva. São Paulo: Centauro, 2006. </w:t>
      </w:r>
    </w:p>
    <w:p w14:paraId="7AFA6898" w14:textId="77777777" w:rsidR="00B77912" w:rsidRPr="00C024DA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4DA">
        <w:rPr>
          <w:rFonts w:ascii="Times New Roman" w:hAnsi="Times New Roman" w:cs="Times New Roman"/>
          <w:sz w:val="24"/>
          <w:szCs w:val="24"/>
        </w:rPr>
        <w:t xml:space="preserve">MEIHY, José Carlos Sebe Bom. HOLANDA, Fabíola. </w:t>
      </w:r>
      <w:r w:rsidRPr="00C024DA">
        <w:rPr>
          <w:rFonts w:ascii="Times New Roman" w:hAnsi="Times New Roman" w:cs="Times New Roman"/>
          <w:b/>
          <w:sz w:val="24"/>
          <w:szCs w:val="24"/>
        </w:rPr>
        <w:t>História Oral</w:t>
      </w:r>
      <w:r w:rsidRPr="00C024DA">
        <w:rPr>
          <w:rFonts w:ascii="Times New Roman" w:hAnsi="Times New Roman" w:cs="Times New Roman"/>
          <w:sz w:val="24"/>
          <w:szCs w:val="24"/>
        </w:rPr>
        <w:t>: como fazer, como pensar. 2.ed. 5ª reimpressão. São Paulo: Contexto, 2017.</w:t>
      </w:r>
    </w:p>
    <w:p w14:paraId="738B8FB8" w14:textId="77777777" w:rsidR="00B77912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MEIHY, José Carlos Sebe Bom. RIBEIRO, S. L. S. </w:t>
      </w:r>
      <w:r w:rsidRPr="009B6112">
        <w:rPr>
          <w:rFonts w:ascii="Times New Roman" w:hAnsi="Times New Roman" w:cs="Times New Roman"/>
          <w:b/>
          <w:sz w:val="24"/>
          <w:szCs w:val="24"/>
        </w:rPr>
        <w:t>Guia prático de história oral</w:t>
      </w:r>
      <w:r>
        <w:rPr>
          <w:rFonts w:ascii="Times New Roman" w:hAnsi="Times New Roman" w:cs="Times New Roman"/>
          <w:sz w:val="24"/>
          <w:szCs w:val="24"/>
        </w:rPr>
        <w:t>: para empresas, universidades, comunidades, famílias. São Paulo: Contexto, 2011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4C157377" w14:textId="77777777" w:rsidR="00B77912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SANTIAGO, Ricardo. MAGALHÃES, V.B. (Org.). </w:t>
      </w:r>
      <w:r w:rsidRPr="009B6112">
        <w:rPr>
          <w:rFonts w:ascii="Times New Roman" w:hAnsi="Times New Roman" w:cs="Times New Roman"/>
          <w:b/>
          <w:sz w:val="24"/>
          <w:szCs w:val="24"/>
        </w:rPr>
        <w:t>Depois da utopia</w:t>
      </w:r>
      <w:r>
        <w:rPr>
          <w:rFonts w:ascii="Times New Roman" w:hAnsi="Times New Roman" w:cs="Times New Roman"/>
          <w:sz w:val="24"/>
          <w:szCs w:val="24"/>
        </w:rPr>
        <w:t>: a história oral em seu tempo. São Paulo: Letra e Voz: Fapesp, 2013.</w:t>
      </w:r>
    </w:p>
    <w:p w14:paraId="6DFB6C2D" w14:textId="77777777" w:rsidR="00B77912" w:rsidRDefault="0020592C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POLLAK, Michel. “Memória, Esquecimento, Silêncio”. </w:t>
      </w:r>
      <w:r w:rsidRPr="00B779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Estudos Históricos</w:t>
      </w: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v. 2, n. 3, 1989. </w:t>
      </w: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B77912" w:rsidRPr="00597A9E">
        <w:rPr>
          <w:rFonts w:ascii="Times New Roman" w:hAnsi="Times New Roman" w:cs="Times New Roman"/>
          <w:sz w:val="24"/>
          <w:szCs w:val="24"/>
        </w:rPr>
        <w:t xml:space="preserve">VERENA, Alberti. </w:t>
      </w:r>
      <w:r w:rsidR="00B77912" w:rsidRPr="00597A9E">
        <w:rPr>
          <w:rFonts w:ascii="Times New Roman" w:hAnsi="Times New Roman" w:cs="Times New Roman"/>
          <w:b/>
          <w:sz w:val="24"/>
          <w:szCs w:val="24"/>
        </w:rPr>
        <w:t>Manual de história oral</w:t>
      </w:r>
      <w:r w:rsidR="00B77912">
        <w:rPr>
          <w:rFonts w:ascii="Times New Roman" w:hAnsi="Times New Roman" w:cs="Times New Roman"/>
          <w:sz w:val="24"/>
          <w:szCs w:val="24"/>
        </w:rPr>
        <w:t>. 3.ed. Rio de Janeiro: Editora FGV, 2005.</w:t>
      </w:r>
    </w:p>
    <w:p w14:paraId="6171F348" w14:textId="77777777" w:rsidR="00B77912" w:rsidRDefault="00B77912" w:rsidP="00B7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A9E">
        <w:rPr>
          <w:rFonts w:ascii="Times New Roman" w:hAnsi="Times New Roman" w:cs="Times New Roman"/>
          <w:sz w:val="24"/>
          <w:szCs w:val="24"/>
        </w:rPr>
        <w:t>VERENA, Alberti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6112">
        <w:rPr>
          <w:rFonts w:ascii="Times New Roman" w:hAnsi="Times New Roman" w:cs="Times New Roman"/>
          <w:b/>
          <w:sz w:val="24"/>
          <w:szCs w:val="24"/>
        </w:rPr>
        <w:t>Ouvir, contar</w:t>
      </w:r>
      <w:r>
        <w:rPr>
          <w:rFonts w:ascii="Times New Roman" w:hAnsi="Times New Roman" w:cs="Times New Roman"/>
          <w:sz w:val="24"/>
          <w:szCs w:val="24"/>
        </w:rPr>
        <w:t>: textos em história oral. Rio de janeiro: Editora FGV, 2004.</w:t>
      </w:r>
    </w:p>
    <w:p w14:paraId="6B8EF196" w14:textId="77777777" w:rsidR="00C62A42" w:rsidRPr="0020592C" w:rsidRDefault="0020592C" w:rsidP="002059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92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sectPr w:rsidR="00C62A42" w:rsidRPr="00205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1C59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59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dra Fernandes">
    <w15:presenceInfo w15:providerId="Windows Live" w15:userId="85307621361d3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41"/>
    <w:rsid w:val="0020592C"/>
    <w:rsid w:val="00364F93"/>
    <w:rsid w:val="004202F3"/>
    <w:rsid w:val="00582873"/>
    <w:rsid w:val="00717503"/>
    <w:rsid w:val="00746941"/>
    <w:rsid w:val="00A82750"/>
    <w:rsid w:val="00B77912"/>
    <w:rsid w:val="00B856AA"/>
    <w:rsid w:val="00C62A42"/>
    <w:rsid w:val="00DC77B2"/>
    <w:rsid w:val="00E33CF6"/>
    <w:rsid w:val="00E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C5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779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9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9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9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9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91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779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9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9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9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9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9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Iandra Fernandes</dc:creator>
  <cp:keywords/>
  <dc:description/>
  <cp:lastModifiedBy>Maria Lucia Pessoa Sampaio</cp:lastModifiedBy>
  <cp:revision>2</cp:revision>
  <dcterms:created xsi:type="dcterms:W3CDTF">2018-10-17T02:45:00Z</dcterms:created>
  <dcterms:modified xsi:type="dcterms:W3CDTF">2018-10-17T02:45:00Z</dcterms:modified>
</cp:coreProperties>
</file>