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F54A89" w:rsidP="00F54A89">
      <w:pPr>
        <w:ind w:firstLine="0"/>
        <w:jc w:val="center"/>
        <w:rPr>
          <w:b/>
          <w:noProof/>
        </w:rPr>
      </w:pPr>
      <w:bookmarkStart w:id="0" w:name="_GoBack"/>
      <w:bookmarkEnd w:id="0"/>
      <w:r w:rsidRPr="00F54A89">
        <w:rPr>
          <w:b/>
          <w:noProof/>
        </w:rPr>
        <w:t xml:space="preserve">LULA E AS REPRESENTAÇÕES DISCURSIVAS DE SI </w:t>
      </w:r>
      <w:r w:rsidR="00D23BD0">
        <w:rPr>
          <w:b/>
          <w:noProof/>
        </w:rPr>
        <w:t>NO</w:t>
      </w:r>
      <w:r w:rsidRPr="00F54A89">
        <w:rPr>
          <w:b/>
          <w:noProof/>
        </w:rPr>
        <w:t xml:space="preserve"> INTERROGATÓRIO </w:t>
      </w:r>
      <w:r w:rsidR="00795FF4">
        <w:rPr>
          <w:b/>
          <w:noProof/>
        </w:rPr>
        <w:t>D</w:t>
      </w:r>
      <w:r w:rsidRPr="00F54A89">
        <w:rPr>
          <w:b/>
          <w:noProof/>
        </w:rPr>
        <w:t>O CASO TRIPLEX</w:t>
      </w:r>
      <w:r w:rsidR="001A533D">
        <w:rPr>
          <w:b/>
          <w:noProof/>
        </w:rPr>
        <w:t xml:space="preserve"> </w:t>
      </w:r>
      <w:r w:rsidR="00252BC4">
        <w:rPr>
          <w:b/>
          <w:noProof/>
        </w:rPr>
        <w:t xml:space="preserve"> </w:t>
      </w:r>
    </w:p>
    <w:p w:rsidR="00F54A89" w:rsidRDefault="00F54A89" w:rsidP="00F54A89">
      <w:pPr>
        <w:ind w:firstLine="0"/>
        <w:jc w:val="center"/>
        <w:rPr>
          <w:b/>
          <w:noProof/>
        </w:rPr>
      </w:pPr>
    </w:p>
    <w:p w:rsidR="00F54A89" w:rsidRDefault="00F54A89" w:rsidP="009E406F">
      <w:pPr>
        <w:spacing w:line="240" w:lineRule="auto"/>
        <w:ind w:firstLine="0"/>
        <w:jc w:val="right"/>
        <w:rPr>
          <w:noProof/>
        </w:rPr>
      </w:pPr>
      <w:r>
        <w:rPr>
          <w:noProof/>
        </w:rPr>
        <w:t>José Max Santana</w:t>
      </w:r>
    </w:p>
    <w:p w:rsidR="009E406F" w:rsidRDefault="00F54A89" w:rsidP="009E406F">
      <w:pPr>
        <w:spacing w:line="240" w:lineRule="auto"/>
        <w:ind w:firstLine="0"/>
        <w:jc w:val="right"/>
        <w:rPr>
          <w:noProof/>
          <w:sz w:val="22"/>
        </w:rPr>
      </w:pPr>
      <w:r w:rsidRPr="00452B4D">
        <w:rPr>
          <w:noProof/>
          <w:sz w:val="22"/>
        </w:rPr>
        <w:t>Mestrando do PPGL/UERN</w:t>
      </w:r>
    </w:p>
    <w:p w:rsidR="009E406F" w:rsidRPr="009E406F" w:rsidRDefault="00F54A89" w:rsidP="009E406F">
      <w:pPr>
        <w:spacing w:line="240" w:lineRule="auto"/>
        <w:ind w:firstLine="0"/>
        <w:jc w:val="right"/>
        <w:rPr>
          <w:noProof/>
          <w:sz w:val="22"/>
        </w:rPr>
      </w:pPr>
      <w:r w:rsidRPr="00452B4D">
        <w:rPr>
          <w:noProof/>
          <w:sz w:val="22"/>
        </w:rPr>
        <w:t>maxsan_15@hotmail.com</w:t>
      </w:r>
    </w:p>
    <w:p w:rsidR="00F54A89" w:rsidRDefault="00F54A89" w:rsidP="00023B68">
      <w:pPr>
        <w:spacing w:line="240" w:lineRule="auto"/>
        <w:ind w:firstLine="0"/>
        <w:jc w:val="right"/>
        <w:rPr>
          <w:noProof/>
        </w:rPr>
      </w:pPr>
      <w:r>
        <w:rPr>
          <w:noProof/>
        </w:rPr>
        <w:t>Maria Eliete de Queiroz</w:t>
      </w:r>
    </w:p>
    <w:p w:rsidR="009E406F" w:rsidRDefault="00F20C49" w:rsidP="009E406F">
      <w:pPr>
        <w:spacing w:line="240" w:lineRule="auto"/>
        <w:ind w:firstLine="0"/>
        <w:jc w:val="right"/>
        <w:rPr>
          <w:noProof/>
          <w:sz w:val="22"/>
        </w:rPr>
      </w:pPr>
      <w:r>
        <w:rPr>
          <w:noProof/>
          <w:sz w:val="22"/>
        </w:rPr>
        <w:t>Docente</w:t>
      </w:r>
      <w:r w:rsidR="00452B4D" w:rsidRPr="00452B4D">
        <w:rPr>
          <w:noProof/>
          <w:sz w:val="22"/>
        </w:rPr>
        <w:t xml:space="preserve"> do DLE/CAMEAM – UERN</w:t>
      </w:r>
    </w:p>
    <w:p w:rsidR="00452B4D" w:rsidRDefault="00452B4D" w:rsidP="009E406F">
      <w:pPr>
        <w:spacing w:line="240" w:lineRule="auto"/>
        <w:ind w:firstLine="0"/>
        <w:jc w:val="right"/>
        <w:rPr>
          <w:noProof/>
          <w:sz w:val="22"/>
        </w:rPr>
      </w:pPr>
      <w:r w:rsidRPr="00452B4D">
        <w:rPr>
          <w:noProof/>
          <w:sz w:val="22"/>
        </w:rPr>
        <w:t xml:space="preserve">eliete_queiroz@yahoo.com.br </w:t>
      </w:r>
    </w:p>
    <w:p w:rsidR="00DC22A8" w:rsidRDefault="00DC22A8" w:rsidP="009E406F">
      <w:pPr>
        <w:spacing w:line="240" w:lineRule="auto"/>
        <w:ind w:firstLine="0"/>
        <w:jc w:val="right"/>
        <w:rPr>
          <w:noProof/>
          <w:sz w:val="22"/>
        </w:rPr>
      </w:pPr>
      <w:r>
        <w:rPr>
          <w:noProof/>
          <w:sz w:val="22"/>
        </w:rPr>
        <w:t>Josinaldo Pereira de Paula</w:t>
      </w:r>
    </w:p>
    <w:p w:rsidR="00823E36" w:rsidRDefault="00823E36" w:rsidP="009E406F">
      <w:pPr>
        <w:spacing w:line="240" w:lineRule="auto"/>
        <w:ind w:firstLine="0"/>
        <w:jc w:val="right"/>
        <w:rPr>
          <w:noProof/>
          <w:sz w:val="22"/>
        </w:rPr>
      </w:pPr>
      <w:r>
        <w:rPr>
          <w:noProof/>
          <w:sz w:val="22"/>
        </w:rPr>
        <w:t>Doutorando do PPGL/UERN</w:t>
      </w:r>
    </w:p>
    <w:p w:rsidR="00823E36" w:rsidRPr="00452B4D" w:rsidRDefault="00823E36" w:rsidP="009E406F">
      <w:pPr>
        <w:spacing w:line="240" w:lineRule="auto"/>
        <w:ind w:firstLine="0"/>
        <w:jc w:val="right"/>
        <w:rPr>
          <w:noProof/>
          <w:sz w:val="22"/>
        </w:rPr>
      </w:pPr>
      <w:r>
        <w:rPr>
          <w:noProof/>
          <w:sz w:val="22"/>
        </w:rPr>
        <w:t>naldo.portalegre@gmail.com</w:t>
      </w:r>
    </w:p>
    <w:p w:rsidR="00452B4D" w:rsidRDefault="00452B4D" w:rsidP="00452B4D">
      <w:pPr>
        <w:spacing w:line="240" w:lineRule="auto"/>
        <w:ind w:firstLine="0"/>
        <w:jc w:val="left"/>
        <w:rPr>
          <w:noProof/>
        </w:rPr>
      </w:pPr>
    </w:p>
    <w:p w:rsidR="00452B4D" w:rsidRDefault="00452B4D" w:rsidP="00452B4D">
      <w:pPr>
        <w:spacing w:line="240" w:lineRule="auto"/>
        <w:ind w:firstLine="0"/>
        <w:jc w:val="left"/>
        <w:rPr>
          <w:noProof/>
        </w:rPr>
      </w:pPr>
    </w:p>
    <w:p w:rsidR="00F54A89" w:rsidRPr="009B2EB5" w:rsidRDefault="009B2EB5" w:rsidP="00CF7007">
      <w:pPr>
        <w:spacing w:line="240" w:lineRule="auto"/>
        <w:ind w:firstLine="0"/>
        <w:rPr>
          <w:noProof/>
        </w:rPr>
      </w:pPr>
      <w:r w:rsidRPr="009B2EB5">
        <w:rPr>
          <w:b/>
          <w:noProof/>
        </w:rPr>
        <w:t xml:space="preserve">RESUMO: </w:t>
      </w:r>
      <w:r w:rsidR="009E406F" w:rsidRPr="00CF7007">
        <w:rPr>
          <w:noProof/>
          <w:sz w:val="22"/>
        </w:rPr>
        <w:t>Este  artigo apresenta resultados iniciais da</w:t>
      </w:r>
      <w:r w:rsidR="00CF7007" w:rsidRPr="00CF7007">
        <w:rPr>
          <w:noProof/>
          <w:sz w:val="22"/>
        </w:rPr>
        <w:t xml:space="preserve"> nossa </w:t>
      </w:r>
      <w:r w:rsidR="009E406F" w:rsidRPr="00CF7007">
        <w:rPr>
          <w:noProof/>
          <w:sz w:val="22"/>
        </w:rPr>
        <w:t>pesquisa de mestrado (em andamento)</w:t>
      </w:r>
      <w:r w:rsidR="00CF7007">
        <w:rPr>
          <w:noProof/>
          <w:sz w:val="22"/>
        </w:rPr>
        <w:t>,</w:t>
      </w:r>
      <w:r w:rsidR="00CF7007" w:rsidRPr="00CF7007">
        <w:rPr>
          <w:noProof/>
          <w:sz w:val="22"/>
        </w:rPr>
        <w:t xml:space="preserve"> que tem como objetiv</w:t>
      </w:r>
      <w:r w:rsidR="00CF7007">
        <w:rPr>
          <w:noProof/>
          <w:sz w:val="22"/>
        </w:rPr>
        <w:t>o analisar as representações discursivas de si contru</w:t>
      </w:r>
      <w:r w:rsidR="00EB6D10">
        <w:rPr>
          <w:noProof/>
          <w:sz w:val="22"/>
        </w:rPr>
        <w:t>í</w:t>
      </w:r>
      <w:r w:rsidR="00CF7007">
        <w:rPr>
          <w:noProof/>
          <w:sz w:val="22"/>
        </w:rPr>
        <w:t xml:space="preserve">das pelo ex-presidente Lula durante o interrogatório prestado ao juiz Sérgio Moro no processo do </w:t>
      </w:r>
      <w:r w:rsidR="00CA05C4">
        <w:rPr>
          <w:noProof/>
          <w:sz w:val="22"/>
        </w:rPr>
        <w:t>apartamento triplex</w:t>
      </w:r>
      <w:r w:rsidR="00147168">
        <w:rPr>
          <w:noProof/>
          <w:sz w:val="22"/>
        </w:rPr>
        <w:t>, o</w:t>
      </w:r>
      <w:r w:rsidR="006676C8">
        <w:rPr>
          <w:noProof/>
          <w:sz w:val="22"/>
        </w:rPr>
        <w:t xml:space="preserve"> ex-presidente é acusado de adquirir o apartamento por meio de um suposto esquema de pagamento de propinas de empreiteiras.</w:t>
      </w:r>
      <w:r w:rsidR="00FB3073">
        <w:rPr>
          <w:noProof/>
          <w:sz w:val="22"/>
        </w:rPr>
        <w:t xml:space="preserve"> </w:t>
      </w:r>
      <w:r w:rsidR="005213C7">
        <w:rPr>
          <w:noProof/>
          <w:sz w:val="22"/>
        </w:rPr>
        <w:t>Para embasar a nossa pesquisa, a</w:t>
      </w:r>
      <w:r w:rsidR="00FB3073">
        <w:rPr>
          <w:noProof/>
          <w:sz w:val="22"/>
        </w:rPr>
        <w:t>dotamos</w:t>
      </w:r>
      <w:r w:rsidR="005213C7">
        <w:rPr>
          <w:noProof/>
          <w:sz w:val="22"/>
        </w:rPr>
        <w:t xml:space="preserve"> </w:t>
      </w:r>
      <w:r w:rsidR="00FB3073">
        <w:rPr>
          <w:noProof/>
          <w:sz w:val="22"/>
        </w:rPr>
        <w:t>a perspectiva teórica da Linguística Textual, com foco na Análise Textual dos Discursos (ATD), tendo como base os estudos de Adam (2011), Rodrigues, Passeggi e Silva Neto (2010), Passeggi et al. (2010), Rodrigues et al. (2012), Queiroz (2013), Bernardino (2015), entre outros.</w:t>
      </w:r>
      <w:r w:rsidR="0098609C">
        <w:rPr>
          <w:noProof/>
          <w:sz w:val="22"/>
        </w:rPr>
        <w:t xml:space="preserve"> Abordamos assim, os conceitos postos pela ATD, bem como os conceitos de representação discursiva localizada no nível semântico do texto e as categorias para sua construção compreendendo os elementos semântico-gramaticais. </w:t>
      </w:r>
      <w:r w:rsidR="00D60072">
        <w:rPr>
          <w:noProof/>
          <w:sz w:val="22"/>
        </w:rPr>
        <w:t xml:space="preserve">Como procedimento metodológico </w:t>
      </w:r>
      <w:r w:rsidR="0096519F">
        <w:rPr>
          <w:noProof/>
          <w:sz w:val="22"/>
        </w:rPr>
        <w:t>adotamos o método dedutivo e indutivo, a partir da seleção de excerto</w:t>
      </w:r>
      <w:r w:rsidR="005213C7">
        <w:rPr>
          <w:noProof/>
          <w:sz w:val="22"/>
        </w:rPr>
        <w:t>s</w:t>
      </w:r>
      <w:r w:rsidR="0096519F">
        <w:rPr>
          <w:noProof/>
          <w:sz w:val="22"/>
        </w:rPr>
        <w:t xml:space="preserve"> do </w:t>
      </w:r>
      <w:r w:rsidR="0096519F" w:rsidRPr="0096519F">
        <w:rPr>
          <w:i/>
          <w:noProof/>
          <w:sz w:val="22"/>
        </w:rPr>
        <w:t>corpus</w:t>
      </w:r>
      <w:r w:rsidR="0096519F">
        <w:rPr>
          <w:noProof/>
          <w:sz w:val="22"/>
        </w:rPr>
        <w:t>. Nos resultados, foi possível analisar e concluir que as Rd construidas de si pelo ex-presidente Lula foi vítima, politico brasileiro, presidente, torneiro mecânico e metalúrgico. Essas Rd são construidas pelo locutor</w:t>
      </w:r>
      <w:r w:rsidR="000977D7">
        <w:rPr>
          <w:noProof/>
          <w:sz w:val="22"/>
        </w:rPr>
        <w:t xml:space="preserve"> </w:t>
      </w:r>
      <w:r w:rsidR="005213C7">
        <w:rPr>
          <w:noProof/>
          <w:sz w:val="22"/>
        </w:rPr>
        <w:t>no</w:t>
      </w:r>
      <w:r w:rsidR="0096519F">
        <w:rPr>
          <w:noProof/>
          <w:sz w:val="22"/>
        </w:rPr>
        <w:t xml:space="preserve"> interrogatório, levando em consideração os elementos </w:t>
      </w:r>
      <w:r w:rsidR="005213C7">
        <w:rPr>
          <w:noProof/>
          <w:sz w:val="22"/>
        </w:rPr>
        <w:t xml:space="preserve">linguisticos utilizados para fundamentar a </w:t>
      </w:r>
      <w:r w:rsidR="000977D7">
        <w:rPr>
          <w:noProof/>
          <w:sz w:val="22"/>
        </w:rPr>
        <w:t>a</w:t>
      </w:r>
      <w:r w:rsidR="005213C7">
        <w:rPr>
          <w:noProof/>
          <w:sz w:val="22"/>
        </w:rPr>
        <w:t>rgumentação</w:t>
      </w:r>
      <w:r w:rsidR="000977D7">
        <w:rPr>
          <w:noProof/>
          <w:sz w:val="22"/>
        </w:rPr>
        <w:t xml:space="preserve"> de suas respostas</w:t>
      </w:r>
      <w:r w:rsidR="005213C7">
        <w:rPr>
          <w:noProof/>
          <w:sz w:val="22"/>
        </w:rPr>
        <w:t xml:space="preserve">, bem como levamos </w:t>
      </w:r>
      <w:r w:rsidR="004540B3">
        <w:rPr>
          <w:noProof/>
          <w:sz w:val="22"/>
        </w:rPr>
        <w:t xml:space="preserve">também </w:t>
      </w:r>
      <w:r w:rsidR="005213C7">
        <w:rPr>
          <w:noProof/>
          <w:sz w:val="22"/>
        </w:rPr>
        <w:t>em consideração o</w:t>
      </w:r>
      <w:r w:rsidR="004540B3">
        <w:rPr>
          <w:noProof/>
          <w:sz w:val="22"/>
        </w:rPr>
        <w:t xml:space="preserve"> contexto em que se dá os fatos. </w:t>
      </w:r>
    </w:p>
    <w:p w:rsidR="00F54A89" w:rsidRPr="009B2EB5" w:rsidRDefault="00F54A89" w:rsidP="00F54A89">
      <w:pPr>
        <w:ind w:firstLine="0"/>
        <w:rPr>
          <w:b/>
          <w:noProof/>
        </w:rPr>
      </w:pPr>
    </w:p>
    <w:p w:rsidR="00EF7121" w:rsidRDefault="009B2EB5" w:rsidP="00EF7121">
      <w:pPr>
        <w:spacing w:line="240" w:lineRule="auto"/>
        <w:ind w:firstLine="0"/>
        <w:rPr>
          <w:noProof/>
        </w:rPr>
      </w:pPr>
      <w:r w:rsidRPr="009B2EB5">
        <w:rPr>
          <w:b/>
          <w:noProof/>
        </w:rPr>
        <w:t>PALAVRAS-CHA</w:t>
      </w:r>
      <w:r>
        <w:rPr>
          <w:b/>
          <w:noProof/>
        </w:rPr>
        <w:t>VES:</w:t>
      </w:r>
      <w:r>
        <w:rPr>
          <w:noProof/>
        </w:rPr>
        <w:t xml:space="preserve"> Linguística Textual; Análise Textual dos Discuros; Representação discursiva; Lula.</w:t>
      </w:r>
    </w:p>
    <w:p w:rsidR="00EF7121" w:rsidRDefault="00EF7121" w:rsidP="00EF7121">
      <w:pPr>
        <w:spacing w:line="240" w:lineRule="auto"/>
        <w:ind w:firstLine="0"/>
        <w:rPr>
          <w:noProof/>
        </w:rPr>
      </w:pPr>
    </w:p>
    <w:p w:rsidR="00EF7121" w:rsidRDefault="00EF7121" w:rsidP="00EF7121">
      <w:pPr>
        <w:spacing w:line="240" w:lineRule="auto"/>
        <w:ind w:firstLine="0"/>
        <w:rPr>
          <w:noProof/>
        </w:rPr>
      </w:pPr>
    </w:p>
    <w:p w:rsidR="00F54A89" w:rsidRDefault="009B2EB5" w:rsidP="00EF7121">
      <w:pPr>
        <w:ind w:firstLine="0"/>
        <w:rPr>
          <w:b/>
          <w:noProof/>
        </w:rPr>
      </w:pPr>
      <w:r w:rsidRPr="00452B4D">
        <w:rPr>
          <w:b/>
          <w:noProof/>
        </w:rPr>
        <w:t>INTRODUÇÃO</w:t>
      </w:r>
    </w:p>
    <w:p w:rsidR="003C1234" w:rsidRDefault="003C1234" w:rsidP="00F54A89">
      <w:pPr>
        <w:ind w:firstLine="0"/>
        <w:rPr>
          <w:b/>
          <w:noProof/>
        </w:rPr>
      </w:pPr>
    </w:p>
    <w:p w:rsidR="00920603" w:rsidRDefault="003C1234" w:rsidP="00F54A89">
      <w:pPr>
        <w:ind w:firstLine="0"/>
        <w:rPr>
          <w:noProof/>
        </w:rPr>
      </w:pPr>
      <w:r>
        <w:rPr>
          <w:b/>
          <w:noProof/>
        </w:rPr>
        <w:tab/>
      </w:r>
      <w:r>
        <w:rPr>
          <w:noProof/>
        </w:rPr>
        <w:t xml:space="preserve">O </w:t>
      </w:r>
      <w:r w:rsidR="006B48A8">
        <w:rPr>
          <w:noProof/>
        </w:rPr>
        <w:t xml:space="preserve">momento de crise política que o país vem passando nos ultímos anos, revela uma grande insatisfação e descrença por parte da grande maioria do povo brasileiro. O sentimento de revolta é enorme diante de tantos casos de corrupção envolvendo agentes públicos e políticos. Alguns casos são investigados, apurados e julgamos, como o caso envolvendo o ex-presidente da república, Luiz Inácio Lula da Silva, que foi condenado a 12 anos de prisão, no caso do processo envolvendo a aquisição de um apatamento do tipo tríplex, fruto de um suposto esquema de pagamentos de propinas. </w:t>
      </w:r>
    </w:p>
    <w:p w:rsidR="000C2B20" w:rsidRDefault="000C2B20" w:rsidP="000C2B20">
      <w:pPr>
        <w:ind w:firstLine="708"/>
        <w:rPr>
          <w:rFonts w:cs="Times New Roman"/>
          <w:szCs w:val="24"/>
        </w:rPr>
      </w:pPr>
      <w:r>
        <w:rPr>
          <w:rFonts w:cs="Times New Roman"/>
          <w:szCs w:val="24"/>
        </w:rPr>
        <w:lastRenderedPageBreak/>
        <w:t>Nesse sentido, foi aberto processo contra o ex-presidente com o objetivo de investigar a denúncia formulada pelo Ministério Público.</w:t>
      </w:r>
      <w:r w:rsidR="00D06DB1">
        <w:rPr>
          <w:rFonts w:cs="Times New Roman"/>
          <w:szCs w:val="24"/>
        </w:rPr>
        <w:t xml:space="preserve"> N</w:t>
      </w:r>
      <w:r>
        <w:rPr>
          <w:rFonts w:cs="Times New Roman"/>
          <w:szCs w:val="24"/>
        </w:rPr>
        <w:t>o decorrer do processo, muitos eventos importantes foram acontecendo, um deles foi o momento do interrogatório, oportunidade em que o acusado falaria a sua versão dos fatos e apresentava a sua própria defesa. O interrogatório foi, então, um evento de grande expectativa e esperado por todos, pois, o próprio ex-presidente ter</w:t>
      </w:r>
      <w:r w:rsidR="00D06DB1">
        <w:rPr>
          <w:rFonts w:cs="Times New Roman"/>
          <w:szCs w:val="24"/>
        </w:rPr>
        <w:t xml:space="preserve">ia </w:t>
      </w:r>
      <w:r>
        <w:rPr>
          <w:rFonts w:cs="Times New Roman"/>
          <w:szCs w:val="24"/>
        </w:rPr>
        <w:t xml:space="preserve">a oportunidade de falar </w:t>
      </w:r>
      <w:r w:rsidR="009C5312">
        <w:rPr>
          <w:rFonts w:cs="Times New Roman"/>
          <w:szCs w:val="24"/>
        </w:rPr>
        <w:t xml:space="preserve">a sua versão dos fatos </w:t>
      </w:r>
      <w:r>
        <w:rPr>
          <w:rFonts w:cs="Times New Roman"/>
          <w:szCs w:val="24"/>
        </w:rPr>
        <w:t>no processo. No interrogatório, o ex-presidente f</w:t>
      </w:r>
      <w:r w:rsidR="00DE5328">
        <w:rPr>
          <w:rFonts w:cs="Times New Roman"/>
          <w:szCs w:val="24"/>
        </w:rPr>
        <w:t>a</w:t>
      </w:r>
      <w:r>
        <w:rPr>
          <w:rFonts w:cs="Times New Roman"/>
          <w:szCs w:val="24"/>
        </w:rPr>
        <w:t>z a sua defesa, destac</w:t>
      </w:r>
      <w:r w:rsidR="00DE5328">
        <w:rPr>
          <w:rFonts w:cs="Times New Roman"/>
          <w:szCs w:val="24"/>
        </w:rPr>
        <w:t>ando</w:t>
      </w:r>
      <w:r>
        <w:rPr>
          <w:rFonts w:cs="Times New Roman"/>
          <w:szCs w:val="24"/>
        </w:rPr>
        <w:t xml:space="preserve"> a sua atuação como político, como gestor e como forte liderança e</w:t>
      </w:r>
      <w:r w:rsidR="00BE6199">
        <w:rPr>
          <w:rFonts w:cs="Times New Roman"/>
          <w:szCs w:val="24"/>
        </w:rPr>
        <w:t xml:space="preserve"> </w:t>
      </w:r>
      <w:r>
        <w:rPr>
          <w:rFonts w:cs="Times New Roman"/>
          <w:szCs w:val="24"/>
        </w:rPr>
        <w:t xml:space="preserve">influência que exerce no país. </w:t>
      </w:r>
    </w:p>
    <w:p w:rsidR="00DF3E68" w:rsidRDefault="00DF3E68" w:rsidP="000C2B20">
      <w:pPr>
        <w:ind w:firstLine="708"/>
        <w:rPr>
          <w:noProof/>
        </w:rPr>
      </w:pPr>
      <w:r>
        <w:rPr>
          <w:noProof/>
        </w:rPr>
        <w:t>Dessa forma, o presente artigo</w:t>
      </w:r>
      <w:r w:rsidR="00CD5035">
        <w:rPr>
          <w:noProof/>
        </w:rPr>
        <w:t xml:space="preserve"> é fruto de nossa pesquisa de mestrado (em andamento) e</w:t>
      </w:r>
      <w:r>
        <w:rPr>
          <w:noProof/>
        </w:rPr>
        <w:t xml:space="preserve"> tem como objetivo fazer a análise das representação discursivas contruídas de si pelo ex-presidente Lula no interrogatória, sendo que ao formular as suas repostas </w:t>
      </w:r>
      <w:r w:rsidR="00CD5035">
        <w:rPr>
          <w:noProof/>
        </w:rPr>
        <w:t xml:space="preserve">para responder </w:t>
      </w:r>
      <w:r>
        <w:rPr>
          <w:noProof/>
        </w:rPr>
        <w:t>aos questionamentos do juiz, o locutor busca articular e argumentar em favor de sua defesa, no intuito de provar a sua inocência. Assim, é possivel percebermos que ao declarar a suas repostas</w:t>
      </w:r>
      <w:r w:rsidR="00DB07E1">
        <w:rPr>
          <w:noProof/>
        </w:rPr>
        <w:t>,</w:t>
      </w:r>
      <w:r>
        <w:rPr>
          <w:noProof/>
        </w:rPr>
        <w:t xml:space="preserve"> o locutor contrói</w:t>
      </w:r>
      <w:r w:rsidR="00857606">
        <w:rPr>
          <w:noProof/>
        </w:rPr>
        <w:t xml:space="preserve"> essas </w:t>
      </w:r>
      <w:r>
        <w:rPr>
          <w:noProof/>
        </w:rPr>
        <w:t xml:space="preserve">representações </w:t>
      </w:r>
      <w:r w:rsidR="00DB07E1">
        <w:rPr>
          <w:noProof/>
        </w:rPr>
        <w:t xml:space="preserve">levando em conta a </w:t>
      </w:r>
      <w:r w:rsidR="00857606">
        <w:rPr>
          <w:noProof/>
        </w:rPr>
        <w:t xml:space="preserve">orientação argumentativa </w:t>
      </w:r>
      <w:r w:rsidR="00EB6D10">
        <w:rPr>
          <w:noProof/>
        </w:rPr>
        <w:t>desenvolvida</w:t>
      </w:r>
      <w:r w:rsidR="00DB07E1">
        <w:rPr>
          <w:noProof/>
        </w:rPr>
        <w:t xml:space="preserve"> em favor de </w:t>
      </w:r>
      <w:r w:rsidR="00857606">
        <w:rPr>
          <w:noProof/>
        </w:rPr>
        <w:t>sua defesa.</w:t>
      </w:r>
      <w:r w:rsidR="004D6337">
        <w:rPr>
          <w:noProof/>
        </w:rPr>
        <w:t xml:space="preserve"> </w:t>
      </w:r>
    </w:p>
    <w:p w:rsidR="00985801" w:rsidRDefault="00F17B0A" w:rsidP="00985801">
      <w:pPr>
        <w:ind w:firstLine="708"/>
        <w:rPr>
          <w:rFonts w:cs="Times New Roman"/>
          <w:szCs w:val="24"/>
        </w:rPr>
      </w:pPr>
      <w:r>
        <w:rPr>
          <w:rFonts w:cs="Times New Roman"/>
          <w:szCs w:val="24"/>
        </w:rPr>
        <w:t>Sendo assim, o</w:t>
      </w:r>
      <w:r w:rsidR="00985801">
        <w:rPr>
          <w:rFonts w:cs="Times New Roman"/>
          <w:szCs w:val="24"/>
        </w:rPr>
        <w:t xml:space="preserve"> </w:t>
      </w:r>
      <w:r w:rsidR="00985801" w:rsidRPr="001B4692">
        <w:rPr>
          <w:rFonts w:cs="Times New Roman"/>
          <w:i/>
          <w:szCs w:val="24"/>
        </w:rPr>
        <w:t>corpus</w:t>
      </w:r>
      <w:r w:rsidR="00985801">
        <w:rPr>
          <w:rFonts w:cs="Times New Roman"/>
          <w:szCs w:val="24"/>
        </w:rPr>
        <w:t xml:space="preserve"> da nossa pesquisa trata-se</w:t>
      </w:r>
      <w:r w:rsidR="00BA3C04">
        <w:rPr>
          <w:rFonts w:cs="Times New Roman"/>
          <w:szCs w:val="24"/>
        </w:rPr>
        <w:t xml:space="preserve"> então, </w:t>
      </w:r>
      <w:r w:rsidR="00985801">
        <w:rPr>
          <w:rFonts w:cs="Times New Roman"/>
          <w:szCs w:val="24"/>
        </w:rPr>
        <w:t>do interrogatório d</w:t>
      </w:r>
      <w:r>
        <w:rPr>
          <w:rFonts w:cs="Times New Roman"/>
          <w:szCs w:val="24"/>
        </w:rPr>
        <w:t>o ex-presidente</w:t>
      </w:r>
      <w:r w:rsidR="00985801">
        <w:rPr>
          <w:rFonts w:cs="Times New Roman"/>
          <w:szCs w:val="24"/>
        </w:rPr>
        <w:t xml:space="preserve"> Luiz Inácio Lula de Silva, colhido na Ação Penal nº 5045512-94.2016.404.7000, em audiência realizada em 10/05/2017, às 14:00 horas, na sede da 13ª Vara da Justiça Federal em Curitiba/PR. Tivemos acesso ao interrogatório através da internet por meio do site da Justiça Federal do Paraná. </w:t>
      </w:r>
    </w:p>
    <w:p w:rsidR="00330D20" w:rsidRDefault="00330D20" w:rsidP="00330D20">
      <w:pPr>
        <w:ind w:firstLine="708"/>
        <w:rPr>
          <w:rFonts w:cs="Times New Roman"/>
          <w:color w:val="000000"/>
          <w:szCs w:val="24"/>
        </w:rPr>
      </w:pPr>
      <w:r>
        <w:rPr>
          <w:rFonts w:cs="Times New Roman"/>
          <w:color w:val="000000"/>
          <w:szCs w:val="24"/>
        </w:rPr>
        <w:t xml:space="preserve">O interrogatório foi conduzido pelo Juiz Federal Sergio Fernando Moro, na oportunidade o ex-presidente Lula foi questionado sobre a propriedade de um apartamento do tipo triplex, fruto de um suposto esquema de corrupção, com a participação das maiores empreiteiras da construção civil do país. Também foi questionado ao ex-presidente um suposto esquema de desvio de dinheiro da Petrobrás para beneficiar e custear partidos políticos e campanhas eleitorais. </w:t>
      </w:r>
    </w:p>
    <w:p w:rsidR="00E819B6" w:rsidRDefault="00E819B6" w:rsidP="00330D20">
      <w:pPr>
        <w:ind w:firstLine="708"/>
        <w:rPr>
          <w:rFonts w:cs="Times New Roman"/>
          <w:color w:val="000000"/>
          <w:szCs w:val="24"/>
        </w:rPr>
      </w:pPr>
      <w:r>
        <w:rPr>
          <w:rFonts w:cs="Times New Roman"/>
          <w:color w:val="000000"/>
          <w:szCs w:val="24"/>
        </w:rPr>
        <w:t>A perspectiva teórica adotada tem como base</w:t>
      </w:r>
      <w:r w:rsidR="0034221E">
        <w:rPr>
          <w:rFonts w:cs="Times New Roman"/>
          <w:color w:val="000000"/>
          <w:szCs w:val="24"/>
        </w:rPr>
        <w:t>,</w:t>
      </w:r>
      <w:r>
        <w:rPr>
          <w:rFonts w:cs="Times New Roman"/>
          <w:color w:val="000000"/>
          <w:szCs w:val="24"/>
        </w:rPr>
        <w:t xml:space="preserve"> os estudos da Linguística do Texto com foco na Análise Textual dos Discursos (ATD), sendo que nos respaldamos nas discussões realizadas por Adam (2011), Rodrigues, </w:t>
      </w:r>
      <w:proofErr w:type="spellStart"/>
      <w:r>
        <w:rPr>
          <w:rFonts w:cs="Times New Roman"/>
          <w:color w:val="000000"/>
          <w:szCs w:val="24"/>
        </w:rPr>
        <w:t>Passeggi</w:t>
      </w:r>
      <w:proofErr w:type="spellEnd"/>
      <w:r>
        <w:rPr>
          <w:rFonts w:cs="Times New Roman"/>
          <w:color w:val="000000"/>
          <w:szCs w:val="24"/>
        </w:rPr>
        <w:t xml:space="preserve"> e Silva Neto (2010), </w:t>
      </w:r>
      <w:proofErr w:type="spellStart"/>
      <w:r>
        <w:rPr>
          <w:rFonts w:cs="Times New Roman"/>
          <w:color w:val="000000"/>
          <w:szCs w:val="24"/>
        </w:rPr>
        <w:t>Passeggi</w:t>
      </w:r>
      <w:proofErr w:type="spellEnd"/>
      <w:r>
        <w:rPr>
          <w:rFonts w:cs="Times New Roman"/>
          <w:color w:val="000000"/>
          <w:szCs w:val="24"/>
        </w:rPr>
        <w:t xml:space="preserve"> </w:t>
      </w:r>
      <w:r w:rsidRPr="00661BCA">
        <w:rPr>
          <w:rFonts w:cs="Times New Roman"/>
          <w:i/>
          <w:color w:val="000000"/>
          <w:szCs w:val="24"/>
        </w:rPr>
        <w:t>et al</w:t>
      </w:r>
      <w:r>
        <w:rPr>
          <w:rFonts w:cs="Times New Roman"/>
          <w:color w:val="000000"/>
          <w:szCs w:val="24"/>
        </w:rPr>
        <w:t>. (2010)</w:t>
      </w:r>
      <w:r w:rsidR="00661BCA">
        <w:rPr>
          <w:rFonts w:cs="Times New Roman"/>
          <w:color w:val="000000"/>
          <w:szCs w:val="24"/>
        </w:rPr>
        <w:t xml:space="preserve">, Rodrigues </w:t>
      </w:r>
      <w:r w:rsidR="00661BCA" w:rsidRPr="00661BCA">
        <w:rPr>
          <w:rFonts w:cs="Times New Roman"/>
          <w:i/>
          <w:color w:val="000000"/>
          <w:szCs w:val="24"/>
        </w:rPr>
        <w:t>et al</w:t>
      </w:r>
      <w:r w:rsidR="00661BCA">
        <w:rPr>
          <w:rFonts w:cs="Times New Roman"/>
          <w:color w:val="000000"/>
          <w:szCs w:val="24"/>
        </w:rPr>
        <w:t xml:space="preserve">. (2012), Queiroz (2013), Bernardino (2015), entre outros. </w:t>
      </w:r>
      <w:r w:rsidR="00F17B0A">
        <w:rPr>
          <w:rFonts w:cs="Times New Roman"/>
          <w:color w:val="000000"/>
          <w:szCs w:val="24"/>
        </w:rPr>
        <w:t>A partir desses autores, discutimos sobre o</w:t>
      </w:r>
      <w:r w:rsidR="00805A5B">
        <w:rPr>
          <w:rFonts w:cs="Times New Roman"/>
          <w:color w:val="000000"/>
          <w:szCs w:val="24"/>
        </w:rPr>
        <w:t>s</w:t>
      </w:r>
      <w:r w:rsidR="00F17B0A">
        <w:rPr>
          <w:rFonts w:cs="Times New Roman"/>
          <w:color w:val="000000"/>
          <w:szCs w:val="24"/>
        </w:rPr>
        <w:t xml:space="preserve"> conceitos de abordagem definidos pela ATD, bem como </w:t>
      </w:r>
      <w:r w:rsidR="00805A5B">
        <w:rPr>
          <w:rFonts w:cs="Times New Roman"/>
          <w:color w:val="000000"/>
          <w:szCs w:val="24"/>
        </w:rPr>
        <w:t xml:space="preserve">a noção de representação discursiva e suas categorias de análise. </w:t>
      </w:r>
      <w:r w:rsidR="001919C6">
        <w:rPr>
          <w:rFonts w:cs="Times New Roman"/>
          <w:color w:val="000000"/>
          <w:szCs w:val="24"/>
        </w:rPr>
        <w:t xml:space="preserve"> </w:t>
      </w:r>
    </w:p>
    <w:p w:rsidR="00330D20" w:rsidRDefault="00330D20" w:rsidP="00985801">
      <w:pPr>
        <w:ind w:firstLine="708"/>
        <w:rPr>
          <w:rFonts w:cs="Times New Roman"/>
          <w:szCs w:val="24"/>
        </w:rPr>
      </w:pPr>
      <w:r>
        <w:rPr>
          <w:rFonts w:cs="Times New Roman"/>
          <w:szCs w:val="24"/>
        </w:rPr>
        <w:t xml:space="preserve">A nossa pesquisa consiste no método dedutivo e indutivo de acordo com Moraes (2003), sendo que partimos de um âmbito geral para um especifico, bem como somos levados ao </w:t>
      </w:r>
      <w:r>
        <w:rPr>
          <w:rFonts w:cs="Times New Roman"/>
          <w:szCs w:val="24"/>
        </w:rPr>
        <w:lastRenderedPageBreak/>
        <w:t xml:space="preserve">inverso, partindo do específico para o geral, no sentido de que a partir da análise do </w:t>
      </w:r>
      <w:r w:rsidRPr="009B546A">
        <w:rPr>
          <w:rFonts w:cs="Times New Roman"/>
          <w:i/>
          <w:szCs w:val="24"/>
        </w:rPr>
        <w:t>corpus</w:t>
      </w:r>
      <w:r>
        <w:rPr>
          <w:rFonts w:cs="Times New Roman"/>
          <w:szCs w:val="24"/>
        </w:rPr>
        <w:t xml:space="preserve">, retornamos à teoria para a seleção das categorias de análise que serão utilizadas. </w:t>
      </w:r>
      <w:r w:rsidR="009B546A">
        <w:rPr>
          <w:rFonts w:cs="Times New Roman"/>
          <w:szCs w:val="24"/>
        </w:rPr>
        <w:t xml:space="preserve">Dessa forma, fazemos a seleção de excertos do </w:t>
      </w:r>
      <w:r w:rsidR="009B546A" w:rsidRPr="00805A5B">
        <w:rPr>
          <w:rFonts w:cs="Times New Roman"/>
          <w:i/>
          <w:szCs w:val="24"/>
        </w:rPr>
        <w:t xml:space="preserve">corpus </w:t>
      </w:r>
      <w:r w:rsidR="009B546A">
        <w:rPr>
          <w:rFonts w:cs="Times New Roman"/>
          <w:szCs w:val="24"/>
        </w:rPr>
        <w:t xml:space="preserve">para realizamos o processo de análise e interpretação das representações construídas de si pelo locutor no texto, observando as categorias propostas pelos estudos da ATD para a construção da Rd. </w:t>
      </w:r>
    </w:p>
    <w:p w:rsidR="003C1234" w:rsidRPr="003C1234" w:rsidRDefault="001B0629" w:rsidP="007A175E">
      <w:pPr>
        <w:ind w:firstLine="708"/>
        <w:rPr>
          <w:noProof/>
        </w:rPr>
      </w:pPr>
      <w:r>
        <w:rPr>
          <w:rFonts w:cs="Times New Roman"/>
          <w:szCs w:val="24"/>
        </w:rPr>
        <w:t xml:space="preserve">O nosso trabalho encontra-se dividido em cinco seções, primeiro fazemos a introdução em que apresentamos o tema, justificativa, aspectos teóricos e </w:t>
      </w:r>
      <w:r w:rsidR="00A3160D">
        <w:rPr>
          <w:rFonts w:cs="Times New Roman"/>
          <w:szCs w:val="24"/>
        </w:rPr>
        <w:t xml:space="preserve">a </w:t>
      </w:r>
      <w:r>
        <w:rPr>
          <w:rFonts w:cs="Times New Roman"/>
          <w:szCs w:val="24"/>
        </w:rPr>
        <w:t>metodologia; no referencial teórica apresentamos as noções e conceitos definidos p</w:t>
      </w:r>
      <w:r w:rsidR="004F21C0">
        <w:rPr>
          <w:rFonts w:cs="Times New Roman"/>
          <w:szCs w:val="24"/>
        </w:rPr>
        <w:t>a</w:t>
      </w:r>
      <w:r>
        <w:rPr>
          <w:rFonts w:cs="Times New Roman"/>
          <w:szCs w:val="24"/>
        </w:rPr>
        <w:t xml:space="preserve">ra ATD, bem como para a representação discursiva; </w:t>
      </w:r>
      <w:r w:rsidR="007A175E">
        <w:rPr>
          <w:rFonts w:cs="Times New Roman"/>
          <w:szCs w:val="24"/>
        </w:rPr>
        <w:t xml:space="preserve">na análise interpretamos a Rd que o locutor constrói de si; e por fim, trazemos na conclusão a retomadas de alguns conceitos e apresentamos nossos resultados. </w:t>
      </w:r>
      <w:r w:rsidR="006B48A8">
        <w:rPr>
          <w:noProof/>
        </w:rPr>
        <w:t xml:space="preserve"> </w:t>
      </w:r>
    </w:p>
    <w:p w:rsidR="00452B4D" w:rsidRPr="00452B4D" w:rsidRDefault="00452B4D" w:rsidP="00F54A89">
      <w:pPr>
        <w:ind w:firstLine="0"/>
        <w:rPr>
          <w:b/>
          <w:noProof/>
        </w:rPr>
      </w:pPr>
    </w:p>
    <w:p w:rsidR="00452B4D" w:rsidRDefault="009B2EB5" w:rsidP="00452B4D">
      <w:pPr>
        <w:ind w:firstLine="0"/>
        <w:rPr>
          <w:b/>
        </w:rPr>
      </w:pPr>
      <w:r>
        <w:rPr>
          <w:b/>
        </w:rPr>
        <w:t xml:space="preserve">2 </w:t>
      </w:r>
      <w:r w:rsidRPr="00452B4D">
        <w:rPr>
          <w:b/>
        </w:rPr>
        <w:t>ANÁLISE TEXTUAL DOS DISCURSOS</w:t>
      </w:r>
      <w:r>
        <w:rPr>
          <w:b/>
        </w:rPr>
        <w:t xml:space="preserve"> </w:t>
      </w:r>
      <w:r w:rsidRPr="00452B4D">
        <w:rPr>
          <w:b/>
        </w:rPr>
        <w:t xml:space="preserve">E REPRESENTAÇÃO DISCURSIVA </w:t>
      </w:r>
    </w:p>
    <w:p w:rsidR="00F20C49" w:rsidRDefault="00F20C49" w:rsidP="00452B4D">
      <w:pPr>
        <w:ind w:firstLine="0"/>
        <w:rPr>
          <w:b/>
        </w:rPr>
      </w:pPr>
    </w:p>
    <w:p w:rsidR="00F706E0" w:rsidRDefault="00F706E0" w:rsidP="00F706E0">
      <w:pPr>
        <w:ind w:firstLine="708"/>
        <w:rPr>
          <w:rFonts w:cs="Times New Roman"/>
          <w:szCs w:val="24"/>
        </w:rPr>
      </w:pPr>
      <w:r>
        <w:rPr>
          <w:rFonts w:cs="Times New Roman"/>
          <w:szCs w:val="24"/>
        </w:rPr>
        <w:t xml:space="preserve">A Análise Textual dos Discursos doravante (ATD) é uma perspectiva teórica e metodológica proposta por Jean-Michel Adam, em que busca estudar e analisar a produção </w:t>
      </w:r>
      <w:proofErr w:type="spellStart"/>
      <w:r>
        <w:rPr>
          <w:rFonts w:cs="Times New Roman"/>
          <w:szCs w:val="24"/>
        </w:rPr>
        <w:t>co</w:t>
      </w:r>
      <w:proofErr w:type="spellEnd"/>
      <w:r>
        <w:rPr>
          <w:rFonts w:cs="Times New Roman"/>
          <w:szCs w:val="24"/>
        </w:rPr>
        <w:t xml:space="preserve">(n)textual de sentido dos textos, procurando articular a Linguística Textual (LT) e a Análise do Discurso (AD). Assim, a ATD “trata-se de uma teoria da produção </w:t>
      </w:r>
      <w:proofErr w:type="spellStart"/>
      <w:r>
        <w:rPr>
          <w:rFonts w:cs="Times New Roman"/>
          <w:szCs w:val="24"/>
        </w:rPr>
        <w:t>co</w:t>
      </w:r>
      <w:proofErr w:type="spellEnd"/>
      <w:r>
        <w:rPr>
          <w:rFonts w:cs="Times New Roman"/>
          <w:szCs w:val="24"/>
        </w:rPr>
        <w:t xml:space="preserve">(n)textual de sentido, que deve fundar-se na análise de textos concretos.” (ADAM, 2011, p. 23). A proposta do autor é analisar o texto pelo viés textual/discursivo, de modo a compreender o sentido produzido dentro do contexto </w:t>
      </w:r>
      <w:proofErr w:type="spellStart"/>
      <w:r>
        <w:rPr>
          <w:rFonts w:cs="Times New Roman"/>
          <w:szCs w:val="24"/>
        </w:rPr>
        <w:t>sociodiscursivo</w:t>
      </w:r>
      <w:proofErr w:type="spellEnd"/>
      <w:r>
        <w:rPr>
          <w:rFonts w:cs="Times New Roman"/>
          <w:szCs w:val="24"/>
        </w:rPr>
        <w:t xml:space="preserve"> em que o texto está inserido.</w:t>
      </w:r>
      <w:r w:rsidR="00C75A32">
        <w:rPr>
          <w:rFonts w:cs="Times New Roman"/>
          <w:szCs w:val="24"/>
        </w:rPr>
        <w:t xml:space="preserve"> </w:t>
      </w:r>
      <w:r>
        <w:rPr>
          <w:rFonts w:cs="Times New Roman"/>
          <w:szCs w:val="24"/>
        </w:rPr>
        <w:t xml:space="preserve">Dessa forma, os textos são compreendidos e analisados dentro de um contexto discursivo levando em consideração as situações </w:t>
      </w:r>
      <w:proofErr w:type="spellStart"/>
      <w:r>
        <w:rPr>
          <w:rFonts w:cs="Times New Roman"/>
          <w:szCs w:val="24"/>
        </w:rPr>
        <w:t>co</w:t>
      </w:r>
      <w:proofErr w:type="spellEnd"/>
      <w:r>
        <w:rPr>
          <w:rFonts w:cs="Times New Roman"/>
          <w:szCs w:val="24"/>
        </w:rPr>
        <w:t xml:space="preserve">(n)textuais de sua produção.  </w:t>
      </w:r>
    </w:p>
    <w:p w:rsidR="00F706E0" w:rsidRDefault="00F706E0" w:rsidP="00F706E0">
      <w:pPr>
        <w:ind w:firstLine="708"/>
        <w:rPr>
          <w:rFonts w:cs="Times New Roman"/>
          <w:szCs w:val="24"/>
        </w:rPr>
      </w:pPr>
      <w:r>
        <w:rPr>
          <w:rFonts w:cs="Times New Roman"/>
          <w:szCs w:val="24"/>
        </w:rPr>
        <w:t>Nesse sentido, Adam (2011) busca pensar o texto e o discurso em novas categorias, situando a Linguística Textual no campo mais amplo da Análise do Discurso. Segundo Bernardino (2015, p. 43), a “ATD ao se inserir no campo mais vasto da AD, vem trazer o que faltava a uma teoria do texto: um tratamento discursivo de suas categorias, mas sem desvencilhar-se do material linguístico que concerne à estrutura textual”. Ou seja, a ATD busca analisar o texto levando em consideração o campo discurs</w:t>
      </w:r>
      <w:r w:rsidR="00C7322E">
        <w:rPr>
          <w:rFonts w:cs="Times New Roman"/>
          <w:szCs w:val="24"/>
        </w:rPr>
        <w:t>iv</w:t>
      </w:r>
      <w:r>
        <w:rPr>
          <w:rFonts w:cs="Times New Roman"/>
          <w:szCs w:val="24"/>
        </w:rPr>
        <w:t xml:space="preserve">o sem deixar de lado a estrutura e os aspectos linguísticos que compõem o texto. </w:t>
      </w:r>
    </w:p>
    <w:p w:rsidR="00AC3A5D" w:rsidRDefault="00F706E0" w:rsidP="00AC3A5D">
      <w:pPr>
        <w:ind w:firstLine="708"/>
        <w:rPr>
          <w:rFonts w:cs="Times New Roman"/>
          <w:szCs w:val="24"/>
        </w:rPr>
      </w:pPr>
      <w:r>
        <w:rPr>
          <w:rFonts w:cs="Times New Roman"/>
          <w:szCs w:val="24"/>
        </w:rPr>
        <w:t>É possível assim, fazermos a análise de um texto buscando conciliar o campo textual e o campo discursivo, sem desconsiderar um o</w:t>
      </w:r>
      <w:r w:rsidR="003C4A4E">
        <w:rPr>
          <w:rFonts w:cs="Times New Roman"/>
          <w:szCs w:val="24"/>
        </w:rPr>
        <w:t>u</w:t>
      </w:r>
      <w:r>
        <w:rPr>
          <w:rFonts w:cs="Times New Roman"/>
          <w:szCs w:val="24"/>
        </w:rPr>
        <w:t xml:space="preserve"> outro. É nesta perspectiva</w:t>
      </w:r>
      <w:r w:rsidR="003C4A4E">
        <w:rPr>
          <w:rFonts w:cs="Times New Roman"/>
          <w:szCs w:val="24"/>
        </w:rPr>
        <w:t>,</w:t>
      </w:r>
      <w:r>
        <w:rPr>
          <w:rFonts w:cs="Times New Roman"/>
          <w:szCs w:val="24"/>
        </w:rPr>
        <w:t xml:space="preserve"> que surge a ATD, buscando unir os dois campos, articulando o texto e o discurso.</w:t>
      </w:r>
      <w:r w:rsidR="003C4A4E">
        <w:rPr>
          <w:rFonts w:cs="Times New Roman"/>
          <w:szCs w:val="24"/>
        </w:rPr>
        <w:t xml:space="preserve"> C</w:t>
      </w:r>
      <w:r>
        <w:rPr>
          <w:rFonts w:cs="Times New Roman"/>
          <w:szCs w:val="24"/>
        </w:rPr>
        <w:t xml:space="preserve">oncordamos </w:t>
      </w:r>
      <w:r w:rsidR="00AC3A5D">
        <w:rPr>
          <w:rFonts w:cs="Times New Roman"/>
          <w:szCs w:val="24"/>
        </w:rPr>
        <w:t xml:space="preserve">ainda </w:t>
      </w:r>
      <w:r>
        <w:rPr>
          <w:rFonts w:cs="Times New Roman"/>
          <w:szCs w:val="24"/>
        </w:rPr>
        <w:t>com Bernardino (2015, p. 31)</w:t>
      </w:r>
      <w:r w:rsidR="00AC3A5D">
        <w:rPr>
          <w:rFonts w:cs="Times New Roman"/>
          <w:szCs w:val="24"/>
        </w:rPr>
        <w:t>,</w:t>
      </w:r>
      <w:r>
        <w:rPr>
          <w:rFonts w:cs="Times New Roman"/>
          <w:szCs w:val="24"/>
        </w:rPr>
        <w:t xml:space="preserve"> ao afirmar que “A ATD vem se fundar como um quadro teórico elaborado com o compromisso de assumir decididamente a articulação entre texto e discurso </w:t>
      </w:r>
      <w:r>
        <w:rPr>
          <w:rFonts w:cs="Times New Roman"/>
          <w:szCs w:val="24"/>
        </w:rPr>
        <w:lastRenderedPageBreak/>
        <w:t xml:space="preserve">no campo dos estudos linguísticos”. A ATD se constitui como </w:t>
      </w:r>
      <w:r w:rsidR="003C4A4E">
        <w:rPr>
          <w:rFonts w:cs="Times New Roman"/>
          <w:szCs w:val="24"/>
        </w:rPr>
        <w:t>um campo</w:t>
      </w:r>
      <w:r>
        <w:rPr>
          <w:rFonts w:cs="Times New Roman"/>
          <w:szCs w:val="24"/>
        </w:rPr>
        <w:t xml:space="preserve"> de articulação entre a LT e a AD. </w:t>
      </w:r>
      <w:r w:rsidR="003C4A4E">
        <w:rPr>
          <w:rFonts w:cs="Times New Roman"/>
          <w:szCs w:val="24"/>
        </w:rPr>
        <w:t xml:space="preserve">Para entender essa </w:t>
      </w:r>
      <w:r>
        <w:rPr>
          <w:rFonts w:cs="Times New Roman"/>
          <w:szCs w:val="24"/>
        </w:rPr>
        <w:t xml:space="preserve">proposta de articulação entre o texto e o discurso, Queiroz (2013, p. 23) </w:t>
      </w:r>
      <w:r w:rsidR="006A1E8A">
        <w:rPr>
          <w:rFonts w:cs="Times New Roman"/>
          <w:szCs w:val="24"/>
        </w:rPr>
        <w:t xml:space="preserve">nos </w:t>
      </w:r>
      <w:r>
        <w:rPr>
          <w:rFonts w:cs="Times New Roman"/>
          <w:szCs w:val="24"/>
        </w:rPr>
        <w:t>esclarece</w:t>
      </w:r>
      <w:r w:rsidR="003C4A4E">
        <w:rPr>
          <w:rFonts w:cs="Times New Roman"/>
          <w:szCs w:val="24"/>
        </w:rPr>
        <w:t xml:space="preserve"> que</w:t>
      </w:r>
      <w:r>
        <w:rPr>
          <w:rFonts w:cs="Times New Roman"/>
          <w:szCs w:val="24"/>
        </w:rPr>
        <w:t xml:space="preserve">, </w:t>
      </w:r>
    </w:p>
    <w:p w:rsidR="00FB3EB1" w:rsidRDefault="00FB3EB1" w:rsidP="00AC3A5D">
      <w:pPr>
        <w:ind w:firstLine="708"/>
        <w:rPr>
          <w:rFonts w:cs="Times New Roman"/>
          <w:szCs w:val="24"/>
        </w:rPr>
      </w:pPr>
    </w:p>
    <w:p w:rsidR="00F706E0" w:rsidRDefault="006A1E8A" w:rsidP="006A1E8A">
      <w:pPr>
        <w:spacing w:line="240" w:lineRule="auto"/>
        <w:ind w:left="2268" w:firstLine="0"/>
        <w:rPr>
          <w:rFonts w:cs="Times New Roman"/>
          <w:sz w:val="22"/>
        </w:rPr>
      </w:pPr>
      <w:r>
        <w:rPr>
          <w:rFonts w:cs="Times New Roman"/>
          <w:sz w:val="22"/>
        </w:rPr>
        <w:t>a</w:t>
      </w:r>
      <w:r w:rsidR="00F706E0" w:rsidRPr="006A1E8A">
        <w:rPr>
          <w:rFonts w:cs="Times New Roman"/>
          <w:sz w:val="22"/>
        </w:rPr>
        <w:t xml:space="preserve"> aproximação que a ATD faz da LT e da Análise do Discurso se destina a encontrar e construir um pressuposto que dê conta ao mesmo tempo, da análise linguística e discursiva dos textos, analisando e refletindo a materialidade textual em conjunto com as condições socioculturais e políticas em que o texto é construído e adquire sentidos</w:t>
      </w:r>
      <w:r>
        <w:rPr>
          <w:rFonts w:cs="Times New Roman"/>
          <w:sz w:val="22"/>
        </w:rPr>
        <w:t>.</w:t>
      </w:r>
    </w:p>
    <w:p w:rsidR="006A1E8A" w:rsidRDefault="006A1E8A" w:rsidP="006A1E8A">
      <w:pPr>
        <w:spacing w:line="240" w:lineRule="auto"/>
        <w:ind w:left="2268" w:firstLine="0"/>
        <w:rPr>
          <w:rFonts w:cs="Times New Roman"/>
        </w:rPr>
      </w:pPr>
    </w:p>
    <w:p w:rsidR="006A1E8A" w:rsidRPr="00496E81" w:rsidRDefault="006A1E8A" w:rsidP="006A1E8A">
      <w:pPr>
        <w:spacing w:line="240" w:lineRule="auto"/>
        <w:ind w:left="2268" w:firstLine="0"/>
        <w:rPr>
          <w:rFonts w:cs="Times New Roman"/>
        </w:rPr>
      </w:pPr>
    </w:p>
    <w:p w:rsidR="00F706E0" w:rsidRDefault="00F706E0" w:rsidP="00F706E0">
      <w:pPr>
        <w:ind w:firstLine="708"/>
        <w:rPr>
          <w:rFonts w:cs="Times New Roman"/>
          <w:szCs w:val="24"/>
        </w:rPr>
      </w:pPr>
      <w:r>
        <w:rPr>
          <w:rFonts w:cs="Times New Roman"/>
          <w:szCs w:val="24"/>
        </w:rPr>
        <w:t xml:space="preserve"> Neste sentido, entendemos a necessidade da formulação proposta por Adam</w:t>
      </w:r>
      <w:r w:rsidR="003C4A4E">
        <w:rPr>
          <w:rFonts w:cs="Times New Roman"/>
          <w:szCs w:val="24"/>
        </w:rPr>
        <w:t>, u</w:t>
      </w:r>
      <w:r>
        <w:rPr>
          <w:rFonts w:cs="Times New Roman"/>
          <w:szCs w:val="24"/>
        </w:rPr>
        <w:t>ma vez que esta proposta</w:t>
      </w:r>
      <w:r w:rsidR="003C4A4E">
        <w:rPr>
          <w:rFonts w:cs="Times New Roman"/>
          <w:szCs w:val="24"/>
        </w:rPr>
        <w:t xml:space="preserve">, </w:t>
      </w:r>
      <w:r>
        <w:rPr>
          <w:rFonts w:cs="Times New Roman"/>
          <w:szCs w:val="24"/>
        </w:rPr>
        <w:t>vem para unir as duas perspectivas em prol dos estudos do texto, de maneira a leva</w:t>
      </w:r>
      <w:r w:rsidR="003C4A4E">
        <w:rPr>
          <w:rFonts w:cs="Times New Roman"/>
          <w:szCs w:val="24"/>
        </w:rPr>
        <w:t>r</w:t>
      </w:r>
      <w:r>
        <w:rPr>
          <w:rFonts w:cs="Times New Roman"/>
          <w:szCs w:val="24"/>
        </w:rPr>
        <w:t xml:space="preserve"> em consideração os aspectos linguísticos e discursivos que perpassam e constitui a materialidade textual.</w:t>
      </w:r>
      <w:r w:rsidR="006A1E8A">
        <w:rPr>
          <w:rFonts w:cs="Times New Roman"/>
          <w:szCs w:val="24"/>
        </w:rPr>
        <w:t xml:space="preserve"> B</w:t>
      </w:r>
      <w:r>
        <w:rPr>
          <w:rFonts w:cs="Times New Roman"/>
          <w:szCs w:val="24"/>
        </w:rPr>
        <w:t>uscamos</w:t>
      </w:r>
      <w:r w:rsidR="006A1E8A">
        <w:rPr>
          <w:rFonts w:cs="Times New Roman"/>
          <w:szCs w:val="24"/>
        </w:rPr>
        <w:t xml:space="preserve"> assim,</w:t>
      </w:r>
      <w:r>
        <w:rPr>
          <w:rFonts w:cs="Times New Roman"/>
          <w:szCs w:val="24"/>
        </w:rPr>
        <w:t xml:space="preserve"> analisar o texto pelo viés textual e discursivo, uma vez que seria impossibilitado de fazermos uma análise completa por apenas uma das perspectivas. </w:t>
      </w:r>
    </w:p>
    <w:p w:rsidR="00F706E0" w:rsidRDefault="00F706E0" w:rsidP="00F706E0">
      <w:pPr>
        <w:ind w:firstLine="708"/>
        <w:rPr>
          <w:rFonts w:cs="Times New Roman"/>
          <w:szCs w:val="24"/>
        </w:rPr>
      </w:pPr>
      <w:r>
        <w:rPr>
          <w:rFonts w:cs="Times New Roman"/>
          <w:szCs w:val="24"/>
        </w:rPr>
        <w:t>No entanto, é preciso destacar que a proposta de Adam (2011) é “articular a Linguística Textual (LT), desvencilhada da gramática do texto e uma análise de discurso emancipada d</w:t>
      </w:r>
      <w:r w:rsidR="00E26C0F">
        <w:rPr>
          <w:rFonts w:cs="Times New Roman"/>
          <w:szCs w:val="24"/>
        </w:rPr>
        <w:t>a</w:t>
      </w:r>
      <w:r>
        <w:rPr>
          <w:rFonts w:cs="Times New Roman"/>
          <w:szCs w:val="24"/>
        </w:rPr>
        <w:t xml:space="preserve"> Análise de Discurso de linha Francesa (ADF)” (ADAM, 2011, p. 43). A análise de Discurso adotada por Adam se distancia parcialmente a AD francesa, </w:t>
      </w:r>
      <w:r w:rsidR="00644C1F">
        <w:rPr>
          <w:rFonts w:cs="Times New Roman"/>
          <w:szCs w:val="24"/>
        </w:rPr>
        <w:t xml:space="preserve">sendo que </w:t>
      </w:r>
      <w:r>
        <w:rPr>
          <w:rFonts w:cs="Times New Roman"/>
          <w:szCs w:val="24"/>
        </w:rPr>
        <w:t xml:space="preserve">a análise </w:t>
      </w:r>
      <w:r w:rsidR="00644C1F">
        <w:rPr>
          <w:rFonts w:cs="Times New Roman"/>
          <w:szCs w:val="24"/>
        </w:rPr>
        <w:t>d</w:t>
      </w:r>
      <w:r>
        <w:rPr>
          <w:rFonts w:cs="Times New Roman"/>
          <w:szCs w:val="24"/>
        </w:rPr>
        <w:t>o texto</w:t>
      </w:r>
      <w:r w:rsidR="00644C1F">
        <w:rPr>
          <w:rFonts w:cs="Times New Roman"/>
          <w:szCs w:val="24"/>
        </w:rPr>
        <w:t xml:space="preserve"> é realizada sob </w:t>
      </w:r>
      <w:r>
        <w:rPr>
          <w:rFonts w:cs="Times New Roman"/>
          <w:szCs w:val="24"/>
        </w:rPr>
        <w:t xml:space="preserve">a perspectiva discursiva sem deixar de lado a materialidade linguística, ou seja, a análise discursiva é levada em consideração a partir do que se encontra materializado no texto. </w:t>
      </w:r>
    </w:p>
    <w:p w:rsidR="006A1E8A" w:rsidRDefault="006A1E8A" w:rsidP="006A1E8A">
      <w:pPr>
        <w:ind w:firstLine="708"/>
        <w:rPr>
          <w:rFonts w:cs="Times New Roman"/>
          <w:szCs w:val="24"/>
        </w:rPr>
      </w:pPr>
      <w:r>
        <w:rPr>
          <w:rFonts w:cs="Times New Roman"/>
          <w:szCs w:val="24"/>
        </w:rPr>
        <w:t xml:space="preserve">Busca-se, prioritariamente, estudar os sentidos que estão presentes no texto, levando em consideração o seu contexto de produção e pensando o texto como uma prática discursiva. </w:t>
      </w:r>
      <w:r w:rsidR="00AC3A5D">
        <w:rPr>
          <w:rFonts w:cs="Times New Roman"/>
          <w:szCs w:val="24"/>
        </w:rPr>
        <w:t>Assim</w:t>
      </w:r>
      <w:r>
        <w:rPr>
          <w:rFonts w:cs="Times New Roman"/>
          <w:szCs w:val="24"/>
        </w:rPr>
        <w:t>, Adam (2011, p. 43) “define a linguística textual como um subdomínio do campo mais vasto da análise das práticas discursivas”. Em que se concebe o texto como um produto comunicativo, fruto de um processo de interação entre sujeitos, em diferentes contextos sociais.</w:t>
      </w:r>
    </w:p>
    <w:p w:rsidR="00A0658A" w:rsidRDefault="006A1E8A" w:rsidP="006A1E8A">
      <w:pPr>
        <w:ind w:firstLine="0"/>
        <w:rPr>
          <w:rFonts w:cs="Times New Roman"/>
          <w:szCs w:val="24"/>
        </w:rPr>
      </w:pPr>
      <w:r>
        <w:rPr>
          <w:rFonts w:cs="Times New Roman"/>
          <w:szCs w:val="24"/>
        </w:rPr>
        <w:t xml:space="preserve"> Apresentamos</w:t>
      </w:r>
      <w:r w:rsidR="003C4A4E">
        <w:rPr>
          <w:rFonts w:cs="Times New Roman"/>
          <w:szCs w:val="24"/>
        </w:rPr>
        <w:t xml:space="preserve"> a seguir, </w:t>
      </w:r>
      <w:r>
        <w:rPr>
          <w:rFonts w:cs="Times New Roman"/>
          <w:szCs w:val="24"/>
        </w:rPr>
        <w:t>o esquema elaborado por Adam</w:t>
      </w:r>
      <w:r w:rsidR="001E118D">
        <w:rPr>
          <w:rFonts w:cs="Times New Roman"/>
          <w:szCs w:val="24"/>
        </w:rPr>
        <w:t>,</w:t>
      </w:r>
      <w:r>
        <w:rPr>
          <w:rFonts w:cs="Times New Roman"/>
          <w:szCs w:val="24"/>
        </w:rPr>
        <w:t xml:space="preserve"> para</w:t>
      </w:r>
      <w:r w:rsidR="001E118D">
        <w:rPr>
          <w:rFonts w:cs="Times New Roman"/>
          <w:szCs w:val="24"/>
        </w:rPr>
        <w:t xml:space="preserve"> </w:t>
      </w:r>
      <w:r>
        <w:rPr>
          <w:rFonts w:cs="Times New Roman"/>
          <w:szCs w:val="24"/>
        </w:rPr>
        <w:t xml:space="preserve">explicar e demostrar a relação </w:t>
      </w:r>
      <w:r w:rsidR="00780859">
        <w:rPr>
          <w:rFonts w:cs="Times New Roman"/>
          <w:szCs w:val="24"/>
        </w:rPr>
        <w:t>d</w:t>
      </w:r>
      <w:r>
        <w:rPr>
          <w:rFonts w:cs="Times New Roman"/>
          <w:szCs w:val="24"/>
        </w:rPr>
        <w:t>o texto articulado ao plano do discurso.</w:t>
      </w:r>
    </w:p>
    <w:p w:rsidR="00750D79" w:rsidRDefault="00750D79" w:rsidP="006A1E8A">
      <w:pPr>
        <w:ind w:firstLine="0"/>
        <w:rPr>
          <w:rFonts w:cs="Times New Roman"/>
          <w:szCs w:val="24"/>
        </w:rPr>
      </w:pPr>
    </w:p>
    <w:p w:rsidR="006A1E8A" w:rsidRPr="00BC3EF6" w:rsidRDefault="006A1E8A" w:rsidP="00FD594B">
      <w:pPr>
        <w:tabs>
          <w:tab w:val="left" w:pos="0"/>
          <w:tab w:val="left" w:pos="709"/>
        </w:tabs>
        <w:spacing w:line="240" w:lineRule="auto"/>
        <w:ind w:firstLine="0"/>
        <w:jc w:val="center"/>
        <w:rPr>
          <w:rFonts w:cs="Times New Roman"/>
          <w:sz w:val="22"/>
        </w:rPr>
      </w:pPr>
      <w:r>
        <w:rPr>
          <w:noProof/>
        </w:rPr>
        <w:lastRenderedPageBreak/>
        <w:drawing>
          <wp:anchor distT="0" distB="0" distL="114300" distR="114300" simplePos="0" relativeHeight="251658240" behindDoc="0" locked="0" layoutInCell="1" allowOverlap="1" wp14:anchorId="1BBB32D0">
            <wp:simplePos x="0" y="0"/>
            <wp:positionH relativeFrom="margin">
              <wp:align>right</wp:align>
            </wp:positionH>
            <wp:positionV relativeFrom="paragraph">
              <wp:posOffset>0</wp:posOffset>
            </wp:positionV>
            <wp:extent cx="5759450" cy="3416300"/>
            <wp:effectExtent l="0" t="0" r="0" b="0"/>
            <wp:wrapThrough wrapText="bothSides">
              <wp:wrapPolygon edited="0">
                <wp:start x="0" y="0"/>
                <wp:lineTo x="0" y="21439"/>
                <wp:lineTo x="21505" y="21439"/>
                <wp:lineTo x="21505" y="0"/>
                <wp:lineTo x="0" y="0"/>
              </wp:wrapPolygon>
            </wp:wrapThrough>
            <wp:docPr id="1" name="Imagem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3EF6">
        <w:rPr>
          <w:rFonts w:cs="Times New Roman"/>
          <w:sz w:val="22"/>
        </w:rPr>
        <w:t>Figura 2 – Esquema 4: níveis ou planos do texto e do discurso</w:t>
      </w:r>
    </w:p>
    <w:p w:rsidR="006A1E8A" w:rsidRPr="00BC3EF6" w:rsidRDefault="006A1E8A" w:rsidP="00FD594B">
      <w:pPr>
        <w:tabs>
          <w:tab w:val="left" w:pos="0"/>
        </w:tabs>
        <w:spacing w:line="240" w:lineRule="auto"/>
        <w:ind w:firstLine="0"/>
        <w:jc w:val="center"/>
        <w:rPr>
          <w:rFonts w:cs="Times New Roman"/>
          <w:sz w:val="22"/>
        </w:rPr>
      </w:pPr>
      <w:r w:rsidRPr="00BC3EF6">
        <w:rPr>
          <w:rFonts w:cs="Times New Roman"/>
          <w:sz w:val="22"/>
        </w:rPr>
        <w:t>Fonte: Adam (2011, p. 61).</w:t>
      </w:r>
    </w:p>
    <w:p w:rsidR="006A1E8A" w:rsidRDefault="006A1E8A" w:rsidP="006A1E8A">
      <w:pPr>
        <w:ind w:firstLine="0"/>
        <w:rPr>
          <w:rFonts w:cs="Times New Roman"/>
          <w:szCs w:val="24"/>
        </w:rPr>
      </w:pPr>
    </w:p>
    <w:p w:rsidR="006A1E8A" w:rsidRDefault="001E118D" w:rsidP="006A1E8A">
      <w:pPr>
        <w:ind w:firstLine="0"/>
        <w:rPr>
          <w:rFonts w:cs="Times New Roman"/>
          <w:szCs w:val="24"/>
        </w:rPr>
      </w:pPr>
      <w:r>
        <w:rPr>
          <w:rFonts w:cs="Times New Roman"/>
          <w:szCs w:val="24"/>
        </w:rPr>
        <w:tab/>
        <w:t>Fazendo uma análise do esquema</w:t>
      </w:r>
      <w:r w:rsidR="00780859">
        <w:rPr>
          <w:rFonts w:cs="Times New Roman"/>
          <w:szCs w:val="24"/>
        </w:rPr>
        <w:t>,</w:t>
      </w:r>
      <w:r>
        <w:rPr>
          <w:rFonts w:cs="Times New Roman"/>
          <w:szCs w:val="24"/>
        </w:rPr>
        <w:t xml:space="preserve"> percebemos os elementos do quadro maior, como sendo os elementos do campo do discurso</w:t>
      </w:r>
      <w:r w:rsidR="00780859">
        <w:rPr>
          <w:rFonts w:cs="Times New Roman"/>
          <w:szCs w:val="24"/>
        </w:rPr>
        <w:t xml:space="preserve"> e os elementos do quadro menor </w:t>
      </w:r>
      <w:r w:rsidR="008D5858">
        <w:rPr>
          <w:rFonts w:cs="Times New Roman"/>
          <w:szCs w:val="24"/>
        </w:rPr>
        <w:t>n</w:t>
      </w:r>
      <w:r w:rsidR="00780859">
        <w:rPr>
          <w:rFonts w:cs="Times New Roman"/>
          <w:szCs w:val="24"/>
        </w:rPr>
        <w:t>o campo do texto</w:t>
      </w:r>
      <w:r>
        <w:rPr>
          <w:rFonts w:cs="Times New Roman"/>
          <w:szCs w:val="24"/>
        </w:rPr>
        <w:t xml:space="preserve">. No nível (N1), temos a ação visada – os objetivos pretendidos com o discurso, ou seja, o </w:t>
      </w:r>
      <w:r w:rsidR="00565621">
        <w:rPr>
          <w:rFonts w:cs="Times New Roman"/>
          <w:szCs w:val="24"/>
        </w:rPr>
        <w:t>locutor</w:t>
      </w:r>
      <w:r>
        <w:rPr>
          <w:rFonts w:cs="Times New Roman"/>
          <w:szCs w:val="24"/>
        </w:rPr>
        <w:t xml:space="preserve"> ao produzir seu texto/discurso, tem um objetivo que pretende alcançar, seja denunciar algo, relatar um problema, justificar-se de um ato ou até mesmo defender-se de uma acusação, entre outros.</w:t>
      </w:r>
      <w:r w:rsidRPr="001E118D">
        <w:rPr>
          <w:rFonts w:cs="Times New Roman"/>
          <w:szCs w:val="24"/>
        </w:rPr>
        <w:t xml:space="preserve"> </w:t>
      </w:r>
      <w:r>
        <w:rPr>
          <w:rFonts w:cs="Times New Roman"/>
          <w:szCs w:val="24"/>
        </w:rPr>
        <w:t xml:space="preserve">Esse </w:t>
      </w:r>
      <w:r w:rsidR="00565621">
        <w:rPr>
          <w:rFonts w:cs="Times New Roman"/>
          <w:szCs w:val="24"/>
        </w:rPr>
        <w:t>locutor</w:t>
      </w:r>
      <w:r>
        <w:rPr>
          <w:rFonts w:cs="Times New Roman"/>
          <w:szCs w:val="24"/>
        </w:rPr>
        <w:t xml:space="preserve"> ao elaborar seu texto/discurso, encontra-se em uma situação de interação social nível (N2)</w:t>
      </w:r>
      <w:r w:rsidR="00B64800">
        <w:rPr>
          <w:rFonts w:cs="Times New Roman"/>
          <w:szCs w:val="24"/>
        </w:rPr>
        <w:t xml:space="preserve"> com um </w:t>
      </w:r>
      <w:proofErr w:type="spellStart"/>
      <w:r w:rsidR="00B64800">
        <w:rPr>
          <w:rFonts w:cs="Times New Roman"/>
          <w:szCs w:val="24"/>
        </w:rPr>
        <w:t>alocutário</w:t>
      </w:r>
      <w:proofErr w:type="spellEnd"/>
      <w:r>
        <w:rPr>
          <w:rFonts w:cs="Times New Roman"/>
          <w:szCs w:val="24"/>
        </w:rPr>
        <w:t xml:space="preserve">, a quem dirigirá a palavra escrita e/ou oral, comunicando-lhe algo sobre um determinado assunto. Por sua vez, ao produzir um texto/discurso, o locutor apresenta marcas de outros </w:t>
      </w:r>
      <w:r w:rsidR="00F65ABD">
        <w:rPr>
          <w:rFonts w:cs="Times New Roman"/>
          <w:szCs w:val="24"/>
        </w:rPr>
        <w:t xml:space="preserve">textos/discursos, o que se denomina de intertexto/interdiscurso, </w:t>
      </w:r>
      <w:r>
        <w:rPr>
          <w:rFonts w:cs="Times New Roman"/>
          <w:szCs w:val="24"/>
        </w:rPr>
        <w:t xml:space="preserve">nível (N3) </w:t>
      </w:r>
      <w:r w:rsidR="00F65ABD">
        <w:rPr>
          <w:rFonts w:cs="Times New Roman"/>
          <w:szCs w:val="24"/>
        </w:rPr>
        <w:t xml:space="preserve">do esquema. </w:t>
      </w:r>
    </w:p>
    <w:p w:rsidR="00C330A9" w:rsidRDefault="00C330A9" w:rsidP="0042518E">
      <w:pPr>
        <w:ind w:firstLine="708"/>
        <w:rPr>
          <w:rFonts w:cs="Times New Roman"/>
          <w:szCs w:val="24"/>
        </w:rPr>
      </w:pPr>
      <w:r>
        <w:rPr>
          <w:rFonts w:cs="Times New Roman"/>
          <w:szCs w:val="24"/>
        </w:rPr>
        <w:t xml:space="preserve">O campo textual, por sua vez, apresenta os elementos constitutivos do texto, desde sua estrutura de constituição a partir da união das proposições, períodos e sequências, bem como, os elementos que dizem diretamente a construção de sentidos do texto dentro do campo semântico. Dessa forma, os níveis </w:t>
      </w:r>
      <w:r w:rsidR="0042518E">
        <w:rPr>
          <w:rFonts w:cs="Times New Roman"/>
          <w:szCs w:val="24"/>
        </w:rPr>
        <w:t>(N</w:t>
      </w:r>
      <w:r>
        <w:rPr>
          <w:rFonts w:cs="Times New Roman"/>
          <w:szCs w:val="24"/>
        </w:rPr>
        <w:t>4</w:t>
      </w:r>
      <w:r w:rsidR="0042518E">
        <w:rPr>
          <w:rFonts w:cs="Times New Roman"/>
          <w:szCs w:val="24"/>
        </w:rPr>
        <w:t>)</w:t>
      </w:r>
      <w:r>
        <w:rPr>
          <w:rFonts w:cs="Times New Roman"/>
          <w:szCs w:val="24"/>
        </w:rPr>
        <w:t xml:space="preserve"> e </w:t>
      </w:r>
      <w:r w:rsidR="0042518E">
        <w:rPr>
          <w:rFonts w:cs="Times New Roman"/>
          <w:szCs w:val="24"/>
        </w:rPr>
        <w:t>(N</w:t>
      </w:r>
      <w:r>
        <w:rPr>
          <w:rFonts w:cs="Times New Roman"/>
          <w:szCs w:val="24"/>
        </w:rPr>
        <w:t>5</w:t>
      </w:r>
      <w:r w:rsidR="0042518E">
        <w:rPr>
          <w:rFonts w:cs="Times New Roman"/>
          <w:szCs w:val="24"/>
        </w:rPr>
        <w:t xml:space="preserve">) – </w:t>
      </w:r>
      <w:r>
        <w:rPr>
          <w:rFonts w:cs="Times New Roman"/>
          <w:szCs w:val="24"/>
        </w:rPr>
        <w:t>proposições, períodos, sequências e planos do texto</w:t>
      </w:r>
      <w:r w:rsidR="0042518E">
        <w:rPr>
          <w:rFonts w:cs="Times New Roman"/>
          <w:szCs w:val="24"/>
        </w:rPr>
        <w:t xml:space="preserve"> – </w:t>
      </w:r>
      <w:r>
        <w:rPr>
          <w:rFonts w:cs="Times New Roman"/>
          <w:szCs w:val="24"/>
        </w:rPr>
        <w:t>remetem diretamente à textura/</w:t>
      </w:r>
      <w:proofErr w:type="spellStart"/>
      <w:r>
        <w:rPr>
          <w:rFonts w:cs="Times New Roman"/>
          <w:szCs w:val="24"/>
        </w:rPr>
        <w:t>composicionalidade</w:t>
      </w:r>
      <w:proofErr w:type="spellEnd"/>
      <w:r>
        <w:rPr>
          <w:rFonts w:cs="Times New Roman"/>
          <w:szCs w:val="24"/>
        </w:rPr>
        <w:t xml:space="preserve"> do texto, ou seja, a sua estruturação interna, desde as unidades menores que se juntam a outras, formando as proposições, sequências, plano de texto. Os níveis </w:t>
      </w:r>
      <w:r w:rsidR="0042518E">
        <w:rPr>
          <w:rFonts w:cs="Times New Roman"/>
          <w:szCs w:val="24"/>
        </w:rPr>
        <w:t>(N</w:t>
      </w:r>
      <w:r>
        <w:rPr>
          <w:rFonts w:cs="Times New Roman"/>
          <w:szCs w:val="24"/>
        </w:rPr>
        <w:t>6</w:t>
      </w:r>
      <w:r w:rsidR="0042518E">
        <w:rPr>
          <w:rFonts w:cs="Times New Roman"/>
          <w:szCs w:val="24"/>
        </w:rPr>
        <w:t>)</w:t>
      </w:r>
      <w:r>
        <w:rPr>
          <w:rFonts w:cs="Times New Roman"/>
          <w:szCs w:val="24"/>
        </w:rPr>
        <w:t xml:space="preserve">, </w:t>
      </w:r>
      <w:r w:rsidR="0042518E">
        <w:rPr>
          <w:rFonts w:cs="Times New Roman"/>
          <w:szCs w:val="24"/>
        </w:rPr>
        <w:t>(N</w:t>
      </w:r>
      <w:r>
        <w:rPr>
          <w:rFonts w:cs="Times New Roman"/>
          <w:szCs w:val="24"/>
        </w:rPr>
        <w:t>7</w:t>
      </w:r>
      <w:r w:rsidR="0042518E">
        <w:rPr>
          <w:rFonts w:cs="Times New Roman"/>
          <w:szCs w:val="24"/>
        </w:rPr>
        <w:t>)</w:t>
      </w:r>
      <w:r>
        <w:rPr>
          <w:rFonts w:cs="Times New Roman"/>
          <w:szCs w:val="24"/>
        </w:rPr>
        <w:t xml:space="preserve"> e </w:t>
      </w:r>
      <w:r w:rsidR="0042518E">
        <w:rPr>
          <w:rFonts w:cs="Times New Roman"/>
          <w:szCs w:val="24"/>
        </w:rPr>
        <w:t>(N</w:t>
      </w:r>
      <w:r>
        <w:rPr>
          <w:rFonts w:cs="Times New Roman"/>
          <w:szCs w:val="24"/>
        </w:rPr>
        <w:t>8</w:t>
      </w:r>
      <w:r w:rsidR="0042518E">
        <w:rPr>
          <w:rFonts w:cs="Times New Roman"/>
          <w:szCs w:val="24"/>
        </w:rPr>
        <w:t xml:space="preserve">) – </w:t>
      </w:r>
      <w:r>
        <w:rPr>
          <w:rFonts w:cs="Times New Roman"/>
          <w:szCs w:val="24"/>
        </w:rPr>
        <w:t xml:space="preserve">representação discursiva, responsabilidade enunciativa e valor </w:t>
      </w:r>
      <w:proofErr w:type="spellStart"/>
      <w:r>
        <w:rPr>
          <w:rFonts w:cs="Times New Roman"/>
          <w:szCs w:val="24"/>
        </w:rPr>
        <w:t>ilocucionários</w:t>
      </w:r>
      <w:proofErr w:type="spellEnd"/>
      <w:r w:rsidR="0042518E">
        <w:rPr>
          <w:rFonts w:cs="Times New Roman"/>
          <w:szCs w:val="24"/>
        </w:rPr>
        <w:t xml:space="preserve"> – </w:t>
      </w:r>
      <w:r>
        <w:rPr>
          <w:rFonts w:cs="Times New Roman"/>
          <w:szCs w:val="24"/>
        </w:rPr>
        <w:t>constituem as categorias semântico-</w:t>
      </w:r>
      <w:r>
        <w:rPr>
          <w:rFonts w:cs="Times New Roman"/>
          <w:szCs w:val="24"/>
        </w:rPr>
        <w:lastRenderedPageBreak/>
        <w:t xml:space="preserve">pragmáticas do texto. </w:t>
      </w:r>
      <w:r w:rsidR="00905FCA">
        <w:rPr>
          <w:rFonts w:cs="Times New Roman"/>
          <w:szCs w:val="24"/>
        </w:rPr>
        <w:t>Em</w:t>
      </w:r>
      <w:r>
        <w:rPr>
          <w:rFonts w:cs="Times New Roman"/>
          <w:szCs w:val="24"/>
        </w:rPr>
        <w:t xml:space="preserve"> nosso trabalho focalizamos o nível semântico </w:t>
      </w:r>
      <w:r w:rsidR="0042518E">
        <w:rPr>
          <w:rFonts w:cs="Times New Roman"/>
          <w:szCs w:val="24"/>
        </w:rPr>
        <w:t>(</w:t>
      </w:r>
      <w:r>
        <w:rPr>
          <w:rFonts w:cs="Times New Roman"/>
          <w:szCs w:val="24"/>
        </w:rPr>
        <w:t>N</w:t>
      </w:r>
      <w:r w:rsidR="0042518E">
        <w:rPr>
          <w:rFonts w:cs="Times New Roman"/>
          <w:szCs w:val="24"/>
        </w:rPr>
        <w:t xml:space="preserve">6), especificamente a noção de representação discursiva. </w:t>
      </w:r>
    </w:p>
    <w:p w:rsidR="00BE1AAF" w:rsidRDefault="00BE1AAF" w:rsidP="0042518E">
      <w:pPr>
        <w:ind w:firstLine="708"/>
        <w:rPr>
          <w:rFonts w:cs="Times New Roman"/>
          <w:szCs w:val="24"/>
        </w:rPr>
      </w:pPr>
    </w:p>
    <w:p w:rsidR="00452B4D" w:rsidRDefault="00BE1AAF" w:rsidP="00452B4D">
      <w:pPr>
        <w:ind w:firstLine="0"/>
        <w:rPr>
          <w:b/>
        </w:rPr>
      </w:pPr>
      <w:r>
        <w:rPr>
          <w:b/>
        </w:rPr>
        <w:t xml:space="preserve">2.1 Representação discursiva </w:t>
      </w:r>
    </w:p>
    <w:p w:rsidR="00BE1AAF" w:rsidRDefault="00BE1AAF" w:rsidP="00452B4D">
      <w:pPr>
        <w:ind w:firstLine="0"/>
        <w:rPr>
          <w:b/>
        </w:rPr>
      </w:pPr>
    </w:p>
    <w:p w:rsidR="00115CE3" w:rsidRDefault="00115CE3" w:rsidP="00BE1AAF">
      <w:pPr>
        <w:ind w:firstLine="708"/>
        <w:rPr>
          <w:rFonts w:cs="Times New Roman"/>
          <w:szCs w:val="24"/>
        </w:rPr>
      </w:pPr>
      <w:r>
        <w:rPr>
          <w:rFonts w:cs="Times New Roman"/>
          <w:szCs w:val="24"/>
        </w:rPr>
        <w:t>A proposi</w:t>
      </w:r>
      <w:r w:rsidR="0032244D">
        <w:rPr>
          <w:rFonts w:cs="Times New Roman"/>
          <w:szCs w:val="24"/>
        </w:rPr>
        <w:t>ção-enunciado</w:t>
      </w:r>
      <w:r>
        <w:rPr>
          <w:rFonts w:cs="Times New Roman"/>
          <w:szCs w:val="24"/>
        </w:rPr>
        <w:t xml:space="preserve"> constituem-se como a unidade textual elementar, sendo considerado a unidade mínima de análise de textos, uma vez que a frase não apresenta uma estabilidade suficiente. Adam não elege a frase descrita pela gramática normativa como unidade mínima de análise, pois segundo ele, a frase é “uma unidade de segmentação (tipo)gráfica pertinente, mas sua estrutura sintática não apresenta uma estabilidade suficiente” (ADAM, 2011, p. 104). Ou seja, a frase se apresenta como insuficiente para dá conta de uma enunciação concreta de uso da linguagem.</w:t>
      </w:r>
      <w:r w:rsidR="00EF0496">
        <w:rPr>
          <w:rFonts w:cs="Times New Roman"/>
          <w:szCs w:val="24"/>
        </w:rPr>
        <w:t xml:space="preserve"> </w:t>
      </w:r>
    </w:p>
    <w:p w:rsidR="00AF7FEE" w:rsidRDefault="00115CE3" w:rsidP="00BE1AAF">
      <w:pPr>
        <w:ind w:firstLine="708"/>
        <w:rPr>
          <w:rFonts w:cs="Times New Roman"/>
          <w:szCs w:val="24"/>
        </w:rPr>
      </w:pPr>
      <w:r>
        <w:rPr>
          <w:rFonts w:cs="Times New Roman"/>
          <w:szCs w:val="24"/>
        </w:rPr>
        <w:t xml:space="preserve">Nesse sentido, há a necessidade de eleger uma unidade mínima de análise para que </w:t>
      </w:r>
      <w:r w:rsidR="007B62EB">
        <w:rPr>
          <w:rFonts w:cs="Times New Roman"/>
          <w:szCs w:val="24"/>
        </w:rPr>
        <w:t xml:space="preserve">se </w:t>
      </w:r>
      <w:r>
        <w:rPr>
          <w:rFonts w:cs="Times New Roman"/>
          <w:szCs w:val="24"/>
        </w:rPr>
        <w:t>possa</w:t>
      </w:r>
      <w:r w:rsidR="00693251">
        <w:rPr>
          <w:rFonts w:cs="Times New Roman"/>
          <w:szCs w:val="24"/>
        </w:rPr>
        <w:t xml:space="preserve"> </w:t>
      </w:r>
      <w:r w:rsidR="005A1B96">
        <w:rPr>
          <w:rFonts w:cs="Times New Roman"/>
          <w:szCs w:val="24"/>
        </w:rPr>
        <w:t>compreender e</w:t>
      </w:r>
      <w:r>
        <w:rPr>
          <w:rFonts w:cs="Times New Roman"/>
          <w:szCs w:val="24"/>
        </w:rPr>
        <w:t xml:space="preserve"> interpreta</w:t>
      </w:r>
      <w:r w:rsidR="00693251">
        <w:rPr>
          <w:rFonts w:cs="Times New Roman"/>
          <w:szCs w:val="24"/>
        </w:rPr>
        <w:t>r</w:t>
      </w:r>
      <w:r>
        <w:rPr>
          <w:rFonts w:cs="Times New Roman"/>
          <w:szCs w:val="24"/>
        </w:rPr>
        <w:t xml:space="preserve"> o</w:t>
      </w:r>
      <w:r w:rsidR="00693251">
        <w:rPr>
          <w:rFonts w:cs="Times New Roman"/>
          <w:szCs w:val="24"/>
        </w:rPr>
        <w:t>s</w:t>
      </w:r>
      <w:r>
        <w:rPr>
          <w:rFonts w:cs="Times New Roman"/>
          <w:szCs w:val="24"/>
        </w:rPr>
        <w:t xml:space="preserve"> sentido</w:t>
      </w:r>
      <w:r w:rsidR="00693251">
        <w:rPr>
          <w:rFonts w:cs="Times New Roman"/>
          <w:szCs w:val="24"/>
        </w:rPr>
        <w:t>s</w:t>
      </w:r>
      <w:r>
        <w:rPr>
          <w:rFonts w:cs="Times New Roman"/>
          <w:szCs w:val="24"/>
        </w:rPr>
        <w:t xml:space="preserve"> do texto. Adam (2011, p. 106) sente a necessidade de eleger</w:t>
      </w:r>
      <w:r w:rsidR="00A924AC">
        <w:rPr>
          <w:rFonts w:cs="Times New Roman"/>
          <w:szCs w:val="24"/>
        </w:rPr>
        <w:t xml:space="preserve"> essa</w:t>
      </w:r>
      <w:r>
        <w:rPr>
          <w:rFonts w:cs="Times New Roman"/>
          <w:szCs w:val="24"/>
        </w:rPr>
        <w:t xml:space="preserve"> unidade mínima, “temos a necessidade, </w:t>
      </w:r>
      <w:proofErr w:type="spellStart"/>
      <w:r>
        <w:rPr>
          <w:rFonts w:cs="Times New Roman"/>
          <w:szCs w:val="24"/>
        </w:rPr>
        <w:t>metalinguisticamente</w:t>
      </w:r>
      <w:proofErr w:type="spellEnd"/>
      <w:r>
        <w:rPr>
          <w:rFonts w:cs="Times New Roman"/>
          <w:szCs w:val="24"/>
        </w:rPr>
        <w:t>, de uma unidade textual mínima que marque a natureza do produto de uma enunciação (enunciado) e de acrescentar a isso a designação de uma microunidade sintática-semântica”. Dessa necessidade, surge a proposição</w:t>
      </w:r>
      <w:r w:rsidR="00AF7FEE">
        <w:rPr>
          <w:rFonts w:cs="Times New Roman"/>
          <w:szCs w:val="24"/>
        </w:rPr>
        <w:t>-enunciado</w:t>
      </w:r>
      <w:r>
        <w:rPr>
          <w:rFonts w:cs="Times New Roman"/>
          <w:szCs w:val="24"/>
        </w:rPr>
        <w:t xml:space="preserve"> como sendo essa unidade mínima de análise, dando conta da situação enunciativa concreta de uso da linguagem dentro de um contexto sintático-semântico.</w:t>
      </w:r>
    </w:p>
    <w:p w:rsidR="00A34B5A" w:rsidRDefault="00AF7FEE" w:rsidP="00BE1AAF">
      <w:pPr>
        <w:ind w:firstLine="708"/>
        <w:rPr>
          <w:rFonts w:cs="Times New Roman"/>
          <w:szCs w:val="24"/>
        </w:rPr>
      </w:pPr>
      <w:r>
        <w:rPr>
          <w:rFonts w:cs="Times New Roman"/>
          <w:szCs w:val="24"/>
        </w:rPr>
        <w:t>Ao abordar a noção de Representação discursiva</w:t>
      </w:r>
      <w:r w:rsidR="005A1B96">
        <w:rPr>
          <w:rFonts w:cs="Times New Roman"/>
          <w:szCs w:val="24"/>
        </w:rPr>
        <w:t xml:space="preserve"> (Rd)</w:t>
      </w:r>
      <w:r>
        <w:rPr>
          <w:rFonts w:cs="Times New Roman"/>
          <w:szCs w:val="24"/>
        </w:rPr>
        <w:t>, Adam</w:t>
      </w:r>
      <w:r w:rsidR="00A34B5A">
        <w:rPr>
          <w:rFonts w:cs="Times New Roman"/>
          <w:szCs w:val="24"/>
        </w:rPr>
        <w:t xml:space="preserve"> disserta: </w:t>
      </w:r>
    </w:p>
    <w:p w:rsidR="00A34B5A" w:rsidRDefault="00A34B5A" w:rsidP="00A34B5A">
      <w:pPr>
        <w:ind w:left="2268" w:firstLine="0"/>
        <w:rPr>
          <w:rFonts w:cs="Times New Roman"/>
          <w:szCs w:val="24"/>
        </w:rPr>
      </w:pPr>
    </w:p>
    <w:p w:rsidR="00115CE3" w:rsidRDefault="00A34B5A" w:rsidP="00A34B5A">
      <w:pPr>
        <w:spacing w:line="240" w:lineRule="auto"/>
        <w:ind w:left="2268" w:firstLine="0"/>
        <w:rPr>
          <w:rFonts w:cs="Times New Roman"/>
          <w:szCs w:val="24"/>
        </w:rPr>
      </w:pPr>
      <w:r>
        <w:rPr>
          <w:rFonts w:cs="Times New Roman"/>
          <w:sz w:val="22"/>
        </w:rPr>
        <w:t xml:space="preserve">Toda proposição enunciada possui um valor descritivo. A atividade discursiva de referência constrói, semanticamente, uma representação, um objeto de discurso comunicável. Esse microuniverso semântico apresenta-se, minimamente, como um tema ou objeto de discurso posto e o desenvolvimento de uma predicação a seu respeito. A forma mais simples é a estrutura que associa um sintagma nominal a um sintagma verbal, mas, de um ponto de vista semântico, uma proposição pode, muito bem, reduzir-se a um nome e um adjetivo (ADAM, 2011, p. 113). </w:t>
      </w:r>
    </w:p>
    <w:p w:rsidR="00115CE3" w:rsidRDefault="00115CE3" w:rsidP="00BE1AAF">
      <w:pPr>
        <w:ind w:firstLine="708"/>
        <w:rPr>
          <w:rFonts w:cs="Times New Roman"/>
          <w:szCs w:val="24"/>
        </w:rPr>
      </w:pPr>
    </w:p>
    <w:p w:rsidR="00A34B5A" w:rsidRDefault="0088465A" w:rsidP="00BE1AAF">
      <w:pPr>
        <w:ind w:firstLine="708"/>
        <w:rPr>
          <w:rFonts w:cs="Times New Roman"/>
          <w:szCs w:val="24"/>
        </w:rPr>
      </w:pPr>
      <w:r>
        <w:rPr>
          <w:rFonts w:cs="Times New Roman"/>
          <w:szCs w:val="24"/>
        </w:rPr>
        <w:t xml:space="preserve">Dessa forma, o texto como manifestação e concretização da linguagem, através de seus elementos linguísticos, traz uma representação do seu enunciador, do interlocutor e do assunto tratado. Essa representação pode ser expressa por meio de um enunciado, por menor que seja, bem como, pode ser expressa por um conjunto maior de enunciados que compõem o plano do texto. De encontro a esse pensamento, concordamos com Rodrigues, </w:t>
      </w:r>
      <w:proofErr w:type="spellStart"/>
      <w:r>
        <w:rPr>
          <w:rFonts w:cs="Times New Roman"/>
          <w:szCs w:val="24"/>
        </w:rPr>
        <w:t>Passeggi</w:t>
      </w:r>
      <w:proofErr w:type="spellEnd"/>
      <w:r>
        <w:rPr>
          <w:rFonts w:cs="Times New Roman"/>
          <w:szCs w:val="24"/>
        </w:rPr>
        <w:t xml:space="preserve"> e Silva Neto (2010, p. 173) ao afirmar que “todo texto constrói, com maior ou menor explicitação, uma </w:t>
      </w:r>
      <w:r>
        <w:rPr>
          <w:rFonts w:cs="Times New Roman"/>
          <w:szCs w:val="24"/>
        </w:rPr>
        <w:lastRenderedPageBreak/>
        <w:t>representação discursiva do seu enunciador, do seu ouvinte ou leitor e dos temas ou assuntos que são tratados”.</w:t>
      </w:r>
    </w:p>
    <w:p w:rsidR="0088465A" w:rsidRDefault="0088465A" w:rsidP="0088465A">
      <w:pPr>
        <w:tabs>
          <w:tab w:val="left" w:pos="0"/>
          <w:tab w:val="left" w:pos="709"/>
        </w:tabs>
        <w:rPr>
          <w:rFonts w:cs="Times New Roman"/>
          <w:szCs w:val="24"/>
        </w:rPr>
      </w:pPr>
      <w:r>
        <w:rPr>
          <w:rFonts w:cs="Times New Roman"/>
          <w:szCs w:val="24"/>
        </w:rPr>
        <w:t xml:space="preserve">Ao ser construído, o texto sofre influências do meio social, sendo que ele é escrito sob uma perspectiva de propósitos discursivos a serem atingidos por seu </w:t>
      </w:r>
      <w:r w:rsidR="005A1B96">
        <w:rPr>
          <w:rFonts w:cs="Times New Roman"/>
          <w:szCs w:val="24"/>
        </w:rPr>
        <w:t>locutor</w:t>
      </w:r>
      <w:r>
        <w:rPr>
          <w:rFonts w:cs="Times New Roman"/>
          <w:szCs w:val="24"/>
        </w:rPr>
        <w:t xml:space="preserve">. Por sua vez, o </w:t>
      </w:r>
      <w:r w:rsidR="005A1B96">
        <w:rPr>
          <w:rFonts w:cs="Times New Roman"/>
          <w:szCs w:val="24"/>
        </w:rPr>
        <w:t>locuto</w:t>
      </w:r>
      <w:r>
        <w:rPr>
          <w:rFonts w:cs="Times New Roman"/>
          <w:szCs w:val="24"/>
        </w:rPr>
        <w:t xml:space="preserve">r ao elaborar o seu texto, levará em consideração os seus possíveis </w:t>
      </w:r>
      <w:proofErr w:type="spellStart"/>
      <w:r w:rsidR="005A1B96">
        <w:rPr>
          <w:rFonts w:cs="Times New Roman"/>
          <w:szCs w:val="24"/>
        </w:rPr>
        <w:t>alocutários</w:t>
      </w:r>
      <w:proofErr w:type="spellEnd"/>
      <w:r>
        <w:rPr>
          <w:rFonts w:cs="Times New Roman"/>
          <w:szCs w:val="24"/>
        </w:rPr>
        <w:t xml:space="preserve">, construindo, assim, o sentido do texto por meio do enunciado ou um conjunto de enunciados. </w:t>
      </w:r>
    </w:p>
    <w:p w:rsidR="00B47BCB" w:rsidRDefault="0088465A" w:rsidP="0088465A">
      <w:pPr>
        <w:tabs>
          <w:tab w:val="left" w:pos="0"/>
          <w:tab w:val="left" w:pos="709"/>
        </w:tabs>
        <w:rPr>
          <w:rFonts w:cs="Times New Roman"/>
          <w:szCs w:val="24"/>
        </w:rPr>
      </w:pPr>
      <w:r>
        <w:rPr>
          <w:rFonts w:cs="Times New Roman"/>
          <w:szCs w:val="24"/>
        </w:rPr>
        <w:t>A representação discursiva pode ser, assim, construída por um enunciado mínimo, bem como, por um conjunto maior de enunciados.</w:t>
      </w:r>
      <w:r w:rsidR="006E793A">
        <w:rPr>
          <w:rFonts w:cs="Times New Roman"/>
          <w:szCs w:val="24"/>
        </w:rPr>
        <w:t xml:space="preserve"> </w:t>
      </w:r>
      <w:r>
        <w:rPr>
          <w:rFonts w:cs="Times New Roman"/>
          <w:szCs w:val="24"/>
        </w:rPr>
        <w:t xml:space="preserve">Rodrigues, </w:t>
      </w:r>
      <w:proofErr w:type="spellStart"/>
      <w:r>
        <w:rPr>
          <w:rFonts w:cs="Times New Roman"/>
          <w:szCs w:val="24"/>
        </w:rPr>
        <w:t>Passeggi</w:t>
      </w:r>
      <w:proofErr w:type="spellEnd"/>
      <w:r>
        <w:rPr>
          <w:rFonts w:cs="Times New Roman"/>
          <w:szCs w:val="24"/>
        </w:rPr>
        <w:t xml:space="preserve"> e Silva Neto (2010, p. 173)</w:t>
      </w:r>
      <w:r w:rsidR="006E793A">
        <w:rPr>
          <w:rFonts w:cs="Times New Roman"/>
          <w:szCs w:val="24"/>
        </w:rPr>
        <w:t xml:space="preserve"> </w:t>
      </w:r>
      <w:r>
        <w:rPr>
          <w:rFonts w:cs="Times New Roman"/>
          <w:szCs w:val="24"/>
        </w:rPr>
        <w:t xml:space="preserve">afirma que, </w:t>
      </w:r>
    </w:p>
    <w:p w:rsidR="005A1B96" w:rsidRDefault="005A1B96" w:rsidP="0088465A">
      <w:pPr>
        <w:tabs>
          <w:tab w:val="left" w:pos="0"/>
          <w:tab w:val="left" w:pos="709"/>
        </w:tabs>
        <w:rPr>
          <w:rFonts w:cs="Times New Roman"/>
          <w:szCs w:val="24"/>
        </w:rPr>
      </w:pPr>
    </w:p>
    <w:p w:rsidR="0088465A" w:rsidRPr="006E793A" w:rsidRDefault="00F2094D" w:rsidP="006E793A">
      <w:pPr>
        <w:tabs>
          <w:tab w:val="left" w:pos="142"/>
          <w:tab w:val="left" w:pos="709"/>
        </w:tabs>
        <w:spacing w:line="240" w:lineRule="auto"/>
        <w:ind w:left="2268" w:firstLine="0"/>
        <w:rPr>
          <w:rFonts w:cs="Times New Roman"/>
          <w:sz w:val="22"/>
        </w:rPr>
      </w:pPr>
      <w:r>
        <w:rPr>
          <w:rFonts w:cs="Times New Roman"/>
          <w:sz w:val="22"/>
        </w:rPr>
        <w:t>t</w:t>
      </w:r>
      <w:r w:rsidR="0088465A" w:rsidRPr="006E793A">
        <w:rPr>
          <w:rFonts w:cs="Times New Roman"/>
          <w:sz w:val="22"/>
        </w:rPr>
        <w:t xml:space="preserve">oda proposição, na condição de “microuniverso semântico”, constitui uma representação discursiva mínima. A dimensão referencial de proposição apresenta uma certa “imagem” do(s) referentes(s) discursivo(s), posto que cada expressão utilizada categoriza ou perspectiva o referente de uma certa maneira. </w:t>
      </w:r>
    </w:p>
    <w:p w:rsidR="0088465A" w:rsidRDefault="0088465A" w:rsidP="0088465A">
      <w:pPr>
        <w:tabs>
          <w:tab w:val="left" w:pos="142"/>
          <w:tab w:val="left" w:pos="709"/>
        </w:tabs>
        <w:rPr>
          <w:rFonts w:cs="Times New Roman"/>
          <w:szCs w:val="24"/>
        </w:rPr>
      </w:pPr>
    </w:p>
    <w:p w:rsidR="00F2094D" w:rsidRDefault="0088465A" w:rsidP="00F2094D">
      <w:pPr>
        <w:tabs>
          <w:tab w:val="left" w:pos="0"/>
          <w:tab w:val="left" w:pos="709"/>
        </w:tabs>
        <w:rPr>
          <w:rFonts w:cs="Times New Roman"/>
          <w:szCs w:val="24"/>
        </w:rPr>
      </w:pPr>
      <w:r>
        <w:rPr>
          <w:rFonts w:cs="Times New Roman"/>
          <w:szCs w:val="24"/>
        </w:rPr>
        <w:t xml:space="preserve">A proposição como unidade mínima apresenta uma Rd do seu locutor, do seu </w:t>
      </w:r>
      <w:proofErr w:type="spellStart"/>
      <w:r w:rsidR="00040BD8">
        <w:rPr>
          <w:rFonts w:cs="Times New Roman"/>
          <w:szCs w:val="24"/>
        </w:rPr>
        <w:t>alocut</w:t>
      </w:r>
      <w:r w:rsidR="00325AA9">
        <w:rPr>
          <w:rFonts w:cs="Times New Roman"/>
          <w:szCs w:val="24"/>
        </w:rPr>
        <w:t>ário</w:t>
      </w:r>
      <w:proofErr w:type="spellEnd"/>
      <w:r w:rsidR="00325AA9">
        <w:rPr>
          <w:rFonts w:cs="Times New Roman"/>
          <w:szCs w:val="24"/>
        </w:rPr>
        <w:t xml:space="preserve"> </w:t>
      </w:r>
      <w:r>
        <w:rPr>
          <w:rFonts w:cs="Times New Roman"/>
          <w:szCs w:val="24"/>
        </w:rPr>
        <w:t>e do tema tratado</w:t>
      </w:r>
      <w:r w:rsidR="006E793A">
        <w:rPr>
          <w:rFonts w:cs="Times New Roman"/>
          <w:szCs w:val="24"/>
        </w:rPr>
        <w:t xml:space="preserve">. </w:t>
      </w:r>
      <w:r w:rsidR="00F2094D">
        <w:rPr>
          <w:rFonts w:cs="Times New Roman"/>
          <w:szCs w:val="24"/>
        </w:rPr>
        <w:t>Essa representação se dá por meio dessa unidade mínima, sendo que ligada a outras, acaba por revelar uma imagem dos referentes discursivos.</w:t>
      </w:r>
    </w:p>
    <w:p w:rsidR="00F2094D" w:rsidRDefault="00F2094D" w:rsidP="00F2094D">
      <w:pPr>
        <w:tabs>
          <w:tab w:val="left" w:pos="709"/>
          <w:tab w:val="left" w:pos="2268"/>
        </w:tabs>
        <w:ind w:firstLine="0"/>
        <w:rPr>
          <w:rFonts w:cs="Times New Roman"/>
          <w:szCs w:val="24"/>
        </w:rPr>
      </w:pPr>
      <w:r>
        <w:rPr>
          <w:rFonts w:cs="Times New Roman"/>
          <w:szCs w:val="24"/>
        </w:rPr>
        <w:tab/>
        <w:t xml:space="preserve">Uma representação pode, assim, ser reduzida a um nome e um adjetivo, sendo que este nome situa o objeto no mundo, de forma a ganhar um significado no texto. </w:t>
      </w:r>
      <w:r w:rsidR="00325AA9">
        <w:rPr>
          <w:rFonts w:cs="Times New Roman"/>
          <w:szCs w:val="24"/>
        </w:rPr>
        <w:t xml:space="preserve">Assim, </w:t>
      </w:r>
      <w:r>
        <w:rPr>
          <w:rFonts w:cs="Times New Roman"/>
          <w:szCs w:val="24"/>
        </w:rPr>
        <w:t xml:space="preserve">a construção de uma Rd se dá por meio dos elementos linguísticos presentes no texto, </w:t>
      </w:r>
      <w:r w:rsidR="004145E9">
        <w:rPr>
          <w:rFonts w:cs="Times New Roman"/>
          <w:szCs w:val="24"/>
        </w:rPr>
        <w:t>em</w:t>
      </w:r>
      <w:r>
        <w:rPr>
          <w:rFonts w:cs="Times New Roman"/>
          <w:szCs w:val="24"/>
        </w:rPr>
        <w:t xml:space="preserve"> que esses elementos são empregados tendo em vista o sentido a ser construído e os propósitos a serem alcançados, levando em consideração os aspectos sociais, históricos e culturais. </w:t>
      </w:r>
    </w:p>
    <w:p w:rsidR="00E41D59" w:rsidRDefault="00B47BCB" w:rsidP="00E41D59">
      <w:pPr>
        <w:tabs>
          <w:tab w:val="left" w:pos="709"/>
          <w:tab w:val="left" w:pos="2268"/>
        </w:tabs>
        <w:rPr>
          <w:rFonts w:cs="Times New Roman"/>
          <w:szCs w:val="24"/>
        </w:rPr>
      </w:pPr>
      <w:r>
        <w:rPr>
          <w:rFonts w:cs="Times New Roman"/>
          <w:szCs w:val="24"/>
        </w:rPr>
        <w:t>É nessa perspectiva, que Adam apresenta a Rd como sendo uma expressão de um ponto de vista</w:t>
      </w:r>
      <w:r w:rsidR="00E41D59">
        <w:rPr>
          <w:rFonts w:cs="Times New Roman"/>
          <w:szCs w:val="24"/>
        </w:rPr>
        <w:t>.</w:t>
      </w:r>
    </w:p>
    <w:p w:rsidR="00472828" w:rsidRDefault="00472828" w:rsidP="00E41D59">
      <w:pPr>
        <w:tabs>
          <w:tab w:val="left" w:pos="709"/>
          <w:tab w:val="left" w:pos="2268"/>
        </w:tabs>
        <w:rPr>
          <w:rFonts w:cs="Times New Roman"/>
          <w:szCs w:val="24"/>
        </w:rPr>
      </w:pPr>
    </w:p>
    <w:p w:rsidR="00B47BCB" w:rsidRPr="00B47BCB" w:rsidRDefault="00B47BCB" w:rsidP="00B47BCB">
      <w:pPr>
        <w:tabs>
          <w:tab w:val="left" w:pos="709"/>
          <w:tab w:val="left" w:pos="2268"/>
        </w:tabs>
        <w:spacing w:line="240" w:lineRule="auto"/>
        <w:ind w:left="2268" w:firstLine="0"/>
        <w:rPr>
          <w:rFonts w:cs="Times New Roman"/>
          <w:sz w:val="22"/>
        </w:rPr>
      </w:pPr>
      <w:r w:rsidRPr="00B47BCB">
        <w:rPr>
          <w:rFonts w:cs="Times New Roman"/>
          <w:sz w:val="22"/>
        </w:rPr>
        <w:t>Toda representação discursiva [Rd] é a expressão de um ponto de vista [</w:t>
      </w:r>
      <w:proofErr w:type="spellStart"/>
      <w:r w:rsidRPr="00B47BCB">
        <w:rPr>
          <w:rFonts w:cs="Times New Roman"/>
          <w:sz w:val="22"/>
        </w:rPr>
        <w:t>PdV</w:t>
      </w:r>
      <w:proofErr w:type="spellEnd"/>
      <w:r w:rsidRPr="00B47BCB">
        <w:rPr>
          <w:rFonts w:cs="Times New Roman"/>
          <w:sz w:val="22"/>
        </w:rPr>
        <w:t xml:space="preserve">] e que o valor </w:t>
      </w:r>
      <w:proofErr w:type="spellStart"/>
      <w:r w:rsidRPr="00B47BCB">
        <w:rPr>
          <w:rFonts w:cs="Times New Roman"/>
          <w:sz w:val="22"/>
        </w:rPr>
        <w:t>ilocucionária</w:t>
      </w:r>
      <w:proofErr w:type="spellEnd"/>
      <w:r w:rsidRPr="00B47BCB">
        <w:rPr>
          <w:rFonts w:cs="Times New Roman"/>
          <w:sz w:val="22"/>
        </w:rPr>
        <w:t xml:space="preserve"> derivado da orientação argumentativa é inseparável do vínculo entre o sentido de um enunciado e uma atividade enunciativa significante. Enfim, o valor descritivo de um enunciado só assume sentido na relação com o valor argumentativo desse enunciado. O sentido de um enunciado (o dito) é inseparável de um dizer, isto é, de uma atividade enunciativa significante que o texto convida a (</w:t>
      </w:r>
      <w:proofErr w:type="spellStart"/>
      <w:r w:rsidRPr="00B47BCB">
        <w:rPr>
          <w:rFonts w:cs="Times New Roman"/>
          <w:sz w:val="22"/>
        </w:rPr>
        <w:t>re</w:t>
      </w:r>
      <w:proofErr w:type="spellEnd"/>
      <w:r w:rsidRPr="00B47BCB">
        <w:rPr>
          <w:rFonts w:cs="Times New Roman"/>
          <w:sz w:val="22"/>
        </w:rPr>
        <w:t xml:space="preserve">)construir. (ADAM, 2011, p.113).  </w:t>
      </w:r>
    </w:p>
    <w:p w:rsidR="00B47BCB" w:rsidRDefault="00B47BCB" w:rsidP="00B47BCB">
      <w:pPr>
        <w:tabs>
          <w:tab w:val="left" w:pos="709"/>
          <w:tab w:val="left" w:pos="2268"/>
        </w:tabs>
        <w:rPr>
          <w:rFonts w:cs="Times New Roman"/>
          <w:szCs w:val="24"/>
        </w:rPr>
      </w:pPr>
    </w:p>
    <w:p w:rsidR="00B47BCB" w:rsidRDefault="00B47BCB" w:rsidP="00B47BCB">
      <w:pPr>
        <w:tabs>
          <w:tab w:val="left" w:pos="709"/>
          <w:tab w:val="left" w:pos="2268"/>
        </w:tabs>
        <w:ind w:firstLine="0"/>
        <w:rPr>
          <w:rFonts w:cs="Times New Roman"/>
          <w:szCs w:val="24"/>
        </w:rPr>
      </w:pPr>
      <w:r>
        <w:rPr>
          <w:rFonts w:cs="Times New Roman"/>
          <w:szCs w:val="24"/>
        </w:rPr>
        <w:tab/>
        <w:t>Dessa forma, consideramos a Rd como um ponto de vista de um locutor/</w:t>
      </w:r>
      <w:proofErr w:type="spellStart"/>
      <w:r w:rsidR="00E41D59">
        <w:rPr>
          <w:rFonts w:cs="Times New Roman"/>
          <w:szCs w:val="24"/>
        </w:rPr>
        <w:t>alocutário</w:t>
      </w:r>
      <w:proofErr w:type="spellEnd"/>
      <w:r>
        <w:rPr>
          <w:rFonts w:cs="Times New Roman"/>
          <w:szCs w:val="24"/>
        </w:rPr>
        <w:t xml:space="preserve"> que (</w:t>
      </w:r>
      <w:proofErr w:type="spellStart"/>
      <w:r>
        <w:rPr>
          <w:rFonts w:cs="Times New Roman"/>
          <w:szCs w:val="24"/>
        </w:rPr>
        <w:t>re</w:t>
      </w:r>
      <w:proofErr w:type="spellEnd"/>
      <w:r>
        <w:rPr>
          <w:rFonts w:cs="Times New Roman"/>
          <w:szCs w:val="24"/>
        </w:rPr>
        <w:t xml:space="preserve">)constrói os enunciados seguindo uma orientação argumentativa, levando em consideração o contexto de sua produção, bem como </w:t>
      </w:r>
      <w:r w:rsidR="004C0DD1">
        <w:rPr>
          <w:rFonts w:cs="Times New Roman"/>
          <w:szCs w:val="24"/>
        </w:rPr>
        <w:t xml:space="preserve">as </w:t>
      </w:r>
      <w:r>
        <w:rPr>
          <w:rFonts w:cs="Times New Roman"/>
          <w:szCs w:val="24"/>
        </w:rPr>
        <w:t>s</w:t>
      </w:r>
      <w:r w:rsidR="00AE480D">
        <w:rPr>
          <w:rFonts w:cs="Times New Roman"/>
          <w:szCs w:val="24"/>
        </w:rPr>
        <w:t xml:space="preserve">uas formações discursivas. </w:t>
      </w:r>
      <w:r>
        <w:rPr>
          <w:rFonts w:cs="Times New Roman"/>
          <w:szCs w:val="24"/>
        </w:rPr>
        <w:t>O texto</w:t>
      </w:r>
      <w:r w:rsidR="00E41D59">
        <w:rPr>
          <w:rFonts w:cs="Times New Roman"/>
          <w:szCs w:val="24"/>
        </w:rPr>
        <w:t xml:space="preserve"> </w:t>
      </w:r>
      <w:r>
        <w:rPr>
          <w:rFonts w:cs="Times New Roman"/>
          <w:szCs w:val="24"/>
        </w:rPr>
        <w:t xml:space="preserve">convida os </w:t>
      </w:r>
      <w:r w:rsidR="009A6DA2">
        <w:rPr>
          <w:rFonts w:cs="Times New Roman"/>
          <w:szCs w:val="24"/>
        </w:rPr>
        <w:lastRenderedPageBreak/>
        <w:t>locutores/</w:t>
      </w:r>
      <w:proofErr w:type="spellStart"/>
      <w:r w:rsidR="009A6DA2">
        <w:rPr>
          <w:rFonts w:cs="Times New Roman"/>
          <w:szCs w:val="24"/>
        </w:rPr>
        <w:t>alocutários</w:t>
      </w:r>
      <w:proofErr w:type="spellEnd"/>
      <w:r w:rsidR="009A6DA2">
        <w:rPr>
          <w:rFonts w:cs="Times New Roman"/>
          <w:szCs w:val="24"/>
        </w:rPr>
        <w:t xml:space="preserve"> </w:t>
      </w:r>
      <w:r>
        <w:rPr>
          <w:rFonts w:cs="Times New Roman"/>
          <w:szCs w:val="24"/>
        </w:rPr>
        <w:t>a construir o sentido a partir das relações estabelecidas entre os elementos linguísticos</w:t>
      </w:r>
      <w:r w:rsidR="00E41D59">
        <w:rPr>
          <w:rFonts w:cs="Times New Roman"/>
          <w:szCs w:val="24"/>
        </w:rPr>
        <w:t xml:space="preserve"> </w:t>
      </w:r>
      <w:r>
        <w:rPr>
          <w:rFonts w:cs="Times New Roman"/>
          <w:szCs w:val="24"/>
        </w:rPr>
        <w:t>e o seu contexto extralinguístico. É nesse contexto de (</w:t>
      </w:r>
      <w:proofErr w:type="spellStart"/>
      <w:r>
        <w:rPr>
          <w:rFonts w:cs="Times New Roman"/>
          <w:szCs w:val="24"/>
        </w:rPr>
        <w:t>re</w:t>
      </w:r>
      <w:proofErr w:type="spellEnd"/>
      <w:r>
        <w:rPr>
          <w:rFonts w:cs="Times New Roman"/>
          <w:szCs w:val="24"/>
        </w:rPr>
        <w:t xml:space="preserve">)construção de sentidos do texto que é possível construir uma Rd do locutor, do </w:t>
      </w:r>
      <w:proofErr w:type="spellStart"/>
      <w:r>
        <w:rPr>
          <w:rFonts w:cs="Times New Roman"/>
          <w:szCs w:val="24"/>
        </w:rPr>
        <w:t>alucutário</w:t>
      </w:r>
      <w:proofErr w:type="spellEnd"/>
      <w:r>
        <w:rPr>
          <w:rFonts w:cs="Times New Roman"/>
          <w:szCs w:val="24"/>
        </w:rPr>
        <w:t xml:space="preserve"> e do tema.  </w:t>
      </w:r>
    </w:p>
    <w:p w:rsidR="00324776" w:rsidRPr="007E672B" w:rsidRDefault="00324776" w:rsidP="00324776">
      <w:pPr>
        <w:rPr>
          <w:rFonts w:cs="Times New Roman"/>
          <w:szCs w:val="24"/>
        </w:rPr>
      </w:pPr>
      <w:r w:rsidRPr="007E672B">
        <w:rPr>
          <w:rFonts w:cs="Times New Roman"/>
          <w:szCs w:val="24"/>
        </w:rPr>
        <w:t>Nos estudos da ATD, as Rd são construídas e analisadas por meio de categorias semânticas de análises</w:t>
      </w:r>
      <w:r>
        <w:rPr>
          <w:rFonts w:cs="Times New Roman"/>
          <w:szCs w:val="24"/>
        </w:rPr>
        <w:t>, a saber: referenciação, predicação, modificação, comparação, conexão, localização</w:t>
      </w:r>
      <w:r w:rsidRPr="007E672B">
        <w:rPr>
          <w:rFonts w:cs="Times New Roman"/>
          <w:szCs w:val="24"/>
        </w:rPr>
        <w:t xml:space="preserve">. </w:t>
      </w:r>
      <w:r>
        <w:rPr>
          <w:rFonts w:cs="Times New Roman"/>
          <w:szCs w:val="24"/>
        </w:rPr>
        <w:t xml:space="preserve">Essas </w:t>
      </w:r>
      <w:r w:rsidRPr="007E672B">
        <w:rPr>
          <w:rFonts w:cs="Times New Roman"/>
          <w:szCs w:val="24"/>
        </w:rPr>
        <w:t>categorias de análises das Rd</w:t>
      </w:r>
      <w:r w:rsidR="00227522">
        <w:rPr>
          <w:rFonts w:cs="Times New Roman"/>
          <w:szCs w:val="24"/>
        </w:rPr>
        <w:t>, são</w:t>
      </w:r>
      <w:r w:rsidRPr="007E672B">
        <w:rPr>
          <w:rFonts w:cs="Times New Roman"/>
          <w:szCs w:val="24"/>
        </w:rPr>
        <w:t xml:space="preserve"> propostas por Rodrigues, </w:t>
      </w:r>
      <w:proofErr w:type="spellStart"/>
      <w:r w:rsidRPr="007E672B">
        <w:rPr>
          <w:rFonts w:cs="Times New Roman"/>
          <w:szCs w:val="24"/>
        </w:rPr>
        <w:t>Passeggi</w:t>
      </w:r>
      <w:proofErr w:type="spellEnd"/>
      <w:r w:rsidRPr="007E672B">
        <w:rPr>
          <w:rFonts w:cs="Times New Roman"/>
          <w:szCs w:val="24"/>
        </w:rPr>
        <w:t xml:space="preserve"> e Silva Neto (2010), têm, em parte, as contribuições de Adam (2011), nos estudos do período descritivo, e como também os estudos de </w:t>
      </w:r>
      <w:proofErr w:type="spellStart"/>
      <w:r w:rsidRPr="007E672B">
        <w:rPr>
          <w:rFonts w:cs="Times New Roman"/>
          <w:szCs w:val="24"/>
        </w:rPr>
        <w:t>Grize</w:t>
      </w:r>
      <w:proofErr w:type="spellEnd"/>
      <w:r w:rsidRPr="007E672B">
        <w:rPr>
          <w:rFonts w:cs="Times New Roman"/>
          <w:szCs w:val="24"/>
        </w:rPr>
        <w:t xml:space="preserve"> (1996), sobre a lógica natural. </w:t>
      </w:r>
    </w:p>
    <w:p w:rsidR="006E793A" w:rsidRDefault="006E793A" w:rsidP="00227522">
      <w:pPr>
        <w:ind w:firstLine="0"/>
        <w:rPr>
          <w:rFonts w:cs="Times New Roman"/>
          <w:szCs w:val="24"/>
        </w:rPr>
      </w:pPr>
    </w:p>
    <w:p w:rsidR="00F20C49" w:rsidRDefault="009B2EB5" w:rsidP="00761226">
      <w:pPr>
        <w:ind w:firstLine="0"/>
        <w:rPr>
          <w:b/>
        </w:rPr>
      </w:pPr>
      <w:r>
        <w:rPr>
          <w:b/>
        </w:rPr>
        <w:t xml:space="preserve">3 REPRESENTAÇÕES </w:t>
      </w:r>
      <w:r w:rsidR="00DD645E">
        <w:rPr>
          <w:b/>
        </w:rPr>
        <w:t xml:space="preserve">DISCURSIVAS </w:t>
      </w:r>
      <w:r>
        <w:rPr>
          <w:b/>
        </w:rPr>
        <w:t>DE SI CONSTRUÍDAS P</w:t>
      </w:r>
      <w:r w:rsidR="002A2231">
        <w:rPr>
          <w:b/>
        </w:rPr>
        <w:t>ELO EX-PRESIDENTE</w:t>
      </w:r>
      <w:r>
        <w:rPr>
          <w:b/>
        </w:rPr>
        <w:t xml:space="preserve"> LULA </w:t>
      </w:r>
    </w:p>
    <w:p w:rsidR="00A0658A" w:rsidRPr="00761226" w:rsidRDefault="00A0658A" w:rsidP="00761226">
      <w:pPr>
        <w:ind w:firstLine="0"/>
        <w:rPr>
          <w:b/>
        </w:rPr>
      </w:pPr>
    </w:p>
    <w:p w:rsidR="00374CFF" w:rsidRDefault="00374CFF" w:rsidP="00374CFF">
      <w:pPr>
        <w:ind w:right="15"/>
        <w:rPr>
          <w:rFonts w:cs="Times New Roman"/>
          <w:szCs w:val="24"/>
        </w:rPr>
      </w:pPr>
      <w:r>
        <w:rPr>
          <w:rFonts w:cs="Times New Roman"/>
          <w:szCs w:val="24"/>
        </w:rPr>
        <w:t xml:space="preserve">Após responder uma série de questões formuladas pelo juiz Sérgio Moro, o ex-presidente Lula tem a oportunidade de fazer uso da fala de forma livremente, sem intercalações, podendo expressar o seu ponto de vista e as suas concepções em relação ao processo. Na oportunidade, o ex-presidente então, aproveita para reforçar a sua defesa, bem como justificar os motivos que o levaram ao processo jurídico.   </w:t>
      </w:r>
    </w:p>
    <w:p w:rsidR="00374CFF" w:rsidRDefault="00374CFF" w:rsidP="00374CFF">
      <w:pPr>
        <w:ind w:right="15"/>
        <w:rPr>
          <w:rFonts w:cs="Times New Roman"/>
          <w:szCs w:val="24"/>
        </w:rPr>
      </w:pPr>
      <w:r>
        <w:rPr>
          <w:rFonts w:cs="Times New Roman"/>
          <w:szCs w:val="24"/>
        </w:rPr>
        <w:t>Durante a fala do ex-presidente Lula nas considerações finais, podemos perceber a construção das representações discursivas de si,</w:t>
      </w:r>
      <w:r w:rsidR="003E0349">
        <w:rPr>
          <w:rFonts w:cs="Times New Roman"/>
          <w:szCs w:val="24"/>
        </w:rPr>
        <w:t xml:space="preserve"> </w:t>
      </w:r>
      <w:r>
        <w:rPr>
          <w:rFonts w:cs="Times New Roman"/>
          <w:szCs w:val="24"/>
        </w:rPr>
        <w:t>sendo</w:t>
      </w:r>
      <w:r w:rsidR="003E0349">
        <w:rPr>
          <w:rFonts w:cs="Times New Roman"/>
          <w:szCs w:val="24"/>
        </w:rPr>
        <w:t xml:space="preserve"> marcadas e explícitas </w:t>
      </w:r>
      <w:r w:rsidR="00D767D7">
        <w:rPr>
          <w:rFonts w:cs="Times New Roman"/>
          <w:szCs w:val="24"/>
        </w:rPr>
        <w:t>na</w:t>
      </w:r>
      <w:r w:rsidR="003E0349">
        <w:rPr>
          <w:rFonts w:cs="Times New Roman"/>
          <w:szCs w:val="24"/>
        </w:rPr>
        <w:t xml:space="preserve"> sua argumentação. </w:t>
      </w:r>
      <w:r>
        <w:rPr>
          <w:rFonts w:cs="Times New Roman"/>
          <w:szCs w:val="24"/>
        </w:rPr>
        <w:t>Dessa forma, analisamos as Rd construídas de si na fala do ex-presidente Lula ao fazer as suas considerações finais no interrogatório</w:t>
      </w:r>
      <w:r w:rsidR="00414097">
        <w:rPr>
          <w:rFonts w:cs="Times New Roman"/>
          <w:szCs w:val="24"/>
        </w:rPr>
        <w:t>, para isso, utilizamos as categorias da referenciação, da predicação e da modificação, conforme foram apresentadas e discutidas nos estudos da ATD.</w:t>
      </w:r>
      <w:r>
        <w:rPr>
          <w:rFonts w:cs="Times New Roman"/>
          <w:szCs w:val="24"/>
        </w:rPr>
        <w:t xml:space="preserve">   </w:t>
      </w:r>
    </w:p>
    <w:p w:rsidR="00374CFF" w:rsidRDefault="00374CFF" w:rsidP="00374CFF">
      <w:pPr>
        <w:ind w:right="15"/>
        <w:rPr>
          <w:rFonts w:cs="Times New Roman"/>
          <w:szCs w:val="24"/>
        </w:rPr>
      </w:pPr>
      <w:r>
        <w:rPr>
          <w:rFonts w:cs="Times New Roman"/>
          <w:szCs w:val="24"/>
        </w:rPr>
        <w:t xml:space="preserve">Ao realizarmos a análise, constatamos que o ex-presidente Lula, constrói Rd de si como vítima, político brasileiro, presidente, metalúrgico e torneiro mecânico. Para isso, fizemos uma seleção de trechos de sua fala, em que propomos analisar a construção dessas Rd, com base na análise de forma </w:t>
      </w:r>
      <w:proofErr w:type="spellStart"/>
      <w:r>
        <w:rPr>
          <w:rFonts w:cs="Times New Roman"/>
          <w:szCs w:val="24"/>
        </w:rPr>
        <w:t>co</w:t>
      </w:r>
      <w:proofErr w:type="spellEnd"/>
      <w:r>
        <w:rPr>
          <w:rFonts w:cs="Times New Roman"/>
          <w:szCs w:val="24"/>
        </w:rPr>
        <w:t xml:space="preserve">(n)textual, levando em consideração o texto, bem como </w:t>
      </w:r>
      <w:r w:rsidR="008621C5">
        <w:rPr>
          <w:rFonts w:cs="Times New Roman"/>
          <w:szCs w:val="24"/>
        </w:rPr>
        <w:t>suas</w:t>
      </w:r>
      <w:r>
        <w:rPr>
          <w:rFonts w:cs="Times New Roman"/>
          <w:szCs w:val="24"/>
        </w:rPr>
        <w:t xml:space="preserve"> condições de produção.</w:t>
      </w:r>
    </w:p>
    <w:p w:rsidR="00374CFF" w:rsidRDefault="00374CFF" w:rsidP="00374CFF">
      <w:pPr>
        <w:ind w:right="15"/>
        <w:rPr>
          <w:rFonts w:cs="Times New Roman"/>
          <w:szCs w:val="24"/>
        </w:rPr>
      </w:pPr>
      <w:r>
        <w:rPr>
          <w:rFonts w:cs="Times New Roman"/>
          <w:szCs w:val="24"/>
        </w:rPr>
        <w:t xml:space="preserve">Ao iniciar a sua fala, o ex-presidente já de antemão declara está sendo vítima de um processo jurídico ao qual foi submetido, esse argumento vem </w:t>
      </w:r>
      <w:r w:rsidR="00DC22A8">
        <w:rPr>
          <w:rFonts w:cs="Times New Roman"/>
          <w:szCs w:val="24"/>
        </w:rPr>
        <w:t>ao</w:t>
      </w:r>
      <w:r>
        <w:rPr>
          <w:rFonts w:cs="Times New Roman"/>
          <w:szCs w:val="24"/>
        </w:rPr>
        <w:t xml:space="preserve"> encontro ao que já havia sido anunciado durante os questionamentos feitos pelo juiz, sendo que na oportunidade, o ex-presidente declara está sendo vítima de um processo injusto, pois, não havia praticado crime para ser submetido a tal julgamento, no entanto, argumenta que está sendo julgado pelo o que fez durante o período que esteve no governo. Vejamos a seleção de excertos que fizemos na </w:t>
      </w:r>
      <w:r>
        <w:rPr>
          <w:rFonts w:cs="Times New Roman"/>
          <w:szCs w:val="24"/>
        </w:rPr>
        <w:lastRenderedPageBreak/>
        <w:t>fala do locutor, no intuito de identificarmos as proposições que revelam a construção da</w:t>
      </w:r>
      <w:r w:rsidR="007E190B">
        <w:rPr>
          <w:rFonts w:cs="Times New Roman"/>
          <w:szCs w:val="24"/>
        </w:rPr>
        <w:t>s</w:t>
      </w:r>
      <w:r>
        <w:rPr>
          <w:rFonts w:cs="Times New Roman"/>
          <w:szCs w:val="24"/>
        </w:rPr>
        <w:t xml:space="preserve"> Rd de vítima, político brasileiro, metalúrgico e torneiro mecânico.  </w:t>
      </w:r>
    </w:p>
    <w:p w:rsidR="00F20C49" w:rsidRDefault="00F20C49" w:rsidP="00F20C49">
      <w:pPr>
        <w:ind w:right="15"/>
        <w:rPr>
          <w:rFonts w:cs="Times New Roman"/>
          <w:szCs w:val="24"/>
        </w:rPr>
      </w:pPr>
    </w:p>
    <w:tbl>
      <w:tblPr>
        <w:tblStyle w:val="Tabelacomgrade"/>
        <w:tblW w:w="0" w:type="auto"/>
        <w:tblLook w:val="04A0" w:firstRow="1" w:lastRow="0" w:firstColumn="1" w:lastColumn="0" w:noHBand="0" w:noVBand="1"/>
      </w:tblPr>
      <w:tblGrid>
        <w:gridCol w:w="9061"/>
      </w:tblGrid>
      <w:tr w:rsidR="00F20C49" w:rsidTr="005926A0">
        <w:tc>
          <w:tcPr>
            <w:tcW w:w="9061" w:type="dxa"/>
          </w:tcPr>
          <w:p w:rsidR="00F20C49" w:rsidRPr="00AB4C04" w:rsidRDefault="00F20C49" w:rsidP="005926A0">
            <w:pPr>
              <w:spacing w:after="11" w:line="249" w:lineRule="auto"/>
              <w:ind w:right="15" w:hanging="10"/>
              <w:rPr>
                <w:rFonts w:eastAsia="Times New Roman" w:cs="Times New Roman"/>
                <w:color w:val="000000"/>
                <w:szCs w:val="24"/>
                <w:lang w:eastAsia="pt-BR"/>
              </w:rPr>
            </w:pPr>
            <w:r w:rsidRPr="00AB4C04">
              <w:rPr>
                <w:rFonts w:eastAsia="Times New Roman" w:cs="Times New Roman"/>
                <w:color w:val="000000"/>
                <w:szCs w:val="24"/>
                <w:lang w:eastAsia="pt-BR"/>
              </w:rPr>
              <w:t xml:space="preserve">(L. 4367-4382) Gostaria. Bem, </w:t>
            </w:r>
            <w:r w:rsidRPr="00AB4C04">
              <w:rPr>
                <w:rFonts w:eastAsia="Times New Roman" w:cs="Times New Roman"/>
                <w:b/>
                <w:color w:val="000000"/>
                <w:szCs w:val="24"/>
                <w:lang w:eastAsia="pt-BR"/>
              </w:rPr>
              <w:t>primeiro eu gostaria de dizer que eu estou sendo vítima da maior caçada jurídica que um presidente,</w:t>
            </w:r>
            <w:r w:rsidRPr="00AB4C04">
              <w:rPr>
                <w:rFonts w:eastAsia="Times New Roman" w:cs="Times New Roman"/>
                <w:color w:val="000000"/>
                <w:szCs w:val="24"/>
                <w:lang w:eastAsia="pt-BR"/>
              </w:rPr>
              <w:t xml:space="preserve"> </w:t>
            </w:r>
            <w:r w:rsidRPr="00AB4C04">
              <w:rPr>
                <w:rFonts w:eastAsia="Times New Roman" w:cs="Times New Roman"/>
                <w:b/>
                <w:color w:val="000000"/>
                <w:szCs w:val="24"/>
                <w:lang w:eastAsia="pt-BR"/>
              </w:rPr>
              <w:t>que um político brasileiro já teve</w:t>
            </w:r>
            <w:r w:rsidRPr="00AB4C04">
              <w:rPr>
                <w:rFonts w:eastAsia="Times New Roman" w:cs="Times New Roman"/>
                <w:color w:val="000000"/>
                <w:szCs w:val="24"/>
                <w:lang w:eastAsia="pt-BR"/>
              </w:rPr>
              <w:t xml:space="preserve">. </w:t>
            </w:r>
            <w:r w:rsidRPr="0055541F">
              <w:rPr>
                <w:rFonts w:eastAsia="Times New Roman" w:cs="Times New Roman"/>
                <w:b/>
                <w:color w:val="000000"/>
                <w:szCs w:val="24"/>
                <w:lang w:eastAsia="pt-BR"/>
              </w:rPr>
              <w:t>Eu,</w:t>
            </w:r>
            <w:r w:rsidRPr="00AB4C04">
              <w:rPr>
                <w:rFonts w:eastAsia="Times New Roman" w:cs="Times New Roman"/>
                <w:color w:val="000000"/>
                <w:szCs w:val="24"/>
                <w:lang w:eastAsia="pt-BR"/>
              </w:rPr>
              <w:t xml:space="preserve"> </w:t>
            </w:r>
            <w:r w:rsidRPr="00AB4C04">
              <w:rPr>
                <w:rFonts w:eastAsia="Times New Roman" w:cs="Times New Roman"/>
                <w:b/>
                <w:color w:val="000000"/>
                <w:szCs w:val="24"/>
                <w:lang w:eastAsia="pt-BR"/>
              </w:rPr>
              <w:t>quando fui eleito presidente da república em 2003</w:t>
            </w:r>
            <w:r w:rsidRPr="00AB4C04">
              <w:rPr>
                <w:rFonts w:eastAsia="Times New Roman" w:cs="Times New Roman"/>
                <w:color w:val="000000"/>
                <w:szCs w:val="24"/>
                <w:lang w:eastAsia="pt-BR"/>
              </w:rPr>
              <w:t xml:space="preserve">, eu tinha um compromisso de fé, eu tinha consciência que eu não ia errar, porque eu me espelhava no Walesa, da Polônia, que depois de ter sido sindicalista, depois de ter sido presidente da república, ele foi presidente 4 anos e quando tentou se reeleger teve apenas 0,5% dos votos. E eu dizia para mim todo santo dia que eu não tinha o direito de errar, porque se eu errasse a classe trabalhadora nunca mais iria eleger alguém do andar de baixo, nunca mais. </w:t>
            </w:r>
            <w:r w:rsidRPr="00AB4C04">
              <w:rPr>
                <w:rFonts w:eastAsia="Times New Roman" w:cs="Times New Roman"/>
                <w:b/>
                <w:color w:val="000000"/>
                <w:szCs w:val="24"/>
                <w:lang w:eastAsia="pt-BR"/>
              </w:rPr>
              <w:t>Presidência da república não foi feita para metalúrgico, não foi feita para quem não tinha diploma universitário, não foi feita para quem só tinha diploma primário e era torneiro mecânico</w:t>
            </w:r>
            <w:r w:rsidRPr="00AB4C04">
              <w:rPr>
                <w:rFonts w:eastAsia="Times New Roman" w:cs="Times New Roman"/>
                <w:color w:val="000000"/>
                <w:szCs w:val="24"/>
                <w:lang w:eastAsia="pt-BR"/>
              </w:rPr>
              <w:t>. Eu pacientemente assumi a presidência da república quando todos os intelectuais brasileiros e sobretudo os economistas diziam que o país ia acabar, que o país não se sustentava, que o país não tinha dinheiro para pagar as suas importações, o país não tinha dinheiro, devia 30 bilhões a FMI, e todo final de ano era obrigado alguém correr o mundo para pegar dinheiro pra fazer o fechamento de caixa.</w:t>
            </w:r>
          </w:p>
        </w:tc>
      </w:tr>
    </w:tbl>
    <w:p w:rsidR="00F20C49" w:rsidRDefault="00F20C49" w:rsidP="00F20C49">
      <w:pPr>
        <w:ind w:right="15"/>
        <w:rPr>
          <w:rFonts w:cs="Times New Roman"/>
          <w:szCs w:val="24"/>
        </w:rPr>
      </w:pPr>
      <w:r>
        <w:rPr>
          <w:rFonts w:cs="Times New Roman"/>
          <w:szCs w:val="24"/>
        </w:rPr>
        <w:t xml:space="preserve"> </w:t>
      </w:r>
    </w:p>
    <w:p w:rsidR="00A6366B" w:rsidRDefault="00A6366B" w:rsidP="00A6366B">
      <w:pPr>
        <w:ind w:right="15"/>
        <w:rPr>
          <w:rFonts w:cs="Times New Roman"/>
          <w:szCs w:val="24"/>
        </w:rPr>
      </w:pPr>
      <w:r>
        <w:rPr>
          <w:rFonts w:cs="Times New Roman"/>
          <w:szCs w:val="24"/>
        </w:rPr>
        <w:t xml:space="preserve">Na proposição-enunciado, “Bem, primeiro </w:t>
      </w:r>
      <w:r w:rsidRPr="000866E1">
        <w:rPr>
          <w:rFonts w:cs="Times New Roman"/>
          <w:b/>
          <w:szCs w:val="24"/>
        </w:rPr>
        <w:t>eu gostaria de dizer que eu estou sendo vítima da maior caçada jurídica que um presidente, que um político brasileiro já teve. Eu, quando fui eleito presidente da república</w:t>
      </w:r>
      <w:r>
        <w:rPr>
          <w:rFonts w:cs="Times New Roman"/>
          <w:szCs w:val="24"/>
        </w:rPr>
        <w:t xml:space="preserve"> [...]”, constatamos que por meio do referente </w:t>
      </w:r>
      <w:r w:rsidRPr="003035AD">
        <w:rPr>
          <w:rFonts w:cs="Times New Roman"/>
          <w:b/>
          <w:szCs w:val="24"/>
        </w:rPr>
        <w:t>eu</w:t>
      </w:r>
      <w:r>
        <w:rPr>
          <w:rFonts w:cs="Times New Roman"/>
          <w:szCs w:val="24"/>
        </w:rPr>
        <w:t xml:space="preserve">, o locutor assume a sua voz, como enunciador da proposição, sendo possível por meio do pronome, identificar quem fala, quem anuncia os argumentos.  </w:t>
      </w:r>
    </w:p>
    <w:p w:rsidR="00A6366B" w:rsidRDefault="00B21887" w:rsidP="00A6366B">
      <w:pPr>
        <w:ind w:right="15" w:firstLine="708"/>
        <w:rPr>
          <w:rFonts w:cs="Times New Roman"/>
          <w:szCs w:val="24"/>
        </w:rPr>
      </w:pPr>
      <w:r>
        <w:rPr>
          <w:rFonts w:cs="Times New Roman"/>
          <w:szCs w:val="24"/>
        </w:rPr>
        <w:t xml:space="preserve">Assim, </w:t>
      </w:r>
      <w:r w:rsidR="00A6366B">
        <w:rPr>
          <w:rFonts w:cs="Times New Roman"/>
          <w:szCs w:val="24"/>
        </w:rPr>
        <w:t xml:space="preserve">destacamos na proposição-enunciado, os referentes </w:t>
      </w:r>
      <w:r w:rsidR="00A6366B" w:rsidRPr="00AB4C04">
        <w:rPr>
          <w:rFonts w:cs="Times New Roman"/>
          <w:b/>
          <w:szCs w:val="24"/>
        </w:rPr>
        <w:t xml:space="preserve">“vítima, um presidente, um político brasileiro e presidente da república” </w:t>
      </w:r>
      <w:r w:rsidR="00A6366B">
        <w:rPr>
          <w:rFonts w:cs="Times New Roman"/>
          <w:szCs w:val="24"/>
        </w:rPr>
        <w:t xml:space="preserve">apresentados pelo locutor, de modo a compreendermos como ele se apresenta nestas condições. Primeiro o locutor declara ser vítima, portanto, inferimos que diante do contexto político, declarar ser vítima é uma postura adotada para sustentar os argumentos de que é inocente, de que não cometeu crime algum. </w:t>
      </w:r>
    </w:p>
    <w:p w:rsidR="00A6366B" w:rsidRDefault="00B21887" w:rsidP="00A6366B">
      <w:pPr>
        <w:ind w:right="15" w:firstLine="708"/>
        <w:rPr>
          <w:rFonts w:cs="Times New Roman"/>
          <w:szCs w:val="24"/>
        </w:rPr>
      </w:pPr>
      <w:r>
        <w:rPr>
          <w:rFonts w:cs="Times New Roman"/>
          <w:szCs w:val="24"/>
        </w:rPr>
        <w:t>Dessa forma</w:t>
      </w:r>
      <w:r w:rsidR="00A6366B">
        <w:rPr>
          <w:rFonts w:cs="Times New Roman"/>
          <w:szCs w:val="24"/>
        </w:rPr>
        <w:t xml:space="preserve">, na proposição, “eu estou sendo vítima da maior caçada jurídica que um presidente, que um político brasileiro já teve.”, podemos identificar </w:t>
      </w:r>
      <w:r w:rsidR="0023680C">
        <w:rPr>
          <w:rFonts w:cs="Times New Roman"/>
          <w:szCs w:val="24"/>
        </w:rPr>
        <w:t>por meio das categorias da referenciação e da predicação,  a partir d</w:t>
      </w:r>
      <w:r w:rsidR="00A6366B">
        <w:rPr>
          <w:rFonts w:cs="Times New Roman"/>
          <w:szCs w:val="24"/>
        </w:rPr>
        <w:t xml:space="preserve">o emprego do referente </w:t>
      </w:r>
      <w:r w:rsidR="00A6366B" w:rsidRPr="00FE12CB">
        <w:rPr>
          <w:rFonts w:cs="Times New Roman"/>
          <w:b/>
          <w:szCs w:val="24"/>
        </w:rPr>
        <w:t>eu</w:t>
      </w:r>
      <w:r w:rsidR="00A6366B">
        <w:rPr>
          <w:rFonts w:cs="Times New Roman"/>
          <w:szCs w:val="24"/>
        </w:rPr>
        <w:t xml:space="preserve">, bem como pelo emprego do verbo </w:t>
      </w:r>
      <w:r w:rsidR="00A6366B" w:rsidRPr="00FE12CB">
        <w:rPr>
          <w:rFonts w:cs="Times New Roman"/>
          <w:b/>
          <w:szCs w:val="24"/>
        </w:rPr>
        <w:t xml:space="preserve">estou </w:t>
      </w:r>
      <w:r w:rsidR="00A6366B" w:rsidRPr="00A13299">
        <w:rPr>
          <w:rFonts w:cs="Times New Roman"/>
          <w:szCs w:val="24"/>
        </w:rPr>
        <w:t>(empregado</w:t>
      </w:r>
      <w:r w:rsidR="00A6366B">
        <w:rPr>
          <w:rFonts w:cs="Times New Roman"/>
          <w:b/>
          <w:szCs w:val="24"/>
        </w:rPr>
        <w:t xml:space="preserve"> </w:t>
      </w:r>
      <w:r w:rsidR="00A6366B">
        <w:rPr>
          <w:rFonts w:cs="Times New Roman"/>
          <w:szCs w:val="24"/>
        </w:rPr>
        <w:t xml:space="preserve">presente do indicativo), o momento vivido pelo locutor, revelando assim, a sua condição de vítima, dele se colocar como vítima no contexto do processo. Portanto, o locutor se coloca como “vítima da maior caçada jurídica”, assim, podemos interpretar que o locutor assume a </w:t>
      </w:r>
      <w:r w:rsidR="00054486">
        <w:rPr>
          <w:rFonts w:cs="Times New Roman"/>
          <w:szCs w:val="24"/>
        </w:rPr>
        <w:t>representação</w:t>
      </w:r>
      <w:r w:rsidR="00A6366B">
        <w:rPr>
          <w:rFonts w:cs="Times New Roman"/>
          <w:szCs w:val="24"/>
        </w:rPr>
        <w:t xml:space="preserve"> de vítima, </w:t>
      </w:r>
      <w:r w:rsidR="00054486">
        <w:rPr>
          <w:rFonts w:cs="Times New Roman"/>
          <w:szCs w:val="24"/>
        </w:rPr>
        <w:t xml:space="preserve">fazendo o </w:t>
      </w:r>
      <w:r w:rsidR="00A6366B">
        <w:rPr>
          <w:rFonts w:cs="Times New Roman"/>
          <w:szCs w:val="24"/>
        </w:rPr>
        <w:t xml:space="preserve">emprego do referente </w:t>
      </w:r>
      <w:r w:rsidR="00A6366B" w:rsidRPr="0089046B">
        <w:rPr>
          <w:rFonts w:cs="Times New Roman"/>
          <w:b/>
          <w:szCs w:val="24"/>
        </w:rPr>
        <w:t>vítima</w:t>
      </w:r>
      <w:r w:rsidR="00A6366B">
        <w:rPr>
          <w:rFonts w:cs="Times New Roman"/>
          <w:szCs w:val="24"/>
        </w:rPr>
        <w:t xml:space="preserve">, </w:t>
      </w:r>
      <w:r w:rsidR="00054486">
        <w:rPr>
          <w:rFonts w:cs="Times New Roman"/>
          <w:szCs w:val="24"/>
        </w:rPr>
        <w:t xml:space="preserve">no intuito de argumentar que está </w:t>
      </w:r>
      <w:r w:rsidR="00A6366B">
        <w:rPr>
          <w:rFonts w:cs="Times New Roman"/>
          <w:szCs w:val="24"/>
        </w:rPr>
        <w:t xml:space="preserve">submetido a um processo injusto, sem crime, sem provas. </w:t>
      </w:r>
    </w:p>
    <w:p w:rsidR="00A6366B" w:rsidRDefault="00A6366B" w:rsidP="00A6366B">
      <w:pPr>
        <w:ind w:right="15" w:firstLine="708"/>
        <w:rPr>
          <w:rFonts w:cs="Times New Roman"/>
          <w:szCs w:val="24"/>
        </w:rPr>
      </w:pPr>
      <w:r>
        <w:rPr>
          <w:rFonts w:cs="Times New Roman"/>
          <w:szCs w:val="24"/>
        </w:rPr>
        <w:lastRenderedPageBreak/>
        <w:t xml:space="preserve">Vale ressaltar ainda, que o fato de ser vítima não é posto por acaso, há motivos que o levam a ser considerado como vítima, daí o emprego dos referentes </w:t>
      </w:r>
      <w:r w:rsidRPr="003521AC">
        <w:rPr>
          <w:rFonts w:cs="Times New Roman"/>
          <w:b/>
          <w:szCs w:val="24"/>
        </w:rPr>
        <w:t>“presidente e político brasileiro”</w:t>
      </w:r>
      <w:r w:rsidRPr="003521AC">
        <w:rPr>
          <w:rFonts w:cs="Times New Roman"/>
          <w:szCs w:val="24"/>
        </w:rPr>
        <w:t>,</w:t>
      </w:r>
      <w:r>
        <w:rPr>
          <w:rFonts w:cs="Times New Roman"/>
          <w:szCs w:val="24"/>
        </w:rPr>
        <w:t xml:space="preserve"> sendo que estes referentes são postos no argumento do locutor para justificar a sua condição de vítima. Os referentes, </w:t>
      </w:r>
      <w:r w:rsidRPr="003521AC">
        <w:rPr>
          <w:rFonts w:cs="Times New Roman"/>
          <w:b/>
          <w:szCs w:val="24"/>
        </w:rPr>
        <w:t>presidente</w:t>
      </w:r>
      <w:r>
        <w:rPr>
          <w:rFonts w:cs="Times New Roman"/>
          <w:szCs w:val="24"/>
        </w:rPr>
        <w:t xml:space="preserve"> e </w:t>
      </w:r>
      <w:r w:rsidRPr="003521AC">
        <w:rPr>
          <w:rFonts w:cs="Times New Roman"/>
          <w:b/>
          <w:szCs w:val="24"/>
        </w:rPr>
        <w:t>político brasileiro</w:t>
      </w:r>
      <w:r>
        <w:rPr>
          <w:rFonts w:cs="Times New Roman"/>
          <w:szCs w:val="24"/>
        </w:rPr>
        <w:t xml:space="preserve">, faz remissão ao contexto em que o locutor está situado, sendo que, enquanto político brasileiro, ele faz parte do </w:t>
      </w:r>
      <w:r w:rsidR="00EF5CA9">
        <w:rPr>
          <w:rFonts w:cs="Times New Roman"/>
          <w:szCs w:val="24"/>
        </w:rPr>
        <w:t xml:space="preserve">processo democrático de disputar eleições, ser eleito e </w:t>
      </w:r>
      <w:r>
        <w:rPr>
          <w:rFonts w:cs="Times New Roman"/>
          <w:szCs w:val="24"/>
        </w:rPr>
        <w:t>ocupa</w:t>
      </w:r>
      <w:r w:rsidR="00EF5CA9">
        <w:rPr>
          <w:rFonts w:cs="Times New Roman"/>
          <w:szCs w:val="24"/>
        </w:rPr>
        <w:t>r</w:t>
      </w:r>
      <w:r>
        <w:rPr>
          <w:rFonts w:cs="Times New Roman"/>
          <w:szCs w:val="24"/>
        </w:rPr>
        <w:t xml:space="preserve"> cargos políticos, sendo o de presidente um deles. </w:t>
      </w:r>
      <w:r w:rsidR="00CF6D6C">
        <w:rPr>
          <w:rFonts w:cs="Times New Roman"/>
          <w:szCs w:val="24"/>
        </w:rPr>
        <w:t xml:space="preserve"> </w:t>
      </w:r>
    </w:p>
    <w:p w:rsidR="00A6366B" w:rsidRDefault="00A6366B" w:rsidP="00A6366B">
      <w:pPr>
        <w:ind w:right="15" w:firstLine="708"/>
        <w:rPr>
          <w:rFonts w:cs="Times New Roman"/>
          <w:szCs w:val="24"/>
        </w:rPr>
      </w:pPr>
      <w:r>
        <w:rPr>
          <w:rFonts w:cs="Times New Roman"/>
          <w:szCs w:val="24"/>
        </w:rPr>
        <w:t>Dessa forma, podemos identificar que o locutor emprega</w:t>
      </w:r>
      <w:r w:rsidR="000460FE">
        <w:rPr>
          <w:rFonts w:cs="Times New Roman"/>
          <w:szCs w:val="24"/>
        </w:rPr>
        <w:t xml:space="preserve"> a categoria da referenciação ao fazer uso do</w:t>
      </w:r>
      <w:r>
        <w:rPr>
          <w:rFonts w:cs="Times New Roman"/>
          <w:szCs w:val="24"/>
        </w:rPr>
        <w:t xml:space="preserve"> referente </w:t>
      </w:r>
      <w:r w:rsidRPr="00A256CD">
        <w:rPr>
          <w:rFonts w:cs="Times New Roman"/>
          <w:b/>
          <w:szCs w:val="24"/>
        </w:rPr>
        <w:t>“presidente da república”</w:t>
      </w:r>
      <w:r>
        <w:rPr>
          <w:rFonts w:cs="Times New Roman"/>
          <w:szCs w:val="24"/>
        </w:rPr>
        <w:t xml:space="preserve"> para anunciar o cargo ocupado por ele. O locutor em sua fala anuncia, “</w:t>
      </w:r>
      <w:r w:rsidRPr="00956761">
        <w:rPr>
          <w:rFonts w:cs="Times New Roman"/>
          <w:b/>
          <w:szCs w:val="24"/>
        </w:rPr>
        <w:t>Eu</w:t>
      </w:r>
      <w:r>
        <w:rPr>
          <w:rFonts w:cs="Times New Roman"/>
          <w:szCs w:val="24"/>
        </w:rPr>
        <w:t xml:space="preserve">, </w:t>
      </w:r>
      <w:r w:rsidRPr="00377120">
        <w:rPr>
          <w:rFonts w:cs="Times New Roman"/>
          <w:b/>
          <w:szCs w:val="24"/>
        </w:rPr>
        <w:t xml:space="preserve">quando </w:t>
      </w:r>
      <w:r w:rsidRPr="00956761">
        <w:rPr>
          <w:rFonts w:cs="Times New Roman"/>
          <w:b/>
          <w:szCs w:val="24"/>
        </w:rPr>
        <w:t xml:space="preserve">fui </w:t>
      </w:r>
      <w:r w:rsidRPr="00956761">
        <w:rPr>
          <w:rFonts w:cs="Times New Roman"/>
          <w:szCs w:val="24"/>
        </w:rPr>
        <w:t>eleito</w:t>
      </w:r>
      <w:r>
        <w:rPr>
          <w:rFonts w:cs="Times New Roman"/>
          <w:szCs w:val="24"/>
        </w:rPr>
        <w:t xml:space="preserve"> presidente da república em 2003, eu tinha um compromisso de fé, eu tinha consciência que não ia errar [...]”, </w:t>
      </w:r>
      <w:r w:rsidR="00377120">
        <w:rPr>
          <w:rFonts w:cs="Times New Roman"/>
          <w:szCs w:val="24"/>
        </w:rPr>
        <w:t>n</w:t>
      </w:r>
      <w:r>
        <w:rPr>
          <w:rFonts w:cs="Times New Roman"/>
          <w:szCs w:val="24"/>
        </w:rPr>
        <w:t>a proposição</w:t>
      </w:r>
      <w:r w:rsidR="00377120">
        <w:rPr>
          <w:rFonts w:cs="Times New Roman"/>
          <w:szCs w:val="24"/>
        </w:rPr>
        <w:t xml:space="preserve">, o locutor se utiliza da categoria da localização espacial, ao empregar o termo localizador </w:t>
      </w:r>
      <w:r w:rsidR="00377120" w:rsidRPr="00377120">
        <w:rPr>
          <w:rFonts w:cs="Times New Roman"/>
          <w:b/>
          <w:szCs w:val="24"/>
        </w:rPr>
        <w:t>quando</w:t>
      </w:r>
      <w:r>
        <w:rPr>
          <w:rFonts w:cs="Times New Roman"/>
          <w:szCs w:val="24"/>
        </w:rPr>
        <w:t xml:space="preserve"> nos faz</w:t>
      </w:r>
      <w:r w:rsidR="00377120">
        <w:rPr>
          <w:rFonts w:cs="Times New Roman"/>
          <w:szCs w:val="24"/>
        </w:rPr>
        <w:t>endo</w:t>
      </w:r>
      <w:r>
        <w:rPr>
          <w:rFonts w:cs="Times New Roman"/>
          <w:szCs w:val="24"/>
        </w:rPr>
        <w:t xml:space="preserve"> remeter ao contexto político, </w:t>
      </w:r>
      <w:r w:rsidR="00377120">
        <w:rPr>
          <w:rFonts w:cs="Times New Roman"/>
          <w:szCs w:val="24"/>
        </w:rPr>
        <w:t>especificamente ao ano d</w:t>
      </w:r>
      <w:r>
        <w:rPr>
          <w:rFonts w:cs="Times New Roman"/>
          <w:szCs w:val="24"/>
        </w:rPr>
        <w:t>e 200</w:t>
      </w:r>
      <w:r w:rsidR="00377120">
        <w:rPr>
          <w:rFonts w:cs="Times New Roman"/>
          <w:szCs w:val="24"/>
        </w:rPr>
        <w:t>2, momento em que</w:t>
      </w:r>
      <w:r>
        <w:rPr>
          <w:rFonts w:cs="Times New Roman"/>
          <w:szCs w:val="24"/>
        </w:rPr>
        <w:t xml:space="preserve"> o povo brasileiro o elegeu para governar o país, sendo </w:t>
      </w:r>
      <w:r w:rsidR="00377120">
        <w:rPr>
          <w:rFonts w:cs="Times New Roman"/>
          <w:szCs w:val="24"/>
        </w:rPr>
        <w:t xml:space="preserve">considerado </w:t>
      </w:r>
      <w:r>
        <w:rPr>
          <w:rFonts w:cs="Times New Roman"/>
          <w:szCs w:val="24"/>
        </w:rPr>
        <w:t xml:space="preserve">um marco histórico na política brasileira a sua vitória, pois, ele representava a esperança de uma país mais justo para todos. </w:t>
      </w:r>
    </w:p>
    <w:p w:rsidR="00D2697A" w:rsidRDefault="00A6366B" w:rsidP="00A6366B">
      <w:pPr>
        <w:ind w:right="15" w:firstLine="708"/>
        <w:rPr>
          <w:rFonts w:cs="Times New Roman"/>
          <w:szCs w:val="24"/>
        </w:rPr>
      </w:pPr>
      <w:r>
        <w:rPr>
          <w:rFonts w:cs="Times New Roman"/>
          <w:szCs w:val="24"/>
        </w:rPr>
        <w:t>Também é possível interpretarmos a Rd de presidente da república construída pelo locutor, sendo que identificamos essa construção</w:t>
      </w:r>
      <w:r w:rsidR="00450ACE">
        <w:rPr>
          <w:rFonts w:cs="Times New Roman"/>
          <w:szCs w:val="24"/>
        </w:rPr>
        <w:t xml:space="preserve"> por meio da categoria da referenciação</w:t>
      </w:r>
      <w:r>
        <w:rPr>
          <w:rFonts w:cs="Times New Roman"/>
          <w:szCs w:val="24"/>
        </w:rPr>
        <w:t xml:space="preserve">, </w:t>
      </w:r>
      <w:r w:rsidR="00F53874">
        <w:rPr>
          <w:rFonts w:cs="Times New Roman"/>
          <w:szCs w:val="24"/>
        </w:rPr>
        <w:t xml:space="preserve">a partir do </w:t>
      </w:r>
      <w:r>
        <w:rPr>
          <w:rFonts w:cs="Times New Roman"/>
          <w:szCs w:val="24"/>
        </w:rPr>
        <w:t xml:space="preserve">emprego do referente </w:t>
      </w:r>
      <w:r w:rsidRPr="004008BB">
        <w:rPr>
          <w:rFonts w:cs="Times New Roman"/>
          <w:b/>
          <w:szCs w:val="24"/>
        </w:rPr>
        <w:t>eu</w:t>
      </w:r>
      <w:r>
        <w:rPr>
          <w:rFonts w:cs="Times New Roman"/>
          <w:szCs w:val="24"/>
        </w:rPr>
        <w:t xml:space="preserve">, </w:t>
      </w:r>
      <w:r w:rsidR="00BB506D">
        <w:rPr>
          <w:rFonts w:cs="Times New Roman"/>
          <w:szCs w:val="24"/>
        </w:rPr>
        <w:t xml:space="preserve">em que </w:t>
      </w:r>
      <w:r>
        <w:rPr>
          <w:rFonts w:cs="Times New Roman"/>
          <w:szCs w:val="24"/>
        </w:rPr>
        <w:t xml:space="preserve">o locutor se coloca na condição de enunciador declarando que quando foi eleito tinha um compromisso consigo e com a nação, não tendo o direito de errar. </w:t>
      </w:r>
      <w:r w:rsidR="00450ACE">
        <w:rPr>
          <w:rFonts w:cs="Times New Roman"/>
          <w:szCs w:val="24"/>
        </w:rPr>
        <w:t>Na predicação, o</w:t>
      </w:r>
      <w:r>
        <w:rPr>
          <w:rFonts w:cs="Times New Roman"/>
          <w:szCs w:val="24"/>
        </w:rPr>
        <w:t xml:space="preserve"> emprego do verbo </w:t>
      </w:r>
      <w:r w:rsidRPr="00522B53">
        <w:rPr>
          <w:rFonts w:cs="Times New Roman"/>
          <w:b/>
          <w:szCs w:val="24"/>
        </w:rPr>
        <w:t>fui</w:t>
      </w:r>
      <w:r>
        <w:rPr>
          <w:rFonts w:cs="Times New Roman"/>
          <w:szCs w:val="24"/>
        </w:rPr>
        <w:t xml:space="preserve"> (no pretérito perfeito), revela a ação do locutor de ter sido eleito presidente pelo povo brasileiro</w:t>
      </w:r>
      <w:r w:rsidR="00F44DED">
        <w:rPr>
          <w:rFonts w:cs="Times New Roman"/>
          <w:szCs w:val="24"/>
        </w:rPr>
        <w:t>, passado assim, para a condição de escolhido para ocupar o cargo maior político na esfera administrativa brasileira.</w:t>
      </w:r>
      <w:r>
        <w:rPr>
          <w:rFonts w:cs="Times New Roman"/>
          <w:szCs w:val="24"/>
        </w:rPr>
        <w:t xml:space="preserve"> </w:t>
      </w:r>
    </w:p>
    <w:p w:rsidR="00A6366B" w:rsidRDefault="00A6366B" w:rsidP="00A6366B">
      <w:pPr>
        <w:ind w:right="15" w:firstLine="708"/>
        <w:rPr>
          <w:rFonts w:cs="Times New Roman"/>
          <w:szCs w:val="24"/>
        </w:rPr>
      </w:pPr>
      <w:r>
        <w:rPr>
          <w:rFonts w:cs="Times New Roman"/>
          <w:szCs w:val="24"/>
        </w:rPr>
        <w:t xml:space="preserve">Dessa forma, o locutor ao argumentar na proposição, “Eu pacientemente </w:t>
      </w:r>
      <w:r w:rsidRPr="00B35A86">
        <w:rPr>
          <w:rFonts w:cs="Times New Roman"/>
          <w:b/>
          <w:szCs w:val="24"/>
        </w:rPr>
        <w:t>assumi a presidência da república</w:t>
      </w:r>
      <w:r>
        <w:rPr>
          <w:rFonts w:cs="Times New Roman"/>
          <w:szCs w:val="24"/>
        </w:rPr>
        <w:t xml:space="preserve"> quando todos os intelectuais brasileiros e sobretudo os economistas diziam que o país ia acabar [...]”, reforça a nossa interpretação da Rd de presidente da república, sendo que por meio da predicação “assumi a presidência da república”, o emprego do verbo </w:t>
      </w:r>
      <w:r w:rsidRPr="004008BB">
        <w:rPr>
          <w:rFonts w:cs="Times New Roman"/>
          <w:b/>
          <w:szCs w:val="24"/>
        </w:rPr>
        <w:t>assumi</w:t>
      </w:r>
      <w:r>
        <w:rPr>
          <w:rFonts w:cs="Times New Roman"/>
          <w:szCs w:val="24"/>
        </w:rPr>
        <w:t xml:space="preserve"> (empregado na 1ª pessoa), assinala a ação do locutor de assumir o cargo de presidente, ocupando assim, uma posição central dentro da conjuntura política do país. O espaço assumido pelo locutor, é então, a </w:t>
      </w:r>
      <w:r w:rsidRPr="00602832">
        <w:rPr>
          <w:rFonts w:cs="Times New Roman"/>
          <w:b/>
          <w:szCs w:val="24"/>
        </w:rPr>
        <w:t>presidência da república</w:t>
      </w:r>
      <w:r>
        <w:rPr>
          <w:rFonts w:cs="Times New Roman"/>
          <w:szCs w:val="24"/>
        </w:rPr>
        <w:t xml:space="preserve">, o localizador presente na proposição, situa o locutor no espaço físico, caracterizando o local, bem como situa o locutor dentro do espaço administrativo em meio aos seus desafios e compromissos. </w:t>
      </w:r>
    </w:p>
    <w:p w:rsidR="00A6366B" w:rsidRDefault="00A6366B" w:rsidP="00A6366B">
      <w:pPr>
        <w:ind w:right="15" w:firstLine="708"/>
        <w:rPr>
          <w:rFonts w:cs="Times New Roman"/>
          <w:szCs w:val="24"/>
        </w:rPr>
      </w:pPr>
      <w:r>
        <w:rPr>
          <w:rFonts w:cs="Times New Roman"/>
          <w:szCs w:val="24"/>
        </w:rPr>
        <w:t xml:space="preserve">Essa orientação argumentativa, vem </w:t>
      </w:r>
      <w:r w:rsidR="00F11015">
        <w:rPr>
          <w:rFonts w:cs="Times New Roman"/>
          <w:szCs w:val="24"/>
        </w:rPr>
        <w:t>ao</w:t>
      </w:r>
      <w:r>
        <w:rPr>
          <w:rFonts w:cs="Times New Roman"/>
          <w:szCs w:val="24"/>
        </w:rPr>
        <w:t xml:space="preserve"> encontro ao contexto político e de vida do locutor, desde os seus primeiros passos na trajetória, até chegar a ocupar o posto mais importante do país, revelando assim, as suas representações enquanto metalúrgico e torneiro </w:t>
      </w:r>
      <w:r>
        <w:rPr>
          <w:rFonts w:cs="Times New Roman"/>
          <w:szCs w:val="24"/>
        </w:rPr>
        <w:lastRenderedPageBreak/>
        <w:t xml:space="preserve">mecânico. O locutor afirma em seus argumentos, que presidência da república não foi feita para metalúrgico, não foi feita para quem não tinha diploma universitário, que só tinha o diploma de torneiro mecânico, como exposto na proposição-enunciado “Presidência da república não foi feita para </w:t>
      </w:r>
      <w:r w:rsidRPr="00F11015">
        <w:rPr>
          <w:rFonts w:cs="Times New Roman"/>
          <w:b/>
          <w:szCs w:val="24"/>
        </w:rPr>
        <w:t>metalúrgico</w:t>
      </w:r>
      <w:r>
        <w:rPr>
          <w:rFonts w:cs="Times New Roman"/>
          <w:szCs w:val="24"/>
        </w:rPr>
        <w:t xml:space="preserve">, não foi feita para quem não tinha diploma universitário, não foi feita para quem só tinha diploma primário e era </w:t>
      </w:r>
      <w:r w:rsidRPr="00F11015">
        <w:rPr>
          <w:rFonts w:cs="Times New Roman"/>
          <w:b/>
          <w:szCs w:val="24"/>
        </w:rPr>
        <w:t>torneiro mecânico</w:t>
      </w:r>
      <w:r>
        <w:rPr>
          <w:rFonts w:cs="Times New Roman"/>
          <w:szCs w:val="24"/>
        </w:rPr>
        <w:t xml:space="preserve">.”, destacamos </w:t>
      </w:r>
      <w:r w:rsidR="00F11015">
        <w:rPr>
          <w:rFonts w:cs="Times New Roman"/>
          <w:szCs w:val="24"/>
        </w:rPr>
        <w:t xml:space="preserve">na proposição, </w:t>
      </w:r>
      <w:r>
        <w:rPr>
          <w:rFonts w:cs="Times New Roman"/>
          <w:szCs w:val="24"/>
        </w:rPr>
        <w:t xml:space="preserve">o emprego dos referentes </w:t>
      </w:r>
      <w:r w:rsidRPr="002F532A">
        <w:rPr>
          <w:rFonts w:cs="Times New Roman"/>
          <w:b/>
          <w:szCs w:val="24"/>
        </w:rPr>
        <w:t>metalúrgico</w:t>
      </w:r>
      <w:r>
        <w:rPr>
          <w:rFonts w:cs="Times New Roman"/>
          <w:szCs w:val="24"/>
        </w:rPr>
        <w:t xml:space="preserve"> e </w:t>
      </w:r>
      <w:r w:rsidRPr="002F532A">
        <w:rPr>
          <w:rFonts w:cs="Times New Roman"/>
          <w:b/>
          <w:szCs w:val="24"/>
        </w:rPr>
        <w:t>torneiro mecânico</w:t>
      </w:r>
      <w:r>
        <w:rPr>
          <w:rFonts w:cs="Times New Roman"/>
          <w:szCs w:val="24"/>
        </w:rPr>
        <w:t xml:space="preserve">, revelando a posição assumida pelo locutor, essa posição, que até então, era motivo de preconceito e de discriminação por parte da grande elite política brasileira, pois não acreditavam que um simples torneiro mecânico teria condições de governar o país. </w:t>
      </w:r>
    </w:p>
    <w:p w:rsidR="00C25E55" w:rsidRDefault="00A6366B" w:rsidP="00A6366B">
      <w:pPr>
        <w:ind w:right="15" w:firstLine="708"/>
        <w:rPr>
          <w:rFonts w:cs="Times New Roman"/>
          <w:szCs w:val="24"/>
        </w:rPr>
      </w:pPr>
      <w:r>
        <w:rPr>
          <w:rFonts w:cs="Times New Roman"/>
          <w:szCs w:val="24"/>
        </w:rPr>
        <w:t>Portanto, ao analisarmos os argumentos do locutor, percebemos a construção das Rd de si, formando uma cadeia referencial, sendo possível organiza-la na ordem cronológica, com base em seu contexto</w:t>
      </w:r>
      <w:r w:rsidR="00C74E9A">
        <w:rPr>
          <w:rFonts w:cs="Times New Roman"/>
          <w:szCs w:val="24"/>
        </w:rPr>
        <w:t xml:space="preserve"> de vida e político</w:t>
      </w:r>
      <w:r>
        <w:rPr>
          <w:rFonts w:cs="Times New Roman"/>
          <w:szCs w:val="24"/>
        </w:rPr>
        <w:t xml:space="preserve">, </w:t>
      </w:r>
      <w:r w:rsidR="00AE2806">
        <w:rPr>
          <w:rFonts w:cs="Times New Roman"/>
          <w:szCs w:val="24"/>
        </w:rPr>
        <w:t xml:space="preserve">assim, construirmos um quadro apresentando as Rd de si, construídas pelo ex-presidente Lula em suas considerações finais no interrogatório prestado ao juiz Sérgio Moro sobro o caso do triplex. </w:t>
      </w:r>
    </w:p>
    <w:p w:rsidR="00AE2806" w:rsidRDefault="00AE2806" w:rsidP="00A6366B">
      <w:pPr>
        <w:ind w:right="15" w:firstLine="708"/>
        <w:rPr>
          <w:rFonts w:cs="Times New Roman"/>
          <w:szCs w:val="24"/>
        </w:rPr>
      </w:pPr>
    </w:p>
    <w:tbl>
      <w:tblPr>
        <w:tblStyle w:val="Tabelacomgrade"/>
        <w:tblW w:w="0" w:type="auto"/>
        <w:tblLook w:val="04A0" w:firstRow="1" w:lastRow="0" w:firstColumn="1" w:lastColumn="0" w:noHBand="0" w:noVBand="1"/>
      </w:tblPr>
      <w:tblGrid>
        <w:gridCol w:w="4530"/>
        <w:gridCol w:w="4531"/>
      </w:tblGrid>
      <w:tr w:rsidR="00AE2806" w:rsidTr="00AE2806">
        <w:tc>
          <w:tcPr>
            <w:tcW w:w="4530" w:type="dxa"/>
            <w:shd w:val="clear" w:color="auto" w:fill="8EAADB" w:themeFill="accent1" w:themeFillTint="99"/>
          </w:tcPr>
          <w:p w:rsidR="00AE2806" w:rsidRPr="00AE2806" w:rsidRDefault="00AE2806" w:rsidP="00AE2806">
            <w:pPr>
              <w:ind w:right="15" w:firstLine="0"/>
              <w:jc w:val="center"/>
              <w:rPr>
                <w:rFonts w:cs="Times New Roman"/>
                <w:b/>
                <w:szCs w:val="24"/>
              </w:rPr>
            </w:pPr>
            <w:r w:rsidRPr="00AE2806">
              <w:rPr>
                <w:rFonts w:cs="Times New Roman"/>
                <w:b/>
                <w:szCs w:val="24"/>
              </w:rPr>
              <w:t>Locutor</w:t>
            </w:r>
          </w:p>
        </w:tc>
        <w:tc>
          <w:tcPr>
            <w:tcW w:w="4531" w:type="dxa"/>
            <w:shd w:val="clear" w:color="auto" w:fill="8EAADB" w:themeFill="accent1" w:themeFillTint="99"/>
          </w:tcPr>
          <w:p w:rsidR="00AE2806" w:rsidRPr="00AE2806" w:rsidRDefault="00AE2806" w:rsidP="00AE2806">
            <w:pPr>
              <w:ind w:right="15" w:firstLine="0"/>
              <w:jc w:val="center"/>
              <w:rPr>
                <w:rFonts w:cs="Times New Roman"/>
                <w:b/>
                <w:szCs w:val="24"/>
              </w:rPr>
            </w:pPr>
            <w:r w:rsidRPr="00AE2806">
              <w:rPr>
                <w:rFonts w:cs="Times New Roman"/>
                <w:b/>
                <w:szCs w:val="24"/>
              </w:rPr>
              <w:t>Rd construídas de si</w:t>
            </w:r>
          </w:p>
        </w:tc>
      </w:tr>
      <w:tr w:rsidR="00AE2806" w:rsidTr="00AE2806">
        <w:tc>
          <w:tcPr>
            <w:tcW w:w="4530" w:type="dxa"/>
          </w:tcPr>
          <w:p w:rsidR="00AE2806" w:rsidRDefault="00AE2806" w:rsidP="00AE2806">
            <w:pPr>
              <w:ind w:right="15" w:firstLine="0"/>
              <w:jc w:val="center"/>
              <w:rPr>
                <w:rFonts w:cs="Times New Roman"/>
                <w:b/>
                <w:szCs w:val="24"/>
              </w:rPr>
            </w:pPr>
          </w:p>
          <w:p w:rsidR="00AE2806" w:rsidRDefault="00AE2806" w:rsidP="00AE2806">
            <w:pPr>
              <w:ind w:right="15" w:firstLine="0"/>
              <w:jc w:val="center"/>
              <w:rPr>
                <w:rFonts w:cs="Times New Roman"/>
                <w:szCs w:val="24"/>
              </w:rPr>
            </w:pPr>
          </w:p>
          <w:p w:rsidR="00AE2806" w:rsidRDefault="00AE2806" w:rsidP="00AE2806">
            <w:pPr>
              <w:ind w:right="15" w:firstLine="0"/>
              <w:jc w:val="center"/>
              <w:rPr>
                <w:rFonts w:cs="Times New Roman"/>
                <w:szCs w:val="24"/>
              </w:rPr>
            </w:pPr>
          </w:p>
          <w:p w:rsidR="00AE2806" w:rsidRPr="00AE2806" w:rsidRDefault="00AE2806" w:rsidP="00AE2806">
            <w:pPr>
              <w:ind w:right="15" w:firstLine="0"/>
              <w:jc w:val="center"/>
              <w:rPr>
                <w:rFonts w:cs="Times New Roman"/>
                <w:szCs w:val="24"/>
              </w:rPr>
            </w:pPr>
            <w:r w:rsidRPr="00AE2806">
              <w:rPr>
                <w:rFonts w:cs="Times New Roman"/>
                <w:szCs w:val="24"/>
              </w:rPr>
              <w:t>Ex-presidente Lula</w:t>
            </w:r>
          </w:p>
          <w:p w:rsidR="00AE2806" w:rsidRDefault="00AE2806" w:rsidP="00AE2806">
            <w:pPr>
              <w:ind w:right="15" w:firstLine="0"/>
              <w:jc w:val="center"/>
              <w:rPr>
                <w:rFonts w:cs="Times New Roman"/>
                <w:b/>
                <w:szCs w:val="24"/>
              </w:rPr>
            </w:pPr>
          </w:p>
          <w:p w:rsidR="00AE2806" w:rsidRDefault="00AE2806" w:rsidP="00AE2806">
            <w:pPr>
              <w:ind w:right="15" w:firstLine="0"/>
              <w:jc w:val="center"/>
              <w:rPr>
                <w:rFonts w:cs="Times New Roman"/>
                <w:b/>
                <w:szCs w:val="24"/>
              </w:rPr>
            </w:pPr>
          </w:p>
          <w:p w:rsidR="00AE2806" w:rsidRPr="00AE2806" w:rsidRDefault="00AE2806" w:rsidP="00AE2806">
            <w:pPr>
              <w:ind w:right="15" w:firstLine="0"/>
              <w:jc w:val="center"/>
              <w:rPr>
                <w:rFonts w:cs="Times New Roman"/>
                <w:b/>
                <w:szCs w:val="24"/>
              </w:rPr>
            </w:pPr>
          </w:p>
        </w:tc>
        <w:tc>
          <w:tcPr>
            <w:tcW w:w="4531" w:type="dxa"/>
          </w:tcPr>
          <w:p w:rsidR="00AE2806" w:rsidRDefault="00AE2806" w:rsidP="00AE2806">
            <w:pPr>
              <w:ind w:right="15" w:firstLine="0"/>
              <w:jc w:val="center"/>
              <w:rPr>
                <w:rFonts w:cs="Times New Roman"/>
                <w:b/>
                <w:szCs w:val="24"/>
              </w:rPr>
            </w:pP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Torneiro mecânico</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Metalúrgico</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Político brasileiro</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Presidente</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Vítima</w:t>
            </w:r>
          </w:p>
          <w:p w:rsidR="00AE2806" w:rsidRPr="00AE2806" w:rsidRDefault="00AE2806" w:rsidP="00AE2806">
            <w:pPr>
              <w:pStyle w:val="PargrafodaLista"/>
              <w:ind w:right="15" w:firstLine="0"/>
              <w:rPr>
                <w:rFonts w:cs="Times New Roman"/>
                <w:b/>
                <w:szCs w:val="24"/>
              </w:rPr>
            </w:pPr>
          </w:p>
        </w:tc>
      </w:tr>
    </w:tbl>
    <w:p w:rsidR="00AE2806" w:rsidRDefault="00AE2806" w:rsidP="00AE2806">
      <w:pPr>
        <w:ind w:right="15" w:firstLine="0"/>
        <w:rPr>
          <w:rFonts w:cs="Times New Roman"/>
          <w:szCs w:val="24"/>
        </w:rPr>
      </w:pPr>
    </w:p>
    <w:p w:rsidR="00F20C49" w:rsidRDefault="00AE360F" w:rsidP="006A537C">
      <w:pPr>
        <w:ind w:right="15" w:firstLine="708"/>
        <w:rPr>
          <w:rFonts w:cs="Times New Roman"/>
          <w:szCs w:val="24"/>
        </w:rPr>
      </w:pPr>
      <w:r>
        <w:rPr>
          <w:rFonts w:cs="Times New Roman"/>
          <w:szCs w:val="24"/>
        </w:rPr>
        <w:t>Portanto, concluímos que e</w:t>
      </w:r>
      <w:r w:rsidR="00A6366B">
        <w:rPr>
          <w:rFonts w:cs="Times New Roman"/>
          <w:szCs w:val="24"/>
        </w:rPr>
        <w:t xml:space="preserve">ssa ordem de </w:t>
      </w:r>
      <w:r>
        <w:rPr>
          <w:rFonts w:cs="Times New Roman"/>
          <w:szCs w:val="24"/>
        </w:rPr>
        <w:t xml:space="preserve">Rd construídas pelo locutor, </w:t>
      </w:r>
      <w:r w:rsidR="00A6366B">
        <w:rPr>
          <w:rFonts w:cs="Times New Roman"/>
          <w:szCs w:val="24"/>
        </w:rPr>
        <w:t xml:space="preserve">revela a trajetória de vida e política do </w:t>
      </w:r>
      <w:r>
        <w:rPr>
          <w:rFonts w:cs="Times New Roman"/>
          <w:szCs w:val="24"/>
        </w:rPr>
        <w:t>ex-presidente Lula</w:t>
      </w:r>
      <w:r w:rsidR="00A6366B">
        <w:rPr>
          <w:rFonts w:cs="Times New Roman"/>
          <w:szCs w:val="24"/>
        </w:rPr>
        <w:t xml:space="preserve">, desde a sua profissão inicial, passando pelo campo político assumindo o cargo de presidente e que em virtude disso, passou a ser vítima de processos em algumas circunstâncias. </w:t>
      </w:r>
      <w:r w:rsidR="00E86B9A">
        <w:rPr>
          <w:rFonts w:cs="Times New Roman"/>
          <w:szCs w:val="24"/>
        </w:rPr>
        <w:t xml:space="preserve">A seguir, apresentamos a conclusão do nosso trabalho, sendo que o presente artigo aborda somente alguns aspectos das Rd de si construídas pelo locutor, sendo que aprofundaremos nossas análises e discussões em nossa pesquisa de mestrado ainda em andamento.  </w:t>
      </w:r>
      <w:r w:rsidR="00893401">
        <w:rPr>
          <w:rFonts w:cs="Times New Roman"/>
          <w:szCs w:val="24"/>
        </w:rPr>
        <w:t xml:space="preserve"> </w:t>
      </w:r>
    </w:p>
    <w:p w:rsidR="006A537C" w:rsidRDefault="006A537C" w:rsidP="006A537C">
      <w:pPr>
        <w:ind w:right="15" w:firstLine="708"/>
        <w:rPr>
          <w:b/>
        </w:rPr>
      </w:pPr>
    </w:p>
    <w:p w:rsidR="00452B4D" w:rsidRDefault="009B2EB5" w:rsidP="00452B4D">
      <w:pPr>
        <w:ind w:firstLine="0"/>
        <w:rPr>
          <w:b/>
        </w:rPr>
      </w:pPr>
      <w:r>
        <w:rPr>
          <w:b/>
        </w:rPr>
        <w:t xml:space="preserve">CONCLUSÃO </w:t>
      </w:r>
    </w:p>
    <w:p w:rsidR="00E564EB" w:rsidRDefault="00E564EB" w:rsidP="00452B4D">
      <w:pPr>
        <w:ind w:firstLine="0"/>
        <w:rPr>
          <w:b/>
        </w:rPr>
      </w:pPr>
    </w:p>
    <w:p w:rsidR="00963821" w:rsidRDefault="00E564EB" w:rsidP="00452B4D">
      <w:pPr>
        <w:ind w:firstLine="0"/>
      </w:pPr>
      <w:r>
        <w:tab/>
        <w:t xml:space="preserve">O presente artigo teve como objetivo a análise das Rd de si construídas pelo ex-presidente Lula no interrogatório prestado ao juiz Sérgio Moro no caso do processo envolvendo </w:t>
      </w:r>
      <w:r>
        <w:lastRenderedPageBreak/>
        <w:t>o apartamento tríplex. Na denúncia do caso, o ex-presidente foi acusado pelo Ministério Público de adquirir o apartamento supostamente por meio</w:t>
      </w:r>
      <w:r w:rsidR="00D34347">
        <w:t xml:space="preserve"> de esquema de pagamento de propinas por empreiteira em trocas da concessão de obras públicas do governo.</w:t>
      </w:r>
    </w:p>
    <w:p w:rsidR="00666AA5" w:rsidRDefault="00666AA5" w:rsidP="00452B4D">
      <w:pPr>
        <w:ind w:firstLine="0"/>
      </w:pPr>
      <w:r>
        <w:tab/>
        <w:t xml:space="preserve">Dessa forma, ao ser ouvido no interrogatório, o ex-presidente Lula tem a oportunidade de apresentar a sua defesa no processo, assim, mediante as suas repostas, o locutor procura argumentar </w:t>
      </w:r>
      <w:r w:rsidR="0063420F">
        <w:t xml:space="preserve">no intuito mostrar a sua inocência. Todavia, ao apresentar os seus argumentos, o locutor revela representações de si, podendo ser percebidas a sua construção através das marcas linguísticas empregadas de forma </w:t>
      </w:r>
      <w:proofErr w:type="spellStart"/>
      <w:r w:rsidR="0063420F">
        <w:t>co</w:t>
      </w:r>
      <w:proofErr w:type="spellEnd"/>
      <w:r w:rsidR="0063420F">
        <w:t xml:space="preserve">(n)textual. </w:t>
      </w:r>
    </w:p>
    <w:p w:rsidR="006318AF" w:rsidRDefault="0063420F" w:rsidP="00452B4D">
      <w:pPr>
        <w:ind w:firstLine="0"/>
      </w:pPr>
      <w:r>
        <w:tab/>
        <w:t xml:space="preserve">Assim, ao analisarmos o </w:t>
      </w:r>
      <w:r w:rsidRPr="00C45550">
        <w:rPr>
          <w:i/>
        </w:rPr>
        <w:t>corpus</w:t>
      </w:r>
      <w:r>
        <w:t>, foi possível identificarmos e analisarmos as Rd construídas pelo locutor, ao longo</w:t>
      </w:r>
      <w:r w:rsidR="00C45550">
        <w:t xml:space="preserve"> do texto. Portanto, o locutor constrói a Rd de vítima, político brasileiro, presidente, </w:t>
      </w:r>
      <w:r w:rsidR="00C45550">
        <w:rPr>
          <w:rFonts w:cs="Times New Roman"/>
          <w:szCs w:val="24"/>
        </w:rPr>
        <w:t xml:space="preserve">torneiro mecânico, e metalúrgico. É possível interpretarmos essas Rd fazendo uma análise do texto, levando em consideração o seu contexto, sendo que </w:t>
      </w:r>
      <w:r w:rsidR="00642ED1">
        <w:rPr>
          <w:rFonts w:cs="Times New Roman"/>
          <w:szCs w:val="24"/>
        </w:rPr>
        <w:t xml:space="preserve">o locutor apresenta o seu ponto de vista de acontecimentos que se dão em um espaço </w:t>
      </w:r>
      <w:proofErr w:type="spellStart"/>
      <w:r w:rsidR="00642ED1">
        <w:rPr>
          <w:rFonts w:cs="Times New Roman"/>
          <w:szCs w:val="24"/>
        </w:rPr>
        <w:t>sociohistórico</w:t>
      </w:r>
      <w:proofErr w:type="spellEnd"/>
      <w:r w:rsidR="00642ED1">
        <w:rPr>
          <w:rFonts w:cs="Times New Roman"/>
          <w:szCs w:val="24"/>
        </w:rPr>
        <w:t xml:space="preserve"> discursivo. </w:t>
      </w:r>
      <w:r w:rsidR="00C45550">
        <w:rPr>
          <w:rFonts w:cs="Times New Roman"/>
          <w:szCs w:val="24"/>
        </w:rPr>
        <w:t xml:space="preserve"> </w:t>
      </w:r>
      <w:r w:rsidR="006318AF">
        <w:tab/>
      </w:r>
    </w:p>
    <w:p w:rsidR="003D35AC" w:rsidRDefault="003D35AC" w:rsidP="00452B4D">
      <w:pPr>
        <w:ind w:firstLine="0"/>
        <w:rPr>
          <w:b/>
        </w:rPr>
      </w:pPr>
    </w:p>
    <w:p w:rsidR="00E564EB" w:rsidRPr="00963821" w:rsidRDefault="00963821" w:rsidP="00452B4D">
      <w:pPr>
        <w:ind w:firstLine="0"/>
      </w:pPr>
      <w:r w:rsidRPr="00963821">
        <w:rPr>
          <w:b/>
        </w:rPr>
        <w:t>REFERÊNCIAS</w:t>
      </w:r>
      <w:r w:rsidR="00473E62">
        <w:rPr>
          <w:b/>
        </w:rPr>
        <w:t xml:space="preserve"> </w:t>
      </w:r>
      <w:r w:rsidR="00D312CA">
        <w:rPr>
          <w:b/>
        </w:rPr>
        <w:t xml:space="preserve"> </w:t>
      </w:r>
      <w:r w:rsidR="00EE28A7">
        <w:rPr>
          <w:b/>
        </w:rPr>
        <w:t xml:space="preserve"> </w:t>
      </w:r>
      <w:r w:rsidR="00D34347" w:rsidRPr="00963821">
        <w:rPr>
          <w:b/>
        </w:rPr>
        <w:t xml:space="preserve"> </w:t>
      </w:r>
      <w:r w:rsidR="00E564EB" w:rsidRPr="00963821">
        <w:t xml:space="preserve"> </w:t>
      </w:r>
    </w:p>
    <w:p w:rsidR="00963821" w:rsidRDefault="00963821" w:rsidP="00963821">
      <w:pPr>
        <w:pStyle w:val="NormalWeb"/>
        <w:spacing w:before="200" w:beforeAutospacing="0" w:after="0" w:afterAutospacing="0"/>
        <w:jc w:val="both"/>
        <w:rPr>
          <w:rFonts w:eastAsiaTheme="minorEastAsia"/>
          <w:color w:val="000000" w:themeColor="text1"/>
          <w:kern w:val="24"/>
        </w:rPr>
      </w:pPr>
      <w:r>
        <w:rPr>
          <w:rFonts w:eastAsiaTheme="minorEastAsia"/>
          <w:color w:val="000000" w:themeColor="text1"/>
          <w:kern w:val="24"/>
        </w:rPr>
        <w:t>A</w:t>
      </w:r>
      <w:r w:rsidRPr="00DC26C1">
        <w:rPr>
          <w:rFonts w:eastAsiaTheme="minorEastAsia"/>
          <w:color w:val="000000" w:themeColor="text1"/>
          <w:kern w:val="24"/>
        </w:rPr>
        <w:t>DAM, Jean-Michel.</w:t>
      </w:r>
      <w:r w:rsidRPr="00DC26C1">
        <w:rPr>
          <w:rFonts w:eastAsiaTheme="minorEastAsia"/>
          <w:i/>
          <w:iCs/>
          <w:color w:val="000000" w:themeColor="text1"/>
          <w:kern w:val="24"/>
        </w:rPr>
        <w:t xml:space="preserve"> </w:t>
      </w:r>
      <w:r w:rsidRPr="00DC26C1">
        <w:rPr>
          <w:rFonts w:eastAsiaTheme="minorEastAsia"/>
          <w:b/>
          <w:bCs/>
          <w:color w:val="000000" w:themeColor="text1"/>
          <w:kern w:val="24"/>
        </w:rPr>
        <w:t>A Linguística Textual:</w:t>
      </w:r>
      <w:r w:rsidRPr="00DC26C1">
        <w:rPr>
          <w:rFonts w:eastAsiaTheme="minorEastAsia"/>
          <w:color w:val="000000" w:themeColor="text1"/>
          <w:kern w:val="24"/>
        </w:rPr>
        <w:t xml:space="preserve"> introdução à análise textual dos discursos. Trad. RODRIGUES, Maria das Graças Soares; SILVA NETO, João Gomes; PASSEGGI,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LEURQUIN. Eulália Vera Lúcia Fraga. São Paulo: Cortez, 2011.</w:t>
      </w:r>
    </w:p>
    <w:p w:rsidR="007B684A" w:rsidRPr="008A16B3" w:rsidRDefault="007B684A" w:rsidP="00963821">
      <w:pPr>
        <w:pStyle w:val="NormalWeb"/>
        <w:spacing w:before="200" w:beforeAutospacing="0" w:after="0" w:afterAutospacing="0"/>
        <w:jc w:val="both"/>
      </w:pPr>
      <w:r w:rsidRPr="008A16B3">
        <w:t xml:space="preserve">BERNARDINO, R. A. S. </w:t>
      </w:r>
      <w:r w:rsidRPr="008A16B3">
        <w:rPr>
          <w:b/>
          <w:bCs/>
        </w:rPr>
        <w:t>A responsabilidade enunciativa em artigos científicos de pesquisadores iniciantes e contribuições para o ensino da produção textual na graduação</w:t>
      </w:r>
      <w:r w:rsidRPr="008A16B3">
        <w:t>. Tese (Doutorado em Estudos da Linguagem) - Centro de Ciências Humanas, Letras e Artes, Universidade Federal do Rio Grande do Norte, Natal, 2015.</w:t>
      </w:r>
    </w:p>
    <w:p w:rsidR="00963821" w:rsidRPr="00DC26C1" w:rsidRDefault="00963821" w:rsidP="00963821">
      <w:pPr>
        <w:pStyle w:val="NormalWeb"/>
        <w:spacing w:before="200" w:beforeAutospacing="0" w:after="0" w:afterAutospacing="0"/>
        <w:jc w:val="both"/>
      </w:pPr>
      <w:r w:rsidRPr="00DC26C1">
        <w:rPr>
          <w:rFonts w:eastAsiaTheme="minorEastAsia"/>
          <w:color w:val="000000" w:themeColor="text1"/>
          <w:kern w:val="24"/>
        </w:rPr>
        <w:t xml:space="preserve">PASSEGGI,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xml:space="preserve"> </w:t>
      </w:r>
      <w:r w:rsidRPr="00DC26C1">
        <w:rPr>
          <w:rFonts w:eastAsiaTheme="minorEastAsia"/>
          <w:i/>
          <w:iCs/>
          <w:color w:val="000000" w:themeColor="text1"/>
          <w:kern w:val="24"/>
        </w:rPr>
        <w:t>et al</w:t>
      </w:r>
      <w:r w:rsidRPr="00DC26C1">
        <w:rPr>
          <w:rFonts w:eastAsiaTheme="minorEastAsia"/>
          <w:color w:val="000000" w:themeColor="text1"/>
          <w:kern w:val="24"/>
        </w:rPr>
        <w:t xml:space="preserve">. A análise textual dos discursos: para uma teoria da produção </w:t>
      </w:r>
      <w:proofErr w:type="spellStart"/>
      <w:r w:rsidRPr="00DC26C1">
        <w:rPr>
          <w:rFonts w:eastAsiaTheme="minorEastAsia"/>
          <w:color w:val="000000" w:themeColor="text1"/>
          <w:kern w:val="24"/>
        </w:rPr>
        <w:t>co</w:t>
      </w:r>
      <w:proofErr w:type="spellEnd"/>
      <w:r w:rsidRPr="00DC26C1">
        <w:rPr>
          <w:rFonts w:eastAsiaTheme="minorEastAsia"/>
          <w:color w:val="000000" w:themeColor="text1"/>
          <w:kern w:val="24"/>
        </w:rPr>
        <w:t xml:space="preserve">(n)textual de sentido. In: LEITE, Marli Quadros; BENTES, Anna Christina (Org.). </w:t>
      </w:r>
      <w:r w:rsidRPr="00DC26C1">
        <w:rPr>
          <w:rFonts w:eastAsiaTheme="minorEastAsia"/>
          <w:b/>
          <w:bCs/>
          <w:color w:val="000000" w:themeColor="text1"/>
          <w:kern w:val="24"/>
        </w:rPr>
        <w:t>Linguística de texto e análise de conversação:</w:t>
      </w:r>
      <w:r w:rsidRPr="00DC26C1">
        <w:rPr>
          <w:rFonts w:eastAsiaTheme="minorEastAsia"/>
          <w:color w:val="000000" w:themeColor="text1"/>
          <w:kern w:val="24"/>
        </w:rPr>
        <w:t xml:space="preserve"> panorama das pesquisas no Brasil. São Paulo: Cortez, 2010.</w:t>
      </w:r>
    </w:p>
    <w:p w:rsidR="00963821" w:rsidRPr="00DC26C1" w:rsidRDefault="00963821" w:rsidP="00963821">
      <w:pPr>
        <w:pStyle w:val="NormalWeb"/>
        <w:spacing w:before="200" w:beforeAutospacing="0" w:after="0" w:afterAutospacing="0"/>
        <w:jc w:val="both"/>
      </w:pPr>
      <w:r w:rsidRPr="00DC26C1">
        <w:rPr>
          <w:rFonts w:eastAsiaTheme="minorEastAsia"/>
          <w:color w:val="000000" w:themeColor="text1"/>
          <w:kern w:val="24"/>
        </w:rPr>
        <w:t xml:space="preserve">_______. A estruturação sintático-semântico dos conteúdos discursivos categorias descritivas da lógica natural para a linguística. In: </w:t>
      </w:r>
      <w:proofErr w:type="spellStart"/>
      <w:r w:rsidRPr="00DC26C1">
        <w:rPr>
          <w:rFonts w:eastAsiaTheme="minorEastAsia"/>
          <w:color w:val="000000" w:themeColor="text1"/>
          <w:kern w:val="24"/>
        </w:rPr>
        <w:t>Passeggi</w:t>
      </w:r>
      <w:proofErr w:type="spellEnd"/>
      <w:r w:rsidRPr="00DC26C1">
        <w:rPr>
          <w:rFonts w:eastAsiaTheme="minorEastAsia"/>
          <w:color w:val="000000" w:themeColor="text1"/>
          <w:kern w:val="24"/>
        </w:rPr>
        <w:t xml:space="preserve">,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xml:space="preserve">. Oliveira. Maria do Socorro (Org.). </w:t>
      </w:r>
      <w:r w:rsidRPr="00DC26C1">
        <w:rPr>
          <w:rFonts w:eastAsiaTheme="minorEastAsia"/>
          <w:b/>
          <w:bCs/>
          <w:color w:val="000000" w:themeColor="text1"/>
          <w:kern w:val="24"/>
        </w:rPr>
        <w:t>Linguística e educação</w:t>
      </w:r>
      <w:r w:rsidRPr="00DC26C1">
        <w:rPr>
          <w:rFonts w:eastAsiaTheme="minorEastAsia"/>
          <w:color w:val="000000" w:themeColor="text1"/>
          <w:kern w:val="24"/>
        </w:rPr>
        <w:t>: gramática, discurso e ensino. São Paulo: Terceira Margem, 2001.</w:t>
      </w:r>
    </w:p>
    <w:p w:rsidR="00963821" w:rsidRPr="00DC26C1" w:rsidRDefault="00963821" w:rsidP="00963821">
      <w:pPr>
        <w:pStyle w:val="NormalWeb"/>
        <w:spacing w:before="200" w:beforeAutospacing="0" w:after="0" w:afterAutospacing="0"/>
        <w:jc w:val="both"/>
      </w:pPr>
      <w:r w:rsidRPr="00DC26C1">
        <w:rPr>
          <w:rFonts w:eastAsiaTheme="minorEastAsia"/>
          <w:color w:val="000000" w:themeColor="text1"/>
          <w:kern w:val="24"/>
        </w:rPr>
        <w:t xml:space="preserve">QUEIROZ, Maria Eliete de. </w:t>
      </w:r>
      <w:r w:rsidRPr="00DC26C1">
        <w:rPr>
          <w:rFonts w:eastAsiaTheme="minorEastAsia"/>
          <w:b/>
          <w:bCs/>
          <w:color w:val="000000" w:themeColor="text1"/>
          <w:kern w:val="24"/>
        </w:rPr>
        <w:t xml:space="preserve">As representações discursivas do locutor e dos </w:t>
      </w:r>
      <w:proofErr w:type="spellStart"/>
      <w:r w:rsidRPr="00DC26C1">
        <w:rPr>
          <w:rFonts w:eastAsiaTheme="minorEastAsia"/>
          <w:b/>
          <w:bCs/>
          <w:color w:val="000000" w:themeColor="text1"/>
          <w:kern w:val="24"/>
        </w:rPr>
        <w:t>alocutários</w:t>
      </w:r>
      <w:proofErr w:type="spellEnd"/>
      <w:r w:rsidRPr="00DC26C1">
        <w:rPr>
          <w:rFonts w:eastAsiaTheme="minorEastAsia"/>
          <w:b/>
          <w:bCs/>
          <w:color w:val="000000" w:themeColor="text1"/>
          <w:kern w:val="24"/>
        </w:rPr>
        <w:t xml:space="preserve"> no discurso político de renúncia (</w:t>
      </w:r>
      <w:proofErr w:type="spellStart"/>
      <w:r w:rsidRPr="00DC26C1">
        <w:rPr>
          <w:rFonts w:eastAsiaTheme="minorEastAsia"/>
          <w:b/>
          <w:bCs/>
          <w:color w:val="000000" w:themeColor="text1"/>
          <w:kern w:val="24"/>
        </w:rPr>
        <w:t>Antonio</w:t>
      </w:r>
      <w:proofErr w:type="spellEnd"/>
      <w:r w:rsidRPr="00DC26C1">
        <w:rPr>
          <w:rFonts w:eastAsiaTheme="minorEastAsia"/>
          <w:b/>
          <w:bCs/>
          <w:color w:val="000000" w:themeColor="text1"/>
          <w:kern w:val="24"/>
        </w:rPr>
        <w:t xml:space="preserve"> Carlos Magalhães)</w:t>
      </w:r>
      <w:r w:rsidRPr="00DC26C1">
        <w:rPr>
          <w:rFonts w:eastAsiaTheme="minorEastAsia"/>
          <w:color w:val="000000" w:themeColor="text1"/>
          <w:kern w:val="24"/>
        </w:rPr>
        <w:t>. 2013. 187 f. Tese (Doutorado em Letras) – Universidade Federal do Rio Grande do Norte, Natal, 2013.</w:t>
      </w:r>
    </w:p>
    <w:p w:rsidR="007B4F73" w:rsidRDefault="00963821" w:rsidP="00963821">
      <w:pPr>
        <w:pStyle w:val="NormalWeb"/>
        <w:spacing w:before="200" w:beforeAutospacing="0" w:after="0" w:afterAutospacing="0"/>
        <w:jc w:val="both"/>
        <w:rPr>
          <w:color w:val="000000" w:themeColor="text1"/>
        </w:rPr>
      </w:pPr>
      <w:r w:rsidRPr="00DC26C1">
        <w:rPr>
          <w:rFonts w:eastAsiaTheme="minorEastAsia"/>
          <w:color w:val="000000" w:themeColor="text1"/>
          <w:kern w:val="24"/>
        </w:rPr>
        <w:t xml:space="preserve">RODRIGUES, Maria das Graças Soares; PASSEGGI,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xml:space="preserve">; SILVA NETO, João Gomes (Org.). “Voltarei. O povo me absolverá...”: a construção de um discurso político de renúncia. IN: ADAM, Jean-Michel; HEIDEMANN, Ute. MAIGUENEAU, Dominique. </w:t>
      </w:r>
      <w:r w:rsidRPr="00DC26C1">
        <w:rPr>
          <w:rFonts w:eastAsiaTheme="minorEastAsia"/>
          <w:b/>
          <w:bCs/>
          <w:color w:val="000000" w:themeColor="text1"/>
          <w:kern w:val="24"/>
        </w:rPr>
        <w:t xml:space="preserve">Análises textuais e discursivas: </w:t>
      </w:r>
      <w:r w:rsidRPr="00DC26C1">
        <w:rPr>
          <w:rFonts w:eastAsiaTheme="minorEastAsia"/>
          <w:color w:val="000000" w:themeColor="text1"/>
          <w:kern w:val="24"/>
        </w:rPr>
        <w:t>metodologias e aplicações. São Paulo: Cortez, 2010.</w:t>
      </w:r>
      <w:r w:rsidR="006B344A">
        <w:rPr>
          <w:color w:val="000000" w:themeColor="text1"/>
        </w:rPr>
        <w:t xml:space="preserve"> </w:t>
      </w:r>
    </w:p>
    <w:p w:rsidR="00667B21" w:rsidRPr="00027B70" w:rsidRDefault="00027B70" w:rsidP="00027B70">
      <w:pPr>
        <w:tabs>
          <w:tab w:val="left" w:pos="3783"/>
        </w:tabs>
      </w:pPr>
      <w:r>
        <w:tab/>
      </w:r>
    </w:p>
    <w:sectPr w:rsidR="00667B21" w:rsidRPr="00027B70" w:rsidSect="000A3B62">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7A3" w:rsidRDefault="001607A3" w:rsidP="004C7AB7">
      <w:pPr>
        <w:spacing w:line="240" w:lineRule="auto"/>
      </w:pPr>
      <w:r>
        <w:separator/>
      </w:r>
    </w:p>
  </w:endnote>
  <w:endnote w:type="continuationSeparator" w:id="0">
    <w:p w:rsidR="001607A3" w:rsidRDefault="001607A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page">
            <wp:posOffset>9878060</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7A3" w:rsidRDefault="001607A3" w:rsidP="004C7AB7">
      <w:pPr>
        <w:spacing w:line="240" w:lineRule="auto"/>
      </w:pPr>
      <w:r>
        <w:separator/>
      </w:r>
    </w:p>
  </w:footnote>
  <w:footnote w:type="continuationSeparator" w:id="0">
    <w:p w:rsidR="001607A3" w:rsidRDefault="001607A3"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607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607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87192"/>
    <w:multiLevelType w:val="hybridMultilevel"/>
    <w:tmpl w:val="9F1A3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3B68"/>
    <w:rsid w:val="00027B70"/>
    <w:rsid w:val="00040BD8"/>
    <w:rsid w:val="000460FE"/>
    <w:rsid w:val="000461B9"/>
    <w:rsid w:val="00054486"/>
    <w:rsid w:val="00063126"/>
    <w:rsid w:val="00063998"/>
    <w:rsid w:val="00072810"/>
    <w:rsid w:val="000977D7"/>
    <w:rsid w:val="000A3B62"/>
    <w:rsid w:val="000C2B20"/>
    <w:rsid w:val="0010278D"/>
    <w:rsid w:val="0010290D"/>
    <w:rsid w:val="00107623"/>
    <w:rsid w:val="00115CE3"/>
    <w:rsid w:val="00140C4F"/>
    <w:rsid w:val="00147168"/>
    <w:rsid w:val="001607A3"/>
    <w:rsid w:val="001919C6"/>
    <w:rsid w:val="001A2E99"/>
    <w:rsid w:val="001A533D"/>
    <w:rsid w:val="001B0629"/>
    <w:rsid w:val="001E118D"/>
    <w:rsid w:val="00200DAB"/>
    <w:rsid w:val="00214D4B"/>
    <w:rsid w:val="00227522"/>
    <w:rsid w:val="0023680C"/>
    <w:rsid w:val="00252BC4"/>
    <w:rsid w:val="00262884"/>
    <w:rsid w:val="00285493"/>
    <w:rsid w:val="002A2231"/>
    <w:rsid w:val="002B6CA6"/>
    <w:rsid w:val="002E1A77"/>
    <w:rsid w:val="002E2D68"/>
    <w:rsid w:val="002F314C"/>
    <w:rsid w:val="002F3712"/>
    <w:rsid w:val="0032244D"/>
    <w:rsid w:val="00324776"/>
    <w:rsid w:val="00325AA9"/>
    <w:rsid w:val="00330D20"/>
    <w:rsid w:val="0034221E"/>
    <w:rsid w:val="00350FAD"/>
    <w:rsid w:val="00360CE6"/>
    <w:rsid w:val="003648CA"/>
    <w:rsid w:val="00367920"/>
    <w:rsid w:val="003730CF"/>
    <w:rsid w:val="00374CFF"/>
    <w:rsid w:val="00377120"/>
    <w:rsid w:val="00384A19"/>
    <w:rsid w:val="003954AB"/>
    <w:rsid w:val="003A2A26"/>
    <w:rsid w:val="003C1234"/>
    <w:rsid w:val="003C4A4E"/>
    <w:rsid w:val="003D35AC"/>
    <w:rsid w:val="003E0349"/>
    <w:rsid w:val="003E25C0"/>
    <w:rsid w:val="003E4AD4"/>
    <w:rsid w:val="004058F3"/>
    <w:rsid w:val="00414097"/>
    <w:rsid w:val="004145E9"/>
    <w:rsid w:val="0042518E"/>
    <w:rsid w:val="0044735C"/>
    <w:rsid w:val="00450ACE"/>
    <w:rsid w:val="00452B4D"/>
    <w:rsid w:val="004540B3"/>
    <w:rsid w:val="004605ED"/>
    <w:rsid w:val="00472828"/>
    <w:rsid w:val="00473E62"/>
    <w:rsid w:val="00495C83"/>
    <w:rsid w:val="00497918"/>
    <w:rsid w:val="004C0DD1"/>
    <w:rsid w:val="004C7AB7"/>
    <w:rsid w:val="004D30B1"/>
    <w:rsid w:val="004D6337"/>
    <w:rsid w:val="004F21C0"/>
    <w:rsid w:val="00500771"/>
    <w:rsid w:val="00510221"/>
    <w:rsid w:val="005213C7"/>
    <w:rsid w:val="00522B53"/>
    <w:rsid w:val="00565621"/>
    <w:rsid w:val="00581C4E"/>
    <w:rsid w:val="005A1B96"/>
    <w:rsid w:val="005A20D7"/>
    <w:rsid w:val="005B462D"/>
    <w:rsid w:val="005E53AD"/>
    <w:rsid w:val="005F4ECF"/>
    <w:rsid w:val="006318AF"/>
    <w:rsid w:val="0063420F"/>
    <w:rsid w:val="00642ED1"/>
    <w:rsid w:val="00644C1F"/>
    <w:rsid w:val="0065557F"/>
    <w:rsid w:val="00661BCA"/>
    <w:rsid w:val="00666AA5"/>
    <w:rsid w:val="006676C8"/>
    <w:rsid w:val="00667B21"/>
    <w:rsid w:val="00693251"/>
    <w:rsid w:val="006A1E8A"/>
    <w:rsid w:val="006A537C"/>
    <w:rsid w:val="006A6C8E"/>
    <w:rsid w:val="006B344A"/>
    <w:rsid w:val="006B48A8"/>
    <w:rsid w:val="006D6939"/>
    <w:rsid w:val="006E793A"/>
    <w:rsid w:val="007066D2"/>
    <w:rsid w:val="00716FBF"/>
    <w:rsid w:val="0073750E"/>
    <w:rsid w:val="00750D79"/>
    <w:rsid w:val="0076088B"/>
    <w:rsid w:val="00761226"/>
    <w:rsid w:val="00780859"/>
    <w:rsid w:val="00795FF4"/>
    <w:rsid w:val="00797A5A"/>
    <w:rsid w:val="007A175E"/>
    <w:rsid w:val="007B4F73"/>
    <w:rsid w:val="007B62EB"/>
    <w:rsid w:val="007B684A"/>
    <w:rsid w:val="007D68DC"/>
    <w:rsid w:val="007E190B"/>
    <w:rsid w:val="007F6D48"/>
    <w:rsid w:val="00805A5B"/>
    <w:rsid w:val="00823E36"/>
    <w:rsid w:val="00835CBE"/>
    <w:rsid w:val="008525F3"/>
    <w:rsid w:val="00857606"/>
    <w:rsid w:val="008601D2"/>
    <w:rsid w:val="008621C5"/>
    <w:rsid w:val="00865382"/>
    <w:rsid w:val="0088465A"/>
    <w:rsid w:val="00891429"/>
    <w:rsid w:val="00893401"/>
    <w:rsid w:val="008A16B3"/>
    <w:rsid w:val="008D5858"/>
    <w:rsid w:val="00905FCA"/>
    <w:rsid w:val="00920603"/>
    <w:rsid w:val="00935B48"/>
    <w:rsid w:val="00963821"/>
    <w:rsid w:val="0096519F"/>
    <w:rsid w:val="00975E96"/>
    <w:rsid w:val="00985801"/>
    <w:rsid w:val="0098609C"/>
    <w:rsid w:val="00995B39"/>
    <w:rsid w:val="009A6DA2"/>
    <w:rsid w:val="009B2EB5"/>
    <w:rsid w:val="009B546A"/>
    <w:rsid w:val="009C5312"/>
    <w:rsid w:val="009E406F"/>
    <w:rsid w:val="00A056B4"/>
    <w:rsid w:val="00A0658A"/>
    <w:rsid w:val="00A14424"/>
    <w:rsid w:val="00A3160D"/>
    <w:rsid w:val="00A34B5A"/>
    <w:rsid w:val="00A60B92"/>
    <w:rsid w:val="00A6366B"/>
    <w:rsid w:val="00A924AC"/>
    <w:rsid w:val="00A94FDF"/>
    <w:rsid w:val="00AB58C7"/>
    <w:rsid w:val="00AC3A5D"/>
    <w:rsid w:val="00AE2806"/>
    <w:rsid w:val="00AE360F"/>
    <w:rsid w:val="00AE480D"/>
    <w:rsid w:val="00AF639F"/>
    <w:rsid w:val="00AF7263"/>
    <w:rsid w:val="00AF778D"/>
    <w:rsid w:val="00AF7FEE"/>
    <w:rsid w:val="00B00E7A"/>
    <w:rsid w:val="00B21887"/>
    <w:rsid w:val="00B47BCB"/>
    <w:rsid w:val="00B548B5"/>
    <w:rsid w:val="00B64800"/>
    <w:rsid w:val="00B76B46"/>
    <w:rsid w:val="00B970CB"/>
    <w:rsid w:val="00BA3C04"/>
    <w:rsid w:val="00BA7D9F"/>
    <w:rsid w:val="00BB506D"/>
    <w:rsid w:val="00BC3EF6"/>
    <w:rsid w:val="00BC42AE"/>
    <w:rsid w:val="00BC5F97"/>
    <w:rsid w:val="00BE1AAF"/>
    <w:rsid w:val="00BE6199"/>
    <w:rsid w:val="00C25E55"/>
    <w:rsid w:val="00C330A9"/>
    <w:rsid w:val="00C330DA"/>
    <w:rsid w:val="00C45550"/>
    <w:rsid w:val="00C72033"/>
    <w:rsid w:val="00C7322E"/>
    <w:rsid w:val="00C74E9A"/>
    <w:rsid w:val="00C75A32"/>
    <w:rsid w:val="00C85C3E"/>
    <w:rsid w:val="00C86A3D"/>
    <w:rsid w:val="00C90F6E"/>
    <w:rsid w:val="00CA05C4"/>
    <w:rsid w:val="00CB6B28"/>
    <w:rsid w:val="00CD5035"/>
    <w:rsid w:val="00CF6D6C"/>
    <w:rsid w:val="00CF7007"/>
    <w:rsid w:val="00D06DB1"/>
    <w:rsid w:val="00D23BD0"/>
    <w:rsid w:val="00D2697A"/>
    <w:rsid w:val="00D312CA"/>
    <w:rsid w:val="00D33A05"/>
    <w:rsid w:val="00D34347"/>
    <w:rsid w:val="00D57D31"/>
    <w:rsid w:val="00D60072"/>
    <w:rsid w:val="00D62984"/>
    <w:rsid w:val="00D767D7"/>
    <w:rsid w:val="00DA4403"/>
    <w:rsid w:val="00DB07E1"/>
    <w:rsid w:val="00DC22A8"/>
    <w:rsid w:val="00DD4683"/>
    <w:rsid w:val="00DD645E"/>
    <w:rsid w:val="00DE5328"/>
    <w:rsid w:val="00DF2AF8"/>
    <w:rsid w:val="00DF3E68"/>
    <w:rsid w:val="00E26C0F"/>
    <w:rsid w:val="00E2792E"/>
    <w:rsid w:val="00E40C01"/>
    <w:rsid w:val="00E41D59"/>
    <w:rsid w:val="00E46640"/>
    <w:rsid w:val="00E564EB"/>
    <w:rsid w:val="00E60725"/>
    <w:rsid w:val="00E819B6"/>
    <w:rsid w:val="00E86B9A"/>
    <w:rsid w:val="00EA158E"/>
    <w:rsid w:val="00EA6FDC"/>
    <w:rsid w:val="00EB02C7"/>
    <w:rsid w:val="00EB2164"/>
    <w:rsid w:val="00EB6D10"/>
    <w:rsid w:val="00EC2D1D"/>
    <w:rsid w:val="00EE28A7"/>
    <w:rsid w:val="00EF0496"/>
    <w:rsid w:val="00EF5CA9"/>
    <w:rsid w:val="00EF7121"/>
    <w:rsid w:val="00F11015"/>
    <w:rsid w:val="00F17B0A"/>
    <w:rsid w:val="00F2094D"/>
    <w:rsid w:val="00F20C49"/>
    <w:rsid w:val="00F26EF1"/>
    <w:rsid w:val="00F44DED"/>
    <w:rsid w:val="00F53874"/>
    <w:rsid w:val="00F54A89"/>
    <w:rsid w:val="00F55312"/>
    <w:rsid w:val="00F6419A"/>
    <w:rsid w:val="00F65ABD"/>
    <w:rsid w:val="00F706E0"/>
    <w:rsid w:val="00FB3073"/>
    <w:rsid w:val="00FB3EB1"/>
    <w:rsid w:val="00FD2213"/>
    <w:rsid w:val="00FD29EA"/>
    <w:rsid w:val="00FD594B"/>
    <w:rsid w:val="00FE72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C3B22A1-6874-47F6-9EBD-87142C73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F20C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3821"/>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AE2806"/>
    <w:pPr>
      <w:ind w:left="720"/>
      <w:contextualSpacing/>
    </w:pPr>
  </w:style>
  <w:style w:type="paragraph" w:customStyle="1" w:styleId="Default">
    <w:name w:val="Default"/>
    <w:rsid w:val="0032477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0198E-32F0-4B7D-9377-9434343D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4718</Words>
  <Characters>25482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Max Santana</cp:lastModifiedBy>
  <cp:revision>164</cp:revision>
  <dcterms:created xsi:type="dcterms:W3CDTF">2018-09-26T17:12:00Z</dcterms:created>
  <dcterms:modified xsi:type="dcterms:W3CDTF">2018-10-15T18:43:00Z</dcterms:modified>
</cp:coreProperties>
</file>