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DD3" w:rsidRDefault="00D93217">
      <w:pPr>
        <w:spacing w:line="240" w:lineRule="auto"/>
        <w:ind w:firstLine="0"/>
        <w:jc w:val="center"/>
        <w:rPr>
          <w:b/>
        </w:rPr>
      </w:pPr>
      <w:r>
        <w:rPr>
          <w:b/>
        </w:rPr>
        <w:t>AS POLÍTICAS PÚBLICAS DO FNDE: UM ESTUDO ACERCA DO PROGRAMA NACIONAL DE ALIMENTAÇÃO ESCOLAR – PNAE</w:t>
      </w:r>
    </w:p>
    <w:p w:rsidR="00E41DD3" w:rsidRDefault="00E41DD3">
      <w:pPr>
        <w:spacing w:line="240" w:lineRule="auto"/>
        <w:ind w:firstLine="0"/>
        <w:jc w:val="center"/>
        <w:rPr>
          <w:b/>
        </w:rPr>
      </w:pPr>
    </w:p>
    <w:p w:rsidR="00E41DD3" w:rsidRDefault="00D93217">
      <w:pPr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Autora: Marilândia Marinho Lima</w:t>
      </w:r>
    </w:p>
    <w:p w:rsidR="00E41DD3" w:rsidRDefault="00D93217">
      <w:pPr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Graduanda em Pedagogia</w:t>
      </w:r>
    </w:p>
    <w:p w:rsidR="00E41DD3" w:rsidRDefault="00D93217">
      <w:pPr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Universidade Estadual da Região Tocantina do Maranhão - UEMASUL </w:t>
      </w:r>
      <w:hyperlink r:id="rId8">
        <w:r>
          <w:rPr>
            <w:sz w:val="22"/>
            <w:szCs w:val="22"/>
          </w:rPr>
          <w:t>marinhomarilandia@gmail.com</w:t>
        </w:r>
      </w:hyperlink>
    </w:p>
    <w:p w:rsidR="00E41DD3" w:rsidRDefault="00E41DD3">
      <w:pPr>
        <w:spacing w:line="240" w:lineRule="auto"/>
        <w:ind w:firstLine="0"/>
        <w:jc w:val="right"/>
        <w:rPr>
          <w:sz w:val="22"/>
          <w:szCs w:val="22"/>
        </w:rPr>
      </w:pPr>
    </w:p>
    <w:p w:rsidR="00E41DD3" w:rsidRDefault="00D93217">
      <w:pPr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Coautora: Rosângela da Silva Barros Moura</w:t>
      </w:r>
    </w:p>
    <w:p w:rsidR="00E41DD3" w:rsidRDefault="00D93217">
      <w:pPr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Graduanda em Pedagogia</w:t>
      </w:r>
    </w:p>
    <w:p w:rsidR="00E41DD3" w:rsidRDefault="00D93217">
      <w:pPr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Universidade Estadual da Região Tocantina do Maranhão – UEMASUL</w:t>
      </w:r>
    </w:p>
    <w:p w:rsidR="00E41DD3" w:rsidRDefault="00871CDC">
      <w:pPr>
        <w:spacing w:line="240" w:lineRule="auto"/>
        <w:ind w:firstLine="0"/>
        <w:jc w:val="right"/>
        <w:rPr>
          <w:sz w:val="22"/>
          <w:szCs w:val="22"/>
        </w:rPr>
      </w:pPr>
      <w:hyperlink r:id="rId9">
        <w:r w:rsidR="00D93217">
          <w:rPr>
            <w:sz w:val="22"/>
            <w:szCs w:val="22"/>
          </w:rPr>
          <w:t>rosangeladasilvabarrosmouraa@gmail.com</w:t>
        </w:r>
      </w:hyperlink>
    </w:p>
    <w:p w:rsidR="00E41DD3" w:rsidRDefault="00E41DD3">
      <w:pPr>
        <w:spacing w:line="240" w:lineRule="auto"/>
        <w:ind w:firstLine="0"/>
        <w:jc w:val="right"/>
        <w:rPr>
          <w:sz w:val="22"/>
          <w:szCs w:val="22"/>
        </w:rPr>
      </w:pPr>
    </w:p>
    <w:p w:rsidR="00E41DD3" w:rsidRDefault="00D93217">
      <w:pPr>
        <w:tabs>
          <w:tab w:val="left" w:pos="3135"/>
        </w:tabs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Coautor: Jheimeson Henrique de Sousa Silva</w:t>
      </w:r>
    </w:p>
    <w:p w:rsidR="00E41DD3" w:rsidRDefault="00D93217">
      <w:pPr>
        <w:tabs>
          <w:tab w:val="left" w:pos="3135"/>
        </w:tabs>
        <w:spacing w:line="240" w:lineRule="auto"/>
        <w:ind w:left="5613" w:firstLine="0"/>
        <w:jc w:val="right"/>
        <w:rPr>
          <w:sz w:val="22"/>
          <w:szCs w:val="22"/>
        </w:rPr>
      </w:pPr>
      <w:r>
        <w:rPr>
          <w:sz w:val="22"/>
          <w:szCs w:val="22"/>
        </w:rPr>
        <w:t>Graduando em pedagogia</w:t>
      </w:r>
    </w:p>
    <w:p w:rsidR="00E41DD3" w:rsidRDefault="00D93217">
      <w:pPr>
        <w:tabs>
          <w:tab w:val="left" w:pos="3135"/>
        </w:tabs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Universidade Estadual da Região Tocantina do Maranhão – UEMASUL</w:t>
      </w:r>
    </w:p>
    <w:p w:rsidR="00E41DD3" w:rsidRDefault="00D93217">
      <w:pPr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jamessousab13@gmail.com</w:t>
      </w:r>
    </w:p>
    <w:p w:rsidR="00E41DD3" w:rsidRDefault="00E41DD3">
      <w:pPr>
        <w:spacing w:line="240" w:lineRule="auto"/>
        <w:ind w:firstLine="0"/>
        <w:jc w:val="right"/>
        <w:rPr>
          <w:sz w:val="22"/>
          <w:szCs w:val="22"/>
        </w:rPr>
      </w:pPr>
    </w:p>
    <w:p w:rsidR="00E41DD3" w:rsidRDefault="00D93217">
      <w:pPr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Coautora: Sara de Jesus Simas da Silva Lago</w:t>
      </w:r>
    </w:p>
    <w:p w:rsidR="00E41DD3" w:rsidRDefault="00D93217">
      <w:pPr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Graduanda em Pedagogia</w:t>
      </w:r>
    </w:p>
    <w:p w:rsidR="00E41DD3" w:rsidRDefault="00D93217">
      <w:pPr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Universidade Estadual da Região Tocantina do Maranhão – UEMASUL</w:t>
      </w:r>
    </w:p>
    <w:p w:rsidR="00E41DD3" w:rsidRDefault="00D93217">
      <w:pPr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Sara.simaslago@gmail.com</w:t>
      </w:r>
    </w:p>
    <w:p w:rsidR="00E41DD3" w:rsidRDefault="00E41DD3">
      <w:pPr>
        <w:spacing w:line="240" w:lineRule="auto"/>
        <w:ind w:firstLine="0"/>
        <w:jc w:val="right"/>
        <w:rPr>
          <w:sz w:val="22"/>
          <w:szCs w:val="22"/>
        </w:rPr>
      </w:pPr>
    </w:p>
    <w:p w:rsidR="00E41DD3" w:rsidRDefault="00E41DD3">
      <w:pPr>
        <w:spacing w:line="240" w:lineRule="auto"/>
        <w:ind w:firstLine="0"/>
        <w:jc w:val="right"/>
      </w:pPr>
    </w:p>
    <w:p w:rsidR="00E41DD3" w:rsidRDefault="00D93217">
      <w:pPr>
        <w:spacing w:line="240" w:lineRule="auto"/>
        <w:ind w:firstLine="0"/>
        <w:rPr>
          <w:b/>
        </w:rPr>
      </w:pPr>
      <w:r>
        <w:rPr>
          <w:b/>
        </w:rPr>
        <w:t>RESUMO</w:t>
      </w:r>
    </w:p>
    <w:p w:rsidR="00E41DD3" w:rsidRDefault="00E41DD3">
      <w:pPr>
        <w:spacing w:line="240" w:lineRule="auto"/>
        <w:ind w:firstLine="0"/>
        <w:rPr>
          <w:b/>
        </w:rPr>
      </w:pPr>
    </w:p>
    <w:p w:rsidR="00E41DD3" w:rsidRDefault="00D93217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O Programa Nacional de Alimentação Escolar (PNAE) é uma política pública que ampara todos os alunos da rede básica de ensino. Visa o crescimento, desenvolvimento, aprendizagem, rendimento escolar e a geração de hábitos alimentares saudáveis aos estudantes, preservando o direito humano à alimentação adequada e saudável. Com a criação da Lei 11.947, em 2009, o PNAE passou a definir que 30% dos recursos repassados pelo FNDE, seriam gastos com gêneros alimentícios da agricultura familiar, como forma de comercializar produtores rurais e definir hábitos culturais às escolas. O objetivo deste estudo foi de construir um registro histórico do PNAE, e identificar as políticas públicas que interferiram e interferem na execução do PNAE. Este artigo trata-se de pesquisa bibliográfica com abordagem descritiva e procedimentos bibliográficos. A coleta das informações se deu através do portal do Ministério da Educação. Embora tenham ocorridos diversos avanços, o PNAE ainda necessita de vários mecanismos para que ocorra a aproximação entre produção e consumo, como a troca da oferta de alimentos não processados por alimentos </w:t>
      </w:r>
      <w:r>
        <w:rPr>
          <w:i/>
          <w:sz w:val="22"/>
          <w:szCs w:val="22"/>
        </w:rPr>
        <w:t>in natura</w:t>
      </w:r>
      <w:r>
        <w:rPr>
          <w:sz w:val="22"/>
          <w:szCs w:val="22"/>
        </w:rPr>
        <w:t xml:space="preserve"> na alimentação escolar.</w:t>
      </w:r>
    </w:p>
    <w:p w:rsidR="00E41DD3" w:rsidRDefault="00E41DD3">
      <w:pPr>
        <w:spacing w:line="240" w:lineRule="auto"/>
        <w:ind w:firstLine="0"/>
        <w:rPr>
          <w:color w:val="FF0000"/>
          <w:sz w:val="22"/>
          <w:szCs w:val="22"/>
        </w:rPr>
      </w:pPr>
    </w:p>
    <w:p w:rsidR="00E41DD3" w:rsidRDefault="00D93217">
      <w:pPr>
        <w:spacing w:line="240" w:lineRule="auto"/>
        <w:ind w:firstLine="0"/>
        <w:rPr>
          <w:sz w:val="22"/>
          <w:szCs w:val="22"/>
        </w:rPr>
      </w:pPr>
      <w:r>
        <w:rPr>
          <w:b/>
          <w:sz w:val="22"/>
          <w:szCs w:val="22"/>
        </w:rPr>
        <w:t>Palavras - chave:</w:t>
      </w:r>
      <w:r>
        <w:rPr>
          <w:sz w:val="22"/>
          <w:szCs w:val="22"/>
        </w:rPr>
        <w:t xml:space="preserve"> FNDE. PNAE. Merenda Escolar. Agricultura Familiar.</w:t>
      </w:r>
    </w:p>
    <w:p w:rsidR="00E41DD3" w:rsidRDefault="00E41DD3">
      <w:pPr>
        <w:ind w:firstLine="0"/>
      </w:pPr>
    </w:p>
    <w:p w:rsidR="00E41DD3" w:rsidRDefault="00D93217">
      <w:pPr>
        <w:ind w:firstLine="0"/>
        <w:rPr>
          <w:b/>
        </w:rPr>
      </w:pPr>
      <w:r>
        <w:rPr>
          <w:b/>
        </w:rPr>
        <w:t>INTRODUÇÃO</w:t>
      </w:r>
    </w:p>
    <w:p w:rsidR="00E41DD3" w:rsidRDefault="00E41DD3">
      <w:pPr>
        <w:ind w:firstLine="0"/>
        <w:rPr>
          <w:b/>
        </w:rPr>
      </w:pPr>
    </w:p>
    <w:p w:rsidR="00E41DD3" w:rsidRDefault="00D93217">
      <w:pPr>
        <w:ind w:firstLine="708"/>
      </w:pPr>
      <w:r>
        <w:t>O Programa Nacional de Alimentação Escolar (PNAE) é regido pelo Fundo Nacional de Desenvolvimento da Educação (FNDE), que é uma política pública que existe há cerca de 60 anos. O objetivo do FNDE é prestar assistência técnica e financeira além de contribuir com ações para melhorar a qualidade da educação de todos, viabilizando implementações de políticas públicas para que contribua com seu objetivo (BRASIL, 2014).</w:t>
      </w:r>
    </w:p>
    <w:p w:rsidR="00E41DD3" w:rsidRDefault="00D93217">
      <w:pPr>
        <w:ind w:firstLine="708"/>
      </w:pPr>
      <w:r>
        <w:lastRenderedPageBreak/>
        <w:t>De acordo com Saraiva (</w:t>
      </w:r>
      <w:r>
        <w:rPr>
          <w:i/>
        </w:rPr>
        <w:t>et al</w:t>
      </w:r>
      <w:r>
        <w:t xml:space="preserve">, 2013), as verbas são repassadas pelo governo federal para o FNDE, para serem utilizadas na alimentação escolar dos Estados e Municípios, os cálculos são feitos de acordo com o número de alunos matriculados na educação básica. Sabe-se que existe uma diretriz que estipula que deste recurso, 30% seja destinado a alimentos orgânicos, em especial produzidos pela agricultura familiar local (SARAIVA, </w:t>
      </w:r>
      <w:r>
        <w:rPr>
          <w:i/>
        </w:rPr>
        <w:t>et al</w:t>
      </w:r>
      <w:r>
        <w:t>, 2013).</w:t>
      </w:r>
    </w:p>
    <w:p w:rsidR="00E41DD3" w:rsidRDefault="00D93217">
      <w:pPr>
        <w:ind w:firstLine="708"/>
      </w:pPr>
      <w:r>
        <w:t>O PNAE ampara todos os alunos da rede básica de ensino, jovens e adultos. Somente no ano de 2014, a estimativa de recursos do Programa foi de 3,5 bilhões, com intuito de favorecer 43 milhões de estudantes, o objetivo dessa política é de contribuição para o crescimento, desenvolvimento, aprendizagem, rendimento escolar e a geração de hábitos alimentares saudáveis aos estudantes promovendo a preservação do direito humano à alimentação adequada e saudável (BRASIL, 2015).</w:t>
      </w:r>
    </w:p>
    <w:p w:rsidR="00E41DD3" w:rsidRDefault="00D93217">
      <w:pPr>
        <w:ind w:firstLine="708"/>
      </w:pPr>
      <w:r>
        <w:t xml:space="preserve">Conforme Turpin (2008, </w:t>
      </w:r>
      <w:r>
        <w:rPr>
          <w:i/>
        </w:rPr>
        <w:t>apud</w:t>
      </w:r>
      <w:r>
        <w:t>, BALESTRIN; JUNG; SUDBRACK, 2016), o PNAE é o maior programa de suplementação alimentar da América Latina, sendo considerado seu tempo de atuação, continuidade e o compromisso constitucional, desde 1988, a universalidade, o grande número de alunos atendidos e o volume de investimentos realizados. É um dos maiores e mais antigos programas do governo federal que contempla a área da educação, atende cerca de 37,8 milhões de crianças, o que representa 21% da população brasileira (VOOS, 2009).</w:t>
      </w:r>
    </w:p>
    <w:p w:rsidR="00E41DD3" w:rsidRDefault="00D93217">
      <w:pPr>
        <w:ind w:firstLine="708"/>
      </w:pPr>
      <w:r>
        <w:t>Foi seguindo esta dialética que este estudo foi produzido, devido à grandeza do PNAE e pela indispensabilidade de conhecer melhor sua história, com intuito de tecer um cenário que permitisse compreender a construção desse programa.</w:t>
      </w:r>
    </w:p>
    <w:p w:rsidR="00E41DD3" w:rsidRDefault="00D93217" w:rsidP="0056038F">
      <w:r>
        <w:t>Desta forma, para que possam compreender os objetivos e perspectivas do PNAE, este estudo apresenta como principal objetivo de construir um registro histórico do Programa Nacional de Alimentação Escolar (PNAE), a partir de documentos, resoluções e leis. E assim identificar as políticas públicas que interferiram e</w:t>
      </w:r>
      <w:r w:rsidR="00836DE0">
        <w:t xml:space="preserve"> </w:t>
      </w:r>
      <w:r>
        <w:t>interferem na execução do PNAE, desde o surgimento do Programa ao momento atual.</w:t>
      </w:r>
    </w:p>
    <w:p w:rsidR="00E41DD3" w:rsidRDefault="00D93217">
      <w:pPr>
        <w:ind w:firstLine="708"/>
      </w:pPr>
      <w:r>
        <w:t>Quanto ao procedimento metodológico deste estudo, buscou realizar uma pesquisa bibliográfica com abordagem descritiva e procedimentos bibliográficos. A coleta das informações se deu através de diversos bancos de dados; Google Acadêmico e, mais especificamente, a base SCIELO; revistas; sites do Ministério da Educação. Acrescentaram-se a essa busca palavras como: Educação, cardápio escolar, Campanha de Merenda Escolar, PNAE.</w:t>
      </w:r>
    </w:p>
    <w:p w:rsidR="0089341E" w:rsidRDefault="0089341E">
      <w:pPr>
        <w:ind w:firstLine="708"/>
      </w:pPr>
    </w:p>
    <w:p w:rsidR="00E41DD3" w:rsidRDefault="0089341E" w:rsidP="0089341E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rPr>
          <w:b/>
          <w:color w:val="000000"/>
        </w:rPr>
      </w:pPr>
      <w:r>
        <w:rPr>
          <w:b/>
          <w:color w:val="000000"/>
        </w:rPr>
        <w:lastRenderedPageBreak/>
        <w:t>1</w:t>
      </w:r>
      <w:r w:rsidR="007A2ACE">
        <w:rPr>
          <w:b/>
          <w:color w:val="000000"/>
        </w:rPr>
        <w:t xml:space="preserve"> </w:t>
      </w:r>
      <w:r w:rsidR="00D93217">
        <w:rPr>
          <w:b/>
          <w:color w:val="000000"/>
        </w:rPr>
        <w:t xml:space="preserve">BREVE EVOLUÇÃO DAS POLÍTICAS PÚBLICAS ACERCA DA ALIMENTAÇÃO E </w:t>
      </w:r>
      <w:r w:rsidR="00D93217">
        <w:rPr>
          <w:b/>
        </w:rPr>
        <w:t>NUTRIÇÃO</w:t>
      </w:r>
      <w:r w:rsidR="00D93217">
        <w:rPr>
          <w:b/>
          <w:color w:val="000000"/>
        </w:rPr>
        <w:t xml:space="preserve"> NO BRASIL</w:t>
      </w:r>
    </w:p>
    <w:p w:rsidR="00E41DD3" w:rsidRDefault="00E41DD3">
      <w:pPr>
        <w:ind w:firstLine="0"/>
        <w:rPr>
          <w:b/>
        </w:rPr>
      </w:pPr>
    </w:p>
    <w:p w:rsidR="00E41DD3" w:rsidRDefault="00D93217">
      <w:pPr>
        <w:ind w:firstLine="708"/>
      </w:pPr>
      <w:r>
        <w:t>Na década de 30 deu-se o início as políticas e programas de alimentação e nutrição no Brasil, após ser definido que o alimento essencial deveria ser um dos itens garantidos pelo salário mínimo da época. Entretanto o valor do salário mínimo não era ideal para que pudesse ser ofertada uma alimentação adequada. Em 1940, criou-se o Serviço de Alimentação e Previdência Social (SAPS), criado com intuito de baratear os preços de alimentos para que assim pudesse ser distribuído aos trabalhadores e refeitórios (BRASIL, 2007).</w:t>
      </w:r>
    </w:p>
    <w:p w:rsidR="00E41DD3" w:rsidRDefault="00D93217">
      <w:pPr>
        <w:ind w:firstLine="708"/>
      </w:pPr>
      <w:r>
        <w:t>Em 1945 foi criada a Comissão Nacional de Alimentação (CNA), com intuito de estudar e propor normas para a política nacional de alimentação. Com isso, em 1952, a CNA implementou o Plano de Alimentação, que tinha como objetivo dar atenção à nutrição materno-infantil (BRASIL, 2007).</w:t>
      </w:r>
    </w:p>
    <w:p w:rsidR="00E41DD3" w:rsidRDefault="00D93217">
      <w:pPr>
        <w:ind w:firstLine="708"/>
      </w:pPr>
      <w:r>
        <w:t xml:space="preserve">Foi então, em 1955, desenvolvido o PNAE através do Decreto n° 37.106, instituindo a Campanha de Merenda Escolar, submetida do Ministério da Educação (MEC) (BRASIL, 1955). Até o ano de 1960 os alimentos oferecidos eram adquiridos através de doações de instituições internacionais como o Fundo das Nações Unidas para Infância e Adolescência (UNICEF) e Ministério da Agricultura dos Estados Unidos, através do programa Alimentos para Paz (SANTOS, </w:t>
      </w:r>
      <w:r>
        <w:rPr>
          <w:i/>
        </w:rPr>
        <w:t>et al</w:t>
      </w:r>
      <w:r>
        <w:t>, 2007).</w:t>
      </w:r>
    </w:p>
    <w:p w:rsidR="00E41DD3" w:rsidRDefault="00D93217">
      <w:pPr>
        <w:ind w:firstLine="708"/>
      </w:pPr>
      <w:r>
        <w:t xml:space="preserve">Em 1972, a CNA foi abolido e desenvolvido o Instituto Nacional de Alimentação e Nutrição (INAN), que tinha o papel de contribuir com o governo a redigir a Política Nacional de Alimentação, e a compor o Programa Nacional de Alimentação e Nutrição (PRONAN) (BRASIL, 2007). </w:t>
      </w:r>
    </w:p>
    <w:p w:rsidR="00E41DD3" w:rsidRDefault="00D93217">
      <w:pPr>
        <w:ind w:firstLine="708"/>
      </w:pPr>
      <w:r>
        <w:t xml:space="preserve">Em 1976, implantou-se o II PRONAN, com a finalidade de ofertar refeição que complementasse, parcialmente, as necessidades calóricas diárias de alunos do 1° grau e pré-escolares da rede pública de ensino. Na década de 70, o programa de maior dimensão, dentre os que integraram o PRONAN, era a Campanha de Alimentação Escolar, que chegou a atingir, em 1979, cerca de 14 milhões de escolares (SANTOS, </w:t>
      </w:r>
      <w:r>
        <w:rPr>
          <w:i/>
        </w:rPr>
        <w:t>et al</w:t>
      </w:r>
      <w:r>
        <w:t>, 2007).</w:t>
      </w:r>
    </w:p>
    <w:p w:rsidR="00E41DD3" w:rsidRDefault="00D93217">
      <w:pPr>
        <w:ind w:firstLine="708"/>
      </w:pPr>
      <w:r>
        <w:t xml:space="preserve">A datar de 1983 o PNAE passou a ser responsabilidade da Fundação de Assistência ao Educando (FAE), extinto em 1997 (SANTOS, </w:t>
      </w:r>
      <w:r>
        <w:rPr>
          <w:i/>
        </w:rPr>
        <w:t>et al</w:t>
      </w:r>
      <w:r>
        <w:t>, 2007). Entre os anos de 1990 e 1992, o INAN enfraqueceu, e ocorreu uma desestruturação dos programas de alimentação e nutrição do país, sendo quase todos dissipados (BRASIL, 2007).</w:t>
      </w:r>
    </w:p>
    <w:p w:rsidR="00E41DD3" w:rsidRDefault="00D93217">
      <w:pPr>
        <w:ind w:firstLine="708"/>
      </w:pPr>
      <w:r>
        <w:t xml:space="preserve">Em 1993 criou-se o Conselho Nacional de Segurança Alimentar (CONSEA), que elaborou um Plano de Combate à Fome e a Miséria, tendo como prioridade a criação de </w:t>
      </w:r>
      <w:r>
        <w:lastRenderedPageBreak/>
        <w:t>emprego e renda, e enfrentamento da desnutrição materno-infantil, a descentralização e o fortalecimento do PNAE, além de tentar criar novos programas de alimentação e nutrição para reforço do INAN (BRASIL, 2007).</w:t>
      </w:r>
    </w:p>
    <w:p w:rsidR="00E41DD3" w:rsidRDefault="00D93217">
      <w:pPr>
        <w:ind w:firstLine="708"/>
      </w:pPr>
      <w:r>
        <w:t xml:space="preserve">Em 1994, ocorreu a descentralização dos recursos, sob a Lei n° 8.913, de 12/07/1994, passando a execução do programa para as Secretarias de Educação dos Municípios, dos Estados e do Distrito Federal. O programa passou a ser gerenciado pelo FNDE, seguindo a medida provisória n° 1784, de 14/12/1998, atribuindo à vantagem de diminuir o uso de alimentos formulados, pré-processados, desidratados no cardápio (SARAIVA, </w:t>
      </w:r>
      <w:r>
        <w:rPr>
          <w:i/>
        </w:rPr>
        <w:t>et al</w:t>
      </w:r>
      <w:r>
        <w:t>, 2013).</w:t>
      </w:r>
    </w:p>
    <w:p w:rsidR="00E41DD3" w:rsidRDefault="00D93217">
      <w:pPr>
        <w:ind w:firstLine="708"/>
      </w:pPr>
      <w:r>
        <w:t>Em 1997 criou-se um núcleo específico para a Alimentação e Nutrição, atualmente conhecida como Coordenação Geral de Políticas de Alimentação e Nutrição (CGPAN). Em 1999, a CGPAN criou a Política Nacional de Alimentação e Nutrição, com o apoio do Ministério da Saúde no combate à má alimentação e à pobreza, também aos problemas causados pela alimentação inadequada e por seus excessos, sobrepeso e obesidade (BRASIL, 2007).</w:t>
      </w:r>
    </w:p>
    <w:p w:rsidR="00E41DD3" w:rsidRDefault="00D93217">
      <w:pPr>
        <w:ind w:firstLine="708"/>
      </w:pPr>
      <w:r>
        <w:t>Em 2003 houve a reformulação do CONSEA, que passou a ser chamado de Conselho Nacional de Segurança Alimentar e Nutricional. No mesmo ano foi criado pelo Governo Federal o Programa Fome Zero, sendo composto por outros programas, Bolsa Família, PNAE, Hortas Comunitárias, Alimentação e Nutrição de Povos Indígenas, Programa de Alimentação do Trabalhador, Programa Nacional de Fortalecimento da Agricultura Familiar e Programa de Aquisição de Alimentos da Agricultura Familiar (BRASIL, 2007).</w:t>
      </w:r>
    </w:p>
    <w:p w:rsidR="00E41DD3" w:rsidRDefault="00D93217" w:rsidP="0089341E">
      <w:pPr>
        <w:ind w:firstLine="708"/>
      </w:pPr>
      <w:r>
        <w:t xml:space="preserve">E a partir de 2003 a responsabilidade técnica pela alimentação escolar nos Estados, Municípios e Distrito Federal, passou a ser do nutricionista, que passou a estar inserido na coordenação geral do programa, em esfera de gestão federal, estando </w:t>
      </w:r>
      <w:proofErr w:type="gramStart"/>
      <w:r w:rsidR="00696A6F">
        <w:t>atribuído</w:t>
      </w:r>
      <w:proofErr w:type="gramEnd"/>
      <w:r>
        <w:t xml:space="preserve"> a estes profissionais, desde as análises do perfil nutricional dos escolares atendidos, a elaboração do cardápio e lista de compras, realizações de ações educativas em alimentação e nutrição (PEIXINHO, 2013).</w:t>
      </w:r>
    </w:p>
    <w:p w:rsidR="0089341E" w:rsidRDefault="0089341E" w:rsidP="0089341E">
      <w:pPr>
        <w:ind w:firstLine="708"/>
      </w:pPr>
    </w:p>
    <w:p w:rsidR="00E41DD3" w:rsidRDefault="0089341E" w:rsidP="0089341E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rPr>
          <w:b/>
          <w:color w:val="000000"/>
        </w:rPr>
      </w:pPr>
      <w:r>
        <w:rPr>
          <w:b/>
          <w:color w:val="000000"/>
        </w:rPr>
        <w:t xml:space="preserve">2 </w:t>
      </w:r>
      <w:r w:rsidR="0056038F">
        <w:rPr>
          <w:b/>
          <w:color w:val="000000"/>
        </w:rPr>
        <w:t xml:space="preserve"> </w:t>
      </w:r>
      <w:r w:rsidR="00D93217">
        <w:rPr>
          <w:b/>
          <w:color w:val="000000"/>
        </w:rPr>
        <w:t>PROGRAMA NACIONAL DE ALIMENTAÇÃO ESCOLAR – PNAE</w:t>
      </w:r>
    </w:p>
    <w:p w:rsidR="00E41DD3" w:rsidRDefault="00E41DD3">
      <w:pPr>
        <w:ind w:firstLine="0"/>
        <w:rPr>
          <w:b/>
        </w:rPr>
      </w:pPr>
    </w:p>
    <w:p w:rsidR="00E41DD3" w:rsidRDefault="00D93217">
      <w:pPr>
        <w:ind w:firstLine="708"/>
      </w:pPr>
      <w:r>
        <w:t xml:space="preserve">Popularmente conhecido como merenda escolar, o PNAE, surgiu em 1954 a partir da Campanha da Merenda Escolar (CME), que atendia somente escolas do Nordeste. O programa é conduzido pelo FNDE, seu objetivo é descentralizar à transferência de recursos financeiros, e suprir, ligeiramente, as deficiências nutricionais dos alunos da educação infantil (creches e pré-escolas), ensino fundamental, educação indígena, quilombolas, educação </w:t>
      </w:r>
      <w:r>
        <w:lastRenderedPageBreak/>
        <w:t>especial, escolas estaduais e municipais, estabelecimentos mantidos pela União e escolas filantrópicas (OLIVEIRA; CAVALCANTE, 2017).</w:t>
      </w:r>
    </w:p>
    <w:p w:rsidR="00E41DD3" w:rsidRDefault="00D93217">
      <w:pPr>
        <w:ind w:firstLine="708"/>
      </w:pPr>
      <w:r>
        <w:t>O Programa teve início na década de 1940, quando o Instituto de Nutrição apoiava o Governo Federal na oferta de alimentação nas escolas, porém, não concretizadas na época. Entre os anos de 1950 a 1970 ocorreu uma reformulação da merenda escolar, sendo apoiado pelo Programa Mundial de Alimentos da Organização das Nações Unidas para Agricultura e Alimentação (FAO/ONU). Recebendo de fato o nome Programa Nacional de Alimentação Escolar (PNAE) em 1979 (OLIVEIRA; CAVALCANTE, 2017).</w:t>
      </w:r>
    </w:p>
    <w:p w:rsidR="00E41DD3" w:rsidRDefault="00D93217" w:rsidP="0089341E">
      <w:pPr>
        <w:ind w:firstLine="708"/>
      </w:pPr>
      <w:r>
        <w:t>Foi então, que se deu a Constituição Federal de 1988, onde passou a ser garantido o direito à alimentação escolar para todos os alunos do Ensino Fundamental através do programa suplementar de alimentação escolar. Este programa era centralizado, onde o órgão responsável desenvolvia os cardápios, e contratavam laboratórios para realizar o controle de qualidade e distribuição dos mesmos (OLIVEIRA; CAVALCANTE, 2017).</w:t>
      </w:r>
    </w:p>
    <w:p w:rsidR="00E41DD3" w:rsidRDefault="00D93217">
      <w:pPr>
        <w:ind w:firstLine="708"/>
      </w:pPr>
      <w:r>
        <w:t xml:space="preserve">O PNAE é universal, beneficia todos os estudantes inseridos no programa, independente da condição social, econômica ou religiosa. Dentre os países da América Latina, apenas o Brasil e o Uruguai elaboraram programas universais de alimentação escolar, os outros países destinam os programas para grupos especiais, ou seja, alunos carentes. Até a década de 90, os alimentos eram comprados e enviados </w:t>
      </w:r>
      <w:r w:rsidR="00D17C7D">
        <w:t>a cada Estado e Município, grandes</w:t>
      </w:r>
      <w:r>
        <w:t xml:space="preserve"> parte destes era industrializada, para que chegasse inteiro ao destino, e os poucos alimentos </w:t>
      </w:r>
      <w:r>
        <w:rPr>
          <w:i/>
        </w:rPr>
        <w:t>in natura</w:t>
      </w:r>
      <w:r>
        <w:t xml:space="preserve"> que eram enviados chegavam estragados, devido o tempo dentro de caminhões nas estradas do Brasil (MEDEIROS, 2009).</w:t>
      </w:r>
    </w:p>
    <w:p w:rsidR="00E41DD3" w:rsidRDefault="00D93217">
      <w:pPr>
        <w:ind w:firstLine="708"/>
      </w:pPr>
      <w:r>
        <w:t xml:space="preserve">A descentralização dos recursos financeiros se deu em 1994 através da Lei n° 8.913. Entre 1994 e 1998, ocorreu à municipalização de livre adesão, em outros termos, os Municípios que tivesse interesse em aderir o Programa necessitavam comprovar junto às Representações Estaduais (REFAE), "um plano de trabalho, acompanhado dos documentos exigidos pela legislação vigente – FGTS, INSS, declaração de, no mínimo, 25% dos impostos aplicados no ensino no ano anterior, balancete do ano anterior e orçamento do ano em curso" (ABREU, 1995, p.27, </w:t>
      </w:r>
      <w:r>
        <w:rPr>
          <w:i/>
        </w:rPr>
        <w:t>apud</w:t>
      </w:r>
      <w:r>
        <w:t xml:space="preserve"> PEIXINHO, 2011, p. 45). A partir de 1997, a administração passou a ser descentralizada, o FNDE começou a repassar os recursos aos Municípios e Estados, e estes realizavam a compra. Assim, os alimentos passaram a respeitar os hábitos da região e cultura alimentar (MEDEIROS, 2013).</w:t>
      </w:r>
    </w:p>
    <w:p w:rsidR="00E41DD3" w:rsidRDefault="00D93217">
      <w:pPr>
        <w:ind w:firstLine="708"/>
      </w:pPr>
      <w:r>
        <w:t>O órgão responsável por coordenar, acompanhar, fiscalizar e</w:t>
      </w:r>
      <w:r w:rsidR="00762E76">
        <w:t xml:space="preserve"> </w:t>
      </w:r>
      <w:r>
        <w:t xml:space="preserve">avaliar a efetividade da aplicação e por repassar os recursos para a alimentação escolar é o FNDE, este é correspondente do MEC. De acordo com o Manual de Gestão Eficiente da Merenda Escolar, </w:t>
      </w:r>
      <w:r>
        <w:lastRenderedPageBreak/>
        <w:t xml:space="preserve">(2005, </w:t>
      </w:r>
      <w:r>
        <w:rPr>
          <w:i/>
        </w:rPr>
        <w:t>apud</w:t>
      </w:r>
      <w:r>
        <w:t>, VOOS, 2009), o valor é repassado para 200 dias letivos/ano, e conta com a complementação do Estado e Município quando necessário. Os valores estabelecidos são baseados no censo escolar do ano anterior, e a partir desses dados é que se calcula o valor que cada Estado, Município e o Distrito Federal irão receber, sendo, R$ 0,30 para estudantes matriculadas no ensino fundamental, médio e educação de jovens e adultos; R$ 0,60 para estudantes matriculados em escolas indígenas e quilombolas; R$ 0,50 para estudantes matriculados em pré-escola; e R$ 1,00 para estudantes matriculados em creches (MEDEIROS, 2013).</w:t>
      </w:r>
    </w:p>
    <w:p w:rsidR="00E41DD3" w:rsidRDefault="00D93217">
      <w:pPr>
        <w:ind w:firstLine="708"/>
      </w:pPr>
      <w:r>
        <w:t>O Censo Escolar segundo Medeiros (2013)</w:t>
      </w:r>
      <w:r w:rsidR="00762E76">
        <w:t xml:space="preserve"> é</w:t>
      </w:r>
      <w:r>
        <w:t xml:space="preserve"> um levantamento feito pelo Instituto Nacional de Estudos e Pesquisas Educacionais Anísio Teixeira (INEP), do MEC, pedido a todas as escolas brasileiras anualmente. Outra conquista foi o Conselho de Alimentação Escolar (CAE), um órgão deliberativo, fiscalizador e de assessoramento para execução do Programa, os CAEs são formados por representantes de entidades civis organizadas, dos trabalhadores da educação, dos discentes, dos pais de alunos e representantes do poder Executivo (SILVA, 2014).</w:t>
      </w:r>
    </w:p>
    <w:p w:rsidR="00E41DD3" w:rsidRDefault="00D93217">
      <w:pPr>
        <w:ind w:firstLine="708"/>
      </w:pPr>
      <w:r>
        <w:t>A exigência de um nutricionista como Responsável Técnico pelo Programa se deu a partir de 2006, permitindo uma melhora significativa na qualidade do PNAE (SILVA, 2014). Em 2009 foi publicada a Lei 11.947, que determina que 30% do valor repassado para o Programa de Alimentação Escolar deva ser gasto com a agricultura familiar e empreendedor rural, fazendo com que a alimentação dos estudantes fosse mais saudável, respeitando culturas, tradições e hábitos saudáveis (BRASIL, 2009). Essa vinculação da agricultura familiar com a escola apresentou diversos avanços, principalmente quanto a alimentos saudáveis, ocasionando que os alunos da rede pública pudessem consumir produtos frescos diariamente (DIAS; ESCOUTO, 2016).</w:t>
      </w:r>
    </w:p>
    <w:p w:rsidR="00E41DD3" w:rsidRDefault="00D93217">
      <w:pPr>
        <w:ind w:firstLine="708"/>
      </w:pPr>
      <w:r>
        <w:t>De acordo com Brasil (2016), o PNAE se tornou um importante programa, por possibilitar o acesso dos alimentos na rede pública de ensino regular, garantindo uma alimentação e hábitos saudáveis, de acordo com a cultura e práticas alimentares regionais. Desta forma, em 2013, 17 de julho, foi publicada a resolução n° 26 do FNDE, a Educação Alimentar e Nutricional (EAN), essa medida atua em conjunto com a Segurança Alimentar e Nutricional (SAN), Plano Nacional de Combate à Obesidade e Plano de Ações Estratégicas para o Enfrentamento das Doenças Crônicas não Transmissíveis.</w:t>
      </w:r>
    </w:p>
    <w:p w:rsidR="0089341E" w:rsidRDefault="0089341E" w:rsidP="006E1870">
      <w:pPr>
        <w:ind w:firstLine="0"/>
      </w:pPr>
    </w:p>
    <w:p w:rsidR="00E41DD3" w:rsidRDefault="0089341E" w:rsidP="0089341E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rPr>
          <w:b/>
          <w:color w:val="000000"/>
        </w:rPr>
      </w:pPr>
      <w:r>
        <w:rPr>
          <w:b/>
          <w:color w:val="000000"/>
        </w:rPr>
        <w:t xml:space="preserve">2.1 </w:t>
      </w:r>
      <w:r w:rsidR="00D93217">
        <w:rPr>
          <w:b/>
          <w:color w:val="000000"/>
        </w:rPr>
        <w:t>Cardápio</w:t>
      </w:r>
      <w:r>
        <w:rPr>
          <w:b/>
          <w:color w:val="000000"/>
        </w:rPr>
        <w:t>s</w:t>
      </w:r>
      <w:r w:rsidR="00D93217">
        <w:rPr>
          <w:b/>
          <w:color w:val="000000"/>
        </w:rPr>
        <w:t xml:space="preserve"> da alimentação escolar e sua elaboração</w:t>
      </w:r>
    </w:p>
    <w:p w:rsidR="00E41DD3" w:rsidRDefault="00E41DD3">
      <w:pPr>
        <w:ind w:firstLine="0"/>
        <w:rPr>
          <w:b/>
        </w:rPr>
      </w:pPr>
    </w:p>
    <w:p w:rsidR="00E41DD3" w:rsidRDefault="00D93217" w:rsidP="006E1870">
      <w:pPr>
        <w:ind w:firstLine="708"/>
      </w:pPr>
      <w:r>
        <w:lastRenderedPageBreak/>
        <w:t>A elaboração do cardápio escolar é feito pelo nutricionista técnico, que visa planejar refeições com base em hábitos alimentares locais, de acordo com a região, mantendo um cardápio nutritivo com o uso dos alimentos da agricultura familiar. Desta forma, visa-se a importância da realização de um mapeamento dos produtos da agricultura familiar local, produzido de acordo com a sazonalidade local e a quantidade produzida na região (BRASIL, 2016).</w:t>
      </w:r>
    </w:p>
    <w:p w:rsidR="00E41DD3" w:rsidRDefault="00D93217">
      <w:pPr>
        <w:ind w:firstLine="708"/>
      </w:pPr>
      <w:r>
        <w:t xml:space="preserve">A Resolução CD/FNDE n° 26 determina que no cardápio seja oferecido no mínimo três porções de frutas e hortaliças, 200g por aluno a cada semana, aproximadamente, sendo bebidas à base de frutas. Em escolas de educação básica a alimentação servida deve atender no mínimo 20% (vinte por cento) das necessidades nutricionais diárias quando oferecidas a estudantes do ensino regular, na oferta de uma refeição e no mínimo 30% (trinta por cento) das necessidades nutricionais a estudantes de escolas indígenas e escolas localizadas em áreas de quilombos (BRASIL, 2013). </w:t>
      </w:r>
    </w:p>
    <w:p w:rsidR="00E41DD3" w:rsidRDefault="00D93217">
      <w:pPr>
        <w:ind w:firstLine="708"/>
      </w:pPr>
      <w:r>
        <w:t>E aqueles estudantes de horário integral (Ex: Programa Mais Educação), que passam o dia todo na escola, como creches, o cardápio deve suprir pelo menos 70% das necessidades, no mínimo três refeições diárias (MEDEIROS, 2013).</w:t>
      </w:r>
    </w:p>
    <w:p w:rsidR="00E41DD3" w:rsidRDefault="00D93217">
      <w:pPr>
        <w:ind w:firstLine="708"/>
      </w:pPr>
      <w:r>
        <w:t xml:space="preserve">O cardápio escolar, de acordo com Ramos (2011), deve ter em sua composição, cereais, tubérculos, verduras e legumes, frutas e hortaliças, leite e derivados, carnes e ovos. São cobradas também pela administração, que sejam preenchidas fichas técnicas com a descrição de cada preparo, bem com os ingredientes e quantidade utilizada para preparação. E cada refeição deve ter o valor calórico que atenda às necessidades básicas dos alunos, priorizando sempre os alimentos frescos e a sazonalidade. Em outros termos, tem-se buscado integrar produtos regionais, para que seja </w:t>
      </w:r>
      <w:r w:rsidR="006E5A12">
        <w:t>resgatados hábitos culturais e alimentares, fortalecendo as comunidades tradicionais de cada território, diversificando a alimentação nas escolas, de acordo com a Segurança Alimentar</w:t>
      </w:r>
      <w:r>
        <w:t xml:space="preserve"> e Nutricional (BRASIL, 2016).</w:t>
      </w:r>
    </w:p>
    <w:p w:rsidR="0089341E" w:rsidRDefault="0089341E">
      <w:pPr>
        <w:ind w:firstLine="708"/>
      </w:pPr>
    </w:p>
    <w:p w:rsidR="00E41DD3" w:rsidRPr="0089341E" w:rsidRDefault="00DB1650" w:rsidP="0089341E">
      <w:pPr>
        <w:tabs>
          <w:tab w:val="left" w:pos="5597"/>
        </w:tabs>
        <w:ind w:firstLine="0"/>
      </w:pPr>
      <w:r>
        <w:rPr>
          <w:b/>
        </w:rPr>
        <w:t>3</w:t>
      </w:r>
      <w:r w:rsidR="0056038F">
        <w:rPr>
          <w:b/>
        </w:rPr>
        <w:t xml:space="preserve"> </w:t>
      </w:r>
      <w:r w:rsidR="004A43C9">
        <w:rPr>
          <w:b/>
        </w:rPr>
        <w:t xml:space="preserve"> </w:t>
      </w:r>
      <w:r w:rsidR="00D93217">
        <w:rPr>
          <w:b/>
          <w:color w:val="000000"/>
        </w:rPr>
        <w:t>O PAPEL DO ESTADO E DAS POLÍTICAS PÚBLICAS DIANTE DO PANORAMA DA SITUAÇÃO ALIMENTAR E NUTRICIONAL DA POPULAÇÃO BRASILEIRA</w:t>
      </w:r>
    </w:p>
    <w:p w:rsidR="00E41DD3" w:rsidRDefault="00E41DD3">
      <w:pPr>
        <w:ind w:firstLine="0"/>
        <w:rPr>
          <w:b/>
        </w:rPr>
      </w:pPr>
    </w:p>
    <w:p w:rsidR="00E41DD3" w:rsidRDefault="00D93217">
      <w:pPr>
        <w:ind w:firstLine="708"/>
      </w:pPr>
      <w:r>
        <w:t xml:space="preserve">Sobre a produção de alimentos, a agricultura familiar é uma parte importante do suprimento alimentício da dieta básica da população (FRANÇA; GROSSI; MARQUES, 2009). Entretanto, a agricultura familiar ainda é marginalizada em algumas regiões, conforme cita Bezerra, Olinda e Pedraza (2015), visto que, por exemplo, no Nordeste, os produtores ainda têm dificuldade em gerar renda com o que é produzido. </w:t>
      </w:r>
    </w:p>
    <w:p w:rsidR="00E41DD3" w:rsidRDefault="00D93217">
      <w:pPr>
        <w:ind w:firstLine="708"/>
      </w:pPr>
      <w:r>
        <w:lastRenderedPageBreak/>
        <w:t>Em estudos realizados por Levy-Costa (et al, 2005), os padrões de consumo alimentar nas últimas três décadas demonstram um declínio do consumo de alimentos básicos e tradicionais, e um aumento do consumo de produtos industrializados, como biscoitos, refrigerantes, alto índice de açúcares e insuficiente de frutas e hortaliças e aumento do teor de gorduras em geral e gordura saturada.</w:t>
      </w:r>
    </w:p>
    <w:p w:rsidR="00E41DD3" w:rsidRDefault="00D93217">
      <w:pPr>
        <w:ind w:firstLine="708"/>
      </w:pPr>
      <w:r>
        <w:t>Em 2002-2003, foi realizada a Pesquisa de Orçamentos Familiares (POF), onde apresentou que 41,1% dos homens e 40% das mulheres estavam com excesso de peso, e de acordo com Wang (</w:t>
      </w:r>
      <w:r>
        <w:rPr>
          <w:i/>
        </w:rPr>
        <w:t>et al</w:t>
      </w:r>
      <w:r>
        <w:t xml:space="preserve">, 2002, </w:t>
      </w:r>
      <w:r>
        <w:rPr>
          <w:i/>
        </w:rPr>
        <w:t>apud</w:t>
      </w:r>
      <w:r>
        <w:t>, TRICHES; SCHNEIDER, 2010), em 1997 os índices já haviam triplicado  em relação a 1975, entre a população de 6 a 18 anos.</w:t>
      </w:r>
    </w:p>
    <w:p w:rsidR="00E41DD3" w:rsidRDefault="00D93217">
      <w:pPr>
        <w:ind w:firstLine="708"/>
      </w:pPr>
      <w:r>
        <w:t>Porém, de acordo com a pesquisa sobre Segurança Alimentar e Nutricional (SAN) no País, realizada em 2004 pelo Instituto Brasileiro de Geografia e Estatística (IBGE), ainda que haja acréscimo de doenças ocasionadas pela má alimentação e pelo excesso alimentar, a fome e a insegurança alimentar ainda permanecem elevados (TRICHES; SCHNEIDER, 2010).</w:t>
      </w:r>
    </w:p>
    <w:p w:rsidR="00E41DD3" w:rsidRDefault="00D93217">
      <w:pPr>
        <w:ind w:firstLine="708"/>
      </w:pPr>
      <w:r>
        <w:t>Com isto, a SAN tem buscado na última década, desenvolver políticas que visem o estímulo da produção agroalimentar, em outros termos, da produção que vise à valorização das culturas alimentares, enfrentando também a pobreza rural e o estímulo ao desenvolvimento local e regional (TRICHES; SCHNEIDER, 2010).</w:t>
      </w:r>
    </w:p>
    <w:p w:rsidR="00E41DD3" w:rsidRDefault="00D93217">
      <w:pPr>
        <w:ind w:firstLine="708"/>
      </w:pPr>
      <w:r>
        <w:t xml:space="preserve">Dessa forma, o Programa de Alimentação Escolar, passa a ser visado como possível de concretizar tais mudanças (SPINELLI; CANESQUI, 2002). Sendo considerado de acordo com Brasil (2009), um dos maiores e mais antigos programas de alimentação escolar no mundo. </w:t>
      </w:r>
    </w:p>
    <w:p w:rsidR="00E41DD3" w:rsidRDefault="00E41DD3"/>
    <w:p w:rsidR="00E41DD3" w:rsidRDefault="00D93217">
      <w:pPr>
        <w:ind w:firstLine="0"/>
        <w:rPr>
          <w:b/>
        </w:rPr>
      </w:pPr>
      <w:r>
        <w:rPr>
          <w:b/>
        </w:rPr>
        <w:t>4</w:t>
      </w:r>
      <w:r w:rsidR="004A43C9">
        <w:rPr>
          <w:b/>
        </w:rPr>
        <w:t xml:space="preserve"> </w:t>
      </w:r>
      <w:r>
        <w:rPr>
          <w:b/>
        </w:rPr>
        <w:t>A ATUAÇÃO DO FUNDO NACIONAL DE DESENVOLVIMENTO DA EDUCAÇÃO NO APOIO À AGRICULTURA FAMILIAR</w:t>
      </w:r>
    </w:p>
    <w:p w:rsidR="00E41DD3" w:rsidRDefault="00E41DD3">
      <w:pPr>
        <w:ind w:firstLine="0"/>
        <w:rPr>
          <w:b/>
        </w:rPr>
      </w:pPr>
    </w:p>
    <w:p w:rsidR="00E41DD3" w:rsidRDefault="00D93217">
      <w:pPr>
        <w:ind w:firstLine="708"/>
      </w:pPr>
      <w:r>
        <w:t>O FNDE é responsável pela coordenação do PNAE em nível nacional, onde este é encarregado de realizar a manutenção, monitoramento, fiscalização, esclarecimento de dúvidas e cumprimento da legislação referente ao incentivo ao Desenvolvimento Local Integrado e Sustentável, dando apoio à agricultura familiar (TURPIN, 2009).</w:t>
      </w:r>
    </w:p>
    <w:p w:rsidR="00E41DD3" w:rsidRDefault="00D93217" w:rsidP="00F51FC6">
      <w:pPr>
        <w:ind w:firstLine="708"/>
      </w:pPr>
      <w:bookmarkStart w:id="0" w:name="_GoBack"/>
      <w:bookmarkEnd w:id="0"/>
      <w:r>
        <w:t xml:space="preserve">Isto, com o intuito de incentivar a cultura regional, o FNDE induz a alimentação local e o uso de produtos </w:t>
      </w:r>
      <w:r>
        <w:rPr>
          <w:i/>
        </w:rPr>
        <w:t>in natura</w:t>
      </w:r>
      <w:r>
        <w:t xml:space="preserve">, típicos de cada região (TURPIN, 2009). A aquisição da Agricultura familiar subsidiada pelo PNAE vigora desde 2008, através do Programa de Aquisição de Alimentos (PAA), e de acordo com a Lei 11.947, passou a ter o percentual com limite de R$9.000,00 por Agricultor ou Empreendedor Familiar por ano, tendo este o </w:t>
      </w:r>
      <w:r>
        <w:lastRenderedPageBreak/>
        <w:t>documento fiscal, regular e constante dos gêneros alimentícios e que estejam sendo respeitadas as exigências higiênico-sanitárias vigentes. Os valores também devem estar conciliáveis com os do mercado local, de acordo com a Resolução NDE/CD no 38/09 que estabelece todos os procedimentos para a compra (BRASIL, 2009).</w:t>
      </w:r>
    </w:p>
    <w:p w:rsidR="00E41DD3" w:rsidRDefault="00D93217">
      <w:pPr>
        <w:ind w:firstLine="708"/>
      </w:pPr>
      <w:bookmarkStart w:id="1" w:name="_gjdgxs" w:colFirst="0" w:colLast="0"/>
      <w:bookmarkEnd w:id="1"/>
      <w:r>
        <w:t xml:space="preserve">De todo modo, compreende-se que o PAA representou um marco na política da agricultura familiar, visto que este programa garante a compra da produção familiar, e possibilita maior estabilidade a atividades agrícolas, garantindo a circulação de dinheiro na economia da região onde os produtos foram produzidos (JUNQUEIRA; LIMA, 2008). </w:t>
      </w:r>
    </w:p>
    <w:p w:rsidR="00E41DD3" w:rsidRDefault="00E41DD3">
      <w:pPr>
        <w:ind w:firstLine="426"/>
      </w:pPr>
    </w:p>
    <w:p w:rsidR="00E41DD3" w:rsidRDefault="00D93217">
      <w:pPr>
        <w:ind w:firstLine="0"/>
        <w:rPr>
          <w:b/>
        </w:rPr>
      </w:pPr>
      <w:r>
        <w:rPr>
          <w:b/>
        </w:rPr>
        <w:t>CONSIDERAÇÕES FINAIS</w:t>
      </w:r>
    </w:p>
    <w:p w:rsidR="00E41DD3" w:rsidRDefault="00E41DD3">
      <w:pPr>
        <w:ind w:firstLine="0"/>
        <w:rPr>
          <w:b/>
        </w:rPr>
      </w:pPr>
    </w:p>
    <w:p w:rsidR="00E41DD3" w:rsidRDefault="00D93217">
      <w:pPr>
        <w:ind w:firstLine="708"/>
      </w:pPr>
      <w:r>
        <w:t>Este estudo apresenta as políticas públicas do FNDE voltadas para as merenda escolar, especificamente para o PNAE. Ficam claros que houve muitos avanços desde 1995, conquistados pelo PNAE. E com sua evolução é notório a ampliação do programa, tanto em termos de alocação de recursos financeiros, como de cobertura populacional.</w:t>
      </w:r>
    </w:p>
    <w:p w:rsidR="00E41DD3" w:rsidRDefault="00D93217">
      <w:pPr>
        <w:ind w:firstLine="708"/>
      </w:pPr>
      <w:r>
        <w:t>Quando se avalia todo trajet</w:t>
      </w:r>
      <w:r w:rsidR="00AB37F5">
        <w:t>o histórico do PNAE, surge a ide</w:t>
      </w:r>
      <w:r>
        <w:t>ia de alimentação saudável, que quase sempre emerge acompanhada de recomendações quanto ao tipo de alimento é preferível a ser incorporado nas refeições, e por vezes abre espaços para flexibilizar a efetivação do programa.</w:t>
      </w:r>
    </w:p>
    <w:p w:rsidR="00E41DD3" w:rsidRDefault="00D93217">
      <w:pPr>
        <w:ind w:firstLine="708"/>
      </w:pPr>
      <w:r>
        <w:t xml:space="preserve">Vale destacar que, se passaram quase duas décadas desde a descentralização do programa e embora tenham ocorridos diversos avanços, ainda são necessários diversos mecanismos para consolidar a união entre a produção e o consumo, de modo que aumente a inserção de alimentos </w:t>
      </w:r>
      <w:r>
        <w:rPr>
          <w:i/>
        </w:rPr>
        <w:t>in natura</w:t>
      </w:r>
      <w:r>
        <w:t xml:space="preserve"> e minimize os alimentos processados na alimentação escolar.</w:t>
      </w:r>
    </w:p>
    <w:p w:rsidR="00E41DD3" w:rsidRDefault="00D93217">
      <w:pPr>
        <w:ind w:firstLine="708"/>
      </w:pPr>
      <w:r>
        <w:t>Em outros termos, compreendemos a importância dos hábitos mais saudáveis na alimentação de crianças, e notamos que é importante para o PNAE respeitar os hábitos regionais de cada cultura. De forma a estimular à compra de gêneros alimentícios de agricultores familiares, reconectando, assim, os produtores e consumidores de alimentos, que há muito se desconectaram, devido ao aumento do consumo de alimentos industrializados.</w:t>
      </w:r>
    </w:p>
    <w:p w:rsidR="00E41DD3" w:rsidRDefault="00D93217">
      <w:pPr>
        <w:ind w:firstLine="708"/>
      </w:pPr>
      <w:r>
        <w:t>Findando este artigo, constatamos que ainda são escassas as publicações científicas acerca do campo das políticas públicas voltadas para a trajetória histórica, abrangência, eficiência e eficácia do PNAE. Com isso, faz-se a ressalva da importância e necessidade de estimular estudos acerca do PNAE, cujo propósito seria divulgação e visibi</w:t>
      </w:r>
      <w:r w:rsidR="00723F75">
        <w:t xml:space="preserve">lidade de programas como o PAA </w:t>
      </w:r>
      <w:r>
        <w:t>e agricultura familiar.</w:t>
      </w:r>
    </w:p>
    <w:p w:rsidR="00E41DD3" w:rsidRDefault="00E41DD3">
      <w:pPr>
        <w:ind w:firstLine="0"/>
        <w:rPr>
          <w:color w:val="FF0000"/>
        </w:rPr>
      </w:pPr>
    </w:p>
    <w:p w:rsidR="00E41DD3" w:rsidRDefault="00D93217">
      <w:pPr>
        <w:ind w:firstLine="0"/>
        <w:rPr>
          <w:b/>
        </w:rPr>
      </w:pPr>
      <w:r>
        <w:rPr>
          <w:b/>
        </w:rPr>
        <w:lastRenderedPageBreak/>
        <w:t>REFERÊNCIAS</w:t>
      </w:r>
    </w:p>
    <w:p w:rsidR="00E41DD3" w:rsidRDefault="00E41DD3">
      <w:pPr>
        <w:spacing w:line="240" w:lineRule="auto"/>
        <w:ind w:firstLine="0"/>
        <w:rPr>
          <w:b/>
        </w:rPr>
      </w:pPr>
    </w:p>
    <w:p w:rsidR="00E41DD3" w:rsidRDefault="00D93217" w:rsidP="0089341E">
      <w:pPr>
        <w:spacing w:line="240" w:lineRule="auto"/>
        <w:ind w:firstLine="0"/>
        <w:jc w:val="left"/>
      </w:pPr>
      <w:r>
        <w:t>BALESTRIN, Mariana. JUNG, Hildegard Susana. SUDBRACK, Edite Maria.</w:t>
      </w:r>
      <w:r>
        <w:rPr>
          <w:b/>
        </w:rPr>
        <w:t xml:space="preserve"> As políticas públicas brasileiras de alimentação escolar: </w:t>
      </w:r>
      <w:r>
        <w:t>da centralização à descentralização – do assistencialismo à participação popular. Integra Educativa Vol. IX, N° 1. 2016. Disponível em: http://www.scielo.org.bo/pdf/rieiii/v9n1/v9n1_a09.pdf. Acesso em: 23/05/2018.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BEZERRA, Thaíse Alves. OLINDA, Ricardo Alves de. PEDRAZA, Dixis Figueroa. Insegurança alimentar no Brasil segundo diferentes cenários sociodemográficos. </w:t>
      </w:r>
      <w:r>
        <w:rPr>
          <w:b/>
        </w:rPr>
        <w:t>Ciência &amp; Saúde Coletiva</w:t>
      </w:r>
      <w:r>
        <w:t>, 22(2):637-651, 2017. Disponível em: http://www.scielo.br/pdf/csc/v22n2/1413-8123-csc-22-02-0637.pdf. Acesso em: 30/06/2018.</w:t>
      </w:r>
    </w:p>
    <w:p w:rsidR="0089341E" w:rsidRDefault="0089341E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BRASIL. Ministério da Educação Fundo Nacional de Desenvolvimento da Educação (FNDE). </w:t>
      </w:r>
      <w:r>
        <w:rPr>
          <w:b/>
        </w:rPr>
        <w:t>Cartilha Nacional da Alimentação Escolar</w:t>
      </w:r>
      <w:r>
        <w:t>. 2014. Disponível em: http://www.educacao.sp.gov.br/a2sitebox/arquivos/documentos/960.pdf. Acesso em: 30/06/2018.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BRASIL. Ministério da Educação. </w:t>
      </w:r>
      <w:r>
        <w:rPr>
          <w:b/>
        </w:rPr>
        <w:t>Aquisição de produtos da agricultura familiar para a alimentação escolar 2ª edição - versão atualizada com a resolução CD/FNDE nº 04/2015.</w:t>
      </w:r>
      <w:r>
        <w:t xml:space="preserve"> Fundo Nacional de Desenvolvimento da Educação. Brasília, 2016.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>BRASIL. Ministério da Educação.</w:t>
      </w:r>
      <w:r>
        <w:rPr>
          <w:b/>
        </w:rPr>
        <w:t xml:space="preserve"> Fundo Nacional de Desenvolvimento da Educação</w:t>
      </w:r>
      <w:r>
        <w:t>. Disponível em: http://www.fnde.gov.br/index.php/ae-historico. Acesso em: 30/05/2018.</w:t>
      </w:r>
    </w:p>
    <w:p w:rsidR="0089341E" w:rsidRDefault="0089341E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BRASIL. Ministério da Educação. Fundo Nacional de Desenvolvimento da Educação. </w:t>
      </w:r>
      <w:r>
        <w:rPr>
          <w:b/>
        </w:rPr>
        <w:t>Alimentação Escolar: histórico</w:t>
      </w:r>
      <w:r>
        <w:t>. 2015. Disponível em: http://www.fnde.gov.br/programas/alimentacao-escolar-historico. Acesso em: 30/05/2018.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BRASIL. Ministério da Educação. </w:t>
      </w:r>
      <w:r>
        <w:rPr>
          <w:b/>
        </w:rPr>
        <w:t>Lei nº 11. 947. 2009,</w:t>
      </w:r>
      <w:r>
        <w:t xml:space="preserve"> Conversão da medida provisória nº 45. Dispõe sobre o atendimento da alimentação escolar e do programa Dinheiro Direto na Escola aos alunos da educação básica; altera as Leis nº 10.880, de 09 de junho de 2004, 11.273, de 6 de fevereiro de 2006, 11.507, 20 de julho de 2007; revoga dispositivos da medida Provisória nº 2.178-36, de 12 de julho de 2001, e a Lei nº 8.913, de 12 de julho de 1994; e dá outras providências. 2009. Disponível em: http://www.planalto.gov.br/ccivil_03/_ato2007-2010/2009/lei/l11947.htm. Acesso em: 30/05/2018.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BRASIL. Ministério da Educação. </w:t>
      </w:r>
      <w:r>
        <w:rPr>
          <w:b/>
        </w:rPr>
        <w:t xml:space="preserve">Manual Aquisição de produtos da Agricultura Familiar para Alimentação Escolar. </w:t>
      </w:r>
      <w:r>
        <w:t>2016. 2º edição- versão atualizada com a resolução CD/FNDE nº 04/2015. Disponível em www.fnde.gov.br/arquivos/category/116-alimentacao-escolar?dow. Acesso em: 30/05/2018.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BRASIL. Ministério da Educação. Secretaria de Educação Básica. </w:t>
      </w:r>
      <w:r>
        <w:rPr>
          <w:b/>
        </w:rPr>
        <w:t>Alimentação e nutrição no Brasil l.</w:t>
      </w:r>
      <w:r>
        <w:t xml:space="preserve"> Módulo 10. </w:t>
      </w:r>
      <w:r w:rsidR="0089341E">
        <w:t>Brasília:</w:t>
      </w:r>
      <w:r>
        <w:t xml:space="preserve"> Universidade de Brasília, 2007. 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BRASIL. Ministério da Saúde. </w:t>
      </w:r>
      <w:r>
        <w:rPr>
          <w:b/>
        </w:rPr>
        <w:t>Decreto n°. 37.106, de 31 de março de 1955</w:t>
      </w:r>
      <w:r>
        <w:t xml:space="preserve">. Institui a Campanha de Merenda Escolar (CME), subordinada ao Ministério da Educação. Diário Oficial da União 1955; </w:t>
      </w:r>
      <w:proofErr w:type="gramStart"/>
      <w:r>
        <w:t>2</w:t>
      </w:r>
      <w:proofErr w:type="gramEnd"/>
      <w:r>
        <w:t xml:space="preserve"> abr.</w:t>
      </w:r>
    </w:p>
    <w:p w:rsidR="006E1870" w:rsidRDefault="006E1870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lastRenderedPageBreak/>
        <w:t xml:space="preserve">BRASIL. Ministério da Saúde. </w:t>
      </w:r>
      <w:r>
        <w:rPr>
          <w:b/>
        </w:rPr>
        <w:t>Resolução CD/FNDE nº 26, de 17 de junho de 2013</w:t>
      </w:r>
      <w:r>
        <w:t>. Disponível em: http://www.fnde.gov.br/fndelegis/action/UrlPublicasAction.php?</w:t>
      </w:r>
      <w:proofErr w:type="gramStart"/>
      <w:r>
        <w:t>acao</w:t>
      </w:r>
      <w:proofErr w:type="gramEnd"/>
      <w:r>
        <w:t>=getAtoPublico&amp;seq_ato=000&amp;sgl_orgao=FNDE/MEC. Acesso em: 24/05/2018.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DIAS, Luciana Barbosa. ESCOUTO, Luiz Fernando Santos. </w:t>
      </w:r>
      <w:r>
        <w:rPr>
          <w:b/>
        </w:rPr>
        <w:t xml:space="preserve">Um breve histórico sobre alimentação escolar no Brasil. </w:t>
      </w:r>
      <w:r>
        <w:t>2016. Disponível em: http://faip.revista.inf.br/imagens_arquivos/arquivos_destaque/o4JwjMco1wjDpkr_2016-10-10-18-1-0.pdf. Acesso em: 25/05/2018.</w:t>
      </w:r>
    </w:p>
    <w:p w:rsidR="006E1870" w:rsidRDefault="006E1870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FRANÇA, Caio Galvão de. GROSSI, Mauro Eduardo Del. MARQUES, Vicente P. M. de Azevedo. </w:t>
      </w:r>
      <w:r>
        <w:rPr>
          <w:b/>
        </w:rPr>
        <w:t>O censo agropecuário 2006 e a agricultura familiar no Brasil</w:t>
      </w:r>
      <w:r>
        <w:t>. Brasília: MDA, 2009. Disponível em: http://www.reformaagrariaemdados.org.br/sites/default/files/pageflip-4204232-487363-lt_O_censo_agropecurio_2-2060214.pdf. Acesso em: 30/06/2018.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JUNQUEIRA, Clarissa Pereira. LIMA, Jandir Ferrera de. </w:t>
      </w:r>
      <w:r>
        <w:rPr>
          <w:b/>
        </w:rPr>
        <w:t>Políticas públicas para a agricultura familiar no Brasil</w:t>
      </w:r>
      <w:r>
        <w:t>. Semina: Ciências Sociais e Humanas, Londrina, v. 29, n. 2, p. 159-176, jul./dez. 2008. Disponível em: http://www.uel.br/revistas/uel/index.php/seminasoc/article/view/5469/4991. Acesso em: 01/07/2018.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LEVY-COSTA, Renata Bertazzi. SICHIERI, Rosely. PONTES, Nézio dos Santos. MONTEIRO, Carlos Augusto. Disponibilidade domiciliar de alimentos no Brasil: distribuição e evolução (1974-2003). </w:t>
      </w:r>
      <w:r>
        <w:rPr>
          <w:b/>
        </w:rPr>
        <w:t>Rev. Saúde Pública.</w:t>
      </w:r>
      <w:r>
        <w:t xml:space="preserve"> 2005; </w:t>
      </w:r>
      <w:proofErr w:type="gramStart"/>
      <w:r>
        <w:t>3</w:t>
      </w:r>
      <w:proofErr w:type="gramEnd"/>
      <w:r>
        <w:t xml:space="preserve"> (4):530-40. Disponível em: http://www.scielo.br/pdf/rsp/v39n4/25522.pdf. Acesso em: 30/06/2018.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MEDEIROS, Lorena Gonçalves Chaves. </w:t>
      </w:r>
      <w:r>
        <w:rPr>
          <w:b/>
        </w:rPr>
        <w:t>Políticas de Alimentação Escolar</w:t>
      </w:r>
      <w:r>
        <w:t>. Técnico em Alimentação Escolar. Cuiabá - MT 2013. Disponível em: http://portal.mec.gov.br/docman/fevereiro-2016-pdf/33521-04-disciplinas-de-ft-ae-caderno-12-politicas-alimentacao-escolar-pdf/file. Acesso em: 30/05/2018.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OLIVEIRA, Daniele de Sousa. CAVALCANTE, Bruna Veiga. </w:t>
      </w:r>
      <w:r>
        <w:rPr>
          <w:b/>
        </w:rPr>
        <w:t>Programa nacional de alimentação escolar:</w:t>
      </w:r>
      <w:r>
        <w:t xml:space="preserve"> uma política de contribuição ao combate à fome e a saúde no processo educacional brasileiro. IV Seminário Internacional de Representações Sociais, Subjetividade e Educação – SIRSSE. 2017. Disponível em: http://educere.bruc.com.br/arquivo/pdf2017/23302_12135.pdf. Acesso em: 24/05/2018.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PEIXINHO, Albaneide Maria Lima. </w:t>
      </w:r>
      <w:r>
        <w:rPr>
          <w:b/>
        </w:rPr>
        <w:t>A trajetória do Programa Nacional de Alimentação Escolar no período de 2003-2010:</w:t>
      </w:r>
      <w:r>
        <w:t xml:space="preserve"> relato do gestor nacional. Universidade Federal de São Paulo, São Paulo – SP. 2013. Disponível em: </w:t>
      </w:r>
      <w:proofErr w:type="gramStart"/>
      <w:r>
        <w:t>https</w:t>
      </w:r>
      <w:proofErr w:type="gramEnd"/>
      <w:r>
        <w:t>://www.scielosp.org/scielo.php?</w:t>
      </w:r>
      <w:proofErr w:type="gramStart"/>
      <w:r>
        <w:t>script</w:t>
      </w:r>
      <w:proofErr w:type="gramEnd"/>
      <w:r>
        <w:t>=sci_arttext&amp;pid=S1413-81232013001000002. Acesso em: 30/06/2018.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>PEIXINHO, Albaneide Maria Lima. U</w:t>
      </w:r>
      <w:r>
        <w:rPr>
          <w:b/>
        </w:rPr>
        <w:t>m resgate histórico do Programa Nacional de Alimentação Escolar – PNAE</w:t>
      </w:r>
      <w:r>
        <w:t>. Universidade Federal de São Paulo, São Paulo – SP. 2011. Disponível em: http://repositorio.unifesp.br/bitstream/handle/11600/22990/Tese-14169.pdf?sequence=1&amp;isAllowed=y. Acesso em: 25/05/2018.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lastRenderedPageBreak/>
        <w:t xml:space="preserve">RAMOS, Mariana Oliveira. “As crianças estão se sentindo importantes”: Avanços na alimentação escolar a partir da lei 11. 947/2009 e da compra da Agricultura familiar. </w:t>
      </w:r>
      <w:r>
        <w:rPr>
          <w:b/>
        </w:rPr>
        <w:t>Revista Trajetória – Multicursos</w:t>
      </w:r>
      <w:r>
        <w:t>, Rio Grande do Sul: Porto Alegre 2011.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SANTOS, Leonor Maria Pacheco. SANTOS, Sandra Maria Chaves dos. SANTANA, Luciana Alaíde Alves. SANTOS HENRIQUE, Flavia Conceição. MAZZA, Roseanne Porto Dantas. </w:t>
      </w:r>
    </w:p>
    <w:p w:rsidR="00E41DD3" w:rsidRDefault="00D93217" w:rsidP="0089341E">
      <w:pPr>
        <w:spacing w:line="240" w:lineRule="auto"/>
        <w:ind w:firstLine="0"/>
        <w:jc w:val="left"/>
      </w:pPr>
      <w:r>
        <w:t xml:space="preserve">SANTOS, Ligia Amparo da Silva. SANTOS, Lílian Silva dos. </w:t>
      </w:r>
      <w:r>
        <w:rPr>
          <w:b/>
        </w:rPr>
        <w:t>Avaliação de políticas públicas de segurança alimentar e combate à fome no período 1995-2002</w:t>
      </w:r>
      <w:r>
        <w:t>. – Programa Nacional de Alimentação Escolar. Cad. Saúde Pública, Rio de Janeiro, 23 (11</w:t>
      </w:r>
      <w:proofErr w:type="gramStart"/>
      <w:r>
        <w:t>):</w:t>
      </w:r>
      <w:proofErr w:type="gramEnd"/>
      <w:r>
        <w:t>2681-2693, nov, 2007. Disponível em: https://repositorio.ufba.br/ri/bitstream/ri/3421/1/111111.pdf. Acesso em: 23/05/2018.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SARAIVA, Elisa Braga. SILVA, Ana Paula Ferreira </w:t>
      </w:r>
      <w:proofErr w:type="gramStart"/>
      <w:r>
        <w:t>da.</w:t>
      </w:r>
      <w:proofErr w:type="gramEnd"/>
      <w:r>
        <w:t xml:space="preserve"> SOUSA, Anete Araújo de. CERQUEIRA, Gabrielle Fernandes. CHAGAS, Carolina Martins dos Santos. TORAL, Natacha. Panorama da compra de alimentos da agricultura familiar para o Programa Nacional de Alimentação Escolar. </w:t>
      </w:r>
      <w:r>
        <w:rPr>
          <w:b/>
        </w:rPr>
        <w:t>Ciência &amp; Saúde Coletiva</w:t>
      </w:r>
      <w:r>
        <w:t>, 18(4):927-936, 2013. Disponível em: https://www.scielosp.org/pdf/csc/2013.v18n4/927-935/pt. Acesso em: 30/06/2018.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SILVA, Fabiana Matos da. </w:t>
      </w:r>
      <w:r>
        <w:rPr>
          <w:b/>
        </w:rPr>
        <w:t>Programa Nacional da Merenda Escolar (pnae) e a Promoção do Desenvolvimento Regional:</w:t>
      </w:r>
      <w:r>
        <w:t xml:space="preserve"> o Caso de São Luis do ParaitingaSp. XI Simpósio de Excelência em Gestão e Tecnologia. Gestão do Conhecimento para a Sociedade. São Luis do Paraitinga-SP. 2014. Disponível em: https://www.aedb.br/seget/arquivos/artigos14/5620143.pdf. Acesso em: 30/05/2018.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SPINELLI, Maria Angélica dos Santos. CANESQUI, Ana Maria. O programa de alimentação escolar no estado de Mato Grosso: da centralização à descentralização (1979 - 1995). </w:t>
      </w:r>
      <w:r>
        <w:rPr>
          <w:b/>
        </w:rPr>
        <w:t xml:space="preserve">Rev. Nutr., </w:t>
      </w:r>
      <w:r>
        <w:t>Campinas, 15(1):105-117, jan./abr., 2002. Disponível em: http://www.scielo.br/pdf/rn/v15n1/a11v15n1.pdf. Acesso em: 30/06/2018.</w:t>
      </w:r>
    </w:p>
    <w:p w:rsidR="006E1870" w:rsidRDefault="006E1870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>TRICHES, Rozane Marcia. SCHNEIDER, Sergio</w:t>
      </w:r>
      <w:r>
        <w:rPr>
          <w:b/>
        </w:rPr>
        <w:t>. Alimentação escolar e agricultura familiar: reconectando o consumo à produção</w:t>
      </w:r>
      <w:r>
        <w:t>. Saúde Soc. São Paulo, v.19, n.4, p.933-945, 2010. Disponível em: https://www.scielosp.org/pdf/sausoc/2010.v19n4/933-945/pt. Acesso em: 30/06/2018.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>TURPIN, Maria Elena</w:t>
      </w:r>
      <w:r>
        <w:rPr>
          <w:b/>
        </w:rPr>
        <w:t>. A Alimentação Escolar como Fator de Desenvolvimento Local por meio do Apoio aos Agricultores Familiares</w:t>
      </w:r>
      <w:r>
        <w:t>. Segurança Alimentar e Nutricional, Campinas, 16(2): 20-42, 2009.</w:t>
      </w:r>
    </w:p>
    <w:p w:rsidR="00E41DD3" w:rsidRDefault="00E41DD3" w:rsidP="0089341E">
      <w:pPr>
        <w:spacing w:line="240" w:lineRule="auto"/>
        <w:ind w:firstLine="0"/>
        <w:jc w:val="left"/>
      </w:pPr>
    </w:p>
    <w:p w:rsidR="00E41DD3" w:rsidRDefault="00D93217" w:rsidP="0089341E">
      <w:pPr>
        <w:spacing w:line="240" w:lineRule="auto"/>
        <w:ind w:firstLine="0"/>
        <w:jc w:val="left"/>
      </w:pPr>
      <w:r>
        <w:t xml:space="preserve">VOOS, Ana Carolina. </w:t>
      </w:r>
      <w:r>
        <w:rPr>
          <w:b/>
        </w:rPr>
        <w:t>Atuação do nutricionista no Programa Nacional de Alimentação Escolar (PNAE) no Estado do RS.</w:t>
      </w:r>
      <w:r>
        <w:t xml:space="preserve"> Universidade Federal do Rio Grande do Sul. Porto Alegre – RS, 2009. Disponível em: http://www.lume.ufrgs.br/bitstream/handle/10183/17932/000725311.pdf. Acesso em: 25/05/2018.</w:t>
      </w:r>
    </w:p>
    <w:sectPr w:rsidR="00E41DD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CDC" w:rsidRDefault="00871CDC">
      <w:pPr>
        <w:spacing w:line="240" w:lineRule="auto"/>
      </w:pPr>
      <w:r>
        <w:separator/>
      </w:r>
    </w:p>
  </w:endnote>
  <w:endnote w:type="continuationSeparator" w:id="0">
    <w:p w:rsidR="00871CDC" w:rsidRDefault="00871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DD3" w:rsidRDefault="00D93217">
    <w:pPr>
      <w:pBdr>
        <w:top w:val="nil"/>
        <w:left w:val="nil"/>
        <w:bottom w:val="nil"/>
        <w:right w:val="nil"/>
        <w:between w:val="nil"/>
      </w:pBdr>
      <w:tabs>
        <w:tab w:val="left" w:pos="7295"/>
      </w:tabs>
      <w:spacing w:line="240" w:lineRule="auto"/>
      <w:ind w:firstLine="0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CDC" w:rsidRDefault="00871CDC">
      <w:pPr>
        <w:spacing w:line="240" w:lineRule="auto"/>
      </w:pPr>
      <w:r>
        <w:separator/>
      </w:r>
    </w:p>
  </w:footnote>
  <w:footnote w:type="continuationSeparator" w:id="0">
    <w:p w:rsidR="00871CDC" w:rsidRDefault="00871C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DD3" w:rsidRDefault="00E41D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DD3" w:rsidRDefault="00D93217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-1076324</wp:posOffset>
          </wp:positionH>
          <wp:positionV relativeFrom="paragraph">
            <wp:posOffset>-447674</wp:posOffset>
          </wp:positionV>
          <wp:extent cx="7610475" cy="955358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75" cy="9553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DD3" w:rsidRDefault="00E41D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2159"/>
    <w:multiLevelType w:val="multilevel"/>
    <w:tmpl w:val="F1D8B1F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1DD3"/>
    <w:rsid w:val="00037EC5"/>
    <w:rsid w:val="001C5BC8"/>
    <w:rsid w:val="00247A60"/>
    <w:rsid w:val="00302D5F"/>
    <w:rsid w:val="00344E28"/>
    <w:rsid w:val="0037530E"/>
    <w:rsid w:val="004A43C9"/>
    <w:rsid w:val="0056038F"/>
    <w:rsid w:val="005C2B05"/>
    <w:rsid w:val="00696A6F"/>
    <w:rsid w:val="006E1870"/>
    <w:rsid w:val="006E5A12"/>
    <w:rsid w:val="00723F75"/>
    <w:rsid w:val="00762E76"/>
    <w:rsid w:val="007A2ACE"/>
    <w:rsid w:val="00836DE0"/>
    <w:rsid w:val="00871CDC"/>
    <w:rsid w:val="0089341E"/>
    <w:rsid w:val="00A521E1"/>
    <w:rsid w:val="00A86B33"/>
    <w:rsid w:val="00AB37F5"/>
    <w:rsid w:val="00AB5422"/>
    <w:rsid w:val="00AC0CD9"/>
    <w:rsid w:val="00B901C5"/>
    <w:rsid w:val="00D17C7D"/>
    <w:rsid w:val="00D24621"/>
    <w:rsid w:val="00D93217"/>
    <w:rsid w:val="00D9492A"/>
    <w:rsid w:val="00DB1650"/>
    <w:rsid w:val="00E41DD3"/>
    <w:rsid w:val="00F47DF7"/>
    <w:rsid w:val="00F5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homarilandia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sangeladasilvabarrosmouraa@gmail.co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4815</Words>
  <Characters>26005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Rosângela</dc:creator>
  <cp:lastModifiedBy>Rosângela</cp:lastModifiedBy>
  <cp:revision>27</cp:revision>
  <dcterms:created xsi:type="dcterms:W3CDTF">2018-11-03T01:01:00Z</dcterms:created>
  <dcterms:modified xsi:type="dcterms:W3CDTF">2018-11-03T02:38:00Z</dcterms:modified>
</cp:coreProperties>
</file>