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B3A" w:rsidRPr="001C35B9" w:rsidRDefault="00361B3A" w:rsidP="00361B3A">
      <w:pPr>
        <w:jc w:val="center"/>
        <w:rPr>
          <w:rFonts w:cs="Times New Roman"/>
          <w:b/>
        </w:rPr>
      </w:pPr>
      <w:r w:rsidRPr="001C35B9">
        <w:rPr>
          <w:rFonts w:cs="Times New Roman"/>
          <w:b/>
        </w:rPr>
        <w:t>JOGOS COOPERATIVOS</w:t>
      </w:r>
      <w:r>
        <w:rPr>
          <w:rFonts w:cs="Times New Roman"/>
          <w:b/>
        </w:rPr>
        <w:t xml:space="preserve"> NA ESCOLA: FERRAMENTA</w:t>
      </w:r>
      <w:r w:rsidRPr="001C35B9">
        <w:rPr>
          <w:rFonts w:cs="Times New Roman"/>
          <w:b/>
        </w:rPr>
        <w:t xml:space="preserve"> </w:t>
      </w:r>
      <w:r>
        <w:rPr>
          <w:rFonts w:cs="Times New Roman"/>
          <w:b/>
        </w:rPr>
        <w:t>PARA A FORMAÇÃO DE VALORES ÉTICOS</w:t>
      </w:r>
      <w:r w:rsidRPr="001C35B9">
        <w:rPr>
          <w:rFonts w:cs="Times New Roman"/>
          <w:b/>
        </w:rPr>
        <w:t xml:space="preserve"> </w:t>
      </w:r>
    </w:p>
    <w:p w:rsidR="00361B3A" w:rsidRPr="001C35B9" w:rsidRDefault="00361B3A" w:rsidP="00361B3A">
      <w:pPr>
        <w:jc w:val="center"/>
        <w:rPr>
          <w:rFonts w:cs="Times New Roman"/>
          <w:b/>
        </w:rPr>
      </w:pPr>
    </w:p>
    <w:p w:rsidR="00361B3A" w:rsidRPr="001C35B9" w:rsidRDefault="00361B3A" w:rsidP="00361B3A">
      <w:pPr>
        <w:spacing w:line="240" w:lineRule="auto"/>
        <w:jc w:val="center"/>
        <w:rPr>
          <w:rFonts w:cs="Times New Roman"/>
        </w:rPr>
      </w:pPr>
      <w:r w:rsidRPr="001C35B9">
        <w:rPr>
          <w:rFonts w:cs="Times New Roman"/>
        </w:rPr>
        <w:t>Maria Selene de Carvalho</w:t>
      </w:r>
      <w:r w:rsidRPr="001C35B9">
        <w:rPr>
          <w:rStyle w:val="Refdenotaderodap"/>
          <w:rFonts w:cs="Times New Roman"/>
        </w:rPr>
        <w:footnoteReference w:id="1"/>
      </w:r>
      <w:r w:rsidRPr="001C35B9">
        <w:rPr>
          <w:rFonts w:cs="Times New Roman"/>
        </w:rPr>
        <w:t xml:space="preserve"> Terezinha Maria de Jesus Silva </w:t>
      </w:r>
      <w:r w:rsidRPr="001C35B9">
        <w:rPr>
          <w:rStyle w:val="Refdenotaderodap"/>
          <w:rFonts w:cs="Times New Roman"/>
        </w:rPr>
        <w:footnoteReference w:id="2"/>
      </w:r>
      <w:r w:rsidRPr="001C35B9">
        <w:rPr>
          <w:rFonts w:cs="Times New Roman"/>
        </w:rPr>
        <w:t xml:space="preserve"> </w:t>
      </w:r>
    </w:p>
    <w:p w:rsidR="00361B3A" w:rsidRPr="001C35B9" w:rsidRDefault="00361B3A" w:rsidP="00361B3A">
      <w:pPr>
        <w:tabs>
          <w:tab w:val="left" w:pos="993"/>
        </w:tabs>
        <w:spacing w:line="240" w:lineRule="auto"/>
        <w:jc w:val="center"/>
        <w:rPr>
          <w:rFonts w:cs="Times New Roman"/>
        </w:rPr>
      </w:pPr>
      <w:r w:rsidRPr="001C35B9">
        <w:rPr>
          <w:rFonts w:cs="Times New Roman"/>
        </w:rPr>
        <w:t>Sheyla Maria Fontenele Macedo</w:t>
      </w:r>
      <w:r w:rsidRPr="001C35B9">
        <w:rPr>
          <w:rStyle w:val="Refdenotaderodap"/>
          <w:rFonts w:cs="Times New Roman"/>
        </w:rPr>
        <w:footnoteReference w:id="3"/>
      </w:r>
    </w:p>
    <w:p w:rsidR="00361B3A" w:rsidRPr="001C35B9" w:rsidRDefault="00361B3A" w:rsidP="00361B3A">
      <w:pPr>
        <w:jc w:val="center"/>
        <w:rPr>
          <w:rFonts w:cs="Times New Roman"/>
          <w:b/>
        </w:rPr>
      </w:pPr>
    </w:p>
    <w:p w:rsidR="00361B3A" w:rsidRPr="001C35B9" w:rsidRDefault="00361B3A" w:rsidP="00361B3A">
      <w:pPr>
        <w:jc w:val="center"/>
        <w:rPr>
          <w:rFonts w:cs="Times New Roman"/>
          <w:b/>
        </w:rPr>
      </w:pPr>
    </w:p>
    <w:p w:rsidR="00361B3A" w:rsidRPr="001C35B9" w:rsidRDefault="00361B3A" w:rsidP="00361B3A">
      <w:pPr>
        <w:ind w:firstLine="0"/>
        <w:rPr>
          <w:rFonts w:cs="Times New Roman"/>
        </w:rPr>
      </w:pPr>
      <w:r w:rsidRPr="001C35B9">
        <w:rPr>
          <w:rFonts w:cs="Times New Roman"/>
          <w:b/>
        </w:rPr>
        <w:t>RESUMO</w:t>
      </w:r>
      <w:r w:rsidRPr="001C35B9">
        <w:rPr>
          <w:rFonts w:cs="Times New Roman"/>
        </w:rPr>
        <w:t xml:space="preserve"> </w:t>
      </w:r>
    </w:p>
    <w:p w:rsidR="00361B3A" w:rsidRPr="001C35B9" w:rsidRDefault="00361B3A" w:rsidP="00361B3A">
      <w:pPr>
        <w:spacing w:line="240" w:lineRule="auto"/>
        <w:ind w:firstLine="0"/>
        <w:rPr>
          <w:rFonts w:cs="Times New Roman"/>
        </w:rPr>
      </w:pPr>
      <w:r w:rsidRPr="001C35B9">
        <w:rPr>
          <w:rFonts w:cs="Times New Roman"/>
        </w:rPr>
        <w:t xml:space="preserve">Este artigo tem por objetivo tratar sobre a importância </w:t>
      </w:r>
      <w:r>
        <w:rPr>
          <w:rFonts w:cs="Times New Roman"/>
        </w:rPr>
        <w:t xml:space="preserve">de que a escola trabalhe </w:t>
      </w:r>
      <w:r w:rsidRPr="001C35B9">
        <w:rPr>
          <w:rFonts w:cs="Times New Roman"/>
        </w:rPr>
        <w:t xml:space="preserve">os jogos cooperativos </w:t>
      </w:r>
      <w:r>
        <w:rPr>
          <w:rFonts w:cs="Times New Roman"/>
        </w:rPr>
        <w:t>para a formação de valores éticos. Trata-se de uma pesquisa de caráter bibliográfico e se configura como um dos resultados do projeto de extensão “</w:t>
      </w:r>
      <w:r w:rsidRPr="00975ADF">
        <w:rPr>
          <w:noProof/>
          <w:szCs w:val="24"/>
        </w:rPr>
        <w:t>Forma</w:t>
      </w:r>
      <w:r>
        <w:rPr>
          <w:noProof/>
          <w:szCs w:val="24"/>
        </w:rPr>
        <w:t>’ ‘</w:t>
      </w:r>
      <w:r w:rsidRPr="00975ADF">
        <w:rPr>
          <w:noProof/>
          <w:szCs w:val="24"/>
        </w:rPr>
        <w:t>Ação</w:t>
      </w:r>
      <w:r>
        <w:rPr>
          <w:noProof/>
          <w:szCs w:val="24"/>
        </w:rPr>
        <w:t>’</w:t>
      </w:r>
      <w:r w:rsidRPr="00975ADF">
        <w:rPr>
          <w:noProof/>
          <w:szCs w:val="24"/>
        </w:rPr>
        <w:t xml:space="preserve"> </w:t>
      </w:r>
      <w:r>
        <w:rPr>
          <w:noProof/>
          <w:szCs w:val="24"/>
        </w:rPr>
        <w:t xml:space="preserve">– A </w:t>
      </w:r>
      <w:r w:rsidRPr="00975ADF">
        <w:rPr>
          <w:noProof/>
          <w:szCs w:val="24"/>
        </w:rPr>
        <w:t>ética humanista do educador: práticas pedagógicas éticas, solidárias, da cultura de paz e do respeito à diversidade</w:t>
      </w:r>
      <w:r>
        <w:rPr>
          <w:noProof/>
          <w:szCs w:val="24"/>
        </w:rPr>
        <w:t xml:space="preserve">”, do Departamento de Educação, do </w:t>
      </w:r>
      <w:r w:rsidRPr="00B62F7D">
        <w:rPr>
          <w:i/>
          <w:noProof/>
          <w:szCs w:val="24"/>
        </w:rPr>
        <w:t>Campus</w:t>
      </w:r>
      <w:r>
        <w:rPr>
          <w:noProof/>
          <w:szCs w:val="24"/>
        </w:rPr>
        <w:t xml:space="preserve"> Avançado Maria Elisa de Albuquerque Maia (UERN). Nesse trabalho, d</w:t>
      </w:r>
      <w:r w:rsidRPr="001C35B9">
        <w:rPr>
          <w:rFonts w:cs="Times New Roman"/>
        </w:rPr>
        <w:t xml:space="preserve">iscutiremos sobre </w:t>
      </w:r>
      <w:r>
        <w:rPr>
          <w:rFonts w:cs="Times New Roman"/>
        </w:rPr>
        <w:t>a</w:t>
      </w:r>
      <w:r w:rsidRPr="001C35B9">
        <w:rPr>
          <w:rFonts w:cs="Times New Roman"/>
        </w:rPr>
        <w:t xml:space="preserve"> origem</w:t>
      </w:r>
      <w:r>
        <w:rPr>
          <w:rFonts w:cs="Times New Roman"/>
        </w:rPr>
        <w:t xml:space="preserve"> dos jogos cooperativos</w:t>
      </w:r>
      <w:r w:rsidRPr="001C35B9">
        <w:rPr>
          <w:rFonts w:cs="Times New Roman"/>
        </w:rPr>
        <w:t xml:space="preserve">, sua relevância dentro do âmbito escolar </w:t>
      </w:r>
      <w:r>
        <w:rPr>
          <w:rFonts w:cs="Times New Roman"/>
        </w:rPr>
        <w:t xml:space="preserve">e sobre como </w:t>
      </w:r>
      <w:r w:rsidRPr="001C35B9">
        <w:rPr>
          <w:rFonts w:cs="Times New Roman"/>
        </w:rPr>
        <w:t xml:space="preserve">podem </w:t>
      </w:r>
      <w:r>
        <w:rPr>
          <w:rFonts w:cs="Times New Roman"/>
        </w:rPr>
        <w:t>contribuir para a formação ética e integral</w:t>
      </w:r>
      <w:r w:rsidRPr="001C35B9">
        <w:rPr>
          <w:rFonts w:cs="Times New Roman"/>
        </w:rPr>
        <w:t xml:space="preserve"> das crianças. Vivemos em uma sociedade competitiva</w:t>
      </w:r>
      <w:r>
        <w:rPr>
          <w:rFonts w:cs="Times New Roman"/>
        </w:rPr>
        <w:t>, em que os antivalores como os da disputa, da rivalidade, do egoísmo, dentre outros, têm ganhado espaço social. Por vezes a</w:t>
      </w:r>
      <w:r w:rsidRPr="001C35B9">
        <w:rPr>
          <w:rFonts w:cs="Times New Roman"/>
        </w:rPr>
        <w:t xml:space="preserve">s escolas trabalham mais a competição que a </w:t>
      </w:r>
      <w:r>
        <w:rPr>
          <w:rFonts w:cs="Times New Roman"/>
        </w:rPr>
        <w:t xml:space="preserve">colaboração. Dessa maneira, apresentamos os </w:t>
      </w:r>
      <w:r w:rsidRPr="001C35B9">
        <w:rPr>
          <w:rFonts w:cs="Times New Roman"/>
        </w:rPr>
        <w:t xml:space="preserve">jogos cooperativos </w:t>
      </w:r>
      <w:r>
        <w:rPr>
          <w:rFonts w:cs="Times New Roman"/>
        </w:rPr>
        <w:t>como um</w:t>
      </w:r>
      <w:r w:rsidRPr="001C35B9">
        <w:rPr>
          <w:rFonts w:cs="Times New Roman"/>
        </w:rPr>
        <w:t>a possibilidade de mudança, onde as pessoas enxerguem os outros não como adversários</w:t>
      </w:r>
      <w:r>
        <w:rPr>
          <w:rFonts w:cs="Times New Roman"/>
        </w:rPr>
        <w:t xml:space="preserve">, </w:t>
      </w:r>
      <w:r w:rsidRPr="001C35B9">
        <w:rPr>
          <w:rFonts w:cs="Times New Roman"/>
        </w:rPr>
        <w:t>mas como companheiros</w:t>
      </w:r>
      <w:r>
        <w:rPr>
          <w:rFonts w:cs="Times New Roman"/>
        </w:rPr>
        <w:t xml:space="preserve">, pois nesses </w:t>
      </w:r>
      <w:r w:rsidRPr="001C35B9">
        <w:rPr>
          <w:rFonts w:cs="Times New Roman"/>
        </w:rPr>
        <w:t xml:space="preserve">jogos </w:t>
      </w:r>
      <w:r>
        <w:rPr>
          <w:rFonts w:cs="Times New Roman"/>
        </w:rPr>
        <w:t xml:space="preserve">a ênfase não é </w:t>
      </w:r>
      <w:r w:rsidRPr="001C35B9">
        <w:rPr>
          <w:rFonts w:cs="Times New Roman"/>
        </w:rPr>
        <w:t xml:space="preserve">o ganhar, mas </w:t>
      </w:r>
      <w:r>
        <w:rPr>
          <w:rFonts w:cs="Times New Roman"/>
        </w:rPr>
        <w:t>o</w:t>
      </w:r>
      <w:r w:rsidRPr="001C35B9">
        <w:rPr>
          <w:rFonts w:cs="Times New Roman"/>
        </w:rPr>
        <w:t xml:space="preserve"> cooperar. Sem dúvida esses jogos são importantes não apenas para o âmbito escolar, mas também para a vida pessoal das crianças.</w:t>
      </w:r>
    </w:p>
    <w:p w:rsidR="00361B3A" w:rsidRPr="001C35B9" w:rsidRDefault="00361B3A" w:rsidP="00361B3A">
      <w:pPr>
        <w:rPr>
          <w:rFonts w:cs="Times New Roman"/>
        </w:rPr>
      </w:pPr>
    </w:p>
    <w:p w:rsidR="00361B3A" w:rsidRPr="001C35B9" w:rsidRDefault="00361B3A" w:rsidP="00361B3A">
      <w:pPr>
        <w:ind w:firstLine="0"/>
        <w:rPr>
          <w:rFonts w:cs="Times New Roman"/>
        </w:rPr>
      </w:pPr>
      <w:r w:rsidRPr="001C35B9">
        <w:rPr>
          <w:rFonts w:cs="Times New Roman"/>
          <w:b/>
        </w:rPr>
        <w:t>PALAVRAS-CHAVE:</w:t>
      </w:r>
      <w:r w:rsidRPr="001C35B9">
        <w:rPr>
          <w:rFonts w:cs="Times New Roman"/>
        </w:rPr>
        <w:t xml:space="preserve"> Jogos cooperativos. </w:t>
      </w:r>
      <w:r>
        <w:rPr>
          <w:rFonts w:cs="Times New Roman"/>
        </w:rPr>
        <w:t>Ética. Escola.</w:t>
      </w:r>
    </w:p>
    <w:p w:rsidR="00361B3A" w:rsidRPr="001C35B9" w:rsidRDefault="00361B3A" w:rsidP="00361B3A">
      <w:pPr>
        <w:rPr>
          <w:rFonts w:cs="Times New Roman"/>
        </w:rPr>
      </w:pPr>
    </w:p>
    <w:p w:rsidR="00361B3A" w:rsidRPr="001C35B9" w:rsidRDefault="00361B3A" w:rsidP="00361B3A">
      <w:pPr>
        <w:ind w:firstLine="0"/>
        <w:rPr>
          <w:rFonts w:cs="Times New Roman"/>
          <w:b/>
        </w:rPr>
      </w:pPr>
      <w:r w:rsidRPr="001C35B9">
        <w:rPr>
          <w:rFonts w:cs="Times New Roman"/>
          <w:b/>
        </w:rPr>
        <w:t>INTRODUÇÃO</w:t>
      </w:r>
    </w:p>
    <w:p w:rsidR="00361B3A" w:rsidRPr="001C35B9" w:rsidRDefault="00361B3A" w:rsidP="00361B3A">
      <w:pPr>
        <w:rPr>
          <w:rFonts w:cs="Times New Roman"/>
          <w:b/>
        </w:rPr>
      </w:pPr>
    </w:p>
    <w:p w:rsidR="00361B3A" w:rsidRPr="001C35B9" w:rsidRDefault="00361B3A" w:rsidP="00361B3A">
      <w:pPr>
        <w:ind w:firstLine="851"/>
        <w:rPr>
          <w:rFonts w:cs="Times New Roman"/>
          <w:szCs w:val="24"/>
        </w:rPr>
      </w:pPr>
      <w:r w:rsidRPr="001C35B9">
        <w:rPr>
          <w:rFonts w:cs="Times New Roman"/>
          <w:szCs w:val="24"/>
        </w:rPr>
        <w:t xml:space="preserve"> A nossa sociedade hoje tem traços claros de uma cultura competitiva, até mesmo as próprias crianças já chegam na escola com esse perfil, na maioria das vezes com uma visão fragmentada no que diz respeito ao outro, principalmente quando o assunto é jogar e competir. E os objetivos dos jogos de cooperação </w:t>
      </w:r>
      <w:r>
        <w:rPr>
          <w:rFonts w:cs="Times New Roman"/>
          <w:szCs w:val="24"/>
        </w:rPr>
        <w:t>visam justamente mudar esse quadro. El</w:t>
      </w:r>
      <w:r w:rsidRPr="001C35B9">
        <w:rPr>
          <w:rFonts w:cs="Times New Roman"/>
          <w:szCs w:val="24"/>
        </w:rPr>
        <w:t xml:space="preserve">es são de grande valia para um bom desenvolvimento das crianças, principalmente quando se trata da relação com o outro, eles vêm nos mostrar uma outra visão sobre o que seja jogar com o outro. </w:t>
      </w:r>
    </w:p>
    <w:p w:rsidR="00361B3A" w:rsidRPr="001C35B9" w:rsidRDefault="00361B3A" w:rsidP="00361B3A">
      <w:pPr>
        <w:ind w:firstLine="851"/>
        <w:rPr>
          <w:rFonts w:cs="Times New Roman"/>
        </w:rPr>
      </w:pPr>
      <w:r w:rsidRPr="001C35B9">
        <w:rPr>
          <w:rFonts w:cs="Times New Roman"/>
          <w:szCs w:val="24"/>
        </w:rPr>
        <w:t xml:space="preserve">Ao nascer geralmente estamos inseridos em uma família, em uma cultura, em um grupo social, e é na interação com este conjunto que o ser humano se forma </w:t>
      </w:r>
      <w:r w:rsidRPr="001C35B9">
        <w:rPr>
          <w:rFonts w:cs="Times New Roman"/>
          <w:szCs w:val="24"/>
        </w:rPr>
        <w:lastRenderedPageBreak/>
        <w:t>integralmente. Na medida em que o indivíduo se desenvolve, sua individualidade também se destaca, suas particularidades passam a ser conhecidas pelos demais estabelecendo-se as interações sociais. E essas interações são influenciadas pelos valores, costumes, e regras que permeiam o entorno. E o</w:t>
      </w:r>
      <w:r w:rsidRPr="001C35B9">
        <w:rPr>
          <w:rFonts w:cs="Times New Roman"/>
        </w:rPr>
        <w:t>s jogos cooperativos nos ajudam nessa interação, eles são um exercício de potencialização de valores, boas atitudes, princípios, ética e integração, e neste artigo iremos tratar um pou</w:t>
      </w:r>
      <w:r>
        <w:rPr>
          <w:rFonts w:cs="Times New Roman"/>
        </w:rPr>
        <w:t>co sobre cada um desses fatores. Discutiremos</w:t>
      </w:r>
      <w:r w:rsidRPr="001C35B9">
        <w:rPr>
          <w:rFonts w:cs="Times New Roman"/>
        </w:rPr>
        <w:t xml:space="preserve"> sobre a origem dos jogos cooperativos, quais são as suas finalidades, e a importância de praticá-los dentro do âmbito escolar, tendo em vista um contexto de inclusão dos alunos no processo de aprendizagem.</w:t>
      </w:r>
      <w:r w:rsidRPr="001C35B9">
        <w:rPr>
          <w:rFonts w:cs="Times New Roman"/>
          <w:szCs w:val="24"/>
        </w:rPr>
        <w:t xml:space="preserve"> Buscamos suporte teórico para fundamentação desse trabalho nos escritos de Amaral (2004, 2009),</w:t>
      </w:r>
      <w:r w:rsidRPr="001C35B9">
        <w:rPr>
          <w:rFonts w:cs="Times New Roman"/>
        </w:rPr>
        <w:t xml:space="preserve"> </w:t>
      </w:r>
      <w:proofErr w:type="spellStart"/>
      <w:r w:rsidRPr="001C35B9">
        <w:rPr>
          <w:rFonts w:cs="Times New Roman"/>
        </w:rPr>
        <w:t>Brotto</w:t>
      </w:r>
      <w:proofErr w:type="spellEnd"/>
      <w:r w:rsidRPr="001C35B9">
        <w:rPr>
          <w:rFonts w:cs="Times New Roman"/>
        </w:rPr>
        <w:t xml:space="preserve"> (1993, </w:t>
      </w:r>
      <w:r>
        <w:rPr>
          <w:rFonts w:cs="Times New Roman"/>
        </w:rPr>
        <w:t>2002</w:t>
      </w:r>
      <w:r w:rsidRPr="001C35B9">
        <w:rPr>
          <w:rFonts w:cs="Times New Roman"/>
        </w:rPr>
        <w:t xml:space="preserve">), Correia (2006), </w:t>
      </w:r>
      <w:proofErr w:type="spellStart"/>
      <w:r w:rsidRPr="001C35B9">
        <w:rPr>
          <w:rFonts w:cs="Times New Roman"/>
        </w:rPr>
        <w:t>Orlick</w:t>
      </w:r>
      <w:proofErr w:type="spellEnd"/>
      <w:r w:rsidRPr="001C35B9">
        <w:rPr>
          <w:rFonts w:cs="Times New Roman"/>
        </w:rPr>
        <w:t xml:space="preserve"> (1978). </w:t>
      </w:r>
      <w:r w:rsidRPr="001C35B9">
        <w:rPr>
          <w:rFonts w:cs="Times New Roman"/>
          <w:szCs w:val="24"/>
        </w:rPr>
        <w:t>Soler (2003, 2011), Wittizorecki (2009).</w:t>
      </w:r>
      <w:r w:rsidRPr="001C35B9">
        <w:rPr>
          <w:rFonts w:cs="Times New Roman"/>
        </w:rPr>
        <w:t xml:space="preserve">    </w:t>
      </w:r>
    </w:p>
    <w:p w:rsidR="00361B3A" w:rsidRPr="001C35B9" w:rsidRDefault="00361B3A" w:rsidP="00361B3A">
      <w:pPr>
        <w:ind w:firstLine="851"/>
        <w:rPr>
          <w:rFonts w:cs="Times New Roman"/>
          <w:szCs w:val="24"/>
        </w:rPr>
      </w:pPr>
      <w:r w:rsidRPr="001C35B9">
        <w:rPr>
          <w:rFonts w:cs="Times New Roman"/>
        </w:rPr>
        <w:t xml:space="preserve">    </w:t>
      </w:r>
    </w:p>
    <w:p w:rsidR="00361B3A" w:rsidRPr="001C35B9" w:rsidRDefault="00361B3A" w:rsidP="00361B3A">
      <w:pPr>
        <w:ind w:firstLine="0"/>
        <w:rPr>
          <w:rFonts w:cs="Times New Roman"/>
          <w:b/>
        </w:rPr>
      </w:pPr>
      <w:r>
        <w:rPr>
          <w:rFonts w:cs="Times New Roman"/>
          <w:b/>
        </w:rPr>
        <w:t xml:space="preserve">1. </w:t>
      </w:r>
      <w:r w:rsidRPr="001C35B9">
        <w:rPr>
          <w:rFonts w:cs="Times New Roman"/>
          <w:b/>
        </w:rPr>
        <w:t>ORIGEM DOS JOGOS COOPERATIVOS</w:t>
      </w:r>
    </w:p>
    <w:p w:rsidR="00361B3A" w:rsidRPr="001C35B9" w:rsidRDefault="00361B3A" w:rsidP="00361B3A">
      <w:pPr>
        <w:rPr>
          <w:rFonts w:cs="Times New Roman"/>
          <w:b/>
        </w:rPr>
      </w:pPr>
    </w:p>
    <w:p w:rsidR="00361B3A" w:rsidRPr="001C35B9" w:rsidRDefault="00361B3A" w:rsidP="00361B3A">
      <w:pPr>
        <w:autoSpaceDE w:val="0"/>
        <w:autoSpaceDN w:val="0"/>
        <w:adjustRightInd w:val="0"/>
        <w:ind w:firstLine="851"/>
        <w:rPr>
          <w:rFonts w:cs="Times New Roman"/>
        </w:rPr>
      </w:pPr>
      <w:r w:rsidRPr="001C35B9">
        <w:rPr>
          <w:rFonts w:cs="Times New Roman"/>
        </w:rPr>
        <w:t xml:space="preserve">Os jogos cooperativos existem já faz algum tempo, na verdade eles sempre estiveram presentes em meio a sociedade, de acordo com alguns estudos, alguns autores acreditam que eles surgiram </w:t>
      </w:r>
      <w:r>
        <w:rPr>
          <w:rFonts w:cs="Times New Roman"/>
        </w:rPr>
        <w:t>há</w:t>
      </w:r>
      <w:r w:rsidRPr="001C35B9">
        <w:rPr>
          <w:rFonts w:cs="Times New Roman"/>
        </w:rPr>
        <w:t xml:space="preserve"> milhares de anos atrás, quando membros das comunidades tribais se uniam com intuito de celebrar a vida. Essa celebração era extremamente valorizada, e os índios buscavam a alegria e o amor pela vida e pela natureza. </w:t>
      </w:r>
    </w:p>
    <w:p w:rsidR="00361B3A" w:rsidRPr="001C35B9" w:rsidRDefault="00361B3A" w:rsidP="00361B3A">
      <w:pPr>
        <w:autoSpaceDE w:val="0"/>
        <w:autoSpaceDN w:val="0"/>
        <w:adjustRightInd w:val="0"/>
        <w:ind w:firstLine="851"/>
        <w:rPr>
          <w:rFonts w:cs="Times New Roman"/>
        </w:rPr>
      </w:pPr>
      <w:r w:rsidRPr="001C35B9">
        <w:rPr>
          <w:rFonts w:cs="Times New Roman"/>
        </w:rPr>
        <w:t xml:space="preserve">No mundo Ocidental por volta do ano de 1978, o professor Terry </w:t>
      </w:r>
      <w:proofErr w:type="spellStart"/>
      <w:r w:rsidRPr="001C35B9">
        <w:rPr>
          <w:rFonts w:cs="Times New Roman"/>
        </w:rPr>
        <w:t>Orlick</w:t>
      </w:r>
      <w:proofErr w:type="spellEnd"/>
      <w:r w:rsidRPr="001C35B9">
        <w:rPr>
          <w:rFonts w:cs="Times New Roman"/>
        </w:rPr>
        <w:t xml:space="preserve"> um grande defensor dos jogos de cooperação, p</w:t>
      </w:r>
      <w:r>
        <w:rPr>
          <w:rFonts w:cs="Times New Roman"/>
        </w:rPr>
        <w:t>ublicou um livro com o tema “V</w:t>
      </w:r>
      <w:r w:rsidRPr="001C35B9">
        <w:rPr>
          <w:rFonts w:cs="Times New Roman"/>
        </w:rPr>
        <w:t>encendo a competição", foi uma obra conhecida mundialmente e que serviu de principais fontes de inspiração para compreensão dos jogos cooperativos.</w:t>
      </w:r>
    </w:p>
    <w:p w:rsidR="00361B3A" w:rsidRPr="001C35B9" w:rsidRDefault="00361B3A" w:rsidP="00361B3A">
      <w:pPr>
        <w:autoSpaceDE w:val="0"/>
        <w:autoSpaceDN w:val="0"/>
        <w:adjustRightInd w:val="0"/>
        <w:ind w:firstLine="851"/>
        <w:rPr>
          <w:rFonts w:cs="Times New Roman"/>
        </w:rPr>
      </w:pPr>
      <w:r w:rsidRPr="001C35B9">
        <w:rPr>
          <w:rFonts w:cs="Times New Roman"/>
        </w:rPr>
        <w:t xml:space="preserve">Já no ano de 1980 o professor Fábio </w:t>
      </w:r>
      <w:proofErr w:type="spellStart"/>
      <w:r w:rsidRPr="001C35B9">
        <w:rPr>
          <w:rFonts w:cs="Times New Roman"/>
        </w:rPr>
        <w:t>Otuzi</w:t>
      </w:r>
      <w:proofErr w:type="spellEnd"/>
      <w:r w:rsidRPr="001C35B9">
        <w:rPr>
          <w:rFonts w:cs="Times New Roman"/>
        </w:rPr>
        <w:t xml:space="preserve"> </w:t>
      </w:r>
      <w:proofErr w:type="spellStart"/>
      <w:r w:rsidRPr="001C35B9">
        <w:rPr>
          <w:rFonts w:cs="Times New Roman"/>
        </w:rPr>
        <w:t>Brotto</w:t>
      </w:r>
      <w:proofErr w:type="spellEnd"/>
      <w:r w:rsidRPr="001C35B9">
        <w:rPr>
          <w:rFonts w:cs="Times New Roman"/>
        </w:rPr>
        <w:t xml:space="preserve"> introduziu os jogos cooperativos aqui no Brasil, tendo em vista que eles são um pleno exerc</w:t>
      </w:r>
      <w:r>
        <w:rPr>
          <w:rFonts w:cs="Times New Roman"/>
        </w:rPr>
        <w:t xml:space="preserve">ício de convivência e autonomia. </w:t>
      </w:r>
      <w:proofErr w:type="spellStart"/>
      <w:r>
        <w:rPr>
          <w:rFonts w:cs="Times New Roman"/>
        </w:rPr>
        <w:t>Brotto</w:t>
      </w:r>
      <w:proofErr w:type="spellEnd"/>
      <w:r w:rsidRPr="001C35B9">
        <w:rPr>
          <w:rFonts w:cs="Times New Roman"/>
        </w:rPr>
        <w:t xml:space="preserve"> </w:t>
      </w:r>
      <w:r>
        <w:rPr>
          <w:rFonts w:cs="Times New Roman"/>
        </w:rPr>
        <w:t>percebeu</w:t>
      </w:r>
      <w:r w:rsidRPr="001C35B9">
        <w:rPr>
          <w:rFonts w:cs="Times New Roman"/>
        </w:rPr>
        <w:t xml:space="preserve"> a necessidade de </w:t>
      </w:r>
      <w:r>
        <w:rPr>
          <w:rFonts w:cs="Times New Roman"/>
        </w:rPr>
        <w:t>incluí-los</w:t>
      </w:r>
      <w:r w:rsidRPr="001C35B9">
        <w:rPr>
          <w:rFonts w:cs="Times New Roman"/>
        </w:rPr>
        <w:t xml:space="preserve"> na sociedade, e a partir daí começaram a estabelecer diversas ações importantes, dentre elas, a fundação de Escolas e Universidades tendo como principais pressupostos pedagógicos os jog</w:t>
      </w:r>
      <w:r>
        <w:rPr>
          <w:rFonts w:cs="Times New Roman"/>
        </w:rPr>
        <w:t>os e a aprendizagem cooperativa. Dessa maneira,</w:t>
      </w:r>
      <w:r w:rsidRPr="001C35B9">
        <w:rPr>
          <w:rFonts w:cs="Times New Roman"/>
        </w:rPr>
        <w:t xml:space="preserve"> foram escritos diversos livros, realizaram simpósios, projetos, oficinas, tudo isso com </w:t>
      </w:r>
      <w:r>
        <w:rPr>
          <w:rFonts w:cs="Times New Roman"/>
        </w:rPr>
        <w:t>o intuito de implantar esse espí</w:t>
      </w:r>
      <w:r w:rsidRPr="001C35B9">
        <w:rPr>
          <w:rFonts w:cs="Times New Roman"/>
        </w:rPr>
        <w:t xml:space="preserve">rito cooperativo nas pessoas tendo em vista que os jogos cooperativos têm a capacidade de transformar uma sociedade competitiva em pessoas cooperativas. Segundo </w:t>
      </w:r>
      <w:proofErr w:type="spellStart"/>
      <w:r w:rsidRPr="001C35B9">
        <w:rPr>
          <w:rFonts w:cs="Times New Roman"/>
        </w:rPr>
        <w:t>Brotto</w:t>
      </w:r>
      <w:proofErr w:type="spellEnd"/>
      <w:r w:rsidRPr="001C35B9">
        <w:rPr>
          <w:rFonts w:cs="Times New Roman"/>
        </w:rPr>
        <w:t xml:space="preserve"> (</w:t>
      </w:r>
      <w:r>
        <w:rPr>
          <w:rFonts w:cs="Times New Roman"/>
        </w:rPr>
        <w:t>2002</w:t>
      </w:r>
      <w:r w:rsidRPr="001C35B9">
        <w:rPr>
          <w:rFonts w:cs="Times New Roman"/>
        </w:rPr>
        <w:t>, p. 39)</w:t>
      </w:r>
      <w:r>
        <w:rPr>
          <w:rFonts w:cs="Times New Roman"/>
        </w:rPr>
        <w:t>:</w:t>
      </w:r>
    </w:p>
    <w:p w:rsidR="00361B3A" w:rsidRPr="001C35B9" w:rsidRDefault="00361B3A" w:rsidP="00361B3A">
      <w:pPr>
        <w:autoSpaceDE w:val="0"/>
        <w:autoSpaceDN w:val="0"/>
        <w:adjustRightInd w:val="0"/>
        <w:spacing w:line="240" w:lineRule="auto"/>
        <w:ind w:firstLine="851"/>
        <w:rPr>
          <w:rFonts w:cs="Times New Roman"/>
        </w:rPr>
      </w:pPr>
    </w:p>
    <w:p w:rsidR="00361B3A" w:rsidRPr="001C35B9" w:rsidRDefault="00361B3A" w:rsidP="00361B3A">
      <w:pPr>
        <w:autoSpaceDE w:val="0"/>
        <w:autoSpaceDN w:val="0"/>
        <w:adjustRightInd w:val="0"/>
        <w:spacing w:line="240" w:lineRule="auto"/>
        <w:ind w:left="2268"/>
        <w:rPr>
          <w:rFonts w:cs="Times New Roman"/>
        </w:rPr>
      </w:pPr>
      <w:r w:rsidRPr="001C35B9">
        <w:rPr>
          <w:rFonts w:cs="Times New Roman"/>
        </w:rPr>
        <w:t>A experiência de jogar é sempre uma oportunidade aberta, não determinada, para um aprender relativo. Dependendo dos princípios, valores, crenças e estruturas que estão por trás dessa, “mini sociedade-jogo”, podemos tanto aprender a sermos solidários e cuidar da integridade uns dos outros, como ao contrário, podemos aprender que jogando podemos ser mais importantes que alguém, e se importar muito pouco, com o bem-estar dele.</w:t>
      </w:r>
    </w:p>
    <w:p w:rsidR="00361B3A" w:rsidRPr="001C35B9" w:rsidRDefault="00361B3A" w:rsidP="00361B3A">
      <w:pPr>
        <w:autoSpaceDE w:val="0"/>
        <w:autoSpaceDN w:val="0"/>
        <w:adjustRightInd w:val="0"/>
        <w:spacing w:line="240" w:lineRule="auto"/>
        <w:ind w:left="2268"/>
        <w:rPr>
          <w:rFonts w:cs="Times New Roman"/>
        </w:rPr>
      </w:pPr>
    </w:p>
    <w:p w:rsidR="00361B3A" w:rsidRDefault="00361B3A" w:rsidP="00361B3A">
      <w:pPr>
        <w:autoSpaceDE w:val="0"/>
        <w:autoSpaceDN w:val="0"/>
        <w:adjustRightInd w:val="0"/>
        <w:ind w:firstLine="851"/>
        <w:rPr>
          <w:rFonts w:cs="Times New Roman"/>
        </w:rPr>
      </w:pPr>
    </w:p>
    <w:p w:rsidR="00361B3A" w:rsidRPr="001C35B9" w:rsidRDefault="00361B3A" w:rsidP="00361B3A">
      <w:pPr>
        <w:autoSpaceDE w:val="0"/>
        <w:autoSpaceDN w:val="0"/>
        <w:adjustRightInd w:val="0"/>
        <w:ind w:firstLine="851"/>
        <w:rPr>
          <w:rFonts w:cs="Times New Roman"/>
        </w:rPr>
      </w:pPr>
      <w:r w:rsidRPr="001C35B9">
        <w:rPr>
          <w:rFonts w:cs="Times New Roman"/>
        </w:rPr>
        <w:t xml:space="preserve">O jogo tem esse poder transformador, dependendo da maneira como se joga podemos vivenciar alegrias, tristezas, emoções, vitórias, derrotas. Podemos tanto aprender a sermos solidários como egoístas. E quando se fala em jogo a primeira coisa que vem a nossa mente é competição, logo pensamos em como vamos fazer para ganhar determinado jogo, mas na verdade eles não são constituídos apenas disso, os jogos incluem o respeito de valores humanos, </w:t>
      </w:r>
      <w:r>
        <w:rPr>
          <w:rFonts w:cs="Times New Roman"/>
        </w:rPr>
        <w:t xml:space="preserve">éticos, </w:t>
      </w:r>
      <w:r w:rsidRPr="001C35B9">
        <w:rPr>
          <w:rFonts w:cs="Times New Roman"/>
        </w:rPr>
        <w:t>atividades lúdicas e cooperativas, e são justamente os jogos cooperativos que vem nos comprovar isso, eles ainda nos mostram que assim como nos jogos, na vida podemos construir as coisas sem precisar competir.</w:t>
      </w:r>
    </w:p>
    <w:p w:rsidR="00361B3A" w:rsidRPr="001C35B9" w:rsidRDefault="00361B3A" w:rsidP="00361B3A">
      <w:pPr>
        <w:autoSpaceDE w:val="0"/>
        <w:autoSpaceDN w:val="0"/>
        <w:adjustRightInd w:val="0"/>
        <w:ind w:firstLine="851"/>
        <w:rPr>
          <w:rFonts w:cs="Times New Roman"/>
        </w:rPr>
      </w:pPr>
      <w:r w:rsidRPr="001C35B9">
        <w:rPr>
          <w:rFonts w:cs="Times New Roman"/>
        </w:rPr>
        <w:t>Enquanto que nos jogos cooperativos os objetivos são iguais, nos competitivos eles são exclusivos, porque quando jogamos cooperativamente jogamos com o outro, não existe perdedores todos podem ganhar e se ajudar mutuamente, já nos jogos competitivos jogamos sempre contra o outro, apenas um pode ganhar, você não considera o outro como um parceiro e sim como adversário. A maior característica dos jogos cooperativos é o de unir as pessoas, porque quando estamos jogando aprendemos sempre a nos colocar no lugar do outro.</w:t>
      </w:r>
    </w:p>
    <w:p w:rsidR="00361B3A" w:rsidRPr="001C35B9" w:rsidRDefault="00361B3A" w:rsidP="00361B3A">
      <w:pPr>
        <w:autoSpaceDE w:val="0"/>
        <w:autoSpaceDN w:val="0"/>
        <w:adjustRightInd w:val="0"/>
        <w:ind w:firstLine="851"/>
        <w:rPr>
          <w:rFonts w:cs="Times New Roman"/>
        </w:rPr>
      </w:pPr>
    </w:p>
    <w:p w:rsidR="00361B3A" w:rsidRPr="001C35B9" w:rsidRDefault="00361B3A" w:rsidP="00361B3A">
      <w:pPr>
        <w:ind w:firstLine="0"/>
        <w:rPr>
          <w:rFonts w:cs="Times New Roman"/>
          <w:b/>
        </w:rPr>
      </w:pPr>
      <w:r>
        <w:rPr>
          <w:rFonts w:cs="Times New Roman"/>
          <w:b/>
        </w:rPr>
        <w:t xml:space="preserve">2. </w:t>
      </w:r>
      <w:r w:rsidRPr="001C35B9">
        <w:rPr>
          <w:rFonts w:cs="Times New Roman"/>
          <w:b/>
        </w:rPr>
        <w:t>O JOGO DENTRO DO ÂMBITO ESCOLAR</w:t>
      </w:r>
      <w:r w:rsidRPr="001C35B9">
        <w:rPr>
          <w:rFonts w:cs="Times New Roman"/>
        </w:rPr>
        <w:t xml:space="preserve">                                 </w:t>
      </w:r>
      <w:r w:rsidRPr="001C35B9">
        <w:rPr>
          <w:rFonts w:cs="Times New Roman"/>
          <w:sz w:val="20"/>
          <w:szCs w:val="20"/>
        </w:rPr>
        <w:t xml:space="preserve">                                                                                                                       </w:t>
      </w:r>
      <w:r w:rsidRPr="001C35B9">
        <w:rPr>
          <w:rFonts w:cs="Times New Roman"/>
        </w:rPr>
        <w:t xml:space="preserve">                                   </w:t>
      </w:r>
      <w:r w:rsidRPr="001C35B9">
        <w:rPr>
          <w:rFonts w:cs="Times New Roman"/>
          <w:b/>
        </w:rPr>
        <w:t xml:space="preserve">     </w:t>
      </w:r>
    </w:p>
    <w:p w:rsidR="00361B3A" w:rsidRPr="001C35B9" w:rsidRDefault="00361B3A" w:rsidP="00361B3A">
      <w:pPr>
        <w:rPr>
          <w:rFonts w:cs="Times New Roman"/>
          <w:b/>
        </w:rPr>
      </w:pPr>
      <w:r w:rsidRPr="001C35B9">
        <w:rPr>
          <w:rFonts w:cs="Times New Roman"/>
          <w:b/>
        </w:rPr>
        <w:t xml:space="preserve">     </w:t>
      </w:r>
    </w:p>
    <w:p w:rsidR="00361B3A" w:rsidRPr="001C35B9" w:rsidRDefault="00361B3A" w:rsidP="00361B3A">
      <w:pPr>
        <w:ind w:firstLine="851"/>
        <w:rPr>
          <w:rFonts w:cs="Times New Roman"/>
        </w:rPr>
      </w:pPr>
      <w:r w:rsidRPr="001C35B9">
        <w:rPr>
          <w:rFonts w:cs="Times New Roman"/>
        </w:rPr>
        <w:t xml:space="preserve">A competição hoje encontra-se em muitos setores da vida social, a nossa sociedade está inserida em um paradigma onde o egoísmo na maioria das vezes é o que reina em nosso meio, buscamos sempre ser os melhores sem se importar se estamos </w:t>
      </w:r>
      <w:r w:rsidRPr="003C6F76">
        <w:rPr>
          <w:rFonts w:cs="Times New Roman"/>
          <w:i/>
        </w:rPr>
        <w:t>pisando ou não no outro</w:t>
      </w:r>
      <w:r w:rsidRPr="001C35B9">
        <w:rPr>
          <w:rFonts w:cs="Times New Roman"/>
        </w:rPr>
        <w:t>, acabamos tendo uma visão fragmentada das pessoas, de perceber o outro não como um colaborador, mas sempre como um adversário.</w:t>
      </w:r>
    </w:p>
    <w:p w:rsidR="00361B3A" w:rsidRPr="001C35B9" w:rsidRDefault="00361B3A" w:rsidP="00361B3A">
      <w:pPr>
        <w:autoSpaceDE w:val="0"/>
        <w:autoSpaceDN w:val="0"/>
        <w:adjustRightInd w:val="0"/>
        <w:rPr>
          <w:rFonts w:cs="Times New Roman"/>
        </w:rPr>
      </w:pPr>
      <w:r w:rsidRPr="001C35B9">
        <w:rPr>
          <w:rFonts w:cs="Times New Roman"/>
        </w:rPr>
        <w:t xml:space="preserve">             E nas escolas as coisas não acontecem de forma diferente, as próprias crianças já são ensinadas e m</w:t>
      </w:r>
      <w:r>
        <w:rPr>
          <w:rFonts w:cs="Times New Roman"/>
        </w:rPr>
        <w:t>uitas vezes inseridas nesse espí</w:t>
      </w:r>
      <w:r w:rsidRPr="001C35B9">
        <w:rPr>
          <w:rFonts w:cs="Times New Roman"/>
        </w:rPr>
        <w:t xml:space="preserve">rito competitivo, e esse </w:t>
      </w:r>
      <w:r w:rsidRPr="001C35B9">
        <w:rPr>
          <w:rFonts w:cs="Times New Roman"/>
        </w:rPr>
        <w:lastRenderedPageBreak/>
        <w:t xml:space="preserve">ensinamento está na maioria das vezes enraizado dentro do âmbito escolar. De acordo com </w:t>
      </w:r>
      <w:proofErr w:type="spellStart"/>
      <w:r w:rsidRPr="001C35B9">
        <w:rPr>
          <w:rFonts w:cs="Times New Roman"/>
        </w:rPr>
        <w:t>Brotto</w:t>
      </w:r>
      <w:proofErr w:type="spellEnd"/>
      <w:r w:rsidRPr="001C35B9">
        <w:rPr>
          <w:rFonts w:cs="Times New Roman"/>
        </w:rPr>
        <w:t xml:space="preserve"> </w:t>
      </w:r>
      <w:r>
        <w:rPr>
          <w:rFonts w:cs="Times New Roman"/>
        </w:rPr>
        <w:t>(apud TERRY ORLICK, 1989, p.23)</w:t>
      </w:r>
      <w:r w:rsidRPr="001C35B9">
        <w:rPr>
          <w:rFonts w:cs="Times New Roman"/>
        </w:rPr>
        <w:t xml:space="preserve">: </w:t>
      </w:r>
    </w:p>
    <w:p w:rsidR="00361B3A" w:rsidRPr="001C35B9" w:rsidRDefault="00361B3A" w:rsidP="00361B3A">
      <w:pPr>
        <w:autoSpaceDE w:val="0"/>
        <w:autoSpaceDN w:val="0"/>
        <w:adjustRightInd w:val="0"/>
        <w:spacing w:line="240" w:lineRule="auto"/>
        <w:ind w:firstLine="851"/>
        <w:rPr>
          <w:rFonts w:cs="Times New Roman"/>
        </w:rPr>
      </w:pPr>
    </w:p>
    <w:p w:rsidR="00361B3A" w:rsidRPr="001C35B9" w:rsidRDefault="00361B3A" w:rsidP="00361B3A">
      <w:pPr>
        <w:autoSpaceDE w:val="0"/>
        <w:autoSpaceDN w:val="0"/>
        <w:adjustRightInd w:val="0"/>
        <w:spacing w:line="240" w:lineRule="auto"/>
        <w:ind w:left="2268"/>
        <w:rPr>
          <w:rFonts w:cs="Times New Roman"/>
        </w:rPr>
      </w:pPr>
      <w:r w:rsidRPr="001C35B9">
        <w:rPr>
          <w:rFonts w:cs="Times New Roman"/>
        </w:rPr>
        <w:t>Nós não ensinamos nossas crianças a terem prazer em buscar o conhecimento, nós as ensinamos a se esforçarem para conseguir notas altas. Da mesma forma, não as ensinamos a gostar dos esportes, nós as ensinamos a vencer os jogos.</w:t>
      </w:r>
    </w:p>
    <w:p w:rsidR="00361B3A" w:rsidRPr="001C35B9" w:rsidRDefault="00361B3A" w:rsidP="00361B3A">
      <w:pPr>
        <w:autoSpaceDE w:val="0"/>
        <w:autoSpaceDN w:val="0"/>
        <w:adjustRightInd w:val="0"/>
        <w:spacing w:line="240" w:lineRule="auto"/>
        <w:ind w:left="2268"/>
        <w:rPr>
          <w:rFonts w:cs="Times New Roman"/>
        </w:rPr>
      </w:pPr>
    </w:p>
    <w:p w:rsidR="00361B3A" w:rsidRDefault="00361B3A" w:rsidP="00361B3A">
      <w:pPr>
        <w:autoSpaceDE w:val="0"/>
        <w:autoSpaceDN w:val="0"/>
        <w:adjustRightInd w:val="0"/>
        <w:ind w:firstLine="851"/>
        <w:rPr>
          <w:rFonts w:cs="Times New Roman"/>
        </w:rPr>
      </w:pPr>
    </w:p>
    <w:p w:rsidR="00361B3A" w:rsidRPr="001C35B9" w:rsidRDefault="00361B3A" w:rsidP="00361B3A">
      <w:pPr>
        <w:autoSpaceDE w:val="0"/>
        <w:autoSpaceDN w:val="0"/>
        <w:adjustRightInd w:val="0"/>
        <w:ind w:firstLine="851"/>
        <w:rPr>
          <w:rFonts w:cs="Times New Roman"/>
        </w:rPr>
      </w:pPr>
      <w:r w:rsidRPr="001C35B9">
        <w:rPr>
          <w:rFonts w:cs="Times New Roman"/>
        </w:rPr>
        <w:t>Até pela nossa maneira de ensinar, transmitimos as crianças que a ênfase do jogo se encontra somente na vitória, criando nelas a ilusão de que só existe uma maneira de jogar, que é vencendo do outro. Muitos jogos que são apresentados as crianças estimulam mais o confronto, a competição e até mesmo a trapaça, ao invés da concordância, da colaboração, da honestidade.</w:t>
      </w:r>
    </w:p>
    <w:p w:rsidR="00361B3A" w:rsidRPr="001C35B9" w:rsidRDefault="00361B3A" w:rsidP="00361B3A">
      <w:pPr>
        <w:autoSpaceDE w:val="0"/>
        <w:autoSpaceDN w:val="0"/>
        <w:adjustRightInd w:val="0"/>
        <w:ind w:firstLine="851"/>
        <w:rPr>
          <w:rFonts w:cs="Times New Roman"/>
        </w:rPr>
      </w:pPr>
      <w:r w:rsidRPr="001C35B9">
        <w:rPr>
          <w:rFonts w:cs="Times New Roman"/>
        </w:rPr>
        <w:t xml:space="preserve">Tudo isso tira da criança a diversão e a alegria de jogar, o lugar torna-se um ambiente de tensão e desconforto porque é um </w:t>
      </w:r>
      <w:r>
        <w:rPr>
          <w:rFonts w:cs="Times New Roman"/>
        </w:rPr>
        <w:t>espaço</w:t>
      </w:r>
      <w:r w:rsidRPr="001C35B9">
        <w:rPr>
          <w:rFonts w:cs="Times New Roman"/>
        </w:rPr>
        <w:t xml:space="preserve"> onde se produzem mais perdedores do que ganhadores, porque o foco de todos está em vencer não importa de qual maneira. </w:t>
      </w:r>
      <w:r>
        <w:rPr>
          <w:rFonts w:cs="Times New Roman"/>
        </w:rPr>
        <w:t>Da mesma forma, identificamos que n</w:t>
      </w:r>
      <w:r w:rsidRPr="001C35B9">
        <w:rPr>
          <w:rFonts w:cs="Times New Roman"/>
        </w:rPr>
        <w:t xml:space="preserve">as escolas, as crianças </w:t>
      </w:r>
      <w:r>
        <w:rPr>
          <w:rFonts w:cs="Times New Roman"/>
        </w:rPr>
        <w:t>nem sempre</w:t>
      </w:r>
      <w:r w:rsidRPr="001C35B9">
        <w:rPr>
          <w:rFonts w:cs="Times New Roman"/>
        </w:rPr>
        <w:t xml:space="preserve"> são ensinadas a terem prazer em estudar, mas em se esforçar para tirarem notas altas, porque o professor tem aquele olhar mais especial por aquele que se intitula como </w:t>
      </w:r>
      <w:r w:rsidRPr="003C6F76">
        <w:rPr>
          <w:rFonts w:cs="Times New Roman"/>
          <w:i/>
        </w:rPr>
        <w:t>o melhor</w:t>
      </w:r>
      <w:r w:rsidRPr="001C35B9">
        <w:rPr>
          <w:rFonts w:cs="Times New Roman"/>
        </w:rPr>
        <w:t>, e isso faz com que a criança tenha ênfase em alcançar as melhores notas, e não em ter gosto em aprender.</w:t>
      </w:r>
    </w:p>
    <w:p w:rsidR="00361B3A" w:rsidRPr="001C35B9" w:rsidRDefault="00361B3A" w:rsidP="00361B3A">
      <w:pPr>
        <w:autoSpaceDE w:val="0"/>
        <w:autoSpaceDN w:val="0"/>
        <w:adjustRightInd w:val="0"/>
        <w:ind w:firstLine="851"/>
        <w:rPr>
          <w:rFonts w:cs="Times New Roman"/>
        </w:rPr>
      </w:pPr>
      <w:r w:rsidRPr="001C35B9">
        <w:rPr>
          <w:rFonts w:cs="Times New Roman"/>
        </w:rPr>
        <w:t>Sem dúvida esse é um ambiente onde mais se necessite implantar os jogos de cooperação,</w:t>
      </w:r>
      <w:r>
        <w:rPr>
          <w:rFonts w:cs="Times New Roman"/>
        </w:rPr>
        <w:t xml:space="preserve"> os professores precisam utilizá</w:t>
      </w:r>
      <w:r w:rsidRPr="001C35B9">
        <w:rPr>
          <w:rFonts w:cs="Times New Roman"/>
        </w:rPr>
        <w:t xml:space="preserve">-los dentro da sua didática. A maior característica dos jogos de cooperação é sem dúvida o de </w:t>
      </w:r>
      <w:r w:rsidRPr="003C6F76">
        <w:rPr>
          <w:rFonts w:cs="Times New Roman"/>
          <w:i/>
        </w:rPr>
        <w:t>unir as pessoas</w:t>
      </w:r>
      <w:r>
        <w:rPr>
          <w:rFonts w:cs="Times New Roman"/>
        </w:rPr>
        <w:t>. Esse é um dos principais valores éticos tidos dos jogos, o da colaboração. Q</w:t>
      </w:r>
      <w:r w:rsidRPr="001C35B9">
        <w:rPr>
          <w:rFonts w:cs="Times New Roman"/>
        </w:rPr>
        <w:t>uando estamos jogando aprendemos a nos colocar no lugar do outro, promovendo sempre boas atitudes, amizades, estimulando a aproximação uns dos outros, diminuindo mais a agressividade, o querer avançar contra o outro, pois a colaboração aqui é sempre a maior prioridade.</w:t>
      </w:r>
    </w:p>
    <w:p w:rsidR="00361B3A" w:rsidRDefault="00361B3A" w:rsidP="00361B3A">
      <w:pPr>
        <w:rPr>
          <w:rFonts w:cs="Times New Roman"/>
          <w:color w:val="000000" w:themeColor="text1"/>
        </w:rPr>
      </w:pPr>
      <w:r w:rsidRPr="001C35B9">
        <w:rPr>
          <w:rFonts w:cs="Times New Roman"/>
        </w:rPr>
        <w:t xml:space="preserve">          </w:t>
      </w:r>
      <w:r w:rsidRPr="001C35B9">
        <w:rPr>
          <w:rFonts w:cs="Times New Roman"/>
          <w:color w:val="000000" w:themeColor="text1"/>
        </w:rPr>
        <w:t>Os jogos cooperativos podem ser usados como proposta educativa para</w:t>
      </w:r>
      <w:r>
        <w:rPr>
          <w:rFonts w:cs="Times New Roman"/>
          <w:color w:val="000000" w:themeColor="text1"/>
        </w:rPr>
        <w:t xml:space="preserve"> a formação baseada em valores éticos q</w:t>
      </w:r>
      <w:r w:rsidRPr="001C35B9">
        <w:rPr>
          <w:rFonts w:cs="Times New Roman"/>
          <w:color w:val="000000" w:themeColor="text1"/>
        </w:rPr>
        <w:t xml:space="preserve">ue contribuem para a cultura de paz, harmonia. </w:t>
      </w:r>
      <w:r>
        <w:rPr>
          <w:rFonts w:cs="Times New Roman"/>
          <w:color w:val="000000" w:themeColor="text1"/>
        </w:rPr>
        <w:t>Para Macedo (2018), os valores éticos:</w:t>
      </w:r>
    </w:p>
    <w:p w:rsidR="00361B3A" w:rsidRPr="006B7409" w:rsidRDefault="00361B3A" w:rsidP="00361B3A">
      <w:pPr>
        <w:spacing w:line="240" w:lineRule="auto"/>
        <w:ind w:left="2268"/>
        <w:rPr>
          <w:rFonts w:cs="Times New Roman"/>
          <w:color w:val="000000" w:themeColor="text1"/>
        </w:rPr>
      </w:pPr>
      <w:r w:rsidRPr="006B7409">
        <w:rPr>
          <w:rFonts w:cs="Times New Roman"/>
          <w:color w:val="000000" w:themeColor="text1"/>
        </w:rPr>
        <w:t xml:space="preserve">Esses valores são os que nos humanizam (...) e que funcionam como potenciais, como molas propulsoras da vontade, e nos mobilizam a considerar todos os prós e contras para se chegar a alguma escolha, e que, em não poucas ocasiões, </w:t>
      </w:r>
      <w:r w:rsidRPr="006B7409">
        <w:rPr>
          <w:rFonts w:cs="Times New Roman"/>
          <w:color w:val="000000" w:themeColor="text1"/>
        </w:rPr>
        <w:lastRenderedPageBreak/>
        <w:t>são esses também os que nos dão as condições para superar as adversidades da vida.</w:t>
      </w:r>
      <w:r>
        <w:rPr>
          <w:rFonts w:cs="Times New Roman"/>
          <w:color w:val="000000" w:themeColor="text1"/>
        </w:rPr>
        <w:t xml:space="preserve"> (p.274).</w:t>
      </w:r>
    </w:p>
    <w:p w:rsidR="00361B3A" w:rsidRDefault="00361B3A" w:rsidP="00361B3A">
      <w:pPr>
        <w:rPr>
          <w:rFonts w:cs="Times New Roman"/>
          <w:color w:val="000000" w:themeColor="text1"/>
        </w:rPr>
      </w:pPr>
      <w:r>
        <w:rPr>
          <w:rFonts w:cs="Times New Roman"/>
          <w:color w:val="000000" w:themeColor="text1"/>
        </w:rPr>
        <w:tab/>
      </w:r>
    </w:p>
    <w:p w:rsidR="00361B3A" w:rsidRDefault="00361B3A" w:rsidP="00361B3A">
      <w:pPr>
        <w:rPr>
          <w:rFonts w:cs="Times New Roman"/>
          <w:color w:val="000000" w:themeColor="text1"/>
        </w:rPr>
      </w:pPr>
      <w:r>
        <w:rPr>
          <w:rFonts w:cs="Times New Roman"/>
          <w:color w:val="000000" w:themeColor="text1"/>
        </w:rPr>
        <w:t>Sob esse ponto de vista, esses valores, tais como o da j</w:t>
      </w:r>
      <w:r w:rsidRPr="006B7409">
        <w:rPr>
          <w:rFonts w:cs="Times New Roman"/>
          <w:color w:val="000000" w:themeColor="text1"/>
        </w:rPr>
        <w:t>ustiça, da igualdade, da amizade, da colaboração, da hon</w:t>
      </w:r>
      <w:r>
        <w:rPr>
          <w:rFonts w:cs="Times New Roman"/>
          <w:color w:val="000000" w:themeColor="text1"/>
        </w:rPr>
        <w:t xml:space="preserve">estidade, </w:t>
      </w:r>
      <w:r w:rsidRPr="006B7409">
        <w:rPr>
          <w:rFonts w:cs="Times New Roman"/>
          <w:color w:val="000000" w:themeColor="text1"/>
        </w:rPr>
        <w:t xml:space="preserve">etc., </w:t>
      </w:r>
      <w:r>
        <w:rPr>
          <w:rFonts w:cs="Times New Roman"/>
          <w:color w:val="000000" w:themeColor="text1"/>
        </w:rPr>
        <w:t>se constituem em pedra fundamental quanto à formação do caráter de uma pessoa.</w:t>
      </w:r>
      <w:r w:rsidRPr="006B7409">
        <w:rPr>
          <w:rFonts w:cs="Times New Roman"/>
          <w:color w:val="000000" w:themeColor="text1"/>
        </w:rPr>
        <w:t xml:space="preserve"> </w:t>
      </w:r>
    </w:p>
    <w:p w:rsidR="00361B3A" w:rsidRPr="001C35B9" w:rsidRDefault="00361B3A" w:rsidP="00361B3A">
      <w:pPr>
        <w:rPr>
          <w:rFonts w:cs="Times New Roman"/>
          <w:color w:val="000000" w:themeColor="text1"/>
        </w:rPr>
      </w:pPr>
      <w:r>
        <w:rPr>
          <w:rFonts w:cs="Times New Roman"/>
          <w:color w:val="000000" w:themeColor="text1"/>
        </w:rPr>
        <w:t>Além desse ponto, os jogos cooperativos desenvolvem outras atitudes, que p</w:t>
      </w:r>
      <w:r w:rsidRPr="001C35B9">
        <w:rPr>
          <w:rFonts w:cs="Times New Roman"/>
          <w:color w:val="000000" w:themeColor="text1"/>
        </w:rPr>
        <w:t>ara Amaral (2004, p. 14):</w:t>
      </w:r>
    </w:p>
    <w:p w:rsidR="00361B3A" w:rsidRPr="001C35B9" w:rsidRDefault="00361B3A" w:rsidP="00361B3A">
      <w:pPr>
        <w:spacing w:line="240" w:lineRule="auto"/>
        <w:ind w:left="2268"/>
        <w:rPr>
          <w:rFonts w:cs="Times New Roman"/>
          <w:color w:val="000000" w:themeColor="text1"/>
        </w:rPr>
      </w:pPr>
      <w:r w:rsidRPr="001C35B9">
        <w:rPr>
          <w:rFonts w:cs="Times New Roman"/>
          <w:color w:val="000000" w:themeColor="text1"/>
        </w:rPr>
        <w:t>Os jogos cooperativos propõem a busca de novas formas de jogar, com intuito de diminuir as manifestações de agressividade nos jogos promovendo atitudes de sensibilidade, cooperação, comunicação e solidariedade.</w:t>
      </w:r>
    </w:p>
    <w:p w:rsidR="00361B3A" w:rsidRPr="001C35B9" w:rsidRDefault="00361B3A" w:rsidP="00361B3A">
      <w:pPr>
        <w:spacing w:line="240" w:lineRule="auto"/>
        <w:ind w:left="2268"/>
        <w:rPr>
          <w:rFonts w:cs="Times New Roman"/>
          <w:color w:val="000000" w:themeColor="text1"/>
        </w:rPr>
      </w:pPr>
    </w:p>
    <w:p w:rsidR="00361B3A" w:rsidRPr="00673AF8" w:rsidRDefault="00361B3A" w:rsidP="00361B3A">
      <w:pPr>
        <w:autoSpaceDE w:val="0"/>
        <w:autoSpaceDN w:val="0"/>
        <w:adjustRightInd w:val="0"/>
        <w:ind w:firstLine="851"/>
        <w:rPr>
          <w:rFonts w:cs="Times New Roman"/>
          <w:i/>
        </w:rPr>
      </w:pPr>
      <w:r w:rsidRPr="001C35B9">
        <w:rPr>
          <w:rFonts w:cs="Times New Roman"/>
        </w:rPr>
        <w:t xml:space="preserve">Muitas vezes, a forma como os jogos são desenvolvidos em sala de aula acaba enfatizando a competição, </w:t>
      </w:r>
      <w:r>
        <w:rPr>
          <w:rFonts w:cs="Times New Roman"/>
        </w:rPr>
        <w:t xml:space="preserve">e </w:t>
      </w:r>
      <w:r w:rsidRPr="001C35B9">
        <w:rPr>
          <w:rFonts w:cs="Times New Roman"/>
        </w:rPr>
        <w:t>a maneira como são conduzidos leva</w:t>
      </w:r>
      <w:r>
        <w:rPr>
          <w:rFonts w:cs="Times New Roman"/>
        </w:rPr>
        <w:t>m</w:t>
      </w:r>
      <w:r w:rsidRPr="001C35B9">
        <w:rPr>
          <w:rFonts w:cs="Times New Roman"/>
        </w:rPr>
        <w:t xml:space="preserve"> os alunos a cultivarem a disputa e o individualismo. Os torneios, as gincanas, e até mesmo as atividades que são realizadas em sala de aula, e que tem premiações para aqueles que ganham e até punições para os que perdem, fazem com que as crianças se sintam mal, derrotadas, o professor acaba gerando um clima </w:t>
      </w:r>
      <w:r>
        <w:rPr>
          <w:rFonts w:cs="Times New Roman"/>
        </w:rPr>
        <w:t xml:space="preserve">de derrota, o que não entendemos não ser um valor que enalteça a vida. Não que a criança deva ser conduzida a ganhar o tempo todo. Mas que, as práticas docentes que favorecem a auto estimam, e se distanciam do medo, estimulam o educando a perceber-se como </w:t>
      </w:r>
      <w:r w:rsidRPr="00673AF8">
        <w:rPr>
          <w:rFonts w:cs="Times New Roman"/>
          <w:i/>
        </w:rPr>
        <w:t>capaz de.</w:t>
      </w:r>
    </w:p>
    <w:p w:rsidR="00361B3A" w:rsidRPr="001C35B9" w:rsidRDefault="00361B3A" w:rsidP="00361B3A">
      <w:pPr>
        <w:rPr>
          <w:rFonts w:cs="Times New Roman"/>
          <w:szCs w:val="24"/>
        </w:rPr>
      </w:pPr>
      <w:r w:rsidRPr="001C35B9">
        <w:rPr>
          <w:rFonts w:cs="Times New Roman"/>
          <w:szCs w:val="24"/>
        </w:rPr>
        <w:t xml:space="preserve">          Ao considerar que, é na interação com outro, com os objetos e com o contexto que acontece a aprendizagem, deve-se observar e compreender de que forma as relações interpessoais podem ser potencializadas no intuito de propiciar maior interação entre aluno e aluno, professor e alunos, alunos e o conhecimento.</w:t>
      </w:r>
    </w:p>
    <w:p w:rsidR="00361B3A" w:rsidRPr="001C35B9" w:rsidRDefault="00361B3A" w:rsidP="00361B3A">
      <w:pPr>
        <w:rPr>
          <w:rFonts w:cs="Times New Roman"/>
          <w:szCs w:val="24"/>
        </w:rPr>
      </w:pPr>
      <w:r w:rsidRPr="001C35B9">
        <w:rPr>
          <w:rFonts w:cs="Times New Roman"/>
          <w:szCs w:val="24"/>
        </w:rPr>
        <w:t xml:space="preserve">         A ajuda mútua, a solidariedade e a confiança, são </w:t>
      </w:r>
      <w:r>
        <w:rPr>
          <w:rFonts w:cs="Times New Roman"/>
          <w:szCs w:val="24"/>
        </w:rPr>
        <w:t>valores éticos caracterizados como facilitadore</w:t>
      </w:r>
      <w:r w:rsidRPr="001C35B9">
        <w:rPr>
          <w:rFonts w:cs="Times New Roman"/>
          <w:szCs w:val="24"/>
        </w:rPr>
        <w:t>s da cooperação entre parceiros, favorecem a promoção de um ambiente sócio afetivo, solidário, colaborativo e emancipatório. Estes requisitos permitem ao aluno situar-se em um contexto de aprendizagem significativo e motivante impulsionando-os a avançarem em seus processos de construção do conhecimento.</w:t>
      </w:r>
    </w:p>
    <w:p w:rsidR="00361B3A" w:rsidRDefault="00361B3A" w:rsidP="00361B3A">
      <w:pPr>
        <w:autoSpaceDE w:val="0"/>
        <w:autoSpaceDN w:val="0"/>
        <w:adjustRightInd w:val="0"/>
        <w:ind w:firstLine="851"/>
        <w:rPr>
          <w:rFonts w:cs="Times New Roman"/>
        </w:rPr>
      </w:pPr>
      <w:r w:rsidRPr="001C35B9">
        <w:rPr>
          <w:rFonts w:cs="Times New Roman"/>
        </w:rPr>
        <w:t xml:space="preserve">O papel do professor </w:t>
      </w:r>
      <w:r>
        <w:rPr>
          <w:rFonts w:cs="Times New Roman"/>
        </w:rPr>
        <w:t xml:space="preserve">diante dos jogos, será o da promoção de </w:t>
      </w:r>
      <w:r w:rsidRPr="001C35B9">
        <w:rPr>
          <w:rFonts w:cs="Times New Roman"/>
        </w:rPr>
        <w:t xml:space="preserve">diversos </w:t>
      </w:r>
      <w:r>
        <w:rPr>
          <w:rFonts w:cs="Times New Roman"/>
        </w:rPr>
        <w:t>valores, dentre eles</w:t>
      </w:r>
      <w:r w:rsidRPr="001C35B9">
        <w:rPr>
          <w:rFonts w:cs="Times New Roman"/>
        </w:rPr>
        <w:t xml:space="preserve">, o respeito para com o próximo, </w:t>
      </w:r>
      <w:r>
        <w:rPr>
          <w:rFonts w:cs="Times New Roman"/>
        </w:rPr>
        <w:t xml:space="preserve">que forja e instiga </w:t>
      </w:r>
      <w:r w:rsidRPr="001C35B9">
        <w:rPr>
          <w:rFonts w:cs="Times New Roman"/>
        </w:rPr>
        <w:t xml:space="preserve">a criança a adquirir uma ética </w:t>
      </w:r>
      <w:r>
        <w:rPr>
          <w:rFonts w:cs="Times New Roman"/>
        </w:rPr>
        <w:t>inclusiva, em que a solidariedade é o permite compreender a diferença sobre a ótica do acolhimento</w:t>
      </w:r>
      <w:r w:rsidRPr="001C35B9">
        <w:rPr>
          <w:rFonts w:cs="Times New Roman"/>
        </w:rPr>
        <w:t xml:space="preserve">. </w:t>
      </w:r>
    </w:p>
    <w:p w:rsidR="00361B3A" w:rsidRPr="001C35B9" w:rsidRDefault="00361B3A" w:rsidP="00361B3A">
      <w:pPr>
        <w:autoSpaceDE w:val="0"/>
        <w:autoSpaceDN w:val="0"/>
        <w:adjustRightInd w:val="0"/>
        <w:ind w:firstLine="851"/>
        <w:rPr>
          <w:rFonts w:cs="Times New Roman"/>
        </w:rPr>
      </w:pPr>
      <w:r w:rsidRPr="001C35B9">
        <w:rPr>
          <w:rFonts w:cs="Times New Roman"/>
        </w:rPr>
        <w:lastRenderedPageBreak/>
        <w:t>É importante que o professor mostre para seus alunos que a vitória não depende exclusivamente da derrota dos outros.  O principal objetivo dos jogos competitivos é sempre vencer, já dos jogos cooperativos é o de criar oportunidades para um bom aprendizado através de uma prazerosa interação. Se os professores introduzissem esses jogos em suas práticas seria de suma importância para o r</w:t>
      </w:r>
      <w:r>
        <w:rPr>
          <w:rFonts w:cs="Times New Roman"/>
        </w:rPr>
        <w:t>ompimento de um espírito competitivo, o que tornaria as nossas sociedades humanizadas.</w:t>
      </w:r>
    </w:p>
    <w:p w:rsidR="00361B3A" w:rsidRPr="001C35B9" w:rsidRDefault="00361B3A" w:rsidP="00361B3A">
      <w:pPr>
        <w:autoSpaceDE w:val="0"/>
        <w:autoSpaceDN w:val="0"/>
        <w:adjustRightInd w:val="0"/>
        <w:ind w:firstLine="851"/>
        <w:rPr>
          <w:rFonts w:cs="Times New Roman"/>
        </w:rPr>
      </w:pPr>
    </w:p>
    <w:p w:rsidR="00361B3A" w:rsidRPr="001C35B9" w:rsidRDefault="00361B3A" w:rsidP="00361B3A">
      <w:pPr>
        <w:ind w:firstLine="0"/>
        <w:rPr>
          <w:rFonts w:cs="Times New Roman"/>
          <w:b/>
        </w:rPr>
      </w:pPr>
      <w:r>
        <w:rPr>
          <w:rFonts w:cs="Times New Roman"/>
          <w:b/>
        </w:rPr>
        <w:t xml:space="preserve">3. </w:t>
      </w:r>
      <w:r w:rsidRPr="001C35B9">
        <w:rPr>
          <w:rFonts w:cs="Times New Roman"/>
          <w:b/>
        </w:rPr>
        <w:t>DIFERENÇA ENTRE COMPETIR E COOPERAR</w:t>
      </w:r>
    </w:p>
    <w:p w:rsidR="00361B3A" w:rsidRPr="001C35B9" w:rsidRDefault="00361B3A" w:rsidP="00361B3A">
      <w:pPr>
        <w:rPr>
          <w:rFonts w:cs="Times New Roman"/>
          <w:b/>
        </w:rPr>
      </w:pPr>
    </w:p>
    <w:p w:rsidR="00361B3A" w:rsidRPr="001C35B9" w:rsidRDefault="00361B3A" w:rsidP="00361B3A">
      <w:pPr>
        <w:ind w:firstLine="851"/>
        <w:rPr>
          <w:rFonts w:cs="Times New Roman"/>
        </w:rPr>
      </w:pPr>
      <w:r w:rsidRPr="001C35B9">
        <w:rPr>
          <w:rFonts w:cs="Times New Roman"/>
        </w:rPr>
        <w:t>Competir e cooperar são características que se manifestam no contexto da existência, são processos sociais que estabelecem uma relação entre os indivíduos, porém, quando se trata de jogo um é o oposto do outro. Quando falamos em competição estamos falando de disputa, rivalidade, já quando falamos em cooperação, pensamos logo em amparo, em colaboração, em harmonia</w:t>
      </w:r>
      <w:r>
        <w:rPr>
          <w:rFonts w:cs="Times New Roman"/>
        </w:rPr>
        <w:t>. Há um leque de valores éticos envolvidos</w:t>
      </w:r>
      <w:r w:rsidRPr="001C35B9">
        <w:rPr>
          <w:rFonts w:cs="Times New Roman"/>
        </w:rPr>
        <w:t xml:space="preserve">. E infelizmente a nossa sociedade encontra-se com um comportamento imerso </w:t>
      </w:r>
      <w:r w:rsidR="00072B5F" w:rsidRPr="001C35B9">
        <w:rPr>
          <w:rFonts w:cs="Times New Roman"/>
        </w:rPr>
        <w:t>no hedonismo</w:t>
      </w:r>
      <w:r w:rsidRPr="001C35B9">
        <w:rPr>
          <w:rFonts w:cs="Times New Roman"/>
        </w:rPr>
        <w:t xml:space="preserve">, no individualismo, na violência, </w:t>
      </w:r>
      <w:r>
        <w:rPr>
          <w:rFonts w:cs="Times New Roman"/>
        </w:rPr>
        <w:t>e na busca pela eficiência a toda prova. P</w:t>
      </w:r>
      <w:r w:rsidRPr="001C35B9">
        <w:rPr>
          <w:rFonts w:cs="Times New Roman"/>
        </w:rPr>
        <w:t>ensa</w:t>
      </w:r>
      <w:r>
        <w:rPr>
          <w:rFonts w:cs="Times New Roman"/>
        </w:rPr>
        <w:t>-se</w:t>
      </w:r>
      <w:r w:rsidRPr="001C35B9">
        <w:rPr>
          <w:rFonts w:cs="Times New Roman"/>
        </w:rPr>
        <w:t xml:space="preserve"> mais em </w:t>
      </w:r>
      <w:r>
        <w:rPr>
          <w:rFonts w:cs="Times New Roman"/>
        </w:rPr>
        <w:t>si</w:t>
      </w:r>
      <w:r w:rsidRPr="001C35B9">
        <w:rPr>
          <w:rFonts w:cs="Times New Roman"/>
        </w:rPr>
        <w:t xml:space="preserve"> do que no próximo. Com relação ao comportamento humano </w:t>
      </w:r>
      <w:proofErr w:type="spellStart"/>
      <w:r w:rsidRPr="001C35B9">
        <w:rPr>
          <w:rFonts w:cs="Times New Roman"/>
        </w:rPr>
        <w:t>Orlick</w:t>
      </w:r>
      <w:proofErr w:type="spellEnd"/>
      <w:r w:rsidRPr="001C35B9">
        <w:rPr>
          <w:rFonts w:cs="Times New Roman"/>
        </w:rPr>
        <w:t xml:space="preserve"> (1978, p. 23) nos diz que: </w:t>
      </w:r>
    </w:p>
    <w:p w:rsidR="00361B3A" w:rsidRPr="001C35B9" w:rsidRDefault="00361B3A" w:rsidP="00361B3A">
      <w:pPr>
        <w:spacing w:line="240" w:lineRule="auto"/>
        <w:ind w:firstLine="851"/>
        <w:rPr>
          <w:rFonts w:cs="Times New Roman"/>
        </w:rPr>
      </w:pPr>
    </w:p>
    <w:p w:rsidR="00361B3A" w:rsidRPr="001C35B9" w:rsidRDefault="00361B3A" w:rsidP="00361B3A">
      <w:pPr>
        <w:spacing w:line="240" w:lineRule="auto"/>
        <w:ind w:left="2268"/>
        <w:rPr>
          <w:rFonts w:cs="Times New Roman"/>
        </w:rPr>
      </w:pPr>
      <w:r w:rsidRPr="001C35B9">
        <w:rPr>
          <w:rFonts w:cs="Times New Roman"/>
        </w:rPr>
        <w:t>Acredito que o homem tenha a capacidade de empenhar-se numa enorme variedade de comportamentos, tanto competitivos como cooperativos, agressivos e não agressivos. Aqueles comportamentos que se tornam parte do seu repertório dependerão muito do aprendizado social que ocorre num ambiente social.</w:t>
      </w:r>
    </w:p>
    <w:p w:rsidR="00361B3A" w:rsidRPr="001C35B9" w:rsidRDefault="00361B3A" w:rsidP="00361B3A">
      <w:pPr>
        <w:spacing w:line="240" w:lineRule="auto"/>
        <w:ind w:left="2268"/>
        <w:rPr>
          <w:rFonts w:cs="Times New Roman"/>
        </w:rPr>
      </w:pPr>
    </w:p>
    <w:p w:rsidR="00361B3A" w:rsidRDefault="00361B3A" w:rsidP="00361B3A">
      <w:pPr>
        <w:ind w:firstLine="851"/>
        <w:rPr>
          <w:rFonts w:cs="Times New Roman"/>
        </w:rPr>
      </w:pPr>
    </w:p>
    <w:p w:rsidR="00361B3A" w:rsidRPr="001C35B9" w:rsidRDefault="00361B3A" w:rsidP="00361B3A">
      <w:pPr>
        <w:ind w:firstLine="851"/>
        <w:rPr>
          <w:rFonts w:cs="Times New Roman"/>
        </w:rPr>
      </w:pPr>
      <w:r w:rsidRPr="001C35B9">
        <w:rPr>
          <w:rFonts w:cs="Times New Roman"/>
        </w:rPr>
        <w:t xml:space="preserve">Ou seja, a sociedade de alguma forma influencia muito no nosso comportamento, mas isso não significa dizer que não temos a capacidade de escolhermos como devemos agir. A partir do momento em que aprendemos a viver uns com os outros ao invés de uns contra os outros, aprenderemos a viver em harmonia, a se colocar no lugar do outro, e a enxergarmos a diferença que existe entre competir e cooperar. </w:t>
      </w:r>
    </w:p>
    <w:p w:rsidR="00361B3A" w:rsidRDefault="00361B3A" w:rsidP="00361B3A">
      <w:pPr>
        <w:ind w:firstLine="851"/>
        <w:rPr>
          <w:rFonts w:cs="Times New Roman"/>
        </w:rPr>
      </w:pPr>
      <w:r w:rsidRPr="001C35B9">
        <w:rPr>
          <w:rFonts w:cs="Times New Roman"/>
        </w:rPr>
        <w:t xml:space="preserve">Os </w:t>
      </w:r>
      <w:r>
        <w:rPr>
          <w:rFonts w:cs="Times New Roman"/>
        </w:rPr>
        <w:t>jogos de cooperação são parte de uma metodologia</w:t>
      </w:r>
      <w:r w:rsidRPr="001C35B9">
        <w:rPr>
          <w:rFonts w:cs="Times New Roman"/>
        </w:rPr>
        <w:t xml:space="preserve"> que motiva tanto uma confiança pessoal como grupal</w:t>
      </w:r>
      <w:r>
        <w:rPr>
          <w:rFonts w:cs="Times New Roman"/>
        </w:rPr>
        <w:t>. Q</w:t>
      </w:r>
      <w:r w:rsidRPr="001C35B9">
        <w:rPr>
          <w:rFonts w:cs="Times New Roman"/>
        </w:rPr>
        <w:t xml:space="preserve">uando </w:t>
      </w:r>
      <w:r>
        <w:rPr>
          <w:rFonts w:cs="Times New Roman"/>
        </w:rPr>
        <w:t xml:space="preserve">se </w:t>
      </w:r>
      <w:r w:rsidRPr="00F90CCC">
        <w:rPr>
          <w:rFonts w:cs="Times New Roman"/>
          <w:i/>
        </w:rPr>
        <w:t>joga cooperativamente</w:t>
      </w:r>
      <w:r w:rsidRPr="001C35B9">
        <w:rPr>
          <w:rFonts w:cs="Times New Roman"/>
        </w:rPr>
        <w:t xml:space="preserve"> </w:t>
      </w:r>
      <w:r>
        <w:rPr>
          <w:rFonts w:cs="Times New Roman"/>
        </w:rPr>
        <w:t>descobre-se</w:t>
      </w:r>
      <w:r w:rsidRPr="001C35B9">
        <w:rPr>
          <w:rFonts w:cs="Times New Roman"/>
        </w:rPr>
        <w:t xml:space="preserve"> </w:t>
      </w:r>
      <w:r>
        <w:rPr>
          <w:rFonts w:cs="Times New Roman"/>
        </w:rPr>
        <w:t xml:space="preserve">a </w:t>
      </w:r>
      <w:r>
        <w:rPr>
          <w:rFonts w:cs="Times New Roman"/>
        </w:rPr>
        <w:lastRenderedPageBreak/>
        <w:t>possibilidade de</w:t>
      </w:r>
      <w:r w:rsidRPr="001C35B9">
        <w:rPr>
          <w:rFonts w:cs="Times New Roman"/>
        </w:rPr>
        <w:t xml:space="preserve"> criar inúmeras </w:t>
      </w:r>
      <w:r>
        <w:rPr>
          <w:rFonts w:cs="Times New Roman"/>
        </w:rPr>
        <w:t>situações</w:t>
      </w:r>
      <w:r w:rsidRPr="001C35B9">
        <w:rPr>
          <w:rFonts w:cs="Times New Roman"/>
        </w:rPr>
        <w:t xml:space="preserve"> </w:t>
      </w:r>
      <w:r w:rsidR="00072B5F" w:rsidRPr="001C35B9">
        <w:rPr>
          <w:rFonts w:cs="Times New Roman"/>
        </w:rPr>
        <w:t>de integração e de harmonia,</w:t>
      </w:r>
      <w:r w:rsidRPr="001C35B9">
        <w:rPr>
          <w:rFonts w:cs="Times New Roman"/>
        </w:rPr>
        <w:t xml:space="preserve"> ou seja, eles são uma ferramenta fundamental para </w:t>
      </w:r>
      <w:r>
        <w:rPr>
          <w:rFonts w:cs="Times New Roman"/>
        </w:rPr>
        <w:t>transformar a</w:t>
      </w:r>
      <w:r w:rsidRPr="001C35B9">
        <w:rPr>
          <w:rFonts w:cs="Times New Roman"/>
        </w:rPr>
        <w:t xml:space="preserve"> sociedade individualista em uma sociedade justa</w:t>
      </w:r>
      <w:r>
        <w:rPr>
          <w:rFonts w:cs="Times New Roman"/>
        </w:rPr>
        <w:t>, equânime</w:t>
      </w:r>
      <w:r w:rsidRPr="001C35B9">
        <w:rPr>
          <w:rFonts w:cs="Times New Roman"/>
        </w:rPr>
        <w:t xml:space="preserve">. </w:t>
      </w:r>
    </w:p>
    <w:p w:rsidR="00361B3A" w:rsidRPr="001C35B9" w:rsidRDefault="00361B3A" w:rsidP="00361B3A">
      <w:pPr>
        <w:ind w:firstLine="851"/>
        <w:rPr>
          <w:rFonts w:cs="Times New Roman"/>
        </w:rPr>
      </w:pPr>
      <w:r>
        <w:rPr>
          <w:rFonts w:cs="Times New Roman"/>
        </w:rPr>
        <w:t xml:space="preserve">Para </w:t>
      </w:r>
      <w:proofErr w:type="spellStart"/>
      <w:r>
        <w:rPr>
          <w:rFonts w:cs="Times New Roman"/>
        </w:rPr>
        <w:t>Brotto</w:t>
      </w:r>
      <w:proofErr w:type="spellEnd"/>
      <w:r>
        <w:rPr>
          <w:rFonts w:cs="Times New Roman"/>
        </w:rPr>
        <w:t xml:space="preserve"> (1993), as </w:t>
      </w:r>
      <w:r w:rsidRPr="001C35B9">
        <w:rPr>
          <w:rFonts w:cs="Times New Roman"/>
        </w:rPr>
        <w:t xml:space="preserve">regras de um jogo </w:t>
      </w:r>
      <w:r>
        <w:rPr>
          <w:rFonts w:cs="Times New Roman"/>
        </w:rPr>
        <w:t xml:space="preserve">definem a sua tipologia. Ou seja, é pelas normas que identificamos se um jogo é competitivo ou cooperativo. </w:t>
      </w:r>
      <w:r w:rsidRPr="001C35B9">
        <w:rPr>
          <w:rFonts w:cs="Times New Roman"/>
        </w:rPr>
        <w:t xml:space="preserve">Nesse contexto </w:t>
      </w:r>
      <w:proofErr w:type="spellStart"/>
      <w:r w:rsidRPr="001C35B9">
        <w:rPr>
          <w:rFonts w:cs="Times New Roman"/>
        </w:rPr>
        <w:t>Brotto</w:t>
      </w:r>
      <w:proofErr w:type="spellEnd"/>
      <w:r w:rsidRPr="001C35B9">
        <w:rPr>
          <w:rFonts w:cs="Times New Roman"/>
        </w:rPr>
        <w:t xml:space="preserve"> (1993, p. 37) nos mostra o oposto que existe entre os jogos competitivos e os jogos cooperativos. </w:t>
      </w:r>
    </w:p>
    <w:p w:rsidR="00361B3A" w:rsidRPr="001C35B9" w:rsidRDefault="00361B3A" w:rsidP="00361B3A">
      <w:pPr>
        <w:ind w:firstLine="0"/>
        <w:rPr>
          <w:rFonts w:cs="Times New Roman"/>
        </w:rPr>
      </w:pPr>
      <w:r w:rsidRPr="00F90CCC">
        <w:rPr>
          <w:rFonts w:cs="Times New Roman"/>
          <w:b/>
        </w:rPr>
        <w:t>Tabela 1.</w:t>
      </w:r>
      <w:r>
        <w:rPr>
          <w:rFonts w:cs="Times New Roman"/>
        </w:rPr>
        <w:t xml:space="preserve"> Jogos competitivos x cooperativos.</w:t>
      </w:r>
    </w:p>
    <w:tbl>
      <w:tblPr>
        <w:tblStyle w:val="TabeladeGrade4-nfase1"/>
        <w:tblW w:w="8538" w:type="dxa"/>
        <w:tblLook w:val="04A0" w:firstRow="1" w:lastRow="0" w:firstColumn="1" w:lastColumn="0" w:noHBand="0" w:noVBand="1"/>
      </w:tblPr>
      <w:tblGrid>
        <w:gridCol w:w="4269"/>
        <w:gridCol w:w="4269"/>
      </w:tblGrid>
      <w:tr w:rsidR="00361B3A" w:rsidRPr="00F90CCC" w:rsidTr="00AF434E">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jc w:val="center"/>
              <w:rPr>
                <w:rFonts w:cs="Times New Roman"/>
              </w:rPr>
            </w:pPr>
            <w:r w:rsidRPr="00F90CCC">
              <w:rPr>
                <w:rFonts w:cs="Times New Roman"/>
              </w:rPr>
              <w:t>Jogos competitivos</w:t>
            </w:r>
          </w:p>
        </w:tc>
        <w:tc>
          <w:tcPr>
            <w:tcW w:w="4269" w:type="dxa"/>
          </w:tcPr>
          <w:p w:rsidR="00361B3A" w:rsidRPr="00F90CCC" w:rsidRDefault="00361B3A" w:rsidP="00AF43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90CCC">
              <w:rPr>
                <w:rFonts w:cs="Times New Roman"/>
              </w:rPr>
              <w:t>Jogos cooperativos</w:t>
            </w:r>
          </w:p>
        </w:tc>
      </w:tr>
      <w:tr w:rsidR="00361B3A" w:rsidRPr="00F90CCC" w:rsidTr="00AF434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São divertidos apenas alguns.</w:t>
            </w:r>
          </w:p>
        </w:tc>
        <w:tc>
          <w:tcPr>
            <w:tcW w:w="4269" w:type="dxa"/>
          </w:tcPr>
          <w:p w:rsidR="00361B3A" w:rsidRPr="00F90CCC" w:rsidRDefault="00361B3A" w:rsidP="00AF434E">
            <w:pPr>
              <w:cnfStyle w:val="000000100000" w:firstRow="0" w:lastRow="0" w:firstColumn="0" w:lastColumn="0" w:oddVBand="0" w:evenVBand="0" w:oddHBand="1" w:evenHBand="0" w:firstRowFirstColumn="0" w:firstRowLastColumn="0" w:lastRowFirstColumn="0" w:lastRowLastColumn="0"/>
              <w:rPr>
                <w:rFonts w:cs="Times New Roman"/>
              </w:rPr>
            </w:pPr>
            <w:r w:rsidRPr="00F90CCC">
              <w:rPr>
                <w:rFonts w:cs="Times New Roman"/>
              </w:rPr>
              <w:t>São divertidos para todos.</w:t>
            </w:r>
          </w:p>
        </w:tc>
      </w:tr>
      <w:tr w:rsidR="00361B3A" w:rsidRPr="00F90CCC" w:rsidTr="00AF434E">
        <w:trPr>
          <w:trHeight w:val="413"/>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A maioria tem o sentimento de derrota.</w:t>
            </w:r>
          </w:p>
        </w:tc>
        <w:tc>
          <w:tcPr>
            <w:tcW w:w="4269" w:type="dxa"/>
          </w:tcPr>
          <w:p w:rsidR="00361B3A" w:rsidRPr="00F90CCC" w:rsidRDefault="00361B3A" w:rsidP="00AF434E">
            <w:pPr>
              <w:cnfStyle w:val="000000000000" w:firstRow="0" w:lastRow="0" w:firstColumn="0" w:lastColumn="0" w:oddVBand="0" w:evenVBand="0" w:oddHBand="0" w:evenHBand="0" w:firstRowFirstColumn="0" w:firstRowLastColumn="0" w:lastRowFirstColumn="0" w:lastRowLastColumn="0"/>
              <w:rPr>
                <w:rFonts w:cs="Times New Roman"/>
              </w:rPr>
            </w:pPr>
            <w:r w:rsidRPr="00F90CCC">
              <w:rPr>
                <w:rFonts w:cs="Times New Roman"/>
              </w:rPr>
              <w:t>Todos têm um sentimento de vitória.</w:t>
            </w:r>
          </w:p>
        </w:tc>
      </w:tr>
      <w:tr w:rsidR="00361B3A" w:rsidRPr="00F90CCC" w:rsidTr="00AF434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Alguns são excluídos por sua falta de habilidade.</w:t>
            </w:r>
          </w:p>
        </w:tc>
        <w:tc>
          <w:tcPr>
            <w:tcW w:w="4269" w:type="dxa"/>
          </w:tcPr>
          <w:p w:rsidR="00361B3A" w:rsidRPr="00F90CCC" w:rsidRDefault="00361B3A" w:rsidP="00AF434E">
            <w:pPr>
              <w:cnfStyle w:val="000000100000" w:firstRow="0" w:lastRow="0" w:firstColumn="0" w:lastColumn="0" w:oddVBand="0" w:evenVBand="0" w:oddHBand="1" w:evenHBand="0" w:firstRowFirstColumn="0" w:firstRowLastColumn="0" w:lastRowFirstColumn="0" w:lastRowLastColumn="0"/>
              <w:rPr>
                <w:rFonts w:cs="Times New Roman"/>
              </w:rPr>
            </w:pPr>
            <w:r w:rsidRPr="00F90CCC">
              <w:rPr>
                <w:rFonts w:cs="Times New Roman"/>
              </w:rPr>
              <w:t>Há mistura de grupos que brincam juntos criando alto nível de aceitação mútua.</w:t>
            </w:r>
          </w:p>
        </w:tc>
      </w:tr>
      <w:tr w:rsidR="00361B3A" w:rsidRPr="00F90CCC" w:rsidTr="00AF434E">
        <w:trPr>
          <w:trHeight w:val="413"/>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Aprende-se a ser desconfiado.</w:t>
            </w:r>
          </w:p>
        </w:tc>
        <w:tc>
          <w:tcPr>
            <w:tcW w:w="4269" w:type="dxa"/>
          </w:tcPr>
          <w:p w:rsidR="00361B3A" w:rsidRPr="00F90CCC" w:rsidRDefault="00361B3A" w:rsidP="00AF434E">
            <w:pPr>
              <w:cnfStyle w:val="000000000000" w:firstRow="0" w:lastRow="0" w:firstColumn="0" w:lastColumn="0" w:oddVBand="0" w:evenVBand="0" w:oddHBand="0" w:evenHBand="0" w:firstRowFirstColumn="0" w:firstRowLastColumn="0" w:lastRowFirstColumn="0" w:lastRowLastColumn="0"/>
              <w:rPr>
                <w:rFonts w:cs="Times New Roman"/>
              </w:rPr>
            </w:pPr>
            <w:r w:rsidRPr="00F90CCC">
              <w:rPr>
                <w:rFonts w:cs="Times New Roman"/>
              </w:rPr>
              <w:t xml:space="preserve">Todos participam e ninguém é rejeitado ou excluído. </w:t>
            </w:r>
          </w:p>
        </w:tc>
      </w:tr>
      <w:tr w:rsidR="00361B3A" w:rsidRPr="00F90CCC" w:rsidTr="00AF434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Os perdedores ficam de fora do jogo e simplesmente se tornam observadores.</w:t>
            </w:r>
          </w:p>
        </w:tc>
        <w:tc>
          <w:tcPr>
            <w:tcW w:w="4269" w:type="dxa"/>
          </w:tcPr>
          <w:p w:rsidR="00361B3A" w:rsidRPr="00F90CCC" w:rsidRDefault="00361B3A" w:rsidP="00AF434E">
            <w:pPr>
              <w:cnfStyle w:val="000000100000" w:firstRow="0" w:lastRow="0" w:firstColumn="0" w:lastColumn="0" w:oddVBand="0" w:evenVBand="0" w:oddHBand="1" w:evenHBand="0" w:firstRowFirstColumn="0" w:firstRowLastColumn="0" w:lastRowFirstColumn="0" w:lastRowLastColumn="0"/>
              <w:rPr>
                <w:rFonts w:cs="Times New Roman"/>
              </w:rPr>
            </w:pPr>
            <w:r w:rsidRPr="00F90CCC">
              <w:rPr>
                <w:rFonts w:cs="Times New Roman"/>
              </w:rPr>
              <w:t>Os jogadores aprendem a ter um senso de unidade e compartilhar o sucesso.</w:t>
            </w:r>
          </w:p>
        </w:tc>
      </w:tr>
      <w:tr w:rsidR="00361B3A" w:rsidRPr="00F90CCC" w:rsidTr="00AF434E">
        <w:trPr>
          <w:trHeight w:val="413"/>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Os jogadores não se solidarizam e ficam felizes quando alguma coisa de ruim acontece aos outros.</w:t>
            </w:r>
          </w:p>
        </w:tc>
        <w:tc>
          <w:tcPr>
            <w:tcW w:w="4269" w:type="dxa"/>
          </w:tcPr>
          <w:p w:rsidR="00361B3A" w:rsidRPr="00F90CCC" w:rsidRDefault="00361B3A" w:rsidP="00AF434E">
            <w:pPr>
              <w:cnfStyle w:val="000000000000" w:firstRow="0" w:lastRow="0" w:firstColumn="0" w:lastColumn="0" w:oddVBand="0" w:evenVBand="0" w:oddHBand="0" w:evenHBand="0" w:firstRowFirstColumn="0" w:firstRowLastColumn="0" w:lastRowFirstColumn="0" w:lastRowLastColumn="0"/>
              <w:rPr>
                <w:rFonts w:cs="Times New Roman"/>
              </w:rPr>
            </w:pPr>
            <w:r w:rsidRPr="00F90CCC">
              <w:rPr>
                <w:rFonts w:cs="Times New Roman"/>
              </w:rPr>
              <w:t>Desenvolvem autoconfiança porque todos são bem aceitos.</w:t>
            </w:r>
          </w:p>
        </w:tc>
      </w:tr>
      <w:tr w:rsidR="00361B3A" w:rsidRPr="00F90CCC" w:rsidTr="00AF434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Pouca tolerância à derrota desenvolve em alguns jogadores um sentimento de desistência face as dificuldades.</w:t>
            </w:r>
          </w:p>
        </w:tc>
        <w:tc>
          <w:tcPr>
            <w:tcW w:w="4269" w:type="dxa"/>
          </w:tcPr>
          <w:p w:rsidR="00361B3A" w:rsidRPr="00F90CCC" w:rsidRDefault="00361B3A" w:rsidP="00AF434E">
            <w:pPr>
              <w:cnfStyle w:val="000000100000" w:firstRow="0" w:lastRow="0" w:firstColumn="0" w:lastColumn="0" w:oddVBand="0" w:evenVBand="0" w:oddHBand="1" w:evenHBand="0" w:firstRowFirstColumn="0" w:firstRowLastColumn="0" w:lastRowFirstColumn="0" w:lastRowLastColumn="0"/>
              <w:rPr>
                <w:rFonts w:cs="Times New Roman"/>
              </w:rPr>
            </w:pPr>
            <w:r w:rsidRPr="00F90CCC">
              <w:rPr>
                <w:rFonts w:cs="Times New Roman"/>
              </w:rPr>
              <w:t>A habilidade de perseverar face as dificuldades são fortalecidas.</w:t>
            </w:r>
          </w:p>
        </w:tc>
      </w:tr>
      <w:tr w:rsidR="00361B3A" w:rsidRPr="00F90CCC" w:rsidTr="00AF434E">
        <w:trPr>
          <w:trHeight w:val="413"/>
        </w:trPr>
        <w:tc>
          <w:tcPr>
            <w:cnfStyle w:val="001000000000" w:firstRow="0" w:lastRow="0" w:firstColumn="1" w:lastColumn="0" w:oddVBand="0" w:evenVBand="0" w:oddHBand="0" w:evenHBand="0" w:firstRowFirstColumn="0" w:firstRowLastColumn="0" w:lastRowFirstColumn="0" w:lastRowLastColumn="0"/>
            <w:tcW w:w="4269" w:type="dxa"/>
          </w:tcPr>
          <w:p w:rsidR="00361B3A" w:rsidRPr="00F90CCC" w:rsidRDefault="00361B3A" w:rsidP="00AF434E">
            <w:pPr>
              <w:rPr>
                <w:rFonts w:cs="Times New Roman"/>
                <w:b w:val="0"/>
              </w:rPr>
            </w:pPr>
            <w:r w:rsidRPr="00F90CCC">
              <w:rPr>
                <w:rFonts w:cs="Times New Roman"/>
                <w:b w:val="0"/>
              </w:rPr>
              <w:t>Poucos se tornam bem-sucedidos.</w:t>
            </w:r>
          </w:p>
        </w:tc>
        <w:tc>
          <w:tcPr>
            <w:tcW w:w="4269" w:type="dxa"/>
          </w:tcPr>
          <w:p w:rsidR="00361B3A" w:rsidRPr="00F90CCC" w:rsidRDefault="00361B3A" w:rsidP="00AF434E">
            <w:pPr>
              <w:cnfStyle w:val="000000000000" w:firstRow="0" w:lastRow="0" w:firstColumn="0" w:lastColumn="0" w:oddVBand="0" w:evenVBand="0" w:oddHBand="0" w:evenHBand="0" w:firstRowFirstColumn="0" w:firstRowLastColumn="0" w:lastRowFirstColumn="0" w:lastRowLastColumn="0"/>
              <w:rPr>
                <w:rFonts w:cs="Times New Roman"/>
              </w:rPr>
            </w:pPr>
            <w:r w:rsidRPr="00F90CCC">
              <w:rPr>
                <w:rFonts w:cs="Times New Roman"/>
              </w:rPr>
              <w:t>É um caminho de Co evolução.</w:t>
            </w:r>
          </w:p>
        </w:tc>
      </w:tr>
    </w:tbl>
    <w:p w:rsidR="00361B3A" w:rsidRPr="00F90CCC" w:rsidRDefault="00361B3A" w:rsidP="00361B3A">
      <w:pPr>
        <w:ind w:firstLine="0"/>
        <w:rPr>
          <w:rFonts w:cs="Times New Roman"/>
        </w:rPr>
      </w:pPr>
      <w:r w:rsidRPr="00F90CCC">
        <w:rPr>
          <w:rFonts w:cs="Times New Roman"/>
          <w:b/>
        </w:rPr>
        <w:t>Fonte:</w:t>
      </w:r>
      <w:r w:rsidRPr="00F90CCC">
        <w:rPr>
          <w:rFonts w:cs="Times New Roman"/>
        </w:rPr>
        <w:t xml:space="preserve"> </w:t>
      </w:r>
      <w:proofErr w:type="spellStart"/>
      <w:r w:rsidRPr="00F90CCC">
        <w:rPr>
          <w:rFonts w:cs="Times New Roman"/>
        </w:rPr>
        <w:t>Brotto</w:t>
      </w:r>
      <w:proofErr w:type="spellEnd"/>
      <w:r w:rsidRPr="00F90CCC">
        <w:rPr>
          <w:rFonts w:cs="Times New Roman"/>
        </w:rPr>
        <w:t xml:space="preserve"> (1993).</w:t>
      </w:r>
    </w:p>
    <w:p w:rsidR="00361B3A" w:rsidRPr="001C35B9" w:rsidRDefault="00361B3A" w:rsidP="00361B3A">
      <w:pPr>
        <w:ind w:firstLine="851"/>
        <w:rPr>
          <w:rFonts w:cs="Times New Roman"/>
        </w:rPr>
      </w:pPr>
      <w:r w:rsidRPr="001C35B9">
        <w:rPr>
          <w:rFonts w:cs="Times New Roman"/>
        </w:rPr>
        <w:t>Enquanto que nos jogos competitivos as regras são rígidas e a eliminação das pessoas sempre acontece, nos jogos cooperativos não existe eliminação todos são vencedores, e a maior premiação é a alegria. Nesse jogo se trabalha o sistema emocional de forma diferente, seja adulto ou criança ele sempre irá aprender a valorizar as outras pessoas, a ver o outro com um olhar diferente, não de alguém que quer vencer a todo custo, mas de alguém que quer colaborar para que vençam juntos.</w:t>
      </w:r>
    </w:p>
    <w:p w:rsidR="00361B3A" w:rsidRPr="001C35B9" w:rsidRDefault="00361B3A" w:rsidP="00361B3A">
      <w:pPr>
        <w:rPr>
          <w:rFonts w:cs="Times New Roman"/>
        </w:rPr>
      </w:pPr>
    </w:p>
    <w:p w:rsidR="00361B3A" w:rsidRPr="001C35B9" w:rsidRDefault="00361B3A" w:rsidP="00361B3A">
      <w:pPr>
        <w:ind w:firstLine="0"/>
        <w:rPr>
          <w:rFonts w:cs="Times New Roman"/>
          <w:b/>
          <w:szCs w:val="24"/>
        </w:rPr>
      </w:pPr>
      <w:r>
        <w:rPr>
          <w:rFonts w:cs="Times New Roman"/>
          <w:b/>
          <w:szCs w:val="24"/>
        </w:rPr>
        <w:t>4.</w:t>
      </w:r>
      <w:r w:rsidRPr="001C35B9">
        <w:rPr>
          <w:rFonts w:cs="Times New Roman"/>
          <w:b/>
          <w:szCs w:val="24"/>
        </w:rPr>
        <w:t xml:space="preserve"> JOGOS COOPERATIVOS E A INCLUSÃO </w:t>
      </w:r>
    </w:p>
    <w:p w:rsidR="00361B3A" w:rsidRPr="001C35B9" w:rsidRDefault="00361B3A" w:rsidP="00361B3A">
      <w:pPr>
        <w:rPr>
          <w:rFonts w:cs="Times New Roman"/>
          <w:b/>
          <w:szCs w:val="24"/>
        </w:rPr>
      </w:pPr>
    </w:p>
    <w:p w:rsidR="00361B3A" w:rsidRPr="001C35B9" w:rsidRDefault="00361B3A" w:rsidP="00361B3A">
      <w:pPr>
        <w:ind w:firstLine="851"/>
        <w:rPr>
          <w:rFonts w:cs="Times New Roman"/>
          <w:szCs w:val="24"/>
        </w:rPr>
      </w:pPr>
      <w:r w:rsidRPr="001C35B9">
        <w:rPr>
          <w:rFonts w:cs="Times New Roman"/>
          <w:szCs w:val="24"/>
        </w:rPr>
        <w:lastRenderedPageBreak/>
        <w:t xml:space="preserve">       Em nossa convivência social nos deparamos com uma diversidade de pessoas com as mais diversas diferenças, seja no modo de agir ou pensar, e isto é o que enriquece as relações pessoais em uma sociedade. O respeito aos diferentes é primordial e contribui muito para o desenvolvimento pessoal </w:t>
      </w:r>
      <w:r>
        <w:rPr>
          <w:rFonts w:cs="Times New Roman"/>
          <w:szCs w:val="24"/>
        </w:rPr>
        <w:t>das pessoas</w:t>
      </w:r>
      <w:r w:rsidRPr="001C35B9">
        <w:rPr>
          <w:rFonts w:cs="Times New Roman"/>
          <w:szCs w:val="24"/>
        </w:rPr>
        <w:t>, bem como, para uma boa convivência social, a isso dá-se o nome de inclusão. E os jogos cooperativos buscam exatamente essa integração, sempre buscando incluir a todos, onde cada um procura dar o melhor de si para o bem de todos, para que todos se sintam bem e à vontade.</w:t>
      </w:r>
    </w:p>
    <w:p w:rsidR="00361B3A" w:rsidRPr="001C35B9" w:rsidRDefault="00361B3A" w:rsidP="00361B3A">
      <w:pPr>
        <w:ind w:firstLine="851"/>
        <w:rPr>
          <w:rFonts w:cs="Times New Roman"/>
          <w:szCs w:val="24"/>
        </w:rPr>
      </w:pPr>
      <w:r w:rsidRPr="001C35B9">
        <w:rPr>
          <w:rFonts w:cs="Times New Roman"/>
          <w:szCs w:val="24"/>
        </w:rPr>
        <w:t xml:space="preserve">Segundo </w:t>
      </w:r>
      <w:proofErr w:type="spellStart"/>
      <w:r w:rsidRPr="001C35B9">
        <w:rPr>
          <w:rFonts w:cs="Times New Roman"/>
          <w:szCs w:val="24"/>
        </w:rPr>
        <w:t>Brotto</w:t>
      </w:r>
      <w:proofErr w:type="spellEnd"/>
      <w:r w:rsidRPr="001C35B9">
        <w:rPr>
          <w:rFonts w:cs="Times New Roman"/>
          <w:szCs w:val="24"/>
        </w:rPr>
        <w:t xml:space="preserve"> (</w:t>
      </w:r>
      <w:r>
        <w:rPr>
          <w:rFonts w:cs="Times New Roman"/>
          <w:szCs w:val="24"/>
        </w:rPr>
        <w:t>2002</w:t>
      </w:r>
      <w:r w:rsidRPr="001C35B9">
        <w:rPr>
          <w:rFonts w:cs="Times New Roman"/>
          <w:szCs w:val="24"/>
        </w:rPr>
        <w:t>, p. 87),</w:t>
      </w:r>
    </w:p>
    <w:p w:rsidR="00361B3A" w:rsidRPr="001C35B9" w:rsidRDefault="00361B3A" w:rsidP="00361B3A">
      <w:pPr>
        <w:spacing w:line="240" w:lineRule="auto"/>
        <w:ind w:firstLine="851"/>
        <w:rPr>
          <w:rFonts w:cs="Times New Roman"/>
          <w:szCs w:val="24"/>
        </w:rPr>
      </w:pPr>
    </w:p>
    <w:p w:rsidR="00361B3A" w:rsidRPr="001C35B9" w:rsidRDefault="00361B3A" w:rsidP="00361B3A">
      <w:pPr>
        <w:spacing w:line="240" w:lineRule="auto"/>
        <w:ind w:left="2268"/>
        <w:rPr>
          <w:rFonts w:cs="Times New Roman"/>
          <w:szCs w:val="24"/>
        </w:rPr>
      </w:pPr>
      <w:r w:rsidRPr="001C35B9">
        <w:rPr>
          <w:rFonts w:cs="Times New Roman"/>
          <w:szCs w:val="24"/>
        </w:rPr>
        <w:t>Os jogos cooperativos, são jogos de compartilhar, unir pessoas despertar a coragem para assumir riscos com pouca preocupação com o fracasso e o sucesso em si mesmos. Eles reforçam a confiança em si mesmo e nos outros e todos podem participar autenticamente.</w:t>
      </w:r>
    </w:p>
    <w:p w:rsidR="00361B3A" w:rsidRPr="001C35B9" w:rsidRDefault="00361B3A" w:rsidP="00361B3A">
      <w:pPr>
        <w:spacing w:line="240" w:lineRule="auto"/>
        <w:ind w:left="2268"/>
        <w:rPr>
          <w:rFonts w:cs="Times New Roman"/>
          <w:szCs w:val="24"/>
        </w:rPr>
      </w:pPr>
    </w:p>
    <w:p w:rsidR="00361B3A" w:rsidRPr="001C35B9" w:rsidRDefault="00361B3A" w:rsidP="00361B3A">
      <w:pPr>
        <w:ind w:firstLine="851"/>
        <w:rPr>
          <w:rFonts w:cs="Times New Roman"/>
          <w:szCs w:val="24"/>
        </w:rPr>
      </w:pPr>
      <w:r w:rsidRPr="001C35B9">
        <w:rPr>
          <w:rFonts w:cs="Times New Roman"/>
          <w:szCs w:val="24"/>
        </w:rPr>
        <w:t xml:space="preserve"> Segundo esse autor</w:t>
      </w:r>
      <w:r>
        <w:rPr>
          <w:rFonts w:cs="Times New Roman"/>
          <w:szCs w:val="24"/>
        </w:rPr>
        <w:t>,</w:t>
      </w:r>
      <w:r w:rsidRPr="001C35B9">
        <w:rPr>
          <w:rFonts w:cs="Times New Roman"/>
          <w:szCs w:val="24"/>
        </w:rPr>
        <w:t xml:space="preserve"> os jogos cooperativos desenvolvem nas crianças a aceitação de si mesmas aprendendo a jogar cada vez melhor e com menos receio de errar. Nesse sentido, compreendemos que as crianças quando são instigadas desde cedo a participarem de atividades de cooperação, elas se tornam pessoas diferentes, transformando sua maneira de pensar e agir. E tudo isso ajuda no desenvolvimento das habilidades básicas necessárias para atuar melhor no grupo social que está inserida, quer seja, no grupo familiar, quer seja no contexto escolar. De acordo com Soler (2011, p. 28), </w:t>
      </w:r>
    </w:p>
    <w:p w:rsidR="00361B3A" w:rsidRPr="001C35B9" w:rsidRDefault="00361B3A" w:rsidP="00361B3A">
      <w:pPr>
        <w:spacing w:line="240" w:lineRule="auto"/>
        <w:ind w:firstLine="851"/>
        <w:rPr>
          <w:rFonts w:cs="Times New Roman"/>
          <w:szCs w:val="24"/>
        </w:rPr>
      </w:pPr>
    </w:p>
    <w:p w:rsidR="00361B3A" w:rsidRPr="001C35B9" w:rsidRDefault="00361B3A" w:rsidP="00361B3A">
      <w:pPr>
        <w:spacing w:line="240" w:lineRule="auto"/>
        <w:ind w:left="2268"/>
        <w:rPr>
          <w:rFonts w:cs="Times New Roman"/>
          <w:szCs w:val="24"/>
        </w:rPr>
      </w:pPr>
      <w:r w:rsidRPr="001C35B9">
        <w:rPr>
          <w:rFonts w:cs="Times New Roman"/>
          <w:szCs w:val="24"/>
        </w:rPr>
        <w:t>Por meio da cooperação aprende-se a transformar atitudes, o que serve de ensinamentos para o grande jogo da vida. O autor ressalta que “Podemos aprender que existem possibilidades para se jogar e viver além daqueles que viemos aprendendo durante nossas vidas, e que podemos ensinar e aprender a viver uns com os outros ao invés de uns contra os outros.</w:t>
      </w:r>
    </w:p>
    <w:p w:rsidR="00361B3A" w:rsidRPr="001C35B9" w:rsidRDefault="00361B3A" w:rsidP="00361B3A">
      <w:pPr>
        <w:spacing w:line="240" w:lineRule="auto"/>
        <w:ind w:left="2268"/>
        <w:rPr>
          <w:rFonts w:cs="Times New Roman"/>
          <w:b/>
          <w:szCs w:val="24"/>
        </w:rPr>
      </w:pPr>
    </w:p>
    <w:p w:rsidR="00361B3A" w:rsidRPr="001C35B9" w:rsidRDefault="00361B3A" w:rsidP="00361B3A">
      <w:pPr>
        <w:ind w:firstLine="851"/>
        <w:rPr>
          <w:rFonts w:cs="Times New Roman"/>
          <w:szCs w:val="24"/>
        </w:rPr>
      </w:pPr>
      <w:r w:rsidRPr="001C35B9">
        <w:rPr>
          <w:rFonts w:cs="Times New Roman"/>
          <w:szCs w:val="24"/>
        </w:rPr>
        <w:t xml:space="preserve"> Nesse sentido, o espírito cooperativista se fortalece e as pessoas se tornam companheiras envolvidas em objetivos comuns, e mais propensas a dialogar e resolver situações de conflitos.</w:t>
      </w:r>
      <w:r w:rsidRPr="001C35B9">
        <w:rPr>
          <w:rFonts w:cs="Times New Roman"/>
          <w:b/>
          <w:szCs w:val="24"/>
        </w:rPr>
        <w:t xml:space="preserve"> </w:t>
      </w:r>
      <w:r w:rsidRPr="001C35B9">
        <w:rPr>
          <w:rFonts w:cs="Times New Roman"/>
          <w:szCs w:val="24"/>
        </w:rPr>
        <w:t>A ajuda mútua, a solidariedade e a confiança, são caracterizadas como facilitadoras da cooperação entre parceiros, favorecem a promoção de um ambiente sócio afetivo, solidário, colaborativo e emancipatório. Estes requisitos permitem ao aluno situar-se em um contexto de aprendizagem significativo e motivante, impulsionando-os a avançarem em seus processos de construção do conhecimento.</w:t>
      </w:r>
    </w:p>
    <w:p w:rsidR="00361B3A" w:rsidRPr="001C35B9" w:rsidRDefault="00361B3A" w:rsidP="00361B3A">
      <w:pPr>
        <w:ind w:firstLine="851"/>
        <w:rPr>
          <w:rFonts w:cs="Times New Roman"/>
          <w:szCs w:val="24"/>
        </w:rPr>
      </w:pPr>
      <w:r w:rsidRPr="001C35B9">
        <w:rPr>
          <w:rFonts w:cs="Times New Roman"/>
          <w:szCs w:val="24"/>
        </w:rPr>
        <w:lastRenderedPageBreak/>
        <w:t>Os jogos cooperativos e as brincadeiras lúdicas, podem desenvolver e contribuir muito para a vida da criança, inclusive alunos com deficiências. Wittizorecki (2009, p. 73), atenta para alguns valores que podem ser alcançados utilizando os jogos:</w:t>
      </w:r>
    </w:p>
    <w:p w:rsidR="00361B3A" w:rsidRPr="001C35B9" w:rsidRDefault="00361B3A" w:rsidP="00361B3A">
      <w:pPr>
        <w:spacing w:line="240" w:lineRule="auto"/>
        <w:ind w:firstLine="851"/>
        <w:rPr>
          <w:rFonts w:cs="Times New Roman"/>
          <w:szCs w:val="24"/>
        </w:rPr>
      </w:pPr>
    </w:p>
    <w:p w:rsidR="00361B3A" w:rsidRPr="001C35B9" w:rsidRDefault="00361B3A" w:rsidP="00361B3A">
      <w:pPr>
        <w:spacing w:line="240" w:lineRule="auto"/>
        <w:ind w:left="2268"/>
        <w:rPr>
          <w:rFonts w:cs="Times New Roman"/>
          <w:szCs w:val="24"/>
        </w:rPr>
      </w:pPr>
      <w:r w:rsidRPr="001C35B9">
        <w:rPr>
          <w:rFonts w:cs="Times New Roman"/>
          <w:szCs w:val="24"/>
        </w:rPr>
        <w:t>Valor social: Nessa perspectiva, o jogo representa possibilidade de ampliação do espaço social da criança, em função da interação, convivência e dos laços estabelecidos com outros sujeitos que com elas brincam, incorporando e reconstruindo pontos sociais de relacionamento.</w:t>
      </w:r>
    </w:p>
    <w:p w:rsidR="00361B3A" w:rsidRPr="001C35B9" w:rsidRDefault="00361B3A" w:rsidP="00361B3A">
      <w:pPr>
        <w:spacing w:line="240" w:lineRule="auto"/>
        <w:ind w:left="2268"/>
        <w:rPr>
          <w:rFonts w:cs="Times New Roman"/>
          <w:szCs w:val="24"/>
        </w:rPr>
      </w:pPr>
    </w:p>
    <w:p w:rsidR="00361B3A" w:rsidRPr="001C35B9" w:rsidRDefault="00361B3A" w:rsidP="00361B3A">
      <w:pPr>
        <w:rPr>
          <w:rFonts w:cs="Times New Roman"/>
          <w:szCs w:val="24"/>
        </w:rPr>
      </w:pPr>
      <w:r w:rsidRPr="001C35B9">
        <w:rPr>
          <w:rFonts w:cs="Times New Roman"/>
          <w:szCs w:val="24"/>
        </w:rPr>
        <w:t xml:space="preserve">          Nessa perspectiva de inclusão, consideramos que o trabalho com os jogos cooperativos, é um dos recursos viáveis enquanto atividades de cooperação e colaboração. Assim sendo, buscam aproveitar as condições, capacidades e habilidades das crianças em sua individualidade.     </w:t>
      </w:r>
    </w:p>
    <w:p w:rsidR="00361B3A" w:rsidRPr="001C35B9" w:rsidRDefault="00361B3A" w:rsidP="00361B3A">
      <w:pPr>
        <w:rPr>
          <w:rFonts w:cs="Times New Roman"/>
          <w:szCs w:val="24"/>
        </w:rPr>
      </w:pPr>
      <w:r w:rsidRPr="001C35B9">
        <w:rPr>
          <w:rFonts w:cs="Times New Roman"/>
          <w:szCs w:val="24"/>
        </w:rPr>
        <w:t xml:space="preserve">        Segundo </w:t>
      </w:r>
      <w:proofErr w:type="spellStart"/>
      <w:r w:rsidRPr="001C35B9">
        <w:rPr>
          <w:rFonts w:cs="Times New Roman"/>
          <w:szCs w:val="24"/>
        </w:rPr>
        <w:t>Brotto</w:t>
      </w:r>
      <w:proofErr w:type="spellEnd"/>
      <w:r w:rsidRPr="001C35B9">
        <w:rPr>
          <w:rFonts w:cs="Times New Roman"/>
          <w:szCs w:val="24"/>
        </w:rPr>
        <w:t xml:space="preserve"> (</w:t>
      </w:r>
      <w:r>
        <w:rPr>
          <w:rFonts w:cs="Times New Roman"/>
          <w:szCs w:val="24"/>
        </w:rPr>
        <w:t>2002</w:t>
      </w:r>
      <w:r w:rsidRPr="001C35B9">
        <w:rPr>
          <w:rFonts w:cs="Times New Roman"/>
          <w:szCs w:val="24"/>
        </w:rPr>
        <w:t>, p. 87), “Os jogos cooperativos, são jogos de compartilhar, unir pessoas despertar a coragem para assumir riscos com pouca preocupação com o fracasso e o sucesso em si mesmos. Eles reforçam a confiança em si mesmo e nos outros e todos podem participar autenticamente.”</w:t>
      </w:r>
      <w:r w:rsidRPr="001C35B9">
        <w:rPr>
          <w:rFonts w:cs="Times New Roman"/>
        </w:rPr>
        <w:t xml:space="preserve"> </w:t>
      </w:r>
    </w:p>
    <w:p w:rsidR="00361B3A" w:rsidRPr="001C35B9" w:rsidRDefault="00361B3A" w:rsidP="00361B3A">
      <w:pPr>
        <w:rPr>
          <w:rFonts w:cs="Times New Roman"/>
          <w:szCs w:val="24"/>
        </w:rPr>
      </w:pPr>
      <w:r w:rsidRPr="001C35B9">
        <w:rPr>
          <w:rFonts w:cs="Times New Roman"/>
          <w:szCs w:val="24"/>
        </w:rPr>
        <w:t xml:space="preserve">          De acordo com Soler (2011, p. 28), por meio da cooperação aprende-se a transformar atitudes, o que serve de ensinamentos para o grande jogo da vida, segundo ele,</w:t>
      </w:r>
    </w:p>
    <w:p w:rsidR="00361B3A" w:rsidRPr="001C35B9" w:rsidRDefault="00361B3A" w:rsidP="00361B3A">
      <w:pPr>
        <w:spacing w:line="240" w:lineRule="auto"/>
        <w:rPr>
          <w:rFonts w:cs="Times New Roman"/>
          <w:szCs w:val="24"/>
        </w:rPr>
      </w:pPr>
    </w:p>
    <w:p w:rsidR="00361B3A" w:rsidRPr="001C35B9" w:rsidRDefault="00361B3A" w:rsidP="00361B3A">
      <w:pPr>
        <w:spacing w:line="240" w:lineRule="auto"/>
        <w:ind w:left="2268"/>
        <w:rPr>
          <w:rFonts w:cs="Times New Roman"/>
          <w:szCs w:val="24"/>
        </w:rPr>
      </w:pPr>
      <w:r w:rsidRPr="001C35B9">
        <w:rPr>
          <w:rFonts w:cs="Times New Roman"/>
          <w:szCs w:val="24"/>
        </w:rPr>
        <w:t>Podemos aprender que existem possibilidades para se jogar e viver além daqueles que viemos aprendendo durante nossas vidas, e que podemos ensinar e aprender a viver uns com os outros ao invés de uns contra os outros.</w:t>
      </w:r>
    </w:p>
    <w:p w:rsidR="00361B3A" w:rsidRPr="001C35B9" w:rsidRDefault="00361B3A" w:rsidP="00361B3A">
      <w:pPr>
        <w:spacing w:line="240" w:lineRule="auto"/>
        <w:ind w:left="2268"/>
        <w:rPr>
          <w:rFonts w:cs="Times New Roman"/>
          <w:szCs w:val="24"/>
        </w:rPr>
      </w:pPr>
    </w:p>
    <w:p w:rsidR="00361B3A" w:rsidRPr="001C35B9" w:rsidRDefault="00361B3A" w:rsidP="00361B3A">
      <w:pPr>
        <w:ind w:firstLine="851"/>
        <w:rPr>
          <w:rFonts w:cs="Times New Roman"/>
          <w:szCs w:val="24"/>
        </w:rPr>
      </w:pPr>
      <w:r w:rsidRPr="001C35B9">
        <w:rPr>
          <w:rFonts w:cs="Times New Roman"/>
          <w:szCs w:val="24"/>
        </w:rPr>
        <w:t>Nesse sentido, o espírito cooperativista se fortalece e as pessoas se tornam companheiras envolvidas em objetivos comuns, e mais propensas a dialogar e resolver situações de conflitos. Nesse contexto, compreendemos que os jogos cooperativos, uma vez articulados, agregam inúmeros valores como:  a construção de uma relação proveitosa, a empatia, a cooperação e a participação de cada um.</w:t>
      </w:r>
    </w:p>
    <w:p w:rsidR="00361B3A" w:rsidRPr="001C35B9" w:rsidRDefault="00361B3A" w:rsidP="00361B3A">
      <w:pPr>
        <w:rPr>
          <w:rFonts w:cs="Times New Roman"/>
          <w:szCs w:val="24"/>
        </w:rPr>
      </w:pPr>
    </w:p>
    <w:p w:rsidR="00361B3A" w:rsidRPr="001C35B9" w:rsidRDefault="00361B3A" w:rsidP="00361B3A">
      <w:pPr>
        <w:ind w:firstLine="0"/>
        <w:rPr>
          <w:rFonts w:cs="Times New Roman"/>
          <w:b/>
          <w:szCs w:val="24"/>
        </w:rPr>
      </w:pPr>
      <w:r w:rsidRPr="001C35B9">
        <w:rPr>
          <w:rFonts w:cs="Times New Roman"/>
          <w:b/>
          <w:szCs w:val="24"/>
        </w:rPr>
        <w:t>CONSIDERAÇÕES FINAIS</w:t>
      </w:r>
    </w:p>
    <w:p w:rsidR="00361B3A" w:rsidRPr="001C35B9" w:rsidRDefault="00361B3A" w:rsidP="00361B3A">
      <w:pPr>
        <w:rPr>
          <w:rFonts w:cs="Times New Roman"/>
          <w:b/>
          <w:szCs w:val="24"/>
        </w:rPr>
      </w:pPr>
    </w:p>
    <w:p w:rsidR="00361B3A" w:rsidRDefault="00361B3A" w:rsidP="00361B3A">
      <w:pPr>
        <w:autoSpaceDE w:val="0"/>
        <w:autoSpaceDN w:val="0"/>
        <w:adjustRightInd w:val="0"/>
        <w:ind w:firstLine="851"/>
        <w:rPr>
          <w:rFonts w:cs="Times New Roman"/>
        </w:rPr>
      </w:pPr>
      <w:r w:rsidRPr="001C35B9">
        <w:rPr>
          <w:rFonts w:cs="Times New Roman"/>
        </w:rPr>
        <w:t>Os jogos cooperativos são um grande instrumento de inclusão social, eles possuem diversas características cujo principal objetivo é promover uma boa relação com o outro</w:t>
      </w:r>
      <w:r>
        <w:rPr>
          <w:rFonts w:cs="Times New Roman"/>
        </w:rPr>
        <w:t>. É</w:t>
      </w:r>
      <w:r w:rsidRPr="001C35B9">
        <w:rPr>
          <w:rFonts w:cs="Times New Roman"/>
        </w:rPr>
        <w:t xml:space="preserve"> muito importante que os professores introduzam esses jogos dentro das </w:t>
      </w:r>
      <w:r w:rsidRPr="001C35B9">
        <w:rPr>
          <w:rFonts w:cs="Times New Roman"/>
        </w:rPr>
        <w:lastRenderedPageBreak/>
        <w:t>salas de aula</w:t>
      </w:r>
      <w:r>
        <w:rPr>
          <w:rFonts w:cs="Times New Roman"/>
        </w:rPr>
        <w:t xml:space="preserve"> para o desenvolvimento de valores éticos que permearão a vida no individual e no social</w:t>
      </w:r>
      <w:r w:rsidRPr="001C35B9">
        <w:rPr>
          <w:rFonts w:cs="Times New Roman"/>
        </w:rPr>
        <w:t xml:space="preserve">. </w:t>
      </w:r>
    </w:p>
    <w:p w:rsidR="00361B3A" w:rsidRPr="001C35B9" w:rsidRDefault="00361B3A" w:rsidP="00361B3A">
      <w:pPr>
        <w:autoSpaceDE w:val="0"/>
        <w:autoSpaceDN w:val="0"/>
        <w:adjustRightInd w:val="0"/>
        <w:ind w:firstLine="851"/>
        <w:rPr>
          <w:rFonts w:cs="Times New Roman"/>
        </w:rPr>
      </w:pPr>
      <w:r>
        <w:rPr>
          <w:rFonts w:cs="Times New Roman"/>
        </w:rPr>
        <w:t>P</w:t>
      </w:r>
      <w:r w:rsidRPr="001C35B9">
        <w:rPr>
          <w:rFonts w:cs="Times New Roman"/>
        </w:rPr>
        <w:t>ercebemos o quanto que a competição está inerida nos ambientes escolares, e somente os professores podem mudar esse quadro. As crianças vão sendo aos poucos introduzidas dentro desse paradigma e acabam enxergando o outro sempre como um adversário.</w:t>
      </w:r>
    </w:p>
    <w:p w:rsidR="00361B3A" w:rsidRPr="001C35B9" w:rsidRDefault="00361B3A" w:rsidP="00361B3A">
      <w:pPr>
        <w:autoSpaceDE w:val="0"/>
        <w:autoSpaceDN w:val="0"/>
        <w:adjustRightInd w:val="0"/>
        <w:ind w:firstLine="851"/>
        <w:rPr>
          <w:rFonts w:cs="Times New Roman"/>
        </w:rPr>
      </w:pPr>
      <w:r w:rsidRPr="001C35B9">
        <w:rPr>
          <w:rFonts w:cs="Times New Roman"/>
        </w:rPr>
        <w:t xml:space="preserve">O papel do professor não deve ser o de promover um </w:t>
      </w:r>
      <w:r>
        <w:rPr>
          <w:rFonts w:cs="Times New Roman"/>
        </w:rPr>
        <w:t>espírito</w:t>
      </w:r>
      <w:r w:rsidRPr="001C35B9">
        <w:rPr>
          <w:rFonts w:cs="Times New Roman"/>
        </w:rPr>
        <w:t xml:space="preserve"> </w:t>
      </w:r>
      <w:bookmarkStart w:id="0" w:name="_GoBack"/>
      <w:bookmarkEnd w:id="0"/>
      <w:r w:rsidR="00072B5F" w:rsidRPr="001C35B9">
        <w:rPr>
          <w:rFonts w:cs="Times New Roman"/>
        </w:rPr>
        <w:t>competitivo,</w:t>
      </w:r>
      <w:r w:rsidRPr="001C35B9">
        <w:rPr>
          <w:rFonts w:cs="Times New Roman"/>
        </w:rPr>
        <w:t xml:space="preserve"> </w:t>
      </w:r>
      <w:r>
        <w:rPr>
          <w:rFonts w:cs="Times New Roman"/>
        </w:rPr>
        <w:t>mas construir práticas diárias fundadas n</w:t>
      </w:r>
      <w:r w:rsidRPr="001C35B9">
        <w:rPr>
          <w:rFonts w:cs="Times New Roman"/>
        </w:rPr>
        <w:t xml:space="preserve">o respeito para com o próximo, </w:t>
      </w:r>
      <w:r>
        <w:rPr>
          <w:rFonts w:cs="Times New Roman"/>
        </w:rPr>
        <w:t>n</w:t>
      </w:r>
      <w:r w:rsidRPr="001C35B9">
        <w:rPr>
          <w:rFonts w:cs="Times New Roman"/>
        </w:rPr>
        <w:t>a solidariedade</w:t>
      </w:r>
      <w:r>
        <w:rPr>
          <w:rFonts w:cs="Times New Roman"/>
        </w:rPr>
        <w:t>. E</w:t>
      </w:r>
      <w:r w:rsidRPr="001C35B9">
        <w:rPr>
          <w:rFonts w:cs="Times New Roman"/>
        </w:rPr>
        <w:t xml:space="preserve"> </w:t>
      </w:r>
      <w:r>
        <w:rPr>
          <w:rFonts w:cs="Times New Roman"/>
        </w:rPr>
        <w:t>o</w:t>
      </w:r>
      <w:r w:rsidRPr="001C35B9">
        <w:rPr>
          <w:rFonts w:cs="Times New Roman"/>
        </w:rPr>
        <w:t>s jogos cooperativos nos ensina</w:t>
      </w:r>
      <w:r>
        <w:rPr>
          <w:rFonts w:cs="Times New Roman"/>
        </w:rPr>
        <w:t>m</w:t>
      </w:r>
      <w:r w:rsidRPr="001C35B9">
        <w:rPr>
          <w:rFonts w:cs="Times New Roman"/>
        </w:rPr>
        <w:t xml:space="preserve"> tudo isso, a ver o outro não como adversário e sim como companheiro, promovendo boas atitudes, colaboração, respeito. Eles têm a capacidade de eliminar a competição e exclusão, e para isso não é necessário criar novos jogos, e sim modificar a maneira de jogar. Dessa forma desejamos que os jogos de cooperação possam ser mais difundidos e conhecidos nas escolas para que possamos formar pessoas humanas, solidárias, que não pensem somente em si mesmas, mas também no bem do próximo</w:t>
      </w:r>
      <w:r>
        <w:rPr>
          <w:rFonts w:cs="Times New Roman"/>
        </w:rPr>
        <w:t xml:space="preserve"> e para o incremento de uma cultura de paz nas sociedades</w:t>
      </w:r>
      <w:r w:rsidRPr="001C35B9">
        <w:rPr>
          <w:rFonts w:cs="Times New Roman"/>
        </w:rPr>
        <w:t>.</w:t>
      </w:r>
    </w:p>
    <w:p w:rsidR="00361B3A" w:rsidRPr="001C35B9" w:rsidRDefault="00361B3A" w:rsidP="00361B3A">
      <w:pPr>
        <w:rPr>
          <w:rFonts w:cs="Times New Roman"/>
        </w:rPr>
      </w:pPr>
    </w:p>
    <w:p w:rsidR="00361B3A" w:rsidRPr="001C35B9" w:rsidRDefault="00361B3A" w:rsidP="00361B3A">
      <w:pPr>
        <w:ind w:firstLine="0"/>
        <w:jc w:val="center"/>
        <w:rPr>
          <w:rFonts w:cs="Times New Roman"/>
          <w:b/>
        </w:rPr>
      </w:pPr>
      <w:r w:rsidRPr="001C35B9">
        <w:rPr>
          <w:rFonts w:cs="Times New Roman"/>
          <w:b/>
        </w:rPr>
        <w:t>REFERÊNCIAS</w:t>
      </w:r>
    </w:p>
    <w:p w:rsidR="00361B3A" w:rsidRPr="001C35B9" w:rsidRDefault="00361B3A" w:rsidP="00361B3A">
      <w:pPr>
        <w:ind w:firstLine="0"/>
        <w:rPr>
          <w:rFonts w:cs="Times New Roman"/>
          <w:b/>
        </w:rPr>
      </w:pPr>
    </w:p>
    <w:p w:rsidR="00361B3A" w:rsidRPr="00814AEE" w:rsidRDefault="00361B3A" w:rsidP="00361B3A">
      <w:pPr>
        <w:spacing w:line="240" w:lineRule="auto"/>
        <w:ind w:firstLine="0"/>
        <w:rPr>
          <w:rFonts w:cs="Times New Roman"/>
          <w:szCs w:val="24"/>
        </w:rPr>
      </w:pPr>
      <w:r w:rsidRPr="00814AEE">
        <w:rPr>
          <w:rFonts w:cs="Times New Roman"/>
          <w:szCs w:val="24"/>
        </w:rPr>
        <w:t xml:space="preserve">AMARAL, Jader. </w:t>
      </w:r>
      <w:proofErr w:type="spellStart"/>
      <w:r w:rsidRPr="00814AEE">
        <w:rPr>
          <w:rFonts w:cs="Times New Roman"/>
          <w:szCs w:val="24"/>
        </w:rPr>
        <w:t>Denicol</w:t>
      </w:r>
      <w:proofErr w:type="spellEnd"/>
      <w:r w:rsidRPr="00814AEE">
        <w:rPr>
          <w:rFonts w:cs="Times New Roman"/>
          <w:szCs w:val="24"/>
        </w:rPr>
        <w:t xml:space="preserve">. </w:t>
      </w:r>
      <w:r w:rsidRPr="00814AEE">
        <w:rPr>
          <w:rFonts w:cs="Times New Roman"/>
          <w:b/>
          <w:szCs w:val="24"/>
        </w:rPr>
        <w:t xml:space="preserve">Jogos Cooperativos. </w:t>
      </w:r>
      <w:r w:rsidRPr="00814AEE">
        <w:rPr>
          <w:rFonts w:cs="Times New Roman"/>
          <w:szCs w:val="24"/>
        </w:rPr>
        <w:t xml:space="preserve">São Paulo: </w:t>
      </w:r>
      <w:proofErr w:type="spellStart"/>
      <w:r w:rsidRPr="00814AEE">
        <w:rPr>
          <w:rFonts w:cs="Times New Roman"/>
          <w:szCs w:val="24"/>
        </w:rPr>
        <w:t>Phorte</w:t>
      </w:r>
      <w:proofErr w:type="spellEnd"/>
      <w:r w:rsidRPr="00814AEE">
        <w:rPr>
          <w:rFonts w:cs="Times New Roman"/>
          <w:szCs w:val="24"/>
        </w:rPr>
        <w:t>, 2004.</w:t>
      </w:r>
    </w:p>
    <w:p w:rsidR="00361B3A" w:rsidRDefault="00361B3A" w:rsidP="00361B3A">
      <w:pPr>
        <w:spacing w:line="240" w:lineRule="auto"/>
        <w:ind w:firstLine="0"/>
        <w:rPr>
          <w:rFonts w:cs="Times New Roman"/>
          <w:b/>
          <w:szCs w:val="24"/>
        </w:rPr>
      </w:pPr>
    </w:p>
    <w:p w:rsidR="00361B3A" w:rsidRPr="00814AEE" w:rsidRDefault="00361B3A" w:rsidP="00361B3A">
      <w:pPr>
        <w:spacing w:line="240" w:lineRule="auto"/>
        <w:ind w:firstLine="0"/>
        <w:rPr>
          <w:rFonts w:cs="Times New Roman"/>
          <w:b/>
          <w:szCs w:val="24"/>
        </w:rPr>
      </w:pPr>
    </w:p>
    <w:p w:rsidR="00361B3A" w:rsidRPr="00814AEE" w:rsidRDefault="00361B3A" w:rsidP="00361B3A">
      <w:pPr>
        <w:spacing w:line="240" w:lineRule="auto"/>
        <w:ind w:firstLine="0"/>
        <w:rPr>
          <w:rFonts w:cs="Times New Roman"/>
          <w:szCs w:val="24"/>
        </w:rPr>
      </w:pPr>
      <w:r w:rsidRPr="00814AEE">
        <w:rPr>
          <w:rFonts w:cs="Times New Roman"/>
          <w:szCs w:val="24"/>
        </w:rPr>
        <w:t xml:space="preserve">BROTTO, Fabio </w:t>
      </w:r>
      <w:proofErr w:type="spellStart"/>
      <w:r w:rsidRPr="00814AEE">
        <w:rPr>
          <w:rFonts w:cs="Times New Roman"/>
          <w:szCs w:val="24"/>
        </w:rPr>
        <w:t>Otuzi</w:t>
      </w:r>
      <w:proofErr w:type="spellEnd"/>
      <w:r w:rsidRPr="00814AEE">
        <w:rPr>
          <w:rFonts w:cs="Times New Roman"/>
          <w:szCs w:val="24"/>
        </w:rPr>
        <w:t xml:space="preserve">. Jogos Cooperativos: </w:t>
      </w:r>
      <w:r w:rsidRPr="00814AEE">
        <w:rPr>
          <w:rFonts w:cs="Times New Roman"/>
          <w:b/>
          <w:szCs w:val="24"/>
        </w:rPr>
        <w:t>Se o importante é competir o fundamental é cooperar</w:t>
      </w:r>
      <w:r w:rsidRPr="00814AEE">
        <w:rPr>
          <w:rFonts w:cs="Times New Roman"/>
          <w:szCs w:val="24"/>
        </w:rPr>
        <w:t xml:space="preserve">. São Paulo: </w:t>
      </w:r>
      <w:r>
        <w:rPr>
          <w:rFonts w:cs="Times New Roman"/>
          <w:szCs w:val="24"/>
        </w:rPr>
        <w:t>Empório do Livro</w:t>
      </w:r>
      <w:r w:rsidRPr="00814AEE">
        <w:rPr>
          <w:rFonts w:cs="Times New Roman"/>
          <w:szCs w:val="24"/>
        </w:rPr>
        <w:t xml:space="preserve">, 1993. </w:t>
      </w:r>
    </w:p>
    <w:p w:rsidR="00361B3A"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r w:rsidRPr="00814AEE">
        <w:rPr>
          <w:rFonts w:cs="Times New Roman"/>
          <w:szCs w:val="24"/>
        </w:rPr>
        <w:t xml:space="preserve">BROTTO, Fábio </w:t>
      </w:r>
      <w:proofErr w:type="spellStart"/>
      <w:r w:rsidRPr="00814AEE">
        <w:rPr>
          <w:rFonts w:cs="Times New Roman"/>
          <w:szCs w:val="24"/>
        </w:rPr>
        <w:t>Otuzi</w:t>
      </w:r>
      <w:proofErr w:type="spellEnd"/>
      <w:r w:rsidRPr="00814AEE">
        <w:rPr>
          <w:rFonts w:cs="Times New Roman"/>
          <w:szCs w:val="24"/>
        </w:rPr>
        <w:t xml:space="preserve">. </w:t>
      </w:r>
      <w:r w:rsidRPr="00814AEE">
        <w:rPr>
          <w:rFonts w:cs="Times New Roman"/>
          <w:b/>
          <w:szCs w:val="24"/>
        </w:rPr>
        <w:t>Jogos Cooperativos:</w:t>
      </w:r>
      <w:r w:rsidRPr="00814AEE">
        <w:rPr>
          <w:rFonts w:cs="Times New Roman"/>
          <w:szCs w:val="24"/>
        </w:rPr>
        <w:t xml:space="preserve"> O jogo e o esporte como um exercício de convivência. </w:t>
      </w:r>
      <w:r>
        <w:rPr>
          <w:rFonts w:cs="Times New Roman"/>
          <w:szCs w:val="24"/>
        </w:rPr>
        <w:t>Campinas, SP: Projeto Cooperação, 2002</w:t>
      </w:r>
      <w:r w:rsidRPr="00814AEE">
        <w:rPr>
          <w:rFonts w:cs="Times New Roman"/>
          <w:szCs w:val="24"/>
        </w:rPr>
        <w:t>.</w:t>
      </w:r>
    </w:p>
    <w:p w:rsidR="00361B3A"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r w:rsidRPr="00814AEE">
        <w:rPr>
          <w:rFonts w:cs="Times New Roman"/>
          <w:szCs w:val="24"/>
        </w:rPr>
        <w:t xml:space="preserve">ORLICK, Terry. Vencendo a competição: </w:t>
      </w:r>
      <w:r w:rsidRPr="00814AEE">
        <w:rPr>
          <w:rFonts w:cs="Times New Roman"/>
          <w:b/>
          <w:szCs w:val="24"/>
        </w:rPr>
        <w:t>Como usar a cooperação</w:t>
      </w:r>
      <w:r w:rsidRPr="00814AEE">
        <w:rPr>
          <w:rFonts w:cs="Times New Roman"/>
          <w:szCs w:val="24"/>
        </w:rPr>
        <w:t>. São</w:t>
      </w:r>
      <w:r>
        <w:rPr>
          <w:rFonts w:cs="Times New Roman"/>
          <w:szCs w:val="24"/>
        </w:rPr>
        <w:t xml:space="preserve"> </w:t>
      </w:r>
      <w:r w:rsidRPr="00814AEE">
        <w:rPr>
          <w:rFonts w:cs="Times New Roman"/>
          <w:szCs w:val="24"/>
        </w:rPr>
        <w:t>Paulo: 1978. 211 p.</w:t>
      </w:r>
    </w:p>
    <w:p w:rsidR="00361B3A"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p>
    <w:p w:rsidR="00361B3A" w:rsidRPr="00814AEE" w:rsidRDefault="00361B3A" w:rsidP="00361B3A">
      <w:pPr>
        <w:spacing w:line="240" w:lineRule="auto"/>
        <w:ind w:firstLine="0"/>
        <w:contextualSpacing/>
        <w:rPr>
          <w:rFonts w:eastAsia="Calibri" w:cs="Times New Roman"/>
          <w:szCs w:val="24"/>
        </w:rPr>
      </w:pPr>
      <w:r w:rsidRPr="00814AEE">
        <w:rPr>
          <w:rFonts w:eastAsia="Calibri" w:cs="Times New Roman"/>
          <w:szCs w:val="24"/>
        </w:rPr>
        <w:t xml:space="preserve">MACEDO, Sheyla Maria Fontenele. </w:t>
      </w:r>
      <w:r w:rsidRPr="00814AEE">
        <w:rPr>
          <w:rFonts w:eastAsia="Calibri" w:cs="Times New Roman"/>
          <w:b/>
          <w:bCs/>
          <w:szCs w:val="24"/>
        </w:rPr>
        <w:t>A formação ética profissional do pedagogo na realidade brasileira. Um estudo de caso</w:t>
      </w:r>
      <w:r w:rsidRPr="00814AEE">
        <w:rPr>
          <w:rFonts w:eastAsia="Calibri" w:cs="Times New Roman"/>
          <w:szCs w:val="24"/>
        </w:rPr>
        <w:t>. 2018. 513f. Tese (Doutorado em Educação). Instituto de Educação da Universidade de Lisboa, Portugal, 2018.</w:t>
      </w:r>
    </w:p>
    <w:p w:rsidR="00361B3A" w:rsidRPr="00814AEE"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r w:rsidRPr="00814AEE">
        <w:rPr>
          <w:rFonts w:cs="Times New Roman"/>
          <w:szCs w:val="24"/>
        </w:rPr>
        <w:t>SOLER, Reinaldo.</w:t>
      </w:r>
      <w:r w:rsidRPr="00814AEE">
        <w:rPr>
          <w:rFonts w:cs="Times New Roman"/>
          <w:b/>
          <w:szCs w:val="24"/>
        </w:rPr>
        <w:t>170 jogos cooperativos.</w:t>
      </w:r>
      <w:r w:rsidRPr="00814AEE">
        <w:rPr>
          <w:rFonts w:cs="Times New Roman"/>
          <w:szCs w:val="24"/>
        </w:rPr>
        <w:t xml:space="preserve"> Aprendendo jogar o grande jogo da vida. Rio de Janeiro: Sprint; 2011.</w:t>
      </w:r>
    </w:p>
    <w:p w:rsidR="00361B3A"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p>
    <w:p w:rsidR="00361B3A" w:rsidRPr="00814AEE" w:rsidRDefault="00361B3A" w:rsidP="00361B3A">
      <w:pPr>
        <w:spacing w:line="240" w:lineRule="auto"/>
        <w:ind w:firstLine="0"/>
        <w:rPr>
          <w:rFonts w:cs="Times New Roman"/>
          <w:szCs w:val="24"/>
        </w:rPr>
      </w:pPr>
      <w:r>
        <w:rPr>
          <w:rFonts w:cs="Times New Roman"/>
          <w:szCs w:val="24"/>
        </w:rPr>
        <w:t xml:space="preserve">WITTIZORECKI, </w:t>
      </w:r>
      <w:proofErr w:type="spellStart"/>
      <w:r w:rsidRPr="00814AEE">
        <w:rPr>
          <w:rFonts w:cs="Times New Roman"/>
          <w:szCs w:val="24"/>
        </w:rPr>
        <w:t>Elisandro</w:t>
      </w:r>
      <w:proofErr w:type="spellEnd"/>
      <w:r w:rsidRPr="00814AEE">
        <w:rPr>
          <w:rFonts w:cs="Times New Roman"/>
          <w:szCs w:val="24"/>
        </w:rPr>
        <w:t xml:space="preserve"> Schultz</w:t>
      </w:r>
      <w:r>
        <w:rPr>
          <w:rFonts w:cs="Times New Roman"/>
          <w:szCs w:val="24"/>
        </w:rPr>
        <w:t xml:space="preserve">. </w:t>
      </w:r>
      <w:r w:rsidRPr="00814AEE">
        <w:rPr>
          <w:rFonts w:cs="Times New Roman"/>
          <w:b/>
          <w:szCs w:val="24"/>
        </w:rPr>
        <w:t>Mudanças sociais e trabalho docente do professorado de educação física na escola de ensino fundamental:</w:t>
      </w:r>
      <w:r w:rsidRPr="00814AEE">
        <w:rPr>
          <w:rFonts w:cs="Times New Roman"/>
          <w:szCs w:val="24"/>
        </w:rPr>
        <w:t xml:space="preserve"> um estudo na rede municipal de ensino de Porto Alegre. Tese (Doutorado em Ciências do Movimento Humano). Escola de Educação Física, Universidade Federal do Rio Grande do Sul, 2009.</w:t>
      </w:r>
    </w:p>
    <w:p w:rsidR="00361B3A" w:rsidRPr="00814AEE" w:rsidRDefault="00361B3A" w:rsidP="00361B3A">
      <w:pPr>
        <w:spacing w:line="240" w:lineRule="auto"/>
        <w:ind w:firstLine="0"/>
        <w:rPr>
          <w:rFonts w:cs="Times New Roman"/>
          <w:szCs w:val="24"/>
        </w:rPr>
      </w:pPr>
    </w:p>
    <w:p w:rsidR="00361B3A" w:rsidRPr="00814AEE" w:rsidRDefault="00361B3A" w:rsidP="00361B3A">
      <w:pPr>
        <w:spacing w:line="240" w:lineRule="auto"/>
        <w:rPr>
          <w:rFonts w:cs="Times New Roman"/>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F1F" w:rsidRDefault="00C50F1F" w:rsidP="004C7AB7">
      <w:pPr>
        <w:spacing w:line="240" w:lineRule="auto"/>
      </w:pPr>
      <w:r>
        <w:separator/>
      </w:r>
    </w:p>
  </w:endnote>
  <w:endnote w:type="continuationSeparator" w:id="0">
    <w:p w:rsidR="00C50F1F" w:rsidRDefault="00C50F1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F1F" w:rsidRDefault="00C50F1F" w:rsidP="004C7AB7">
      <w:pPr>
        <w:spacing w:line="240" w:lineRule="auto"/>
      </w:pPr>
      <w:r>
        <w:separator/>
      </w:r>
    </w:p>
  </w:footnote>
  <w:footnote w:type="continuationSeparator" w:id="0">
    <w:p w:rsidR="00C50F1F" w:rsidRDefault="00C50F1F" w:rsidP="004C7AB7">
      <w:pPr>
        <w:spacing w:line="240" w:lineRule="auto"/>
      </w:pPr>
      <w:r>
        <w:continuationSeparator/>
      </w:r>
    </w:p>
  </w:footnote>
  <w:footnote w:id="1">
    <w:p w:rsidR="00361B3A" w:rsidRPr="00B62F7D" w:rsidRDefault="00361B3A" w:rsidP="00361B3A">
      <w:pPr>
        <w:pStyle w:val="Textodenotaderodap"/>
        <w:rPr>
          <w:rFonts w:ascii="Times New Roman" w:hAnsi="Times New Roman" w:cs="Times New Roman"/>
        </w:rPr>
      </w:pPr>
      <w:r>
        <w:rPr>
          <w:rStyle w:val="Refdenotaderodap"/>
        </w:rPr>
        <w:footnoteRef/>
      </w:r>
      <w:r>
        <w:t xml:space="preserve"> </w:t>
      </w:r>
      <w:r w:rsidRPr="00B62F7D">
        <w:rPr>
          <w:rFonts w:ascii="Times New Roman" w:hAnsi="Times New Roman" w:cs="Times New Roman"/>
        </w:rPr>
        <w:t xml:space="preserve">Graduanda do Curso de Pedagogia - PARFOR </w:t>
      </w:r>
      <w:r>
        <w:rPr>
          <w:rFonts w:ascii="Times New Roman" w:hAnsi="Times New Roman" w:cs="Times New Roman"/>
        </w:rPr>
        <w:t>–</w:t>
      </w:r>
      <w:r w:rsidRPr="00B62F7D">
        <w:rPr>
          <w:rFonts w:ascii="Times New Roman" w:hAnsi="Times New Roman" w:cs="Times New Roman"/>
        </w:rPr>
        <w:t xml:space="preserve"> UERN</w:t>
      </w:r>
      <w:r>
        <w:rPr>
          <w:rFonts w:ascii="Times New Roman" w:hAnsi="Times New Roman" w:cs="Times New Roman"/>
        </w:rPr>
        <w:t>/ CAMEAM</w:t>
      </w:r>
    </w:p>
  </w:footnote>
  <w:footnote w:id="2">
    <w:p w:rsidR="00361B3A" w:rsidRPr="00B62F7D" w:rsidRDefault="00361B3A" w:rsidP="00361B3A">
      <w:pPr>
        <w:pStyle w:val="Textodenotaderodap"/>
        <w:rPr>
          <w:rFonts w:ascii="Times New Roman" w:hAnsi="Times New Roman" w:cs="Times New Roman"/>
        </w:rPr>
      </w:pPr>
      <w:r w:rsidRPr="00B62F7D">
        <w:rPr>
          <w:rStyle w:val="Refdenotaderodap"/>
          <w:rFonts w:ascii="Times New Roman" w:hAnsi="Times New Roman" w:cs="Times New Roman"/>
        </w:rPr>
        <w:footnoteRef/>
      </w:r>
      <w:r w:rsidRPr="00B62F7D">
        <w:rPr>
          <w:rFonts w:ascii="Times New Roman" w:hAnsi="Times New Roman" w:cs="Times New Roman"/>
        </w:rPr>
        <w:t xml:space="preserve"> Professora especialista da Educação Básica</w:t>
      </w:r>
      <w:r>
        <w:rPr>
          <w:rFonts w:ascii="Times New Roman" w:hAnsi="Times New Roman" w:cs="Times New Roman"/>
        </w:rPr>
        <w:t>;</w:t>
      </w:r>
    </w:p>
  </w:footnote>
  <w:footnote w:id="3">
    <w:p w:rsidR="00361B3A" w:rsidRDefault="00361B3A" w:rsidP="00361B3A">
      <w:pPr>
        <w:pStyle w:val="Textodenotaderodap"/>
      </w:pPr>
      <w:r w:rsidRPr="00B62F7D">
        <w:rPr>
          <w:rStyle w:val="Refdenotaderodap"/>
          <w:rFonts w:ascii="Times New Roman" w:hAnsi="Times New Roman" w:cs="Times New Roman"/>
        </w:rPr>
        <w:footnoteRef/>
      </w:r>
      <w:r w:rsidRPr="00B62F7D">
        <w:rPr>
          <w:rFonts w:ascii="Times New Roman" w:hAnsi="Times New Roman" w:cs="Times New Roman"/>
        </w:rPr>
        <w:t xml:space="preserve"> </w:t>
      </w:r>
      <w:r>
        <w:rPr>
          <w:rFonts w:ascii="Times New Roman" w:hAnsi="Times New Roman" w:cs="Times New Roman"/>
        </w:rPr>
        <w:t>Professora Adjunta II do Departamento de Educação do CAMEAM (</w:t>
      </w:r>
      <w:r w:rsidRPr="00B62F7D">
        <w:rPr>
          <w:rFonts w:ascii="Times New Roman" w:hAnsi="Times New Roman" w:cs="Times New Roman"/>
        </w:rPr>
        <w:t>Orientadora</w:t>
      </w:r>
      <w:r>
        <w:rPr>
          <w:rFonts w:ascii="Times New Roman" w:hAnsi="Times New Roman" w:cs="Times New Roman"/>
        </w:rPr>
        <w:t>)</w:t>
      </w:r>
      <w:r w:rsidRPr="00B62F7D">
        <w:rPr>
          <w:rFonts w:ascii="Times New Roman" w:hAnsi="Times New Roman" w:cs="Times New Roman"/>
        </w:rPr>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50F1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50F1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72B5F"/>
    <w:rsid w:val="0010278D"/>
    <w:rsid w:val="0010290D"/>
    <w:rsid w:val="00140C4F"/>
    <w:rsid w:val="00200DAB"/>
    <w:rsid w:val="002B6CA6"/>
    <w:rsid w:val="00350FAD"/>
    <w:rsid w:val="00361B3A"/>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50F1F"/>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6B7696F"/>
  <w15:docId w15:val="{A8C3C4B4-F020-417D-B28E-0AAF4E24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361B3A"/>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361B3A"/>
    <w:rPr>
      <w:sz w:val="20"/>
      <w:szCs w:val="20"/>
    </w:rPr>
  </w:style>
  <w:style w:type="character" w:styleId="Refdenotaderodap">
    <w:name w:val="footnote reference"/>
    <w:basedOn w:val="Fontepargpadro"/>
    <w:uiPriority w:val="99"/>
    <w:semiHidden/>
    <w:unhideWhenUsed/>
    <w:rsid w:val="00361B3A"/>
    <w:rPr>
      <w:vertAlign w:val="superscript"/>
    </w:rPr>
  </w:style>
  <w:style w:type="table" w:styleId="TabeladeGrade4-nfase1">
    <w:name w:val="Grid Table 4 Accent 1"/>
    <w:basedOn w:val="Tabelanormal"/>
    <w:uiPriority w:val="49"/>
    <w:rsid w:val="00361B3A"/>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5EDE9-98CB-4D93-BA2F-5F9AF1843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3501</Words>
  <Characters>18907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Selene Carvalho</cp:lastModifiedBy>
  <cp:revision>2</cp:revision>
  <dcterms:created xsi:type="dcterms:W3CDTF">2018-10-15T00:17:00Z</dcterms:created>
  <dcterms:modified xsi:type="dcterms:W3CDTF">2018-10-15T00:17:00Z</dcterms:modified>
</cp:coreProperties>
</file>