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F35" w:rsidRPr="00F5484D" w:rsidRDefault="00422F35" w:rsidP="00897DA5">
      <w:pPr>
        <w:pStyle w:val="Padro"/>
        <w:spacing w:after="0" w:line="100" w:lineRule="atLeast"/>
        <w:jc w:val="center"/>
        <w:rPr>
          <w:rFonts w:ascii="Times New Roman" w:hAnsi="Times New Roman"/>
          <w:b/>
          <w:sz w:val="24"/>
          <w:szCs w:val="24"/>
        </w:rPr>
      </w:pPr>
      <w:r>
        <w:rPr>
          <w:rFonts w:ascii="Times New Roman" w:hAnsi="Times New Roman"/>
          <w:b/>
          <w:sz w:val="24"/>
          <w:szCs w:val="24"/>
        </w:rPr>
        <w:t>A INFLUÊNCIA DOS PORTADORES DE TEXTO PARA AQUISIÇÃO DA ESCRITA DA CRIANÇA</w:t>
      </w:r>
    </w:p>
    <w:p w:rsidR="00422F35" w:rsidRDefault="00422F35" w:rsidP="00422F35">
      <w:pPr>
        <w:pStyle w:val="Padro"/>
        <w:spacing w:after="0" w:line="100" w:lineRule="atLeast"/>
        <w:jc w:val="right"/>
        <w:rPr>
          <w:rFonts w:ascii="Times New Roman" w:hAnsi="Times New Roman"/>
          <w:sz w:val="24"/>
          <w:szCs w:val="24"/>
        </w:rPr>
      </w:pPr>
    </w:p>
    <w:p w:rsidR="00422F35" w:rsidRDefault="00422F35" w:rsidP="00422F35">
      <w:pPr>
        <w:pStyle w:val="Padro"/>
        <w:spacing w:after="0" w:line="100" w:lineRule="atLeast"/>
        <w:jc w:val="right"/>
        <w:rPr>
          <w:rFonts w:ascii="Times New Roman" w:hAnsi="Times New Roman"/>
          <w:sz w:val="24"/>
          <w:szCs w:val="24"/>
        </w:rPr>
      </w:pPr>
    </w:p>
    <w:p w:rsidR="00422F35" w:rsidRPr="00F5484D" w:rsidRDefault="00422F35" w:rsidP="00422F35">
      <w:pPr>
        <w:pStyle w:val="Padro"/>
        <w:spacing w:after="0" w:line="100" w:lineRule="atLeast"/>
        <w:jc w:val="right"/>
        <w:rPr>
          <w:rFonts w:ascii="Times New Roman" w:hAnsi="Times New Roman"/>
        </w:rPr>
      </w:pPr>
      <w:r w:rsidRPr="00F5484D">
        <w:rPr>
          <w:rFonts w:ascii="Times New Roman" w:hAnsi="Times New Roman"/>
        </w:rPr>
        <w:t xml:space="preserve"> Larissa M. Rebouças </w:t>
      </w:r>
      <w:r w:rsidR="00E82887" w:rsidRPr="00F5484D">
        <w:rPr>
          <w:rFonts w:ascii="Times New Roman" w:hAnsi="Times New Roman"/>
        </w:rPr>
        <w:t>Pereira UERN</w:t>
      </w:r>
    </w:p>
    <w:p w:rsidR="00422F35" w:rsidRPr="00F5484D" w:rsidRDefault="00422F35" w:rsidP="00422F35">
      <w:pPr>
        <w:pStyle w:val="Padro"/>
        <w:spacing w:after="0" w:line="100" w:lineRule="atLeast"/>
        <w:jc w:val="right"/>
        <w:rPr>
          <w:rFonts w:ascii="Times New Roman" w:hAnsi="Times New Roman"/>
          <w:color w:val="0070C0"/>
          <w:u w:val="single"/>
        </w:rPr>
      </w:pPr>
      <w:r w:rsidRPr="00F5484D">
        <w:rPr>
          <w:rFonts w:ascii="Times New Roman" w:hAnsi="Times New Roman"/>
          <w:color w:val="0070C0"/>
          <w:u w:val="single"/>
        </w:rPr>
        <w:t>larissapereira88@yahoo.com.br</w:t>
      </w:r>
    </w:p>
    <w:p w:rsidR="00422F35" w:rsidRPr="00F5484D" w:rsidRDefault="00422F35" w:rsidP="00422F35">
      <w:pPr>
        <w:pStyle w:val="Padro"/>
        <w:spacing w:after="0" w:line="100" w:lineRule="atLeast"/>
        <w:jc w:val="right"/>
        <w:rPr>
          <w:rFonts w:ascii="Times New Roman" w:hAnsi="Times New Roman"/>
        </w:rPr>
      </w:pPr>
      <w:r w:rsidRPr="00F5484D">
        <w:rPr>
          <w:rFonts w:ascii="Times New Roman" w:hAnsi="Times New Roman"/>
        </w:rPr>
        <w:tab/>
      </w:r>
      <w:r w:rsidRPr="00F5484D">
        <w:rPr>
          <w:rFonts w:ascii="Times New Roman" w:hAnsi="Times New Roman"/>
        </w:rPr>
        <w:tab/>
      </w:r>
      <w:r w:rsidRPr="00F5484D">
        <w:rPr>
          <w:rFonts w:ascii="Times New Roman" w:hAnsi="Times New Roman"/>
        </w:rPr>
        <w:tab/>
        <w:t>Larissa Feitosa Moura UERN</w:t>
      </w:r>
    </w:p>
    <w:p w:rsidR="00422F35" w:rsidRPr="00F5484D" w:rsidRDefault="00D86B20" w:rsidP="00422F35">
      <w:pPr>
        <w:pStyle w:val="Padro"/>
        <w:spacing w:after="0" w:line="100" w:lineRule="atLeast"/>
        <w:jc w:val="right"/>
        <w:rPr>
          <w:rStyle w:val="Hyperlink"/>
          <w:rFonts w:ascii="Times New Roman" w:hAnsi="Times New Roman"/>
          <w:color w:val="0070C0"/>
          <w:lang w:eastAsia="pt-BR" w:bidi="pt-BR"/>
        </w:rPr>
      </w:pPr>
      <w:hyperlink r:id="rId8" w:history="1">
        <w:r w:rsidR="00422F35" w:rsidRPr="00F5484D">
          <w:rPr>
            <w:rStyle w:val="Hyperlink"/>
            <w:rFonts w:ascii="Times New Roman" w:hAnsi="Times New Roman"/>
            <w:color w:val="0070C0"/>
            <w:lang w:eastAsia="pt-BR" w:bidi="pt-BR"/>
          </w:rPr>
          <w:t>lfm141997@hotmail.com</w:t>
        </w:r>
      </w:hyperlink>
    </w:p>
    <w:p w:rsidR="00422F35" w:rsidRPr="00F5484D" w:rsidRDefault="00D86B20" w:rsidP="00422F35">
      <w:pPr>
        <w:pStyle w:val="Padro"/>
        <w:spacing w:after="0" w:line="100" w:lineRule="atLeast"/>
        <w:jc w:val="right"/>
        <w:rPr>
          <w:rFonts w:ascii="Times New Roman" w:hAnsi="Times New Roman"/>
        </w:rPr>
      </w:pPr>
      <w:r>
        <w:rPr>
          <w:rFonts w:ascii="Times New Roman" w:hAnsi="Times New Roman"/>
        </w:rPr>
        <w:t>Emmil</w:t>
      </w:r>
      <w:r w:rsidR="00422F35" w:rsidRPr="00F5484D">
        <w:rPr>
          <w:rFonts w:ascii="Times New Roman" w:hAnsi="Times New Roman"/>
        </w:rPr>
        <w:t>y Cristina Firmino de Souza UERN</w:t>
      </w:r>
    </w:p>
    <w:p w:rsidR="00422F35" w:rsidRPr="00F5484D" w:rsidRDefault="00422F35" w:rsidP="00422F35">
      <w:pPr>
        <w:pStyle w:val="Padro"/>
        <w:spacing w:after="0" w:line="100" w:lineRule="atLeast"/>
        <w:jc w:val="right"/>
        <w:rPr>
          <w:rStyle w:val="Hyperlink"/>
          <w:rFonts w:ascii="Times New Roman" w:hAnsi="Times New Roman"/>
          <w:color w:val="0070C0"/>
          <w:lang w:eastAsia="pt-BR" w:bidi="pt-BR"/>
        </w:rPr>
      </w:pPr>
      <w:r>
        <w:rPr>
          <w:rFonts w:ascii="Times New Roman" w:hAnsi="Times New Roman"/>
        </w:rPr>
        <w:t xml:space="preserve"> </w:t>
      </w:r>
      <w:hyperlink r:id="rId9" w:history="1">
        <w:r w:rsidRPr="00F5484D">
          <w:rPr>
            <w:rStyle w:val="Hyperlink"/>
            <w:rFonts w:ascii="Times New Roman" w:hAnsi="Times New Roman"/>
            <w:lang w:eastAsia="pt-BR" w:bidi="pt-BR"/>
          </w:rPr>
          <w:t>emmilycristina_@hotmail.com</w:t>
        </w:r>
      </w:hyperlink>
      <w:r w:rsidRPr="00F5484D">
        <w:rPr>
          <w:rStyle w:val="Hyperlink"/>
          <w:rFonts w:ascii="Times New Roman" w:hAnsi="Times New Roman"/>
          <w:color w:val="0070C0"/>
          <w:lang w:eastAsia="pt-BR" w:bidi="pt-BR"/>
        </w:rPr>
        <w:t xml:space="preserve"> </w:t>
      </w:r>
    </w:p>
    <w:p w:rsidR="00422F35" w:rsidRDefault="00422F35" w:rsidP="00422F35">
      <w:pPr>
        <w:pStyle w:val="Padro"/>
        <w:spacing w:after="0" w:line="100" w:lineRule="atLeast"/>
        <w:rPr>
          <w:rFonts w:ascii="Times New Roman" w:hAnsi="Times New Roman"/>
        </w:rPr>
      </w:pPr>
      <w:r w:rsidRPr="00F5484D">
        <w:rPr>
          <w:rFonts w:ascii="Times New Roman" w:hAnsi="Times New Roman"/>
          <w:color w:val="0070C0"/>
        </w:rPr>
        <w:t xml:space="preserve">                                                                                          </w:t>
      </w:r>
      <w:r w:rsidRPr="00F5484D">
        <w:rPr>
          <w:rFonts w:ascii="Times New Roman" w:hAnsi="Times New Roman"/>
        </w:rPr>
        <w:t xml:space="preserve">    </w:t>
      </w:r>
      <w:r w:rsidR="00BF1232">
        <w:rPr>
          <w:rFonts w:ascii="Times New Roman" w:hAnsi="Times New Roman"/>
        </w:rPr>
        <w:t xml:space="preserve">Maria </w:t>
      </w:r>
      <w:proofErr w:type="spellStart"/>
      <w:r w:rsidRPr="00F5484D">
        <w:rPr>
          <w:rFonts w:ascii="Times New Roman" w:hAnsi="Times New Roman"/>
        </w:rPr>
        <w:t>Cleoneide</w:t>
      </w:r>
      <w:proofErr w:type="spellEnd"/>
      <w:r w:rsidRPr="00F5484D">
        <w:rPr>
          <w:rFonts w:ascii="Times New Roman" w:hAnsi="Times New Roman"/>
        </w:rPr>
        <w:t xml:space="preserve"> Soares UERN</w:t>
      </w:r>
      <w:r w:rsidR="00BF1232">
        <w:rPr>
          <w:rFonts w:ascii="Times New Roman" w:hAnsi="Times New Roman"/>
        </w:rPr>
        <w:t xml:space="preserve"> </w:t>
      </w:r>
    </w:p>
    <w:p w:rsidR="00BF1232" w:rsidRPr="004A55B4" w:rsidRDefault="00D86B20" w:rsidP="00BF1232">
      <w:pPr>
        <w:pStyle w:val="Padro"/>
        <w:spacing w:after="0" w:line="100" w:lineRule="atLeast"/>
        <w:jc w:val="right"/>
        <w:rPr>
          <w:rFonts w:ascii="Times New Roman" w:hAnsi="Times New Roman"/>
        </w:rPr>
      </w:pPr>
      <w:hyperlink r:id="rId10" w:history="1">
        <w:r w:rsidR="00BF1232" w:rsidRPr="004A55B4">
          <w:rPr>
            <w:rStyle w:val="Hyperlink"/>
            <w:rFonts w:ascii="Times New Roman" w:hAnsi="Times New Roman"/>
          </w:rPr>
          <w:t>cleoneide_s@hotmail.com</w:t>
        </w:r>
      </w:hyperlink>
      <w:r w:rsidR="00BF1232" w:rsidRPr="004A55B4">
        <w:rPr>
          <w:rFonts w:ascii="Times New Roman" w:hAnsi="Times New Roman"/>
        </w:rPr>
        <w:t xml:space="preserve"> </w:t>
      </w:r>
    </w:p>
    <w:p w:rsidR="00BF1232" w:rsidRPr="004A55B4" w:rsidRDefault="00BF1232" w:rsidP="00422F35">
      <w:pPr>
        <w:pStyle w:val="Padro"/>
        <w:spacing w:after="0" w:line="100" w:lineRule="atLeast"/>
        <w:rPr>
          <w:rFonts w:ascii="Times New Roman" w:hAnsi="Times New Roman"/>
        </w:rPr>
      </w:pPr>
    </w:p>
    <w:p w:rsidR="00422F35" w:rsidRPr="004A55B4" w:rsidRDefault="00422F35" w:rsidP="00422F35">
      <w:pPr>
        <w:pStyle w:val="SemEspaamento"/>
        <w:rPr>
          <w:rFonts w:ascii="Times New Roman" w:hAnsi="Times New Roman"/>
          <w:b/>
          <w:sz w:val="24"/>
          <w:szCs w:val="24"/>
        </w:rPr>
      </w:pPr>
    </w:p>
    <w:p w:rsidR="00422F35" w:rsidRPr="004A55B4" w:rsidRDefault="00422F35" w:rsidP="00422F35">
      <w:pPr>
        <w:pStyle w:val="SemEspaamento"/>
        <w:rPr>
          <w:rFonts w:ascii="Times New Roman" w:hAnsi="Times New Roman"/>
          <w:b/>
          <w:sz w:val="24"/>
          <w:szCs w:val="24"/>
        </w:rPr>
      </w:pPr>
    </w:p>
    <w:p w:rsidR="00422F35" w:rsidRPr="004410F1" w:rsidRDefault="00422F35" w:rsidP="004410F1">
      <w:pPr>
        <w:spacing w:line="240" w:lineRule="auto"/>
        <w:ind w:firstLine="0"/>
        <w:rPr>
          <w:rFonts w:cs="Times New Roman"/>
          <w:b/>
          <w:szCs w:val="24"/>
        </w:rPr>
      </w:pPr>
      <w:r w:rsidRPr="004410F1">
        <w:rPr>
          <w:rFonts w:cs="Times New Roman"/>
          <w:b/>
          <w:szCs w:val="24"/>
        </w:rPr>
        <w:t>RESUMO</w:t>
      </w:r>
    </w:p>
    <w:p w:rsidR="00422F35" w:rsidRPr="00771FCF" w:rsidRDefault="00422F35" w:rsidP="004410F1">
      <w:pPr>
        <w:autoSpaceDE w:val="0"/>
        <w:autoSpaceDN w:val="0"/>
        <w:adjustRightInd w:val="0"/>
        <w:spacing w:line="240" w:lineRule="auto"/>
        <w:ind w:firstLine="0"/>
        <w:rPr>
          <w:rFonts w:cs="Times New Roman"/>
          <w:szCs w:val="24"/>
        </w:rPr>
      </w:pPr>
      <w:r w:rsidRPr="00771FCF">
        <w:rPr>
          <w:rFonts w:cs="Times New Roman"/>
          <w:szCs w:val="24"/>
        </w:rPr>
        <w:t>O presente trabalho propõe uma discussão sobre o processo de aquisição da escrita, através da utilização de diferentes portadores de textos</w:t>
      </w:r>
      <w:r w:rsidR="00760AC9">
        <w:rPr>
          <w:rFonts w:cs="Times New Roman"/>
          <w:szCs w:val="24"/>
        </w:rPr>
        <w:t xml:space="preserve"> (jornais, revistas, embalagens, rótulos de produtos)</w:t>
      </w:r>
      <w:r w:rsidRPr="00771FCF">
        <w:rPr>
          <w:rFonts w:cs="Times New Roman"/>
          <w:szCs w:val="24"/>
        </w:rPr>
        <w:t xml:space="preserve"> como influência no processo de letramento</w:t>
      </w:r>
      <w:r w:rsidR="00897DA5">
        <w:rPr>
          <w:rFonts w:cs="Times New Roman"/>
          <w:szCs w:val="24"/>
        </w:rPr>
        <w:t xml:space="preserve"> com crianças.</w:t>
      </w:r>
      <w:r w:rsidR="00771FCF" w:rsidRPr="00771FCF">
        <w:rPr>
          <w:rFonts w:cs="Times New Roman"/>
          <w:szCs w:val="24"/>
        </w:rPr>
        <w:t xml:space="preserve"> Tendo em vista essa </w:t>
      </w:r>
      <w:r w:rsidR="00897DA5">
        <w:rPr>
          <w:rFonts w:cs="Times New Roman"/>
          <w:szCs w:val="24"/>
        </w:rPr>
        <w:t>temática</w:t>
      </w:r>
      <w:r w:rsidR="004410F1" w:rsidRPr="00771FCF">
        <w:rPr>
          <w:rFonts w:cs="Times New Roman"/>
          <w:szCs w:val="24"/>
        </w:rPr>
        <w:t xml:space="preserve"> </w:t>
      </w:r>
      <w:r w:rsidRPr="00771FCF">
        <w:rPr>
          <w:rFonts w:cs="Times New Roman"/>
          <w:szCs w:val="24"/>
        </w:rPr>
        <w:t>foi reali</w:t>
      </w:r>
      <w:r w:rsidR="004410F1" w:rsidRPr="00771FCF">
        <w:rPr>
          <w:rFonts w:cs="Times New Roman"/>
          <w:szCs w:val="24"/>
        </w:rPr>
        <w:t xml:space="preserve">zada uma entrevista estruturada </w:t>
      </w:r>
      <w:r w:rsidR="00A8476E" w:rsidRPr="00771FCF">
        <w:rPr>
          <w:rFonts w:cs="Times New Roman"/>
          <w:szCs w:val="24"/>
        </w:rPr>
        <w:t>com base em Gil (200</w:t>
      </w:r>
      <w:r w:rsidR="004410F1" w:rsidRPr="00771FCF">
        <w:rPr>
          <w:rFonts w:cs="Times New Roman"/>
          <w:szCs w:val="24"/>
        </w:rPr>
        <w:t xml:space="preserve">8) </w:t>
      </w:r>
      <w:r w:rsidRPr="00771FCF">
        <w:rPr>
          <w:rFonts w:cs="Times New Roman"/>
          <w:szCs w:val="24"/>
        </w:rPr>
        <w:t xml:space="preserve">com um educando que </w:t>
      </w:r>
      <w:r w:rsidR="00760AC9">
        <w:rPr>
          <w:rFonts w:cs="Times New Roman"/>
          <w:szCs w:val="24"/>
        </w:rPr>
        <w:t>está</w:t>
      </w:r>
      <w:r w:rsidR="004410F1" w:rsidRPr="00771FCF">
        <w:rPr>
          <w:rFonts w:cs="Times New Roman"/>
          <w:szCs w:val="24"/>
        </w:rPr>
        <w:t xml:space="preserve"> na pré-escola, vislumbrando identificar como ocorre este processo, e como se desenvolve habilidades de leitura a partir de identificações de objetos</w:t>
      </w:r>
      <w:r w:rsidR="00760AC9">
        <w:rPr>
          <w:rFonts w:cs="Times New Roman"/>
          <w:szCs w:val="24"/>
        </w:rPr>
        <w:t xml:space="preserve"> de uso continuo</w:t>
      </w:r>
      <w:r w:rsidRPr="00771FCF">
        <w:rPr>
          <w:rFonts w:cs="Times New Roman"/>
          <w:szCs w:val="24"/>
        </w:rPr>
        <w:t>. A pesquisa tem como objetivos, identificar qual o nível de escrita a criança</w:t>
      </w:r>
      <w:r w:rsidR="004410F1" w:rsidRPr="00771FCF">
        <w:rPr>
          <w:rFonts w:cs="Times New Roman"/>
          <w:szCs w:val="24"/>
        </w:rPr>
        <w:t xml:space="preserve"> se encontra; Descobrir se o (a</w:t>
      </w:r>
      <w:r w:rsidRPr="00771FCF">
        <w:rPr>
          <w:rFonts w:cs="Times New Roman"/>
          <w:szCs w:val="24"/>
        </w:rPr>
        <w:t>) educando (a) conhece os portadores de te</w:t>
      </w:r>
      <w:r w:rsidR="004410F1" w:rsidRPr="00771FCF">
        <w:rPr>
          <w:rFonts w:cs="Times New Roman"/>
          <w:szCs w:val="24"/>
        </w:rPr>
        <w:t>xtos que lhe foram apresentados e verificar se</w:t>
      </w:r>
      <w:r w:rsidRPr="00771FCF">
        <w:rPr>
          <w:rFonts w:cs="Times New Roman"/>
          <w:szCs w:val="24"/>
        </w:rPr>
        <w:t xml:space="preserve"> a criança sabe escrever o nome ou possui c</w:t>
      </w:r>
      <w:r w:rsidR="00760AC9">
        <w:rPr>
          <w:rFonts w:cs="Times New Roman"/>
          <w:szCs w:val="24"/>
        </w:rPr>
        <w:t>onsciência que a escrita é</w:t>
      </w:r>
      <w:r w:rsidRPr="00771FCF">
        <w:rPr>
          <w:rFonts w:cs="Times New Roman"/>
          <w:szCs w:val="24"/>
        </w:rPr>
        <w:t xml:space="preserve"> vincula</w:t>
      </w:r>
      <w:r w:rsidR="00760AC9">
        <w:rPr>
          <w:rFonts w:cs="Times New Roman"/>
          <w:szCs w:val="24"/>
        </w:rPr>
        <w:t>da</w:t>
      </w:r>
      <w:r w:rsidRPr="00771FCF">
        <w:rPr>
          <w:rFonts w:cs="Times New Roman"/>
          <w:szCs w:val="24"/>
        </w:rPr>
        <w:t xml:space="preserve"> as letr</w:t>
      </w:r>
      <w:r w:rsidR="004410F1" w:rsidRPr="00771FCF">
        <w:rPr>
          <w:rFonts w:cs="Times New Roman"/>
          <w:szCs w:val="24"/>
        </w:rPr>
        <w:t xml:space="preserve">as e sílabas, se sabe escrever palavras. </w:t>
      </w:r>
      <w:r w:rsidRPr="00771FCF">
        <w:rPr>
          <w:rFonts w:cs="Times New Roman"/>
          <w:szCs w:val="24"/>
        </w:rPr>
        <w:t xml:space="preserve">Para a realização desta pesquisa priorizamos uma abordagem qualitativa, utilizando como recursos metodológicos: a pesquisa </w:t>
      </w:r>
      <w:r w:rsidR="004410F1" w:rsidRPr="00771FCF">
        <w:rPr>
          <w:rFonts w:cs="Times New Roman"/>
          <w:szCs w:val="24"/>
        </w:rPr>
        <w:t>bibliográfica, mediante a análise de artigos científicos</w:t>
      </w:r>
      <w:r w:rsidRPr="00771FCF">
        <w:rPr>
          <w:rFonts w:cs="Times New Roman"/>
          <w:szCs w:val="24"/>
        </w:rPr>
        <w:t>, dissertações e teses. O referencial teórico-metodológico deste trabalho fundamenta-se em autores que discutem as primeiras experiências da criança com a escrita como:</w:t>
      </w:r>
      <w:r w:rsidRPr="00771FCF">
        <w:rPr>
          <w:rFonts w:cs="Times New Roman"/>
          <w:szCs w:val="24"/>
          <w:shd w:val="clear" w:color="auto" w:fill="FFFFFF"/>
        </w:rPr>
        <w:t xml:space="preserve"> Corsino (2003), Curto (2000),</w:t>
      </w:r>
      <w:r w:rsidRPr="00771FCF">
        <w:rPr>
          <w:rFonts w:cs="Times New Roman"/>
          <w:szCs w:val="24"/>
        </w:rPr>
        <w:t xml:space="preserve"> Ferreiro (2001), Soares (2009), </w:t>
      </w:r>
      <w:proofErr w:type="spellStart"/>
      <w:r w:rsidRPr="00771FCF">
        <w:rPr>
          <w:rFonts w:cs="Times New Roman"/>
          <w:szCs w:val="24"/>
        </w:rPr>
        <w:t>Teberosky</w:t>
      </w:r>
      <w:proofErr w:type="spellEnd"/>
      <w:r w:rsidRPr="00771FCF">
        <w:rPr>
          <w:rFonts w:cs="Times New Roman"/>
          <w:szCs w:val="24"/>
        </w:rPr>
        <w:t xml:space="preserve"> e Colomer (2003), </w:t>
      </w:r>
      <w:r w:rsidR="004410F1" w:rsidRPr="00771FCF">
        <w:rPr>
          <w:rFonts w:cs="Times New Roman"/>
          <w:szCs w:val="24"/>
        </w:rPr>
        <w:t xml:space="preserve">por entender que </w:t>
      </w:r>
      <w:r w:rsidRPr="00771FCF">
        <w:rPr>
          <w:rFonts w:cs="Times New Roman"/>
          <w:szCs w:val="24"/>
        </w:rPr>
        <w:t>onde este</w:t>
      </w:r>
      <w:r w:rsidR="002851CF" w:rsidRPr="00771FCF">
        <w:rPr>
          <w:rFonts w:cs="Times New Roman"/>
          <w:szCs w:val="24"/>
        </w:rPr>
        <w:t>s</w:t>
      </w:r>
      <w:r w:rsidR="00A8476E" w:rsidRPr="00771FCF">
        <w:rPr>
          <w:rFonts w:cs="Times New Roman"/>
          <w:szCs w:val="24"/>
        </w:rPr>
        <w:t xml:space="preserve"> estudiosos darão </w:t>
      </w:r>
      <w:r w:rsidR="00760AC9">
        <w:rPr>
          <w:rFonts w:cs="Times New Roman"/>
          <w:szCs w:val="24"/>
        </w:rPr>
        <w:t xml:space="preserve">mais respaldo a esta pesquisa. </w:t>
      </w:r>
      <w:r w:rsidRPr="00771FCF">
        <w:rPr>
          <w:rFonts w:cs="Times New Roman"/>
          <w:szCs w:val="24"/>
        </w:rPr>
        <w:t>Como resultado</w:t>
      </w:r>
      <w:r w:rsidR="00760AC9">
        <w:rPr>
          <w:rFonts w:cs="Times New Roman"/>
          <w:szCs w:val="24"/>
        </w:rPr>
        <w:t>s,</w:t>
      </w:r>
      <w:r w:rsidRPr="00771FCF">
        <w:rPr>
          <w:rFonts w:cs="Times New Roman"/>
          <w:szCs w:val="24"/>
        </w:rPr>
        <w:t xml:space="preserve"> obteve-se o nível do processo de des</w:t>
      </w:r>
      <w:r w:rsidR="002851CF" w:rsidRPr="00771FCF">
        <w:rPr>
          <w:rFonts w:cs="Times New Roman"/>
          <w:szCs w:val="24"/>
        </w:rPr>
        <w:t xml:space="preserve">envolvimento de letramento que </w:t>
      </w:r>
      <w:r w:rsidRPr="00771FCF">
        <w:rPr>
          <w:rFonts w:cs="Times New Roman"/>
          <w:szCs w:val="24"/>
        </w:rPr>
        <w:t xml:space="preserve">a criança se </w:t>
      </w:r>
      <w:r w:rsidR="00D86B20" w:rsidRPr="00771FCF">
        <w:rPr>
          <w:rFonts w:cs="Times New Roman"/>
          <w:szCs w:val="24"/>
        </w:rPr>
        <w:t>encontra, que</w:t>
      </w:r>
      <w:r w:rsidR="002851CF" w:rsidRPr="00771FCF">
        <w:rPr>
          <w:rFonts w:cs="Times New Roman"/>
          <w:szCs w:val="24"/>
        </w:rPr>
        <w:t xml:space="preserve"> </w:t>
      </w:r>
      <w:r w:rsidRPr="00771FCF">
        <w:rPr>
          <w:rFonts w:cs="Times New Roman"/>
          <w:szCs w:val="24"/>
        </w:rPr>
        <w:t xml:space="preserve">o contato com os portadores de textos refletiu em uma melhor desenvoltura, bem como influenciou em seu aprendizado. </w:t>
      </w:r>
    </w:p>
    <w:p w:rsidR="00422F35" w:rsidRPr="004410F1" w:rsidRDefault="00422F35" w:rsidP="004410F1">
      <w:pPr>
        <w:pStyle w:val="SemEspaamento"/>
        <w:spacing w:line="360" w:lineRule="auto"/>
        <w:jc w:val="both"/>
        <w:rPr>
          <w:rFonts w:ascii="Times New Roman" w:hAnsi="Times New Roman" w:cs="Times New Roman"/>
          <w:b/>
          <w:sz w:val="24"/>
          <w:szCs w:val="24"/>
        </w:rPr>
      </w:pPr>
    </w:p>
    <w:p w:rsidR="00422F35" w:rsidRPr="004410F1" w:rsidRDefault="00422F35" w:rsidP="004410F1">
      <w:pPr>
        <w:pStyle w:val="SemEspaamento"/>
        <w:spacing w:line="360" w:lineRule="auto"/>
        <w:jc w:val="both"/>
        <w:rPr>
          <w:rFonts w:ascii="Times New Roman" w:hAnsi="Times New Roman" w:cs="Times New Roman"/>
          <w:b/>
          <w:sz w:val="24"/>
          <w:szCs w:val="24"/>
        </w:rPr>
      </w:pPr>
      <w:r w:rsidRPr="004410F1">
        <w:rPr>
          <w:rFonts w:ascii="Times New Roman" w:hAnsi="Times New Roman" w:cs="Times New Roman"/>
          <w:b/>
          <w:sz w:val="24"/>
          <w:szCs w:val="24"/>
        </w:rPr>
        <w:t>Palavras-chave:</w:t>
      </w:r>
      <w:r w:rsidRPr="004410F1">
        <w:rPr>
          <w:rFonts w:ascii="Times New Roman" w:hAnsi="Times New Roman" w:cs="Times New Roman"/>
          <w:sz w:val="24"/>
          <w:szCs w:val="24"/>
        </w:rPr>
        <w:t xml:space="preserve"> Letramento. Portadores de texto. Experiência individual.</w:t>
      </w:r>
    </w:p>
    <w:p w:rsidR="00422F35" w:rsidRPr="004410F1" w:rsidRDefault="00422F35" w:rsidP="00760AC9">
      <w:pPr>
        <w:pStyle w:val="SemEspaamento"/>
        <w:tabs>
          <w:tab w:val="left" w:pos="4962"/>
        </w:tabs>
        <w:spacing w:line="360" w:lineRule="auto"/>
        <w:jc w:val="both"/>
        <w:rPr>
          <w:rFonts w:ascii="Times New Roman" w:hAnsi="Times New Roman" w:cs="Times New Roman"/>
          <w:b/>
          <w:sz w:val="24"/>
          <w:szCs w:val="24"/>
        </w:rPr>
      </w:pPr>
    </w:p>
    <w:p w:rsidR="00422F35" w:rsidRPr="004410F1" w:rsidRDefault="00422F35" w:rsidP="00760AC9">
      <w:pPr>
        <w:pStyle w:val="SemEspaamento"/>
        <w:spacing w:line="360" w:lineRule="auto"/>
        <w:ind w:left="709"/>
        <w:jc w:val="both"/>
        <w:rPr>
          <w:rFonts w:ascii="Times New Roman" w:hAnsi="Times New Roman" w:cs="Times New Roman"/>
          <w:b/>
          <w:sz w:val="24"/>
          <w:szCs w:val="24"/>
        </w:rPr>
      </w:pPr>
      <w:r w:rsidRPr="004410F1">
        <w:rPr>
          <w:rFonts w:ascii="Times New Roman" w:hAnsi="Times New Roman" w:cs="Times New Roman"/>
          <w:b/>
          <w:sz w:val="24"/>
          <w:szCs w:val="24"/>
        </w:rPr>
        <w:t xml:space="preserve">INTRODUÇÃO </w:t>
      </w:r>
    </w:p>
    <w:p w:rsidR="00422F35" w:rsidRPr="004410F1" w:rsidRDefault="00422F35" w:rsidP="00D86B20">
      <w:pPr>
        <w:pStyle w:val="SemEspaamento"/>
        <w:spacing w:line="360" w:lineRule="auto"/>
        <w:ind w:firstLine="709"/>
        <w:jc w:val="both"/>
        <w:rPr>
          <w:rFonts w:ascii="Times New Roman" w:hAnsi="Times New Roman" w:cs="Times New Roman"/>
          <w:b/>
          <w:sz w:val="24"/>
          <w:szCs w:val="24"/>
        </w:rPr>
      </w:pPr>
    </w:p>
    <w:p w:rsidR="002851CF" w:rsidRDefault="00422F35" w:rsidP="00760AC9">
      <w:pPr>
        <w:autoSpaceDE w:val="0"/>
        <w:autoSpaceDN w:val="0"/>
        <w:adjustRightInd w:val="0"/>
        <w:rPr>
          <w:rFonts w:cs="Times New Roman"/>
          <w:szCs w:val="24"/>
        </w:rPr>
      </w:pPr>
      <w:r w:rsidRPr="004410F1">
        <w:rPr>
          <w:rFonts w:cs="Times New Roman"/>
          <w:szCs w:val="24"/>
        </w:rPr>
        <w:t>O presente trabalho privilegia uma discussão sobre o processo de letramento, atr</w:t>
      </w:r>
      <w:r w:rsidR="002851CF">
        <w:rPr>
          <w:rFonts w:cs="Times New Roman"/>
          <w:szCs w:val="24"/>
        </w:rPr>
        <w:t xml:space="preserve">avés dos portadores de textos, </w:t>
      </w:r>
      <w:r w:rsidRPr="00771FCF">
        <w:rPr>
          <w:rFonts w:cs="Times New Roman"/>
          <w:szCs w:val="24"/>
        </w:rPr>
        <w:t>pois</w:t>
      </w:r>
      <w:r w:rsidR="002851CF" w:rsidRPr="00771FCF">
        <w:rPr>
          <w:rFonts w:cs="Times New Roman"/>
          <w:szCs w:val="24"/>
        </w:rPr>
        <w:t xml:space="preserve"> a</w:t>
      </w:r>
      <w:r w:rsidRPr="00771FCF">
        <w:rPr>
          <w:rFonts w:cs="Times New Roman"/>
          <w:szCs w:val="24"/>
        </w:rPr>
        <w:t xml:space="preserve"> aquisição da escrita é algo complexo que consiste em um </w:t>
      </w:r>
      <w:r w:rsidR="009775E7">
        <w:rPr>
          <w:rFonts w:cs="Times New Roman"/>
          <w:szCs w:val="24"/>
        </w:rPr>
        <w:t xml:space="preserve">desafio para muitos educadores, </w:t>
      </w:r>
      <w:r w:rsidR="002851CF" w:rsidRPr="00771FCF">
        <w:rPr>
          <w:rFonts w:cs="Times New Roman"/>
          <w:szCs w:val="24"/>
        </w:rPr>
        <w:t xml:space="preserve">haja vista que esta </w:t>
      </w:r>
      <w:r w:rsidR="002851CF">
        <w:rPr>
          <w:rFonts w:cs="Times New Roman"/>
          <w:szCs w:val="24"/>
        </w:rPr>
        <w:t>conquista está</w:t>
      </w:r>
      <w:r w:rsidRPr="004410F1">
        <w:rPr>
          <w:rFonts w:cs="Times New Roman"/>
          <w:szCs w:val="24"/>
        </w:rPr>
        <w:t xml:space="preserve"> ligada a incentivos que propicie este pr</w:t>
      </w:r>
      <w:r w:rsidR="002851CF">
        <w:rPr>
          <w:rFonts w:cs="Times New Roman"/>
          <w:szCs w:val="24"/>
        </w:rPr>
        <w:t>ocesso de forma espontânea, na qual</w:t>
      </w:r>
      <w:r w:rsidRPr="004410F1">
        <w:rPr>
          <w:rFonts w:cs="Times New Roman"/>
          <w:szCs w:val="24"/>
        </w:rPr>
        <w:t xml:space="preserve"> muitas vezes esta responsabilidade fica somente atribuída </w:t>
      </w:r>
      <w:r w:rsidR="002851CF" w:rsidRPr="004410F1">
        <w:rPr>
          <w:rFonts w:cs="Times New Roman"/>
          <w:szCs w:val="24"/>
        </w:rPr>
        <w:t>à</w:t>
      </w:r>
      <w:r w:rsidRPr="004410F1">
        <w:rPr>
          <w:rFonts w:cs="Times New Roman"/>
          <w:szCs w:val="24"/>
        </w:rPr>
        <w:t xml:space="preserve"> escola, principalmente </w:t>
      </w:r>
      <w:r w:rsidR="009775E7">
        <w:rPr>
          <w:rFonts w:cs="Times New Roman"/>
          <w:szCs w:val="24"/>
        </w:rPr>
        <w:t>ao se tratar de</w:t>
      </w:r>
      <w:r w:rsidRPr="004410F1">
        <w:rPr>
          <w:rFonts w:cs="Times New Roman"/>
          <w:szCs w:val="24"/>
        </w:rPr>
        <w:t xml:space="preserve"> crianças </w:t>
      </w:r>
      <w:r w:rsidRPr="004410F1">
        <w:rPr>
          <w:rFonts w:cs="Times New Roman"/>
          <w:szCs w:val="24"/>
        </w:rPr>
        <w:lastRenderedPageBreak/>
        <w:t>das classe</w:t>
      </w:r>
      <w:r w:rsidR="002851CF">
        <w:rPr>
          <w:rFonts w:cs="Times New Roman"/>
          <w:szCs w:val="24"/>
        </w:rPr>
        <w:t xml:space="preserve">s populares, onde se configuram em </w:t>
      </w:r>
      <w:r w:rsidRPr="004410F1">
        <w:rPr>
          <w:rFonts w:cs="Times New Roman"/>
          <w:szCs w:val="24"/>
        </w:rPr>
        <w:t xml:space="preserve">maior obstáculo a ser superado pelos educadores. </w:t>
      </w:r>
    </w:p>
    <w:p w:rsidR="00422F35" w:rsidRPr="00771FCF" w:rsidRDefault="00422F35" w:rsidP="00D86B20">
      <w:pPr>
        <w:autoSpaceDE w:val="0"/>
        <w:autoSpaceDN w:val="0"/>
        <w:adjustRightInd w:val="0"/>
        <w:rPr>
          <w:rFonts w:cs="Times New Roman"/>
          <w:szCs w:val="24"/>
        </w:rPr>
      </w:pPr>
      <w:r w:rsidRPr="004410F1">
        <w:rPr>
          <w:rFonts w:cs="Times New Roman"/>
          <w:szCs w:val="24"/>
        </w:rPr>
        <w:t>Ao inicia</w:t>
      </w:r>
      <w:r w:rsidR="009775E7">
        <w:rPr>
          <w:rFonts w:cs="Times New Roman"/>
          <w:szCs w:val="24"/>
        </w:rPr>
        <w:t xml:space="preserve">r </w:t>
      </w:r>
      <w:r w:rsidRPr="004410F1">
        <w:rPr>
          <w:rFonts w:cs="Times New Roman"/>
          <w:szCs w:val="24"/>
        </w:rPr>
        <w:t xml:space="preserve">sua vida </w:t>
      </w:r>
      <w:r w:rsidRPr="00771FCF">
        <w:rPr>
          <w:rFonts w:cs="Times New Roman"/>
          <w:szCs w:val="24"/>
        </w:rPr>
        <w:t>escola</w:t>
      </w:r>
      <w:r w:rsidR="002851CF" w:rsidRPr="00771FCF">
        <w:rPr>
          <w:rFonts w:cs="Times New Roman"/>
          <w:szCs w:val="24"/>
        </w:rPr>
        <w:t>r</w:t>
      </w:r>
      <w:r w:rsidR="009775E7">
        <w:rPr>
          <w:rFonts w:cs="Times New Roman"/>
          <w:szCs w:val="24"/>
        </w:rPr>
        <w:t>,</w:t>
      </w:r>
      <w:r w:rsidRPr="00771FCF">
        <w:rPr>
          <w:rFonts w:cs="Times New Roman"/>
          <w:szCs w:val="24"/>
        </w:rPr>
        <w:t xml:space="preserve"> a criança traz consigo muitas curiosidade</w:t>
      </w:r>
      <w:r w:rsidR="002851CF" w:rsidRPr="00771FCF">
        <w:rPr>
          <w:rFonts w:cs="Times New Roman"/>
          <w:szCs w:val="24"/>
        </w:rPr>
        <w:t>s</w:t>
      </w:r>
      <w:r w:rsidRPr="00771FCF">
        <w:rPr>
          <w:rFonts w:cs="Times New Roman"/>
          <w:szCs w:val="24"/>
        </w:rPr>
        <w:t xml:space="preserve"> e suas experiências adqui</w:t>
      </w:r>
      <w:r w:rsidR="002851CF" w:rsidRPr="00771FCF">
        <w:rPr>
          <w:rFonts w:cs="Times New Roman"/>
          <w:szCs w:val="24"/>
        </w:rPr>
        <w:t xml:space="preserve">ridas ao longo da sua vida, ou </w:t>
      </w:r>
      <w:r w:rsidRPr="00771FCF">
        <w:rPr>
          <w:rFonts w:cs="Times New Roman"/>
          <w:szCs w:val="24"/>
        </w:rPr>
        <w:t>seja</w:t>
      </w:r>
      <w:r w:rsidR="002851CF" w:rsidRPr="00771FCF">
        <w:rPr>
          <w:rFonts w:cs="Times New Roman"/>
          <w:szCs w:val="24"/>
        </w:rPr>
        <w:t>,</w:t>
      </w:r>
      <w:r w:rsidRPr="00771FCF">
        <w:rPr>
          <w:rFonts w:cs="Times New Roman"/>
          <w:szCs w:val="24"/>
        </w:rPr>
        <w:t xml:space="preserve"> um conhecimento de mundo, que deve ser explorado pelo professor e aliado ao conhecimento do currículo escolar. E este conhecimento de mundo tem muito haver co</w:t>
      </w:r>
      <w:r w:rsidR="002851CF" w:rsidRPr="00771FCF">
        <w:rPr>
          <w:rFonts w:cs="Times New Roman"/>
          <w:szCs w:val="24"/>
        </w:rPr>
        <w:t>m</w:t>
      </w:r>
      <w:r w:rsidR="009775E7">
        <w:rPr>
          <w:rFonts w:cs="Times New Roman"/>
          <w:szCs w:val="24"/>
        </w:rPr>
        <w:t xml:space="preserve"> a sua realidade familiar, uma vez que o meio familiar é um elemento fundamental para o </w:t>
      </w:r>
      <w:r w:rsidRPr="00771FCF">
        <w:rPr>
          <w:rFonts w:cs="Times New Roman"/>
          <w:szCs w:val="24"/>
        </w:rPr>
        <w:t>processo de aprendizagem e contextualização da criança com o mundo que lhe cerca.</w:t>
      </w:r>
    </w:p>
    <w:p w:rsidR="00B77EE7" w:rsidRPr="004410F1" w:rsidRDefault="00422F35" w:rsidP="00D86B20">
      <w:pPr>
        <w:autoSpaceDE w:val="0"/>
        <w:autoSpaceDN w:val="0"/>
        <w:adjustRightInd w:val="0"/>
        <w:rPr>
          <w:rFonts w:cs="Times New Roman"/>
          <w:szCs w:val="24"/>
        </w:rPr>
      </w:pPr>
      <w:r w:rsidRPr="00771FCF">
        <w:rPr>
          <w:rFonts w:cs="Times New Roman"/>
          <w:szCs w:val="24"/>
        </w:rPr>
        <w:t>Nesta pesquisa vislumbramos investigar os conh</w:t>
      </w:r>
      <w:r w:rsidR="009775E7">
        <w:rPr>
          <w:rFonts w:cs="Times New Roman"/>
          <w:szCs w:val="24"/>
        </w:rPr>
        <w:t>ecimentos que a criança adquire</w:t>
      </w:r>
      <w:r w:rsidRPr="00771FCF">
        <w:rPr>
          <w:rFonts w:cs="Times New Roman"/>
          <w:szCs w:val="24"/>
        </w:rPr>
        <w:t xml:space="preserve"> através da sua relação com o mundo e as influências dos portadores</w:t>
      </w:r>
      <w:r w:rsidR="002851CF" w:rsidRPr="00771FCF">
        <w:rPr>
          <w:rFonts w:cs="Times New Roman"/>
          <w:szCs w:val="24"/>
        </w:rPr>
        <w:t xml:space="preserve"> de texto neste proce</w:t>
      </w:r>
      <w:r w:rsidR="009775E7">
        <w:rPr>
          <w:rFonts w:cs="Times New Roman"/>
          <w:szCs w:val="24"/>
        </w:rPr>
        <w:t>sso. A</w:t>
      </w:r>
      <w:r w:rsidR="002851CF" w:rsidRPr="00771FCF">
        <w:rPr>
          <w:rFonts w:cs="Times New Roman"/>
          <w:szCs w:val="24"/>
        </w:rPr>
        <w:t xml:space="preserve"> partir destas premissas, foi realizado</w:t>
      </w:r>
      <w:r w:rsidRPr="00771FCF">
        <w:rPr>
          <w:rFonts w:cs="Times New Roman"/>
          <w:szCs w:val="24"/>
        </w:rPr>
        <w:t xml:space="preserve"> uma entrevista estruturada </w:t>
      </w:r>
      <w:r w:rsidR="00A8476E" w:rsidRPr="00771FCF">
        <w:rPr>
          <w:rFonts w:cs="Times New Roman"/>
          <w:szCs w:val="24"/>
        </w:rPr>
        <w:t>com base em Gil (200</w:t>
      </w:r>
      <w:r w:rsidR="002851CF" w:rsidRPr="00771FCF">
        <w:rPr>
          <w:rFonts w:cs="Times New Roman"/>
          <w:szCs w:val="24"/>
        </w:rPr>
        <w:t xml:space="preserve">8) </w:t>
      </w:r>
      <w:r w:rsidRPr="00771FCF">
        <w:rPr>
          <w:rFonts w:cs="Times New Roman"/>
          <w:szCs w:val="24"/>
        </w:rPr>
        <w:t>com um</w:t>
      </w:r>
      <w:r w:rsidR="002851CF" w:rsidRPr="00771FCF">
        <w:rPr>
          <w:rFonts w:cs="Times New Roman"/>
          <w:szCs w:val="24"/>
        </w:rPr>
        <w:t xml:space="preserve">a criança </w:t>
      </w:r>
      <w:r w:rsidRPr="00771FCF">
        <w:rPr>
          <w:rFonts w:cs="Times New Roman"/>
          <w:szCs w:val="24"/>
        </w:rPr>
        <w:t>de quatro anos,</w:t>
      </w:r>
      <w:r w:rsidR="002851CF" w:rsidRPr="00771FCF">
        <w:rPr>
          <w:rFonts w:cs="Times New Roman"/>
          <w:szCs w:val="24"/>
        </w:rPr>
        <w:t xml:space="preserve"> que se encontra </w:t>
      </w:r>
      <w:r w:rsidRPr="00771FCF">
        <w:rPr>
          <w:rFonts w:cs="Times New Roman"/>
          <w:szCs w:val="24"/>
        </w:rPr>
        <w:t xml:space="preserve">na pré-escola, visando alcançar os seguintes objetivos sugeridos: identificar qual o nível de escrita a criança </w:t>
      </w:r>
      <w:r w:rsidRPr="004410F1">
        <w:rPr>
          <w:rFonts w:cs="Times New Roman"/>
          <w:szCs w:val="24"/>
        </w:rPr>
        <w:t xml:space="preserve">se encontra, </w:t>
      </w:r>
      <w:r w:rsidR="002851CF">
        <w:rPr>
          <w:rFonts w:cs="Times New Roman"/>
          <w:szCs w:val="24"/>
        </w:rPr>
        <w:t>descobrir se o (a</w:t>
      </w:r>
      <w:r w:rsidR="009775E7">
        <w:rPr>
          <w:rFonts w:cs="Times New Roman"/>
          <w:szCs w:val="24"/>
        </w:rPr>
        <w:t>) educando (a) conhece</w:t>
      </w:r>
      <w:r w:rsidRPr="004410F1">
        <w:rPr>
          <w:rFonts w:cs="Times New Roman"/>
          <w:szCs w:val="24"/>
        </w:rPr>
        <w:t xml:space="preserve"> os portadores de textos que lhe foram apresentados, se sabe escrever o nome ou possui consciência que a escrita </w:t>
      </w:r>
      <w:r w:rsidR="00A8476E">
        <w:rPr>
          <w:rFonts w:cs="Times New Roman"/>
          <w:szCs w:val="24"/>
        </w:rPr>
        <w:t>s</w:t>
      </w:r>
      <w:r w:rsidRPr="004410F1">
        <w:rPr>
          <w:rFonts w:cs="Times New Roman"/>
          <w:szCs w:val="24"/>
        </w:rPr>
        <w:t xml:space="preserve">e vincula </w:t>
      </w:r>
      <w:r w:rsidR="002851CF">
        <w:rPr>
          <w:rFonts w:cs="Times New Roman"/>
          <w:szCs w:val="24"/>
        </w:rPr>
        <w:t xml:space="preserve">as letras e sílabas, verificar </w:t>
      </w:r>
      <w:r w:rsidRPr="004410F1">
        <w:rPr>
          <w:rFonts w:cs="Times New Roman"/>
          <w:szCs w:val="24"/>
        </w:rPr>
        <w:t>se a aluna sabe escrever o</w:t>
      </w:r>
      <w:r w:rsidR="00A8476E">
        <w:rPr>
          <w:rFonts w:cs="Times New Roman"/>
          <w:szCs w:val="24"/>
        </w:rPr>
        <w:t xml:space="preserve"> seu próprio</w:t>
      </w:r>
      <w:r w:rsidRPr="004410F1">
        <w:rPr>
          <w:rFonts w:cs="Times New Roman"/>
          <w:szCs w:val="24"/>
        </w:rPr>
        <w:t xml:space="preserve"> nome, se sabe escrever outras palavras.</w:t>
      </w:r>
      <w:r w:rsidR="00B77EE7" w:rsidRPr="00B77EE7">
        <w:rPr>
          <w:rFonts w:cs="Times New Roman"/>
          <w:szCs w:val="24"/>
        </w:rPr>
        <w:t xml:space="preserve"> </w:t>
      </w:r>
      <w:r w:rsidR="00B77EE7" w:rsidRPr="004410F1">
        <w:rPr>
          <w:rFonts w:cs="Times New Roman"/>
          <w:szCs w:val="24"/>
        </w:rPr>
        <w:t xml:space="preserve">Especificar se a estudante inverte as letras do nome ou se escreve o nome trocando </w:t>
      </w:r>
      <w:r w:rsidR="00B77EE7">
        <w:rPr>
          <w:rFonts w:cs="Times New Roman"/>
          <w:szCs w:val="24"/>
        </w:rPr>
        <w:t xml:space="preserve">as letras. Detalhar se a </w:t>
      </w:r>
      <w:r w:rsidR="00B77EE7" w:rsidRPr="004410F1">
        <w:rPr>
          <w:rFonts w:cs="Times New Roman"/>
          <w:szCs w:val="24"/>
        </w:rPr>
        <w:t xml:space="preserve">criança não sabe escrever o nome e nem o reconhece </w:t>
      </w:r>
      <w:r w:rsidR="00B77EE7">
        <w:rPr>
          <w:rFonts w:cs="Times New Roman"/>
          <w:szCs w:val="24"/>
        </w:rPr>
        <w:t xml:space="preserve">escrito no meio de outras </w:t>
      </w:r>
      <w:r w:rsidR="00B77EE7" w:rsidRPr="004410F1">
        <w:rPr>
          <w:rFonts w:cs="Times New Roman"/>
          <w:szCs w:val="24"/>
        </w:rPr>
        <w:t>palavras</w:t>
      </w:r>
      <w:r w:rsidR="00B77EE7">
        <w:rPr>
          <w:rFonts w:cs="Times New Roman"/>
          <w:szCs w:val="24"/>
        </w:rPr>
        <w:t xml:space="preserve">. Registrar se a criança não sabe escrever o nome </w:t>
      </w:r>
      <w:r w:rsidR="009775E7">
        <w:rPr>
          <w:rFonts w:cs="Times New Roman"/>
          <w:szCs w:val="24"/>
        </w:rPr>
        <w:t>e/</w:t>
      </w:r>
      <w:r w:rsidR="00B77EE7" w:rsidRPr="004410F1">
        <w:rPr>
          <w:rFonts w:cs="Times New Roman"/>
          <w:szCs w:val="24"/>
        </w:rPr>
        <w:t>ou ignora o valor sonoro das partes (letras e silabas), bem como se consegue ligar o nome a sua inicial ou se coloca a letra que falta em seu próprio nome. Todos esses aspectos descritos serão discutidos no decorrer desta pesquisa apresentando o detalhamento das expressões faciais e corporais que a criança esboçou no decorrer da análise.</w:t>
      </w:r>
    </w:p>
    <w:p w:rsidR="002851CF" w:rsidRPr="00771FCF" w:rsidRDefault="009775E7" w:rsidP="00D86B20">
      <w:pPr>
        <w:autoSpaceDE w:val="0"/>
        <w:autoSpaceDN w:val="0"/>
        <w:adjustRightInd w:val="0"/>
        <w:rPr>
          <w:rFonts w:cs="Times New Roman"/>
          <w:szCs w:val="24"/>
        </w:rPr>
      </w:pPr>
      <w:r>
        <w:rPr>
          <w:rFonts w:cs="Times New Roman"/>
          <w:szCs w:val="24"/>
        </w:rPr>
        <w:t xml:space="preserve">A criança </w:t>
      </w:r>
      <w:r w:rsidR="002851CF" w:rsidRPr="00771FCF">
        <w:rPr>
          <w:rFonts w:cs="Times New Roman"/>
          <w:szCs w:val="24"/>
        </w:rPr>
        <w:t>a qual</w:t>
      </w:r>
      <w:r w:rsidR="00771FCF">
        <w:rPr>
          <w:rFonts w:cs="Times New Roman"/>
          <w:szCs w:val="24"/>
        </w:rPr>
        <w:t xml:space="preserve"> realizamos a entrevista é uma educanda</w:t>
      </w:r>
      <w:r w:rsidR="00771FCF" w:rsidRPr="00771FCF">
        <w:rPr>
          <w:rFonts w:cs="Times New Roman"/>
          <w:szCs w:val="24"/>
        </w:rPr>
        <w:t xml:space="preserve"> com idade de 5 anos</w:t>
      </w:r>
      <w:r w:rsidR="00771FCF">
        <w:rPr>
          <w:rFonts w:cs="Times New Roman"/>
          <w:szCs w:val="24"/>
        </w:rPr>
        <w:t>, que se encontra na pré-</w:t>
      </w:r>
      <w:r w:rsidR="00771FCF" w:rsidRPr="00771FCF">
        <w:rPr>
          <w:rFonts w:cs="Times New Roman"/>
          <w:szCs w:val="24"/>
        </w:rPr>
        <w:t>escola</w:t>
      </w:r>
      <w:r w:rsidR="002851CF" w:rsidRPr="00771FCF">
        <w:rPr>
          <w:rFonts w:cs="Times New Roman"/>
          <w:szCs w:val="24"/>
        </w:rPr>
        <w:t xml:space="preserve"> de uma escola</w:t>
      </w:r>
      <w:r w:rsidR="00771FCF" w:rsidRPr="00771FCF">
        <w:rPr>
          <w:rFonts w:cs="Times New Roman"/>
          <w:szCs w:val="24"/>
        </w:rPr>
        <w:t xml:space="preserve"> privada localizada em Mossoró, Rio Grande do </w:t>
      </w:r>
      <w:r w:rsidRPr="00771FCF">
        <w:rPr>
          <w:rFonts w:cs="Times New Roman"/>
          <w:szCs w:val="24"/>
        </w:rPr>
        <w:t>Norte.</w:t>
      </w:r>
    </w:p>
    <w:p w:rsidR="00575F87" w:rsidRPr="004410F1" w:rsidRDefault="00422F35" w:rsidP="00D86B20">
      <w:pPr>
        <w:autoSpaceDE w:val="0"/>
        <w:autoSpaceDN w:val="0"/>
        <w:adjustRightInd w:val="0"/>
        <w:rPr>
          <w:rFonts w:cs="Times New Roman"/>
          <w:szCs w:val="24"/>
        </w:rPr>
      </w:pPr>
      <w:r w:rsidRPr="004410F1">
        <w:rPr>
          <w:rFonts w:cs="Times New Roman"/>
          <w:szCs w:val="24"/>
        </w:rPr>
        <w:t>No tocante, iremos apresentar alguns portadores de texto para averiguar a compreensão da criança em relação aos elementos expostos, buscando</w:t>
      </w:r>
      <w:r w:rsidR="009775E7">
        <w:rPr>
          <w:rFonts w:cs="Times New Roman"/>
          <w:szCs w:val="24"/>
        </w:rPr>
        <w:t xml:space="preserve"> identificar se a mesma conhece</w:t>
      </w:r>
      <w:r w:rsidRPr="004410F1">
        <w:rPr>
          <w:rFonts w:cs="Times New Roman"/>
          <w:szCs w:val="24"/>
        </w:rPr>
        <w:t xml:space="preserve">, qual a função, se consegue realizar uma leitura através das características dos elementos apresentados. </w:t>
      </w:r>
      <w:r w:rsidR="00575F87" w:rsidRPr="004410F1">
        <w:rPr>
          <w:rFonts w:eastAsia="Times New Roman" w:cs="Times New Roman"/>
          <w:szCs w:val="24"/>
          <w:lang w:eastAsia="pt-BR"/>
        </w:rPr>
        <w:t xml:space="preserve">No decorrer da entrevista buscamos averiguar se </w:t>
      </w:r>
      <w:r w:rsidR="00575F87" w:rsidRPr="004410F1">
        <w:rPr>
          <w:rFonts w:cs="Times New Roman"/>
          <w:szCs w:val="24"/>
        </w:rPr>
        <w:t xml:space="preserve">o contato da criança com os portadores de textos, em seu contexto </w:t>
      </w:r>
      <w:proofErr w:type="spellStart"/>
      <w:r w:rsidR="00575F87" w:rsidRPr="004410F1">
        <w:rPr>
          <w:rFonts w:cs="Times New Roman"/>
          <w:szCs w:val="24"/>
        </w:rPr>
        <w:t>extra-escolar</w:t>
      </w:r>
      <w:proofErr w:type="spellEnd"/>
      <w:r w:rsidR="00575F87" w:rsidRPr="004410F1">
        <w:rPr>
          <w:rFonts w:cs="Times New Roman"/>
          <w:szCs w:val="24"/>
        </w:rPr>
        <w:t xml:space="preserve">, reflete na sua desenvoltura e qualidade da escrita produzida em sala de aula. </w:t>
      </w:r>
    </w:p>
    <w:p w:rsidR="00422F35" w:rsidRPr="004410F1" w:rsidRDefault="00422F35" w:rsidP="00D86B20">
      <w:pPr>
        <w:autoSpaceDE w:val="0"/>
        <w:autoSpaceDN w:val="0"/>
        <w:adjustRightInd w:val="0"/>
        <w:rPr>
          <w:rFonts w:cs="Times New Roman"/>
          <w:szCs w:val="24"/>
        </w:rPr>
      </w:pPr>
      <w:r w:rsidRPr="004410F1">
        <w:rPr>
          <w:rFonts w:cs="Times New Roman"/>
          <w:szCs w:val="24"/>
        </w:rPr>
        <w:lastRenderedPageBreak/>
        <w:t>Para a realização desta pesquisa priorizamos uma abordagem qualitativa, utilizando como recursos metodológicos: a pesquisa bibliográfica, mediante a análise de artigos científicos, dissertações e teses</w:t>
      </w:r>
      <w:r w:rsidR="00771FCF">
        <w:rPr>
          <w:rFonts w:cs="Times New Roman"/>
          <w:color w:val="FF0000"/>
          <w:szCs w:val="24"/>
        </w:rPr>
        <w:t xml:space="preserve"> </w:t>
      </w:r>
      <w:r w:rsidR="009775E7">
        <w:rPr>
          <w:rFonts w:cs="Times New Roman"/>
          <w:szCs w:val="24"/>
        </w:rPr>
        <w:t>pesquisadas no Google A</w:t>
      </w:r>
      <w:r w:rsidR="00771FCF" w:rsidRPr="00771FCF">
        <w:rPr>
          <w:rFonts w:cs="Times New Roman"/>
          <w:szCs w:val="24"/>
        </w:rPr>
        <w:t xml:space="preserve">cadêmico. </w:t>
      </w:r>
      <w:r w:rsidRPr="004410F1">
        <w:rPr>
          <w:rFonts w:cs="Times New Roman"/>
          <w:szCs w:val="24"/>
        </w:rPr>
        <w:t>O referencial teórico-metodológico deste trabalho fundamenta-se em autores que discutem as primeiras experiências da criança com o letramento e a escrita como:</w:t>
      </w:r>
      <w:r w:rsidRPr="004410F1">
        <w:rPr>
          <w:rFonts w:cs="Times New Roman"/>
          <w:szCs w:val="24"/>
          <w:shd w:val="clear" w:color="auto" w:fill="FFFFFF"/>
        </w:rPr>
        <w:t xml:space="preserve"> Corsino (2003), Curto (2000),</w:t>
      </w:r>
      <w:r w:rsidRPr="004410F1">
        <w:rPr>
          <w:rFonts w:cs="Times New Roman"/>
          <w:szCs w:val="24"/>
        </w:rPr>
        <w:t xml:space="preserve"> Ferreiro (2001), Soares (2009), </w:t>
      </w:r>
      <w:proofErr w:type="spellStart"/>
      <w:r w:rsidRPr="004410F1">
        <w:rPr>
          <w:rFonts w:cs="Times New Roman"/>
          <w:szCs w:val="24"/>
        </w:rPr>
        <w:t>Teberosky</w:t>
      </w:r>
      <w:proofErr w:type="spellEnd"/>
      <w:r w:rsidRPr="004410F1">
        <w:rPr>
          <w:rFonts w:cs="Times New Roman"/>
          <w:szCs w:val="24"/>
        </w:rPr>
        <w:t xml:space="preserve"> e Colomer (2003), onde este estudiosos darão mais respaldo a esta pesquisa</w:t>
      </w:r>
    </w:p>
    <w:p w:rsidR="00422F35" w:rsidRPr="005A4D97" w:rsidRDefault="00422F35" w:rsidP="005A4D97">
      <w:pPr>
        <w:autoSpaceDE w:val="0"/>
        <w:autoSpaceDN w:val="0"/>
        <w:adjustRightInd w:val="0"/>
        <w:ind w:left="1077" w:firstLine="0"/>
        <w:jc w:val="left"/>
        <w:rPr>
          <w:rFonts w:cs="Times New Roman"/>
          <w:szCs w:val="24"/>
        </w:rPr>
      </w:pPr>
    </w:p>
    <w:p w:rsidR="00422F35" w:rsidRPr="00D52A92" w:rsidRDefault="00422F35" w:rsidP="00D52A92">
      <w:pPr>
        <w:pStyle w:val="PargrafodaLista"/>
        <w:numPr>
          <w:ilvl w:val="3"/>
          <w:numId w:val="15"/>
        </w:numPr>
        <w:autoSpaceDE w:val="0"/>
        <w:autoSpaceDN w:val="0"/>
        <w:adjustRightInd w:val="0"/>
        <w:rPr>
          <w:rFonts w:ascii="Times New Roman" w:hAnsi="Times New Roman" w:cs="Times New Roman"/>
          <w:b/>
          <w:sz w:val="24"/>
          <w:szCs w:val="24"/>
        </w:rPr>
      </w:pPr>
      <w:r w:rsidRPr="00D52A92">
        <w:rPr>
          <w:rFonts w:ascii="Times New Roman" w:hAnsi="Times New Roman" w:cs="Times New Roman"/>
          <w:b/>
          <w:sz w:val="24"/>
          <w:szCs w:val="24"/>
        </w:rPr>
        <w:t xml:space="preserve">DESCRIÇÃO DA REALIZAÇÃO DA ENTREVISTA </w:t>
      </w:r>
    </w:p>
    <w:p w:rsidR="00422F35" w:rsidRPr="004410F1" w:rsidRDefault="00422F35" w:rsidP="00D86B20">
      <w:pPr>
        <w:autoSpaceDE w:val="0"/>
        <w:autoSpaceDN w:val="0"/>
        <w:adjustRightInd w:val="0"/>
        <w:rPr>
          <w:rFonts w:cs="Times New Roman"/>
          <w:szCs w:val="24"/>
        </w:rPr>
      </w:pPr>
    </w:p>
    <w:p w:rsidR="00422F35" w:rsidRPr="004410F1" w:rsidRDefault="00422F35" w:rsidP="00D86B20">
      <w:pPr>
        <w:autoSpaceDE w:val="0"/>
        <w:autoSpaceDN w:val="0"/>
        <w:adjustRightInd w:val="0"/>
        <w:rPr>
          <w:rFonts w:cs="Times New Roman"/>
          <w:szCs w:val="24"/>
        </w:rPr>
      </w:pPr>
      <w:r w:rsidRPr="004410F1">
        <w:rPr>
          <w:rFonts w:cs="Times New Roman"/>
          <w:szCs w:val="24"/>
        </w:rPr>
        <w:t>O assunto que iremos abordar neste trabalho é sobre a escrita e a leitura sob um ponto de vista de uma criança em processo de letramento. Nesta perspectiva</w:t>
      </w:r>
      <w:r w:rsidR="005A4D97">
        <w:rPr>
          <w:rFonts w:cs="Times New Roman"/>
          <w:szCs w:val="24"/>
        </w:rPr>
        <w:t>,</w:t>
      </w:r>
      <w:r w:rsidRPr="004410F1">
        <w:rPr>
          <w:rFonts w:cs="Times New Roman"/>
          <w:szCs w:val="24"/>
        </w:rPr>
        <w:t xml:space="preserve"> vamos analisar, através de perguntas, a f</w:t>
      </w:r>
      <w:r w:rsidR="005A4D97">
        <w:rPr>
          <w:rFonts w:cs="Times New Roman"/>
          <w:szCs w:val="24"/>
        </w:rPr>
        <w:t>im de buscar resultados que irão</w:t>
      </w:r>
      <w:r w:rsidRPr="004410F1">
        <w:rPr>
          <w:rFonts w:cs="Times New Roman"/>
          <w:szCs w:val="24"/>
        </w:rPr>
        <w:t xml:space="preserve"> subsidiar a nossa pesquisa, bem como apresentaremos objetos a crianças para que esta i</w:t>
      </w:r>
      <w:r w:rsidR="00575F87">
        <w:rPr>
          <w:rFonts w:cs="Times New Roman"/>
          <w:szCs w:val="24"/>
        </w:rPr>
        <w:t xml:space="preserve">dentifique, a fim de descobrir </w:t>
      </w:r>
      <w:r w:rsidRPr="004410F1">
        <w:rPr>
          <w:rFonts w:cs="Times New Roman"/>
          <w:szCs w:val="24"/>
        </w:rPr>
        <w:t xml:space="preserve">se a mesma consegue assimilar informações, se possui conhecimento sobre a função dos elementos expostos. </w:t>
      </w:r>
    </w:p>
    <w:p w:rsidR="00422F35" w:rsidRPr="004410F1" w:rsidRDefault="00575F87" w:rsidP="00D86B20">
      <w:pPr>
        <w:autoSpaceDE w:val="0"/>
        <w:autoSpaceDN w:val="0"/>
        <w:adjustRightInd w:val="0"/>
        <w:rPr>
          <w:rFonts w:cs="Times New Roman"/>
          <w:szCs w:val="24"/>
        </w:rPr>
      </w:pPr>
      <w:r>
        <w:rPr>
          <w:rFonts w:cs="Times New Roman"/>
          <w:szCs w:val="24"/>
        </w:rPr>
        <w:t xml:space="preserve">Nesta perspectiva, </w:t>
      </w:r>
      <w:r w:rsidR="00422F35" w:rsidRPr="004410F1">
        <w:rPr>
          <w:rFonts w:cs="Times New Roman"/>
          <w:szCs w:val="24"/>
        </w:rPr>
        <w:t>iremos analisar os conhecimentos que a criança desenvol</w:t>
      </w:r>
      <w:r w:rsidR="005A4D97">
        <w:rPr>
          <w:rFonts w:cs="Times New Roman"/>
          <w:szCs w:val="24"/>
        </w:rPr>
        <w:t>veu de organização da escrita,</w:t>
      </w:r>
      <w:r w:rsidR="00422F35" w:rsidRPr="004410F1">
        <w:rPr>
          <w:rFonts w:cs="Times New Roman"/>
          <w:szCs w:val="24"/>
        </w:rPr>
        <w:t xml:space="preserve"> se ela faz relação entre a escrita e a leitura, bem como a conceituação dos valores sonoros convencionais e sobre as sílabas. No decorrer da pesquisa apresentaremos uma situação em que a criança escreve o seu nome. </w:t>
      </w:r>
    </w:p>
    <w:p w:rsidR="00422F35" w:rsidRPr="004410F1" w:rsidRDefault="00422F35" w:rsidP="00D86B20">
      <w:pPr>
        <w:autoSpaceDE w:val="0"/>
        <w:autoSpaceDN w:val="0"/>
        <w:adjustRightInd w:val="0"/>
        <w:rPr>
          <w:rFonts w:eastAsia="Times New Roman" w:cs="Times New Roman"/>
          <w:szCs w:val="24"/>
          <w:highlight w:val="yellow"/>
          <w:lang w:eastAsia="pt-BR"/>
        </w:rPr>
      </w:pPr>
      <w:r w:rsidRPr="004410F1">
        <w:rPr>
          <w:rFonts w:cs="Times New Roman"/>
          <w:szCs w:val="24"/>
        </w:rPr>
        <w:t xml:space="preserve">No </w:t>
      </w:r>
      <w:r w:rsidR="005A4D97">
        <w:rPr>
          <w:rFonts w:cs="Times New Roman"/>
          <w:szCs w:val="24"/>
        </w:rPr>
        <w:t>primeiro momento da entrevista a criança estava um pouco tímida</w:t>
      </w:r>
      <w:r w:rsidR="004A43D7">
        <w:rPr>
          <w:rFonts w:cs="Times New Roman"/>
          <w:szCs w:val="24"/>
        </w:rPr>
        <w:t xml:space="preserve">, </w:t>
      </w:r>
      <w:r w:rsidR="004A43D7" w:rsidRPr="00A857D3">
        <w:rPr>
          <w:rFonts w:cs="Times New Roman"/>
          <w:szCs w:val="24"/>
        </w:rPr>
        <w:t xml:space="preserve">(entendemos que isso é natural para uma criança), </w:t>
      </w:r>
      <w:r w:rsidRPr="00A857D3">
        <w:rPr>
          <w:rFonts w:cs="Times New Roman"/>
          <w:szCs w:val="24"/>
        </w:rPr>
        <w:t xml:space="preserve">mordendo </w:t>
      </w:r>
      <w:r w:rsidRPr="004410F1">
        <w:rPr>
          <w:rFonts w:cs="Times New Roman"/>
          <w:szCs w:val="24"/>
        </w:rPr>
        <w:t>os lábios, mexendo nos cabelos e com a cabeça baixa, no entanto</w:t>
      </w:r>
      <w:r w:rsidR="004A43D7">
        <w:rPr>
          <w:rFonts w:cs="Times New Roman"/>
          <w:szCs w:val="24"/>
        </w:rPr>
        <w:t>,</w:t>
      </w:r>
      <w:r w:rsidRPr="004410F1">
        <w:rPr>
          <w:rFonts w:cs="Times New Roman"/>
          <w:szCs w:val="24"/>
        </w:rPr>
        <w:t xml:space="preserve"> quando estabelecemos um</w:t>
      </w:r>
      <w:r w:rsidR="004A43D7">
        <w:rPr>
          <w:rFonts w:cs="Times New Roman"/>
          <w:szCs w:val="24"/>
        </w:rPr>
        <w:t xml:space="preserve"> diá</w:t>
      </w:r>
      <w:r w:rsidRPr="004410F1">
        <w:rPr>
          <w:rFonts w:cs="Times New Roman"/>
          <w:szCs w:val="24"/>
        </w:rPr>
        <w:t xml:space="preserve">logo com aspectos do seu interesse logo a menina interagiu prontamente. De </w:t>
      </w:r>
      <w:r w:rsidR="005A4D97">
        <w:rPr>
          <w:rFonts w:cs="Times New Roman"/>
          <w:szCs w:val="24"/>
        </w:rPr>
        <w:t>início</w:t>
      </w:r>
      <w:r w:rsidRPr="004410F1">
        <w:rPr>
          <w:rFonts w:cs="Times New Roman"/>
          <w:szCs w:val="24"/>
        </w:rPr>
        <w:t xml:space="preserve"> foi solicitado que a mesma escrevesse o seu nome. A menina escreveu corretamente letra por letra, falando em voz alta cada letra.</w:t>
      </w:r>
      <w:r w:rsidRPr="004410F1">
        <w:rPr>
          <w:rFonts w:eastAsia="Times New Roman" w:cs="Times New Roman"/>
          <w:szCs w:val="24"/>
          <w:lang w:eastAsia="pt-BR"/>
        </w:rPr>
        <w:t xml:space="preserve"> </w:t>
      </w:r>
    </w:p>
    <w:p w:rsidR="00422F35" w:rsidRPr="004410F1" w:rsidRDefault="00422F35" w:rsidP="00D86B20">
      <w:pPr>
        <w:autoSpaceDE w:val="0"/>
        <w:autoSpaceDN w:val="0"/>
        <w:adjustRightInd w:val="0"/>
        <w:rPr>
          <w:rFonts w:cs="Times New Roman"/>
          <w:szCs w:val="24"/>
        </w:rPr>
      </w:pPr>
      <w:r w:rsidRPr="004410F1">
        <w:rPr>
          <w:rFonts w:eastAsia="Times New Roman" w:cs="Times New Roman"/>
          <w:szCs w:val="24"/>
          <w:lang w:eastAsia="pt-BR"/>
        </w:rPr>
        <w:t xml:space="preserve"> </w:t>
      </w:r>
      <w:r w:rsidR="004A43D7">
        <w:rPr>
          <w:rFonts w:eastAsia="Times New Roman" w:cs="Times New Roman"/>
          <w:szCs w:val="24"/>
          <w:lang w:eastAsia="pt-BR"/>
        </w:rPr>
        <w:tab/>
      </w:r>
      <w:r w:rsidRPr="004410F1">
        <w:rPr>
          <w:rFonts w:eastAsia="Times New Roman" w:cs="Times New Roman"/>
          <w:szCs w:val="24"/>
          <w:lang w:eastAsia="pt-BR"/>
        </w:rPr>
        <w:t xml:space="preserve">Dentro desta ótica, </w:t>
      </w:r>
      <w:r w:rsidRPr="004410F1">
        <w:rPr>
          <w:rFonts w:cs="Times New Roman"/>
          <w:szCs w:val="24"/>
        </w:rPr>
        <w:t>a criança escreve e já compreende que escrever não é a mesma coisa que desenhar, dessa maneira é notório que a menina escreve o seu nome corretamente, no entanto percebemos através de testes que ela apenas memorizou o código do seu nome, mas não consegue escrever outras palavras de forma correta.</w:t>
      </w:r>
    </w:p>
    <w:p w:rsidR="00422F35" w:rsidRPr="004410F1" w:rsidRDefault="00422F35" w:rsidP="00D86B20">
      <w:pPr>
        <w:autoSpaceDE w:val="0"/>
        <w:autoSpaceDN w:val="0"/>
        <w:adjustRightInd w:val="0"/>
        <w:rPr>
          <w:rFonts w:eastAsia="Times New Roman" w:cs="Times New Roman"/>
          <w:szCs w:val="24"/>
          <w:lang w:eastAsia="pt-BR"/>
        </w:rPr>
      </w:pPr>
      <w:r w:rsidRPr="004410F1">
        <w:rPr>
          <w:rFonts w:eastAsia="Times New Roman" w:cs="Times New Roman"/>
          <w:szCs w:val="24"/>
          <w:lang w:eastAsia="pt-BR"/>
        </w:rPr>
        <w:t>A fim de compreender os elementos descritos na pesquisa buscamos construir um di</w:t>
      </w:r>
      <w:r w:rsidR="004A43D7">
        <w:rPr>
          <w:rFonts w:eastAsia="Times New Roman" w:cs="Times New Roman"/>
          <w:szCs w:val="24"/>
          <w:lang w:eastAsia="pt-BR"/>
        </w:rPr>
        <w:t>á</w:t>
      </w:r>
      <w:r w:rsidRPr="004410F1">
        <w:rPr>
          <w:rFonts w:eastAsia="Times New Roman" w:cs="Times New Roman"/>
          <w:szCs w:val="24"/>
          <w:lang w:eastAsia="pt-BR"/>
        </w:rPr>
        <w:t>logo com a criança a partir de temáticas do</w:t>
      </w:r>
      <w:r w:rsidR="004A43D7">
        <w:rPr>
          <w:rFonts w:eastAsia="Times New Roman" w:cs="Times New Roman"/>
          <w:szCs w:val="24"/>
          <w:lang w:eastAsia="pt-BR"/>
        </w:rPr>
        <w:t xml:space="preserve"> seu interesse</w:t>
      </w:r>
      <w:r w:rsidRPr="004410F1">
        <w:rPr>
          <w:rFonts w:eastAsia="Times New Roman" w:cs="Times New Roman"/>
          <w:szCs w:val="24"/>
          <w:lang w:eastAsia="pt-BR"/>
        </w:rPr>
        <w:t xml:space="preserve">, e descobrimos que a </w:t>
      </w:r>
      <w:r w:rsidR="004A43D7">
        <w:rPr>
          <w:rFonts w:eastAsia="Times New Roman" w:cs="Times New Roman"/>
          <w:szCs w:val="24"/>
          <w:lang w:eastAsia="pt-BR"/>
        </w:rPr>
        <w:t xml:space="preserve">mesma gosta muito de </w:t>
      </w:r>
      <w:r w:rsidRPr="004410F1">
        <w:rPr>
          <w:rFonts w:eastAsia="Times New Roman" w:cs="Times New Roman"/>
          <w:szCs w:val="24"/>
          <w:lang w:eastAsia="pt-BR"/>
        </w:rPr>
        <w:t>aniversário. Então</w:t>
      </w:r>
      <w:r w:rsidR="004A43D7">
        <w:rPr>
          <w:rFonts w:eastAsia="Times New Roman" w:cs="Times New Roman"/>
          <w:szCs w:val="24"/>
          <w:lang w:eastAsia="pt-BR"/>
        </w:rPr>
        <w:t>,</w:t>
      </w:r>
      <w:r w:rsidRPr="004410F1">
        <w:rPr>
          <w:rFonts w:eastAsia="Times New Roman" w:cs="Times New Roman"/>
          <w:szCs w:val="24"/>
          <w:lang w:eastAsia="pt-BR"/>
        </w:rPr>
        <w:t xml:space="preserve"> a partir deste tema gerador, buscamos extrair </w:t>
      </w:r>
      <w:r w:rsidRPr="004410F1">
        <w:rPr>
          <w:rFonts w:eastAsia="Times New Roman" w:cs="Times New Roman"/>
          <w:szCs w:val="24"/>
          <w:lang w:eastAsia="pt-BR"/>
        </w:rPr>
        <w:lastRenderedPageBreak/>
        <w:t>o que a entrevistada sabia, sobre as palavras q</w:t>
      </w:r>
      <w:r w:rsidR="005A4D97">
        <w:rPr>
          <w:rFonts w:eastAsia="Times New Roman" w:cs="Times New Roman"/>
          <w:szCs w:val="24"/>
          <w:lang w:eastAsia="pt-BR"/>
        </w:rPr>
        <w:t>ue envolvem a temática. A princí</w:t>
      </w:r>
      <w:r w:rsidRPr="004410F1">
        <w:rPr>
          <w:rFonts w:eastAsia="Times New Roman" w:cs="Times New Roman"/>
          <w:szCs w:val="24"/>
          <w:lang w:eastAsia="pt-BR"/>
        </w:rPr>
        <w:t>pio organizamos uma seleção de palavras que fazem parte do contexto de festas de aniversários, sendo elas monossílabas, dissílabas,</w:t>
      </w:r>
      <w:r w:rsidR="004A43D7">
        <w:rPr>
          <w:rFonts w:eastAsia="Times New Roman" w:cs="Times New Roman"/>
          <w:szCs w:val="24"/>
          <w:lang w:eastAsia="pt-BR"/>
        </w:rPr>
        <w:t xml:space="preserve"> trissílabas, polissílabas, na qual</w:t>
      </w:r>
      <w:r w:rsidRPr="004410F1">
        <w:rPr>
          <w:rFonts w:eastAsia="Times New Roman" w:cs="Times New Roman"/>
          <w:szCs w:val="24"/>
          <w:lang w:eastAsia="pt-BR"/>
        </w:rPr>
        <w:t xml:space="preserve"> estas palavras vieram subsidiar a nossa entrevista. </w:t>
      </w:r>
    </w:p>
    <w:p w:rsidR="00422F35" w:rsidRPr="004410F1" w:rsidRDefault="00422F35" w:rsidP="00D86B20">
      <w:pPr>
        <w:autoSpaceDE w:val="0"/>
        <w:autoSpaceDN w:val="0"/>
        <w:adjustRightInd w:val="0"/>
        <w:rPr>
          <w:rFonts w:eastAsia="Times New Roman" w:cs="Times New Roman"/>
          <w:szCs w:val="24"/>
          <w:lang w:eastAsia="pt-BR"/>
        </w:rPr>
      </w:pPr>
      <w:r w:rsidRPr="004410F1">
        <w:rPr>
          <w:rFonts w:eastAsia="Times New Roman" w:cs="Times New Roman"/>
          <w:szCs w:val="24"/>
          <w:lang w:eastAsia="pt-BR"/>
        </w:rPr>
        <w:t xml:space="preserve">Tendo em vista as </w:t>
      </w:r>
      <w:r w:rsidRPr="00A857D3">
        <w:rPr>
          <w:rFonts w:eastAsia="Times New Roman" w:cs="Times New Roman"/>
          <w:szCs w:val="24"/>
          <w:lang w:eastAsia="pt-BR"/>
        </w:rPr>
        <w:t xml:space="preserve">especificidades descobertas, solicitamos </w:t>
      </w:r>
      <w:r w:rsidR="005A4D97">
        <w:rPr>
          <w:rFonts w:eastAsia="Times New Roman" w:cs="Times New Roman"/>
          <w:szCs w:val="24"/>
          <w:lang w:eastAsia="pt-BR"/>
        </w:rPr>
        <w:t>que</w:t>
      </w:r>
      <w:r w:rsidRPr="00A857D3">
        <w:rPr>
          <w:rFonts w:eastAsia="Times New Roman" w:cs="Times New Roman"/>
          <w:szCs w:val="24"/>
          <w:lang w:eastAsia="pt-BR"/>
        </w:rPr>
        <w:t xml:space="preserve"> a aluna escrevesse a primeira palavra que foi “bo</w:t>
      </w:r>
      <w:r w:rsidR="004A43D7" w:rsidRPr="00A857D3">
        <w:rPr>
          <w:rFonts w:eastAsia="Times New Roman" w:cs="Times New Roman"/>
          <w:szCs w:val="24"/>
          <w:lang w:eastAsia="pt-BR"/>
        </w:rPr>
        <w:t xml:space="preserve">lo”, neste momento percebemos que a </w:t>
      </w:r>
      <w:r w:rsidRPr="00A857D3">
        <w:rPr>
          <w:rFonts w:eastAsia="Times New Roman" w:cs="Times New Roman"/>
          <w:szCs w:val="24"/>
          <w:lang w:eastAsia="pt-BR"/>
        </w:rPr>
        <w:t>criança ficou pensativa, colocou o lápis na boca</w:t>
      </w:r>
      <w:r w:rsidR="005A4D97">
        <w:rPr>
          <w:rFonts w:eastAsia="Times New Roman" w:cs="Times New Roman"/>
          <w:szCs w:val="24"/>
          <w:lang w:eastAsia="pt-BR"/>
        </w:rPr>
        <w:t>,</w:t>
      </w:r>
      <w:r w:rsidRPr="00A857D3">
        <w:rPr>
          <w:rFonts w:eastAsia="Times New Roman" w:cs="Times New Roman"/>
          <w:szCs w:val="24"/>
          <w:lang w:eastAsia="pt-BR"/>
        </w:rPr>
        <w:t xml:space="preserve"> </w:t>
      </w:r>
      <w:r w:rsidR="005A4D97">
        <w:rPr>
          <w:rFonts w:eastAsia="Times New Roman" w:cs="Times New Roman"/>
          <w:szCs w:val="24"/>
          <w:lang w:eastAsia="pt-BR"/>
        </w:rPr>
        <w:t>acreditamos</w:t>
      </w:r>
      <w:r w:rsidR="004A43D7" w:rsidRPr="00A857D3">
        <w:rPr>
          <w:rFonts w:eastAsia="Times New Roman" w:cs="Times New Roman"/>
          <w:szCs w:val="24"/>
          <w:lang w:eastAsia="pt-BR"/>
        </w:rPr>
        <w:t xml:space="preserve"> que no intuito de refletir</w:t>
      </w:r>
      <w:r w:rsidR="005A4D97">
        <w:rPr>
          <w:rFonts w:eastAsia="Times New Roman" w:cs="Times New Roman"/>
          <w:szCs w:val="24"/>
          <w:lang w:eastAsia="pt-BR"/>
        </w:rPr>
        <w:t>,</w:t>
      </w:r>
      <w:r w:rsidR="004A43D7" w:rsidRPr="00A857D3">
        <w:rPr>
          <w:rFonts w:eastAsia="Times New Roman" w:cs="Times New Roman"/>
          <w:szCs w:val="24"/>
          <w:lang w:eastAsia="pt-BR"/>
        </w:rPr>
        <w:t xml:space="preserve"> </w:t>
      </w:r>
      <w:r w:rsidRPr="00A857D3">
        <w:rPr>
          <w:rFonts w:eastAsia="Times New Roman" w:cs="Times New Roman"/>
          <w:szCs w:val="24"/>
          <w:lang w:eastAsia="pt-BR"/>
        </w:rPr>
        <w:t>e começou a escrever bem devagar, com letras aleatórias e batia o lápis no papel. Logo após a escrita da primeira palavra</w:t>
      </w:r>
      <w:r w:rsidR="005A4D97">
        <w:rPr>
          <w:rFonts w:eastAsia="Times New Roman" w:cs="Times New Roman"/>
          <w:szCs w:val="24"/>
          <w:lang w:eastAsia="pt-BR"/>
        </w:rPr>
        <w:t>,</w:t>
      </w:r>
      <w:r w:rsidRPr="00A857D3">
        <w:rPr>
          <w:rFonts w:eastAsia="Times New Roman" w:cs="Times New Roman"/>
          <w:szCs w:val="24"/>
          <w:lang w:eastAsia="pt-BR"/>
        </w:rPr>
        <w:t xml:space="preserve"> seguimos como a segunda palavra e perguntamos se ela sabia escrever o nome “convite” e a mesma disse que sim, então a menina pegou o lápis </w:t>
      </w:r>
      <w:r w:rsidRPr="004410F1">
        <w:rPr>
          <w:rFonts w:eastAsia="Times New Roman" w:cs="Times New Roman"/>
          <w:szCs w:val="24"/>
          <w:lang w:eastAsia="pt-BR"/>
        </w:rPr>
        <w:t xml:space="preserve">ficou pensativa, mexia no cabelo e escreveu a palavra. </w:t>
      </w:r>
    </w:p>
    <w:p w:rsidR="00422F35" w:rsidRPr="00A857D3" w:rsidRDefault="00422F35" w:rsidP="00D86B20">
      <w:pPr>
        <w:autoSpaceDE w:val="0"/>
        <w:autoSpaceDN w:val="0"/>
        <w:adjustRightInd w:val="0"/>
        <w:rPr>
          <w:rFonts w:cs="Times New Roman"/>
          <w:szCs w:val="24"/>
        </w:rPr>
      </w:pPr>
      <w:r w:rsidRPr="004410F1">
        <w:rPr>
          <w:rFonts w:cs="Times New Roman"/>
          <w:szCs w:val="24"/>
        </w:rPr>
        <w:t>Contribuindo para o embasamento da pesquisa</w:t>
      </w:r>
      <w:r w:rsidR="00E72057">
        <w:rPr>
          <w:rFonts w:cs="Times New Roman"/>
          <w:szCs w:val="24"/>
        </w:rPr>
        <w:t xml:space="preserve"> apresentamos </w:t>
      </w:r>
      <w:r w:rsidRPr="004410F1">
        <w:rPr>
          <w:rFonts w:cs="Times New Roman"/>
          <w:szCs w:val="24"/>
        </w:rPr>
        <w:t>rótulos de um refrigerante e solicitamos para que entrevistada escrevesse a palavra “refrigerante”, e a mesma ficou pensativa e concentrada, e começou a escrever a palavra, percebemos que ao redigir o nome</w:t>
      </w:r>
      <w:r w:rsidR="005A4D97">
        <w:rPr>
          <w:rFonts w:cs="Times New Roman"/>
          <w:szCs w:val="24"/>
        </w:rPr>
        <w:t>,</w:t>
      </w:r>
      <w:r w:rsidRPr="004410F1">
        <w:rPr>
          <w:rFonts w:cs="Times New Roman"/>
          <w:szCs w:val="24"/>
        </w:rPr>
        <w:t xml:space="preserve"> batia com o </w:t>
      </w:r>
      <w:r w:rsidR="00E72057">
        <w:rPr>
          <w:rFonts w:cs="Times New Roman"/>
          <w:szCs w:val="24"/>
        </w:rPr>
        <w:t xml:space="preserve">lápis falando </w:t>
      </w:r>
      <w:r w:rsidR="004A43D7">
        <w:rPr>
          <w:rFonts w:cs="Times New Roman"/>
          <w:szCs w:val="24"/>
        </w:rPr>
        <w:t>sílaba por sí</w:t>
      </w:r>
      <w:r w:rsidRPr="004410F1">
        <w:rPr>
          <w:rFonts w:cs="Times New Roman"/>
          <w:szCs w:val="24"/>
        </w:rPr>
        <w:t xml:space="preserve">laba, após o término da palavra a </w:t>
      </w:r>
      <w:r w:rsidRPr="00A857D3">
        <w:rPr>
          <w:rFonts w:cs="Times New Roman"/>
          <w:szCs w:val="24"/>
        </w:rPr>
        <w:t xml:space="preserve">menina leu o nome “refrigerante” e disse que gosta muito da bebida.  </w:t>
      </w:r>
    </w:p>
    <w:p w:rsidR="00422F35" w:rsidRPr="00A857D3" w:rsidRDefault="00422F35" w:rsidP="00D86B20">
      <w:pPr>
        <w:autoSpaceDE w:val="0"/>
        <w:autoSpaceDN w:val="0"/>
        <w:adjustRightInd w:val="0"/>
        <w:rPr>
          <w:rFonts w:cs="Times New Roman"/>
          <w:szCs w:val="24"/>
          <w:shd w:val="clear" w:color="auto" w:fill="FFFFFF"/>
        </w:rPr>
      </w:pPr>
      <w:r w:rsidRPr="00A857D3">
        <w:rPr>
          <w:rFonts w:cs="Times New Roman"/>
          <w:szCs w:val="24"/>
        </w:rPr>
        <w:t xml:space="preserve">Ferreiro e </w:t>
      </w:r>
      <w:proofErr w:type="spellStart"/>
      <w:r w:rsidRPr="00A857D3">
        <w:rPr>
          <w:rFonts w:cs="Times New Roman"/>
          <w:szCs w:val="24"/>
        </w:rPr>
        <w:t>Teberosky</w:t>
      </w:r>
      <w:proofErr w:type="spellEnd"/>
      <w:r w:rsidRPr="00A857D3">
        <w:rPr>
          <w:rFonts w:cs="Times New Roman"/>
          <w:szCs w:val="24"/>
        </w:rPr>
        <w:t xml:space="preserve"> (1987, p.</w:t>
      </w:r>
      <w:r w:rsidR="00E72057" w:rsidRPr="00A857D3">
        <w:rPr>
          <w:rFonts w:cs="Times New Roman"/>
          <w:szCs w:val="24"/>
        </w:rPr>
        <w:t xml:space="preserve"> </w:t>
      </w:r>
      <w:r w:rsidRPr="00A857D3">
        <w:rPr>
          <w:rFonts w:cs="Times New Roman"/>
          <w:szCs w:val="24"/>
        </w:rPr>
        <w:t xml:space="preserve">265), </w:t>
      </w:r>
      <w:r w:rsidR="00E72057" w:rsidRPr="00A857D3">
        <w:rPr>
          <w:rFonts w:cs="Times New Roman"/>
          <w:szCs w:val="24"/>
        </w:rPr>
        <w:t xml:space="preserve">discute que </w:t>
      </w:r>
      <w:r w:rsidRPr="00A857D3">
        <w:rPr>
          <w:rFonts w:cs="Times New Roman"/>
          <w:szCs w:val="24"/>
        </w:rPr>
        <w:t>ao acompanharem o percurso feito pela criança para tornar-se leitora, antes mesmo do período escolar, descrevem-no como um longo processo de experiências, elaboração de hipóteses e construção de conhecimentos, “cuja origem é diferente, conforme sejam conhecimentos socialmente transmitidos ou construções espontâneas. [...] a presença do meio é indispensável para a construção de um conhecimento cujo valor social e</w:t>
      </w:r>
      <w:r w:rsidR="00E72057" w:rsidRPr="00A857D3">
        <w:rPr>
          <w:rFonts w:cs="Times New Roman"/>
          <w:szCs w:val="24"/>
        </w:rPr>
        <w:t xml:space="preserve"> cultural não se pode esquecer”.</w:t>
      </w:r>
    </w:p>
    <w:p w:rsidR="00422F35" w:rsidRPr="00A857D3" w:rsidRDefault="00422F35" w:rsidP="00D86B20">
      <w:pPr>
        <w:autoSpaceDE w:val="0"/>
        <w:autoSpaceDN w:val="0"/>
        <w:adjustRightInd w:val="0"/>
        <w:rPr>
          <w:rFonts w:eastAsia="Times New Roman" w:cs="Times New Roman"/>
          <w:szCs w:val="24"/>
          <w:lang w:eastAsia="pt-BR"/>
        </w:rPr>
      </w:pPr>
      <w:r w:rsidRPr="00A857D3">
        <w:rPr>
          <w:rFonts w:eastAsia="Times New Roman" w:cs="Times New Roman"/>
          <w:szCs w:val="24"/>
          <w:lang w:eastAsia="pt-BR"/>
        </w:rPr>
        <w:t>Estas</w:t>
      </w:r>
      <w:r w:rsidR="00E72057" w:rsidRPr="00A857D3">
        <w:rPr>
          <w:rFonts w:eastAsia="Times New Roman" w:cs="Times New Roman"/>
          <w:szCs w:val="24"/>
          <w:lang w:eastAsia="pt-BR"/>
        </w:rPr>
        <w:t xml:space="preserve"> constatações</w:t>
      </w:r>
      <w:r w:rsidR="005A4D97">
        <w:rPr>
          <w:rFonts w:eastAsia="Times New Roman" w:cs="Times New Roman"/>
          <w:szCs w:val="24"/>
          <w:lang w:eastAsia="pt-BR"/>
        </w:rPr>
        <w:t>,</w:t>
      </w:r>
      <w:r w:rsidR="00E72057" w:rsidRPr="00A857D3">
        <w:rPr>
          <w:rFonts w:eastAsia="Times New Roman" w:cs="Times New Roman"/>
          <w:szCs w:val="24"/>
          <w:lang w:eastAsia="pt-BR"/>
        </w:rPr>
        <w:t xml:space="preserve"> conforme as autoras </w:t>
      </w:r>
      <w:r w:rsidR="005A4D97">
        <w:rPr>
          <w:rFonts w:eastAsia="Times New Roman" w:cs="Times New Roman"/>
          <w:szCs w:val="24"/>
          <w:lang w:eastAsia="pt-BR"/>
        </w:rPr>
        <w:t>conduzem-nos</w:t>
      </w:r>
      <w:r w:rsidRPr="00A857D3">
        <w:rPr>
          <w:rFonts w:eastAsia="Times New Roman" w:cs="Times New Roman"/>
          <w:szCs w:val="24"/>
          <w:lang w:eastAsia="pt-BR"/>
        </w:rPr>
        <w:t xml:space="preserve"> </w:t>
      </w:r>
      <w:r w:rsidR="00E72057" w:rsidRPr="00A857D3">
        <w:rPr>
          <w:rFonts w:eastAsia="Times New Roman" w:cs="Times New Roman"/>
          <w:szCs w:val="24"/>
          <w:lang w:eastAsia="pt-BR"/>
        </w:rPr>
        <w:t xml:space="preserve">a perceber </w:t>
      </w:r>
      <w:r w:rsidRPr="00A857D3">
        <w:rPr>
          <w:rFonts w:eastAsia="Times New Roman" w:cs="Times New Roman"/>
          <w:szCs w:val="24"/>
          <w:lang w:eastAsia="pt-BR"/>
        </w:rPr>
        <w:t>que a criança possui uma leitura de mundo, ou seja, de letramento bastante pertinente para o nosso trabalho</w:t>
      </w:r>
      <w:r w:rsidR="00E72057" w:rsidRPr="00A857D3">
        <w:rPr>
          <w:rFonts w:eastAsia="Times New Roman" w:cs="Times New Roman"/>
          <w:szCs w:val="24"/>
          <w:lang w:eastAsia="pt-BR"/>
        </w:rPr>
        <w:t xml:space="preserve">, </w:t>
      </w:r>
      <w:r w:rsidRPr="00A857D3">
        <w:rPr>
          <w:rFonts w:eastAsia="Times New Roman" w:cs="Times New Roman"/>
          <w:szCs w:val="24"/>
          <w:lang w:eastAsia="pt-BR"/>
        </w:rPr>
        <w:t xml:space="preserve">pois ela </w:t>
      </w:r>
      <w:r w:rsidR="00E72057" w:rsidRPr="00A857D3">
        <w:rPr>
          <w:rFonts w:eastAsia="Times New Roman" w:cs="Times New Roman"/>
          <w:szCs w:val="24"/>
          <w:lang w:eastAsia="pt-BR"/>
        </w:rPr>
        <w:t xml:space="preserve">extraiu dos seus conhecimentos </w:t>
      </w:r>
      <w:r w:rsidRPr="00A857D3">
        <w:rPr>
          <w:rFonts w:eastAsia="Times New Roman" w:cs="Times New Roman"/>
          <w:szCs w:val="24"/>
          <w:lang w:eastAsia="pt-BR"/>
        </w:rPr>
        <w:t xml:space="preserve">prévios e suas experiências vivenciadas </w:t>
      </w:r>
      <w:r w:rsidR="00E72057" w:rsidRPr="00A857D3">
        <w:rPr>
          <w:rFonts w:eastAsia="Times New Roman" w:cs="Times New Roman"/>
          <w:szCs w:val="24"/>
          <w:lang w:eastAsia="pt-BR"/>
        </w:rPr>
        <w:t xml:space="preserve">dentro e </w:t>
      </w:r>
      <w:r w:rsidRPr="00A857D3">
        <w:rPr>
          <w:rFonts w:eastAsia="Times New Roman" w:cs="Times New Roman"/>
          <w:szCs w:val="24"/>
          <w:lang w:eastAsia="pt-BR"/>
        </w:rPr>
        <w:t>fora da escola as bases que iram subsidiar a construção do seu conhecimento.</w:t>
      </w:r>
    </w:p>
    <w:p w:rsidR="00422F35" w:rsidRPr="004410F1" w:rsidRDefault="00422F35" w:rsidP="00D86B20">
      <w:pPr>
        <w:autoSpaceDE w:val="0"/>
        <w:autoSpaceDN w:val="0"/>
        <w:adjustRightInd w:val="0"/>
        <w:rPr>
          <w:rFonts w:eastAsia="Times New Roman" w:cs="Times New Roman"/>
          <w:szCs w:val="24"/>
          <w:lang w:eastAsia="pt-BR"/>
        </w:rPr>
      </w:pPr>
      <w:r w:rsidRPr="004410F1">
        <w:rPr>
          <w:rFonts w:eastAsia="Times New Roman" w:cs="Times New Roman"/>
          <w:szCs w:val="24"/>
          <w:lang w:eastAsia="pt-BR"/>
        </w:rPr>
        <w:t>A partir dos discursos apresentados é necessário evidenciar o segundo mo</w:t>
      </w:r>
      <w:r w:rsidR="00E72057">
        <w:rPr>
          <w:rFonts w:eastAsia="Times New Roman" w:cs="Times New Roman"/>
          <w:szCs w:val="24"/>
          <w:lang w:eastAsia="pt-BR"/>
        </w:rPr>
        <w:t>mento da nossa entrevista</w:t>
      </w:r>
      <w:r w:rsidR="00E72057" w:rsidRPr="00A857D3">
        <w:rPr>
          <w:rFonts w:eastAsia="Times New Roman" w:cs="Times New Roman"/>
          <w:szCs w:val="24"/>
          <w:lang w:eastAsia="pt-BR"/>
        </w:rPr>
        <w:t xml:space="preserve">, na qual </w:t>
      </w:r>
      <w:r w:rsidRPr="00A857D3">
        <w:rPr>
          <w:rFonts w:eastAsia="Times New Roman" w:cs="Times New Roman"/>
          <w:szCs w:val="24"/>
          <w:lang w:eastAsia="pt-BR"/>
        </w:rPr>
        <w:t xml:space="preserve">criamos uma frase relacionada a uma história que a criança relatou durante os nossos diálogos sobre o seu aniversário, e a mesma nos confidenciou que no seu aniversário tinha tido um bolo azul, </w:t>
      </w:r>
      <w:r w:rsidR="00A857D3" w:rsidRPr="00A857D3">
        <w:rPr>
          <w:rFonts w:eastAsia="Times New Roman" w:cs="Times New Roman"/>
          <w:szCs w:val="24"/>
          <w:lang w:eastAsia="pt-BR"/>
        </w:rPr>
        <w:t>então,</w:t>
      </w:r>
      <w:r w:rsidRPr="00A857D3">
        <w:rPr>
          <w:rFonts w:eastAsia="Times New Roman" w:cs="Times New Roman"/>
          <w:szCs w:val="24"/>
          <w:lang w:eastAsia="pt-BR"/>
        </w:rPr>
        <w:t xml:space="preserve"> perguntamos </w:t>
      </w:r>
      <w:r w:rsidRPr="004410F1">
        <w:rPr>
          <w:rFonts w:eastAsia="Times New Roman" w:cs="Times New Roman"/>
          <w:szCs w:val="24"/>
          <w:lang w:eastAsia="pt-BR"/>
        </w:rPr>
        <w:t>se ela sabia escrever</w:t>
      </w:r>
      <w:r w:rsidR="00E72057">
        <w:rPr>
          <w:rFonts w:eastAsia="Times New Roman" w:cs="Times New Roman"/>
          <w:szCs w:val="24"/>
          <w:lang w:eastAsia="pt-BR"/>
        </w:rPr>
        <w:t xml:space="preserve"> a frase “o bolo é azul”, e </w:t>
      </w:r>
      <w:r w:rsidRPr="004410F1">
        <w:rPr>
          <w:rFonts w:eastAsia="Times New Roman" w:cs="Times New Roman"/>
          <w:szCs w:val="24"/>
          <w:lang w:eastAsia="pt-BR"/>
        </w:rPr>
        <w:t>a menina escreveu seguindo a sequê</w:t>
      </w:r>
      <w:r w:rsidR="00E72057">
        <w:rPr>
          <w:rFonts w:eastAsia="Times New Roman" w:cs="Times New Roman"/>
          <w:szCs w:val="24"/>
          <w:lang w:eastAsia="pt-BR"/>
        </w:rPr>
        <w:t xml:space="preserve">ncia de letras, </w:t>
      </w:r>
      <w:r w:rsidRPr="004410F1">
        <w:rPr>
          <w:rFonts w:eastAsia="Times New Roman" w:cs="Times New Roman"/>
          <w:szCs w:val="24"/>
          <w:lang w:eastAsia="pt-BR"/>
        </w:rPr>
        <w:t xml:space="preserve">e dessa maneira bateu o lápis em cada uma das palavras e leu a frase. E ao término da escrita da </w:t>
      </w:r>
      <w:r w:rsidRPr="004410F1">
        <w:rPr>
          <w:rFonts w:eastAsia="Times New Roman" w:cs="Times New Roman"/>
          <w:szCs w:val="24"/>
          <w:lang w:eastAsia="pt-BR"/>
        </w:rPr>
        <w:lastRenderedPageBreak/>
        <w:t>frase percebemos que ela escreveu cinco letras para apresentar a frase que solicitamos e realizou a leitura.</w:t>
      </w:r>
    </w:p>
    <w:p w:rsidR="00422F35" w:rsidRPr="004410F1" w:rsidRDefault="00422F35" w:rsidP="00D86B20">
      <w:pPr>
        <w:autoSpaceDE w:val="0"/>
        <w:autoSpaceDN w:val="0"/>
        <w:adjustRightInd w:val="0"/>
        <w:rPr>
          <w:rFonts w:cs="Times New Roman"/>
          <w:szCs w:val="24"/>
        </w:rPr>
      </w:pPr>
      <w:r w:rsidRPr="004410F1">
        <w:rPr>
          <w:rFonts w:cs="Times New Roman"/>
          <w:szCs w:val="24"/>
        </w:rPr>
        <w:t>Diante da discussão apresentada podemos evidenciar que através de suas representações a aluna é um sujeito cognoscível, ou seja, alguém que pe</w:t>
      </w:r>
      <w:r w:rsidR="00E72057">
        <w:rPr>
          <w:rFonts w:cs="Times New Roman"/>
          <w:szCs w:val="24"/>
        </w:rPr>
        <w:t xml:space="preserve">nsa, constrói, cria e recria e que não se limita ao </w:t>
      </w:r>
      <w:r w:rsidRPr="004410F1">
        <w:rPr>
          <w:rFonts w:cs="Times New Roman"/>
          <w:szCs w:val="24"/>
        </w:rPr>
        <w:t xml:space="preserve">que a impõem, como puro e acabado, mas sim que transcende sua própria interpretação sobre as coisas. </w:t>
      </w:r>
    </w:p>
    <w:p w:rsidR="00422F35" w:rsidRPr="004410F1" w:rsidRDefault="00422F35" w:rsidP="00D86B20">
      <w:pPr>
        <w:rPr>
          <w:rFonts w:eastAsia="Times New Roman" w:cs="Times New Roman"/>
          <w:szCs w:val="24"/>
          <w:lang w:eastAsia="pt-BR"/>
        </w:rPr>
      </w:pPr>
    </w:p>
    <w:p w:rsidR="00422F35" w:rsidRPr="00D52A92" w:rsidRDefault="00422F35" w:rsidP="00D52A92">
      <w:pPr>
        <w:pStyle w:val="PargrafodaLista"/>
        <w:numPr>
          <w:ilvl w:val="3"/>
          <w:numId w:val="15"/>
        </w:numPr>
        <w:rPr>
          <w:rFonts w:ascii="Times New Roman" w:eastAsia="Times New Roman" w:hAnsi="Times New Roman" w:cs="Times New Roman"/>
          <w:sz w:val="24"/>
          <w:szCs w:val="24"/>
          <w:lang w:eastAsia="pt-BR"/>
        </w:rPr>
      </w:pPr>
      <w:r w:rsidRPr="00D52A92">
        <w:rPr>
          <w:rFonts w:ascii="Times New Roman" w:hAnsi="Times New Roman" w:cs="Times New Roman"/>
          <w:b/>
          <w:sz w:val="24"/>
          <w:szCs w:val="24"/>
        </w:rPr>
        <w:t>ANÁLISE DA ENTREVISTA</w:t>
      </w:r>
    </w:p>
    <w:p w:rsidR="00422F35" w:rsidRPr="004410F1" w:rsidRDefault="00422F35" w:rsidP="00D86B20">
      <w:pPr>
        <w:pStyle w:val="PargrafodaLista"/>
        <w:spacing w:after="0" w:line="360" w:lineRule="auto"/>
        <w:ind w:left="0" w:firstLine="709"/>
        <w:jc w:val="both"/>
        <w:rPr>
          <w:rFonts w:ascii="Times New Roman" w:eastAsia="Times New Roman" w:hAnsi="Times New Roman" w:cs="Times New Roman"/>
          <w:sz w:val="24"/>
          <w:szCs w:val="24"/>
          <w:lang w:eastAsia="pt-BR"/>
        </w:rPr>
      </w:pPr>
    </w:p>
    <w:p w:rsidR="00422F35" w:rsidRPr="004410F1" w:rsidRDefault="00422F35" w:rsidP="00D86B20">
      <w:pPr>
        <w:rPr>
          <w:rFonts w:eastAsia="Times New Roman" w:cs="Times New Roman"/>
          <w:szCs w:val="24"/>
          <w:lang w:eastAsia="pt-BR"/>
        </w:rPr>
      </w:pPr>
      <w:r w:rsidRPr="004410F1">
        <w:rPr>
          <w:rFonts w:eastAsia="Times New Roman" w:cs="Times New Roman"/>
          <w:szCs w:val="24"/>
          <w:lang w:eastAsia="pt-BR"/>
        </w:rPr>
        <w:t xml:space="preserve">Este trabalho foi </w:t>
      </w:r>
      <w:r w:rsidRPr="004410F1">
        <w:rPr>
          <w:rFonts w:cs="Times New Roman"/>
          <w:szCs w:val="24"/>
        </w:rPr>
        <w:t>escrito a partir de uma investigação dos</w:t>
      </w:r>
      <w:r w:rsidRPr="004410F1">
        <w:rPr>
          <w:rFonts w:eastAsia="Times New Roman" w:cs="Times New Roman"/>
          <w:szCs w:val="24"/>
          <w:lang w:eastAsia="pt-BR"/>
        </w:rPr>
        <w:t xml:space="preserve"> resul</w:t>
      </w:r>
      <w:r w:rsidR="00D52A92">
        <w:rPr>
          <w:rFonts w:eastAsia="Times New Roman" w:cs="Times New Roman"/>
          <w:szCs w:val="24"/>
          <w:lang w:eastAsia="pt-BR"/>
        </w:rPr>
        <w:t>tados de uma entrevista que irá</w:t>
      </w:r>
      <w:r w:rsidR="00E72057">
        <w:rPr>
          <w:rFonts w:eastAsia="Times New Roman" w:cs="Times New Roman"/>
          <w:szCs w:val="24"/>
          <w:lang w:eastAsia="pt-BR"/>
        </w:rPr>
        <w:t xml:space="preserve"> alicerçar </w:t>
      </w:r>
      <w:r w:rsidRPr="004410F1">
        <w:rPr>
          <w:rFonts w:eastAsia="Times New Roman" w:cs="Times New Roman"/>
          <w:szCs w:val="24"/>
          <w:lang w:eastAsia="pt-BR"/>
        </w:rPr>
        <w:t>nossa pesqu</w:t>
      </w:r>
      <w:r w:rsidR="00E72057">
        <w:rPr>
          <w:rFonts w:eastAsia="Times New Roman" w:cs="Times New Roman"/>
          <w:szCs w:val="24"/>
          <w:lang w:eastAsia="pt-BR"/>
        </w:rPr>
        <w:t xml:space="preserve">isa para identificarmos em que </w:t>
      </w:r>
      <w:r w:rsidRPr="004410F1">
        <w:rPr>
          <w:rFonts w:eastAsia="Times New Roman" w:cs="Times New Roman"/>
          <w:szCs w:val="24"/>
          <w:lang w:eastAsia="pt-BR"/>
        </w:rPr>
        <w:t xml:space="preserve">nível de escrita a criança se encontra, após a análise da escrita da aluna, observamos que a mesma se encontra no </w:t>
      </w:r>
      <w:r w:rsidR="00AB01CE">
        <w:rPr>
          <w:rFonts w:eastAsia="Times New Roman" w:cs="Times New Roman"/>
          <w:szCs w:val="24"/>
          <w:lang w:eastAsia="pt-BR"/>
        </w:rPr>
        <w:t>nível silábico</w:t>
      </w:r>
      <w:r w:rsidRPr="004410F1">
        <w:rPr>
          <w:rFonts w:eastAsia="Times New Roman" w:cs="Times New Roman"/>
          <w:szCs w:val="24"/>
          <w:lang w:eastAsia="pt-BR"/>
        </w:rPr>
        <w:t>, neste nível, a criança já consegue distinguir a diferença entre desenhos e letras, bem como que existe uma quantidade mínima de grafismo mais definido e utiliza em sua escrita uma variedade de letras.</w:t>
      </w:r>
    </w:p>
    <w:p w:rsidR="00422F35" w:rsidRDefault="00422F35" w:rsidP="00D86B20">
      <w:pPr>
        <w:rPr>
          <w:rFonts w:cs="Times New Roman"/>
          <w:szCs w:val="24"/>
        </w:rPr>
      </w:pPr>
      <w:r w:rsidRPr="004410F1">
        <w:rPr>
          <w:rFonts w:eastAsia="Times New Roman" w:cs="Times New Roman"/>
          <w:szCs w:val="24"/>
          <w:lang w:eastAsia="pt-BR"/>
        </w:rPr>
        <w:t>Nesta perspectiva</w:t>
      </w:r>
      <w:r w:rsidR="00E72057">
        <w:rPr>
          <w:rFonts w:eastAsia="Times New Roman" w:cs="Times New Roman"/>
          <w:szCs w:val="24"/>
          <w:lang w:eastAsia="pt-BR"/>
        </w:rPr>
        <w:t>,</w:t>
      </w:r>
      <w:r w:rsidRPr="004410F1">
        <w:rPr>
          <w:rFonts w:eastAsia="Times New Roman" w:cs="Times New Roman"/>
          <w:szCs w:val="24"/>
          <w:lang w:eastAsia="pt-BR"/>
        </w:rPr>
        <w:t xml:space="preserve"> ficou notável que a aluna </w:t>
      </w:r>
      <w:r w:rsidRPr="004410F1">
        <w:rPr>
          <w:rFonts w:cs="Times New Roman"/>
          <w:szCs w:val="24"/>
          <w:shd w:val="clear" w:color="auto" w:fill="FFFFFF"/>
        </w:rPr>
        <w:t xml:space="preserve">utiliza as letras de forma aleatória, usando consoantes e vogais, misturadas e repetindo-as de acordo com o número de sílabas das palavras. </w:t>
      </w:r>
      <w:r w:rsidRPr="004410F1">
        <w:rPr>
          <w:rFonts w:eastAsia="Times New Roman" w:cs="Times New Roman"/>
          <w:szCs w:val="24"/>
          <w:lang w:eastAsia="pt-BR"/>
        </w:rPr>
        <w:t xml:space="preserve">Neste sentido, identificamos </w:t>
      </w:r>
      <w:r w:rsidR="00AB01CE">
        <w:rPr>
          <w:rFonts w:eastAsia="Times New Roman" w:cs="Times New Roman"/>
          <w:szCs w:val="24"/>
          <w:lang w:eastAsia="pt-BR"/>
        </w:rPr>
        <w:t xml:space="preserve">ainda </w:t>
      </w:r>
      <w:r w:rsidRPr="004410F1">
        <w:rPr>
          <w:rFonts w:eastAsia="Times New Roman" w:cs="Times New Roman"/>
          <w:szCs w:val="24"/>
          <w:lang w:eastAsia="pt-BR"/>
        </w:rPr>
        <w:t>que a criança não</w:t>
      </w:r>
      <w:r w:rsidRPr="004410F1">
        <w:rPr>
          <w:rFonts w:cs="Times New Roman"/>
          <w:szCs w:val="24"/>
          <w:shd w:val="clear" w:color="auto" w:fill="FFFFFF"/>
        </w:rPr>
        <w:t xml:space="preserve"> compreende que a representação escrita está relacionada com o “som” das palavras, o que a leva a sentir a </w:t>
      </w:r>
      <w:r w:rsidRPr="00A857D3">
        <w:rPr>
          <w:rFonts w:cs="Times New Roman"/>
          <w:szCs w:val="24"/>
          <w:shd w:val="clear" w:color="auto" w:fill="FFFFFF"/>
        </w:rPr>
        <w:t>necessidade de usar uma forma de grafia para cada som.</w:t>
      </w:r>
      <w:r w:rsidRPr="00A857D3">
        <w:rPr>
          <w:rFonts w:eastAsia="Times New Roman" w:cs="Times New Roman"/>
          <w:szCs w:val="24"/>
          <w:lang w:eastAsia="pt-BR"/>
        </w:rPr>
        <w:t xml:space="preserve"> </w:t>
      </w:r>
      <w:r w:rsidRPr="00A857D3">
        <w:rPr>
          <w:rFonts w:cs="Times New Roman"/>
          <w:szCs w:val="24"/>
        </w:rPr>
        <w:t>Para a temática aqui abordad</w:t>
      </w:r>
      <w:r w:rsidR="00E72057" w:rsidRPr="00A857D3">
        <w:rPr>
          <w:rFonts w:cs="Times New Roman"/>
          <w:szCs w:val="24"/>
        </w:rPr>
        <w:t xml:space="preserve">a, Ferreira e </w:t>
      </w:r>
      <w:proofErr w:type="spellStart"/>
      <w:r w:rsidR="00E72057" w:rsidRPr="00A857D3">
        <w:rPr>
          <w:rFonts w:cs="Times New Roman"/>
          <w:szCs w:val="24"/>
        </w:rPr>
        <w:t>Teberosky</w:t>
      </w:r>
      <w:proofErr w:type="spellEnd"/>
      <w:r w:rsidR="00E72057" w:rsidRPr="00A857D3">
        <w:rPr>
          <w:rFonts w:cs="Times New Roman"/>
          <w:szCs w:val="24"/>
        </w:rPr>
        <w:t xml:space="preserve"> (1999) </w:t>
      </w:r>
      <w:r w:rsidRPr="00A857D3">
        <w:rPr>
          <w:rFonts w:cs="Times New Roman"/>
          <w:szCs w:val="24"/>
        </w:rPr>
        <w:t>apresenta</w:t>
      </w:r>
      <w:r w:rsidR="00E72057" w:rsidRPr="00A857D3">
        <w:rPr>
          <w:rFonts w:cs="Times New Roman"/>
          <w:szCs w:val="24"/>
        </w:rPr>
        <w:t>m contribuição</w:t>
      </w:r>
      <w:r w:rsidR="00AB01CE" w:rsidRPr="00A857D3">
        <w:rPr>
          <w:rFonts w:cs="Times New Roman"/>
          <w:szCs w:val="24"/>
        </w:rPr>
        <w:t xml:space="preserve"> para compreender o processo de desen</w:t>
      </w:r>
      <w:r w:rsidR="00D52A92">
        <w:rPr>
          <w:rFonts w:cs="Times New Roman"/>
          <w:szCs w:val="24"/>
        </w:rPr>
        <w:t>volvimento de escrita do sujeito.</w:t>
      </w:r>
    </w:p>
    <w:p w:rsidR="00AB01CE" w:rsidRPr="004410F1" w:rsidRDefault="00AB01CE" w:rsidP="00E72057">
      <w:pPr>
        <w:ind w:firstLine="708"/>
        <w:rPr>
          <w:rFonts w:eastAsia="Times New Roman" w:cs="Times New Roman"/>
          <w:szCs w:val="24"/>
          <w:lang w:eastAsia="pt-BR"/>
        </w:rPr>
      </w:pPr>
    </w:p>
    <w:p w:rsidR="00422F35" w:rsidRPr="00AB01CE" w:rsidRDefault="00422F35" w:rsidP="00AB01CE">
      <w:pPr>
        <w:spacing w:line="240" w:lineRule="auto"/>
        <w:ind w:left="2268" w:firstLine="0"/>
        <w:outlineLvl w:val="0"/>
        <w:rPr>
          <w:rFonts w:cs="Times New Roman"/>
          <w:sz w:val="22"/>
        </w:rPr>
      </w:pPr>
      <w:r w:rsidRPr="00AB01CE">
        <w:rPr>
          <w:rFonts w:cs="Times New Roman"/>
          <w:sz w:val="22"/>
        </w:rPr>
        <w:t>O progresso gráfico mais evidente é que a forma dos</w:t>
      </w:r>
      <w:r w:rsidR="00AB01CE" w:rsidRPr="00AB01CE">
        <w:rPr>
          <w:rFonts w:cs="Times New Roman"/>
          <w:sz w:val="22"/>
        </w:rPr>
        <w:t xml:space="preserve"> grafismos e mais definida,</w:t>
      </w:r>
      <w:r w:rsidRPr="00AB01CE">
        <w:rPr>
          <w:rFonts w:cs="Times New Roman"/>
          <w:sz w:val="22"/>
        </w:rPr>
        <w:t xml:space="preserve"> próxima á das letras. Porém</w:t>
      </w:r>
      <w:r w:rsidR="00AB01CE" w:rsidRPr="00AB01CE">
        <w:rPr>
          <w:rFonts w:cs="Times New Roman"/>
          <w:sz w:val="22"/>
        </w:rPr>
        <w:t>,</w:t>
      </w:r>
      <w:r w:rsidRPr="00AB01CE">
        <w:rPr>
          <w:rFonts w:cs="Times New Roman"/>
          <w:sz w:val="22"/>
        </w:rPr>
        <w:t xml:space="preserve"> o fato conceitual mais interessante é o seguinte: segue-se trabalhando uma hipótese de que faz falta certa quantidade mínima de grafismo para escrever algo e com a hipótese da variedade nos grafismos. Agora, em algumas crianças, </w:t>
      </w:r>
      <w:r w:rsidR="00AB01CE" w:rsidRPr="00AB01CE">
        <w:rPr>
          <w:rFonts w:cs="Times New Roman"/>
          <w:sz w:val="22"/>
        </w:rPr>
        <w:t>a disponibilidade de forma gráfica</w:t>
      </w:r>
      <w:r w:rsidRPr="00AB01CE">
        <w:rPr>
          <w:rFonts w:cs="Times New Roman"/>
          <w:sz w:val="22"/>
        </w:rPr>
        <w:t xml:space="preserve"> é muito limitada, e a única possibilidad</w:t>
      </w:r>
      <w:r w:rsidR="00AB01CE" w:rsidRPr="00AB01CE">
        <w:rPr>
          <w:rFonts w:cs="Times New Roman"/>
          <w:sz w:val="22"/>
        </w:rPr>
        <w:t>e de responder ao mesmo tempo a</w:t>
      </w:r>
      <w:r w:rsidRPr="00AB01CE">
        <w:rPr>
          <w:rFonts w:cs="Times New Roman"/>
          <w:sz w:val="22"/>
        </w:rPr>
        <w:t xml:space="preserve"> todas as exigências consiste em auxiliar a posição na ordem linear. É assim como estas crianças expressão a diferença de significação por meio de variações de posição na ordem linear [...]. Ferreira e </w:t>
      </w:r>
      <w:proofErr w:type="spellStart"/>
      <w:r w:rsidRPr="00AB01CE">
        <w:rPr>
          <w:rFonts w:cs="Times New Roman"/>
          <w:sz w:val="22"/>
        </w:rPr>
        <w:t>Teberosky</w:t>
      </w:r>
      <w:proofErr w:type="spellEnd"/>
      <w:r w:rsidRPr="00AB01CE">
        <w:rPr>
          <w:rFonts w:cs="Times New Roman"/>
          <w:sz w:val="22"/>
        </w:rPr>
        <w:t xml:space="preserve"> (1999, p. 2002)</w:t>
      </w:r>
      <w:r w:rsidR="00AB01CE" w:rsidRPr="00AB01CE">
        <w:rPr>
          <w:rFonts w:cs="Times New Roman"/>
          <w:sz w:val="22"/>
        </w:rPr>
        <w:t>.</w:t>
      </w:r>
    </w:p>
    <w:p w:rsidR="00AB01CE" w:rsidRDefault="00AB01CE" w:rsidP="00AB01CE">
      <w:pPr>
        <w:autoSpaceDE w:val="0"/>
        <w:autoSpaceDN w:val="0"/>
        <w:adjustRightInd w:val="0"/>
        <w:ind w:firstLine="708"/>
        <w:rPr>
          <w:rFonts w:cs="Times New Roman"/>
          <w:szCs w:val="24"/>
        </w:rPr>
      </w:pPr>
    </w:p>
    <w:p w:rsidR="00422F35" w:rsidRPr="004410F1" w:rsidRDefault="00422F35" w:rsidP="00D86B20">
      <w:pPr>
        <w:autoSpaceDE w:val="0"/>
        <w:autoSpaceDN w:val="0"/>
        <w:adjustRightInd w:val="0"/>
        <w:rPr>
          <w:rFonts w:cs="Times New Roman"/>
          <w:szCs w:val="24"/>
        </w:rPr>
      </w:pPr>
      <w:r w:rsidRPr="004410F1">
        <w:rPr>
          <w:rFonts w:cs="Times New Roman"/>
          <w:szCs w:val="24"/>
        </w:rPr>
        <w:t xml:space="preserve">Diante da discussão apresentada é pertinente relatar que quando a criança sai do nível </w:t>
      </w:r>
      <w:proofErr w:type="spellStart"/>
      <w:r w:rsidRPr="004410F1">
        <w:rPr>
          <w:rFonts w:cs="Times New Roman"/>
          <w:szCs w:val="24"/>
        </w:rPr>
        <w:t>pré</w:t>
      </w:r>
      <w:proofErr w:type="spellEnd"/>
      <w:r w:rsidRPr="004410F1">
        <w:rPr>
          <w:rFonts w:cs="Times New Roman"/>
          <w:szCs w:val="24"/>
        </w:rPr>
        <w:t>-silábico e entra no nível silábico, deixa</w:t>
      </w:r>
      <w:r w:rsidR="00D52A92">
        <w:rPr>
          <w:rFonts w:cs="Times New Roman"/>
          <w:szCs w:val="24"/>
        </w:rPr>
        <w:t>ndo</w:t>
      </w:r>
      <w:r w:rsidRPr="004410F1">
        <w:rPr>
          <w:rFonts w:cs="Times New Roman"/>
          <w:szCs w:val="24"/>
        </w:rPr>
        <w:t xml:space="preserve"> de apoiar-se em ideias de “aspectos figurativos” do referente à palavra que o representa, ou seja, cada palavra é sempre </w:t>
      </w:r>
      <w:r w:rsidRPr="004410F1">
        <w:rPr>
          <w:rFonts w:cs="Times New Roman"/>
          <w:szCs w:val="24"/>
        </w:rPr>
        <w:lastRenderedPageBreak/>
        <w:t>escrita com as mesmas letras, começa a ver que tudo que se diz se escreve. Neste nível, a</w:t>
      </w:r>
      <w:r w:rsidR="00AB01CE">
        <w:rPr>
          <w:rFonts w:cs="Times New Roman"/>
          <w:szCs w:val="24"/>
        </w:rPr>
        <w:t xml:space="preserve"> criança encontra uma nova fórmu</w:t>
      </w:r>
      <w:r w:rsidR="00AB01CE" w:rsidRPr="004410F1">
        <w:rPr>
          <w:rFonts w:cs="Times New Roman"/>
          <w:szCs w:val="24"/>
        </w:rPr>
        <w:t>la</w:t>
      </w:r>
      <w:r w:rsidRPr="004410F1">
        <w:rPr>
          <w:rFonts w:cs="Times New Roman"/>
          <w:szCs w:val="24"/>
        </w:rPr>
        <w:t xml:space="preserve"> para entrar no mundo da escrita, descobrindo que pode escrever uma letra para cada sílaba da palavra e uma letra por palavra na frase. </w:t>
      </w:r>
    </w:p>
    <w:p w:rsidR="00422F35" w:rsidRPr="004410F1" w:rsidRDefault="00422F35" w:rsidP="00D86B20">
      <w:pPr>
        <w:autoSpaceDE w:val="0"/>
        <w:autoSpaceDN w:val="0"/>
        <w:adjustRightInd w:val="0"/>
        <w:rPr>
          <w:rFonts w:eastAsia="Times New Roman" w:cs="Times New Roman"/>
          <w:szCs w:val="24"/>
          <w:lang w:eastAsia="pt-BR"/>
        </w:rPr>
      </w:pPr>
      <w:r w:rsidRPr="004410F1">
        <w:rPr>
          <w:rFonts w:cs="Times New Roman"/>
          <w:szCs w:val="24"/>
        </w:rPr>
        <w:t>Com relação à frase que solicitamos a criança para escrever, a mesma redigiu para ca</w:t>
      </w:r>
      <w:r w:rsidR="00AB01CE">
        <w:rPr>
          <w:rFonts w:cs="Times New Roman"/>
          <w:szCs w:val="24"/>
        </w:rPr>
        <w:t>da letra uma sí</w:t>
      </w:r>
      <w:r w:rsidRPr="004410F1">
        <w:rPr>
          <w:rFonts w:cs="Times New Roman"/>
          <w:szCs w:val="24"/>
        </w:rPr>
        <w:t xml:space="preserve">laba. </w:t>
      </w:r>
      <w:r w:rsidRPr="004410F1">
        <w:rPr>
          <w:rFonts w:eastAsia="Times New Roman" w:cs="Times New Roman"/>
          <w:szCs w:val="24"/>
          <w:lang w:eastAsia="pt-BR"/>
        </w:rPr>
        <w:t xml:space="preserve"> Esta</w:t>
      </w:r>
      <w:r w:rsidR="00AB01CE">
        <w:rPr>
          <w:rFonts w:eastAsia="Times New Roman" w:cs="Times New Roman"/>
          <w:szCs w:val="24"/>
          <w:lang w:eastAsia="pt-BR"/>
        </w:rPr>
        <w:t xml:space="preserve">s colocações nos conduzem para a percepção de Ana </w:t>
      </w:r>
      <w:proofErr w:type="spellStart"/>
      <w:r w:rsidR="00AB01CE">
        <w:rPr>
          <w:rFonts w:eastAsia="Times New Roman" w:cs="Times New Roman"/>
          <w:szCs w:val="24"/>
          <w:lang w:eastAsia="pt-BR"/>
        </w:rPr>
        <w:t>Teberosky</w:t>
      </w:r>
      <w:proofErr w:type="spellEnd"/>
      <w:r w:rsidR="00AB01CE">
        <w:rPr>
          <w:rFonts w:eastAsia="Times New Roman" w:cs="Times New Roman"/>
          <w:szCs w:val="24"/>
          <w:lang w:eastAsia="pt-BR"/>
        </w:rPr>
        <w:t xml:space="preserve"> (2003, p.56) que</w:t>
      </w:r>
      <w:r w:rsidRPr="004410F1">
        <w:rPr>
          <w:rFonts w:eastAsia="Times New Roman" w:cs="Times New Roman"/>
          <w:szCs w:val="24"/>
          <w:lang w:eastAsia="pt-BR"/>
        </w:rPr>
        <w:t xml:space="preserve"> em seus estudos esclarece que </w:t>
      </w:r>
      <w:r w:rsidRPr="004410F1">
        <w:rPr>
          <w:rFonts w:cs="Times New Roman"/>
          <w:szCs w:val="24"/>
        </w:rPr>
        <w:t>o período d</w:t>
      </w:r>
      <w:r w:rsidR="00AB01CE">
        <w:rPr>
          <w:rFonts w:cs="Times New Roman"/>
          <w:szCs w:val="24"/>
        </w:rPr>
        <w:t xml:space="preserve">e </w:t>
      </w:r>
      <w:proofErr w:type="spellStart"/>
      <w:r w:rsidR="00AB01CE">
        <w:rPr>
          <w:rFonts w:cs="Times New Roman"/>
          <w:szCs w:val="24"/>
        </w:rPr>
        <w:t>fonetização</w:t>
      </w:r>
      <w:proofErr w:type="spellEnd"/>
      <w:r w:rsidR="00AB01CE">
        <w:rPr>
          <w:rFonts w:cs="Times New Roman"/>
          <w:szCs w:val="24"/>
        </w:rPr>
        <w:t xml:space="preserve"> da escrita inicia-</w:t>
      </w:r>
      <w:r w:rsidRPr="004410F1">
        <w:rPr>
          <w:rFonts w:cs="Times New Roman"/>
          <w:szCs w:val="24"/>
        </w:rPr>
        <w:t>se com a busca de correspondência entre as letras e as segmentações silábicas da palavra no qual cada letra corresponde a uma silaba.</w:t>
      </w:r>
    </w:p>
    <w:p w:rsidR="00422F35" w:rsidRPr="004410F1" w:rsidRDefault="00422F35" w:rsidP="00D86B20">
      <w:pPr>
        <w:autoSpaceDE w:val="0"/>
        <w:autoSpaceDN w:val="0"/>
        <w:adjustRightInd w:val="0"/>
        <w:rPr>
          <w:rFonts w:eastAsia="Times New Roman" w:cs="Times New Roman"/>
          <w:szCs w:val="24"/>
          <w:lang w:eastAsia="pt-BR"/>
        </w:rPr>
      </w:pPr>
      <w:r w:rsidRPr="004410F1">
        <w:rPr>
          <w:rFonts w:eastAsia="Times New Roman" w:cs="Times New Roman"/>
          <w:szCs w:val="24"/>
          <w:lang w:eastAsia="pt-BR"/>
        </w:rPr>
        <w:t>A fim de compreender os elementos que estão relacionados ao sistema da escrita Ferreiro (2001) esclarece que:</w:t>
      </w:r>
    </w:p>
    <w:p w:rsidR="00AB01CE" w:rsidRDefault="00AB01CE" w:rsidP="004410F1">
      <w:pPr>
        <w:autoSpaceDE w:val="0"/>
        <w:autoSpaceDN w:val="0"/>
        <w:adjustRightInd w:val="0"/>
        <w:ind w:firstLine="0"/>
        <w:rPr>
          <w:rFonts w:eastAsia="Times New Roman" w:cs="Times New Roman"/>
          <w:szCs w:val="24"/>
          <w:lang w:eastAsia="pt-BR"/>
        </w:rPr>
      </w:pPr>
    </w:p>
    <w:p w:rsidR="00422F35" w:rsidRPr="00AB01CE" w:rsidRDefault="00422F35" w:rsidP="00AB01CE">
      <w:pPr>
        <w:autoSpaceDE w:val="0"/>
        <w:autoSpaceDN w:val="0"/>
        <w:adjustRightInd w:val="0"/>
        <w:spacing w:line="240" w:lineRule="auto"/>
        <w:ind w:left="2268" w:firstLine="0"/>
        <w:rPr>
          <w:rFonts w:eastAsia="Times New Roman" w:cs="Times New Roman"/>
          <w:sz w:val="22"/>
          <w:lang w:eastAsia="pt-BR"/>
        </w:rPr>
      </w:pPr>
      <w:r w:rsidRPr="00AB01CE">
        <w:rPr>
          <w:rFonts w:eastAsia="Times New Roman" w:cs="Times New Roman"/>
          <w:sz w:val="22"/>
          <w:lang w:eastAsia="pt-BR"/>
        </w:rPr>
        <w:t>Os indicadores mais claros das explorações que as crianças realizam para compreender a natureza da escrita são suas produções espontâneas, entendendo como tal as que não são o resultado de uma copia (imediata ou posterior). Quando uma criança escreve tal como acredita que poderia ou deveria escrever certo conjunto de palavras esta nos oferecendo um valioso documento que necessita ser interpretado para ser avaliado. (FERREIRO 2001, p.16-17)</w:t>
      </w:r>
    </w:p>
    <w:p w:rsidR="00422F35" w:rsidRPr="004410F1" w:rsidRDefault="00422F35" w:rsidP="004410F1">
      <w:pPr>
        <w:autoSpaceDE w:val="0"/>
        <w:autoSpaceDN w:val="0"/>
        <w:adjustRightInd w:val="0"/>
        <w:ind w:firstLine="0"/>
        <w:rPr>
          <w:rFonts w:cs="Times New Roman"/>
          <w:szCs w:val="24"/>
        </w:rPr>
      </w:pPr>
    </w:p>
    <w:p w:rsidR="00422F35" w:rsidRPr="004410F1" w:rsidRDefault="00422F35" w:rsidP="00D86B20">
      <w:pPr>
        <w:autoSpaceDE w:val="0"/>
        <w:autoSpaceDN w:val="0"/>
        <w:adjustRightInd w:val="0"/>
        <w:rPr>
          <w:rFonts w:cs="Times New Roman"/>
          <w:szCs w:val="24"/>
        </w:rPr>
      </w:pPr>
      <w:r w:rsidRPr="004410F1">
        <w:rPr>
          <w:rFonts w:cs="Times New Roman"/>
          <w:szCs w:val="24"/>
        </w:rPr>
        <w:t xml:space="preserve"> </w:t>
      </w:r>
      <w:r w:rsidRPr="004410F1">
        <w:rPr>
          <w:rFonts w:cs="Times New Roman"/>
          <w:szCs w:val="24"/>
        </w:rPr>
        <w:tab/>
      </w:r>
      <w:r w:rsidRPr="004410F1">
        <w:rPr>
          <w:rFonts w:eastAsia="Times New Roman" w:cs="Times New Roman"/>
          <w:szCs w:val="24"/>
          <w:lang w:eastAsia="pt-BR"/>
        </w:rPr>
        <w:t>A respeito das falas apresentadas pela autora é oportuno mencionar que a forma de representação da escrita da criança deve se</w:t>
      </w:r>
      <w:r w:rsidR="00316C31">
        <w:rPr>
          <w:rFonts w:eastAsia="Times New Roman" w:cs="Times New Roman"/>
          <w:szCs w:val="24"/>
          <w:lang w:eastAsia="pt-BR"/>
        </w:rPr>
        <w:t>r</w:t>
      </w:r>
      <w:r w:rsidR="00D52A92">
        <w:rPr>
          <w:rFonts w:eastAsia="Times New Roman" w:cs="Times New Roman"/>
          <w:szCs w:val="24"/>
          <w:lang w:eastAsia="pt-BR"/>
        </w:rPr>
        <w:t xml:space="preserve"> respeitada</w:t>
      </w:r>
      <w:r w:rsidRPr="004410F1">
        <w:rPr>
          <w:rFonts w:eastAsia="Times New Roman" w:cs="Times New Roman"/>
          <w:szCs w:val="24"/>
          <w:lang w:eastAsia="pt-BR"/>
        </w:rPr>
        <w:t xml:space="preserve">, pois </w:t>
      </w:r>
      <w:r w:rsidR="00D52A92">
        <w:rPr>
          <w:rFonts w:eastAsia="Times New Roman" w:cs="Times New Roman"/>
          <w:szCs w:val="24"/>
          <w:lang w:eastAsia="pt-BR"/>
        </w:rPr>
        <w:t>elas</w:t>
      </w:r>
      <w:r w:rsidRPr="004410F1">
        <w:rPr>
          <w:rFonts w:eastAsia="Times New Roman" w:cs="Times New Roman"/>
          <w:szCs w:val="24"/>
          <w:lang w:eastAsia="pt-BR"/>
        </w:rPr>
        <w:t xml:space="preserve"> são sujeitos criativos e autônomos que podem se expressar de diversas maneiras de </w:t>
      </w:r>
      <w:r w:rsidR="00AB01CE">
        <w:rPr>
          <w:rFonts w:eastAsia="Times New Roman" w:cs="Times New Roman"/>
          <w:szCs w:val="24"/>
          <w:lang w:eastAsia="pt-BR"/>
        </w:rPr>
        <w:t xml:space="preserve">escritas, o que </w:t>
      </w:r>
      <w:r w:rsidR="00AB01CE" w:rsidRPr="00A857D3">
        <w:rPr>
          <w:rFonts w:eastAsia="Times New Roman" w:cs="Times New Roman"/>
          <w:szCs w:val="24"/>
          <w:lang w:eastAsia="pt-BR"/>
        </w:rPr>
        <w:t>representa que as crianças</w:t>
      </w:r>
      <w:r w:rsidRPr="00A857D3">
        <w:rPr>
          <w:rFonts w:eastAsia="Times New Roman" w:cs="Times New Roman"/>
          <w:szCs w:val="24"/>
          <w:lang w:eastAsia="pt-BR"/>
        </w:rPr>
        <w:t xml:space="preserve"> possuem conhecimentos prévios ou saberes, </w:t>
      </w:r>
      <w:r w:rsidR="00316C31" w:rsidRPr="00A857D3">
        <w:rPr>
          <w:rFonts w:eastAsia="Times New Roman" w:cs="Times New Roman"/>
          <w:szCs w:val="24"/>
          <w:lang w:eastAsia="pt-BR"/>
        </w:rPr>
        <w:t xml:space="preserve">e ainda estão se apropriando da leitura e escrita convencional, e que irão ser </w:t>
      </w:r>
      <w:r w:rsidRPr="00A857D3">
        <w:rPr>
          <w:rFonts w:eastAsia="Times New Roman" w:cs="Times New Roman"/>
          <w:szCs w:val="24"/>
          <w:lang w:eastAsia="pt-BR"/>
        </w:rPr>
        <w:t xml:space="preserve">aprimorados a partir do conhecimento </w:t>
      </w:r>
      <w:r w:rsidR="00D86B20" w:rsidRPr="00A857D3">
        <w:rPr>
          <w:rFonts w:eastAsia="Times New Roman" w:cs="Times New Roman"/>
          <w:szCs w:val="24"/>
          <w:lang w:eastAsia="pt-BR"/>
        </w:rPr>
        <w:t>formal, apoiados</w:t>
      </w:r>
      <w:r w:rsidRPr="00A857D3">
        <w:rPr>
          <w:rFonts w:eastAsia="Times New Roman" w:cs="Times New Roman"/>
          <w:szCs w:val="24"/>
          <w:lang w:eastAsia="pt-BR"/>
        </w:rPr>
        <w:t xml:space="preserve"> com a sua inserção no sistema escolar.</w:t>
      </w:r>
    </w:p>
    <w:p w:rsidR="00422F35" w:rsidRDefault="00422F35" w:rsidP="00D86B20">
      <w:pPr>
        <w:rPr>
          <w:rFonts w:eastAsia="Times New Roman" w:cs="Times New Roman"/>
          <w:szCs w:val="24"/>
          <w:lang w:eastAsia="pt-BR"/>
        </w:rPr>
      </w:pPr>
      <w:r w:rsidRPr="004410F1">
        <w:rPr>
          <w:rFonts w:eastAsia="Times New Roman" w:cs="Times New Roman"/>
          <w:szCs w:val="24"/>
          <w:lang w:eastAsia="pt-BR"/>
        </w:rPr>
        <w:t xml:space="preserve">Colaborando para o embasamento de nossa pesquisa Ana </w:t>
      </w:r>
      <w:proofErr w:type="spellStart"/>
      <w:r w:rsidRPr="004410F1">
        <w:rPr>
          <w:rFonts w:eastAsia="Times New Roman" w:cs="Times New Roman"/>
          <w:szCs w:val="24"/>
          <w:lang w:eastAsia="pt-BR"/>
        </w:rPr>
        <w:t>Teberosky</w:t>
      </w:r>
      <w:proofErr w:type="spellEnd"/>
      <w:r w:rsidRPr="004410F1">
        <w:rPr>
          <w:rFonts w:eastAsia="Times New Roman" w:cs="Times New Roman"/>
          <w:szCs w:val="24"/>
          <w:lang w:eastAsia="pt-BR"/>
        </w:rPr>
        <w:t xml:space="preserve"> (2003) afirma que:</w:t>
      </w:r>
    </w:p>
    <w:p w:rsidR="00316C31" w:rsidRPr="004410F1" w:rsidRDefault="00316C31" w:rsidP="00316C31">
      <w:pPr>
        <w:ind w:firstLine="708"/>
        <w:rPr>
          <w:rFonts w:eastAsia="Times New Roman" w:cs="Times New Roman"/>
          <w:szCs w:val="24"/>
          <w:lang w:eastAsia="pt-BR"/>
        </w:rPr>
      </w:pPr>
    </w:p>
    <w:p w:rsidR="00422F35" w:rsidRPr="00316C31" w:rsidRDefault="00422F35" w:rsidP="00316C31">
      <w:pPr>
        <w:spacing w:line="240" w:lineRule="auto"/>
        <w:ind w:left="2268" w:firstLine="0"/>
        <w:rPr>
          <w:rFonts w:eastAsia="Times New Roman" w:cs="Times New Roman"/>
          <w:sz w:val="22"/>
          <w:lang w:eastAsia="pt-BR"/>
        </w:rPr>
      </w:pPr>
      <w:r w:rsidRPr="00316C31">
        <w:rPr>
          <w:rFonts w:eastAsia="Times New Roman" w:cs="Times New Roman"/>
          <w:sz w:val="22"/>
          <w:lang w:eastAsia="pt-BR"/>
        </w:rPr>
        <w:t>As crianças são muito seletivas em relação ao que podem ler ou escrever inicialmente, pensa que somente podem estar escritos nomes de objetos ou de pessoas. Mais tarde, aceitam que palavras representam ações também podem ser escritas, e somete posteriormente e partículas gramaticas como artigos, preposições, pronomes, etc. Possam ser escritos de maneira independente. (2003, p. 52)</w:t>
      </w:r>
      <w:r w:rsidR="00316C31" w:rsidRPr="00316C31">
        <w:rPr>
          <w:rFonts w:eastAsia="Times New Roman" w:cs="Times New Roman"/>
          <w:sz w:val="22"/>
          <w:lang w:eastAsia="pt-BR"/>
        </w:rPr>
        <w:t>.</w:t>
      </w:r>
    </w:p>
    <w:p w:rsidR="00316C31" w:rsidRPr="004410F1" w:rsidRDefault="00316C31" w:rsidP="004410F1">
      <w:pPr>
        <w:ind w:firstLine="0"/>
        <w:rPr>
          <w:rFonts w:eastAsia="Times New Roman" w:cs="Times New Roman"/>
          <w:szCs w:val="24"/>
          <w:lang w:eastAsia="pt-BR"/>
        </w:rPr>
      </w:pPr>
    </w:p>
    <w:p w:rsidR="00422F35" w:rsidRDefault="00422F35" w:rsidP="00D86B20">
      <w:pPr>
        <w:autoSpaceDE w:val="0"/>
        <w:autoSpaceDN w:val="0"/>
        <w:adjustRightInd w:val="0"/>
        <w:rPr>
          <w:rFonts w:cs="Times New Roman"/>
          <w:szCs w:val="24"/>
        </w:rPr>
      </w:pPr>
      <w:r w:rsidRPr="004410F1">
        <w:rPr>
          <w:rFonts w:cs="Times New Roman"/>
          <w:szCs w:val="24"/>
        </w:rPr>
        <w:t xml:space="preserve">Diante da discussão apresentada podemos identificar que as crianças são criteriosas em relação à distinção do que elas desejam escrever, </w:t>
      </w:r>
      <w:r w:rsidR="00D86B20" w:rsidRPr="004410F1">
        <w:rPr>
          <w:rFonts w:cs="Times New Roman"/>
          <w:szCs w:val="24"/>
        </w:rPr>
        <w:t>inicialmente conseguem</w:t>
      </w:r>
      <w:r w:rsidRPr="004410F1">
        <w:rPr>
          <w:rFonts w:cs="Times New Roman"/>
          <w:szCs w:val="24"/>
        </w:rPr>
        <w:t xml:space="preserve"> atribuir a escrit</w:t>
      </w:r>
      <w:r w:rsidR="00316C31">
        <w:rPr>
          <w:rFonts w:cs="Times New Roman"/>
          <w:szCs w:val="24"/>
        </w:rPr>
        <w:t xml:space="preserve">a e passam por um processo que </w:t>
      </w:r>
      <w:r w:rsidRPr="004410F1">
        <w:rPr>
          <w:rFonts w:cs="Times New Roman"/>
          <w:szCs w:val="24"/>
        </w:rPr>
        <w:t xml:space="preserve">as mesma representam o som ao </w:t>
      </w:r>
      <w:r w:rsidRPr="004410F1">
        <w:rPr>
          <w:rFonts w:cs="Times New Roman"/>
          <w:szCs w:val="24"/>
        </w:rPr>
        <w:lastRenderedPageBreak/>
        <w:t xml:space="preserve">tamanho da palavra e posteriormente ela consegue </w:t>
      </w:r>
      <w:r w:rsidR="00D86B20" w:rsidRPr="004410F1">
        <w:rPr>
          <w:rFonts w:cs="Times New Roman"/>
          <w:szCs w:val="24"/>
        </w:rPr>
        <w:t>identificar</w:t>
      </w:r>
      <w:r w:rsidR="00D52A92">
        <w:rPr>
          <w:rFonts w:cs="Times New Roman"/>
          <w:szCs w:val="24"/>
        </w:rPr>
        <w:t>,</w:t>
      </w:r>
      <w:r w:rsidR="00D86B20" w:rsidRPr="004410F1">
        <w:rPr>
          <w:rFonts w:cs="Times New Roman"/>
          <w:szCs w:val="24"/>
        </w:rPr>
        <w:t xml:space="preserve"> através</w:t>
      </w:r>
      <w:r w:rsidRPr="004410F1">
        <w:rPr>
          <w:rFonts w:cs="Times New Roman"/>
          <w:szCs w:val="24"/>
        </w:rPr>
        <w:t xml:space="preserve"> dos processos de segmentação das palavra</w:t>
      </w:r>
      <w:r w:rsidR="00D52A92">
        <w:rPr>
          <w:rFonts w:cs="Times New Roman"/>
          <w:szCs w:val="24"/>
        </w:rPr>
        <w:t>s em silabas, que o som não está</w:t>
      </w:r>
      <w:r w:rsidRPr="004410F1">
        <w:rPr>
          <w:rFonts w:cs="Times New Roman"/>
          <w:szCs w:val="24"/>
        </w:rPr>
        <w:t xml:space="preserve"> assoc</w:t>
      </w:r>
      <w:r w:rsidR="00316C31">
        <w:rPr>
          <w:rFonts w:cs="Times New Roman"/>
          <w:szCs w:val="24"/>
        </w:rPr>
        <w:t>iada ao números de palavras e sí</w:t>
      </w:r>
      <w:r w:rsidRPr="004410F1">
        <w:rPr>
          <w:rFonts w:cs="Times New Roman"/>
          <w:szCs w:val="24"/>
        </w:rPr>
        <w:t>labas, mas que as letras remetem as partes da palavra, ou seja as sílabas.</w:t>
      </w:r>
    </w:p>
    <w:p w:rsidR="00316C31" w:rsidRPr="004410F1" w:rsidRDefault="00316C31" w:rsidP="00316C31">
      <w:pPr>
        <w:autoSpaceDE w:val="0"/>
        <w:autoSpaceDN w:val="0"/>
        <w:adjustRightInd w:val="0"/>
        <w:ind w:firstLine="708"/>
        <w:rPr>
          <w:rFonts w:cs="Times New Roman"/>
          <w:szCs w:val="24"/>
        </w:rPr>
      </w:pPr>
    </w:p>
    <w:p w:rsidR="00422F35" w:rsidRDefault="00422F35" w:rsidP="004410F1">
      <w:pPr>
        <w:pStyle w:val="PargrafodaLista"/>
        <w:numPr>
          <w:ilvl w:val="0"/>
          <w:numId w:val="1"/>
        </w:numPr>
        <w:spacing w:after="0" w:line="360" w:lineRule="auto"/>
        <w:ind w:left="0" w:firstLine="0"/>
        <w:jc w:val="both"/>
        <w:rPr>
          <w:rFonts w:ascii="Times New Roman" w:hAnsi="Times New Roman" w:cs="Times New Roman"/>
          <w:b/>
          <w:sz w:val="24"/>
          <w:szCs w:val="24"/>
        </w:rPr>
      </w:pPr>
      <w:r w:rsidRPr="004410F1">
        <w:rPr>
          <w:rFonts w:ascii="Times New Roman" w:hAnsi="Times New Roman" w:cs="Times New Roman"/>
          <w:b/>
          <w:sz w:val="24"/>
          <w:szCs w:val="24"/>
        </w:rPr>
        <w:t>DESCRIÇÃO DOS PORTADORES DE TEXTOS</w:t>
      </w:r>
    </w:p>
    <w:p w:rsidR="00316C31" w:rsidRPr="004410F1" w:rsidRDefault="00316C31" w:rsidP="00316C31">
      <w:pPr>
        <w:pStyle w:val="PargrafodaLista"/>
        <w:spacing w:after="0" w:line="360" w:lineRule="auto"/>
        <w:ind w:left="0"/>
        <w:jc w:val="both"/>
        <w:rPr>
          <w:rFonts w:ascii="Times New Roman" w:hAnsi="Times New Roman" w:cs="Times New Roman"/>
          <w:b/>
          <w:sz w:val="24"/>
          <w:szCs w:val="24"/>
        </w:rPr>
      </w:pPr>
    </w:p>
    <w:p w:rsidR="00422F35" w:rsidRPr="004410F1" w:rsidRDefault="00422F35" w:rsidP="00D86B20">
      <w:pPr>
        <w:autoSpaceDE w:val="0"/>
        <w:autoSpaceDN w:val="0"/>
        <w:adjustRightInd w:val="0"/>
        <w:rPr>
          <w:rFonts w:cs="Times New Roman"/>
          <w:szCs w:val="24"/>
        </w:rPr>
      </w:pPr>
      <w:r w:rsidRPr="004410F1">
        <w:rPr>
          <w:rFonts w:cs="Times New Roman"/>
          <w:szCs w:val="24"/>
        </w:rPr>
        <w:t>Em meio às discussões teóricas sobre a escrita da criança, abordada n</w:t>
      </w:r>
      <w:r w:rsidR="00D52A92">
        <w:rPr>
          <w:rFonts w:cs="Times New Roman"/>
          <w:szCs w:val="24"/>
        </w:rPr>
        <w:t xml:space="preserve">o decorrer da pesquisa, </w:t>
      </w:r>
      <w:r w:rsidRPr="004410F1">
        <w:rPr>
          <w:rFonts w:cs="Times New Roman"/>
          <w:szCs w:val="24"/>
        </w:rPr>
        <w:t>faz</w:t>
      </w:r>
      <w:r w:rsidR="00D52A92">
        <w:rPr>
          <w:rFonts w:cs="Times New Roman"/>
          <w:szCs w:val="24"/>
        </w:rPr>
        <w:t>-se</w:t>
      </w:r>
      <w:r w:rsidRPr="004410F1">
        <w:rPr>
          <w:rFonts w:cs="Times New Roman"/>
          <w:szCs w:val="24"/>
        </w:rPr>
        <w:t xml:space="preserve"> necessário discutir sobre os portadores de textos, e o nível de conhecimento que a criança poss</w:t>
      </w:r>
      <w:r w:rsidR="00316C31">
        <w:rPr>
          <w:rFonts w:cs="Times New Roman"/>
          <w:szCs w:val="24"/>
        </w:rPr>
        <w:t>ui em relação a esses objetos. Pois,</w:t>
      </w:r>
      <w:r w:rsidRPr="004410F1">
        <w:rPr>
          <w:rFonts w:cs="Times New Roman"/>
          <w:szCs w:val="24"/>
        </w:rPr>
        <w:t xml:space="preserve"> esta parte da entrevista tem como objetivo pesquisar junto à criança, a sua concepção a respeito dos portadores de textos que existem em nossa sociedade. No que se refere à leitura e a escrita iremos analisar o nível de letramento</w:t>
      </w:r>
      <w:r w:rsidR="00316C31">
        <w:rPr>
          <w:rFonts w:cs="Times New Roman"/>
          <w:szCs w:val="24"/>
        </w:rPr>
        <w:t xml:space="preserve"> que a criança se encontra, pois</w:t>
      </w:r>
      <w:r w:rsidRPr="004410F1">
        <w:rPr>
          <w:rFonts w:cs="Times New Roman"/>
          <w:szCs w:val="24"/>
        </w:rPr>
        <w:t xml:space="preserve"> neste contexto a sociedade está cada vez mais exigente e saber ler e escrever se tornou algo essencial.</w:t>
      </w:r>
    </w:p>
    <w:p w:rsidR="00316C31" w:rsidRDefault="00422F35" w:rsidP="004410F1">
      <w:pPr>
        <w:ind w:firstLine="0"/>
        <w:rPr>
          <w:rFonts w:eastAsia="Times New Roman" w:cs="Times New Roman"/>
          <w:szCs w:val="24"/>
          <w:lang w:eastAsia="pt-BR"/>
        </w:rPr>
      </w:pPr>
      <w:r w:rsidRPr="004410F1">
        <w:rPr>
          <w:rFonts w:eastAsia="Times New Roman" w:cs="Times New Roman"/>
          <w:b/>
          <w:bCs/>
          <w:szCs w:val="24"/>
          <w:lang w:eastAsia="pt-BR"/>
        </w:rPr>
        <w:t xml:space="preserve">     </w:t>
      </w:r>
      <w:r w:rsidRPr="004410F1">
        <w:rPr>
          <w:rFonts w:eastAsia="Times New Roman" w:cs="Times New Roman"/>
          <w:b/>
          <w:bCs/>
          <w:szCs w:val="24"/>
          <w:lang w:eastAsia="pt-BR"/>
        </w:rPr>
        <w:tab/>
      </w:r>
      <w:r w:rsidRPr="004410F1">
        <w:rPr>
          <w:rFonts w:eastAsia="Times New Roman" w:cs="Times New Roman"/>
          <w:bCs/>
          <w:szCs w:val="24"/>
          <w:lang w:eastAsia="pt-BR"/>
        </w:rPr>
        <w:t>Do ponto de vista de</w:t>
      </w:r>
      <w:r w:rsidRPr="004410F1">
        <w:rPr>
          <w:rFonts w:eastAsia="Times New Roman" w:cs="Times New Roman"/>
          <w:szCs w:val="24"/>
          <w:lang w:eastAsia="pt-BR"/>
        </w:rPr>
        <w:t xml:space="preserve"> Corsino (2003, p.41)</w:t>
      </w:r>
      <w:r w:rsidR="00316C31">
        <w:rPr>
          <w:rFonts w:eastAsia="Times New Roman" w:cs="Times New Roman"/>
          <w:szCs w:val="24"/>
          <w:lang w:eastAsia="pt-BR"/>
        </w:rPr>
        <w:t xml:space="preserve">, </w:t>
      </w:r>
    </w:p>
    <w:p w:rsidR="00316C31" w:rsidRDefault="00316C31" w:rsidP="004410F1">
      <w:pPr>
        <w:ind w:firstLine="0"/>
        <w:rPr>
          <w:rFonts w:eastAsia="Times New Roman" w:cs="Times New Roman"/>
          <w:szCs w:val="24"/>
          <w:lang w:eastAsia="pt-BR"/>
        </w:rPr>
      </w:pPr>
    </w:p>
    <w:p w:rsidR="00422F35" w:rsidRPr="00316C31" w:rsidRDefault="00422F35" w:rsidP="00316C31">
      <w:pPr>
        <w:spacing w:line="240" w:lineRule="auto"/>
        <w:ind w:left="2268" w:firstLine="0"/>
        <w:rPr>
          <w:rFonts w:eastAsia="Times New Roman" w:cs="Times New Roman"/>
          <w:sz w:val="22"/>
          <w:lang w:eastAsia="pt-BR"/>
        </w:rPr>
      </w:pPr>
      <w:r w:rsidRPr="00316C31">
        <w:rPr>
          <w:rFonts w:eastAsia="Times New Roman" w:cs="Times New Roman"/>
          <w:sz w:val="22"/>
          <w:lang w:eastAsia="pt-BR"/>
        </w:rPr>
        <w:t>A linguagem como manifestação, presente em todas as esferas da atividade humana apresenta-se de muitas formas e, dentre elas, a linguagem escrita tem ocupado um lugar relevante no mundo contemporâneo. Saber ler e escrever e cond</w:t>
      </w:r>
      <w:r w:rsidR="00316C31" w:rsidRPr="00316C31">
        <w:rPr>
          <w:rFonts w:eastAsia="Times New Roman" w:cs="Times New Roman"/>
          <w:sz w:val="22"/>
          <w:lang w:eastAsia="pt-BR"/>
        </w:rPr>
        <w:t>ição básica de inserção social.</w:t>
      </w:r>
    </w:p>
    <w:p w:rsidR="00316C31" w:rsidRDefault="00316C31" w:rsidP="004410F1">
      <w:pPr>
        <w:autoSpaceDE w:val="0"/>
        <w:autoSpaceDN w:val="0"/>
        <w:adjustRightInd w:val="0"/>
        <w:ind w:firstLine="0"/>
        <w:rPr>
          <w:rFonts w:eastAsia="Times New Roman" w:cs="Times New Roman"/>
          <w:szCs w:val="24"/>
          <w:lang w:eastAsia="pt-BR"/>
        </w:rPr>
      </w:pPr>
    </w:p>
    <w:p w:rsidR="00422F35" w:rsidRPr="004410F1" w:rsidRDefault="00D52A92" w:rsidP="00316C31">
      <w:pPr>
        <w:autoSpaceDE w:val="0"/>
        <w:autoSpaceDN w:val="0"/>
        <w:adjustRightInd w:val="0"/>
        <w:ind w:firstLine="708"/>
        <w:rPr>
          <w:rFonts w:eastAsia="Times New Roman" w:cs="Times New Roman"/>
          <w:szCs w:val="24"/>
          <w:lang w:eastAsia="pt-BR"/>
        </w:rPr>
      </w:pPr>
      <w:r>
        <w:rPr>
          <w:rFonts w:eastAsia="Times New Roman" w:cs="Times New Roman"/>
          <w:szCs w:val="24"/>
          <w:lang w:eastAsia="pt-BR"/>
        </w:rPr>
        <w:t xml:space="preserve">Tendo em vista </w:t>
      </w:r>
      <w:r w:rsidR="00316C31">
        <w:rPr>
          <w:rFonts w:eastAsia="Times New Roman" w:cs="Times New Roman"/>
          <w:szCs w:val="24"/>
          <w:lang w:eastAsia="pt-BR"/>
        </w:rPr>
        <w:t xml:space="preserve">os aspectos observados </w:t>
      </w:r>
      <w:r w:rsidR="00422F35" w:rsidRPr="004410F1">
        <w:rPr>
          <w:rFonts w:eastAsia="Times New Roman" w:cs="Times New Roman"/>
          <w:szCs w:val="24"/>
          <w:lang w:eastAsia="pt-BR"/>
        </w:rPr>
        <w:t xml:space="preserve">na entrevista apresentamos para </w:t>
      </w:r>
      <w:r w:rsidR="00316C31">
        <w:rPr>
          <w:rFonts w:eastAsia="Times New Roman" w:cs="Times New Roman"/>
          <w:szCs w:val="24"/>
          <w:lang w:eastAsia="pt-BR"/>
        </w:rPr>
        <w:t>a criança</w:t>
      </w:r>
      <w:r w:rsidR="00422F35" w:rsidRPr="004410F1">
        <w:rPr>
          <w:rFonts w:eastAsia="Times New Roman" w:cs="Times New Roman"/>
          <w:szCs w:val="24"/>
          <w:lang w:eastAsia="pt-BR"/>
        </w:rPr>
        <w:t xml:space="preserve"> dez portadores de textos sendo eles: rótulos,</w:t>
      </w:r>
      <w:r w:rsidR="00422F35" w:rsidRPr="004410F1">
        <w:rPr>
          <w:rFonts w:cs="Times New Roman"/>
          <w:szCs w:val="24"/>
        </w:rPr>
        <w:t xml:space="preserve"> bula de remédi</w:t>
      </w:r>
      <w:r w:rsidR="00316C31">
        <w:rPr>
          <w:rFonts w:cs="Times New Roman"/>
          <w:szCs w:val="24"/>
        </w:rPr>
        <w:t xml:space="preserve">o, cartão de credito, convite, </w:t>
      </w:r>
      <w:r w:rsidR="00422F35" w:rsidRPr="004410F1">
        <w:rPr>
          <w:rFonts w:cs="Times New Roman"/>
          <w:szCs w:val="24"/>
        </w:rPr>
        <w:t>jornal, livro didático, livro de receitas, manual de instrução, conta de luz, panfleto.</w:t>
      </w:r>
    </w:p>
    <w:p w:rsidR="00422F35" w:rsidRPr="004410F1" w:rsidRDefault="00422F35" w:rsidP="00D86B20">
      <w:pPr>
        <w:autoSpaceDE w:val="0"/>
        <w:autoSpaceDN w:val="0"/>
        <w:adjustRightInd w:val="0"/>
        <w:rPr>
          <w:rFonts w:cs="Times New Roman"/>
          <w:szCs w:val="24"/>
        </w:rPr>
      </w:pPr>
      <w:r w:rsidRPr="004410F1">
        <w:rPr>
          <w:rFonts w:cs="Times New Roman"/>
          <w:szCs w:val="24"/>
        </w:rPr>
        <w:t>Considerando primeiramente os aspectos diários da criança apresentamos inicialmente a rótulo de biscoito e perguntamos se a mesma sabia do que se tratava, no mesmo instante a menina falou que era um pacote de biscoite de chocolate e até mesmo identificou a marca do produto.</w:t>
      </w:r>
    </w:p>
    <w:p w:rsidR="00316C31" w:rsidRDefault="00422F35" w:rsidP="00D86B20">
      <w:pPr>
        <w:autoSpaceDE w:val="0"/>
        <w:autoSpaceDN w:val="0"/>
        <w:adjustRightInd w:val="0"/>
        <w:rPr>
          <w:rFonts w:eastAsia="Times New Roman" w:cs="Times New Roman"/>
          <w:szCs w:val="24"/>
          <w:lang w:eastAsia="pt-BR"/>
        </w:rPr>
      </w:pPr>
      <w:r w:rsidRPr="004410F1">
        <w:rPr>
          <w:rFonts w:cs="Times New Roman"/>
          <w:szCs w:val="24"/>
        </w:rPr>
        <w:t>Essa colocação reflete que, a criança não sabe ler, mas possui um conhecimento d</w:t>
      </w:r>
      <w:r w:rsidR="00316C31">
        <w:rPr>
          <w:rFonts w:cs="Times New Roman"/>
          <w:szCs w:val="24"/>
        </w:rPr>
        <w:t>e mundo</w:t>
      </w:r>
      <w:r w:rsidRPr="004410F1">
        <w:rPr>
          <w:rFonts w:cs="Times New Roman"/>
          <w:szCs w:val="24"/>
        </w:rPr>
        <w:t>, pois</w:t>
      </w:r>
      <w:r w:rsidR="00D52A92">
        <w:rPr>
          <w:rFonts w:cs="Times New Roman"/>
          <w:szCs w:val="24"/>
        </w:rPr>
        <w:t xml:space="preserve"> de imediato evidenciou a marca</w:t>
      </w:r>
      <w:r w:rsidRPr="004410F1">
        <w:rPr>
          <w:rFonts w:cs="Times New Roman"/>
          <w:szCs w:val="24"/>
        </w:rPr>
        <w:t xml:space="preserve"> e o sabor do produto associando pela cor, especificando que o sabor seria de chocolate.</w:t>
      </w:r>
      <w:r w:rsidRPr="004410F1">
        <w:rPr>
          <w:rFonts w:eastAsia="Times New Roman" w:cs="Times New Roman"/>
          <w:szCs w:val="24"/>
          <w:lang w:eastAsia="pt-BR"/>
        </w:rPr>
        <w:t xml:space="preserve"> Este contexto vai ao encontro com percepção a de Corsino </w:t>
      </w:r>
      <w:r w:rsidR="00D86B20" w:rsidRPr="004410F1">
        <w:rPr>
          <w:rFonts w:eastAsia="Times New Roman" w:cs="Times New Roman"/>
          <w:szCs w:val="24"/>
          <w:lang w:eastAsia="pt-BR"/>
        </w:rPr>
        <w:t>(2003</w:t>
      </w:r>
      <w:r w:rsidRPr="004410F1">
        <w:rPr>
          <w:rFonts w:eastAsia="Times New Roman" w:cs="Times New Roman"/>
          <w:szCs w:val="24"/>
          <w:lang w:eastAsia="pt-BR"/>
        </w:rPr>
        <w:t>, 46) quando expõe que</w:t>
      </w:r>
      <w:r w:rsidR="00316C31">
        <w:rPr>
          <w:rFonts w:eastAsia="Times New Roman" w:cs="Times New Roman"/>
          <w:szCs w:val="24"/>
          <w:lang w:eastAsia="pt-BR"/>
        </w:rPr>
        <w:t xml:space="preserve">: </w:t>
      </w:r>
    </w:p>
    <w:p w:rsidR="00316C31" w:rsidRDefault="00316C31" w:rsidP="00316C31">
      <w:pPr>
        <w:autoSpaceDE w:val="0"/>
        <w:autoSpaceDN w:val="0"/>
        <w:adjustRightInd w:val="0"/>
        <w:ind w:firstLine="708"/>
        <w:rPr>
          <w:rFonts w:eastAsia="Times New Roman" w:cs="Times New Roman"/>
          <w:szCs w:val="24"/>
          <w:lang w:eastAsia="pt-BR"/>
        </w:rPr>
      </w:pPr>
    </w:p>
    <w:p w:rsidR="00422F35" w:rsidRPr="00316C31" w:rsidRDefault="00316C31" w:rsidP="00316C31">
      <w:pPr>
        <w:autoSpaceDE w:val="0"/>
        <w:autoSpaceDN w:val="0"/>
        <w:adjustRightInd w:val="0"/>
        <w:spacing w:line="240" w:lineRule="auto"/>
        <w:ind w:left="2268" w:firstLine="0"/>
        <w:rPr>
          <w:rFonts w:eastAsia="Times New Roman" w:cs="Times New Roman"/>
          <w:sz w:val="22"/>
          <w:lang w:eastAsia="pt-BR"/>
        </w:rPr>
      </w:pPr>
      <w:r w:rsidRPr="00316C31">
        <w:rPr>
          <w:rFonts w:eastAsia="Times New Roman" w:cs="Times New Roman"/>
          <w:sz w:val="22"/>
          <w:lang w:eastAsia="pt-BR"/>
        </w:rPr>
        <w:lastRenderedPageBreak/>
        <w:t>O</w:t>
      </w:r>
      <w:r w:rsidR="00422F35" w:rsidRPr="00316C31">
        <w:rPr>
          <w:rFonts w:eastAsia="Times New Roman" w:cs="Times New Roman"/>
          <w:sz w:val="22"/>
          <w:lang w:eastAsia="pt-BR"/>
        </w:rPr>
        <w:t xml:space="preserve"> letr</w:t>
      </w:r>
      <w:r w:rsidR="00D52A92">
        <w:rPr>
          <w:rFonts w:eastAsia="Times New Roman" w:cs="Times New Roman"/>
          <w:sz w:val="22"/>
          <w:lang w:eastAsia="pt-BR"/>
        </w:rPr>
        <w:t>amento é um processo que tem iní</w:t>
      </w:r>
      <w:r w:rsidR="00422F35" w:rsidRPr="00316C31">
        <w:rPr>
          <w:rFonts w:eastAsia="Times New Roman" w:cs="Times New Roman"/>
          <w:sz w:val="22"/>
          <w:lang w:eastAsia="pt-BR"/>
        </w:rPr>
        <w:t>cio nos primeiros contatos da criança com a cultura letrada e tende a se estender ao longo da vida, muito antes de levantar hipóteses sobre como se escreve, a participar de eventos de letramento, interagindo com diferentes textos a criança começa a en</w:t>
      </w:r>
      <w:r w:rsidRPr="00316C31">
        <w:rPr>
          <w:rFonts w:eastAsia="Times New Roman" w:cs="Times New Roman"/>
          <w:sz w:val="22"/>
          <w:lang w:eastAsia="pt-BR"/>
        </w:rPr>
        <w:t>tender o que</w:t>
      </w:r>
      <w:r w:rsidR="00422F35" w:rsidRPr="00316C31">
        <w:rPr>
          <w:rFonts w:eastAsia="Times New Roman" w:cs="Times New Roman"/>
          <w:sz w:val="22"/>
          <w:lang w:eastAsia="pt-BR"/>
        </w:rPr>
        <w:t xml:space="preserve">, </w:t>
      </w:r>
      <w:r w:rsidRPr="00316C31">
        <w:rPr>
          <w:rFonts w:eastAsia="Times New Roman" w:cs="Times New Roman"/>
          <w:sz w:val="22"/>
          <w:lang w:eastAsia="pt-BR"/>
        </w:rPr>
        <w:t>por que, para que se escrever.</w:t>
      </w:r>
    </w:p>
    <w:p w:rsidR="00316C31" w:rsidRPr="004410F1" w:rsidRDefault="00316C31" w:rsidP="00316C31">
      <w:pPr>
        <w:autoSpaceDE w:val="0"/>
        <w:autoSpaceDN w:val="0"/>
        <w:adjustRightInd w:val="0"/>
        <w:ind w:firstLine="708"/>
        <w:rPr>
          <w:rFonts w:eastAsia="Times New Roman" w:cs="Times New Roman"/>
          <w:szCs w:val="24"/>
          <w:lang w:eastAsia="pt-BR"/>
        </w:rPr>
      </w:pPr>
    </w:p>
    <w:p w:rsidR="00316C31" w:rsidRDefault="00422F35" w:rsidP="00D86B20">
      <w:pPr>
        <w:autoSpaceDE w:val="0"/>
        <w:autoSpaceDN w:val="0"/>
        <w:adjustRightInd w:val="0"/>
        <w:rPr>
          <w:rFonts w:eastAsia="Times New Roman" w:cs="Times New Roman"/>
          <w:szCs w:val="24"/>
          <w:lang w:eastAsia="pt-BR"/>
        </w:rPr>
      </w:pPr>
      <w:r w:rsidRPr="004410F1">
        <w:rPr>
          <w:rFonts w:eastAsia="Times New Roman" w:cs="Times New Roman"/>
          <w:noProof/>
          <w:szCs w:val="24"/>
          <w:lang w:eastAsia="pt-BR"/>
        </w:rPr>
        <mc:AlternateContent>
          <mc:Choice Requires="wps">
            <w:drawing>
              <wp:anchor distT="0" distB="0" distL="114300" distR="114300" simplePos="0" relativeHeight="251661312" behindDoc="0" locked="0" layoutInCell="1" allowOverlap="1" wp14:anchorId="4EC7FF7E" wp14:editId="69A16DE5">
                <wp:simplePos x="0" y="0"/>
                <wp:positionH relativeFrom="column">
                  <wp:posOffset>5213350</wp:posOffset>
                </wp:positionH>
                <wp:positionV relativeFrom="paragraph">
                  <wp:posOffset>11642742</wp:posOffset>
                </wp:positionV>
                <wp:extent cx="189230" cy="280035"/>
                <wp:effectExtent l="0" t="0" r="20320" b="24765"/>
                <wp:wrapNone/>
                <wp:docPr id="12" name="Elipse 12"/>
                <wp:cNvGraphicFramePr/>
                <a:graphic xmlns:a="http://schemas.openxmlformats.org/drawingml/2006/main">
                  <a:graphicData uri="http://schemas.microsoft.com/office/word/2010/wordprocessingShape">
                    <wps:wsp>
                      <wps:cNvSpPr/>
                      <wps:spPr>
                        <a:xfrm>
                          <a:off x="0" y="0"/>
                          <a:ext cx="189230" cy="280035"/>
                        </a:xfrm>
                        <a:prstGeom prst="ellipse">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69EE8E" id="Elipse 12" o:spid="_x0000_s1026" style="position:absolute;margin-left:410.5pt;margin-top:916.75pt;width:14.9pt;height:2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" fillcolor="#e7e6e6 [3214]" strokecolor="white [3212]" strokeweight="1pt">
                <v:stroke joinstyle="miter"/>
              </v:oval>
            </w:pict>
          </mc:Fallback>
        </mc:AlternateContent>
      </w:r>
      <w:r w:rsidRPr="004410F1">
        <w:rPr>
          <w:rFonts w:eastAsia="Times New Roman" w:cs="Times New Roman"/>
          <w:szCs w:val="24"/>
          <w:lang w:eastAsia="pt-BR"/>
        </w:rPr>
        <w:t xml:space="preserve">Tais apontamentos citados pela entrevistada nos levam a perceber que as crianças em virtude do convívio social acabam vivenciando situações de letramento e até mesmo </w:t>
      </w:r>
      <w:r w:rsidR="006864AB">
        <w:rPr>
          <w:rFonts w:eastAsia="Times New Roman" w:cs="Times New Roman"/>
          <w:szCs w:val="24"/>
          <w:lang w:eastAsia="pt-BR"/>
        </w:rPr>
        <w:t>adquirido</w:t>
      </w:r>
      <w:r w:rsidRPr="004410F1">
        <w:rPr>
          <w:rFonts w:eastAsia="Times New Roman" w:cs="Times New Roman"/>
          <w:szCs w:val="24"/>
          <w:lang w:eastAsia="pt-BR"/>
        </w:rPr>
        <w:t xml:space="preserve"> conhecimento através </w:t>
      </w:r>
      <w:r w:rsidR="00D52A92">
        <w:rPr>
          <w:rFonts w:eastAsia="Times New Roman" w:cs="Times New Roman"/>
          <w:szCs w:val="24"/>
          <w:lang w:eastAsia="pt-BR"/>
        </w:rPr>
        <w:t xml:space="preserve">de </w:t>
      </w:r>
      <w:r w:rsidRPr="004410F1">
        <w:rPr>
          <w:rFonts w:eastAsia="Times New Roman" w:cs="Times New Roman"/>
          <w:szCs w:val="24"/>
          <w:lang w:eastAsia="pt-BR"/>
        </w:rPr>
        <w:t xml:space="preserve">conversas com seus familiares, assistindo televisão, ou escutando comentários e partir disso esses produtos vão ganhando significado para elas. </w:t>
      </w:r>
    </w:p>
    <w:p w:rsidR="006864AB" w:rsidRDefault="00422F35" w:rsidP="00D86B20">
      <w:pPr>
        <w:autoSpaceDE w:val="0"/>
        <w:autoSpaceDN w:val="0"/>
        <w:adjustRightInd w:val="0"/>
        <w:rPr>
          <w:rFonts w:eastAsia="Times New Roman" w:cs="Times New Roman"/>
          <w:szCs w:val="24"/>
          <w:lang w:eastAsia="pt-BR"/>
        </w:rPr>
      </w:pPr>
      <w:r w:rsidRPr="004410F1">
        <w:rPr>
          <w:rFonts w:eastAsia="Times New Roman" w:cs="Times New Roman"/>
          <w:szCs w:val="24"/>
          <w:lang w:eastAsia="pt-BR"/>
        </w:rPr>
        <w:t>Dando continuidade a nossa entrevista apresentam</w:t>
      </w:r>
      <w:r w:rsidR="006864AB">
        <w:rPr>
          <w:rFonts w:eastAsia="Times New Roman" w:cs="Times New Roman"/>
          <w:szCs w:val="24"/>
          <w:lang w:eastAsia="pt-BR"/>
        </w:rPr>
        <w:t>os para a aluna um cartão de cré</w:t>
      </w:r>
      <w:r w:rsidRPr="004410F1">
        <w:rPr>
          <w:rFonts w:eastAsia="Times New Roman" w:cs="Times New Roman"/>
          <w:szCs w:val="24"/>
          <w:lang w:eastAsia="pt-BR"/>
        </w:rPr>
        <w:t>dito e a mesma foi rápida</w:t>
      </w:r>
      <w:r w:rsidR="00D52A92">
        <w:rPr>
          <w:rFonts w:eastAsia="Times New Roman" w:cs="Times New Roman"/>
          <w:szCs w:val="24"/>
          <w:lang w:eastAsia="pt-BR"/>
        </w:rPr>
        <w:t xml:space="preserve"> em informar a função do cartão, falou: </w:t>
      </w:r>
      <w:r w:rsidRPr="004410F1">
        <w:rPr>
          <w:rFonts w:eastAsia="Times New Roman" w:cs="Times New Roman"/>
          <w:szCs w:val="24"/>
          <w:lang w:eastAsia="pt-BR"/>
        </w:rPr>
        <w:t>“tia serve para ganhar muito dinheiro</w:t>
      </w:r>
      <w:r w:rsidR="006864AB">
        <w:rPr>
          <w:rFonts w:eastAsia="Times New Roman" w:cs="Times New Roman"/>
          <w:szCs w:val="24"/>
          <w:lang w:eastAsia="pt-BR"/>
        </w:rPr>
        <w:t xml:space="preserve"> e pagar contas”, a mesma falou</w:t>
      </w:r>
      <w:r w:rsidRPr="004410F1">
        <w:rPr>
          <w:rFonts w:eastAsia="Times New Roman" w:cs="Times New Roman"/>
          <w:szCs w:val="24"/>
          <w:lang w:eastAsia="pt-BR"/>
        </w:rPr>
        <w:t xml:space="preserve"> que o pai possuía um e ela e a mãe utilizava para comprar coisas. </w:t>
      </w:r>
    </w:p>
    <w:p w:rsidR="00422F35" w:rsidRPr="004410F1" w:rsidRDefault="00422F35" w:rsidP="00D86B20">
      <w:pPr>
        <w:autoSpaceDE w:val="0"/>
        <w:autoSpaceDN w:val="0"/>
        <w:adjustRightInd w:val="0"/>
        <w:rPr>
          <w:rFonts w:eastAsia="Times New Roman" w:cs="Times New Roman"/>
          <w:szCs w:val="24"/>
          <w:lang w:eastAsia="pt-BR"/>
        </w:rPr>
      </w:pPr>
      <w:r w:rsidRPr="004410F1">
        <w:rPr>
          <w:rFonts w:eastAsia="Times New Roman" w:cs="Times New Roman"/>
          <w:szCs w:val="24"/>
          <w:lang w:eastAsia="pt-BR"/>
        </w:rPr>
        <w:t xml:space="preserve">Posteriormente demonstrado para a educanda um rótulo de shampoo e a mesma discerniu de imediato, explicando que era de shampoo e que tinha um do mesmo jeito, só que era da cor amarelo. </w:t>
      </w:r>
    </w:p>
    <w:p w:rsidR="00422F35" w:rsidRPr="004410F1" w:rsidRDefault="00422F35" w:rsidP="00D86B20">
      <w:pPr>
        <w:autoSpaceDE w:val="0"/>
        <w:autoSpaceDN w:val="0"/>
        <w:adjustRightInd w:val="0"/>
        <w:rPr>
          <w:rFonts w:eastAsia="Times New Roman" w:cs="Times New Roman"/>
          <w:szCs w:val="24"/>
          <w:lang w:eastAsia="pt-BR"/>
        </w:rPr>
      </w:pPr>
      <w:r w:rsidRPr="004410F1">
        <w:rPr>
          <w:rFonts w:eastAsia="Times New Roman" w:cs="Times New Roman"/>
          <w:szCs w:val="24"/>
          <w:lang w:eastAsia="pt-BR"/>
        </w:rPr>
        <w:t>Em seguida expomos para a menina um jornal para identificar se a mesma tinha conhecimento do que se tratava e prontamente a criança destacou que era um jornal e que serve para ler</w:t>
      </w:r>
      <w:r w:rsidR="00D52A92">
        <w:rPr>
          <w:rFonts w:eastAsia="Times New Roman" w:cs="Times New Roman"/>
          <w:szCs w:val="24"/>
          <w:lang w:eastAsia="pt-BR"/>
        </w:rPr>
        <w:t xml:space="preserve"> e falou: </w:t>
      </w:r>
      <w:r w:rsidR="006864AB">
        <w:rPr>
          <w:rFonts w:eastAsia="Times New Roman" w:cs="Times New Roman"/>
          <w:szCs w:val="24"/>
          <w:lang w:eastAsia="pt-BR"/>
        </w:rPr>
        <w:t xml:space="preserve">“Tia é um jornal, </w:t>
      </w:r>
      <w:r w:rsidRPr="004410F1">
        <w:rPr>
          <w:rFonts w:eastAsia="Times New Roman" w:cs="Times New Roman"/>
          <w:szCs w:val="24"/>
          <w:lang w:eastAsia="pt-BR"/>
        </w:rPr>
        <w:t xml:space="preserve">meu pai ler todos os dias e serve para ler, tem muitas fotos e notícias”. </w:t>
      </w:r>
    </w:p>
    <w:p w:rsidR="00422F35" w:rsidRPr="004410F1" w:rsidRDefault="00422F35" w:rsidP="00D86B20">
      <w:pPr>
        <w:autoSpaceDE w:val="0"/>
        <w:autoSpaceDN w:val="0"/>
        <w:adjustRightInd w:val="0"/>
        <w:rPr>
          <w:rFonts w:eastAsia="Times New Roman" w:cs="Times New Roman"/>
          <w:szCs w:val="24"/>
          <w:lang w:eastAsia="pt-BR"/>
        </w:rPr>
      </w:pPr>
      <w:r w:rsidRPr="004410F1">
        <w:rPr>
          <w:rFonts w:eastAsia="Times New Roman" w:cs="Times New Roman"/>
          <w:szCs w:val="24"/>
          <w:lang w:eastAsia="pt-BR"/>
        </w:rPr>
        <w:t>No que se refere à conta de luz</w:t>
      </w:r>
      <w:r w:rsidR="006864AB">
        <w:rPr>
          <w:rFonts w:eastAsia="Times New Roman" w:cs="Times New Roman"/>
          <w:szCs w:val="24"/>
          <w:lang w:eastAsia="pt-BR"/>
        </w:rPr>
        <w:t xml:space="preserve">, apresentamos para a criança, </w:t>
      </w:r>
      <w:r w:rsidRPr="004410F1">
        <w:rPr>
          <w:rFonts w:eastAsia="Times New Roman" w:cs="Times New Roman"/>
          <w:szCs w:val="24"/>
          <w:lang w:eastAsia="pt-BR"/>
        </w:rPr>
        <w:t xml:space="preserve">e diante do papel, a mesma relatou “tia é um papel para pagar”. No que tange os textos impressos mostramos um panfleto para a menina e a mesma falou que era do supermercado. No que diz respeito à bula de remédio a criança não conhecia. </w:t>
      </w:r>
    </w:p>
    <w:p w:rsidR="006864AB" w:rsidRDefault="006864AB" w:rsidP="00D86B20">
      <w:pPr>
        <w:autoSpaceDE w:val="0"/>
        <w:autoSpaceDN w:val="0"/>
        <w:adjustRightInd w:val="0"/>
        <w:rPr>
          <w:rFonts w:eastAsia="Times New Roman" w:cs="Times New Roman"/>
          <w:szCs w:val="24"/>
          <w:lang w:eastAsia="pt-BR"/>
        </w:rPr>
      </w:pPr>
      <w:r>
        <w:rPr>
          <w:rFonts w:eastAsia="Times New Roman" w:cs="Times New Roman"/>
          <w:szCs w:val="24"/>
          <w:lang w:eastAsia="pt-BR"/>
        </w:rPr>
        <w:t xml:space="preserve">Prosseguindo </w:t>
      </w:r>
      <w:r w:rsidR="00422F35" w:rsidRPr="004410F1">
        <w:rPr>
          <w:rFonts w:eastAsia="Times New Roman" w:cs="Times New Roman"/>
          <w:szCs w:val="24"/>
          <w:lang w:eastAsia="pt-BR"/>
        </w:rPr>
        <w:t>a entrevista, no que corresponde a coisas mais próximas ao seu cotidiano, exibimos um rótu</w:t>
      </w:r>
      <w:r>
        <w:rPr>
          <w:rFonts w:eastAsia="Times New Roman" w:cs="Times New Roman"/>
          <w:szCs w:val="24"/>
          <w:lang w:eastAsia="pt-BR"/>
        </w:rPr>
        <w:t xml:space="preserve">lo de achocolatado e a criança </w:t>
      </w:r>
      <w:r w:rsidR="00422F35" w:rsidRPr="004410F1">
        <w:rPr>
          <w:rFonts w:eastAsia="Times New Roman" w:cs="Times New Roman"/>
          <w:szCs w:val="24"/>
          <w:lang w:eastAsia="pt-BR"/>
        </w:rPr>
        <w:t xml:space="preserve">imediatamente falou que era uma caixa de achocolatado, constatamos que a menina conseguiu identificar o nome do produto em virtude da cor, formato da embalagem e logomarca, que são bastante divulgadas </w:t>
      </w:r>
      <w:r>
        <w:rPr>
          <w:rFonts w:eastAsia="Times New Roman" w:cs="Times New Roman"/>
          <w:szCs w:val="24"/>
          <w:lang w:eastAsia="pt-BR"/>
        </w:rPr>
        <w:t xml:space="preserve">em meios de comunicações. </w:t>
      </w:r>
    </w:p>
    <w:p w:rsidR="00422F35" w:rsidRPr="004410F1" w:rsidRDefault="00422F35" w:rsidP="00D86B20">
      <w:pPr>
        <w:autoSpaceDE w:val="0"/>
        <w:autoSpaceDN w:val="0"/>
        <w:adjustRightInd w:val="0"/>
        <w:rPr>
          <w:rFonts w:eastAsia="Times New Roman" w:cs="Times New Roman"/>
          <w:szCs w:val="24"/>
          <w:lang w:eastAsia="pt-BR"/>
        </w:rPr>
      </w:pPr>
      <w:r w:rsidRPr="004410F1">
        <w:rPr>
          <w:rFonts w:eastAsia="Times New Roman" w:cs="Times New Roman"/>
          <w:szCs w:val="24"/>
          <w:lang w:eastAsia="pt-BR"/>
        </w:rPr>
        <w:t xml:space="preserve">É notável que em virtude do contexto que a criança vive, percebemos que ela conhece muitos dos portadores apresentados, pois o letramento também traz à tona as desigualdades sociais existentes em nossa sociedade, em contra partida uma criança que tem mais oportunidades e que dispõe de uma realidade diferente, como estímulos de </w:t>
      </w:r>
      <w:r w:rsidRPr="004410F1">
        <w:rPr>
          <w:rFonts w:eastAsia="Times New Roman" w:cs="Times New Roman"/>
          <w:szCs w:val="24"/>
          <w:lang w:eastAsia="pt-BR"/>
        </w:rPr>
        <w:lastRenderedPageBreak/>
        <w:t>leitura, ou acesso a produtos diversificados tende a ser mais informada e consegue identificar o maior número de portadores.</w:t>
      </w:r>
    </w:p>
    <w:p w:rsidR="00422F35" w:rsidRPr="004410F1" w:rsidRDefault="00422F35" w:rsidP="00D86B20">
      <w:pPr>
        <w:autoSpaceDE w:val="0"/>
        <w:autoSpaceDN w:val="0"/>
        <w:adjustRightInd w:val="0"/>
        <w:rPr>
          <w:rFonts w:eastAsia="Times New Roman" w:cs="Times New Roman"/>
          <w:szCs w:val="24"/>
          <w:lang w:eastAsia="pt-BR"/>
        </w:rPr>
      </w:pPr>
      <w:r w:rsidRPr="004410F1">
        <w:rPr>
          <w:rFonts w:eastAsia="Times New Roman" w:cs="Times New Roman"/>
          <w:szCs w:val="24"/>
          <w:lang w:eastAsia="pt-BR"/>
        </w:rPr>
        <w:t xml:space="preserve">Nesta perspectiva </w:t>
      </w:r>
      <w:r w:rsidR="00637712">
        <w:rPr>
          <w:rFonts w:eastAsia="Times New Roman" w:cs="Times New Roman"/>
          <w:szCs w:val="24"/>
          <w:lang w:eastAsia="pt-BR"/>
        </w:rPr>
        <w:t>é</w:t>
      </w:r>
      <w:r w:rsidRPr="004410F1">
        <w:rPr>
          <w:rFonts w:eastAsia="Times New Roman" w:cs="Times New Roman"/>
          <w:szCs w:val="24"/>
          <w:lang w:eastAsia="pt-BR"/>
        </w:rPr>
        <w:t xml:space="preserve"> pertinente mencionar que muitos dos portadores apresentados, faziam parte do cotidiano da criança e até mesmo algu</w:t>
      </w:r>
      <w:r w:rsidR="00637712">
        <w:rPr>
          <w:rFonts w:eastAsia="Times New Roman" w:cs="Times New Roman"/>
          <w:szCs w:val="24"/>
          <w:lang w:eastAsia="pt-BR"/>
        </w:rPr>
        <w:t>ns a mesma consumia diariamente, foram selecionados materiais que faziam parte do contexto em que a criança estava inserida, como por exemplo, o lanche que levava para a escolas e algumas vivências em casa.</w:t>
      </w:r>
    </w:p>
    <w:p w:rsidR="00422F35" w:rsidRPr="004410F1" w:rsidRDefault="00422F35" w:rsidP="004410F1">
      <w:pPr>
        <w:autoSpaceDE w:val="0"/>
        <w:autoSpaceDN w:val="0"/>
        <w:adjustRightInd w:val="0"/>
        <w:ind w:firstLine="0"/>
        <w:rPr>
          <w:rFonts w:eastAsia="Times New Roman" w:cs="Times New Roman"/>
          <w:szCs w:val="24"/>
          <w:lang w:eastAsia="pt-BR"/>
        </w:rPr>
      </w:pPr>
    </w:p>
    <w:p w:rsidR="00422F35" w:rsidRPr="004410F1" w:rsidRDefault="006864AB" w:rsidP="004410F1">
      <w:pPr>
        <w:pStyle w:val="PargrafodaLista"/>
        <w:numPr>
          <w:ilvl w:val="0"/>
          <w:numId w:val="1"/>
        </w:numPr>
        <w:autoSpaceDE w:val="0"/>
        <w:autoSpaceDN w:val="0"/>
        <w:adjustRightInd w:val="0"/>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ANÁLISE </w:t>
      </w:r>
      <w:r w:rsidR="00422F35" w:rsidRPr="004410F1">
        <w:rPr>
          <w:rFonts w:ascii="Times New Roman" w:hAnsi="Times New Roman" w:cs="Times New Roman"/>
          <w:b/>
          <w:sz w:val="24"/>
          <w:szCs w:val="24"/>
        </w:rPr>
        <w:t>DOS PORTADORES DE LEITURA</w:t>
      </w:r>
    </w:p>
    <w:p w:rsidR="00422F35" w:rsidRPr="004410F1" w:rsidRDefault="00422F35" w:rsidP="004410F1">
      <w:pPr>
        <w:pStyle w:val="PargrafodaLista"/>
        <w:autoSpaceDE w:val="0"/>
        <w:autoSpaceDN w:val="0"/>
        <w:adjustRightInd w:val="0"/>
        <w:spacing w:after="0" w:line="360" w:lineRule="auto"/>
        <w:ind w:left="0"/>
        <w:jc w:val="both"/>
        <w:rPr>
          <w:rFonts w:ascii="Times New Roman" w:hAnsi="Times New Roman" w:cs="Times New Roman"/>
          <w:b/>
          <w:sz w:val="24"/>
          <w:szCs w:val="24"/>
        </w:rPr>
      </w:pPr>
    </w:p>
    <w:p w:rsidR="00422F35" w:rsidRPr="004410F1" w:rsidRDefault="00422F35" w:rsidP="00D86B20">
      <w:pPr>
        <w:autoSpaceDE w:val="0"/>
        <w:autoSpaceDN w:val="0"/>
        <w:adjustRightInd w:val="0"/>
        <w:rPr>
          <w:rFonts w:cs="Times New Roman"/>
          <w:szCs w:val="24"/>
        </w:rPr>
      </w:pPr>
      <w:r w:rsidRPr="004410F1">
        <w:rPr>
          <w:rFonts w:cs="Times New Roman"/>
          <w:szCs w:val="24"/>
        </w:rPr>
        <w:t xml:space="preserve">Durante a pesquisa </w:t>
      </w:r>
      <w:r w:rsidR="00637712">
        <w:rPr>
          <w:rFonts w:cs="Times New Roman"/>
          <w:szCs w:val="24"/>
        </w:rPr>
        <w:t>foi possível</w:t>
      </w:r>
      <w:r w:rsidRPr="004410F1">
        <w:rPr>
          <w:rFonts w:cs="Times New Roman"/>
          <w:szCs w:val="24"/>
        </w:rPr>
        <w:t xml:space="preserve"> descobrir q</w:t>
      </w:r>
      <w:r w:rsidR="00637712">
        <w:rPr>
          <w:rFonts w:cs="Times New Roman"/>
          <w:szCs w:val="24"/>
        </w:rPr>
        <w:t>ue o processo de letramento está</w:t>
      </w:r>
      <w:r w:rsidRPr="004410F1">
        <w:rPr>
          <w:rFonts w:cs="Times New Roman"/>
          <w:szCs w:val="24"/>
        </w:rPr>
        <w:t xml:space="preserve"> associado à cultura dos indivíduos e as relações que são construída</w:t>
      </w:r>
      <w:r w:rsidR="00637712">
        <w:rPr>
          <w:rFonts w:cs="Times New Roman"/>
          <w:szCs w:val="24"/>
        </w:rPr>
        <w:t>s em torno da criança. Ao apresentar um cartão de cré</w:t>
      </w:r>
      <w:r w:rsidRPr="004410F1">
        <w:rPr>
          <w:rFonts w:cs="Times New Roman"/>
          <w:szCs w:val="24"/>
        </w:rPr>
        <w:t>dito para uma criança de apenas 4 anos a m</w:t>
      </w:r>
      <w:r w:rsidR="00637712">
        <w:rPr>
          <w:rFonts w:cs="Times New Roman"/>
          <w:szCs w:val="24"/>
        </w:rPr>
        <w:t xml:space="preserve">esma identificou rapidamente, </w:t>
      </w:r>
      <w:r w:rsidRPr="004410F1">
        <w:rPr>
          <w:rFonts w:cs="Times New Roman"/>
          <w:szCs w:val="24"/>
        </w:rPr>
        <w:t xml:space="preserve">significa que este artificio de compra é algo que faz parte do seu contexto. </w:t>
      </w:r>
    </w:p>
    <w:p w:rsidR="00422F35" w:rsidRPr="004410F1" w:rsidRDefault="00A14548" w:rsidP="00D86B20">
      <w:pPr>
        <w:autoSpaceDE w:val="0"/>
        <w:autoSpaceDN w:val="0"/>
        <w:adjustRightInd w:val="0"/>
        <w:rPr>
          <w:rFonts w:cs="Times New Roman"/>
          <w:szCs w:val="24"/>
        </w:rPr>
      </w:pPr>
      <w:r>
        <w:rPr>
          <w:rFonts w:cs="Times New Roman"/>
          <w:szCs w:val="24"/>
        </w:rPr>
        <w:t xml:space="preserve">É pertinente relatar o momento </w:t>
      </w:r>
      <w:r w:rsidR="00422F35" w:rsidRPr="004410F1">
        <w:rPr>
          <w:rFonts w:cs="Times New Roman"/>
          <w:szCs w:val="24"/>
        </w:rPr>
        <w:t>quando apresentamos um rótulo de biscoito, facilmente a criança identificou d</w:t>
      </w:r>
      <w:r>
        <w:rPr>
          <w:rFonts w:cs="Times New Roman"/>
          <w:szCs w:val="24"/>
        </w:rPr>
        <w:t xml:space="preserve">o que se tratava, evidenciando o sabor </w:t>
      </w:r>
      <w:r w:rsidR="00422F35" w:rsidRPr="004410F1">
        <w:rPr>
          <w:rFonts w:cs="Times New Roman"/>
          <w:szCs w:val="24"/>
        </w:rPr>
        <w:t xml:space="preserve">e a marca, está situação </w:t>
      </w:r>
      <w:r w:rsidR="00637712">
        <w:rPr>
          <w:rFonts w:cs="Times New Roman"/>
          <w:szCs w:val="24"/>
        </w:rPr>
        <w:t>evidencia</w:t>
      </w:r>
      <w:r w:rsidR="00422F35" w:rsidRPr="004410F1">
        <w:rPr>
          <w:rFonts w:cs="Times New Roman"/>
          <w:szCs w:val="24"/>
        </w:rPr>
        <w:t xml:space="preserve"> qu</w:t>
      </w:r>
      <w:r w:rsidR="00637712">
        <w:rPr>
          <w:rFonts w:cs="Times New Roman"/>
          <w:szCs w:val="24"/>
        </w:rPr>
        <w:t xml:space="preserve">e desde muito cedo os sujeitos </w:t>
      </w:r>
      <w:r w:rsidR="00422F35" w:rsidRPr="004410F1">
        <w:rPr>
          <w:rFonts w:cs="Times New Roman"/>
          <w:szCs w:val="24"/>
        </w:rPr>
        <w:t>mantém inúmeras relações com os objetos que estão a sua volta e que estão incluído</w:t>
      </w:r>
      <w:r w:rsidR="00637712">
        <w:rPr>
          <w:rFonts w:cs="Times New Roman"/>
          <w:szCs w:val="24"/>
        </w:rPr>
        <w:t>s</w:t>
      </w:r>
      <w:r w:rsidR="00422F35" w:rsidRPr="004410F1">
        <w:rPr>
          <w:rFonts w:cs="Times New Roman"/>
          <w:szCs w:val="24"/>
        </w:rPr>
        <w:t xml:space="preserve"> em seu contexto social. </w:t>
      </w:r>
    </w:p>
    <w:p w:rsidR="00422F35" w:rsidRPr="004410F1" w:rsidRDefault="00637712" w:rsidP="00D86B20">
      <w:pPr>
        <w:autoSpaceDE w:val="0"/>
        <w:autoSpaceDN w:val="0"/>
        <w:adjustRightInd w:val="0"/>
        <w:rPr>
          <w:rFonts w:eastAsia="Times New Roman" w:cs="Times New Roman"/>
          <w:szCs w:val="24"/>
          <w:lang w:eastAsia="pt-BR"/>
        </w:rPr>
      </w:pPr>
      <w:r>
        <w:rPr>
          <w:rFonts w:cs="Times New Roman"/>
          <w:szCs w:val="24"/>
        </w:rPr>
        <w:t>Sobre esta</w:t>
      </w:r>
      <w:r w:rsidR="00422F35" w:rsidRPr="004410F1">
        <w:rPr>
          <w:rFonts w:cs="Times New Roman"/>
          <w:szCs w:val="24"/>
        </w:rPr>
        <w:t xml:space="preserve"> prisma é notório</w:t>
      </w:r>
      <w:r>
        <w:rPr>
          <w:rFonts w:cs="Times New Roman"/>
          <w:szCs w:val="24"/>
        </w:rPr>
        <w:t xml:space="preserve"> observar</w:t>
      </w:r>
      <w:r w:rsidR="00422F35" w:rsidRPr="004410F1">
        <w:rPr>
          <w:rFonts w:cs="Times New Roman"/>
          <w:szCs w:val="24"/>
        </w:rPr>
        <w:t xml:space="preserve"> que a criança já estabeleceu o seu processo de inc</w:t>
      </w:r>
      <w:r w:rsidR="00A14548">
        <w:rPr>
          <w:rFonts w:cs="Times New Roman"/>
          <w:szCs w:val="24"/>
        </w:rPr>
        <w:t>orporação no âmbito social, haja vista que</w:t>
      </w:r>
      <w:r>
        <w:rPr>
          <w:rFonts w:cs="Times New Roman"/>
          <w:szCs w:val="24"/>
        </w:rPr>
        <w:t xml:space="preserve"> ela está</w:t>
      </w:r>
      <w:r w:rsidR="00422F35" w:rsidRPr="004410F1">
        <w:rPr>
          <w:rFonts w:cs="Times New Roman"/>
          <w:szCs w:val="24"/>
        </w:rPr>
        <w:t xml:space="preserve"> letrada</w:t>
      </w:r>
      <w:r w:rsidR="00A14548">
        <w:rPr>
          <w:rFonts w:cs="Times New Roman"/>
          <w:szCs w:val="24"/>
        </w:rPr>
        <w:t xml:space="preserve"> dentro de seus conhecimentos até o momento. </w:t>
      </w:r>
      <w:r>
        <w:rPr>
          <w:rFonts w:cs="Times New Roman"/>
          <w:szCs w:val="24"/>
        </w:rPr>
        <w:t xml:space="preserve">Contribuindo; </w:t>
      </w:r>
      <w:r w:rsidR="00422F35" w:rsidRPr="004410F1">
        <w:rPr>
          <w:rFonts w:cs="Times New Roman"/>
          <w:szCs w:val="24"/>
        </w:rPr>
        <w:t xml:space="preserve">para o embasamento da pesquisa </w:t>
      </w:r>
      <w:r w:rsidR="00A14548">
        <w:rPr>
          <w:rFonts w:eastAsia="Times New Roman" w:cs="Times New Roman"/>
          <w:szCs w:val="24"/>
          <w:lang w:eastAsia="pt-BR"/>
        </w:rPr>
        <w:t>Corsino (</w:t>
      </w:r>
      <w:r w:rsidR="00422F35" w:rsidRPr="004410F1">
        <w:rPr>
          <w:rFonts w:eastAsia="Times New Roman" w:cs="Times New Roman"/>
          <w:szCs w:val="24"/>
          <w:lang w:eastAsia="pt-BR"/>
        </w:rPr>
        <w:t>2003, p. 44 apud</w:t>
      </w:r>
      <w:r w:rsidR="00A14548">
        <w:rPr>
          <w:rFonts w:eastAsia="Times New Roman" w:cs="Times New Roman"/>
          <w:szCs w:val="24"/>
          <w:lang w:eastAsia="pt-BR"/>
        </w:rPr>
        <w:t xml:space="preserve">, Soares, 1998, p.74) </w:t>
      </w:r>
      <w:r w:rsidR="00422F35" w:rsidRPr="004410F1">
        <w:rPr>
          <w:rFonts w:eastAsia="Times New Roman" w:cs="Times New Roman"/>
          <w:szCs w:val="24"/>
          <w:lang w:eastAsia="pt-BR"/>
        </w:rPr>
        <w:t>explica que “[...] o letramento é um conjunto de práticas socialmente construídas, que envolvem a leitura e a escrita, geradas por processos sociais amplos, responsáveis por reforça o</w:t>
      </w:r>
      <w:r w:rsidR="00A14548">
        <w:rPr>
          <w:rFonts w:eastAsia="Times New Roman" w:cs="Times New Roman"/>
          <w:szCs w:val="24"/>
          <w:lang w:eastAsia="pt-BR"/>
        </w:rPr>
        <w:t xml:space="preserve">u questionar valores tradições </w:t>
      </w:r>
      <w:r w:rsidR="00422F35" w:rsidRPr="004410F1">
        <w:rPr>
          <w:rFonts w:eastAsia="Times New Roman" w:cs="Times New Roman"/>
          <w:szCs w:val="24"/>
          <w:lang w:eastAsia="pt-BR"/>
        </w:rPr>
        <w:t>e formas de distribuição de poder”</w:t>
      </w:r>
      <w:r w:rsidR="00A14548">
        <w:rPr>
          <w:rFonts w:eastAsia="Times New Roman" w:cs="Times New Roman"/>
          <w:szCs w:val="24"/>
          <w:lang w:eastAsia="pt-BR"/>
        </w:rPr>
        <w:t>.</w:t>
      </w:r>
    </w:p>
    <w:p w:rsidR="00A14548" w:rsidRDefault="00A14548" w:rsidP="00D86B20">
      <w:pPr>
        <w:rPr>
          <w:rFonts w:eastAsia="Times New Roman" w:cs="Times New Roman"/>
          <w:szCs w:val="24"/>
          <w:lang w:eastAsia="pt-BR"/>
        </w:rPr>
      </w:pPr>
      <w:r>
        <w:rPr>
          <w:rFonts w:eastAsia="Times New Roman" w:cs="Times New Roman"/>
          <w:szCs w:val="24"/>
          <w:lang w:eastAsia="pt-BR"/>
        </w:rPr>
        <w:t>Outro</w:t>
      </w:r>
      <w:r w:rsidR="00422F35" w:rsidRPr="004410F1">
        <w:rPr>
          <w:rFonts w:eastAsia="Times New Roman" w:cs="Times New Roman"/>
          <w:szCs w:val="24"/>
          <w:lang w:eastAsia="pt-BR"/>
        </w:rPr>
        <w:t xml:space="preserve"> aspecto q</w:t>
      </w:r>
      <w:r>
        <w:rPr>
          <w:rFonts w:eastAsia="Times New Roman" w:cs="Times New Roman"/>
          <w:szCs w:val="24"/>
          <w:lang w:eastAsia="pt-BR"/>
        </w:rPr>
        <w:t xml:space="preserve">ue nos chamou bastante atenção foi com </w:t>
      </w:r>
      <w:r w:rsidR="00422F35" w:rsidRPr="004410F1">
        <w:rPr>
          <w:rFonts w:eastAsia="Times New Roman" w:cs="Times New Roman"/>
          <w:szCs w:val="24"/>
          <w:lang w:eastAsia="pt-BR"/>
        </w:rPr>
        <w:t>relação ao jornal, a menina explicou naturalmente que era um jornal que seu pai lia todos os dias e que tinha várias figuras, o que demonstra que a prática de leitura do pai permite que a criança saiba identificar e até mesmo des</w:t>
      </w:r>
      <w:r>
        <w:rPr>
          <w:rFonts w:eastAsia="Times New Roman" w:cs="Times New Roman"/>
          <w:szCs w:val="24"/>
          <w:lang w:eastAsia="pt-BR"/>
        </w:rPr>
        <w:t>crever par</w:t>
      </w:r>
      <w:r w:rsidR="00637712">
        <w:rPr>
          <w:rFonts w:eastAsia="Times New Roman" w:cs="Times New Roman"/>
          <w:szCs w:val="24"/>
          <w:lang w:eastAsia="pt-BR"/>
        </w:rPr>
        <w:t>a que</w:t>
      </w:r>
      <w:r>
        <w:rPr>
          <w:rFonts w:eastAsia="Times New Roman" w:cs="Times New Roman"/>
          <w:szCs w:val="24"/>
          <w:lang w:eastAsia="pt-BR"/>
        </w:rPr>
        <w:t xml:space="preserve"> serve o jornal </w:t>
      </w:r>
      <w:r w:rsidR="00422F35" w:rsidRPr="004410F1">
        <w:rPr>
          <w:rFonts w:eastAsia="Times New Roman" w:cs="Times New Roman"/>
          <w:szCs w:val="24"/>
          <w:lang w:eastAsia="pt-BR"/>
        </w:rPr>
        <w:t xml:space="preserve">e o que contém nele. </w:t>
      </w:r>
    </w:p>
    <w:p w:rsidR="00A14548" w:rsidRDefault="00422F35" w:rsidP="00D86B20">
      <w:pPr>
        <w:rPr>
          <w:rFonts w:eastAsia="Times New Roman" w:cs="Times New Roman"/>
          <w:szCs w:val="24"/>
          <w:lang w:eastAsia="pt-BR"/>
        </w:rPr>
      </w:pPr>
      <w:r w:rsidRPr="004410F1">
        <w:rPr>
          <w:rFonts w:eastAsia="Times New Roman" w:cs="Times New Roman"/>
          <w:szCs w:val="24"/>
          <w:lang w:eastAsia="pt-BR"/>
        </w:rPr>
        <w:t>Dessa forma é perceptível que o comportamento dos pais e</w:t>
      </w:r>
      <w:r w:rsidR="00637712">
        <w:rPr>
          <w:rFonts w:eastAsia="Times New Roman" w:cs="Times New Roman"/>
          <w:szCs w:val="24"/>
          <w:lang w:eastAsia="pt-BR"/>
        </w:rPr>
        <w:t xml:space="preserve"> a cultura em que a criança está</w:t>
      </w:r>
      <w:r w:rsidRPr="004410F1">
        <w:rPr>
          <w:rFonts w:eastAsia="Times New Roman" w:cs="Times New Roman"/>
          <w:szCs w:val="24"/>
          <w:lang w:eastAsia="pt-BR"/>
        </w:rPr>
        <w:t xml:space="preserve"> inserida é bastante propícia para se adquirir o letramento, uma vez que o </w:t>
      </w:r>
      <w:r w:rsidRPr="004410F1">
        <w:rPr>
          <w:rFonts w:eastAsia="Times New Roman" w:cs="Times New Roman"/>
          <w:szCs w:val="24"/>
          <w:lang w:eastAsia="pt-BR"/>
        </w:rPr>
        <w:lastRenderedPageBreak/>
        <w:t xml:space="preserve">letramento se constrói através de um conjunto de práticas sociais que circundam a língua </w:t>
      </w:r>
      <w:r w:rsidR="00637712">
        <w:rPr>
          <w:rFonts w:eastAsia="Times New Roman" w:cs="Times New Roman"/>
          <w:szCs w:val="24"/>
          <w:lang w:eastAsia="pt-BR"/>
        </w:rPr>
        <w:t xml:space="preserve">oral e </w:t>
      </w:r>
      <w:r w:rsidRPr="004410F1">
        <w:rPr>
          <w:rFonts w:eastAsia="Times New Roman" w:cs="Times New Roman"/>
          <w:szCs w:val="24"/>
          <w:lang w:eastAsia="pt-BR"/>
        </w:rPr>
        <w:t xml:space="preserve">escrita. </w:t>
      </w:r>
    </w:p>
    <w:p w:rsidR="00422F35" w:rsidRPr="004410F1" w:rsidRDefault="00422F35" w:rsidP="00D86B20">
      <w:pPr>
        <w:rPr>
          <w:rFonts w:cs="Times New Roman"/>
          <w:szCs w:val="24"/>
        </w:rPr>
      </w:pPr>
      <w:r w:rsidRPr="004410F1">
        <w:rPr>
          <w:rFonts w:eastAsia="Times New Roman" w:cs="Times New Roman"/>
          <w:szCs w:val="24"/>
          <w:lang w:eastAsia="pt-BR"/>
        </w:rPr>
        <w:t xml:space="preserve">Tendo em vista especificidades discutidas, através </w:t>
      </w:r>
      <w:r w:rsidRPr="004410F1">
        <w:rPr>
          <w:rFonts w:cs="Times New Roman"/>
          <w:szCs w:val="24"/>
        </w:rPr>
        <w:t>das nossas investigações e leituras, podemos ev</w:t>
      </w:r>
      <w:r w:rsidR="00637712">
        <w:rPr>
          <w:rFonts w:cs="Times New Roman"/>
          <w:szCs w:val="24"/>
        </w:rPr>
        <w:t>idenciar que a entrevistada está</w:t>
      </w:r>
      <w:r w:rsidRPr="004410F1">
        <w:rPr>
          <w:rFonts w:cs="Times New Roman"/>
          <w:szCs w:val="24"/>
        </w:rPr>
        <w:t xml:space="preserve"> adquirindo um letramento prático que consiste em descreve</w:t>
      </w:r>
      <w:r w:rsidR="00A14548">
        <w:rPr>
          <w:rFonts w:cs="Times New Roman"/>
          <w:szCs w:val="24"/>
        </w:rPr>
        <w:t>r objetos do seu cotidiano, pois,</w:t>
      </w:r>
      <w:r w:rsidR="00637712">
        <w:rPr>
          <w:rFonts w:cs="Times New Roman"/>
          <w:szCs w:val="24"/>
        </w:rPr>
        <w:t xml:space="preserve"> dessa forma a criança está </w:t>
      </w:r>
      <w:r w:rsidRPr="004410F1">
        <w:rPr>
          <w:rFonts w:cs="Times New Roman"/>
          <w:szCs w:val="24"/>
        </w:rPr>
        <w:t>conquistando saberes básicos para se adapt</w:t>
      </w:r>
      <w:r w:rsidR="00A14548">
        <w:rPr>
          <w:rFonts w:cs="Times New Roman"/>
          <w:szCs w:val="24"/>
        </w:rPr>
        <w:t xml:space="preserve">ar a vida moderna, construindo </w:t>
      </w:r>
      <w:r w:rsidRPr="004410F1">
        <w:rPr>
          <w:rFonts w:cs="Times New Roman"/>
          <w:szCs w:val="24"/>
        </w:rPr>
        <w:t>o conhecimento de usos práticos de cada item apresentado e suas funções, o</w:t>
      </w:r>
      <w:r w:rsidR="00637712">
        <w:rPr>
          <w:rFonts w:cs="Times New Roman"/>
          <w:szCs w:val="24"/>
        </w:rPr>
        <w:t xml:space="preserve"> que permite que a mesma atenda</w:t>
      </w:r>
      <w:r w:rsidRPr="004410F1">
        <w:rPr>
          <w:rFonts w:cs="Times New Roman"/>
          <w:szCs w:val="24"/>
        </w:rPr>
        <w:t xml:space="preserve"> aos seus anseios diários, através do conhecime</w:t>
      </w:r>
      <w:r w:rsidR="00A14548">
        <w:rPr>
          <w:rFonts w:cs="Times New Roman"/>
          <w:szCs w:val="24"/>
        </w:rPr>
        <w:t xml:space="preserve">nto de mundo que se estabelece </w:t>
      </w:r>
      <w:r w:rsidRPr="004410F1">
        <w:rPr>
          <w:rFonts w:cs="Times New Roman"/>
          <w:szCs w:val="24"/>
        </w:rPr>
        <w:t>através das experiências.</w:t>
      </w:r>
    </w:p>
    <w:p w:rsidR="00422F35" w:rsidRPr="004410F1" w:rsidRDefault="00422F35" w:rsidP="00D86B20">
      <w:pPr>
        <w:rPr>
          <w:rFonts w:cs="Times New Roman"/>
          <w:szCs w:val="24"/>
        </w:rPr>
      </w:pPr>
      <w:r w:rsidRPr="004410F1">
        <w:rPr>
          <w:rFonts w:cs="Times New Roman"/>
          <w:szCs w:val="24"/>
        </w:rPr>
        <w:t>O contato das crianças com p</w:t>
      </w:r>
      <w:r w:rsidR="00136320" w:rsidRPr="004410F1">
        <w:rPr>
          <w:rFonts w:cs="Times New Roman"/>
          <w:szCs w:val="24"/>
        </w:rPr>
        <w:t>ortadores de texto em seu cotidiano é essencial</w:t>
      </w:r>
      <w:r w:rsidRPr="004410F1">
        <w:rPr>
          <w:rFonts w:cs="Times New Roman"/>
          <w:szCs w:val="24"/>
        </w:rPr>
        <w:t xml:space="preserve">, mas a motivação para a aprendizagem da </w:t>
      </w:r>
      <w:r w:rsidR="00136320" w:rsidRPr="004410F1">
        <w:rPr>
          <w:rFonts w:cs="Times New Roman"/>
          <w:szCs w:val="24"/>
        </w:rPr>
        <w:t>escrita dependerá dos estímulos com que acontece</w:t>
      </w:r>
      <w:r w:rsidR="00A14548">
        <w:rPr>
          <w:rFonts w:cs="Times New Roman"/>
          <w:szCs w:val="24"/>
        </w:rPr>
        <w:t xml:space="preserve">, dependendo da </w:t>
      </w:r>
      <w:r w:rsidR="00136320" w:rsidRPr="004410F1">
        <w:rPr>
          <w:rFonts w:cs="Times New Roman"/>
          <w:szCs w:val="24"/>
        </w:rPr>
        <w:t xml:space="preserve">realidade que cada sujeito </w:t>
      </w:r>
      <w:r w:rsidR="00637712">
        <w:rPr>
          <w:rFonts w:cs="Times New Roman"/>
          <w:szCs w:val="24"/>
        </w:rPr>
        <w:t>está</w:t>
      </w:r>
      <w:r w:rsidR="00A14548" w:rsidRPr="004410F1">
        <w:rPr>
          <w:rFonts w:cs="Times New Roman"/>
          <w:szCs w:val="24"/>
        </w:rPr>
        <w:t xml:space="preserve"> inserida</w:t>
      </w:r>
      <w:r w:rsidRPr="004410F1">
        <w:rPr>
          <w:rFonts w:cs="Times New Roman"/>
          <w:szCs w:val="24"/>
        </w:rPr>
        <w:t xml:space="preserve"> e também da finalidade a </w:t>
      </w:r>
      <w:r w:rsidR="00136320" w:rsidRPr="004410F1">
        <w:rPr>
          <w:rFonts w:cs="Times New Roman"/>
          <w:szCs w:val="24"/>
        </w:rPr>
        <w:t>que eles atribuem</w:t>
      </w:r>
      <w:r w:rsidRPr="004410F1">
        <w:rPr>
          <w:rFonts w:cs="Times New Roman"/>
          <w:szCs w:val="24"/>
        </w:rPr>
        <w:t>, da sua funcionalidade</w:t>
      </w:r>
      <w:r w:rsidR="00136320" w:rsidRPr="004410F1">
        <w:rPr>
          <w:rFonts w:cs="Times New Roman"/>
          <w:szCs w:val="24"/>
        </w:rPr>
        <w:t>.</w:t>
      </w:r>
    </w:p>
    <w:p w:rsidR="00422F35" w:rsidRPr="004410F1" w:rsidRDefault="00422F35" w:rsidP="00D86B20">
      <w:pPr>
        <w:outlineLvl w:val="0"/>
        <w:rPr>
          <w:rFonts w:cs="Times New Roman"/>
          <w:b/>
          <w:szCs w:val="24"/>
        </w:rPr>
      </w:pPr>
    </w:p>
    <w:p w:rsidR="00422F35" w:rsidRPr="00637712" w:rsidRDefault="00FF7B86" w:rsidP="00637712">
      <w:pPr>
        <w:pStyle w:val="PargrafodaLista"/>
        <w:numPr>
          <w:ilvl w:val="0"/>
          <w:numId w:val="1"/>
        </w:numPr>
        <w:outlineLvl w:val="0"/>
        <w:rPr>
          <w:rFonts w:ascii="Times New Roman" w:hAnsi="Times New Roman" w:cs="Times New Roman"/>
          <w:b/>
          <w:sz w:val="24"/>
          <w:szCs w:val="24"/>
        </w:rPr>
      </w:pPr>
      <w:r w:rsidRPr="00637712">
        <w:rPr>
          <w:rFonts w:ascii="Times New Roman" w:hAnsi="Times New Roman" w:cs="Times New Roman"/>
          <w:b/>
          <w:sz w:val="24"/>
          <w:szCs w:val="24"/>
        </w:rPr>
        <w:t>CONSIDERAÇÕES FINAIS</w:t>
      </w:r>
    </w:p>
    <w:p w:rsidR="00A14548" w:rsidRPr="004410F1" w:rsidRDefault="00A14548" w:rsidP="00FF7B86">
      <w:pPr>
        <w:outlineLvl w:val="0"/>
        <w:rPr>
          <w:rFonts w:cs="Times New Roman"/>
          <w:b/>
          <w:szCs w:val="24"/>
        </w:rPr>
      </w:pPr>
    </w:p>
    <w:p w:rsidR="00422F35" w:rsidRPr="004410F1" w:rsidRDefault="00A14548" w:rsidP="00FF7B86">
      <w:pPr>
        <w:tabs>
          <w:tab w:val="left" w:pos="709"/>
        </w:tabs>
        <w:ind w:firstLine="0"/>
        <w:contextualSpacing/>
        <w:rPr>
          <w:rFonts w:cs="Times New Roman"/>
          <w:szCs w:val="24"/>
        </w:rPr>
      </w:pPr>
      <w:r>
        <w:rPr>
          <w:rFonts w:cs="Times New Roman"/>
          <w:szCs w:val="24"/>
        </w:rPr>
        <w:tab/>
      </w:r>
      <w:r w:rsidR="00422F35" w:rsidRPr="004410F1">
        <w:rPr>
          <w:rFonts w:cs="Times New Roman"/>
          <w:szCs w:val="24"/>
        </w:rPr>
        <w:t>As considerações finais elucidam para uma compreensão sobre a escrita em que a criança se encontra, assim como o nível de letramento da mes</w:t>
      </w:r>
      <w:r>
        <w:rPr>
          <w:rFonts w:cs="Times New Roman"/>
          <w:szCs w:val="24"/>
        </w:rPr>
        <w:t xml:space="preserve">ma, é pertinente mencionar que </w:t>
      </w:r>
      <w:r w:rsidR="00422F35" w:rsidRPr="004410F1">
        <w:rPr>
          <w:rFonts w:cs="Times New Roman"/>
          <w:szCs w:val="24"/>
        </w:rPr>
        <w:t>nossa entrevistada atendeu aos objetivos de nossa pe</w:t>
      </w:r>
      <w:r w:rsidR="00FF7B86">
        <w:rPr>
          <w:rFonts w:cs="Times New Roman"/>
          <w:szCs w:val="24"/>
        </w:rPr>
        <w:t>squisa, apesar de ainda não está</w:t>
      </w:r>
      <w:r w:rsidR="00422F35" w:rsidRPr="004410F1">
        <w:rPr>
          <w:rFonts w:cs="Times New Roman"/>
          <w:szCs w:val="24"/>
        </w:rPr>
        <w:t xml:space="preserve"> alfabetizada, possui saberes e curiosidades que devem ser considerados dentro de seu processo de aquisição da escrita. </w:t>
      </w:r>
    </w:p>
    <w:p w:rsidR="00422F35" w:rsidRPr="004410F1" w:rsidRDefault="00A14548" w:rsidP="00FF7B86">
      <w:pPr>
        <w:tabs>
          <w:tab w:val="left" w:pos="284"/>
          <w:tab w:val="left" w:pos="709"/>
        </w:tabs>
        <w:ind w:firstLine="0"/>
        <w:contextualSpacing/>
        <w:rPr>
          <w:rFonts w:cs="Times New Roman"/>
          <w:szCs w:val="24"/>
        </w:rPr>
      </w:pPr>
      <w:r>
        <w:rPr>
          <w:rFonts w:cs="Times New Roman"/>
          <w:szCs w:val="24"/>
        </w:rPr>
        <w:tab/>
      </w:r>
      <w:r>
        <w:rPr>
          <w:rFonts w:cs="Times New Roman"/>
          <w:szCs w:val="24"/>
        </w:rPr>
        <w:tab/>
      </w:r>
      <w:r w:rsidR="00422F35" w:rsidRPr="004410F1">
        <w:rPr>
          <w:rFonts w:cs="Times New Roman"/>
          <w:szCs w:val="24"/>
        </w:rPr>
        <w:t xml:space="preserve">Com relação aos aspectos e hipóteses desenvolvidas pela criança, no momento em que </w:t>
      </w:r>
      <w:r>
        <w:rPr>
          <w:rFonts w:cs="Times New Roman"/>
          <w:szCs w:val="24"/>
        </w:rPr>
        <w:t>expomos às palavras a educanda é</w:t>
      </w:r>
      <w:r w:rsidR="00422F35" w:rsidRPr="004410F1">
        <w:rPr>
          <w:rFonts w:cs="Times New Roman"/>
          <w:szCs w:val="24"/>
        </w:rPr>
        <w:t xml:space="preserve"> bastante interessante suas expressões cognitivas com relação </w:t>
      </w:r>
      <w:r w:rsidRPr="004410F1">
        <w:rPr>
          <w:rFonts w:cs="Times New Roman"/>
          <w:szCs w:val="24"/>
        </w:rPr>
        <w:t>à</w:t>
      </w:r>
      <w:r w:rsidR="00422F35" w:rsidRPr="004410F1">
        <w:rPr>
          <w:rFonts w:cs="Times New Roman"/>
          <w:szCs w:val="24"/>
        </w:rPr>
        <w:t xml:space="preserve"> escrita e a maneira com</w:t>
      </w:r>
      <w:r w:rsidR="00FF7B86">
        <w:rPr>
          <w:rFonts w:cs="Times New Roman"/>
          <w:szCs w:val="24"/>
        </w:rPr>
        <w:t>o</w:t>
      </w:r>
      <w:r w:rsidR="00422F35" w:rsidRPr="004410F1">
        <w:rPr>
          <w:rFonts w:cs="Times New Roman"/>
          <w:szCs w:val="24"/>
        </w:rPr>
        <w:t xml:space="preserve"> foi abordada, pois ela já faz a distinção entre o escrever e o desenhar, em </w:t>
      </w:r>
      <w:r w:rsidR="00FF7B86">
        <w:rPr>
          <w:rFonts w:cs="Times New Roman"/>
          <w:szCs w:val="24"/>
        </w:rPr>
        <w:t>contrapartida</w:t>
      </w:r>
      <w:r w:rsidR="00422F35" w:rsidRPr="004410F1">
        <w:rPr>
          <w:rFonts w:cs="Times New Roman"/>
          <w:szCs w:val="24"/>
        </w:rPr>
        <w:t xml:space="preserve"> ela</w:t>
      </w:r>
      <w:r>
        <w:rPr>
          <w:rFonts w:cs="Times New Roman"/>
          <w:szCs w:val="24"/>
        </w:rPr>
        <w:t xml:space="preserve"> faz sua própria distribuição de</w:t>
      </w:r>
      <w:r w:rsidR="00422F35" w:rsidRPr="004410F1">
        <w:rPr>
          <w:rFonts w:cs="Times New Roman"/>
          <w:szCs w:val="24"/>
        </w:rPr>
        <w:t xml:space="preserve"> letras, bem como organiza da sua maneira a escrita das palavras. </w:t>
      </w:r>
    </w:p>
    <w:p w:rsidR="00422F35" w:rsidRPr="004410F1" w:rsidRDefault="00422F35" w:rsidP="00FF7B86">
      <w:pPr>
        <w:tabs>
          <w:tab w:val="left" w:pos="284"/>
          <w:tab w:val="left" w:pos="709"/>
        </w:tabs>
        <w:ind w:firstLine="0"/>
        <w:contextualSpacing/>
        <w:rPr>
          <w:rFonts w:cs="Times New Roman"/>
          <w:szCs w:val="24"/>
        </w:rPr>
      </w:pPr>
      <w:r w:rsidRPr="004410F1">
        <w:rPr>
          <w:rFonts w:cs="Times New Roman"/>
          <w:szCs w:val="24"/>
        </w:rPr>
        <w:tab/>
        <w:t xml:space="preserve"> </w:t>
      </w:r>
      <w:r w:rsidR="00A14548">
        <w:rPr>
          <w:rFonts w:cs="Times New Roman"/>
          <w:szCs w:val="24"/>
        </w:rPr>
        <w:tab/>
      </w:r>
      <w:r w:rsidR="00FF7B86">
        <w:rPr>
          <w:rFonts w:cs="Times New Roman"/>
          <w:szCs w:val="24"/>
        </w:rPr>
        <w:t>Faz-se</w:t>
      </w:r>
      <w:r w:rsidRPr="004410F1">
        <w:rPr>
          <w:rFonts w:cs="Times New Roman"/>
          <w:szCs w:val="24"/>
        </w:rPr>
        <w:t xml:space="preserve"> necessário apontar que, co</w:t>
      </w:r>
      <w:r w:rsidR="00A14548">
        <w:rPr>
          <w:rFonts w:cs="Times New Roman"/>
          <w:szCs w:val="24"/>
        </w:rPr>
        <w:t xml:space="preserve">m relação aquisição da escrita </w:t>
      </w:r>
      <w:r w:rsidRPr="004410F1">
        <w:rPr>
          <w:rFonts w:cs="Times New Roman"/>
          <w:szCs w:val="24"/>
        </w:rPr>
        <w:t>da aluna, é perceptível que a mesma ainda esta em processo de desenvolvimento, nesta perspectiva podemos analisar a partir dos testes</w:t>
      </w:r>
      <w:r w:rsidR="00A14548">
        <w:rPr>
          <w:rFonts w:cs="Times New Roman"/>
          <w:szCs w:val="24"/>
        </w:rPr>
        <w:t xml:space="preserve">, que mesmo </w:t>
      </w:r>
      <w:r w:rsidRPr="004410F1">
        <w:rPr>
          <w:rFonts w:cs="Times New Roman"/>
          <w:szCs w:val="24"/>
        </w:rPr>
        <w:t xml:space="preserve">ainda não possua a convicção das exigências gramaticais, percebemos que ela sabe escrever o seu nome, e  utiliza letras de seu nome para elaborar novas palavras, diante desta constatação, é evidente que a mesma possui um conhecimento socialmente construído, bem como  saberes formais que se correlacionam com os conhecimentos de mundo. </w:t>
      </w:r>
    </w:p>
    <w:p w:rsidR="00A14548" w:rsidRDefault="00422F35" w:rsidP="00430A4B">
      <w:pPr>
        <w:tabs>
          <w:tab w:val="left" w:pos="284"/>
          <w:tab w:val="left" w:pos="709"/>
        </w:tabs>
        <w:ind w:firstLine="0"/>
        <w:contextualSpacing/>
        <w:rPr>
          <w:rFonts w:cs="Times New Roman"/>
          <w:szCs w:val="24"/>
        </w:rPr>
      </w:pPr>
      <w:r w:rsidRPr="004410F1">
        <w:rPr>
          <w:rFonts w:cs="Times New Roman"/>
          <w:szCs w:val="24"/>
        </w:rPr>
        <w:lastRenderedPageBreak/>
        <w:tab/>
      </w:r>
      <w:r w:rsidR="00A14548">
        <w:rPr>
          <w:rFonts w:cs="Times New Roman"/>
          <w:szCs w:val="24"/>
        </w:rPr>
        <w:tab/>
      </w:r>
      <w:r w:rsidRPr="004410F1">
        <w:rPr>
          <w:rFonts w:cs="Times New Roman"/>
          <w:szCs w:val="24"/>
        </w:rPr>
        <w:t>No que</w:t>
      </w:r>
      <w:r w:rsidR="00A14548">
        <w:rPr>
          <w:rFonts w:cs="Times New Roman"/>
          <w:szCs w:val="24"/>
        </w:rPr>
        <w:t xml:space="preserve"> tange as experiências da </w:t>
      </w:r>
      <w:r w:rsidRPr="004410F1">
        <w:rPr>
          <w:rFonts w:cs="Times New Roman"/>
          <w:szCs w:val="24"/>
        </w:rPr>
        <w:t>estudante com relação</w:t>
      </w:r>
      <w:r w:rsidR="00A14548">
        <w:rPr>
          <w:rFonts w:cs="Times New Roman"/>
          <w:szCs w:val="24"/>
        </w:rPr>
        <w:t xml:space="preserve"> a leitura, é notável o estí</w:t>
      </w:r>
      <w:r w:rsidRPr="004410F1">
        <w:rPr>
          <w:rFonts w:cs="Times New Roman"/>
          <w:szCs w:val="24"/>
        </w:rPr>
        <w:t>mulo e contato com diversos portadores de textos,  pois a mesma surpreendeu nossas expectativas, pois ela identificou diversos elementos apresentados, como também foi bastante criativa ao esboçar seu ponto vista sobre</w:t>
      </w:r>
      <w:r w:rsidR="00430A4B">
        <w:rPr>
          <w:rFonts w:cs="Times New Roman"/>
          <w:szCs w:val="24"/>
        </w:rPr>
        <w:t xml:space="preserve"> rótulos, jornais, cartão de cré</w:t>
      </w:r>
      <w:r w:rsidRPr="004410F1">
        <w:rPr>
          <w:rFonts w:cs="Times New Roman"/>
          <w:szCs w:val="24"/>
        </w:rPr>
        <w:t xml:space="preserve">dito, entre outros, diante da visão da criança é notório que a família tem um papel </w:t>
      </w:r>
      <w:bookmarkStart w:id="0" w:name="_GoBack"/>
      <w:r w:rsidRPr="004410F1">
        <w:rPr>
          <w:rFonts w:cs="Times New Roman"/>
          <w:szCs w:val="24"/>
        </w:rPr>
        <w:t>significativo e relevante na construção da escrita e na  percepção sobre o</w:t>
      </w:r>
      <w:r w:rsidR="00A14548">
        <w:rPr>
          <w:rFonts w:cs="Times New Roman"/>
          <w:szCs w:val="24"/>
        </w:rPr>
        <w:t xml:space="preserve">s instrumentos </w:t>
      </w:r>
      <w:bookmarkEnd w:id="0"/>
      <w:r w:rsidR="00A14548">
        <w:rPr>
          <w:rFonts w:cs="Times New Roman"/>
          <w:szCs w:val="24"/>
        </w:rPr>
        <w:t>de leitura.</w:t>
      </w:r>
    </w:p>
    <w:p w:rsidR="00422F35" w:rsidRPr="004410F1" w:rsidRDefault="00A14548" w:rsidP="00430A4B">
      <w:pPr>
        <w:tabs>
          <w:tab w:val="left" w:pos="284"/>
          <w:tab w:val="left" w:pos="709"/>
        </w:tabs>
        <w:ind w:firstLine="0"/>
        <w:contextualSpacing/>
        <w:rPr>
          <w:rFonts w:cs="Times New Roman"/>
          <w:szCs w:val="24"/>
        </w:rPr>
      </w:pPr>
      <w:r>
        <w:rPr>
          <w:rFonts w:cs="Times New Roman"/>
          <w:szCs w:val="24"/>
        </w:rPr>
        <w:tab/>
      </w:r>
      <w:r>
        <w:rPr>
          <w:rFonts w:cs="Times New Roman"/>
          <w:szCs w:val="24"/>
        </w:rPr>
        <w:tab/>
        <w:t>Portanto</w:t>
      </w:r>
      <w:r w:rsidR="00A8476E">
        <w:rPr>
          <w:rFonts w:cs="Times New Roman"/>
          <w:szCs w:val="24"/>
        </w:rPr>
        <w:t xml:space="preserve">, </w:t>
      </w:r>
      <w:r>
        <w:rPr>
          <w:rFonts w:cs="Times New Roman"/>
          <w:szCs w:val="24"/>
        </w:rPr>
        <w:t xml:space="preserve">não se pode rejeitar </w:t>
      </w:r>
      <w:r w:rsidR="00422F35" w:rsidRPr="004410F1">
        <w:rPr>
          <w:rFonts w:cs="Times New Roman"/>
          <w:szCs w:val="24"/>
        </w:rPr>
        <w:t>que o contato com port</w:t>
      </w:r>
      <w:r>
        <w:rPr>
          <w:rFonts w:cs="Times New Roman"/>
          <w:szCs w:val="24"/>
        </w:rPr>
        <w:t xml:space="preserve">adores textuais tem influência </w:t>
      </w:r>
      <w:r w:rsidR="00422F35" w:rsidRPr="004410F1">
        <w:rPr>
          <w:rFonts w:cs="Times New Roman"/>
          <w:szCs w:val="24"/>
        </w:rPr>
        <w:t>no processo de aquisição da leitura e da escrita. No entanto, para que isso ocorra, é necessário propiciar</w:t>
      </w:r>
      <w:r>
        <w:rPr>
          <w:rFonts w:cs="Times New Roman"/>
          <w:szCs w:val="24"/>
        </w:rPr>
        <w:t xml:space="preserve"> este c</w:t>
      </w:r>
      <w:r w:rsidR="00430A4B">
        <w:rPr>
          <w:rFonts w:cs="Times New Roman"/>
          <w:szCs w:val="24"/>
        </w:rPr>
        <w:t>ontato diariamente, na qual está</w:t>
      </w:r>
      <w:r w:rsidR="00422F35" w:rsidRPr="004410F1">
        <w:rPr>
          <w:rFonts w:cs="Times New Roman"/>
          <w:szCs w:val="24"/>
        </w:rPr>
        <w:t xml:space="preserve"> mantenha relação com o significativo da criança. Sem esta relação com o conhecimento de mundo e a teoria não conseguimos construir práticas coerentes e nem pr</w:t>
      </w:r>
      <w:r>
        <w:rPr>
          <w:rFonts w:cs="Times New Roman"/>
          <w:szCs w:val="24"/>
        </w:rPr>
        <w:t xml:space="preserve">oduzirmos cidadãos conscientes e responsáveis </w:t>
      </w:r>
      <w:r w:rsidR="00422F35" w:rsidRPr="004410F1">
        <w:rPr>
          <w:rFonts w:cs="Times New Roman"/>
          <w:szCs w:val="24"/>
        </w:rPr>
        <w:t>do seu papel social.</w:t>
      </w:r>
    </w:p>
    <w:p w:rsidR="00422F35" w:rsidRPr="004410F1" w:rsidRDefault="00422F35" w:rsidP="004410F1">
      <w:pPr>
        <w:ind w:firstLine="0"/>
        <w:outlineLvl w:val="0"/>
        <w:rPr>
          <w:rFonts w:cs="Times New Roman"/>
          <w:b/>
          <w:szCs w:val="24"/>
        </w:rPr>
      </w:pPr>
    </w:p>
    <w:p w:rsidR="00422F35" w:rsidRDefault="00422F35" w:rsidP="004410F1">
      <w:pPr>
        <w:spacing w:line="240" w:lineRule="auto"/>
        <w:ind w:firstLine="0"/>
        <w:outlineLvl w:val="0"/>
        <w:rPr>
          <w:rFonts w:cs="Times New Roman"/>
          <w:b/>
          <w:szCs w:val="24"/>
        </w:rPr>
      </w:pPr>
      <w:r w:rsidRPr="004410F1">
        <w:rPr>
          <w:rFonts w:cs="Times New Roman"/>
          <w:b/>
          <w:szCs w:val="24"/>
        </w:rPr>
        <w:t xml:space="preserve">REFERÊNCIAS </w:t>
      </w:r>
    </w:p>
    <w:p w:rsidR="004410F1" w:rsidRPr="004410F1" w:rsidRDefault="004410F1" w:rsidP="004410F1">
      <w:pPr>
        <w:spacing w:line="240" w:lineRule="auto"/>
        <w:ind w:firstLine="0"/>
        <w:outlineLvl w:val="0"/>
        <w:rPr>
          <w:rFonts w:cs="Times New Roman"/>
          <w:b/>
          <w:szCs w:val="24"/>
        </w:rPr>
      </w:pPr>
    </w:p>
    <w:p w:rsidR="00422F35" w:rsidRDefault="00422F35" w:rsidP="004410F1">
      <w:pPr>
        <w:spacing w:line="240" w:lineRule="auto"/>
        <w:ind w:firstLine="0"/>
        <w:outlineLvl w:val="0"/>
        <w:rPr>
          <w:rFonts w:cs="Times New Roman"/>
          <w:b/>
          <w:noProof/>
          <w:szCs w:val="24"/>
          <w:lang w:eastAsia="pt-BR"/>
        </w:rPr>
      </w:pPr>
      <w:r w:rsidRPr="004410F1">
        <w:rPr>
          <w:rFonts w:cs="Times New Roman"/>
          <w:szCs w:val="24"/>
        </w:rPr>
        <w:t xml:space="preserve">CORSINO, Patrícia. </w:t>
      </w:r>
      <w:r w:rsidRPr="004410F1">
        <w:rPr>
          <w:rFonts w:cs="Times New Roman"/>
          <w:b/>
          <w:szCs w:val="24"/>
        </w:rPr>
        <w:t>Letramento na Educação Infantil:</w:t>
      </w:r>
      <w:r w:rsidRPr="004410F1">
        <w:rPr>
          <w:rFonts w:cs="Times New Roman"/>
          <w:szCs w:val="24"/>
        </w:rPr>
        <w:t xml:space="preserve"> questões para pensar a prática pedagógica. Rio de Janeiro, 2003.</w:t>
      </w:r>
      <w:r w:rsidRPr="004410F1">
        <w:rPr>
          <w:rFonts w:cs="Times New Roman"/>
          <w:b/>
          <w:noProof/>
          <w:szCs w:val="24"/>
          <w:lang w:eastAsia="pt-BR"/>
        </w:rPr>
        <w:t xml:space="preserve"> </w:t>
      </w:r>
    </w:p>
    <w:p w:rsidR="004410F1" w:rsidRPr="004410F1" w:rsidRDefault="004410F1" w:rsidP="004410F1">
      <w:pPr>
        <w:spacing w:line="240" w:lineRule="auto"/>
        <w:ind w:firstLine="0"/>
        <w:outlineLvl w:val="0"/>
        <w:rPr>
          <w:rFonts w:cs="Times New Roman"/>
          <w:szCs w:val="24"/>
        </w:rPr>
      </w:pPr>
    </w:p>
    <w:p w:rsidR="00422F35" w:rsidRDefault="00422F35" w:rsidP="004410F1">
      <w:pPr>
        <w:spacing w:line="240" w:lineRule="auto"/>
        <w:ind w:firstLine="0"/>
        <w:outlineLvl w:val="0"/>
        <w:rPr>
          <w:rFonts w:cs="Times New Roman"/>
          <w:szCs w:val="24"/>
        </w:rPr>
      </w:pPr>
      <w:r w:rsidRPr="004410F1">
        <w:rPr>
          <w:rFonts w:cs="Times New Roman"/>
          <w:szCs w:val="24"/>
        </w:rPr>
        <w:t xml:space="preserve">FERREIRO, Emília; TEBEROSKY, Ana. </w:t>
      </w:r>
      <w:r w:rsidRPr="004410F1">
        <w:rPr>
          <w:rFonts w:cs="Times New Roman"/>
          <w:b/>
          <w:szCs w:val="24"/>
        </w:rPr>
        <w:t>Psicogênese da língua escrita</w:t>
      </w:r>
      <w:r w:rsidRPr="004410F1">
        <w:rPr>
          <w:rFonts w:cs="Times New Roman"/>
          <w:szCs w:val="24"/>
        </w:rPr>
        <w:t>. Porto Alegre, RS: Artes Médicas, 1987.</w:t>
      </w:r>
    </w:p>
    <w:p w:rsidR="004410F1" w:rsidRPr="004410F1" w:rsidRDefault="004410F1" w:rsidP="004410F1">
      <w:pPr>
        <w:spacing w:line="240" w:lineRule="auto"/>
        <w:ind w:firstLine="0"/>
        <w:outlineLvl w:val="0"/>
        <w:rPr>
          <w:rFonts w:cs="Times New Roman"/>
          <w:szCs w:val="24"/>
        </w:rPr>
      </w:pPr>
    </w:p>
    <w:p w:rsidR="00422F35" w:rsidRDefault="00422F35" w:rsidP="004410F1">
      <w:pPr>
        <w:spacing w:line="240" w:lineRule="auto"/>
        <w:ind w:firstLine="0"/>
        <w:outlineLvl w:val="0"/>
        <w:rPr>
          <w:rFonts w:cs="Times New Roman"/>
          <w:szCs w:val="24"/>
        </w:rPr>
      </w:pPr>
      <w:r w:rsidRPr="004410F1">
        <w:rPr>
          <w:rFonts w:cs="Times New Roman"/>
          <w:szCs w:val="24"/>
        </w:rPr>
        <w:t xml:space="preserve">FERREIRO, Emília. </w:t>
      </w:r>
      <w:r w:rsidRPr="004410F1">
        <w:rPr>
          <w:rFonts w:cs="Times New Roman"/>
          <w:b/>
          <w:szCs w:val="24"/>
        </w:rPr>
        <w:t>Reflexões sobre alfabetização</w:t>
      </w:r>
      <w:r w:rsidRPr="004410F1">
        <w:rPr>
          <w:rFonts w:cs="Times New Roman"/>
          <w:szCs w:val="24"/>
        </w:rPr>
        <w:t xml:space="preserve">. Tradução </w:t>
      </w:r>
      <w:proofErr w:type="spellStart"/>
      <w:proofErr w:type="gramStart"/>
      <w:r w:rsidRPr="004410F1">
        <w:rPr>
          <w:rFonts w:cs="Times New Roman"/>
          <w:szCs w:val="24"/>
        </w:rPr>
        <w:t>Hóracio</w:t>
      </w:r>
      <w:proofErr w:type="spellEnd"/>
      <w:r w:rsidRPr="004410F1">
        <w:rPr>
          <w:rFonts w:cs="Times New Roman"/>
          <w:szCs w:val="24"/>
        </w:rPr>
        <w:t xml:space="preserve">  </w:t>
      </w:r>
      <w:proofErr w:type="spellStart"/>
      <w:r w:rsidRPr="004410F1">
        <w:rPr>
          <w:rFonts w:cs="Times New Roman"/>
          <w:szCs w:val="24"/>
        </w:rPr>
        <w:t>Gonzales</w:t>
      </w:r>
      <w:proofErr w:type="spellEnd"/>
      <w:proofErr w:type="gramEnd"/>
      <w:r w:rsidRPr="004410F1">
        <w:rPr>
          <w:rFonts w:cs="Times New Roman"/>
          <w:szCs w:val="24"/>
        </w:rPr>
        <w:t>(et. al.), 24 ed. atualizada – São Paulo: Cortez,  2001- (Coleção da Nossa  Época; v. 14).</w:t>
      </w:r>
    </w:p>
    <w:p w:rsidR="00A8476E" w:rsidRDefault="00A8476E" w:rsidP="004410F1">
      <w:pPr>
        <w:spacing w:line="240" w:lineRule="auto"/>
        <w:ind w:firstLine="0"/>
        <w:outlineLvl w:val="0"/>
        <w:rPr>
          <w:rFonts w:cs="Times New Roman"/>
          <w:szCs w:val="24"/>
        </w:rPr>
      </w:pPr>
    </w:p>
    <w:p w:rsidR="00A8476E" w:rsidRDefault="00A8476E" w:rsidP="004410F1">
      <w:pPr>
        <w:spacing w:line="240" w:lineRule="auto"/>
        <w:ind w:firstLine="0"/>
        <w:outlineLvl w:val="0"/>
        <w:rPr>
          <w:rFonts w:cs="Times New Roman"/>
          <w:szCs w:val="24"/>
        </w:rPr>
      </w:pPr>
      <w:r>
        <w:t xml:space="preserve">Gil, </w:t>
      </w:r>
      <w:proofErr w:type="spellStart"/>
      <w:r>
        <w:t>Antonio</w:t>
      </w:r>
      <w:proofErr w:type="spellEnd"/>
      <w:r>
        <w:t xml:space="preserve"> Carlos. </w:t>
      </w:r>
      <w:r w:rsidRPr="00A8476E">
        <w:rPr>
          <w:b/>
        </w:rPr>
        <w:t>Métodos e técnicas de pesquisa social</w:t>
      </w:r>
      <w:r>
        <w:t xml:space="preserve">. 6. ed. - São </w:t>
      </w:r>
      <w:proofErr w:type="gramStart"/>
      <w:r>
        <w:t>Paulo :</w:t>
      </w:r>
      <w:proofErr w:type="gramEnd"/>
      <w:r>
        <w:t xml:space="preserve"> Atlas, 2008.</w:t>
      </w:r>
    </w:p>
    <w:p w:rsidR="004410F1" w:rsidRPr="004410F1" w:rsidRDefault="004410F1" w:rsidP="004410F1">
      <w:pPr>
        <w:spacing w:line="240" w:lineRule="auto"/>
        <w:ind w:firstLine="0"/>
        <w:outlineLvl w:val="0"/>
        <w:rPr>
          <w:rFonts w:cs="Times New Roman"/>
          <w:szCs w:val="24"/>
        </w:rPr>
      </w:pPr>
    </w:p>
    <w:p w:rsidR="00422F35" w:rsidRDefault="00422F35" w:rsidP="004410F1">
      <w:pPr>
        <w:spacing w:line="240" w:lineRule="auto"/>
        <w:ind w:firstLine="0"/>
        <w:outlineLvl w:val="0"/>
        <w:rPr>
          <w:rFonts w:cs="Times New Roman"/>
          <w:szCs w:val="24"/>
        </w:rPr>
      </w:pPr>
      <w:r w:rsidRPr="004410F1">
        <w:rPr>
          <w:rFonts w:cs="Times New Roman"/>
          <w:szCs w:val="24"/>
        </w:rPr>
        <w:t xml:space="preserve">SOARES, Magda. </w:t>
      </w:r>
      <w:r w:rsidRPr="004410F1">
        <w:rPr>
          <w:rFonts w:cs="Times New Roman"/>
          <w:b/>
          <w:szCs w:val="24"/>
        </w:rPr>
        <w:t>Alfabetização e letramento na educação infantil.</w:t>
      </w:r>
      <w:r w:rsidRPr="004410F1">
        <w:rPr>
          <w:rFonts w:cs="Times New Roman"/>
          <w:szCs w:val="24"/>
        </w:rPr>
        <w:t xml:space="preserve"> Pátio: Educação Infantil. Ano VII, nº 20, p. 6-9. </w:t>
      </w:r>
      <w:proofErr w:type="spellStart"/>
      <w:r w:rsidRPr="004410F1">
        <w:rPr>
          <w:rFonts w:cs="Times New Roman"/>
          <w:szCs w:val="24"/>
        </w:rPr>
        <w:t>Jul</w:t>
      </w:r>
      <w:proofErr w:type="spellEnd"/>
      <w:r w:rsidRPr="004410F1">
        <w:rPr>
          <w:rFonts w:cs="Times New Roman"/>
          <w:szCs w:val="24"/>
        </w:rPr>
        <w:t>/out, 2009.</w:t>
      </w:r>
    </w:p>
    <w:p w:rsidR="004410F1" w:rsidRPr="004410F1" w:rsidRDefault="004410F1" w:rsidP="004410F1">
      <w:pPr>
        <w:spacing w:line="240" w:lineRule="auto"/>
        <w:ind w:firstLine="0"/>
        <w:outlineLvl w:val="0"/>
        <w:rPr>
          <w:rFonts w:cs="Times New Roman"/>
          <w:szCs w:val="24"/>
        </w:rPr>
      </w:pPr>
    </w:p>
    <w:p w:rsidR="00422F35" w:rsidRPr="00A8476E" w:rsidRDefault="00422F35" w:rsidP="00A8476E">
      <w:pPr>
        <w:spacing w:line="240" w:lineRule="auto"/>
        <w:ind w:firstLine="0"/>
        <w:outlineLvl w:val="0"/>
        <w:rPr>
          <w:rFonts w:cs="Times New Roman"/>
          <w:szCs w:val="24"/>
        </w:rPr>
      </w:pPr>
      <w:r w:rsidRPr="004410F1">
        <w:rPr>
          <w:rFonts w:cs="Times New Roman"/>
          <w:szCs w:val="24"/>
        </w:rPr>
        <w:t xml:space="preserve">TEBEROSKY, Ana; COLOMER, Teresa. </w:t>
      </w:r>
      <w:r w:rsidRPr="004410F1">
        <w:rPr>
          <w:rFonts w:cs="Times New Roman"/>
          <w:b/>
          <w:szCs w:val="24"/>
        </w:rPr>
        <w:t>Aprender a ler e a escrever:</w:t>
      </w:r>
      <w:r w:rsidRPr="004410F1">
        <w:rPr>
          <w:rFonts w:cs="Times New Roman"/>
          <w:szCs w:val="24"/>
        </w:rPr>
        <w:t xml:space="preserve"> Uma proposta construtivista. Porto </w:t>
      </w:r>
      <w:proofErr w:type="gramStart"/>
      <w:r w:rsidRPr="004410F1">
        <w:rPr>
          <w:rFonts w:cs="Times New Roman"/>
          <w:szCs w:val="24"/>
        </w:rPr>
        <w:t>Alegre :</w:t>
      </w:r>
      <w:proofErr w:type="gramEnd"/>
      <w:r w:rsidRPr="004410F1">
        <w:rPr>
          <w:rFonts w:cs="Times New Roman"/>
          <w:szCs w:val="24"/>
        </w:rPr>
        <w:t xml:space="preserve"> Artmed, 2003.</w:t>
      </w:r>
    </w:p>
    <w:sectPr w:rsidR="00422F35" w:rsidRPr="00A8476E" w:rsidSect="004410F1">
      <w:headerReference w:type="even" r:id="rId11"/>
      <w:headerReference w:type="default" r:id="rId12"/>
      <w:footerReference w:type="even" r:id="rId13"/>
      <w:footerReference w:type="default" r:id="rId14"/>
      <w:headerReference w:type="first" r:id="rId15"/>
      <w:foot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6DD" w:rsidRDefault="000106DD" w:rsidP="004C7AB7">
      <w:pPr>
        <w:spacing w:line="240" w:lineRule="auto"/>
      </w:pPr>
      <w:r>
        <w:separator/>
      </w:r>
    </w:p>
  </w:endnote>
  <w:endnote w:type="continuationSeparator" w:id="0">
    <w:p w:rsidR="000106DD" w:rsidRDefault="000106D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B20" w:rsidRDefault="00D86B2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B20" w:rsidRDefault="00D86B20"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4F3B6B8F" wp14:editId="359A20A5">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B20" w:rsidRDefault="00D86B2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6DD" w:rsidRDefault="000106DD" w:rsidP="004C7AB7">
      <w:pPr>
        <w:spacing w:line="240" w:lineRule="auto"/>
      </w:pPr>
      <w:r>
        <w:separator/>
      </w:r>
    </w:p>
  </w:footnote>
  <w:footnote w:type="continuationSeparator" w:id="0">
    <w:p w:rsidR="000106DD" w:rsidRDefault="000106DD"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B20" w:rsidRDefault="00D86B2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B20" w:rsidRDefault="00D86B20"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9AE5DF8" wp14:editId="7157C55D">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B20" w:rsidRDefault="00D86B2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20D7"/>
    <w:multiLevelType w:val="multilevel"/>
    <w:tmpl w:val="3D5418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5C486C"/>
    <w:multiLevelType w:val="hybridMultilevel"/>
    <w:tmpl w:val="336AD1B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09E41EE8"/>
    <w:multiLevelType w:val="hybridMultilevel"/>
    <w:tmpl w:val="DB90B692"/>
    <w:lvl w:ilvl="0" w:tplc="3612B786">
      <w:start w:val="3"/>
      <w:numFmt w:val="decimal"/>
      <w:lvlText w:val="%1"/>
      <w:lvlJc w:val="left"/>
      <w:pPr>
        <w:ind w:left="1353" w:hanging="360"/>
      </w:pPr>
      <w:rPr>
        <w:rFonts w:eastAsiaTheme="minorHAnsi" w:hint="default"/>
        <w:b/>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16782CBF"/>
    <w:multiLevelType w:val="multilevel"/>
    <w:tmpl w:val="CD3287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782CC8"/>
    <w:multiLevelType w:val="multilevel"/>
    <w:tmpl w:val="529CB9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BF7A0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3C3302"/>
    <w:multiLevelType w:val="hybridMultilevel"/>
    <w:tmpl w:val="32D0CF5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nsid w:val="398A22A4"/>
    <w:multiLevelType w:val="hybridMultilevel"/>
    <w:tmpl w:val="46DA67B0"/>
    <w:lvl w:ilvl="0" w:tplc="0416000F">
      <w:start w:val="1"/>
      <w:numFmt w:val="decimal"/>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8">
    <w:nsid w:val="40966C92"/>
    <w:multiLevelType w:val="hybridMultilevel"/>
    <w:tmpl w:val="23AE1582"/>
    <w:lvl w:ilvl="0" w:tplc="A98E34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51F7327"/>
    <w:multiLevelType w:val="multilevel"/>
    <w:tmpl w:val="DE7242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1D205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4DC13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FD7F95"/>
    <w:multiLevelType w:val="hybridMultilevel"/>
    <w:tmpl w:val="823E210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6CBC33E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DDD0F5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58700BD"/>
    <w:multiLevelType w:val="multilevel"/>
    <w:tmpl w:val="A942C9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12"/>
  </w:num>
  <w:num w:numId="4">
    <w:abstractNumId w:val="7"/>
  </w:num>
  <w:num w:numId="5">
    <w:abstractNumId w:val="1"/>
  </w:num>
  <w:num w:numId="6">
    <w:abstractNumId w:val="11"/>
  </w:num>
  <w:num w:numId="7">
    <w:abstractNumId w:val="5"/>
  </w:num>
  <w:num w:numId="8">
    <w:abstractNumId w:val="14"/>
  </w:num>
  <w:num w:numId="9">
    <w:abstractNumId w:val="10"/>
  </w:num>
  <w:num w:numId="10">
    <w:abstractNumId w:val="13"/>
  </w:num>
  <w:num w:numId="11">
    <w:abstractNumId w:val="3"/>
  </w:num>
  <w:num w:numId="12">
    <w:abstractNumId w:val="0"/>
  </w:num>
  <w:num w:numId="13">
    <w:abstractNumId w:val="4"/>
  </w:num>
  <w:num w:numId="14">
    <w:abstractNumId w:val="9"/>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106DD"/>
    <w:rsid w:val="00027B70"/>
    <w:rsid w:val="000461B9"/>
    <w:rsid w:val="00063126"/>
    <w:rsid w:val="0010278D"/>
    <w:rsid w:val="0010290D"/>
    <w:rsid w:val="00136320"/>
    <w:rsid w:val="00140C4F"/>
    <w:rsid w:val="00200DAB"/>
    <w:rsid w:val="002851CF"/>
    <w:rsid w:val="002B6CA6"/>
    <w:rsid w:val="00316C31"/>
    <w:rsid w:val="00350FAD"/>
    <w:rsid w:val="003730CF"/>
    <w:rsid w:val="003954AB"/>
    <w:rsid w:val="00422F35"/>
    <w:rsid w:val="00430A4B"/>
    <w:rsid w:val="004410F1"/>
    <w:rsid w:val="0044735C"/>
    <w:rsid w:val="00497918"/>
    <w:rsid w:val="004A43D7"/>
    <w:rsid w:val="004A55B4"/>
    <w:rsid w:val="004C7AB7"/>
    <w:rsid w:val="004D30B1"/>
    <w:rsid w:val="00500771"/>
    <w:rsid w:val="00575F87"/>
    <w:rsid w:val="005A4D97"/>
    <w:rsid w:val="005F4ECF"/>
    <w:rsid w:val="00637712"/>
    <w:rsid w:val="00667B21"/>
    <w:rsid w:val="006864AB"/>
    <w:rsid w:val="006A6C8E"/>
    <w:rsid w:val="006D6939"/>
    <w:rsid w:val="006F0DB9"/>
    <w:rsid w:val="007066D2"/>
    <w:rsid w:val="007070F9"/>
    <w:rsid w:val="00716FBF"/>
    <w:rsid w:val="00756A52"/>
    <w:rsid w:val="00760AC9"/>
    <w:rsid w:val="00771FCF"/>
    <w:rsid w:val="00835CBE"/>
    <w:rsid w:val="008601D2"/>
    <w:rsid w:val="00865382"/>
    <w:rsid w:val="00897DA5"/>
    <w:rsid w:val="00975E96"/>
    <w:rsid w:val="009775E7"/>
    <w:rsid w:val="00A047DE"/>
    <w:rsid w:val="00A056B4"/>
    <w:rsid w:val="00A14424"/>
    <w:rsid w:val="00A14548"/>
    <w:rsid w:val="00A8476E"/>
    <w:rsid w:val="00A857D3"/>
    <w:rsid w:val="00AB01CE"/>
    <w:rsid w:val="00B548B5"/>
    <w:rsid w:val="00B77EE7"/>
    <w:rsid w:val="00BF1232"/>
    <w:rsid w:val="00C330DA"/>
    <w:rsid w:val="00CB6B28"/>
    <w:rsid w:val="00D52A92"/>
    <w:rsid w:val="00D57D31"/>
    <w:rsid w:val="00D70D34"/>
    <w:rsid w:val="00D86B20"/>
    <w:rsid w:val="00E2792E"/>
    <w:rsid w:val="00E46640"/>
    <w:rsid w:val="00E72057"/>
    <w:rsid w:val="00E82887"/>
    <w:rsid w:val="00E8394D"/>
    <w:rsid w:val="00EA6FDC"/>
    <w:rsid w:val="00F55312"/>
    <w:rsid w:val="00FB415F"/>
    <w:rsid w:val="00FD2213"/>
    <w:rsid w:val="00FF7B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78B685A-06BB-4F1B-9FBA-2218AF45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422F35"/>
    <w:pPr>
      <w:spacing w:after="200" w:line="276" w:lineRule="auto"/>
      <w:ind w:left="720" w:firstLine="0"/>
      <w:contextualSpacing/>
      <w:jc w:val="left"/>
    </w:pPr>
    <w:rPr>
      <w:rFonts w:asciiTheme="minorHAnsi" w:hAnsiTheme="minorHAnsi"/>
      <w:sz w:val="22"/>
    </w:rPr>
  </w:style>
  <w:style w:type="paragraph" w:customStyle="1" w:styleId="Padro">
    <w:name w:val="Padrão"/>
    <w:rsid w:val="00422F35"/>
    <w:pPr>
      <w:tabs>
        <w:tab w:val="left" w:pos="708"/>
      </w:tabs>
      <w:suppressAutoHyphens/>
      <w:spacing w:after="200" w:line="276" w:lineRule="auto"/>
    </w:pPr>
    <w:rPr>
      <w:rFonts w:ascii="Calibri" w:eastAsia="Calibri" w:hAnsi="Calibri" w:cs="Times New Roman"/>
    </w:rPr>
  </w:style>
  <w:style w:type="character" w:styleId="Hyperlink">
    <w:name w:val="Hyperlink"/>
    <w:basedOn w:val="Fontepargpadro"/>
    <w:uiPriority w:val="99"/>
    <w:unhideWhenUsed/>
    <w:rsid w:val="00422F35"/>
    <w:rPr>
      <w:color w:val="0563C1" w:themeColor="hyperlink"/>
      <w:u w:val="single"/>
    </w:rPr>
  </w:style>
  <w:style w:type="character" w:styleId="Refdecomentrio">
    <w:name w:val="annotation reference"/>
    <w:basedOn w:val="Fontepargpadro"/>
    <w:uiPriority w:val="99"/>
    <w:semiHidden/>
    <w:unhideWhenUsed/>
    <w:rsid w:val="004410F1"/>
    <w:rPr>
      <w:sz w:val="16"/>
      <w:szCs w:val="16"/>
    </w:rPr>
  </w:style>
  <w:style w:type="paragraph" w:styleId="Textodecomentrio">
    <w:name w:val="annotation text"/>
    <w:basedOn w:val="Normal"/>
    <w:link w:val="TextodecomentrioChar"/>
    <w:uiPriority w:val="99"/>
    <w:semiHidden/>
    <w:unhideWhenUsed/>
    <w:rsid w:val="004410F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410F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410F1"/>
    <w:rPr>
      <w:b/>
      <w:bCs/>
    </w:rPr>
  </w:style>
  <w:style w:type="character" w:customStyle="1" w:styleId="AssuntodocomentrioChar">
    <w:name w:val="Assunto do comentário Char"/>
    <w:basedOn w:val="TextodecomentrioChar"/>
    <w:link w:val="Assuntodocomentrio"/>
    <w:uiPriority w:val="99"/>
    <w:semiHidden/>
    <w:rsid w:val="004410F1"/>
    <w:rPr>
      <w:rFonts w:ascii="Times New Roman" w:hAnsi="Times New Roman"/>
      <w:b/>
      <w:bCs/>
      <w:sz w:val="20"/>
      <w:szCs w:val="20"/>
    </w:rPr>
  </w:style>
  <w:style w:type="paragraph" w:styleId="Textodebalo">
    <w:name w:val="Balloon Text"/>
    <w:basedOn w:val="Normal"/>
    <w:link w:val="TextodebaloChar"/>
    <w:uiPriority w:val="99"/>
    <w:semiHidden/>
    <w:unhideWhenUsed/>
    <w:rsid w:val="004410F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10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fm141997@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leoneide_s@hotmail.com" TargetMode="External"/><Relationship Id="rId4" Type="http://schemas.openxmlformats.org/officeDocument/2006/relationships/settings" Target="settings.xml"/><Relationship Id="rId9" Type="http://schemas.openxmlformats.org/officeDocument/2006/relationships/hyperlink" Target="mailto:emmilycristina_@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F9FF-BD5C-4A54-98AD-D723BB819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4001</Words>
  <Characters>21606</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Emmily Cristina</cp:lastModifiedBy>
  <cp:revision>2</cp:revision>
  <dcterms:created xsi:type="dcterms:W3CDTF">2018-11-06T00:38:00Z</dcterms:created>
  <dcterms:modified xsi:type="dcterms:W3CDTF">2018-11-06T00:38:00Z</dcterms:modified>
</cp:coreProperties>
</file>