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Pr="00027B70" w:rsidRDefault="00027B70" w:rsidP="00D962A8">
      <w:pPr>
        <w:ind w:firstLine="0"/>
      </w:pPr>
    </w:p>
    <w:p w:rsidR="00D962A8" w:rsidRPr="00911E2D" w:rsidRDefault="00D962A8" w:rsidP="00734277">
      <w:pPr>
        <w:ind w:right="-568"/>
        <w:jc w:val="center"/>
        <w:rPr>
          <w:rFonts w:eastAsia="Calibri" w:cs="Times New Roman"/>
          <w:b/>
        </w:rPr>
      </w:pPr>
      <w:r w:rsidRPr="00911E2D">
        <w:rPr>
          <w:rFonts w:eastAsia="Calibri" w:cs="Times New Roman"/>
          <w:b/>
        </w:rPr>
        <w:t>O USO DAS TECNOLOGIAS COMO FERRAMENTAS DO PROCESSO ENSINO APRENDIZAGEM EM SALA DE AULA</w:t>
      </w:r>
    </w:p>
    <w:p w:rsidR="00D962A8" w:rsidRPr="00911E2D" w:rsidRDefault="00D962A8" w:rsidP="00734277">
      <w:pPr>
        <w:ind w:right="-568"/>
        <w:jc w:val="center"/>
        <w:rPr>
          <w:rFonts w:eastAsia="Calibri" w:cs="Times New Roman"/>
          <w:sz w:val="20"/>
          <w:szCs w:val="20"/>
        </w:rPr>
      </w:pPr>
    </w:p>
    <w:p w:rsidR="008723C6" w:rsidRDefault="008723C6" w:rsidP="00734277">
      <w:pPr>
        <w:spacing w:line="240" w:lineRule="auto"/>
        <w:ind w:right="-567" w:firstLine="0"/>
        <w:jc w:val="right"/>
        <w:rPr>
          <w:rFonts w:cs="Arial"/>
          <w:b/>
          <w:sz w:val="22"/>
        </w:rPr>
      </w:pPr>
      <w:r w:rsidRPr="00734277">
        <w:rPr>
          <w:rFonts w:cs="Arial"/>
          <w:b/>
          <w:sz w:val="22"/>
        </w:rPr>
        <w:t>Fabio Junior da Silva</w:t>
      </w:r>
    </w:p>
    <w:p w:rsidR="0012699C" w:rsidRPr="00734277" w:rsidRDefault="0012699C" w:rsidP="00734277">
      <w:pPr>
        <w:spacing w:line="240" w:lineRule="auto"/>
        <w:ind w:right="-567" w:firstLine="0"/>
        <w:jc w:val="right"/>
        <w:rPr>
          <w:rFonts w:cs="Arial"/>
          <w:b/>
          <w:sz w:val="22"/>
        </w:rPr>
      </w:pPr>
      <w:r>
        <w:rPr>
          <w:rFonts w:cs="Arial"/>
          <w:b/>
          <w:sz w:val="22"/>
        </w:rPr>
        <w:t>Pedagogo-UERN</w:t>
      </w:r>
    </w:p>
    <w:p w:rsidR="008723C6" w:rsidRPr="00734277" w:rsidRDefault="008723C6" w:rsidP="00734277">
      <w:pPr>
        <w:spacing w:line="240" w:lineRule="auto"/>
        <w:ind w:right="-567" w:firstLine="0"/>
        <w:jc w:val="right"/>
        <w:rPr>
          <w:rFonts w:cs="Arial"/>
          <w:b/>
          <w:sz w:val="22"/>
        </w:rPr>
      </w:pPr>
      <w:r w:rsidRPr="00734277">
        <w:rPr>
          <w:rFonts w:cs="Arial"/>
          <w:b/>
          <w:sz w:val="22"/>
        </w:rPr>
        <w:t xml:space="preserve">Psicopedagogo Clínico e Institucional </w:t>
      </w:r>
    </w:p>
    <w:p w:rsidR="008723C6" w:rsidRPr="00734277" w:rsidRDefault="008723C6" w:rsidP="00734277">
      <w:pPr>
        <w:spacing w:line="240" w:lineRule="auto"/>
        <w:ind w:right="-567" w:firstLine="0"/>
        <w:jc w:val="right"/>
        <w:rPr>
          <w:rFonts w:cs="Arial"/>
          <w:b/>
          <w:sz w:val="22"/>
        </w:rPr>
      </w:pPr>
      <w:r w:rsidRPr="00734277">
        <w:rPr>
          <w:rFonts w:cs="Arial"/>
          <w:b/>
          <w:sz w:val="22"/>
        </w:rPr>
        <w:t>Pós-Graduando em Mídias na Educação – DEAD-UERN</w:t>
      </w:r>
    </w:p>
    <w:p w:rsidR="00D962A8" w:rsidRPr="00734277" w:rsidRDefault="0012699C" w:rsidP="00734277">
      <w:pPr>
        <w:spacing w:line="240" w:lineRule="auto"/>
        <w:ind w:right="-567" w:firstLine="0"/>
        <w:jc w:val="right"/>
        <w:rPr>
          <w:rFonts w:cs="Arial"/>
          <w:b/>
          <w:sz w:val="22"/>
        </w:rPr>
      </w:pPr>
      <w:hyperlink r:id="rId7" w:history="1">
        <w:r w:rsidR="008723C6" w:rsidRPr="00734277">
          <w:rPr>
            <w:rStyle w:val="Hyperlink"/>
            <w:rFonts w:cs="Arial"/>
            <w:b/>
            <w:sz w:val="22"/>
          </w:rPr>
          <w:t>fabiosilva1991@outlook.com</w:t>
        </w:r>
      </w:hyperlink>
    </w:p>
    <w:p w:rsidR="00D962A8" w:rsidRPr="00911E2D" w:rsidRDefault="00D962A8" w:rsidP="00734277">
      <w:pPr>
        <w:ind w:right="-568"/>
        <w:rPr>
          <w:rFonts w:eastAsia="Calibri" w:cs="Times New Roman"/>
        </w:rPr>
      </w:pPr>
    </w:p>
    <w:p w:rsidR="00D962A8" w:rsidRPr="00734277" w:rsidRDefault="00D962A8" w:rsidP="00734277">
      <w:pPr>
        <w:spacing w:line="240" w:lineRule="auto"/>
        <w:ind w:right="-567" w:firstLine="0"/>
        <w:rPr>
          <w:rFonts w:eastAsia="Calibri" w:cs="Times New Roman"/>
          <w:b/>
          <w:sz w:val="22"/>
        </w:rPr>
      </w:pPr>
      <w:r w:rsidRPr="00734277">
        <w:rPr>
          <w:rFonts w:eastAsia="Calibri" w:cs="Times New Roman"/>
          <w:b/>
          <w:sz w:val="22"/>
        </w:rPr>
        <w:t xml:space="preserve">RESUMO: </w:t>
      </w:r>
      <w:r w:rsidRPr="00734277">
        <w:rPr>
          <w:rFonts w:eastAsia="Calibri" w:cs="Times New Roman"/>
          <w:sz w:val="22"/>
        </w:rPr>
        <w:t xml:space="preserve">Este artigo tem como objetivo discutir como o uso das tecnologias pode ser utilizado como ferramenta no processo ensino aprendizagem dos educandos em sala de aula. As tecnologias nesse sentido desempenham um papel fundamental na construção e ampliação em relação aos conhecimentos. Metodologicamente, trata-se de um estudo bibliográfico referenciado em Freire (1997), Mercado (1999), Almeida (2000), Araújo (2005), </w:t>
      </w:r>
      <w:r w:rsidRPr="00734277">
        <w:rPr>
          <w:rFonts w:eastAsia="Humanist521BT-Roman" w:cs="Times New Roman"/>
          <w:sz w:val="22"/>
        </w:rPr>
        <w:t xml:space="preserve">Orozco </w:t>
      </w:r>
      <w:r w:rsidRPr="00734277">
        <w:rPr>
          <w:rFonts w:eastAsia="Calibri" w:cs="Times New Roman"/>
          <w:sz w:val="22"/>
        </w:rPr>
        <w:t xml:space="preserve">(2008) teóricos que apresentam discussões bastante pertinentes e respaldam todo o trabalho. Portanto, buscamos ainda com o nosso trabalho, respaldado a luz dos teóricos, mostrar o papel socializador e formativo que as tecnologias desempenham na vida dos sujeitos , assim como a importância do professor ser um agente motivador, instigante e </w:t>
      </w:r>
      <w:r w:rsidRPr="00734277">
        <w:rPr>
          <w:sz w:val="22"/>
        </w:rPr>
        <w:t>transformador</w:t>
      </w:r>
      <w:r w:rsidRPr="00734277">
        <w:rPr>
          <w:rFonts w:eastAsia="Calibri" w:cs="Times New Roman"/>
          <w:sz w:val="22"/>
        </w:rPr>
        <w:t xml:space="preserve"> diante das </w:t>
      </w:r>
      <w:r w:rsidRPr="00734277">
        <w:rPr>
          <w:sz w:val="22"/>
        </w:rPr>
        <w:t>tecnologias</w:t>
      </w:r>
      <w:r w:rsidRPr="00734277">
        <w:rPr>
          <w:rFonts w:eastAsia="Calibri" w:cs="Times New Roman"/>
          <w:sz w:val="22"/>
        </w:rPr>
        <w:t>, desenvolvendo atividades e ações que provoque o aluno para a construção e o despertar do processo ensino aprendizagem. Diante das analises e estudos desses teóricos que aguçaram a curiosidade da pesquisa, buscaremos reconhecer o quão significativa são essas práticas com a tecnologia para a construção e aquisição das diferentes formas e maneiras dos saberes e conhecimento.</w:t>
      </w:r>
    </w:p>
    <w:p w:rsidR="00D962A8" w:rsidRPr="00911E2D" w:rsidRDefault="00D962A8" w:rsidP="00734277">
      <w:pPr>
        <w:ind w:right="-568"/>
        <w:rPr>
          <w:rFonts w:eastAsia="Calibri" w:cs="Times New Roman"/>
          <w:b/>
        </w:rPr>
      </w:pPr>
    </w:p>
    <w:p w:rsidR="00D962A8" w:rsidRPr="00911E2D" w:rsidRDefault="00D962A8" w:rsidP="00734277">
      <w:pPr>
        <w:ind w:right="-568" w:firstLine="0"/>
        <w:rPr>
          <w:rFonts w:eastAsia="Calibri" w:cs="Times New Roman"/>
        </w:rPr>
      </w:pPr>
      <w:r w:rsidRPr="00911E2D">
        <w:rPr>
          <w:rFonts w:eastAsia="Calibri" w:cs="Times New Roman"/>
          <w:b/>
        </w:rPr>
        <w:t>PALAVRAS-CHAVE</w:t>
      </w:r>
      <w:r w:rsidRPr="00911E2D">
        <w:rPr>
          <w:rFonts w:eastAsia="Calibri" w:cs="Times New Roman"/>
        </w:rPr>
        <w:t>: Tecnologias. Conhecimentos. Sala de Aula.</w:t>
      </w:r>
    </w:p>
    <w:p w:rsidR="00D962A8" w:rsidRDefault="00D962A8" w:rsidP="00734277">
      <w:pPr>
        <w:ind w:right="-568" w:firstLine="0"/>
        <w:rPr>
          <w:rFonts w:eastAsia="Calibri" w:cs="Times New Roman"/>
          <w:b/>
        </w:rPr>
      </w:pPr>
      <w:bookmarkStart w:id="0" w:name="_GoBack"/>
      <w:bookmarkEnd w:id="0"/>
    </w:p>
    <w:p w:rsidR="00D962A8" w:rsidRPr="00911E2D" w:rsidRDefault="00D962A8" w:rsidP="00734277">
      <w:pPr>
        <w:ind w:right="-568" w:firstLine="0"/>
        <w:rPr>
          <w:rFonts w:eastAsia="Calibri" w:cs="Times New Roman"/>
          <w:b/>
        </w:rPr>
      </w:pPr>
      <w:r w:rsidRPr="00911E2D">
        <w:rPr>
          <w:rFonts w:eastAsia="Calibri" w:cs="Times New Roman"/>
          <w:b/>
        </w:rPr>
        <w:t>INTRODUÇÃO</w:t>
      </w:r>
    </w:p>
    <w:p w:rsidR="00D962A8" w:rsidRPr="00911E2D" w:rsidRDefault="00D962A8" w:rsidP="00734277">
      <w:pPr>
        <w:ind w:right="-568"/>
        <w:rPr>
          <w:rFonts w:eastAsia="Calibri" w:cs="Times New Roman"/>
          <w:b/>
        </w:rPr>
      </w:pPr>
    </w:p>
    <w:p w:rsidR="00D962A8" w:rsidRPr="00911E2D" w:rsidRDefault="00D962A8" w:rsidP="00734277">
      <w:pPr>
        <w:ind w:right="-568" w:firstLine="708"/>
        <w:rPr>
          <w:rFonts w:eastAsia="Calibri" w:cs="Times New Roman"/>
        </w:rPr>
      </w:pPr>
      <w:r w:rsidRPr="00911E2D">
        <w:rPr>
          <w:rFonts w:eastAsia="Calibri" w:cs="Times New Roman"/>
        </w:rPr>
        <w:t>Este estudo tem como objetivo discutir como o uso das tecnologias pode ser utilizado</w:t>
      </w:r>
      <w:r>
        <w:rPr>
          <w:rFonts w:eastAsia="Calibri" w:cs="Times New Roman"/>
        </w:rPr>
        <w:t xml:space="preserve"> como ferramenta</w:t>
      </w:r>
      <w:r w:rsidRPr="00911E2D">
        <w:rPr>
          <w:rFonts w:eastAsia="Calibri" w:cs="Times New Roman"/>
        </w:rPr>
        <w:t xml:space="preserve"> no processo ensino aprendizagem dos educandos em sala de aula. Metodologicamente trata-se de um estudo bibliográfico referenciado em Freire (1997), Mercado (1999), Almeida (2000), Oliveira (2004), Araújo (2005), Orozco (2008) que respaldam e reforçam a escrita do trabalho.</w:t>
      </w:r>
    </w:p>
    <w:p w:rsidR="00D962A8" w:rsidRPr="00911E2D" w:rsidRDefault="00D962A8" w:rsidP="00734277">
      <w:pPr>
        <w:ind w:right="-568" w:firstLine="708"/>
        <w:rPr>
          <w:rFonts w:eastAsia="Calibri" w:cs="Times New Roman"/>
        </w:rPr>
      </w:pPr>
      <w:r w:rsidRPr="00911E2D">
        <w:rPr>
          <w:rFonts w:eastAsia="Calibri" w:cs="Times New Roman"/>
        </w:rPr>
        <w:t xml:space="preserve">As tecnologias desempenham um papel </w:t>
      </w:r>
      <w:r w:rsidR="008723C6" w:rsidRPr="00911E2D">
        <w:t>importantíssimo</w:t>
      </w:r>
      <w:r w:rsidRPr="00911E2D">
        <w:rPr>
          <w:rFonts w:eastAsia="Calibri" w:cs="Times New Roman"/>
        </w:rPr>
        <w:t xml:space="preserve"> na construção e aquisição dos conhecimentos. Elas permitem que professores e alunos reflitam</w:t>
      </w:r>
      <w:r w:rsidRPr="00911E2D">
        <w:rPr>
          <w:rStyle w:val="Refdecomentrio"/>
          <w:rFonts w:eastAsia="Calibri" w:cs="Times New Roman"/>
        </w:rPr>
        <w:t xml:space="preserve"> </w:t>
      </w:r>
      <w:r w:rsidRPr="00911E2D">
        <w:rPr>
          <w:rFonts w:eastAsia="Calibri" w:cs="Times New Roman"/>
        </w:rPr>
        <w:t xml:space="preserve">sobre as mais variadas maneiras e formas de </w:t>
      </w:r>
      <w:r w:rsidR="008723C6" w:rsidRPr="00911E2D">
        <w:t>construírem</w:t>
      </w:r>
      <w:r w:rsidRPr="00911E2D">
        <w:rPr>
          <w:rFonts w:eastAsia="Calibri" w:cs="Times New Roman"/>
        </w:rPr>
        <w:t xml:space="preserve"> diferentes conhecimentos, além de possibilitar que as aulas sejam</w:t>
      </w:r>
      <w:r w:rsidRPr="00911E2D">
        <w:rPr>
          <w:rStyle w:val="Refdecomentrio"/>
          <w:rFonts w:eastAsia="Calibri" w:cs="Times New Roman"/>
        </w:rPr>
        <w:t xml:space="preserve"> </w:t>
      </w:r>
      <w:r w:rsidRPr="00911E2D">
        <w:rPr>
          <w:rFonts w:eastAsia="Calibri" w:cs="Times New Roman"/>
        </w:rPr>
        <w:t xml:space="preserve">transformadas e trabalhadas de maneira interativa, dinâmica e repleta de significados e emoções que são despertados nos/pelos discentes. </w:t>
      </w:r>
    </w:p>
    <w:p w:rsidR="008723C6" w:rsidRDefault="00D962A8" w:rsidP="00734277">
      <w:pPr>
        <w:ind w:right="-568" w:firstLine="708"/>
      </w:pPr>
      <w:r w:rsidRPr="00911E2D">
        <w:rPr>
          <w:rFonts w:eastAsia="Calibri" w:cs="Times New Roman"/>
        </w:rPr>
        <w:t xml:space="preserve">A figura do professor nesse momento é primordial, pois o mesmo media o educando na descoberta e construção de informações de forma interativa, além de possibilitar que as </w:t>
      </w:r>
      <w:r w:rsidR="008723C6" w:rsidRPr="00911E2D">
        <w:t>mídias</w:t>
      </w:r>
      <w:r w:rsidRPr="00911E2D">
        <w:rPr>
          <w:rFonts w:eastAsia="Calibri" w:cs="Times New Roman"/>
        </w:rPr>
        <w:t xml:space="preserve"> possam ser discutidas e trabalhadas em sala de aula de forma consciente e segura. </w:t>
      </w:r>
    </w:p>
    <w:p w:rsidR="00D962A8" w:rsidRDefault="00D962A8" w:rsidP="00734277">
      <w:pPr>
        <w:ind w:right="-568" w:firstLine="708"/>
        <w:rPr>
          <w:rFonts w:eastAsia="Calibri" w:cs="Times New Roman"/>
        </w:rPr>
      </w:pPr>
      <w:r w:rsidRPr="00911E2D">
        <w:rPr>
          <w:rFonts w:eastAsia="Calibri" w:cs="Times New Roman"/>
        </w:rPr>
        <w:t>O conhecimento deve ser instigado e potencializado, dessa forma, logo em seguida os alunos terão maior autonomia para discutir os mais variados assuntos, podendo compreender novas formas de ensinar e aprender.</w:t>
      </w:r>
      <w:r>
        <w:rPr>
          <w:rFonts w:eastAsia="Calibri" w:cs="Times New Roman"/>
        </w:rPr>
        <w:t xml:space="preserve"> </w:t>
      </w:r>
      <w:r w:rsidR="00267D2A">
        <w:rPr>
          <w:rFonts w:eastAsia="Calibri" w:cs="Times New Roman"/>
        </w:rPr>
        <w:t>As tecnologias devem ser, portanto</w:t>
      </w:r>
      <w:r>
        <w:rPr>
          <w:rFonts w:eastAsia="Calibri" w:cs="Times New Roman"/>
        </w:rPr>
        <w:t>, uma ferramenta importantíssima para as diferentes maneiras de construção de conhecimento.</w:t>
      </w:r>
    </w:p>
    <w:p w:rsidR="00D962A8" w:rsidRDefault="00D962A8" w:rsidP="00734277">
      <w:pPr>
        <w:ind w:right="-568" w:firstLine="567"/>
        <w:rPr>
          <w:rFonts w:eastAsia="Calibri" w:cs="Times New Roman"/>
        </w:rPr>
      </w:pPr>
    </w:p>
    <w:p w:rsidR="00D962A8" w:rsidRPr="004C0368" w:rsidRDefault="00D962A8" w:rsidP="00734277">
      <w:pPr>
        <w:ind w:right="-568" w:firstLine="0"/>
        <w:rPr>
          <w:rFonts w:eastAsia="Calibri" w:cs="Times New Roman"/>
          <w:b/>
        </w:rPr>
      </w:pPr>
      <w:r>
        <w:rPr>
          <w:rFonts w:eastAsia="Calibri" w:cs="Times New Roman"/>
          <w:b/>
        </w:rPr>
        <w:t>2</w:t>
      </w:r>
      <w:r w:rsidRPr="004C0368">
        <w:rPr>
          <w:rFonts w:eastAsia="Calibri" w:cs="Times New Roman"/>
          <w:b/>
        </w:rPr>
        <w:t xml:space="preserve">. </w:t>
      </w:r>
      <w:r>
        <w:rPr>
          <w:rFonts w:eastAsia="Calibri" w:cs="Times New Roman"/>
          <w:b/>
        </w:rPr>
        <w:t>AS RELAÇÕES ESTABELECIDAS</w:t>
      </w:r>
      <w:r w:rsidRPr="004C0368">
        <w:rPr>
          <w:rFonts w:eastAsia="Calibri" w:cs="Times New Roman"/>
          <w:b/>
        </w:rPr>
        <w:t xml:space="preserve"> ENTRE PROFESSORES E ALUNOS COM AS TECNOLOGIAS E O DESENVOLVIMENTO DA APRENDIZAGEM.</w:t>
      </w:r>
    </w:p>
    <w:p w:rsidR="00D962A8" w:rsidRPr="00911E2D" w:rsidRDefault="00D962A8" w:rsidP="00734277">
      <w:pPr>
        <w:ind w:right="-568"/>
        <w:rPr>
          <w:rFonts w:eastAsia="Calibri" w:cs="Times New Roman"/>
        </w:rPr>
      </w:pPr>
    </w:p>
    <w:p w:rsidR="00D962A8" w:rsidRPr="009B2753" w:rsidRDefault="00D962A8" w:rsidP="00734277">
      <w:pPr>
        <w:ind w:right="-568" w:firstLine="0"/>
        <w:rPr>
          <w:rFonts w:eastAsia="Calibri" w:cs="Times New Roman"/>
        </w:rPr>
      </w:pPr>
      <w:r>
        <w:rPr>
          <w:rFonts w:eastAsia="Calibri" w:cs="Times New Roman"/>
        </w:rPr>
        <w:t>2.1</w:t>
      </w:r>
      <w:r w:rsidRPr="009B2753">
        <w:rPr>
          <w:rFonts w:eastAsia="Calibri" w:cs="Times New Roman"/>
        </w:rPr>
        <w:t xml:space="preserve"> A relação dos professores com as tecnologias.</w:t>
      </w:r>
    </w:p>
    <w:p w:rsidR="00D962A8" w:rsidRPr="00911E2D" w:rsidRDefault="00D962A8" w:rsidP="00734277">
      <w:pPr>
        <w:ind w:right="-568"/>
        <w:rPr>
          <w:rFonts w:eastAsia="Calibri" w:cs="Times New Roman"/>
          <w:b/>
        </w:rPr>
      </w:pPr>
    </w:p>
    <w:p w:rsidR="00D962A8" w:rsidRPr="00911E2D" w:rsidRDefault="00D962A8" w:rsidP="00734277">
      <w:pPr>
        <w:ind w:right="-568"/>
        <w:rPr>
          <w:rFonts w:eastAsia="Calibri" w:cs="Times New Roman"/>
        </w:rPr>
      </w:pPr>
      <w:r w:rsidRPr="00911E2D">
        <w:rPr>
          <w:rFonts w:eastAsia="Calibri" w:cs="Times New Roman"/>
        </w:rPr>
        <w:t>As tecnologias da informação e comunicação (TIC) precisam ser visualizadas pelos professores como uma ferramenta que possibilit</w:t>
      </w:r>
      <w:r>
        <w:rPr>
          <w:rFonts w:eastAsia="Calibri" w:cs="Times New Roman"/>
        </w:rPr>
        <w:t>em</w:t>
      </w:r>
      <w:r w:rsidRPr="00911E2D">
        <w:rPr>
          <w:rFonts w:eastAsia="Calibri" w:cs="Times New Roman"/>
        </w:rPr>
        <w:t xml:space="preserve"> o despertar das aprendizagens e dos saberes dos apren</w:t>
      </w:r>
      <w:r w:rsidR="00734277">
        <w:rPr>
          <w:rFonts w:eastAsia="Calibri" w:cs="Times New Roman"/>
        </w:rPr>
        <w:t>dizes, e não como empecilho em relação</w:t>
      </w:r>
      <w:r w:rsidRPr="00911E2D">
        <w:rPr>
          <w:rFonts w:eastAsia="Calibri" w:cs="Times New Roman"/>
        </w:rPr>
        <w:t xml:space="preserve"> a forma de ensinar e de aprender. O aprender e o ensinar devem ser, portanto, um processo recíproco entre todos os envolvidos no intuito de se construir o melhor caminho para a aprendizagem. Nesse aspecto, é necessário </w:t>
      </w:r>
      <w:r w:rsidR="008723C6" w:rsidRPr="00911E2D">
        <w:t>desconstruir</w:t>
      </w:r>
      <w:r w:rsidRPr="00911E2D">
        <w:rPr>
          <w:rFonts w:eastAsia="Calibri" w:cs="Times New Roman"/>
        </w:rPr>
        <w:t xml:space="preserve"> as ideias errôneas e equivocadas que alguns docentes atribuem ao uso das tecnologias no ambiente escolar. Dessa forma o professor deve assumir a função de mediador, construindo maneiras de se usar as tecnologias como ferramenta para a aprendizagem. Como diz Paulo Freire (1997, p. 32), “faz parte da natureza da prática docente a indagação, a busca, a pesquisa”. Para que </w:t>
      </w:r>
      <w:r w:rsidR="008723C6" w:rsidRPr="00911E2D">
        <w:t>resultados</w:t>
      </w:r>
      <w:r w:rsidRPr="00911E2D">
        <w:rPr>
          <w:rFonts w:eastAsia="Calibri" w:cs="Times New Roman"/>
        </w:rPr>
        <w:t xml:space="preserve"> positivos possam acontecer é preciso que sejam proporcionadas situações desafiadoras para os educandos, de modo que os mesmos por meio da pesquisa possam desenvolver sua autonomia mediante as diferentes maneiras de se construir/ampliar os </w:t>
      </w:r>
      <w:r w:rsidR="008723C6" w:rsidRPr="00911E2D">
        <w:t>conhecimentos</w:t>
      </w:r>
      <w:r w:rsidRPr="00911E2D">
        <w:rPr>
          <w:rFonts w:eastAsia="Calibri" w:cs="Times New Roman"/>
        </w:rPr>
        <w:t>.</w:t>
      </w:r>
    </w:p>
    <w:p w:rsidR="00D962A8" w:rsidRPr="00911E2D" w:rsidRDefault="00D962A8" w:rsidP="00734277">
      <w:pPr>
        <w:ind w:right="-568"/>
        <w:rPr>
          <w:rFonts w:eastAsia="Calibri" w:cs="Times New Roman"/>
        </w:rPr>
      </w:pPr>
      <w:r w:rsidRPr="00911E2D">
        <w:rPr>
          <w:rFonts w:eastAsia="Calibri" w:cs="Times New Roman"/>
        </w:rPr>
        <w:t>É fundamental que o processo ensino aprendizagem seja repleto de significado e de relevância para a vida do educando, quem aprende deve sentir-se motivado e instigado, deve atribuir sentido ao que lhe está sendo ensinado, caso isso não aconteça, tornar-se mais difícil desenvolver uma aprendizagem satisfatória. Nessa perspectiva, os educandos não aprendem apenas por uma questão obrigatória, mas atribuem prazer em cada ação sobre o aprender.</w:t>
      </w:r>
      <w:r w:rsidR="00734277">
        <w:rPr>
          <w:rFonts w:eastAsia="Calibri" w:cs="Times New Roman"/>
        </w:rPr>
        <w:t xml:space="preserve"> </w:t>
      </w:r>
      <w:r w:rsidRPr="00911E2D">
        <w:rPr>
          <w:rFonts w:eastAsia="Calibri" w:cs="Times New Roman"/>
        </w:rPr>
        <w:t xml:space="preserve">Mercado (1999, p. 20) assim se </w:t>
      </w:r>
      <w:r w:rsidR="008723C6" w:rsidRPr="00911E2D">
        <w:t>manifesta</w:t>
      </w:r>
      <w:r w:rsidRPr="00911E2D">
        <w:rPr>
          <w:rFonts w:eastAsia="Calibri" w:cs="Times New Roman"/>
        </w:rPr>
        <w:t xml:space="preserve"> ao dizer </w:t>
      </w:r>
      <w:r w:rsidR="005F6D39" w:rsidRPr="00911E2D">
        <w:rPr>
          <w:rFonts w:eastAsia="Calibri" w:cs="Times New Roman"/>
        </w:rPr>
        <w:t>que:</w:t>
      </w:r>
    </w:p>
    <w:p w:rsidR="00D962A8" w:rsidRPr="00911E2D" w:rsidRDefault="00D962A8" w:rsidP="00734277">
      <w:pPr>
        <w:ind w:right="-568"/>
        <w:rPr>
          <w:rFonts w:eastAsia="Calibri" w:cs="Times New Roman"/>
        </w:rPr>
      </w:pPr>
    </w:p>
    <w:p w:rsidR="00D962A8" w:rsidRPr="00734277" w:rsidRDefault="00D962A8" w:rsidP="00734277">
      <w:pPr>
        <w:spacing w:line="240" w:lineRule="auto"/>
        <w:ind w:left="2268" w:right="-567" w:firstLine="0"/>
        <w:rPr>
          <w:sz w:val="22"/>
        </w:rPr>
      </w:pPr>
      <w:r w:rsidRPr="00734277">
        <w:rPr>
          <w:rFonts w:eastAsia="Calibri" w:cs="Times New Roman"/>
          <w:sz w:val="22"/>
        </w:rPr>
        <w:t>Na formação de professores, é exigido dos professores que saibam incorporar e utilizar as novas tecnologias no processo de aprendizagem, exigindo-se uma nova configuração do processo didático e metodológico tradicionalmente usado em nossas escolas nas quais a função do aluno é a de mero receptor de informações e uma inserção crítica dos envolvidos, formação adequada e propostas de projetos inovadores.</w:t>
      </w:r>
    </w:p>
    <w:p w:rsidR="008723C6" w:rsidRPr="007D6E44" w:rsidRDefault="008723C6" w:rsidP="00734277">
      <w:pPr>
        <w:spacing w:line="240" w:lineRule="auto"/>
        <w:ind w:left="2268" w:right="-568" w:firstLine="0"/>
        <w:rPr>
          <w:rFonts w:eastAsia="Calibri" w:cs="Times New Roman"/>
          <w:sz w:val="22"/>
        </w:rPr>
      </w:pPr>
    </w:p>
    <w:p w:rsidR="00D962A8" w:rsidRPr="00911E2D" w:rsidRDefault="00734277" w:rsidP="00734277">
      <w:pPr>
        <w:ind w:right="-568"/>
        <w:rPr>
          <w:rFonts w:eastAsia="Calibri" w:cs="Times New Roman"/>
        </w:rPr>
      </w:pPr>
      <w:r>
        <w:t>Compreende-se</w:t>
      </w:r>
      <w:r w:rsidR="00D962A8" w:rsidRPr="00911E2D">
        <w:rPr>
          <w:rFonts w:eastAsia="Calibri" w:cs="Times New Roman"/>
        </w:rPr>
        <w:t xml:space="preserve"> assim a necessidade de se pensar nas mais variadas maneiras de construir saberes. É de suma importância que os professores saibam dialogar com as tecnologias de modo a deixarem suas práticas pedagógicas mais enriquecedoras e inovadoras. É necessário que as práticas tradicionais sejam repensadas e novas atitudes sejam pensadas e ressignificadas, reconhecendo que o aluno não é um mero receptor de conhecimento, mas que também o produz </w:t>
      </w:r>
      <w:r w:rsidR="00D962A8">
        <w:rPr>
          <w:rFonts w:eastAsia="Calibri" w:cs="Times New Roman"/>
        </w:rPr>
        <w:t>nas/</w:t>
      </w:r>
      <w:r w:rsidR="00D962A8" w:rsidRPr="00911E2D">
        <w:rPr>
          <w:rFonts w:eastAsia="Calibri" w:cs="Times New Roman"/>
        </w:rPr>
        <w:t xml:space="preserve">das diversas maneiras </w:t>
      </w:r>
      <w:r w:rsidR="00D962A8">
        <w:rPr>
          <w:rFonts w:eastAsia="Calibri" w:cs="Times New Roman"/>
        </w:rPr>
        <w:t>e situações</w:t>
      </w:r>
      <w:r w:rsidR="00D962A8" w:rsidRPr="00911E2D">
        <w:rPr>
          <w:rFonts w:eastAsia="Calibri" w:cs="Times New Roman"/>
        </w:rPr>
        <w:t>.</w:t>
      </w:r>
      <w:r w:rsidR="00D962A8">
        <w:rPr>
          <w:rFonts w:eastAsia="Calibri" w:cs="Times New Roman"/>
        </w:rPr>
        <w:t xml:space="preserve"> </w:t>
      </w:r>
      <w:r w:rsidR="00D962A8" w:rsidRPr="00911E2D">
        <w:rPr>
          <w:rFonts w:eastAsia="Calibri" w:cs="Times New Roman"/>
        </w:rPr>
        <w:t xml:space="preserve">Cabe ao </w:t>
      </w:r>
      <w:r w:rsidR="00D962A8" w:rsidRPr="00911E2D">
        <w:t>professor</w:t>
      </w:r>
      <w:r w:rsidR="00D962A8" w:rsidRPr="00911E2D">
        <w:rPr>
          <w:rFonts w:eastAsia="Calibri" w:cs="Times New Roman"/>
        </w:rPr>
        <w:t xml:space="preserve"> repensar constantemente as suas práticas, analisando o que é significativo ou não para a aprendizagem dos discentes.</w:t>
      </w:r>
    </w:p>
    <w:p w:rsidR="00D962A8" w:rsidRPr="00911E2D" w:rsidRDefault="00D962A8" w:rsidP="00734277">
      <w:pPr>
        <w:ind w:right="-568" w:firstLine="567"/>
        <w:rPr>
          <w:rFonts w:eastAsia="Calibri" w:cs="Times New Roman"/>
        </w:rPr>
      </w:pPr>
      <w:r w:rsidRPr="00911E2D">
        <w:rPr>
          <w:rFonts w:eastAsia="Calibri" w:cs="Times New Roman"/>
        </w:rPr>
        <w:t xml:space="preserve">Portanto, devemos entender o quão significativo torna-se o momento em que os </w:t>
      </w:r>
      <w:r w:rsidRPr="00911E2D">
        <w:t>professores</w:t>
      </w:r>
      <w:r w:rsidRPr="00911E2D">
        <w:rPr>
          <w:rFonts w:eastAsia="Calibri" w:cs="Times New Roman"/>
        </w:rPr>
        <w:t xml:space="preserve"> passam a compreender e analisar o uso das tecnologias em suas salas de aulas. Sendo assim </w:t>
      </w:r>
      <w:r w:rsidRPr="00911E2D">
        <w:t>compreendemos</w:t>
      </w:r>
      <w:r w:rsidRPr="00911E2D">
        <w:rPr>
          <w:rFonts w:eastAsia="Calibri" w:cs="Times New Roman"/>
        </w:rPr>
        <w:t xml:space="preserve"> que:</w:t>
      </w:r>
    </w:p>
    <w:p w:rsidR="00D962A8" w:rsidRPr="00911E2D" w:rsidRDefault="00D962A8" w:rsidP="00734277">
      <w:pPr>
        <w:ind w:right="-568"/>
        <w:rPr>
          <w:rFonts w:eastAsia="Calibri" w:cs="Times New Roman"/>
        </w:rPr>
      </w:pPr>
    </w:p>
    <w:p w:rsidR="00D962A8" w:rsidRPr="00911E2D" w:rsidRDefault="00D962A8" w:rsidP="00734277">
      <w:pPr>
        <w:spacing w:line="240" w:lineRule="auto"/>
        <w:ind w:left="2268" w:right="-568" w:firstLine="0"/>
        <w:rPr>
          <w:rFonts w:eastAsia="Calibri" w:cs="Times New Roman"/>
          <w:sz w:val="22"/>
        </w:rPr>
      </w:pPr>
      <w:r w:rsidRPr="00911E2D">
        <w:rPr>
          <w:rFonts w:eastAsia="Calibri" w:cs="Times New Roman"/>
          <w:sz w:val="22"/>
        </w:rPr>
        <w:t>O valor da tecnologia na educação é derivado inteiramente da sua aplicação. Saber direcionar o uso da Internet na sala de aula deve ser uma atividade de responsabilidade, pois exige que o professor preze, dentro da perspectiva progressista, a construção do conhecimento, de modo a contemplar o desenvolvimento de habilidade cognitivas que instigam o aluno a refletir e compreender, conforme acessam, armazenam, manipulam e analisam as informações que sondam na Internet. (ARAÚJO, 2005, p.23-24)</w:t>
      </w:r>
    </w:p>
    <w:p w:rsidR="00D962A8" w:rsidRPr="00911E2D" w:rsidRDefault="00D962A8" w:rsidP="00734277">
      <w:pPr>
        <w:ind w:right="-568" w:firstLine="0"/>
        <w:rPr>
          <w:rFonts w:eastAsia="Calibri" w:cs="Times New Roman"/>
        </w:rPr>
      </w:pPr>
    </w:p>
    <w:p w:rsidR="00D962A8" w:rsidRDefault="00D962A8" w:rsidP="00734277">
      <w:pPr>
        <w:ind w:right="-568"/>
        <w:rPr>
          <w:rFonts w:eastAsia="Calibri" w:cs="Times New Roman"/>
        </w:rPr>
      </w:pPr>
      <w:r w:rsidRPr="00911E2D">
        <w:rPr>
          <w:rFonts w:eastAsia="Calibri" w:cs="Times New Roman"/>
        </w:rPr>
        <w:t>É de suma relevância que o trabalho com as tecnologias possam ser pensado e aplicado com competência, por que se pretende que ao usar as tecnologias no processo ensi</w:t>
      </w:r>
      <w:r>
        <w:rPr>
          <w:rFonts w:eastAsia="Calibri" w:cs="Times New Roman"/>
        </w:rPr>
        <w:t xml:space="preserve">no aprendizagem sejam </w:t>
      </w:r>
      <w:r>
        <w:t>construídas</w:t>
      </w:r>
      <w:r>
        <w:rPr>
          <w:rFonts w:eastAsia="Calibri" w:cs="Times New Roman"/>
        </w:rPr>
        <w:t xml:space="preserve"> e desenvolvida</w:t>
      </w:r>
      <w:r w:rsidRPr="00911E2D">
        <w:rPr>
          <w:rFonts w:eastAsia="Calibri" w:cs="Times New Roman"/>
        </w:rPr>
        <w:t>s ações concretas para obter resultados satisfatórios. Ainda se faz necessário que os educandos possam dispor de senso critico aguçado</w:t>
      </w:r>
      <w:r>
        <w:rPr>
          <w:rFonts w:eastAsia="Calibri" w:cs="Times New Roman"/>
        </w:rPr>
        <w:t>,</w:t>
      </w:r>
      <w:r w:rsidRPr="00911E2D">
        <w:rPr>
          <w:rFonts w:eastAsia="Calibri" w:cs="Times New Roman"/>
        </w:rPr>
        <w:t xml:space="preserve"> podendo selecionar as diferentes informações que permeia o seu cotidiano, potencializando as que são mais significativas para a aprendizagem e o crescimento </w:t>
      </w:r>
      <w:r>
        <w:rPr>
          <w:rFonts w:eastAsia="Calibri" w:cs="Times New Roman"/>
        </w:rPr>
        <w:t>enquanto sujeito em formação</w:t>
      </w:r>
      <w:r w:rsidRPr="00911E2D">
        <w:rPr>
          <w:rFonts w:eastAsia="Calibri" w:cs="Times New Roman"/>
        </w:rPr>
        <w:t>. Dessa forma:</w:t>
      </w:r>
    </w:p>
    <w:p w:rsidR="00D962A8" w:rsidRPr="00911E2D" w:rsidRDefault="00D962A8" w:rsidP="00734277">
      <w:pPr>
        <w:ind w:right="-568"/>
        <w:rPr>
          <w:rFonts w:eastAsia="Calibri" w:cs="Times New Roman"/>
        </w:rPr>
      </w:pPr>
    </w:p>
    <w:p w:rsidR="00D962A8" w:rsidRPr="00911E2D" w:rsidRDefault="00D962A8" w:rsidP="00734277">
      <w:pPr>
        <w:spacing w:line="240" w:lineRule="auto"/>
        <w:ind w:left="2268" w:right="-568" w:firstLine="0"/>
        <w:rPr>
          <w:rFonts w:eastAsia="Calibri" w:cs="Times New Roman"/>
          <w:sz w:val="22"/>
        </w:rPr>
      </w:pPr>
      <w:r w:rsidRPr="00911E2D">
        <w:rPr>
          <w:rFonts w:eastAsia="Calibri" w:cs="Times New Roman"/>
          <w:sz w:val="22"/>
        </w:rPr>
        <w:t>Diante desse contexto de transformação e de novas exigências em relação ao aprender, as mudanças prementes não dizem respeito à adoção de métodos diversificados, mas sim à atitude diante do conhecimento e da aprendizagem, bem como a uma nova concepção de homem, de mundo e de sociedade. Isso significa que o professor terá papeis diferentes a desempenhar, o que torna necessários novos modos de formação que possam prepará-lo para o uso pedagógico do computador, assim como para refletir sobre a sua prática e durante a sua prática [...] (ALMEIDA, 2000, p.11).</w:t>
      </w:r>
    </w:p>
    <w:p w:rsidR="00D962A8" w:rsidRPr="00911E2D" w:rsidRDefault="00D962A8" w:rsidP="00734277">
      <w:pPr>
        <w:ind w:right="-568" w:firstLine="0"/>
        <w:rPr>
          <w:rFonts w:eastAsia="Calibri" w:cs="Times New Roman"/>
          <w:sz w:val="20"/>
        </w:rPr>
      </w:pPr>
    </w:p>
    <w:p w:rsidR="00D962A8" w:rsidRPr="00734277" w:rsidRDefault="00D962A8" w:rsidP="00734277">
      <w:pPr>
        <w:ind w:right="-568"/>
        <w:rPr>
          <w:rFonts w:eastAsia="Calibri" w:cs="Times New Roman"/>
        </w:rPr>
      </w:pPr>
      <w:r w:rsidRPr="00911E2D">
        <w:rPr>
          <w:rFonts w:eastAsia="Calibri" w:cs="Times New Roman"/>
        </w:rPr>
        <w:t>É fundamental que se pense nas diferentes maneiras de organizar</w:t>
      </w:r>
      <w:r w:rsidR="000122F4" w:rsidRPr="00911E2D">
        <w:rPr>
          <w:rFonts w:eastAsia="Calibri" w:cs="Times New Roman"/>
        </w:rPr>
        <w:t xml:space="preserve"> </w:t>
      </w:r>
      <w:r w:rsidRPr="00911E2D">
        <w:rPr>
          <w:rFonts w:eastAsia="Calibri" w:cs="Times New Roman"/>
        </w:rPr>
        <w:t xml:space="preserve">e construir saberes e conhecimentos. Uma das formas é rompendo com </w:t>
      </w:r>
      <w:r w:rsidRPr="00911E2D">
        <w:t>estereótipos</w:t>
      </w:r>
      <w:r w:rsidRPr="00911E2D">
        <w:rPr>
          <w:rFonts w:eastAsia="Calibri" w:cs="Times New Roman"/>
        </w:rPr>
        <w:t xml:space="preserve"> que condicionam e colocam as tecnologias em muitos momentos com</w:t>
      </w:r>
      <w:r>
        <w:rPr>
          <w:rFonts w:eastAsia="Calibri" w:cs="Times New Roman"/>
        </w:rPr>
        <w:t>o vilã</w:t>
      </w:r>
      <w:r w:rsidRPr="00911E2D">
        <w:rPr>
          <w:rFonts w:eastAsia="Calibri" w:cs="Times New Roman"/>
        </w:rPr>
        <w:t xml:space="preserve">s, quando na verdade , ao acontecer o processo de mediação, elas funcionam como grandes auxiliadoras e motivadoras na condução do aprender. Se faz necessário que os professores recebam formações que viabilizem o despertar para o novo, dessa forma se familiarizando com essas ferramentas, possibilitando </w:t>
      </w:r>
      <w:r>
        <w:rPr>
          <w:rFonts w:eastAsia="Calibri" w:cs="Times New Roman"/>
        </w:rPr>
        <w:t>dessa maneira aos</w:t>
      </w:r>
      <w:r w:rsidRPr="00911E2D">
        <w:rPr>
          <w:rFonts w:eastAsia="Calibri" w:cs="Times New Roman"/>
        </w:rPr>
        <w:t xml:space="preserve"> docentes </w:t>
      </w:r>
      <w:r w:rsidRPr="00911E2D">
        <w:t>construírem</w:t>
      </w:r>
      <w:r w:rsidRPr="00911E2D">
        <w:rPr>
          <w:rFonts w:eastAsia="Calibri" w:cs="Times New Roman"/>
        </w:rPr>
        <w:t xml:space="preserve"> meto</w:t>
      </w:r>
      <w:r>
        <w:t>dolo</w:t>
      </w:r>
      <w:r w:rsidRPr="00911E2D">
        <w:rPr>
          <w:rFonts w:eastAsia="Calibri" w:cs="Times New Roman"/>
        </w:rPr>
        <w:t xml:space="preserve">gias com maior afinco e </w:t>
      </w:r>
      <w:r w:rsidRPr="00911E2D">
        <w:t>entusiasmo</w:t>
      </w:r>
      <w:r w:rsidRPr="00911E2D">
        <w:rPr>
          <w:rFonts w:eastAsia="Calibri" w:cs="Times New Roman"/>
        </w:rPr>
        <w:t>, de modo a reconhecer a</w:t>
      </w:r>
      <w:r>
        <w:rPr>
          <w:rFonts w:eastAsia="Calibri" w:cs="Times New Roman"/>
        </w:rPr>
        <w:t>s</w:t>
      </w:r>
      <w:r w:rsidRPr="00911E2D">
        <w:rPr>
          <w:rFonts w:eastAsia="Calibri" w:cs="Times New Roman"/>
        </w:rPr>
        <w:t xml:space="preserve"> tecnologia</w:t>
      </w:r>
      <w:r>
        <w:rPr>
          <w:rFonts w:eastAsia="Calibri" w:cs="Times New Roman"/>
        </w:rPr>
        <w:t xml:space="preserve">s como </w:t>
      </w:r>
      <w:r w:rsidRPr="00911E2D">
        <w:rPr>
          <w:rFonts w:eastAsia="Calibri" w:cs="Times New Roman"/>
        </w:rPr>
        <w:t xml:space="preserve"> suporte </w:t>
      </w:r>
      <w:r w:rsidRPr="00911E2D">
        <w:t>importantíssimo</w:t>
      </w:r>
      <w:r w:rsidRPr="00911E2D">
        <w:rPr>
          <w:rFonts w:eastAsia="Calibri" w:cs="Times New Roman"/>
        </w:rPr>
        <w:t xml:space="preserve"> na formação cidadã dos sujeitos</w:t>
      </w:r>
      <w:r>
        <w:rPr>
          <w:rFonts w:eastAsia="Calibri" w:cs="Times New Roman"/>
        </w:rPr>
        <w:t>.</w:t>
      </w:r>
      <w:r w:rsidR="00734277">
        <w:rPr>
          <w:rFonts w:eastAsia="Calibri" w:cs="Times New Roman"/>
        </w:rPr>
        <w:t xml:space="preserve"> </w:t>
      </w:r>
      <w:r w:rsidRPr="00BE6658">
        <w:rPr>
          <w:rFonts w:eastAsia="Calibri" w:cs="Chaparral Pro"/>
          <w:color w:val="000000"/>
        </w:rPr>
        <w:t>Silva</w:t>
      </w:r>
      <w:r w:rsidRPr="00BE6658">
        <w:rPr>
          <w:rStyle w:val="A5"/>
          <w:rFonts w:eastAsia="Calibri"/>
          <w:sz w:val="14"/>
        </w:rPr>
        <w:t xml:space="preserve"> </w:t>
      </w:r>
      <w:r>
        <w:rPr>
          <w:rFonts w:eastAsia="Calibri" w:cs="Chaparral Pro"/>
          <w:color w:val="000000"/>
        </w:rPr>
        <w:t>(2001, p.37), quando afirma que:</w:t>
      </w:r>
    </w:p>
    <w:p w:rsidR="00D962A8" w:rsidRPr="00BE6658" w:rsidRDefault="00D962A8" w:rsidP="00734277">
      <w:pPr>
        <w:ind w:right="-568"/>
        <w:rPr>
          <w:rFonts w:eastAsia="Calibri" w:cs="Chaparral Pro"/>
          <w:color w:val="000000"/>
        </w:rPr>
      </w:pPr>
    </w:p>
    <w:p w:rsidR="00D962A8" w:rsidRPr="00741889" w:rsidRDefault="00D962A8" w:rsidP="00734277">
      <w:pPr>
        <w:pStyle w:val="Pa18"/>
        <w:spacing w:before="160" w:after="160" w:line="240" w:lineRule="auto"/>
        <w:ind w:left="2260" w:right="-568"/>
        <w:jc w:val="both"/>
        <w:rPr>
          <w:rStyle w:val="A1"/>
          <w:rFonts w:ascii="Times New Roman" w:hAnsi="Times New Roman"/>
          <w:sz w:val="22"/>
        </w:rPr>
      </w:pPr>
      <w:r w:rsidRPr="00741889">
        <w:rPr>
          <w:rFonts w:ascii="Times New Roman" w:hAnsi="Times New Roman"/>
          <w:color w:val="000000"/>
          <w:sz w:val="22"/>
          <w:szCs w:val="20"/>
        </w:rPr>
        <w:t>O impacto das transformações de nosso tempo obriga a sociedade, e mais especifica</w:t>
      </w:r>
      <w:r w:rsidRPr="00741889">
        <w:rPr>
          <w:rFonts w:ascii="Times New Roman" w:hAnsi="Times New Roman"/>
          <w:color w:val="000000"/>
          <w:sz w:val="22"/>
          <w:szCs w:val="20"/>
        </w:rPr>
        <w:softHyphen/>
        <w:t>mente os educadores, a repensarem a escola, a repensarem a sua temporalidade. E conti</w:t>
      </w:r>
      <w:r w:rsidRPr="00741889">
        <w:rPr>
          <w:rFonts w:ascii="Times New Roman" w:hAnsi="Times New Roman"/>
          <w:color w:val="000000"/>
          <w:sz w:val="22"/>
          <w:szCs w:val="20"/>
        </w:rPr>
        <w:softHyphen/>
        <w:t xml:space="preserve">nua. Vale dizer que precisamos estar atentos </w:t>
      </w:r>
      <w:r w:rsidRPr="00741889">
        <w:rPr>
          <w:rStyle w:val="A1"/>
          <w:rFonts w:ascii="Times New Roman" w:hAnsi="Times New Roman"/>
          <w:sz w:val="22"/>
        </w:rPr>
        <w:t>para a urgência do tempo e reconhecer que a expansão das vias do saber não obedece mais a lógica vetorial. É necessário pensarmos a educação como um caleidoscópio, e perce</w:t>
      </w:r>
      <w:r w:rsidRPr="00741889">
        <w:rPr>
          <w:rStyle w:val="A1"/>
          <w:rFonts w:ascii="Times New Roman" w:hAnsi="Times New Roman"/>
          <w:sz w:val="22"/>
        </w:rPr>
        <w:softHyphen/>
        <w:t>ber as múltiplas possibilidades que ela pode nos apresentar, os diversos olhares que ela impõe, sem contudo, submetê-la à tirania do efêmero.</w:t>
      </w:r>
    </w:p>
    <w:p w:rsidR="00D962A8" w:rsidRPr="00BE6658" w:rsidRDefault="00D962A8" w:rsidP="00734277">
      <w:pPr>
        <w:pStyle w:val="Default"/>
        <w:ind w:right="-568"/>
      </w:pPr>
    </w:p>
    <w:p w:rsidR="00D962A8" w:rsidRDefault="00D962A8" w:rsidP="00734277">
      <w:pPr>
        <w:pStyle w:val="Default"/>
        <w:spacing w:line="360" w:lineRule="auto"/>
        <w:ind w:right="-568" w:firstLine="567"/>
        <w:jc w:val="both"/>
        <w:rPr>
          <w:rFonts w:ascii="Times New Roman" w:hAnsi="Times New Roman" w:cs="Times New Roman"/>
        </w:rPr>
      </w:pPr>
      <w:r w:rsidRPr="00741889">
        <w:rPr>
          <w:rFonts w:ascii="Times New Roman" w:hAnsi="Times New Roman" w:cs="Times New Roman"/>
        </w:rPr>
        <w:t>É de fundamental importância que em meio a avalanche de tecnologias</w:t>
      </w:r>
      <w:r>
        <w:rPr>
          <w:rFonts w:ascii="Times New Roman" w:hAnsi="Times New Roman" w:cs="Times New Roman"/>
        </w:rPr>
        <w:t xml:space="preserve"> que surgem no seio da sociedade, que se pensem e repensem sobre as inúmeras transformações que se constitui no cotidiano e no chão da escola por meio das mesmas. A reflexão em torno das tecnologias soa como uma oportunidade de analisarmos a escola que temos e construirmos a que queremos, com base nas análises e olhares atentos e aguçados conseguiremos fazer com que pensamentos e atitudes possam ser pensados e repensados cotidianamente. </w:t>
      </w:r>
    </w:p>
    <w:p w:rsidR="00D962A8" w:rsidRPr="00FF7B79" w:rsidRDefault="00734277" w:rsidP="00734277">
      <w:pPr>
        <w:pStyle w:val="Default"/>
        <w:spacing w:line="360" w:lineRule="auto"/>
        <w:ind w:right="-568" w:firstLine="567"/>
        <w:jc w:val="both"/>
        <w:rPr>
          <w:rFonts w:ascii="Times New Roman" w:hAnsi="Times New Roman" w:cs="Times New Roman"/>
        </w:rPr>
      </w:pPr>
      <w:r>
        <w:rPr>
          <w:rFonts w:ascii="Times New Roman" w:hAnsi="Times New Roman" w:cs="Times New Roman"/>
        </w:rPr>
        <w:t>Compreende-se</w:t>
      </w:r>
      <w:r w:rsidR="00D962A8">
        <w:rPr>
          <w:rFonts w:ascii="Times New Roman" w:hAnsi="Times New Roman" w:cs="Times New Roman"/>
        </w:rPr>
        <w:t xml:space="preserve"> ainda que a educação precisa de movimentos e como tal necessita ser compreendida como algo que estar em constante transformação. Transformações essas que vai de encontro com o processo ensino aprendizagem dos educandos. </w:t>
      </w:r>
      <w:r w:rsidR="00D962A8" w:rsidRPr="00FF7B79">
        <w:rPr>
          <w:rFonts w:ascii="Times New Roman" w:hAnsi="Times New Roman" w:cs="Times New Roman"/>
        </w:rPr>
        <w:t>De acordo com Kenski (2011, p. 103):</w:t>
      </w:r>
    </w:p>
    <w:p w:rsidR="00D962A8" w:rsidRPr="00FF7B79" w:rsidRDefault="00D962A8" w:rsidP="00734277">
      <w:pPr>
        <w:pStyle w:val="Default"/>
        <w:spacing w:line="360" w:lineRule="auto"/>
        <w:ind w:right="-568" w:firstLine="567"/>
        <w:jc w:val="both"/>
        <w:rPr>
          <w:rFonts w:ascii="Times New Roman" w:hAnsi="Times New Roman" w:cs="Times New Roman"/>
        </w:rPr>
      </w:pPr>
    </w:p>
    <w:p w:rsidR="00D962A8" w:rsidRDefault="00D962A8" w:rsidP="00734277">
      <w:pPr>
        <w:autoSpaceDE w:val="0"/>
        <w:autoSpaceDN w:val="0"/>
        <w:adjustRightInd w:val="0"/>
        <w:spacing w:line="240" w:lineRule="auto"/>
        <w:ind w:left="2268" w:right="-568" w:firstLine="0"/>
        <w:rPr>
          <w:rFonts w:eastAsia="Calibri" w:cs="Times New Roman"/>
          <w:sz w:val="22"/>
          <w:szCs w:val="20"/>
        </w:rPr>
      </w:pPr>
      <w:r w:rsidRPr="00FF7B79">
        <w:rPr>
          <w:rFonts w:eastAsia="Calibri" w:cs="Times New Roman"/>
          <w:sz w:val="22"/>
          <w:szCs w:val="20"/>
        </w:rPr>
        <w:t>O uso criativo das tecnologias pode auxiliar os professores a transformar o</w:t>
      </w:r>
      <w:r>
        <w:rPr>
          <w:rFonts w:eastAsia="Calibri" w:cs="Times New Roman"/>
          <w:sz w:val="22"/>
          <w:szCs w:val="20"/>
        </w:rPr>
        <w:t xml:space="preserve"> </w:t>
      </w:r>
      <w:r w:rsidRPr="00FF7B79">
        <w:rPr>
          <w:rFonts w:eastAsia="Calibri" w:cs="Times New Roman"/>
          <w:sz w:val="22"/>
          <w:szCs w:val="20"/>
        </w:rPr>
        <w:t>isolamento, a indiferença e a alienação com que costumeiramente os alunos</w:t>
      </w:r>
      <w:r>
        <w:rPr>
          <w:rFonts w:eastAsia="Calibri" w:cs="Times New Roman"/>
          <w:sz w:val="22"/>
          <w:szCs w:val="20"/>
        </w:rPr>
        <w:t xml:space="preserve"> </w:t>
      </w:r>
      <w:r w:rsidRPr="00FF7B79">
        <w:rPr>
          <w:rFonts w:eastAsia="Calibri" w:cs="Times New Roman"/>
          <w:sz w:val="22"/>
          <w:szCs w:val="20"/>
        </w:rPr>
        <w:t>frequentam as salas de aula, em interesse e colaboração, por meio dos</w:t>
      </w:r>
      <w:r>
        <w:rPr>
          <w:rFonts w:eastAsia="Calibri" w:cs="Times New Roman"/>
          <w:sz w:val="22"/>
          <w:szCs w:val="20"/>
        </w:rPr>
        <w:t xml:space="preserve"> </w:t>
      </w:r>
      <w:r w:rsidRPr="00FF7B79">
        <w:rPr>
          <w:rFonts w:eastAsia="Calibri" w:cs="Times New Roman"/>
          <w:sz w:val="22"/>
          <w:szCs w:val="20"/>
        </w:rPr>
        <w:t>quais eles aprendam a aprender, a respeitar, a aceitar, a serem pessoas</w:t>
      </w:r>
      <w:r>
        <w:rPr>
          <w:rFonts w:eastAsia="Calibri" w:cs="Times New Roman"/>
          <w:sz w:val="22"/>
          <w:szCs w:val="20"/>
        </w:rPr>
        <w:t xml:space="preserve"> </w:t>
      </w:r>
      <w:r w:rsidRPr="00FF7B79">
        <w:rPr>
          <w:rFonts w:eastAsia="Calibri" w:cs="Times New Roman"/>
          <w:sz w:val="22"/>
          <w:szCs w:val="20"/>
        </w:rPr>
        <w:t>melhores e cidadãos participativos.</w:t>
      </w:r>
    </w:p>
    <w:p w:rsidR="00D962A8" w:rsidRDefault="00D962A8" w:rsidP="00734277">
      <w:pPr>
        <w:autoSpaceDE w:val="0"/>
        <w:autoSpaceDN w:val="0"/>
        <w:adjustRightInd w:val="0"/>
        <w:ind w:left="2268" w:right="-568"/>
        <w:rPr>
          <w:rFonts w:eastAsia="Calibri" w:cs="Times New Roman"/>
          <w:sz w:val="22"/>
          <w:szCs w:val="20"/>
        </w:rPr>
      </w:pPr>
    </w:p>
    <w:p w:rsidR="00D962A8" w:rsidRPr="00FF7B79" w:rsidRDefault="00D962A8" w:rsidP="00734277">
      <w:pPr>
        <w:autoSpaceDE w:val="0"/>
        <w:autoSpaceDN w:val="0"/>
        <w:adjustRightInd w:val="0"/>
        <w:ind w:right="-568" w:firstLine="567"/>
        <w:rPr>
          <w:rFonts w:eastAsia="Calibri" w:cs="Times New Roman"/>
          <w:szCs w:val="20"/>
        </w:rPr>
      </w:pPr>
      <w:r w:rsidRPr="00FF7B79">
        <w:rPr>
          <w:rFonts w:eastAsia="Calibri" w:cs="Times New Roman"/>
          <w:szCs w:val="20"/>
        </w:rPr>
        <w:t>É preciso que a criatividade, o ânimo, a transformação e o desejo de mudar sejam elementos enraizados no fazer pedagógico de cada professor</w:t>
      </w:r>
      <w:r>
        <w:rPr>
          <w:rFonts w:eastAsia="Calibri" w:cs="Times New Roman"/>
          <w:szCs w:val="20"/>
        </w:rPr>
        <w:t>,</w:t>
      </w:r>
      <w:r w:rsidRPr="00FF7B79">
        <w:rPr>
          <w:rFonts w:eastAsia="Calibri" w:cs="Times New Roman"/>
          <w:szCs w:val="20"/>
        </w:rPr>
        <w:t xml:space="preserve"> para que as salas de aulas possam ser ambientes mais acolhedores e aconchegantes e que as aulas sejam espaços únicos de construção de aprendizagem. A sala de aula não pode ser concebida como um espaço obrigatório e monótono</w:t>
      </w:r>
      <w:r w:rsidRPr="00FF7B79">
        <w:rPr>
          <w:szCs w:val="20"/>
        </w:rPr>
        <w:t xml:space="preserve"> deve</w:t>
      </w:r>
      <w:r w:rsidRPr="00FF7B79">
        <w:rPr>
          <w:rFonts w:eastAsia="Calibri" w:cs="Times New Roman"/>
          <w:szCs w:val="20"/>
        </w:rPr>
        <w:t xml:space="preserve"> ser preenchido pela magia e encanto do aprender, do </w:t>
      </w:r>
      <w:r w:rsidRPr="00FF7B79">
        <w:rPr>
          <w:szCs w:val="20"/>
        </w:rPr>
        <w:t>ensinar,</w:t>
      </w:r>
      <w:r w:rsidRPr="00FF7B79">
        <w:rPr>
          <w:rFonts w:eastAsia="Calibri" w:cs="Times New Roman"/>
          <w:szCs w:val="20"/>
        </w:rPr>
        <w:t xml:space="preserve"> </w:t>
      </w:r>
      <w:r>
        <w:rPr>
          <w:rFonts w:eastAsia="Calibri" w:cs="Times New Roman"/>
          <w:szCs w:val="20"/>
        </w:rPr>
        <w:t>do transformar</w:t>
      </w:r>
      <w:r w:rsidRPr="00FF7B79">
        <w:rPr>
          <w:rFonts w:eastAsia="Calibri" w:cs="Times New Roman"/>
          <w:szCs w:val="20"/>
        </w:rPr>
        <w:t xml:space="preserve">, dos </w:t>
      </w:r>
      <w:r w:rsidRPr="00FF7B79">
        <w:rPr>
          <w:szCs w:val="20"/>
        </w:rPr>
        <w:t>movimentos,</w:t>
      </w:r>
      <w:r w:rsidRPr="00FF7B79">
        <w:rPr>
          <w:rFonts w:eastAsia="Calibri" w:cs="Times New Roman"/>
          <w:szCs w:val="20"/>
        </w:rPr>
        <w:t xml:space="preserve"> dos afetos, das </w:t>
      </w:r>
      <w:r w:rsidRPr="00FF7B79">
        <w:rPr>
          <w:szCs w:val="20"/>
        </w:rPr>
        <w:t>relações,</w:t>
      </w:r>
      <w:r w:rsidRPr="00FF7B79">
        <w:rPr>
          <w:rFonts w:eastAsia="Calibri" w:cs="Times New Roman"/>
          <w:szCs w:val="20"/>
        </w:rPr>
        <w:t xml:space="preserve"> dos valores e acima de tudo da construção humana. A partir desse momento o desejo e a vontade pelos conhecimentos e saberes torna</w:t>
      </w:r>
      <w:r>
        <w:rPr>
          <w:rFonts w:eastAsia="Calibri" w:cs="Times New Roman"/>
          <w:szCs w:val="20"/>
        </w:rPr>
        <w:t>m-se algo agradável, instigante</w:t>
      </w:r>
      <w:r w:rsidRPr="00FF7B79">
        <w:rPr>
          <w:rFonts w:eastAsia="Calibri" w:cs="Times New Roman"/>
          <w:szCs w:val="20"/>
        </w:rPr>
        <w:t>, gratifican</w:t>
      </w:r>
      <w:r>
        <w:rPr>
          <w:rFonts w:eastAsia="Calibri" w:cs="Times New Roman"/>
          <w:szCs w:val="20"/>
        </w:rPr>
        <w:t xml:space="preserve">te e preenchido de significados. </w:t>
      </w:r>
      <w:r w:rsidRPr="00FF7B79">
        <w:rPr>
          <w:rFonts w:eastAsia="Calibri" w:cs="Times New Roman"/>
          <w:szCs w:val="20"/>
        </w:rPr>
        <w:t xml:space="preserve">A escola </w:t>
      </w:r>
      <w:r>
        <w:rPr>
          <w:rFonts w:eastAsia="Calibri" w:cs="Times New Roman"/>
          <w:szCs w:val="20"/>
        </w:rPr>
        <w:t>que queremos é justamente aquela</w:t>
      </w:r>
      <w:r w:rsidRPr="00FF7B79">
        <w:rPr>
          <w:rFonts w:eastAsia="Calibri" w:cs="Times New Roman"/>
          <w:szCs w:val="20"/>
        </w:rPr>
        <w:t xml:space="preserve"> que nos permita construir a aprendizagem e a ela atribuir grandes e importantes significados.</w:t>
      </w:r>
    </w:p>
    <w:p w:rsidR="00D962A8" w:rsidRPr="00911E2D" w:rsidRDefault="00D962A8" w:rsidP="00734277">
      <w:pPr>
        <w:ind w:right="-568"/>
        <w:rPr>
          <w:rFonts w:eastAsia="Calibri" w:cs="Times New Roman"/>
        </w:rPr>
      </w:pPr>
    </w:p>
    <w:p w:rsidR="00D962A8" w:rsidRPr="00ED48A9" w:rsidRDefault="00D962A8" w:rsidP="00734277">
      <w:pPr>
        <w:ind w:right="-568" w:firstLine="0"/>
        <w:rPr>
          <w:rFonts w:eastAsia="Calibri" w:cs="Times New Roman"/>
        </w:rPr>
      </w:pPr>
      <w:r w:rsidRPr="00ED48A9">
        <w:rPr>
          <w:rFonts w:eastAsia="Calibri" w:cs="Times New Roman"/>
        </w:rPr>
        <w:t>2.2  A relação dos educandos com as tecnologias</w:t>
      </w:r>
    </w:p>
    <w:p w:rsidR="00D962A8" w:rsidRPr="00911E2D" w:rsidRDefault="00D962A8" w:rsidP="00734277">
      <w:pPr>
        <w:ind w:right="-568"/>
        <w:rPr>
          <w:rFonts w:eastAsia="Calibri" w:cs="Times New Roman"/>
        </w:rPr>
      </w:pPr>
      <w:r w:rsidRPr="00911E2D">
        <w:rPr>
          <w:rFonts w:eastAsia="Calibri" w:cs="Times New Roman"/>
        </w:rPr>
        <w:tab/>
      </w:r>
    </w:p>
    <w:p w:rsidR="00D962A8" w:rsidRDefault="00D962A8" w:rsidP="00734277">
      <w:pPr>
        <w:pStyle w:val="Figura"/>
        <w:spacing w:before="0" w:line="360" w:lineRule="auto"/>
        <w:ind w:right="-568" w:firstLine="567"/>
        <w:jc w:val="both"/>
        <w:rPr>
          <w:szCs w:val="24"/>
        </w:rPr>
      </w:pPr>
      <w:r w:rsidRPr="00911E2D">
        <w:rPr>
          <w:szCs w:val="24"/>
          <w:lang w:val="pt-BR"/>
        </w:rPr>
        <w:t xml:space="preserve">A relação que os educandos estabelecem com as tecnologias são as mais variadas possíveis, muitos fazem uso de forma saudável, consciente e equilibrada, porém, outros já abusam da liberdade de expor opiniões e pensamentos sobre outros sujeitos, ferindo em muitos momentos a imagem do outro. Sendo assim, é fundamental estabelecer uma relação intima e de respeito com as tecnologias, de modo que seja usada para produzir, disseminar conhecimentos e construir ações significativas. Dessa forma </w:t>
      </w:r>
      <w:r w:rsidRPr="00911E2D">
        <w:rPr>
          <w:szCs w:val="24"/>
        </w:rPr>
        <w:t xml:space="preserve">Oliveira (2004 p.29) compreende que: </w:t>
      </w:r>
    </w:p>
    <w:p w:rsidR="00D962A8" w:rsidRPr="007D6E44" w:rsidRDefault="00D962A8" w:rsidP="00734277">
      <w:pPr>
        <w:pStyle w:val="Legenda"/>
        <w:ind w:right="-568"/>
      </w:pPr>
    </w:p>
    <w:p w:rsidR="00D962A8" w:rsidRPr="00D962A8" w:rsidRDefault="00D962A8" w:rsidP="00734277">
      <w:pPr>
        <w:spacing w:line="240" w:lineRule="auto"/>
        <w:ind w:left="2268" w:right="-568" w:firstLine="0"/>
        <w:rPr>
          <w:rFonts w:eastAsia="Calibri" w:cs="Times New Roman"/>
          <w:sz w:val="22"/>
        </w:rPr>
      </w:pPr>
      <w:r w:rsidRPr="00911E2D">
        <w:rPr>
          <w:rFonts w:eastAsia="Calibri" w:cs="Times New Roman"/>
          <w:sz w:val="22"/>
        </w:rPr>
        <w:t>Educar para a comunicação, “educação para a mídia”, “educar com os meios”, “educomunicação” “mídia-educação”, caracterizam conceitos que discutem a inclusão das mídias no espaço escolar, tanto no aspecto educacional, como no comunicacional. Refletir um processo educacional que valorize um contato maior com os meios de comunicação é algo que se vislumbra como uma possibilidade, tanto educacional como comunicacional.</w:t>
      </w:r>
    </w:p>
    <w:p w:rsidR="00D962A8" w:rsidRPr="00911E2D" w:rsidRDefault="00D962A8" w:rsidP="00734277">
      <w:pPr>
        <w:ind w:left="2268" w:right="-568"/>
        <w:rPr>
          <w:rFonts w:eastAsia="Calibri" w:cs="Times New Roman"/>
          <w:sz w:val="20"/>
          <w:szCs w:val="23"/>
        </w:rPr>
      </w:pPr>
    </w:p>
    <w:p w:rsidR="00D962A8" w:rsidRDefault="00D962A8" w:rsidP="00734277">
      <w:pPr>
        <w:ind w:right="-568"/>
        <w:rPr>
          <w:rFonts w:eastAsia="Calibri" w:cs="Times New Roman"/>
        </w:rPr>
      </w:pPr>
      <w:r w:rsidRPr="00911E2D">
        <w:rPr>
          <w:rFonts w:eastAsia="Calibri" w:cs="Times New Roman"/>
          <w:szCs w:val="23"/>
        </w:rPr>
        <w:t xml:space="preserve">O uso das tecnologias em sala de aula e no seio escolar vai muito além do fato de o aluno adquirir informações, elas permitem que os mesmo possam tanto </w:t>
      </w:r>
      <w:r w:rsidRPr="00911E2D">
        <w:rPr>
          <w:szCs w:val="23"/>
        </w:rPr>
        <w:t>aprender</w:t>
      </w:r>
      <w:r w:rsidRPr="00911E2D">
        <w:rPr>
          <w:rFonts w:eastAsia="Calibri" w:cs="Times New Roman"/>
          <w:szCs w:val="23"/>
        </w:rPr>
        <w:t xml:space="preserve"> como se comunicarem entre si, dialogando e discutindo como seres autônomos e conscientes. As diferentes conexões permitem que os indivíduos </w:t>
      </w:r>
      <w:r w:rsidR="00734277">
        <w:rPr>
          <w:rFonts w:eastAsia="Calibri" w:cs="Times New Roman"/>
          <w:szCs w:val="23"/>
        </w:rPr>
        <w:t xml:space="preserve">possam construir e </w:t>
      </w:r>
      <w:r w:rsidR="0012699C">
        <w:rPr>
          <w:rFonts w:eastAsia="Calibri" w:cs="Times New Roman"/>
          <w:szCs w:val="23"/>
        </w:rPr>
        <w:t>1</w:t>
      </w:r>
      <w:r w:rsidR="00734277">
        <w:rPr>
          <w:rFonts w:eastAsia="Calibri" w:cs="Times New Roman"/>
          <w:szCs w:val="23"/>
        </w:rPr>
        <w:t>ressignificar</w:t>
      </w:r>
      <w:r w:rsidRPr="00911E2D">
        <w:rPr>
          <w:rFonts w:eastAsia="Calibri" w:cs="Times New Roman"/>
          <w:szCs w:val="23"/>
        </w:rPr>
        <w:t xml:space="preserve"> toda forma de adquirir saberes e conhecimentos. </w:t>
      </w:r>
      <w:r w:rsidRPr="00920DDB">
        <w:rPr>
          <w:rFonts w:eastAsia="Calibri" w:cs="Times New Roman"/>
        </w:rPr>
        <w:t xml:space="preserve">É preciso que seja despertado nos alunos a consciência critica sobre o fato de disporem do uso das tecnologias de forma consciente e segura, como também, que os mesmo reflitam  acerca da funcionalidade e da importância destas no cotidiano e na vida em sociedade. </w:t>
      </w:r>
    </w:p>
    <w:p w:rsidR="00D962A8" w:rsidRPr="007D6E44" w:rsidRDefault="00D962A8" w:rsidP="00734277">
      <w:pPr>
        <w:ind w:right="-568"/>
        <w:rPr>
          <w:rFonts w:eastAsia="Calibri" w:cs="Times New Roman"/>
          <w:sz w:val="40"/>
          <w:szCs w:val="23"/>
        </w:rPr>
      </w:pPr>
      <w:r w:rsidRPr="00920DDB">
        <w:rPr>
          <w:rFonts w:eastAsia="Calibri" w:cs="Times New Roman"/>
        </w:rPr>
        <w:t>De acordo com Orozco (2008) a pergunta chave não é mais sobre se são ou não desejáveis as novas tecnologias, por exemplo, no campo educativo e comunicativo, mas sobre os modos específicos de incorporação da tecnologia nestas e em outras esferas da vida</w:t>
      </w:r>
      <w:r>
        <w:rPr>
          <w:rFonts w:eastAsia="Calibri" w:cs="Times New Roman"/>
        </w:rPr>
        <w:t>.</w:t>
      </w:r>
    </w:p>
    <w:p w:rsidR="00D962A8" w:rsidRDefault="00D962A8" w:rsidP="00734277">
      <w:pPr>
        <w:ind w:right="-568"/>
        <w:rPr>
          <w:rFonts w:eastAsia="Calibri" w:cs="Times New Roman"/>
          <w:szCs w:val="23"/>
        </w:rPr>
      </w:pPr>
      <w:r w:rsidRPr="00911E2D">
        <w:rPr>
          <w:rFonts w:eastAsia="Calibri" w:cs="Times New Roman"/>
          <w:szCs w:val="23"/>
        </w:rPr>
        <w:t>Ao se depararem com as tecnologias no ambiente da sala de aula os educandos esperam conviver com práticas significativas e de bastante relevância, não podendo ser concebida apenas como mais uma ação conteudista, mas que sejam conceituadas e exemplificadas como ferramentas</w:t>
      </w:r>
      <w:r>
        <w:rPr>
          <w:rFonts w:eastAsia="Calibri" w:cs="Times New Roman"/>
          <w:szCs w:val="23"/>
        </w:rPr>
        <w:t xml:space="preserve"> que lhes possibilitem</w:t>
      </w:r>
      <w:r w:rsidRPr="00911E2D">
        <w:rPr>
          <w:rFonts w:eastAsia="Calibri" w:cs="Times New Roman"/>
          <w:szCs w:val="23"/>
        </w:rPr>
        <w:t xml:space="preserve"> aprender os mesmos conteúdos, só que de maneira mais interativa e praz</w:t>
      </w:r>
      <w:r>
        <w:rPr>
          <w:rFonts w:eastAsia="Calibri" w:cs="Times New Roman"/>
          <w:szCs w:val="23"/>
        </w:rPr>
        <w:t>erosa, possibilitando despertar nos educandos a importância e as</w:t>
      </w:r>
      <w:r w:rsidRPr="00911E2D">
        <w:rPr>
          <w:rFonts w:eastAsia="Calibri" w:cs="Times New Roman"/>
          <w:szCs w:val="23"/>
        </w:rPr>
        <w:t xml:space="preserve"> diferente</w:t>
      </w:r>
      <w:r>
        <w:rPr>
          <w:rFonts w:eastAsia="Calibri" w:cs="Times New Roman"/>
          <w:szCs w:val="23"/>
        </w:rPr>
        <w:t xml:space="preserve">s utilidades das tecnologias </w:t>
      </w:r>
      <w:r w:rsidRPr="00911E2D">
        <w:rPr>
          <w:rFonts w:eastAsia="Calibri" w:cs="Times New Roman"/>
          <w:szCs w:val="23"/>
        </w:rPr>
        <w:t>no cotidiano da sala de aula.</w:t>
      </w:r>
    </w:p>
    <w:p w:rsidR="00D962A8" w:rsidRDefault="00D962A8" w:rsidP="00734277">
      <w:pPr>
        <w:ind w:right="-568"/>
        <w:rPr>
          <w:rFonts w:eastAsia="Calibri" w:cs="Times New Roman"/>
          <w:szCs w:val="23"/>
        </w:rPr>
      </w:pPr>
      <w:r>
        <w:rPr>
          <w:szCs w:val="23"/>
        </w:rPr>
        <w:t>Portanto,</w:t>
      </w:r>
      <w:r>
        <w:rPr>
          <w:rFonts w:eastAsia="Calibri" w:cs="Times New Roman"/>
          <w:szCs w:val="23"/>
        </w:rPr>
        <w:t xml:space="preserve"> é de suma importância que o processo de introdução e utilização das mídias no cotidiano dos educandos possa ser mediado pela figura do professor , fazendo com que o aluno posteriormente construa sua autonomia para acessar e fazer uso dos conteúdos que são e serão produzidos, e que </w:t>
      </w:r>
      <w:r>
        <w:rPr>
          <w:szCs w:val="23"/>
        </w:rPr>
        <w:t>assim</w:t>
      </w:r>
      <w:r>
        <w:rPr>
          <w:rFonts w:eastAsia="Calibri" w:cs="Times New Roman"/>
          <w:szCs w:val="23"/>
        </w:rPr>
        <w:t xml:space="preserve"> compreendam o tão importante e significativo representa as mídias na formação cidadã. </w:t>
      </w:r>
    </w:p>
    <w:p w:rsidR="00D962A8" w:rsidRPr="004A69BC" w:rsidRDefault="00D962A8" w:rsidP="00734277">
      <w:pPr>
        <w:ind w:right="-568"/>
        <w:rPr>
          <w:rFonts w:eastAsia="Calibri" w:cs="Times New Roman"/>
          <w:color w:val="FF0000"/>
          <w:szCs w:val="23"/>
        </w:rPr>
      </w:pPr>
    </w:p>
    <w:p w:rsidR="00D962A8" w:rsidRDefault="00D962A8" w:rsidP="00734277">
      <w:pPr>
        <w:ind w:right="-568" w:firstLine="0"/>
        <w:rPr>
          <w:rFonts w:eastAsia="Calibri" w:cs="Times New Roman"/>
          <w:b/>
        </w:rPr>
      </w:pPr>
      <w:r w:rsidRPr="00911E2D">
        <w:rPr>
          <w:rFonts w:eastAsia="Calibri" w:cs="Times New Roman"/>
          <w:b/>
        </w:rPr>
        <w:t>CONSIDERAÇÕES FINAIS</w:t>
      </w:r>
    </w:p>
    <w:p w:rsidR="00D962A8" w:rsidRPr="00911E2D" w:rsidRDefault="00D962A8" w:rsidP="00734277">
      <w:pPr>
        <w:ind w:right="-568"/>
        <w:rPr>
          <w:rFonts w:eastAsia="Calibri" w:cs="Times New Roman"/>
          <w:b/>
        </w:rPr>
      </w:pPr>
    </w:p>
    <w:p w:rsidR="00D962A8" w:rsidRDefault="00D962A8" w:rsidP="00734277">
      <w:pPr>
        <w:ind w:right="-568"/>
        <w:rPr>
          <w:rFonts w:eastAsia="Calibri" w:cs="Times New Roman"/>
        </w:rPr>
      </w:pPr>
      <w:r w:rsidRPr="00911E2D">
        <w:rPr>
          <w:rFonts w:eastAsia="Calibri" w:cs="Times New Roman"/>
        </w:rPr>
        <w:t>Compreendemos assim o quão importante representa a introdução das tecnologias na sala de aula, possibilitando ao professor diferentes possibilidades de se aplicar conteúdos que passaram a ser mais significativos para os educandos, a partir de um olhar aguçado, direcionado e criativo.</w:t>
      </w:r>
    </w:p>
    <w:p w:rsidR="00D962A8" w:rsidRDefault="00D962A8" w:rsidP="00734277">
      <w:pPr>
        <w:tabs>
          <w:tab w:val="center" w:pos="4536"/>
        </w:tabs>
        <w:ind w:right="-568"/>
        <w:rPr>
          <w:rFonts w:eastAsia="Calibri" w:cs="Times New Roman"/>
        </w:rPr>
      </w:pPr>
      <w:r w:rsidRPr="00911E2D">
        <w:rPr>
          <w:rFonts w:eastAsia="Calibri" w:cs="Times New Roman"/>
        </w:rPr>
        <w:t>De acordo os referenciais bibliográficos analisados e refletidos pode-se observar que é de suma importância discutir essa temática, que aborda o uso das tecnologias utilizadas como ferramentas no processo ensino aprendizagem dos educandos em sala de aula. Reconhecendo assim, que as tecnologias podem colaborar de forma significativa no desenvolvimento ensino aprendizagem dos educandos, sendo ainda uma metodo</w:t>
      </w:r>
      <w:r>
        <w:rPr>
          <w:rFonts w:eastAsia="Calibri" w:cs="Times New Roman"/>
        </w:rPr>
        <w:t>logia interativa e dinâ</w:t>
      </w:r>
      <w:r w:rsidRPr="00911E2D">
        <w:rPr>
          <w:rFonts w:eastAsia="Calibri" w:cs="Times New Roman"/>
        </w:rPr>
        <w:t>mica na construção do conhecimento.</w:t>
      </w:r>
    </w:p>
    <w:p w:rsidR="00D962A8" w:rsidRPr="00911E2D" w:rsidRDefault="00D962A8" w:rsidP="00734277">
      <w:pPr>
        <w:ind w:right="-568"/>
        <w:rPr>
          <w:rFonts w:eastAsia="Calibri" w:cs="Times New Roman"/>
        </w:rPr>
      </w:pPr>
      <w:r w:rsidRPr="00911E2D">
        <w:rPr>
          <w:rFonts w:eastAsia="Calibri" w:cs="Times New Roman"/>
        </w:rPr>
        <w:t>Este trabalho ainda nos possibilitou ampliar nossas ideias respaldadas e reforçadas à luz das teorias. Teorias essas que nos permitiram construir hipóteses e posteriormente as transformar em algo real e concreto.</w:t>
      </w:r>
    </w:p>
    <w:p w:rsidR="00D962A8" w:rsidRDefault="00D962A8" w:rsidP="00734277">
      <w:pPr>
        <w:ind w:right="-568"/>
        <w:rPr>
          <w:rFonts w:eastAsia="Calibri" w:cs="Times New Roman"/>
        </w:rPr>
      </w:pPr>
      <w:r>
        <w:rPr>
          <w:rFonts w:eastAsia="Calibri" w:cs="Times New Roman"/>
        </w:rPr>
        <w:t xml:space="preserve">Portanto, </w:t>
      </w:r>
      <w:r w:rsidRPr="00911E2D">
        <w:rPr>
          <w:rFonts w:eastAsia="Calibri" w:cs="Times New Roman"/>
        </w:rPr>
        <w:t xml:space="preserve">é </w:t>
      </w:r>
      <w:r w:rsidRPr="0058533A">
        <w:rPr>
          <w:rFonts w:eastAsia="Calibri" w:cs="Times New Roman"/>
        </w:rPr>
        <w:t>imprescindível</w:t>
      </w:r>
      <w:r w:rsidRPr="00911E2D">
        <w:rPr>
          <w:rFonts w:eastAsia="Calibri" w:cs="Times New Roman"/>
        </w:rPr>
        <w:t xml:space="preserve"> destacar o papel significativo que as tecnologias desempenham no processo ensino </w:t>
      </w:r>
      <w:r w:rsidRPr="00911E2D">
        <w:t>aprendizagem</w:t>
      </w:r>
      <w:r w:rsidRPr="00911E2D">
        <w:rPr>
          <w:rFonts w:eastAsia="Calibri" w:cs="Times New Roman"/>
        </w:rPr>
        <w:t xml:space="preserve"> dos edu</w:t>
      </w:r>
      <w:r>
        <w:rPr>
          <w:rFonts w:eastAsia="Calibri" w:cs="Times New Roman"/>
        </w:rPr>
        <w:t xml:space="preserve">candos. Permitido dessa forma </w:t>
      </w:r>
      <w:r w:rsidRPr="00911E2D">
        <w:rPr>
          <w:rFonts w:eastAsia="Calibri" w:cs="Times New Roman"/>
        </w:rPr>
        <w:t xml:space="preserve">que professores possam dispor de novas maneiras de produzir conhecimento e fazer com que os educandos </w:t>
      </w:r>
      <w:r w:rsidRPr="00911E2D">
        <w:t>disseminem-nos</w:t>
      </w:r>
      <w:r w:rsidRPr="00911E2D">
        <w:rPr>
          <w:rFonts w:eastAsia="Calibri" w:cs="Times New Roman"/>
        </w:rPr>
        <w:t xml:space="preserve">. É importante frisar que as tecnologias permitem aos educandos </w:t>
      </w:r>
      <w:r w:rsidRPr="00911E2D">
        <w:t>construírem</w:t>
      </w:r>
      <w:r w:rsidRPr="00911E2D">
        <w:rPr>
          <w:rFonts w:eastAsia="Calibri" w:cs="Times New Roman"/>
        </w:rPr>
        <w:t xml:space="preserve"> uma nova maneira de estudar, em um processo de reciprocidade entre o ato de ensinar e aprender.</w:t>
      </w:r>
      <w:r>
        <w:rPr>
          <w:rFonts w:eastAsia="Calibri" w:cs="Times New Roman"/>
        </w:rPr>
        <w:t xml:space="preserve"> </w:t>
      </w:r>
    </w:p>
    <w:p w:rsidR="00D962A8" w:rsidRDefault="00D962A8" w:rsidP="00734277">
      <w:pPr>
        <w:ind w:right="-568"/>
      </w:pPr>
      <w:r w:rsidRPr="00911E2D">
        <w:rPr>
          <w:rFonts w:eastAsia="Calibri" w:cs="Times New Roman"/>
        </w:rPr>
        <w:t xml:space="preserve">Sendo assim, esperamos que as ideias e pensamentos que foram construídos ao longo de toda a escrita desse trabalho possam contribuir de maneira significativa no que se refere ao papel das práticas </w:t>
      </w:r>
      <w:r>
        <w:rPr>
          <w:rFonts w:eastAsia="Calibri" w:cs="Times New Roman"/>
        </w:rPr>
        <w:t>com as tecnologias em sala de aula e na formação e desenvolvimento do processo de aprendizagem dos aprendizes.</w:t>
      </w:r>
    </w:p>
    <w:p w:rsidR="00D962A8" w:rsidRDefault="00D962A8" w:rsidP="00734277">
      <w:pPr>
        <w:ind w:right="-568"/>
      </w:pPr>
    </w:p>
    <w:p w:rsidR="00D962A8" w:rsidRDefault="00D962A8" w:rsidP="00734277">
      <w:pPr>
        <w:ind w:right="-568"/>
      </w:pPr>
    </w:p>
    <w:p w:rsidR="00D962A8" w:rsidRDefault="00D962A8" w:rsidP="00734277">
      <w:pPr>
        <w:tabs>
          <w:tab w:val="left" w:pos="0"/>
        </w:tabs>
        <w:ind w:right="-568"/>
      </w:pPr>
    </w:p>
    <w:p w:rsidR="00D962A8" w:rsidRDefault="00D962A8" w:rsidP="00734277">
      <w:pPr>
        <w:tabs>
          <w:tab w:val="left" w:pos="0"/>
        </w:tabs>
        <w:ind w:right="-568" w:firstLine="0"/>
        <w:rPr>
          <w:rFonts w:eastAsia="Calibri" w:cs="Times New Roman"/>
          <w:b/>
        </w:rPr>
      </w:pPr>
      <w:r w:rsidRPr="00911E2D">
        <w:rPr>
          <w:rFonts w:eastAsia="Calibri" w:cs="Times New Roman"/>
          <w:b/>
        </w:rPr>
        <w:t xml:space="preserve">REFERÊNCIAS </w:t>
      </w:r>
    </w:p>
    <w:p w:rsidR="00D962A8" w:rsidRDefault="00D962A8" w:rsidP="00734277">
      <w:pPr>
        <w:ind w:right="-568" w:firstLine="0"/>
        <w:rPr>
          <w:b/>
        </w:rPr>
      </w:pPr>
    </w:p>
    <w:p w:rsidR="00D962A8" w:rsidRPr="00911E2D" w:rsidRDefault="00D962A8" w:rsidP="00734277">
      <w:pPr>
        <w:ind w:right="-568" w:firstLine="0"/>
        <w:rPr>
          <w:rFonts w:eastAsia="Calibri" w:cs="Times New Roman"/>
        </w:rPr>
      </w:pPr>
      <w:r w:rsidRPr="00911E2D">
        <w:rPr>
          <w:rFonts w:eastAsia="Calibri" w:cs="Times New Roman"/>
        </w:rPr>
        <w:t xml:space="preserve">ALMEIDA, Maria Elizabeth Bianconcini de. </w:t>
      </w:r>
      <w:r w:rsidRPr="00911E2D">
        <w:rPr>
          <w:rFonts w:eastAsia="Calibri" w:cs="Times New Roman"/>
          <w:b/>
        </w:rPr>
        <w:t>Informática e formação de professores</w:t>
      </w:r>
      <w:r w:rsidRPr="00911E2D">
        <w:rPr>
          <w:rFonts w:eastAsia="Calibri" w:cs="Times New Roman"/>
        </w:rPr>
        <w:t>. Proinfo. v. 2. Secretaria de Educação a Distância. Brasília: Ministério da Educação, Seed, 2000.</w:t>
      </w:r>
    </w:p>
    <w:p w:rsidR="00D962A8" w:rsidRDefault="00D962A8" w:rsidP="00734277">
      <w:pPr>
        <w:ind w:right="-568"/>
      </w:pPr>
    </w:p>
    <w:p w:rsidR="00D962A8" w:rsidRDefault="00D962A8" w:rsidP="00734277">
      <w:pPr>
        <w:ind w:right="-568" w:firstLine="0"/>
        <w:rPr>
          <w:rFonts w:eastAsia="Calibri" w:cs="Times New Roman"/>
        </w:rPr>
      </w:pPr>
      <w:r w:rsidRPr="00911E2D">
        <w:rPr>
          <w:rFonts w:eastAsia="Calibri" w:cs="Times New Roman"/>
        </w:rPr>
        <w:t xml:space="preserve">ARAÚJO, Rosana Sarita de. Contribuições da Metodologia WebQuest no Processo de letramento dos alunos nas séries iniciais no Ensino Fundamental. In: MERCADO, Luís Paulo Leopoldo (org.). </w:t>
      </w:r>
      <w:r w:rsidRPr="00911E2D">
        <w:rPr>
          <w:rFonts w:eastAsia="Calibri" w:cs="Times New Roman"/>
          <w:b/>
        </w:rPr>
        <w:t>Vivências com Aprendizagem na Internet</w:t>
      </w:r>
      <w:r w:rsidRPr="00911E2D">
        <w:rPr>
          <w:rFonts w:eastAsia="Calibri" w:cs="Times New Roman"/>
        </w:rPr>
        <w:t>. Maceió: Edufal, 2005</w:t>
      </w:r>
    </w:p>
    <w:p w:rsidR="00D962A8" w:rsidRDefault="00D962A8" w:rsidP="00734277">
      <w:pPr>
        <w:ind w:right="-568"/>
      </w:pPr>
    </w:p>
    <w:p w:rsidR="00D962A8" w:rsidRDefault="00D962A8" w:rsidP="00734277">
      <w:pPr>
        <w:ind w:right="-568" w:firstLine="0"/>
        <w:rPr>
          <w:rFonts w:eastAsia="Calibri" w:cs="Times New Roman"/>
        </w:rPr>
      </w:pPr>
      <w:r w:rsidRPr="00911E2D">
        <w:rPr>
          <w:rFonts w:eastAsia="Calibri" w:cs="Times New Roman"/>
        </w:rPr>
        <w:t xml:space="preserve">FREIRE, Paulo. </w:t>
      </w:r>
      <w:r w:rsidRPr="00911E2D">
        <w:rPr>
          <w:rFonts w:eastAsia="Calibri" w:cs="Times New Roman"/>
          <w:b/>
        </w:rPr>
        <w:t>Pedagogia da Autonomia</w:t>
      </w:r>
      <w:r w:rsidRPr="00911E2D">
        <w:rPr>
          <w:rFonts w:eastAsia="Calibri" w:cs="Times New Roman"/>
        </w:rPr>
        <w:t>: saberes necessários à prática educativa. Rio de Janeiro: Paz e Terra, 1997.</w:t>
      </w:r>
    </w:p>
    <w:p w:rsidR="00D962A8" w:rsidRDefault="00D962A8" w:rsidP="00734277">
      <w:pPr>
        <w:autoSpaceDE w:val="0"/>
        <w:autoSpaceDN w:val="0"/>
        <w:adjustRightInd w:val="0"/>
        <w:ind w:right="-568"/>
      </w:pPr>
    </w:p>
    <w:p w:rsidR="00D962A8" w:rsidRPr="004A69BC" w:rsidRDefault="00D962A8" w:rsidP="00734277">
      <w:pPr>
        <w:autoSpaceDE w:val="0"/>
        <w:autoSpaceDN w:val="0"/>
        <w:adjustRightInd w:val="0"/>
        <w:ind w:right="-568" w:firstLine="0"/>
        <w:rPr>
          <w:rFonts w:eastAsia="Calibri" w:cs="Times New Roman"/>
        </w:rPr>
      </w:pPr>
      <w:r w:rsidRPr="004A69BC">
        <w:rPr>
          <w:rFonts w:eastAsia="Calibri" w:cs="Times New Roman"/>
        </w:rPr>
        <w:t xml:space="preserve">KENSKI, V.M. </w:t>
      </w:r>
      <w:r w:rsidRPr="004A69BC">
        <w:rPr>
          <w:rFonts w:eastAsia="Calibri" w:cs="Times New Roman"/>
          <w:b/>
          <w:bCs/>
        </w:rPr>
        <w:t>Educação e Tecnologias o Novo Ritmo Da Informação</w:t>
      </w:r>
      <w:r w:rsidRPr="004A69BC">
        <w:rPr>
          <w:rFonts w:eastAsia="Calibri" w:cs="Times New Roman"/>
        </w:rPr>
        <w:t>. Editora</w:t>
      </w:r>
      <w:r>
        <w:rPr>
          <w:rFonts w:eastAsia="Calibri" w:cs="Times New Roman"/>
        </w:rPr>
        <w:t xml:space="preserve"> Papirus. </w:t>
      </w:r>
      <w:r w:rsidRPr="004A69BC">
        <w:rPr>
          <w:rFonts w:eastAsia="Calibri" w:cs="Times New Roman"/>
        </w:rPr>
        <w:t>Campinas, SP, 8º edição, 2011.</w:t>
      </w:r>
    </w:p>
    <w:p w:rsidR="00D962A8" w:rsidRDefault="00D962A8" w:rsidP="00734277">
      <w:pPr>
        <w:ind w:right="-568"/>
      </w:pPr>
    </w:p>
    <w:p w:rsidR="00D962A8" w:rsidRPr="00911E2D" w:rsidRDefault="00D962A8" w:rsidP="00734277">
      <w:pPr>
        <w:ind w:right="-568" w:firstLine="0"/>
        <w:rPr>
          <w:rFonts w:eastAsia="Calibri" w:cs="Times New Roman"/>
        </w:rPr>
      </w:pPr>
      <w:r w:rsidRPr="00911E2D">
        <w:rPr>
          <w:rFonts w:eastAsia="Calibri" w:cs="Times New Roman"/>
        </w:rPr>
        <w:t xml:space="preserve">MERCADO, Luiz Paulo Leopoldo. </w:t>
      </w:r>
      <w:r w:rsidRPr="00911E2D">
        <w:rPr>
          <w:rFonts w:eastAsia="Calibri" w:cs="Times New Roman"/>
          <w:b/>
        </w:rPr>
        <w:t>Formação continuada de professores e novas tecnologias</w:t>
      </w:r>
      <w:r w:rsidRPr="00911E2D">
        <w:rPr>
          <w:rFonts w:eastAsia="Calibri" w:cs="Times New Roman"/>
        </w:rPr>
        <w:t>. Maceió: EDUFAL, 1999.</w:t>
      </w:r>
    </w:p>
    <w:p w:rsidR="00D962A8" w:rsidRDefault="00D962A8" w:rsidP="00734277">
      <w:pPr>
        <w:ind w:right="-568"/>
      </w:pPr>
    </w:p>
    <w:p w:rsidR="00D962A8" w:rsidRPr="00911E2D" w:rsidRDefault="00D962A8" w:rsidP="00734277">
      <w:pPr>
        <w:ind w:right="-568" w:firstLine="0"/>
        <w:rPr>
          <w:rFonts w:eastAsia="Calibri" w:cs="Times New Roman"/>
        </w:rPr>
      </w:pPr>
      <w:r w:rsidRPr="00911E2D">
        <w:rPr>
          <w:rFonts w:eastAsia="Calibri" w:cs="Times New Roman"/>
        </w:rPr>
        <w:t xml:space="preserve">OLIVEIRA, Márcio Romeu Ribas de. </w:t>
      </w:r>
      <w:r w:rsidRPr="00911E2D">
        <w:rPr>
          <w:rFonts w:eastAsia="Calibri" w:cs="Times New Roman"/>
          <w:b/>
          <w:bCs/>
        </w:rPr>
        <w:t xml:space="preserve">O Primeiro Olhar: </w:t>
      </w:r>
      <w:r w:rsidRPr="00911E2D">
        <w:rPr>
          <w:rFonts w:eastAsia="Calibri" w:cs="Times New Roman"/>
        </w:rPr>
        <w:t>Experiência com Imagens na Educação Física Escolar. 2004.177f. Tese (Mestrado em Educação Física) Centro de Desportos – Universidade Federal de Santa Catarina/UFSC.</w:t>
      </w:r>
    </w:p>
    <w:p w:rsidR="00D962A8" w:rsidRDefault="00D962A8" w:rsidP="00734277">
      <w:pPr>
        <w:autoSpaceDE w:val="0"/>
        <w:autoSpaceDN w:val="0"/>
        <w:adjustRightInd w:val="0"/>
        <w:ind w:right="-568"/>
      </w:pPr>
    </w:p>
    <w:p w:rsidR="00D962A8" w:rsidRDefault="00D962A8" w:rsidP="00734277">
      <w:pPr>
        <w:autoSpaceDE w:val="0"/>
        <w:autoSpaceDN w:val="0"/>
        <w:adjustRightInd w:val="0"/>
        <w:ind w:right="-568" w:firstLine="0"/>
        <w:rPr>
          <w:rFonts w:eastAsia="Humanist521BT-Roman" w:cs="Times New Roman"/>
        </w:rPr>
      </w:pPr>
      <w:r w:rsidRPr="00911E2D">
        <w:rPr>
          <w:rFonts w:eastAsia="Humanist521BT-Roman" w:cs="Times New Roman"/>
        </w:rPr>
        <w:t xml:space="preserve">OROZCO GOMEZ, Guillermo. </w:t>
      </w:r>
      <w:r w:rsidRPr="00911E2D">
        <w:rPr>
          <w:rFonts w:eastAsia="Humanist521BT-Bold" w:cs="Times New Roman"/>
          <w:b/>
          <w:bCs/>
        </w:rPr>
        <w:t>Professores e meios de comunicação</w:t>
      </w:r>
      <w:r w:rsidRPr="00911E2D">
        <w:rPr>
          <w:rFonts w:eastAsia="Humanist521BT-Roman" w:cs="Times New Roman"/>
        </w:rPr>
        <w:t>: desafios, estereótipos. Comunicação &amp; Educação. Brasil, v. 3, n. 10, 2008. Disponível em:&lt;http://www.revistas.univerciencia.org/index.php/</w:t>
      </w:r>
      <w:r>
        <w:rPr>
          <w:rFonts w:eastAsia="Humanist521BT-Roman"/>
        </w:rPr>
        <w:t>comeduc/article/view/4368/4078&gt;</w:t>
      </w:r>
      <w:r w:rsidRPr="00911E2D">
        <w:rPr>
          <w:rFonts w:eastAsia="Humanist521BT-Roman" w:cs="Times New Roman"/>
        </w:rPr>
        <w:t>Acesso em 07 mai. 2018.</w:t>
      </w:r>
    </w:p>
    <w:p w:rsidR="00D962A8" w:rsidRPr="00741889" w:rsidRDefault="00D962A8" w:rsidP="00734277">
      <w:pPr>
        <w:tabs>
          <w:tab w:val="left" w:pos="2475"/>
        </w:tabs>
        <w:ind w:right="-568"/>
        <w:rPr>
          <w:rFonts w:eastAsia="Humanist521BT-Roman" w:cs="Times New Roman"/>
        </w:rPr>
      </w:pPr>
    </w:p>
    <w:p w:rsidR="00D962A8" w:rsidRPr="00741889" w:rsidRDefault="00D962A8" w:rsidP="00734277">
      <w:pPr>
        <w:tabs>
          <w:tab w:val="left" w:pos="2475"/>
        </w:tabs>
        <w:ind w:right="-568" w:firstLine="0"/>
        <w:rPr>
          <w:rFonts w:eastAsia="Calibri" w:cs="Times New Roman"/>
          <w:sz w:val="36"/>
        </w:rPr>
      </w:pPr>
      <w:r w:rsidRPr="00741889">
        <w:rPr>
          <w:rFonts w:eastAsia="Calibri" w:cs="Times New Roman"/>
          <w:bCs/>
          <w:color w:val="000000"/>
          <w:szCs w:val="18"/>
        </w:rPr>
        <w:t>SILVA, Mozart Linhares da</w:t>
      </w:r>
      <w:r w:rsidRPr="00741889">
        <w:rPr>
          <w:rFonts w:eastAsia="Calibri" w:cs="Times New Roman"/>
          <w:color w:val="000000"/>
          <w:szCs w:val="18"/>
        </w:rPr>
        <w:t xml:space="preserve">. </w:t>
      </w:r>
      <w:r w:rsidRPr="00741889">
        <w:rPr>
          <w:rFonts w:eastAsia="Calibri" w:cs="Times New Roman"/>
          <w:iCs/>
          <w:color w:val="000000"/>
          <w:szCs w:val="18"/>
        </w:rPr>
        <w:t xml:space="preserve">A urgência do tempo: novas tecnologias e educação contemporânea. </w:t>
      </w:r>
      <w:r w:rsidRPr="00741889">
        <w:rPr>
          <w:rFonts w:eastAsia="Calibri" w:cs="Times New Roman"/>
          <w:color w:val="000000"/>
          <w:szCs w:val="18"/>
        </w:rPr>
        <w:t xml:space="preserve">In: ____ (org.) </w:t>
      </w:r>
      <w:r w:rsidRPr="00741889">
        <w:rPr>
          <w:rFonts w:eastAsia="Calibri" w:cs="Times New Roman"/>
          <w:b/>
          <w:bCs/>
          <w:color w:val="000000"/>
          <w:szCs w:val="18"/>
        </w:rPr>
        <w:t>Novas Tecnologias</w:t>
      </w:r>
      <w:r w:rsidRPr="00741889">
        <w:rPr>
          <w:rFonts w:eastAsia="Calibri" w:cs="Times New Roman"/>
          <w:color w:val="000000"/>
          <w:szCs w:val="18"/>
        </w:rPr>
        <w:t>: educação e sociedade na era da informática. Belo Horizonte: Autêntica, 2001.</w:t>
      </w:r>
    </w:p>
    <w:p w:rsidR="00027B70" w:rsidRPr="00027B70" w:rsidRDefault="00027B70" w:rsidP="00D962A8"/>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F7469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haparral Pro">
    <w:altName w:val="Chaparral Pro"/>
    <w:panose1 w:val="00000000000000000000"/>
    <w:charset w:val="00"/>
    <w:family w:val="roman"/>
    <w:notTrueType/>
    <w:pitch w:val="default"/>
    <w:sig w:usb0="00000003" w:usb1="00000000" w:usb2="00000000" w:usb3="00000000" w:csb0="00000001" w:csb1="00000000"/>
  </w:font>
  <w:font w:name="Humanist521BT-Roman">
    <w:altName w:val="Microsoft JhengHei"/>
    <w:panose1 w:val="00000000000000000000"/>
    <w:charset w:val="88"/>
    <w:family w:val="auto"/>
    <w:notTrueType/>
    <w:pitch w:val="default"/>
    <w:sig w:usb0="00000001" w:usb1="08080000" w:usb2="00000010" w:usb3="00000000" w:csb0="00100000" w:csb1="00000000"/>
  </w:font>
  <w:font w:name="Humanist521BT-Bold">
    <w:altName w:val="Microsoft JhengHei"/>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12699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12699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122F4"/>
    <w:rsid w:val="00027B70"/>
    <w:rsid w:val="000461B9"/>
    <w:rsid w:val="00063126"/>
    <w:rsid w:val="0010278D"/>
    <w:rsid w:val="0010290D"/>
    <w:rsid w:val="0012699C"/>
    <w:rsid w:val="00140C4F"/>
    <w:rsid w:val="00200DAB"/>
    <w:rsid w:val="00267D2A"/>
    <w:rsid w:val="002B6CA6"/>
    <w:rsid w:val="00350FAD"/>
    <w:rsid w:val="003730CF"/>
    <w:rsid w:val="003954AB"/>
    <w:rsid w:val="00446D03"/>
    <w:rsid w:val="0044735C"/>
    <w:rsid w:val="00497918"/>
    <w:rsid w:val="004C7AB7"/>
    <w:rsid w:val="004D30B1"/>
    <w:rsid w:val="00500771"/>
    <w:rsid w:val="005F4ECF"/>
    <w:rsid w:val="005F6D39"/>
    <w:rsid w:val="00667B21"/>
    <w:rsid w:val="006A6C8E"/>
    <w:rsid w:val="006D6939"/>
    <w:rsid w:val="007066D2"/>
    <w:rsid w:val="00716FBF"/>
    <w:rsid w:val="00734277"/>
    <w:rsid w:val="00835CBE"/>
    <w:rsid w:val="008601D2"/>
    <w:rsid w:val="00865382"/>
    <w:rsid w:val="008723C6"/>
    <w:rsid w:val="00975E96"/>
    <w:rsid w:val="00A056B4"/>
    <w:rsid w:val="00A14424"/>
    <w:rsid w:val="00B548B5"/>
    <w:rsid w:val="00BA0765"/>
    <w:rsid w:val="00C330DA"/>
    <w:rsid w:val="00CB6B28"/>
    <w:rsid w:val="00D57D31"/>
    <w:rsid w:val="00D962A8"/>
    <w:rsid w:val="00E2792E"/>
    <w:rsid w:val="00E46640"/>
    <w:rsid w:val="00EA6FDC"/>
    <w:rsid w:val="00F55312"/>
    <w:rsid w:val="00F7469C"/>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63712A6-D477-4BC9-BB0E-FDD4E3414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Legenda">
    <w:name w:val="caption"/>
    <w:basedOn w:val="Normal"/>
    <w:next w:val="Normal"/>
    <w:qFormat/>
    <w:rsid w:val="00D962A8"/>
    <w:pPr>
      <w:spacing w:before="120" w:after="240" w:line="240" w:lineRule="auto"/>
      <w:ind w:firstLine="0"/>
      <w:contextualSpacing/>
      <w:jc w:val="center"/>
    </w:pPr>
    <w:rPr>
      <w:rFonts w:eastAsia="Times New Roman" w:cs="Times New Roman"/>
      <w:sz w:val="20"/>
      <w:szCs w:val="20"/>
      <w:lang w:val="it-IT" w:eastAsia="pt-BR"/>
    </w:rPr>
  </w:style>
  <w:style w:type="paragraph" w:customStyle="1" w:styleId="Figura">
    <w:name w:val="Figura"/>
    <w:basedOn w:val="Corpodetexto"/>
    <w:next w:val="Legenda"/>
    <w:rsid w:val="00D962A8"/>
    <w:pPr>
      <w:widowControl w:val="0"/>
      <w:spacing w:before="240" w:after="0" w:line="240" w:lineRule="auto"/>
      <w:ind w:firstLine="0"/>
      <w:jc w:val="center"/>
    </w:pPr>
    <w:rPr>
      <w:rFonts w:eastAsia="Times New Roman" w:cs="Times New Roman"/>
      <w:szCs w:val="20"/>
      <w:lang w:val="it-IT" w:eastAsia="pt-BR"/>
    </w:rPr>
  </w:style>
  <w:style w:type="paragraph" w:customStyle="1" w:styleId="Default">
    <w:name w:val="Default"/>
    <w:rsid w:val="00D962A8"/>
    <w:pPr>
      <w:autoSpaceDE w:val="0"/>
      <w:autoSpaceDN w:val="0"/>
      <w:adjustRightInd w:val="0"/>
      <w:spacing w:line="240" w:lineRule="auto"/>
    </w:pPr>
    <w:rPr>
      <w:rFonts w:ascii="Arial" w:eastAsia="Times New Roman" w:hAnsi="Arial" w:cs="Arial"/>
      <w:color w:val="000000"/>
      <w:sz w:val="24"/>
      <w:szCs w:val="24"/>
      <w:lang w:eastAsia="pt-BR"/>
    </w:rPr>
  </w:style>
  <w:style w:type="character" w:styleId="Refdecomentrio">
    <w:name w:val="annotation reference"/>
    <w:rsid w:val="00D962A8"/>
    <w:rPr>
      <w:sz w:val="16"/>
      <w:szCs w:val="16"/>
    </w:rPr>
  </w:style>
  <w:style w:type="character" w:customStyle="1" w:styleId="A5">
    <w:name w:val="A5"/>
    <w:uiPriority w:val="99"/>
    <w:rsid w:val="00D962A8"/>
    <w:rPr>
      <w:rFonts w:cs="Chaparral Pro"/>
      <w:color w:val="000000"/>
      <w:sz w:val="12"/>
      <w:szCs w:val="12"/>
    </w:rPr>
  </w:style>
  <w:style w:type="paragraph" w:customStyle="1" w:styleId="Pa18">
    <w:name w:val="Pa18"/>
    <w:basedOn w:val="Default"/>
    <w:next w:val="Default"/>
    <w:uiPriority w:val="99"/>
    <w:rsid w:val="00D962A8"/>
    <w:pPr>
      <w:spacing w:line="201" w:lineRule="atLeast"/>
    </w:pPr>
    <w:rPr>
      <w:rFonts w:ascii="Chaparral Pro" w:hAnsi="Chaparral Pro" w:cs="Times New Roman"/>
      <w:color w:val="auto"/>
    </w:rPr>
  </w:style>
  <w:style w:type="character" w:customStyle="1" w:styleId="A1">
    <w:name w:val="A1"/>
    <w:uiPriority w:val="99"/>
    <w:rsid w:val="00D962A8"/>
    <w:rPr>
      <w:rFonts w:cs="Chaparral Pro"/>
      <w:color w:val="000000"/>
      <w:sz w:val="20"/>
      <w:szCs w:val="20"/>
    </w:rPr>
  </w:style>
  <w:style w:type="paragraph" w:styleId="Corpodetexto">
    <w:name w:val="Body Text"/>
    <w:basedOn w:val="Normal"/>
    <w:link w:val="CorpodetextoChar"/>
    <w:uiPriority w:val="99"/>
    <w:semiHidden/>
    <w:unhideWhenUsed/>
    <w:rsid w:val="00D962A8"/>
    <w:pPr>
      <w:spacing w:after="120"/>
    </w:pPr>
  </w:style>
  <w:style w:type="character" w:customStyle="1" w:styleId="CorpodetextoChar">
    <w:name w:val="Corpo de texto Char"/>
    <w:basedOn w:val="Fontepargpadro"/>
    <w:link w:val="Corpodetexto"/>
    <w:uiPriority w:val="99"/>
    <w:semiHidden/>
    <w:rsid w:val="00D962A8"/>
    <w:rPr>
      <w:rFonts w:ascii="Times New Roman" w:hAnsi="Times New Roman"/>
      <w:sz w:val="24"/>
    </w:rPr>
  </w:style>
  <w:style w:type="character" w:styleId="Hyperlink">
    <w:name w:val="Hyperlink"/>
    <w:basedOn w:val="Fontepargpadro"/>
    <w:uiPriority w:val="99"/>
    <w:unhideWhenUsed/>
    <w:rsid w:val="00872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fabiosilva1991@outlook.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76B33-C0C5-43F6-B720-B125941B1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2612</Words>
  <Characters>14108</Characters>
  <Application>Microsoft Office Word</Application>
  <DocSecurity>4</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Fábio</cp:lastModifiedBy>
  <cp:revision>2</cp:revision>
  <dcterms:created xsi:type="dcterms:W3CDTF">2018-10-27T15:07:00Z</dcterms:created>
  <dcterms:modified xsi:type="dcterms:W3CDTF">2018-10-27T15:07:00Z</dcterms:modified>
</cp:coreProperties>
</file>