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00F" w:rsidRPr="00131BD3" w:rsidRDefault="00667ADF" w:rsidP="0011000F">
      <w:pPr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color w:val="000000"/>
          <w:szCs w:val="24"/>
        </w:rPr>
        <w:t xml:space="preserve">A IMPORTÂNCIA </w:t>
      </w:r>
      <w:r w:rsidR="00A42B47">
        <w:rPr>
          <w:rFonts w:cs="Times New Roman"/>
          <w:b/>
          <w:color w:val="000000"/>
          <w:szCs w:val="24"/>
        </w:rPr>
        <w:t xml:space="preserve">DO PLANEJAMENTO </w:t>
      </w:r>
      <w:r w:rsidR="0048280A" w:rsidRPr="00131BD3">
        <w:rPr>
          <w:rFonts w:cs="Times New Roman"/>
          <w:b/>
          <w:color w:val="000000"/>
          <w:szCs w:val="24"/>
        </w:rPr>
        <w:t>NO</w:t>
      </w:r>
      <w:r w:rsidR="00E86CF7">
        <w:rPr>
          <w:rFonts w:cs="Times New Roman"/>
          <w:b/>
          <w:color w:val="000000"/>
          <w:szCs w:val="24"/>
        </w:rPr>
        <w:t xml:space="preserve"> PROCESSO DE </w:t>
      </w:r>
      <w:r w:rsidR="0048280A" w:rsidRPr="00131BD3">
        <w:rPr>
          <w:rFonts w:cs="Times New Roman"/>
          <w:b/>
          <w:color w:val="000000"/>
          <w:szCs w:val="24"/>
        </w:rPr>
        <w:t>ENSINO</w:t>
      </w:r>
    </w:p>
    <w:p w:rsidR="009678F5" w:rsidRPr="00131BD3" w:rsidRDefault="009678F5" w:rsidP="0011000F">
      <w:pPr>
        <w:ind w:firstLine="0"/>
        <w:jc w:val="right"/>
        <w:rPr>
          <w:rFonts w:cs="Times New Roman"/>
          <w:b/>
        </w:rPr>
      </w:pPr>
    </w:p>
    <w:p w:rsidR="002D02B1" w:rsidRPr="00E86CF7" w:rsidRDefault="007B344A" w:rsidP="00131BD3">
      <w:pPr>
        <w:spacing w:line="240" w:lineRule="auto"/>
        <w:ind w:firstLine="0"/>
        <w:jc w:val="right"/>
        <w:rPr>
          <w:rFonts w:cs="Times New Roman"/>
          <w:sz w:val="22"/>
        </w:rPr>
      </w:pPr>
      <w:proofErr w:type="spellStart"/>
      <w:r w:rsidRPr="00E86CF7">
        <w:rPr>
          <w:rFonts w:cs="Times New Roman"/>
          <w:sz w:val="22"/>
        </w:rPr>
        <w:t>Orfa</w:t>
      </w:r>
      <w:proofErr w:type="spellEnd"/>
      <w:r w:rsidRPr="00E86CF7">
        <w:rPr>
          <w:rFonts w:cs="Times New Roman"/>
          <w:sz w:val="22"/>
        </w:rPr>
        <w:t xml:space="preserve"> Noemi Gamboa </w:t>
      </w:r>
      <w:proofErr w:type="spellStart"/>
      <w:r w:rsidRPr="00E86CF7">
        <w:rPr>
          <w:rFonts w:cs="Times New Roman"/>
          <w:sz w:val="22"/>
        </w:rPr>
        <w:t>Padilla</w:t>
      </w:r>
      <w:proofErr w:type="spellEnd"/>
      <w:r w:rsidRPr="00E86CF7">
        <w:rPr>
          <w:rFonts w:cs="Times New Roman"/>
          <w:sz w:val="22"/>
        </w:rPr>
        <w:t xml:space="preserve"> </w:t>
      </w:r>
    </w:p>
    <w:p w:rsidR="004C72F4" w:rsidRDefault="004C72F4" w:rsidP="00131BD3">
      <w:pPr>
        <w:spacing w:line="240" w:lineRule="auto"/>
        <w:ind w:firstLine="0"/>
        <w:jc w:val="right"/>
        <w:rPr>
          <w:rFonts w:cs="Times New Roman"/>
          <w:sz w:val="22"/>
        </w:rPr>
      </w:pPr>
      <w:r w:rsidRPr="00E86CF7">
        <w:rPr>
          <w:rFonts w:cs="Times New Roman"/>
          <w:sz w:val="22"/>
        </w:rPr>
        <w:t>Professora – E</w:t>
      </w:r>
      <w:r w:rsidR="00C16AE0" w:rsidRPr="00E86CF7">
        <w:rPr>
          <w:rFonts w:cs="Times New Roman"/>
          <w:sz w:val="22"/>
        </w:rPr>
        <w:t xml:space="preserve">scola </w:t>
      </w:r>
      <w:r w:rsidR="009500CF" w:rsidRPr="00E86CF7">
        <w:rPr>
          <w:rFonts w:cs="Times New Roman"/>
          <w:sz w:val="22"/>
        </w:rPr>
        <w:t>E</w:t>
      </w:r>
      <w:r w:rsidR="00C16AE0" w:rsidRPr="00E86CF7">
        <w:rPr>
          <w:rFonts w:cs="Times New Roman"/>
          <w:sz w:val="22"/>
        </w:rPr>
        <w:t xml:space="preserve">stadual </w:t>
      </w:r>
      <w:r w:rsidR="009500CF" w:rsidRPr="00E86CF7">
        <w:rPr>
          <w:rFonts w:cs="Times New Roman"/>
          <w:sz w:val="22"/>
        </w:rPr>
        <w:t>P</w:t>
      </w:r>
      <w:r w:rsidR="00C16AE0" w:rsidRPr="00E86CF7">
        <w:rPr>
          <w:rFonts w:cs="Times New Roman"/>
          <w:sz w:val="22"/>
        </w:rPr>
        <w:t xml:space="preserve">rofessora </w:t>
      </w:r>
      <w:r w:rsidR="009500CF" w:rsidRPr="00E86CF7">
        <w:rPr>
          <w:rFonts w:cs="Times New Roman"/>
          <w:sz w:val="22"/>
        </w:rPr>
        <w:t xml:space="preserve">Maria </w:t>
      </w:r>
      <w:proofErr w:type="spellStart"/>
      <w:r w:rsidRPr="00E86CF7">
        <w:rPr>
          <w:rFonts w:cs="Times New Roman"/>
          <w:sz w:val="22"/>
        </w:rPr>
        <w:t>E</w:t>
      </w:r>
      <w:r w:rsidR="009500CF" w:rsidRPr="00E86CF7">
        <w:rPr>
          <w:rFonts w:cs="Times New Roman"/>
          <w:sz w:val="22"/>
        </w:rPr>
        <w:t>dilma</w:t>
      </w:r>
      <w:proofErr w:type="spellEnd"/>
      <w:r w:rsidR="009500CF" w:rsidRPr="00E86CF7">
        <w:rPr>
          <w:rFonts w:cs="Times New Roman"/>
          <w:sz w:val="22"/>
        </w:rPr>
        <w:t xml:space="preserve"> de </w:t>
      </w:r>
      <w:r w:rsidRPr="00E86CF7">
        <w:rPr>
          <w:rFonts w:cs="Times New Roman"/>
          <w:sz w:val="22"/>
        </w:rPr>
        <w:t>F</w:t>
      </w:r>
      <w:r w:rsidR="009500CF" w:rsidRPr="00E86CF7">
        <w:rPr>
          <w:rFonts w:cs="Times New Roman"/>
          <w:sz w:val="22"/>
        </w:rPr>
        <w:t>reitas</w:t>
      </w:r>
      <w:r w:rsidRPr="00E86CF7">
        <w:rPr>
          <w:rFonts w:cs="Times New Roman"/>
          <w:sz w:val="22"/>
        </w:rPr>
        <w:t xml:space="preserve"> (</w:t>
      </w:r>
      <w:hyperlink r:id="rId8" w:history="1">
        <w:r w:rsidRPr="00E86CF7">
          <w:rPr>
            <w:rStyle w:val="Hyperlink"/>
            <w:rFonts w:cs="Times New Roman"/>
            <w:sz w:val="22"/>
          </w:rPr>
          <w:t>ariesnoes@hotmail.com</w:t>
        </w:r>
      </w:hyperlink>
      <w:r w:rsidRPr="00E86CF7">
        <w:rPr>
          <w:rFonts w:cs="Times New Roman"/>
          <w:sz w:val="22"/>
        </w:rPr>
        <w:t>)</w:t>
      </w:r>
    </w:p>
    <w:p w:rsidR="00E86CF7" w:rsidRPr="00E86CF7" w:rsidRDefault="00E86CF7" w:rsidP="00131BD3">
      <w:pPr>
        <w:spacing w:line="240" w:lineRule="auto"/>
        <w:ind w:firstLine="0"/>
        <w:jc w:val="right"/>
        <w:rPr>
          <w:rFonts w:cs="Times New Roman"/>
          <w:sz w:val="22"/>
        </w:rPr>
      </w:pPr>
    </w:p>
    <w:p w:rsidR="0048280A" w:rsidRPr="00E86CF7" w:rsidRDefault="0048280A" w:rsidP="00131BD3">
      <w:pPr>
        <w:pStyle w:val="Corpodetexto"/>
        <w:jc w:val="right"/>
        <w:rPr>
          <w:color w:val="000000"/>
          <w:sz w:val="22"/>
          <w:szCs w:val="22"/>
        </w:rPr>
      </w:pPr>
      <w:r w:rsidRPr="00E86CF7">
        <w:rPr>
          <w:color w:val="000000"/>
          <w:kern w:val="24"/>
          <w:sz w:val="22"/>
          <w:szCs w:val="22"/>
        </w:rPr>
        <w:t>Maria Adriana Nogueira</w:t>
      </w:r>
      <w:r w:rsidRPr="00E86CF7">
        <w:rPr>
          <w:color w:val="000000"/>
          <w:sz w:val="22"/>
          <w:szCs w:val="22"/>
        </w:rPr>
        <w:t xml:space="preserve"> </w:t>
      </w:r>
    </w:p>
    <w:p w:rsidR="000D06B8" w:rsidRDefault="00970E54" w:rsidP="00131BD3">
      <w:pPr>
        <w:pStyle w:val="Corpodetexto"/>
        <w:jc w:val="right"/>
        <w:rPr>
          <w:color w:val="000000"/>
          <w:sz w:val="22"/>
          <w:szCs w:val="22"/>
          <w:shd w:val="clear" w:color="auto" w:fill="FFFFFF"/>
        </w:rPr>
      </w:pPr>
      <w:r w:rsidRPr="00E86CF7">
        <w:rPr>
          <w:color w:val="000000"/>
          <w:sz w:val="22"/>
          <w:szCs w:val="22"/>
        </w:rPr>
        <w:t>Graduanda – UERN (</w:t>
      </w:r>
      <w:hyperlink r:id="rId9" w:history="1">
        <w:r w:rsidR="00131BD3" w:rsidRPr="00E86CF7">
          <w:rPr>
            <w:rStyle w:val="Hyperlink"/>
            <w:sz w:val="22"/>
            <w:szCs w:val="22"/>
            <w:shd w:val="clear" w:color="auto" w:fill="FFFFFF"/>
          </w:rPr>
          <w:t>nogadriana@yahoo.com.br</w:t>
        </w:r>
      </w:hyperlink>
      <w:r w:rsidR="00131BD3" w:rsidRPr="00E86CF7">
        <w:rPr>
          <w:color w:val="000000"/>
          <w:sz w:val="22"/>
          <w:szCs w:val="22"/>
          <w:shd w:val="clear" w:color="auto" w:fill="FFFFFF"/>
        </w:rPr>
        <w:t>)</w:t>
      </w:r>
    </w:p>
    <w:p w:rsidR="00E86CF7" w:rsidRPr="00E86CF7" w:rsidRDefault="00E86CF7" w:rsidP="00131BD3">
      <w:pPr>
        <w:pStyle w:val="Corpodetexto"/>
        <w:jc w:val="right"/>
        <w:rPr>
          <w:color w:val="000000"/>
          <w:sz w:val="22"/>
          <w:szCs w:val="22"/>
        </w:rPr>
      </w:pPr>
    </w:p>
    <w:p w:rsidR="0048280A" w:rsidRPr="00E86CF7" w:rsidRDefault="00E26B17" w:rsidP="00E26B17">
      <w:pPr>
        <w:pStyle w:val="Corpodetexto"/>
        <w:tabs>
          <w:tab w:val="left" w:pos="4945"/>
          <w:tab w:val="right" w:pos="8504"/>
        </w:tabs>
        <w:jc w:val="left"/>
        <w:rPr>
          <w:color w:val="000000"/>
          <w:kern w:val="24"/>
          <w:sz w:val="22"/>
          <w:szCs w:val="22"/>
        </w:rPr>
      </w:pPr>
      <w:r w:rsidRPr="00E86CF7">
        <w:rPr>
          <w:color w:val="000000"/>
          <w:kern w:val="24"/>
          <w:sz w:val="22"/>
          <w:szCs w:val="22"/>
        </w:rPr>
        <w:tab/>
      </w:r>
      <w:r w:rsidRPr="00E86CF7">
        <w:rPr>
          <w:color w:val="000000"/>
          <w:kern w:val="24"/>
          <w:sz w:val="22"/>
          <w:szCs w:val="22"/>
        </w:rPr>
        <w:tab/>
      </w:r>
      <w:r w:rsidR="0048280A" w:rsidRPr="00E86CF7">
        <w:rPr>
          <w:color w:val="000000"/>
          <w:kern w:val="24"/>
          <w:sz w:val="22"/>
          <w:szCs w:val="22"/>
        </w:rPr>
        <w:t>João Paulo Amorim de Oliveira</w:t>
      </w:r>
    </w:p>
    <w:p w:rsidR="00970E54" w:rsidRPr="00E86CF7" w:rsidRDefault="00970E54" w:rsidP="00131BD3">
      <w:pPr>
        <w:pStyle w:val="Corpodetexto"/>
        <w:jc w:val="right"/>
        <w:rPr>
          <w:color w:val="000000"/>
          <w:kern w:val="24"/>
          <w:sz w:val="22"/>
          <w:szCs w:val="22"/>
        </w:rPr>
      </w:pPr>
      <w:r w:rsidRPr="00E86CF7">
        <w:rPr>
          <w:color w:val="000000"/>
          <w:kern w:val="24"/>
          <w:sz w:val="22"/>
          <w:szCs w:val="22"/>
        </w:rPr>
        <w:t>Graduando – UERN (</w:t>
      </w:r>
      <w:hyperlink r:id="rId10" w:history="1">
        <w:r w:rsidR="00DC3D57" w:rsidRPr="00E86CF7">
          <w:rPr>
            <w:rStyle w:val="Hyperlink"/>
            <w:kern w:val="24"/>
            <w:sz w:val="22"/>
            <w:szCs w:val="22"/>
          </w:rPr>
          <w:t>jp.a.oliveira@hotmail.com</w:t>
        </w:r>
      </w:hyperlink>
      <w:r w:rsidRPr="00E86CF7">
        <w:rPr>
          <w:color w:val="000000"/>
          <w:kern w:val="24"/>
          <w:sz w:val="22"/>
          <w:szCs w:val="22"/>
        </w:rPr>
        <w:t>)</w:t>
      </w:r>
    </w:p>
    <w:p w:rsidR="000F3A91" w:rsidRPr="00131BD3" w:rsidRDefault="000F3A91" w:rsidP="00131BD3">
      <w:pPr>
        <w:spacing w:line="240" w:lineRule="auto"/>
        <w:ind w:firstLine="0"/>
        <w:jc w:val="left"/>
        <w:rPr>
          <w:rFonts w:cs="Times New Roman"/>
          <w:b/>
          <w:sz w:val="22"/>
        </w:rPr>
      </w:pPr>
    </w:p>
    <w:p w:rsidR="00C16AE0" w:rsidRPr="00E86CF7" w:rsidRDefault="00C16AE0" w:rsidP="00994BDC">
      <w:pPr>
        <w:spacing w:line="240" w:lineRule="auto"/>
        <w:ind w:firstLine="0"/>
        <w:jc w:val="center"/>
        <w:rPr>
          <w:rFonts w:cs="Times New Roman"/>
          <w:b/>
          <w:sz w:val="22"/>
        </w:rPr>
      </w:pPr>
      <w:r w:rsidRPr="00E86CF7">
        <w:rPr>
          <w:rFonts w:cs="Times New Roman"/>
          <w:b/>
          <w:sz w:val="22"/>
        </w:rPr>
        <w:t>RESUMO</w:t>
      </w:r>
    </w:p>
    <w:p w:rsidR="0048280A" w:rsidRPr="00E86CF7" w:rsidRDefault="0048280A" w:rsidP="00762D42">
      <w:pPr>
        <w:spacing w:line="240" w:lineRule="auto"/>
        <w:ind w:firstLine="0"/>
        <w:rPr>
          <w:rFonts w:cs="Times New Roman"/>
          <w:color w:val="000000"/>
          <w:sz w:val="22"/>
          <w:shd w:val="clear" w:color="auto" w:fill="FFFFFF"/>
        </w:rPr>
      </w:pPr>
      <w:bookmarkStart w:id="0" w:name="_GoBack"/>
      <w:bookmarkEnd w:id="0"/>
    </w:p>
    <w:p w:rsidR="0048280A" w:rsidRPr="00E86CF7" w:rsidRDefault="0048280A" w:rsidP="00762D42">
      <w:pPr>
        <w:spacing w:line="240" w:lineRule="auto"/>
        <w:ind w:firstLine="0"/>
        <w:rPr>
          <w:rFonts w:cs="Times New Roman"/>
          <w:color w:val="000000"/>
          <w:sz w:val="22"/>
        </w:rPr>
      </w:pPr>
      <w:r w:rsidRPr="00E86CF7">
        <w:rPr>
          <w:rFonts w:cs="Times New Roman"/>
          <w:color w:val="000000"/>
          <w:sz w:val="22"/>
          <w:shd w:val="clear" w:color="auto" w:fill="FFFFFF"/>
        </w:rPr>
        <w:t xml:space="preserve">O presente trabalho tem como objetivo </w:t>
      </w:r>
      <w:r w:rsidRPr="00E86CF7">
        <w:rPr>
          <w:rFonts w:cs="Times New Roman"/>
          <w:color w:val="000000"/>
          <w:sz w:val="22"/>
        </w:rPr>
        <w:t>analisar a importância do planejamento didático no trabalho docente, tendo em vista seu importante papel no processo da prática pedagógica. Nessa perspectiva, buscamos investigar</w:t>
      </w:r>
      <w:r w:rsidR="00ED56B0" w:rsidRPr="00E86CF7">
        <w:rPr>
          <w:rFonts w:cs="Times New Roman"/>
          <w:color w:val="000000"/>
          <w:sz w:val="22"/>
        </w:rPr>
        <w:t>,</w:t>
      </w:r>
      <w:r w:rsidRPr="00E86CF7">
        <w:rPr>
          <w:rFonts w:cs="Times New Roman"/>
          <w:color w:val="000000"/>
          <w:sz w:val="22"/>
        </w:rPr>
        <w:t xml:space="preserve"> por meio </w:t>
      </w:r>
      <w:r w:rsidR="00F634EF" w:rsidRPr="00E86CF7">
        <w:rPr>
          <w:rFonts w:cs="Times New Roman"/>
          <w:color w:val="000000"/>
          <w:sz w:val="22"/>
        </w:rPr>
        <w:t>d</w:t>
      </w:r>
      <w:r w:rsidR="0080429E" w:rsidRPr="00E86CF7">
        <w:rPr>
          <w:rFonts w:cs="Times New Roman"/>
          <w:color w:val="000000"/>
          <w:sz w:val="22"/>
        </w:rPr>
        <w:t>a</w:t>
      </w:r>
      <w:r w:rsidR="003B3955" w:rsidRPr="00E86CF7">
        <w:rPr>
          <w:rFonts w:cs="Times New Roman"/>
          <w:color w:val="000000"/>
          <w:sz w:val="22"/>
        </w:rPr>
        <w:t xml:space="preserve"> observação de aulas</w:t>
      </w:r>
      <w:r w:rsidR="00ED56B0" w:rsidRPr="00E86CF7">
        <w:rPr>
          <w:rFonts w:cs="Times New Roman"/>
          <w:color w:val="000000"/>
          <w:sz w:val="22"/>
        </w:rPr>
        <w:t>,</w:t>
      </w:r>
      <w:r w:rsidR="003B3955" w:rsidRPr="00E86CF7">
        <w:rPr>
          <w:rFonts w:cs="Times New Roman"/>
          <w:color w:val="000000"/>
          <w:sz w:val="22"/>
        </w:rPr>
        <w:t xml:space="preserve"> como se dá o processo da</w:t>
      </w:r>
      <w:r w:rsidRPr="00E86CF7">
        <w:rPr>
          <w:rFonts w:cs="Times New Roman"/>
          <w:color w:val="000000"/>
          <w:sz w:val="22"/>
        </w:rPr>
        <w:t xml:space="preserve"> relação entre teoria e prática na elaboração dos planos de aula do docente nos anos iniciais do </w:t>
      </w:r>
      <w:r w:rsidR="009E3693" w:rsidRPr="00E86CF7">
        <w:rPr>
          <w:rFonts w:cs="Times New Roman"/>
          <w:color w:val="000000"/>
          <w:sz w:val="22"/>
        </w:rPr>
        <w:t>ensino fundamental. N</w:t>
      </w:r>
      <w:r w:rsidRPr="00E86CF7">
        <w:rPr>
          <w:rFonts w:cs="Times New Roman"/>
          <w:color w:val="000000"/>
          <w:sz w:val="22"/>
        </w:rPr>
        <w:t xml:space="preserve">osso trabalho baseou-se nos conceitos teóricos e epistemológicos dos estudos sobre ensino e planejamento, fundamentando-se nos autores </w:t>
      </w:r>
      <w:proofErr w:type="spellStart"/>
      <w:r w:rsidRPr="00E86CF7">
        <w:rPr>
          <w:rFonts w:cs="Times New Roman"/>
          <w:color w:val="000000"/>
          <w:sz w:val="22"/>
        </w:rPr>
        <w:t>Sacristán</w:t>
      </w:r>
      <w:proofErr w:type="spellEnd"/>
      <w:r w:rsidRPr="00E86CF7">
        <w:rPr>
          <w:rFonts w:cs="Times New Roman"/>
          <w:color w:val="000000"/>
          <w:sz w:val="22"/>
        </w:rPr>
        <w:t xml:space="preserve"> e Gomes (1998), </w:t>
      </w:r>
      <w:proofErr w:type="spellStart"/>
      <w:r w:rsidRPr="00E86CF7">
        <w:rPr>
          <w:rFonts w:cs="Times New Roman"/>
          <w:color w:val="000000"/>
          <w:sz w:val="22"/>
        </w:rPr>
        <w:t>Libâneo</w:t>
      </w:r>
      <w:proofErr w:type="spellEnd"/>
      <w:r w:rsidRPr="00E86CF7">
        <w:rPr>
          <w:rFonts w:cs="Times New Roman"/>
          <w:color w:val="000000"/>
          <w:sz w:val="22"/>
        </w:rPr>
        <w:t xml:space="preserve"> (1994), Sampaio (2005), dentre outros. </w:t>
      </w:r>
      <w:r w:rsidR="00ED56B0" w:rsidRPr="00E86CF7">
        <w:rPr>
          <w:rFonts w:cs="Times New Roman"/>
          <w:color w:val="000000"/>
          <w:sz w:val="22"/>
        </w:rPr>
        <w:t xml:space="preserve">A metodologia desta pesquisa é de abordagem qualitativa e descritiva. Nossa pesquisa baseou-se na observação de aulas numa das escolas de educação fundamental do Estado do Rio Grande do Norte (RN). </w:t>
      </w:r>
      <w:r w:rsidRPr="00E86CF7">
        <w:rPr>
          <w:rFonts w:cs="Times New Roman"/>
          <w:iCs/>
          <w:color w:val="000000"/>
          <w:sz w:val="22"/>
          <w:lang w:eastAsia="pt-BR"/>
        </w:rPr>
        <w:t xml:space="preserve">Os resultados dos dados observados revelam </w:t>
      </w:r>
      <w:r w:rsidR="009E3693" w:rsidRPr="00E86CF7">
        <w:rPr>
          <w:rFonts w:cs="Times New Roman"/>
          <w:iCs/>
          <w:color w:val="000000"/>
          <w:sz w:val="22"/>
          <w:lang w:eastAsia="pt-BR"/>
        </w:rPr>
        <w:t xml:space="preserve">que </w:t>
      </w:r>
      <w:r w:rsidRPr="00E86CF7">
        <w:rPr>
          <w:rFonts w:cs="Times New Roman"/>
          <w:iCs/>
          <w:color w:val="000000"/>
          <w:sz w:val="22"/>
          <w:lang w:eastAsia="pt-BR"/>
        </w:rPr>
        <w:t>métodos de abordagem pedagógicas que refletem a fase de transição em que se encontram os docentes em relação as abordagens e concepções de ensino-aprendizagem, ao atribuírem uma visão</w:t>
      </w:r>
      <w:r w:rsidRPr="00E86CF7">
        <w:rPr>
          <w:rFonts w:cs="Times New Roman"/>
          <w:color w:val="000000"/>
          <w:sz w:val="22"/>
        </w:rPr>
        <w:t xml:space="preserve"> instrumental e ao mesmo tempo dinâmica e reflexiva acerca do papel do planejamento. </w:t>
      </w:r>
    </w:p>
    <w:p w:rsidR="00ED56B0" w:rsidRPr="00E86CF7" w:rsidRDefault="00ED56B0" w:rsidP="00ED56B0">
      <w:pPr>
        <w:spacing w:line="240" w:lineRule="auto"/>
        <w:ind w:right="-53" w:firstLine="0"/>
        <w:rPr>
          <w:rFonts w:cs="Times New Roman"/>
          <w:iCs/>
          <w:color w:val="000000"/>
          <w:sz w:val="22"/>
          <w:lang w:eastAsia="pt-BR"/>
        </w:rPr>
      </w:pPr>
    </w:p>
    <w:p w:rsidR="0048280A" w:rsidRPr="00E86CF7" w:rsidRDefault="0011000F" w:rsidP="0048280A">
      <w:pPr>
        <w:ind w:firstLine="0"/>
        <w:rPr>
          <w:rFonts w:cs="Times New Roman"/>
          <w:sz w:val="22"/>
          <w:lang w:val="es-ES_tradnl"/>
        </w:rPr>
      </w:pPr>
      <w:r w:rsidRPr="00E86CF7">
        <w:rPr>
          <w:rFonts w:cs="Times New Roman"/>
          <w:b/>
          <w:sz w:val="22"/>
        </w:rPr>
        <w:t>Palavras-chave</w:t>
      </w:r>
      <w:r w:rsidR="0048280A" w:rsidRPr="00E86CF7">
        <w:rPr>
          <w:rFonts w:cs="Times New Roman"/>
          <w:sz w:val="22"/>
        </w:rPr>
        <w:t>:</w:t>
      </w:r>
      <w:r w:rsidR="0048280A" w:rsidRPr="00E86CF7">
        <w:rPr>
          <w:rFonts w:cs="Times New Roman"/>
          <w:iCs/>
          <w:color w:val="000000"/>
          <w:sz w:val="22"/>
          <w:lang w:eastAsia="pt-BR"/>
        </w:rPr>
        <w:t xml:space="preserve"> </w:t>
      </w:r>
      <w:r w:rsidR="0048280A" w:rsidRPr="00E86CF7">
        <w:rPr>
          <w:rFonts w:cs="Times New Roman"/>
          <w:color w:val="000000"/>
          <w:sz w:val="22"/>
        </w:rPr>
        <w:t>Planejamento. Prática pedagógica. Docente. Ensino fundamental</w:t>
      </w:r>
    </w:p>
    <w:p w:rsidR="0048280A" w:rsidRPr="00E86CF7" w:rsidRDefault="0048280A" w:rsidP="0048280A">
      <w:pPr>
        <w:jc w:val="center"/>
        <w:rPr>
          <w:rFonts w:cs="Times New Roman"/>
          <w:b/>
          <w:color w:val="000000"/>
          <w:sz w:val="22"/>
        </w:rPr>
      </w:pPr>
    </w:p>
    <w:p w:rsidR="0048280A" w:rsidRPr="00E86CF7" w:rsidRDefault="00CE2E39" w:rsidP="00E86CF7">
      <w:pPr>
        <w:rPr>
          <w:rFonts w:cs="Times New Roman"/>
          <w:b/>
          <w:color w:val="000000"/>
          <w:szCs w:val="24"/>
        </w:rPr>
      </w:pPr>
      <w:r w:rsidRPr="00E86CF7">
        <w:rPr>
          <w:rFonts w:cs="Times New Roman"/>
          <w:b/>
          <w:color w:val="000000"/>
          <w:szCs w:val="24"/>
        </w:rPr>
        <w:t>Introdução</w:t>
      </w:r>
    </w:p>
    <w:p w:rsidR="0048280A" w:rsidRPr="00E86CF7" w:rsidRDefault="0048280A" w:rsidP="00E86CF7">
      <w:pPr>
        <w:rPr>
          <w:rFonts w:cs="Times New Roman"/>
          <w:color w:val="000000"/>
          <w:szCs w:val="24"/>
        </w:rPr>
      </w:pPr>
    </w:p>
    <w:p w:rsidR="00EC2747" w:rsidRPr="00E86CF7" w:rsidRDefault="00E33432" w:rsidP="00E86CF7">
      <w:pPr>
        <w:rPr>
          <w:rFonts w:cs="Times New Roman"/>
          <w:color w:val="000000"/>
          <w:szCs w:val="24"/>
        </w:rPr>
      </w:pPr>
      <w:r w:rsidRPr="00E86CF7">
        <w:rPr>
          <w:rFonts w:cs="Times New Roman"/>
          <w:color w:val="000000"/>
          <w:szCs w:val="24"/>
        </w:rPr>
        <w:t xml:space="preserve">Este trabalho </w:t>
      </w:r>
      <w:r w:rsidR="00EC2747" w:rsidRPr="00E86CF7">
        <w:rPr>
          <w:rFonts w:cs="Times New Roman"/>
          <w:color w:val="000000"/>
          <w:szCs w:val="24"/>
        </w:rPr>
        <w:t xml:space="preserve">tem como finalidade relacionar os conhecimentos teóricos adquiridos durante o desenvolvimento da disciplina </w:t>
      </w:r>
      <w:r w:rsidR="00EC2747" w:rsidRPr="00E86CF7">
        <w:rPr>
          <w:rFonts w:cs="Times New Roman"/>
          <w:i/>
          <w:color w:val="000000"/>
          <w:szCs w:val="24"/>
        </w:rPr>
        <w:t>Didática Geral</w:t>
      </w:r>
      <w:r w:rsidR="00EC2747" w:rsidRPr="00E86CF7">
        <w:rPr>
          <w:rFonts w:cs="Times New Roman"/>
          <w:color w:val="000000"/>
          <w:szCs w:val="24"/>
        </w:rPr>
        <w:t xml:space="preserve"> com as atividades de</w:t>
      </w:r>
      <w:r w:rsidR="00765C86" w:rsidRPr="00E86CF7">
        <w:rPr>
          <w:rFonts w:cs="Times New Roman"/>
          <w:color w:val="000000"/>
          <w:szCs w:val="24"/>
        </w:rPr>
        <w:t>senvolvidas por</w:t>
      </w:r>
      <w:r w:rsidR="00EC2747" w:rsidRPr="00E86CF7">
        <w:rPr>
          <w:rFonts w:cs="Times New Roman"/>
          <w:color w:val="000000"/>
          <w:szCs w:val="24"/>
        </w:rPr>
        <w:t xml:space="preserve"> docentes, nas aulas observadas, dos anos inicias do Ensino Fundamental, durante o período de observação de 20 horas/aulas desenvolvidas numa das escolas de educação fundamental do Estado do Rio Grande do Norte (RN).</w:t>
      </w:r>
    </w:p>
    <w:p w:rsidR="0048280A" w:rsidRPr="00E86CF7" w:rsidRDefault="00EC2747" w:rsidP="00E86CF7">
      <w:pPr>
        <w:rPr>
          <w:rFonts w:cs="Times New Roman"/>
          <w:szCs w:val="24"/>
        </w:rPr>
      </w:pPr>
      <w:r w:rsidRPr="00E86CF7">
        <w:rPr>
          <w:rFonts w:cs="Times New Roman"/>
          <w:color w:val="000000"/>
          <w:szCs w:val="24"/>
        </w:rPr>
        <w:t xml:space="preserve">O </w:t>
      </w:r>
      <w:r w:rsidR="0048280A" w:rsidRPr="00E86CF7">
        <w:rPr>
          <w:rFonts w:cs="Times New Roman"/>
          <w:szCs w:val="24"/>
        </w:rPr>
        <w:t>objetivo</w:t>
      </w:r>
      <w:r w:rsidR="00E33432" w:rsidRPr="00E86CF7">
        <w:rPr>
          <w:rFonts w:cs="Times New Roman"/>
          <w:szCs w:val="24"/>
        </w:rPr>
        <w:t xml:space="preserve"> deste </w:t>
      </w:r>
      <w:r w:rsidR="00E33432" w:rsidRPr="00E86CF7">
        <w:rPr>
          <w:rFonts w:cs="Times New Roman"/>
          <w:color w:val="000000"/>
          <w:szCs w:val="24"/>
        </w:rPr>
        <w:t xml:space="preserve">trabalho é </w:t>
      </w:r>
      <w:r w:rsidR="0048280A" w:rsidRPr="00E86CF7">
        <w:rPr>
          <w:rFonts w:cs="Times New Roman"/>
          <w:szCs w:val="24"/>
        </w:rPr>
        <w:t>analisar a importância</w:t>
      </w:r>
      <w:r w:rsidR="0048280A" w:rsidRPr="00E86CF7">
        <w:rPr>
          <w:rFonts w:cs="Times New Roman"/>
          <w:color w:val="000000"/>
          <w:szCs w:val="24"/>
        </w:rPr>
        <w:t xml:space="preserve"> do planejamento didático nas atividades de ensino, tendo em vista que contribui na reflexão e organização da ação da prática pedagógica. De acordo com </w:t>
      </w:r>
      <w:proofErr w:type="spellStart"/>
      <w:r w:rsidR="0048280A" w:rsidRPr="00E86CF7">
        <w:rPr>
          <w:rFonts w:cs="Times New Roman"/>
          <w:szCs w:val="24"/>
        </w:rPr>
        <w:t>Luckesi</w:t>
      </w:r>
      <w:proofErr w:type="spellEnd"/>
      <w:r w:rsidR="0048280A" w:rsidRPr="00E86CF7">
        <w:rPr>
          <w:rFonts w:cs="Times New Roman"/>
          <w:szCs w:val="24"/>
        </w:rPr>
        <w:t xml:space="preserve"> (2005, p.27) “O ser humano age em função de construir resultados”. Nesse sentido, entendemos que a ação pedagógica não deve ser trabalhada de forma aleatória, mas organizada de modo que alcance resultados efetivos e satisfatórios. Nessa perspectiva, o plano de aula no trabalho docente funciona como uma ferramenta onde define as ações, as metas e avaliações a serem desenvolvidas em sala de aula.</w:t>
      </w:r>
    </w:p>
    <w:p w:rsidR="0048280A" w:rsidRPr="00E86CF7" w:rsidRDefault="0048280A" w:rsidP="00E86CF7">
      <w:pPr>
        <w:ind w:firstLine="708"/>
        <w:rPr>
          <w:rFonts w:cs="Times New Roman"/>
          <w:color w:val="000000"/>
          <w:szCs w:val="24"/>
        </w:rPr>
      </w:pPr>
      <w:r w:rsidRPr="00E86CF7">
        <w:rPr>
          <w:rFonts w:cs="Times New Roman"/>
          <w:szCs w:val="24"/>
        </w:rPr>
        <w:lastRenderedPageBreak/>
        <w:t>Desse modo, sabemos que o trabalho pedagógico em sala de aula deve fundamentar-se no plano de aula, enquanto instrumento de reflexão sobre a teoria e a prática. Vale destacar, que o professor tem a função de mediador e, como tal, deve buscar estratégias pedagógicas que contribuam para o ensino, a fim de lograr uma aprendizagem significativa por parte dos alunos. Assim, as atividades didáticas devem ser planejadas antes de iniciar sua execução na sala de aula, selecionando desde o material de estudo previsto no início, durante e o término do processo.</w:t>
      </w:r>
    </w:p>
    <w:p w:rsidR="0048280A" w:rsidRPr="00E86CF7" w:rsidRDefault="0048280A" w:rsidP="00E86CF7">
      <w:pPr>
        <w:pStyle w:val="PargrafodaLista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86CF7">
        <w:rPr>
          <w:rFonts w:ascii="Times New Roman" w:hAnsi="Times New Roman" w:cs="Times New Roman"/>
          <w:sz w:val="24"/>
          <w:szCs w:val="24"/>
        </w:rPr>
        <w:t xml:space="preserve">O planejamento, como processo que antecede às ações, tem como função organizar de modo qualitativo e estruturado a prática pedagógica, cujas intervenções devem estar sistematizadas e orientadas para a obtenção de resultados positivos. Logo, o plano de aula envolve um conjunto de operações mentais, dinâmicas, estratégicas e contínuas. No planejamento, predeterminamos e registramos os procedimentos adotados para facilitar o processo de aprendizagem na sala de aula. Para tanto, necessita de objetivos claros e precisos, a fim de que possa alcançá-los. </w:t>
      </w:r>
    </w:p>
    <w:p w:rsidR="0048280A" w:rsidRPr="00E86CF7" w:rsidRDefault="0048280A" w:rsidP="00E86CF7">
      <w:pPr>
        <w:pStyle w:val="PargrafodaLista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86CF7">
        <w:rPr>
          <w:rFonts w:ascii="Times New Roman" w:hAnsi="Times New Roman" w:cs="Times New Roman"/>
          <w:sz w:val="24"/>
          <w:szCs w:val="24"/>
        </w:rPr>
        <w:t xml:space="preserve">O processo de ensino-aprendizagem envolve, portanto, diversos elementos, os quais devem ser levados em conta no momento da elaboração do plano de aula, tais como, os objetivos, os conteúdos, as estratégias didáticas, a seleção de materiais e recursos a serem utilizados. Nesse sentido, compreendemos o planejamento didático uma ferramenta necessária à mediação entre teoria e prática, assim como entre professor e aluno. </w:t>
      </w:r>
    </w:p>
    <w:p w:rsidR="0048280A" w:rsidRPr="00E86CF7" w:rsidRDefault="00E86CF7" w:rsidP="00E86CF7">
      <w:pPr>
        <w:tabs>
          <w:tab w:val="left" w:pos="3435"/>
        </w:tabs>
        <w:rPr>
          <w:rFonts w:eastAsia="Calibri" w:cs="Times New Roman"/>
          <w:szCs w:val="24"/>
        </w:rPr>
      </w:pPr>
      <w:r w:rsidRPr="00E86CF7">
        <w:rPr>
          <w:rFonts w:eastAsia="Calibri" w:cs="Times New Roman"/>
          <w:szCs w:val="24"/>
        </w:rPr>
        <w:tab/>
      </w:r>
    </w:p>
    <w:p w:rsidR="0048280A" w:rsidRPr="00E86CF7" w:rsidRDefault="0048280A" w:rsidP="00E86CF7">
      <w:pPr>
        <w:ind w:firstLine="0"/>
        <w:rPr>
          <w:rFonts w:cs="Times New Roman"/>
          <w:color w:val="000000"/>
          <w:szCs w:val="24"/>
        </w:rPr>
      </w:pPr>
      <w:r w:rsidRPr="00E86CF7">
        <w:rPr>
          <w:rFonts w:cs="Times New Roman"/>
          <w:b/>
          <w:color w:val="000000"/>
          <w:szCs w:val="24"/>
        </w:rPr>
        <w:t xml:space="preserve">Planejamento e prática pedagógica: uma relação intrínseca </w:t>
      </w:r>
    </w:p>
    <w:p w:rsidR="0048280A" w:rsidRPr="00E86CF7" w:rsidRDefault="0048280A" w:rsidP="00E86CF7">
      <w:pPr>
        <w:rPr>
          <w:rFonts w:cs="Times New Roman"/>
          <w:b/>
          <w:color w:val="000000"/>
          <w:szCs w:val="24"/>
        </w:rPr>
      </w:pPr>
    </w:p>
    <w:p w:rsidR="00E86CF7" w:rsidRDefault="0048280A" w:rsidP="00E86CF7">
      <w:pPr>
        <w:rPr>
          <w:rFonts w:cs="Times New Roman"/>
          <w:color w:val="000000"/>
          <w:szCs w:val="24"/>
        </w:rPr>
      </w:pPr>
      <w:r w:rsidRPr="00E86CF7">
        <w:rPr>
          <w:rFonts w:cs="Times New Roman"/>
          <w:color w:val="000000"/>
          <w:szCs w:val="24"/>
        </w:rPr>
        <w:t xml:space="preserve">A prática pedagógica, cujo objetivo central é a aprendizagem, requer entre as atividades relacionadas ao ensino, </w:t>
      </w:r>
      <w:r w:rsidR="00E4596A" w:rsidRPr="00E86CF7">
        <w:rPr>
          <w:rFonts w:cs="Times New Roman"/>
          <w:color w:val="000000"/>
          <w:szCs w:val="24"/>
        </w:rPr>
        <w:t>à</w:t>
      </w:r>
      <w:r w:rsidRPr="00E86CF7">
        <w:rPr>
          <w:rFonts w:cs="Times New Roman"/>
          <w:color w:val="000000"/>
          <w:szCs w:val="24"/>
        </w:rPr>
        <w:t xml:space="preserve"> elaboração de um planejamento consciente que atenda </w:t>
      </w:r>
      <w:r w:rsidR="00E33432" w:rsidRPr="00E86CF7">
        <w:rPr>
          <w:rFonts w:cs="Times New Roman"/>
          <w:color w:val="000000"/>
          <w:szCs w:val="24"/>
        </w:rPr>
        <w:t>às</w:t>
      </w:r>
      <w:r w:rsidRPr="00E86CF7">
        <w:rPr>
          <w:rFonts w:cs="Times New Roman"/>
          <w:color w:val="000000"/>
          <w:szCs w:val="24"/>
        </w:rPr>
        <w:t xml:space="preserve"> necessidades dos alunos. Planejar é uma necessidade constante no trabalho docente, uma vez que antecipa de forma organizada as atividades que serão desenvolvidas, de modo a buscar os objetivos estabelecidos. O planejamento didático é, portanto, um procedimento que envolve análise, reflexão e seleção dur</w:t>
      </w:r>
      <w:r w:rsidR="00E26B17" w:rsidRPr="00E86CF7">
        <w:rPr>
          <w:rFonts w:cs="Times New Roman"/>
          <w:color w:val="000000"/>
          <w:szCs w:val="24"/>
        </w:rPr>
        <w:t xml:space="preserve">ante seu processo de construção. </w:t>
      </w:r>
      <w:r w:rsidRPr="00E86CF7">
        <w:rPr>
          <w:rFonts w:cs="Times New Roman"/>
          <w:color w:val="000000"/>
          <w:szCs w:val="24"/>
        </w:rPr>
        <w:t>Geralmente o plano de aula é elaborado no formato de um documento escrito em que consta os registros das atividades docentes, porém, cada professor possui a sua forma de plan</w:t>
      </w:r>
      <w:r w:rsidR="00D60F39" w:rsidRPr="00E86CF7">
        <w:rPr>
          <w:rFonts w:cs="Times New Roman"/>
          <w:color w:val="000000"/>
          <w:szCs w:val="24"/>
        </w:rPr>
        <w:t xml:space="preserve">ejamento. </w:t>
      </w:r>
    </w:p>
    <w:p w:rsidR="00D60F39" w:rsidRPr="00E86CF7" w:rsidRDefault="00D60F39" w:rsidP="00E86CF7">
      <w:pPr>
        <w:rPr>
          <w:rFonts w:cs="Times New Roman"/>
          <w:color w:val="000000"/>
          <w:szCs w:val="24"/>
        </w:rPr>
      </w:pPr>
      <w:r w:rsidRPr="00E86CF7">
        <w:rPr>
          <w:rFonts w:cs="Times New Roman"/>
          <w:color w:val="000000"/>
          <w:szCs w:val="24"/>
        </w:rPr>
        <w:t xml:space="preserve">De acordo com </w:t>
      </w:r>
      <w:proofErr w:type="spellStart"/>
      <w:r w:rsidRPr="00E86CF7">
        <w:rPr>
          <w:rFonts w:cs="Times New Roman"/>
          <w:color w:val="000000"/>
          <w:szCs w:val="24"/>
        </w:rPr>
        <w:t>Libâneo</w:t>
      </w:r>
      <w:proofErr w:type="spellEnd"/>
      <w:r w:rsidRPr="00E86CF7">
        <w:rPr>
          <w:rFonts w:cs="Times New Roman"/>
          <w:color w:val="000000"/>
          <w:szCs w:val="24"/>
        </w:rPr>
        <w:t xml:space="preserve"> (1994, p.221)</w:t>
      </w:r>
      <w:r w:rsidR="00E26B17" w:rsidRPr="00E86CF7">
        <w:rPr>
          <w:rFonts w:cs="Times New Roman"/>
          <w:color w:val="000000"/>
          <w:szCs w:val="24"/>
        </w:rPr>
        <w:t xml:space="preserve"> o planejamento escolar é</w:t>
      </w:r>
      <w:r w:rsidRPr="00E86CF7">
        <w:rPr>
          <w:rFonts w:cs="Times New Roman"/>
          <w:color w:val="000000"/>
          <w:szCs w:val="24"/>
        </w:rPr>
        <w:t>:</w:t>
      </w:r>
    </w:p>
    <w:p w:rsidR="00D60F39" w:rsidRDefault="00D60F39" w:rsidP="00D60F39">
      <w:pPr>
        <w:ind w:firstLine="2268"/>
        <w:rPr>
          <w:rFonts w:cs="Times New Roman"/>
          <w:color w:val="000000"/>
          <w:szCs w:val="24"/>
        </w:rPr>
      </w:pPr>
    </w:p>
    <w:p w:rsidR="00D60F39" w:rsidRPr="00D60F39" w:rsidRDefault="00D60F39" w:rsidP="00D60F39">
      <w:pPr>
        <w:spacing w:line="240" w:lineRule="auto"/>
        <w:ind w:left="2268" w:firstLine="0"/>
        <w:rPr>
          <w:rFonts w:cs="Times New Roman"/>
          <w:color w:val="000000"/>
          <w:sz w:val="22"/>
        </w:rPr>
      </w:pPr>
      <w:proofErr w:type="gramStart"/>
      <w:r w:rsidRPr="00D60F39">
        <w:rPr>
          <w:sz w:val="22"/>
        </w:rPr>
        <w:lastRenderedPageBreak/>
        <w:t>é</w:t>
      </w:r>
      <w:proofErr w:type="gramEnd"/>
      <w:r w:rsidRPr="00D60F39">
        <w:rPr>
          <w:sz w:val="22"/>
        </w:rPr>
        <w:t xml:space="preserve"> uma tarefa docente que inclui tanto a previsão das atividades em termos de organização e coordenação em face dos objetivos propostos, quanto a sua revisão e adequação no decorrer do processo de ensino. O planejamento é um meio para programar as ações docentes, mas é também um momento de pesquisa e reflexão intimamente ligado à avaliação.</w:t>
      </w:r>
    </w:p>
    <w:p w:rsidR="00D60F39" w:rsidRDefault="00D60F39" w:rsidP="0048280A">
      <w:pPr>
        <w:autoSpaceDE w:val="0"/>
        <w:autoSpaceDN w:val="0"/>
        <w:adjustRightInd w:val="0"/>
        <w:ind w:firstLine="708"/>
        <w:rPr>
          <w:rFonts w:cs="Times New Roman"/>
          <w:color w:val="000000"/>
          <w:szCs w:val="24"/>
        </w:rPr>
      </w:pPr>
    </w:p>
    <w:p w:rsidR="0048280A" w:rsidRPr="00E86CF7" w:rsidRDefault="0048280A" w:rsidP="00E26B17">
      <w:pPr>
        <w:autoSpaceDE w:val="0"/>
        <w:autoSpaceDN w:val="0"/>
        <w:adjustRightInd w:val="0"/>
        <w:ind w:firstLine="708"/>
        <w:rPr>
          <w:rFonts w:cs="Times New Roman"/>
          <w:color w:val="000000"/>
          <w:szCs w:val="24"/>
        </w:rPr>
      </w:pPr>
      <w:r w:rsidRPr="00E86CF7">
        <w:rPr>
          <w:rFonts w:cs="Times New Roman"/>
          <w:color w:val="000000"/>
          <w:szCs w:val="24"/>
        </w:rPr>
        <w:t>A partir da citação, entendemos o planejamento de aula como uma espécie de roteiro que operacionaliza os objetivos a serem alcançados, além de especificar os conteúdos trabalhados durante as aulas. Vale sublinhar, que o plano também deve atender as necessidades reais dos alunos, para isso, os conteúdos têm que estar em consonância com os contextos em que estão inseridos. Por isso, a importância que se faça antes do planejamento, uma pesquisa diagnóstica sobre o que os alunos sabem e as dificuldades que possuem.</w:t>
      </w:r>
      <w:r w:rsidR="00E26B17" w:rsidRPr="00E86CF7">
        <w:rPr>
          <w:rFonts w:cs="Times New Roman"/>
          <w:color w:val="000000"/>
          <w:szCs w:val="24"/>
        </w:rPr>
        <w:t xml:space="preserve"> </w:t>
      </w:r>
      <w:r w:rsidRPr="00E86CF7">
        <w:rPr>
          <w:rFonts w:cs="Times New Roman"/>
          <w:color w:val="000000"/>
          <w:szCs w:val="24"/>
        </w:rPr>
        <w:t>Nessa perspectiva, o trabalho de planejamento deve ser encarado como uma atividade de suma importância na prática pedagógica, atuando como um processo dinâmico e não apenas um procedimento formalista que visa atender simplesmente as exigências burocráticas escolares, mas principalmente a produção e execução de um trabalho eficiente.</w:t>
      </w:r>
    </w:p>
    <w:p w:rsidR="0048280A" w:rsidRPr="00E86CF7" w:rsidRDefault="0048280A" w:rsidP="00E26B17">
      <w:pPr>
        <w:autoSpaceDE w:val="0"/>
        <w:autoSpaceDN w:val="0"/>
        <w:adjustRightInd w:val="0"/>
        <w:ind w:firstLine="708"/>
        <w:rPr>
          <w:rFonts w:cs="Times New Roman"/>
          <w:color w:val="000000"/>
          <w:szCs w:val="24"/>
        </w:rPr>
      </w:pPr>
      <w:r w:rsidRPr="00E86CF7">
        <w:rPr>
          <w:rFonts w:cs="Times New Roman"/>
          <w:color w:val="000000"/>
          <w:szCs w:val="24"/>
        </w:rPr>
        <w:t xml:space="preserve">O planejamento segundo Sampaio (2005) é um instrumento de organização que conduz coerência e unidade na preparação das aulas, pois, além de estabelecer os objetivos, os conteúdos, expressam os anseios e os desejos do professor para com os alunos. </w:t>
      </w:r>
      <w:r w:rsidR="00E26B17" w:rsidRPr="00E86CF7">
        <w:rPr>
          <w:rFonts w:cs="Times New Roman"/>
          <w:color w:val="000000"/>
          <w:szCs w:val="24"/>
        </w:rPr>
        <w:t xml:space="preserve"> </w:t>
      </w:r>
      <w:r w:rsidRPr="00E86CF7">
        <w:rPr>
          <w:rFonts w:cs="Times New Roman"/>
          <w:color w:val="000000"/>
          <w:szCs w:val="24"/>
        </w:rPr>
        <w:t xml:space="preserve">Segundo </w:t>
      </w:r>
      <w:proofErr w:type="spellStart"/>
      <w:r w:rsidRPr="00E86CF7">
        <w:rPr>
          <w:rFonts w:cs="Times New Roman"/>
          <w:color w:val="000000"/>
          <w:szCs w:val="24"/>
        </w:rPr>
        <w:t>Libâneo</w:t>
      </w:r>
      <w:proofErr w:type="spellEnd"/>
      <w:r w:rsidRPr="00E86CF7">
        <w:rPr>
          <w:rFonts w:cs="Times New Roman"/>
          <w:color w:val="000000"/>
          <w:szCs w:val="24"/>
        </w:rPr>
        <w:t xml:space="preserve"> (1994) existem três tipos de planos: plano da escola, plano de ensino e plano de aula. De acordo com o autor, compreendemos como plano de escola, o Projeto Político Pedagógico, documento global que orienta as instituições de ensino. O plano de ensino, por sua vez, refere-se à elaboração do trabalho docente no período do ano, do bimestre ou semestre, de acordo com as exigências da instituição de ensino. Já o plano de aula relaciona-se ao documento mais minucioso e detalhado referente as atividades previstas durantes uma aula ou conjunto de aulas.</w:t>
      </w:r>
    </w:p>
    <w:p w:rsidR="0048280A" w:rsidRPr="00E86CF7" w:rsidRDefault="0048280A" w:rsidP="0048280A">
      <w:pPr>
        <w:autoSpaceDE w:val="0"/>
        <w:autoSpaceDN w:val="0"/>
        <w:adjustRightInd w:val="0"/>
        <w:ind w:firstLine="708"/>
        <w:rPr>
          <w:rFonts w:cs="Times New Roman"/>
          <w:color w:val="000000"/>
          <w:szCs w:val="24"/>
        </w:rPr>
      </w:pPr>
      <w:r w:rsidRPr="00E86CF7">
        <w:rPr>
          <w:rFonts w:cs="Times New Roman"/>
          <w:color w:val="000000"/>
          <w:szCs w:val="24"/>
        </w:rPr>
        <w:t xml:space="preserve">Apesar das particularidades e distinções de cada plano, no seu conjunto, todos mantêm um objetivo em comum, que é a realização do planejamento que visa o ensino- aprendizagem. De acordo com </w:t>
      </w:r>
      <w:proofErr w:type="spellStart"/>
      <w:r w:rsidRPr="00E86CF7">
        <w:rPr>
          <w:rFonts w:cs="Times New Roman"/>
          <w:color w:val="000000"/>
          <w:szCs w:val="24"/>
        </w:rPr>
        <w:t>Masetto</w:t>
      </w:r>
      <w:proofErr w:type="spellEnd"/>
      <w:r w:rsidRPr="00E86CF7">
        <w:rPr>
          <w:rFonts w:cs="Times New Roman"/>
          <w:color w:val="000000"/>
          <w:szCs w:val="24"/>
        </w:rPr>
        <w:t xml:space="preserve"> (1997) os objetivos: “[...] são metas estabelecidas ou resultados previamente determinados, indicam aquilo que o aluno </w:t>
      </w:r>
      <w:r w:rsidR="00E33432" w:rsidRPr="00E86CF7">
        <w:rPr>
          <w:rFonts w:cs="Times New Roman"/>
          <w:color w:val="000000"/>
          <w:szCs w:val="24"/>
        </w:rPr>
        <w:t>deverá</w:t>
      </w:r>
      <w:r w:rsidRPr="00E86CF7">
        <w:rPr>
          <w:rFonts w:cs="Times New Roman"/>
          <w:color w:val="000000"/>
          <w:szCs w:val="24"/>
        </w:rPr>
        <w:t xml:space="preserve"> ser capaz de fazer como consequência de seu desempenho em atividades de uma determinada </w:t>
      </w:r>
      <w:proofErr w:type="gramStart"/>
      <w:r w:rsidRPr="00E86CF7">
        <w:rPr>
          <w:rFonts w:cs="Times New Roman"/>
          <w:color w:val="000000"/>
          <w:szCs w:val="24"/>
        </w:rPr>
        <w:t>escola.”</w:t>
      </w:r>
      <w:proofErr w:type="gramEnd"/>
      <w:r w:rsidRPr="00E86CF7">
        <w:rPr>
          <w:rFonts w:cs="Times New Roman"/>
          <w:color w:val="000000"/>
          <w:szCs w:val="24"/>
        </w:rPr>
        <w:t xml:space="preserve"> (MASSETO,1997, p. 88).</w:t>
      </w:r>
    </w:p>
    <w:p w:rsidR="00E26B17" w:rsidRPr="00E86CF7" w:rsidRDefault="0048280A" w:rsidP="0048280A">
      <w:pPr>
        <w:autoSpaceDE w:val="0"/>
        <w:autoSpaceDN w:val="0"/>
        <w:adjustRightInd w:val="0"/>
        <w:ind w:firstLine="708"/>
        <w:rPr>
          <w:rFonts w:cs="Times New Roman"/>
          <w:color w:val="000000"/>
          <w:szCs w:val="24"/>
        </w:rPr>
      </w:pPr>
      <w:r w:rsidRPr="00E86CF7">
        <w:rPr>
          <w:rFonts w:cs="Times New Roman"/>
          <w:color w:val="000000"/>
          <w:szCs w:val="24"/>
        </w:rPr>
        <w:t xml:space="preserve">Os objetivos de um planejamento dividem-se em gerais e específicos. Os gerais são mais amplos e complexos do que os específicos, porém ambos proporcionam uma </w:t>
      </w:r>
      <w:r w:rsidRPr="00E86CF7">
        <w:rPr>
          <w:rFonts w:cs="Times New Roman"/>
          <w:color w:val="000000"/>
          <w:szCs w:val="24"/>
        </w:rPr>
        <w:lastRenderedPageBreak/>
        <w:t xml:space="preserve">unidade no cumprimento das metas alcançadas. Os conteúdos, por sua vez, compreendem o conjunto de atividades que serão trabalhados durante a realização das aulas, por meio de técnicas e meios metodológicos que facilitarão a sua execução. Por últimos, temos a avaliação que se refere os instrumentos e critérios estabelecidos pelo docente para coleta e apreciação do conhecimento do aluno. </w:t>
      </w:r>
    </w:p>
    <w:p w:rsidR="0048280A" w:rsidRPr="00E86CF7" w:rsidRDefault="0048280A" w:rsidP="0048280A">
      <w:pPr>
        <w:autoSpaceDE w:val="0"/>
        <w:autoSpaceDN w:val="0"/>
        <w:adjustRightInd w:val="0"/>
        <w:ind w:firstLine="708"/>
        <w:rPr>
          <w:rFonts w:eastAsia="Batang" w:cs="Times New Roman"/>
          <w:color w:val="000000"/>
          <w:szCs w:val="24"/>
        </w:rPr>
      </w:pPr>
      <w:r w:rsidRPr="00E86CF7">
        <w:rPr>
          <w:rFonts w:cs="Times New Roman"/>
          <w:color w:val="000000"/>
          <w:szCs w:val="24"/>
        </w:rPr>
        <w:t xml:space="preserve">Vale ressaltar, que a avaliação em seu sentido amplo, não deve configurar-se apenas um instrumento de fixação de conteúdo, mas um </w:t>
      </w:r>
      <w:r w:rsidRPr="00E86CF7">
        <w:rPr>
          <w:rFonts w:eastAsia="Batang" w:cs="Times New Roman"/>
          <w:color w:val="000000"/>
          <w:szCs w:val="24"/>
        </w:rPr>
        <w:t>“diagnóstico de ações a serem executadas no processo de ensino, envolvendo indicações de caminhos a serem percorridos” (GERALDI, 2010, p. 89). A avaliação, portanto, deve contemplar como premissa a constante reflexão da prática pedagógica, além do acompanhamento do educando em seu processo de aprendizado.</w:t>
      </w:r>
    </w:p>
    <w:p w:rsidR="0048280A" w:rsidRPr="00E86CF7" w:rsidRDefault="0048280A" w:rsidP="0048280A">
      <w:pPr>
        <w:autoSpaceDE w:val="0"/>
        <w:autoSpaceDN w:val="0"/>
        <w:adjustRightInd w:val="0"/>
        <w:ind w:firstLine="708"/>
        <w:rPr>
          <w:rFonts w:eastAsia="Batang" w:cs="Times New Roman"/>
          <w:color w:val="000000"/>
          <w:szCs w:val="24"/>
        </w:rPr>
      </w:pPr>
      <w:r w:rsidRPr="00E86CF7">
        <w:rPr>
          <w:rFonts w:eastAsia="Batang" w:cs="Times New Roman"/>
          <w:color w:val="000000"/>
          <w:szCs w:val="24"/>
        </w:rPr>
        <w:t>A partir do exposto, percebemos a importância do planejamento na prática pedagógica em seu compromisso político educacional. De um modo geral, podemos inferir que a formação do aluno depende significativamente da qualidade das aulas, que por sua vez está diretamente relacionada ao seu planejamento, execução e avaliação.</w:t>
      </w:r>
    </w:p>
    <w:p w:rsidR="00765C86" w:rsidRPr="00E86CF7" w:rsidRDefault="00765C86" w:rsidP="00765C86">
      <w:pPr>
        <w:autoSpaceDE w:val="0"/>
        <w:autoSpaceDN w:val="0"/>
        <w:adjustRightInd w:val="0"/>
        <w:ind w:firstLine="0"/>
        <w:rPr>
          <w:rFonts w:cs="Times New Roman"/>
          <w:color w:val="000000"/>
          <w:szCs w:val="24"/>
        </w:rPr>
      </w:pPr>
    </w:p>
    <w:p w:rsidR="0048280A" w:rsidRPr="00E86CF7" w:rsidRDefault="00765C86" w:rsidP="00765C86">
      <w:pPr>
        <w:autoSpaceDE w:val="0"/>
        <w:autoSpaceDN w:val="0"/>
        <w:adjustRightInd w:val="0"/>
        <w:ind w:firstLine="0"/>
        <w:rPr>
          <w:rFonts w:cs="Times New Roman"/>
          <w:b/>
          <w:szCs w:val="24"/>
        </w:rPr>
      </w:pPr>
      <w:r w:rsidRPr="00E86CF7">
        <w:rPr>
          <w:rFonts w:cs="Times New Roman"/>
          <w:b/>
          <w:color w:val="000000"/>
          <w:szCs w:val="24"/>
        </w:rPr>
        <w:t>Percurso metodológico</w:t>
      </w:r>
    </w:p>
    <w:p w:rsidR="0048280A" w:rsidRPr="00E86CF7" w:rsidRDefault="0048280A" w:rsidP="0048280A">
      <w:pPr>
        <w:pStyle w:val="PargrafodaLista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color w:val="FF0000"/>
          <w:sz w:val="24"/>
          <w:szCs w:val="24"/>
          <w:lang w:eastAsia="ar-SA"/>
        </w:rPr>
      </w:pPr>
    </w:p>
    <w:p w:rsidR="0048280A" w:rsidRPr="00E86CF7" w:rsidRDefault="0048280A" w:rsidP="0048280A">
      <w:pPr>
        <w:pStyle w:val="PargrafodaLista"/>
        <w:autoSpaceDE w:val="0"/>
        <w:autoSpaceDN w:val="0"/>
        <w:adjustRightInd w:val="0"/>
        <w:spacing w:after="0"/>
        <w:ind w:left="0" w:firstLine="708"/>
        <w:rPr>
          <w:rFonts w:ascii="Times New Roman" w:eastAsia="Batang" w:hAnsi="Times New Roman" w:cs="Times New Roman"/>
          <w:sz w:val="24"/>
          <w:szCs w:val="24"/>
        </w:rPr>
      </w:pPr>
      <w:r w:rsidRPr="00E86CF7">
        <w:rPr>
          <w:rFonts w:ascii="Times New Roman" w:eastAsia="Batang" w:hAnsi="Times New Roman" w:cs="Times New Roman"/>
          <w:sz w:val="24"/>
          <w:szCs w:val="24"/>
        </w:rPr>
        <w:t xml:space="preserve">O trabalho apresenta uma pesquisa bibliográfica que “é feita a partir do levantamento de referências teóricas já analisadas, e publicadas por meios escritos e eletrônicos, como livros, artigos científicos, páginas de web sites, já que pesquisamos “[...] referências teóricas publicadas com o objetivo de recolher informações ou conhecimentos prévios sobre o problema a respeito do qual se procura a resposta” (FONSECA, 2002, p.37). </w:t>
      </w:r>
    </w:p>
    <w:p w:rsidR="0048280A" w:rsidRPr="00E86CF7" w:rsidRDefault="0048280A" w:rsidP="0048280A">
      <w:pPr>
        <w:rPr>
          <w:rFonts w:cs="Times New Roman"/>
          <w:szCs w:val="24"/>
        </w:rPr>
      </w:pPr>
      <w:r w:rsidRPr="00E86CF7">
        <w:rPr>
          <w:rFonts w:eastAsia="Batang" w:cs="Times New Roman"/>
          <w:szCs w:val="24"/>
        </w:rPr>
        <w:t xml:space="preserve">Nessa perspectiva, a presente pesquisa apresenta uma abordagem qualitativa, pois segundo Silveira &amp; </w:t>
      </w:r>
      <w:proofErr w:type="spellStart"/>
      <w:r w:rsidRPr="00E86CF7">
        <w:rPr>
          <w:rFonts w:eastAsia="Batang" w:cs="Times New Roman"/>
          <w:szCs w:val="24"/>
        </w:rPr>
        <w:t>Córdova</w:t>
      </w:r>
      <w:proofErr w:type="spellEnd"/>
      <w:r w:rsidRPr="00E86CF7">
        <w:rPr>
          <w:rFonts w:eastAsia="Batang" w:cs="Times New Roman"/>
          <w:szCs w:val="24"/>
        </w:rPr>
        <w:t xml:space="preserve"> (2009, p. 31): “a pesquisa qualitativa não se preocupa com representatividade numérica, mas, sim, com o aprofundamento</w:t>
      </w:r>
      <w:r w:rsidRPr="00E86CF7">
        <w:rPr>
          <w:rFonts w:cs="Times New Roman"/>
          <w:szCs w:val="24"/>
        </w:rPr>
        <w:t xml:space="preserve"> da compreensão de um grupo soc</w:t>
      </w:r>
      <w:r w:rsidR="00DC3D57" w:rsidRPr="00E86CF7">
        <w:rPr>
          <w:rFonts w:cs="Times New Roman"/>
          <w:szCs w:val="24"/>
        </w:rPr>
        <w:t>ial, de uma organização, etc. ”</w:t>
      </w:r>
      <w:r w:rsidRPr="00E86CF7">
        <w:rPr>
          <w:rFonts w:cs="Times New Roman"/>
          <w:szCs w:val="24"/>
        </w:rPr>
        <w:t xml:space="preserve">Assim, podemos dizer que na pesquisa qualitativa, “o conhecimento do pesquisador é parcial e limitado. O objetivo da amostra é de produzir informações aprofundadas e ilustrativas” (SILVEIRA &amp; CÓRDOVA, 2009, p.32). </w:t>
      </w:r>
    </w:p>
    <w:p w:rsidR="0048280A" w:rsidRPr="00E86CF7" w:rsidRDefault="0048280A" w:rsidP="0048280A">
      <w:pPr>
        <w:autoSpaceDE w:val="0"/>
        <w:autoSpaceDN w:val="0"/>
        <w:adjustRightInd w:val="0"/>
        <w:ind w:firstLine="567"/>
        <w:rPr>
          <w:rFonts w:cs="Times New Roman"/>
          <w:szCs w:val="24"/>
        </w:rPr>
      </w:pPr>
      <w:r w:rsidRPr="00E86CF7">
        <w:rPr>
          <w:rFonts w:cs="Times New Roman"/>
          <w:szCs w:val="24"/>
        </w:rPr>
        <w:t xml:space="preserve">No primeiro momento, discorremos sobre os conceitos sobre o planejamento didático como fundamentação e </w:t>
      </w:r>
      <w:r w:rsidR="00765C86" w:rsidRPr="00E86CF7">
        <w:rPr>
          <w:rFonts w:cs="Times New Roman"/>
          <w:szCs w:val="24"/>
        </w:rPr>
        <w:t xml:space="preserve">posteriormente </w:t>
      </w:r>
      <w:r w:rsidR="00D71A43" w:rsidRPr="00E86CF7">
        <w:rPr>
          <w:rFonts w:cs="Times New Roman"/>
          <w:szCs w:val="24"/>
        </w:rPr>
        <w:t xml:space="preserve">realizamos a </w:t>
      </w:r>
      <w:r w:rsidR="00765C86" w:rsidRPr="00E86CF7">
        <w:rPr>
          <w:rFonts w:cs="Times New Roman"/>
          <w:szCs w:val="24"/>
        </w:rPr>
        <w:t>observação</w:t>
      </w:r>
      <w:r w:rsidR="00D71A43" w:rsidRPr="00E86CF7">
        <w:rPr>
          <w:rFonts w:cs="Times New Roman"/>
          <w:szCs w:val="24"/>
        </w:rPr>
        <w:t xml:space="preserve"> de aulas </w:t>
      </w:r>
      <w:r w:rsidR="00765C86" w:rsidRPr="00E86CF7">
        <w:rPr>
          <w:rFonts w:cs="Times New Roman"/>
          <w:szCs w:val="24"/>
        </w:rPr>
        <w:t>de</w:t>
      </w:r>
      <w:r w:rsidR="00D71A43" w:rsidRPr="00E86CF7">
        <w:rPr>
          <w:rFonts w:cs="Times New Roman"/>
          <w:szCs w:val="24"/>
        </w:rPr>
        <w:t xml:space="preserve"> um professor</w:t>
      </w:r>
      <w:r w:rsidRPr="00E86CF7">
        <w:rPr>
          <w:rFonts w:cs="Times New Roman"/>
          <w:szCs w:val="24"/>
        </w:rPr>
        <w:t xml:space="preserve"> que trabalha na rede </w:t>
      </w:r>
      <w:r w:rsidR="00765C86" w:rsidRPr="00E86CF7">
        <w:rPr>
          <w:rFonts w:cs="Times New Roman"/>
          <w:szCs w:val="24"/>
        </w:rPr>
        <w:t>Básica</w:t>
      </w:r>
      <w:r w:rsidRPr="00E86CF7">
        <w:rPr>
          <w:rFonts w:cs="Times New Roman"/>
          <w:szCs w:val="24"/>
        </w:rPr>
        <w:t xml:space="preserve"> da Educação do RN.</w:t>
      </w:r>
    </w:p>
    <w:p w:rsidR="0033133A" w:rsidRPr="00E86CF7" w:rsidRDefault="0080429E" w:rsidP="0033133A">
      <w:pPr>
        <w:autoSpaceDE w:val="0"/>
        <w:autoSpaceDN w:val="0"/>
        <w:adjustRightInd w:val="0"/>
        <w:ind w:firstLine="567"/>
        <w:rPr>
          <w:rFonts w:eastAsia="Calibri" w:cs="Times New Roman"/>
          <w:i/>
          <w:szCs w:val="24"/>
        </w:rPr>
      </w:pPr>
      <w:r w:rsidRPr="00E86CF7">
        <w:rPr>
          <w:rFonts w:cs="Times New Roman"/>
          <w:szCs w:val="24"/>
        </w:rPr>
        <w:lastRenderedPageBreak/>
        <w:t xml:space="preserve">Na observação das aulas buscamos </w:t>
      </w:r>
      <w:r w:rsidR="00863094" w:rsidRPr="00E86CF7">
        <w:rPr>
          <w:rFonts w:cs="Times New Roman"/>
          <w:szCs w:val="24"/>
        </w:rPr>
        <w:t xml:space="preserve">verificar como se realizava: </w:t>
      </w:r>
      <w:r w:rsidR="0033133A" w:rsidRPr="00E86CF7">
        <w:rPr>
          <w:rFonts w:cs="Times New Roman"/>
          <w:szCs w:val="24"/>
        </w:rPr>
        <w:t xml:space="preserve"> a)</w:t>
      </w:r>
      <w:r w:rsidR="00863094" w:rsidRPr="00E86CF7">
        <w:rPr>
          <w:rFonts w:cs="Times New Roman"/>
          <w:szCs w:val="24"/>
        </w:rPr>
        <w:t xml:space="preserve"> O</w:t>
      </w:r>
      <w:r w:rsidR="00863094" w:rsidRPr="00E86CF7">
        <w:rPr>
          <w:rFonts w:eastAsia="Calibri" w:cs="Times New Roman"/>
          <w:i/>
          <w:szCs w:val="24"/>
        </w:rPr>
        <w:t xml:space="preserve"> </w:t>
      </w:r>
      <w:r w:rsidR="0048280A" w:rsidRPr="00E86CF7">
        <w:rPr>
          <w:rFonts w:eastAsia="Calibri" w:cs="Times New Roman"/>
          <w:i/>
          <w:szCs w:val="24"/>
        </w:rPr>
        <w:t xml:space="preserve">planejamento didático, </w:t>
      </w:r>
      <w:r w:rsidR="00863094" w:rsidRPr="00E86CF7">
        <w:rPr>
          <w:rFonts w:eastAsia="Calibri" w:cs="Times New Roman"/>
          <w:i/>
          <w:szCs w:val="24"/>
        </w:rPr>
        <w:t xml:space="preserve">o </w:t>
      </w:r>
      <w:r w:rsidR="0048280A" w:rsidRPr="00E86CF7">
        <w:rPr>
          <w:rFonts w:eastAsia="Calibri" w:cs="Times New Roman"/>
          <w:i/>
          <w:szCs w:val="24"/>
        </w:rPr>
        <w:t xml:space="preserve">planejamento da escola, </w:t>
      </w:r>
      <w:r w:rsidR="00863094" w:rsidRPr="00E86CF7">
        <w:rPr>
          <w:rFonts w:eastAsia="Calibri" w:cs="Times New Roman"/>
          <w:i/>
          <w:szCs w:val="24"/>
        </w:rPr>
        <w:t xml:space="preserve">e o </w:t>
      </w:r>
      <w:r w:rsidR="0048280A" w:rsidRPr="00E86CF7">
        <w:rPr>
          <w:rFonts w:eastAsia="Calibri" w:cs="Times New Roman"/>
          <w:i/>
          <w:szCs w:val="24"/>
        </w:rPr>
        <w:t xml:space="preserve">planejamento de ensino?; </w:t>
      </w:r>
      <w:r w:rsidR="0033133A" w:rsidRPr="00E86CF7">
        <w:rPr>
          <w:rFonts w:eastAsia="Calibri" w:cs="Times New Roman"/>
          <w:i/>
          <w:szCs w:val="24"/>
        </w:rPr>
        <w:t>b)</w:t>
      </w:r>
      <w:r w:rsidR="00E33432" w:rsidRPr="00E86CF7">
        <w:rPr>
          <w:rFonts w:eastAsia="Calibri" w:cs="Times New Roman"/>
          <w:i/>
          <w:szCs w:val="24"/>
        </w:rPr>
        <w:t xml:space="preserve"> </w:t>
      </w:r>
      <w:r w:rsidR="0048280A" w:rsidRPr="00E86CF7">
        <w:rPr>
          <w:rFonts w:eastAsia="Calibri" w:cs="Times New Roman"/>
          <w:i/>
          <w:szCs w:val="24"/>
        </w:rPr>
        <w:t>Qual a contribuição do p</w:t>
      </w:r>
      <w:r w:rsidR="0033133A" w:rsidRPr="00E86CF7">
        <w:rPr>
          <w:rFonts w:eastAsia="Calibri" w:cs="Times New Roman"/>
          <w:i/>
          <w:szCs w:val="24"/>
        </w:rPr>
        <w:t>lanejamento para seus alunos?; c)</w:t>
      </w:r>
      <w:r w:rsidR="00E33432" w:rsidRPr="00E86CF7">
        <w:rPr>
          <w:rFonts w:eastAsia="Calibri" w:cs="Times New Roman"/>
          <w:i/>
          <w:szCs w:val="24"/>
        </w:rPr>
        <w:t xml:space="preserve"> </w:t>
      </w:r>
      <w:r w:rsidR="0048280A" w:rsidRPr="00E86CF7">
        <w:rPr>
          <w:rFonts w:eastAsia="Calibri" w:cs="Times New Roman"/>
          <w:i/>
          <w:szCs w:val="24"/>
        </w:rPr>
        <w:t>Como se dá o processo d</w:t>
      </w:r>
      <w:r w:rsidR="0033133A" w:rsidRPr="00E86CF7">
        <w:rPr>
          <w:rFonts w:eastAsia="Calibri" w:cs="Times New Roman"/>
          <w:i/>
          <w:szCs w:val="24"/>
        </w:rPr>
        <w:t xml:space="preserve">e planejamento de suas </w:t>
      </w:r>
      <w:proofErr w:type="gramStart"/>
      <w:r w:rsidR="0033133A" w:rsidRPr="00E86CF7">
        <w:rPr>
          <w:rFonts w:eastAsia="Calibri" w:cs="Times New Roman"/>
          <w:i/>
          <w:szCs w:val="24"/>
        </w:rPr>
        <w:t>aulas?.</w:t>
      </w:r>
      <w:proofErr w:type="gramEnd"/>
      <w:r w:rsidR="0033133A" w:rsidRPr="00E86CF7">
        <w:rPr>
          <w:rFonts w:eastAsia="Calibri" w:cs="Times New Roman"/>
          <w:i/>
          <w:szCs w:val="24"/>
        </w:rPr>
        <w:t xml:space="preserve"> </w:t>
      </w:r>
    </w:p>
    <w:p w:rsidR="002424C9" w:rsidRPr="00E86CF7" w:rsidRDefault="0080429E" w:rsidP="002424C9">
      <w:pPr>
        <w:pStyle w:val="Corpodetexto"/>
        <w:spacing w:line="360" w:lineRule="auto"/>
        <w:ind w:firstLine="709"/>
        <w:rPr>
          <w:szCs w:val="24"/>
        </w:rPr>
      </w:pPr>
      <w:r w:rsidRPr="00E86CF7">
        <w:rPr>
          <w:szCs w:val="24"/>
        </w:rPr>
        <w:t>S</w:t>
      </w:r>
      <w:r w:rsidR="002424C9" w:rsidRPr="00E86CF7">
        <w:rPr>
          <w:szCs w:val="24"/>
        </w:rPr>
        <w:t xml:space="preserve">egundo </w:t>
      </w:r>
      <w:proofErr w:type="spellStart"/>
      <w:r w:rsidR="00BF250D" w:rsidRPr="00E86CF7">
        <w:rPr>
          <w:szCs w:val="24"/>
        </w:rPr>
        <w:t>Libâneo</w:t>
      </w:r>
      <w:proofErr w:type="spellEnd"/>
      <w:r w:rsidR="00BF250D" w:rsidRPr="00E86CF7">
        <w:rPr>
          <w:szCs w:val="24"/>
        </w:rPr>
        <w:t xml:space="preserve"> (1994</w:t>
      </w:r>
      <w:r w:rsidRPr="00E86CF7">
        <w:rPr>
          <w:szCs w:val="24"/>
        </w:rPr>
        <w:t xml:space="preserve">) </w:t>
      </w:r>
      <w:r w:rsidR="002424C9" w:rsidRPr="00E86CF7">
        <w:rPr>
          <w:szCs w:val="24"/>
        </w:rPr>
        <w:t xml:space="preserve">os conteúdos de um plano, são considerados </w:t>
      </w:r>
      <w:r w:rsidRPr="00E86CF7">
        <w:rPr>
          <w:szCs w:val="24"/>
        </w:rPr>
        <w:t xml:space="preserve">como: </w:t>
      </w:r>
      <w:r w:rsidR="002424C9" w:rsidRPr="00E86CF7">
        <w:rPr>
          <w:szCs w:val="24"/>
        </w:rPr>
        <w:t>“</w:t>
      </w:r>
      <w:r w:rsidRPr="00E86CF7">
        <w:rPr>
          <w:szCs w:val="24"/>
        </w:rPr>
        <w:t>um conjunto</w:t>
      </w:r>
      <w:r w:rsidR="002424C9" w:rsidRPr="00E86CF7">
        <w:rPr>
          <w:szCs w:val="24"/>
        </w:rPr>
        <w:t xml:space="preserve"> de conhecimentos, habilidades</w:t>
      </w:r>
      <w:r w:rsidRPr="00E86CF7">
        <w:rPr>
          <w:szCs w:val="24"/>
        </w:rPr>
        <w:t>, hábitos, modos valorativos e atitudinais de atuação soc</w:t>
      </w:r>
      <w:r w:rsidR="002424C9" w:rsidRPr="00E86CF7">
        <w:rPr>
          <w:szCs w:val="24"/>
        </w:rPr>
        <w:t xml:space="preserve">ial, organizados pedagógica e </w:t>
      </w:r>
      <w:r w:rsidRPr="00E86CF7">
        <w:rPr>
          <w:szCs w:val="24"/>
        </w:rPr>
        <w:t>didaticamente, tendo em vista a assimilação ativa e aplicação pelos</w:t>
      </w:r>
      <w:r w:rsidR="002424C9" w:rsidRPr="00E86CF7">
        <w:rPr>
          <w:szCs w:val="24"/>
        </w:rPr>
        <w:t xml:space="preserve"> alunos na sua prática de vida”</w:t>
      </w:r>
      <w:r w:rsidR="00BF250D" w:rsidRPr="00E86CF7">
        <w:rPr>
          <w:szCs w:val="24"/>
        </w:rPr>
        <w:t xml:space="preserve"> (LIBÂNEO, 1994</w:t>
      </w:r>
      <w:r w:rsidRPr="00E86CF7">
        <w:rPr>
          <w:szCs w:val="24"/>
        </w:rPr>
        <w:t>, p.128)</w:t>
      </w:r>
      <w:r w:rsidR="002424C9" w:rsidRPr="00E86CF7">
        <w:rPr>
          <w:szCs w:val="24"/>
        </w:rPr>
        <w:t xml:space="preserve">. Pois </w:t>
      </w:r>
      <w:r w:rsidRPr="00E86CF7">
        <w:rPr>
          <w:szCs w:val="24"/>
        </w:rPr>
        <w:t xml:space="preserve">segundo este autor, </w:t>
      </w:r>
      <w:r w:rsidR="002424C9" w:rsidRPr="00E86CF7">
        <w:rPr>
          <w:szCs w:val="24"/>
        </w:rPr>
        <w:t xml:space="preserve">o professor tem a </w:t>
      </w:r>
      <w:r w:rsidRPr="00E86CF7">
        <w:rPr>
          <w:szCs w:val="24"/>
        </w:rPr>
        <w:t xml:space="preserve">tarefa </w:t>
      </w:r>
      <w:r w:rsidR="002424C9" w:rsidRPr="00E86CF7">
        <w:rPr>
          <w:szCs w:val="24"/>
        </w:rPr>
        <w:t xml:space="preserve">de definir ou selecionar </w:t>
      </w:r>
      <w:r w:rsidRPr="00E86CF7">
        <w:rPr>
          <w:szCs w:val="24"/>
        </w:rPr>
        <w:t>os conteúdos, considerando que sua escolha vai além dos programas oficiais e da simples organização lógica da matéria, devendo ligar-se às exigências teóricas e práticas da vida social.</w:t>
      </w:r>
    </w:p>
    <w:p w:rsidR="0048280A" w:rsidRPr="00E86CF7" w:rsidRDefault="0048280A" w:rsidP="0033133A">
      <w:pPr>
        <w:autoSpaceDE w:val="0"/>
        <w:autoSpaceDN w:val="0"/>
        <w:adjustRightInd w:val="0"/>
        <w:ind w:firstLine="567"/>
        <w:rPr>
          <w:rFonts w:cs="Times New Roman"/>
          <w:szCs w:val="24"/>
        </w:rPr>
      </w:pPr>
      <w:r w:rsidRPr="00E86CF7">
        <w:rPr>
          <w:rFonts w:cs="Times New Roman"/>
          <w:color w:val="000000"/>
          <w:szCs w:val="24"/>
        </w:rPr>
        <w:t xml:space="preserve">Nesse sentido, compreendemos o planejamento como uma tarefa indispensável nas atividades pedagógicas. Assim, </w:t>
      </w:r>
      <w:r w:rsidRPr="00E86CF7">
        <w:rPr>
          <w:rFonts w:cs="Times New Roman"/>
          <w:szCs w:val="24"/>
        </w:rPr>
        <w:t xml:space="preserve">o plano de aula é a concretização da ação do planejamento e este tem a função de orientar a prática de ensino. Por isso, “é um documento flexível, assim como também envolve contradições e desafios” (GANDIN, 1994, p. 161). </w:t>
      </w:r>
    </w:p>
    <w:p w:rsidR="0048280A" w:rsidRPr="00E86CF7" w:rsidRDefault="0048280A" w:rsidP="0048280A">
      <w:pPr>
        <w:pStyle w:val="PargrafodaLista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86CF7">
        <w:rPr>
          <w:rFonts w:ascii="Times New Roman" w:hAnsi="Times New Roman" w:cs="Times New Roman"/>
          <w:sz w:val="24"/>
          <w:szCs w:val="24"/>
        </w:rPr>
        <w:t xml:space="preserve">Desse modo, planejar torna-se uma atividade cognitiva e de natureza discursiva que apresenta um modo de operação em caráter dialógico. Desse modo, ressaltamos nas considerações, que o planejamento didático em sala de aula não deve corresponder apenas a uma tarefa individual, mas também social. </w:t>
      </w:r>
    </w:p>
    <w:p w:rsidR="0048280A" w:rsidRPr="00E86CF7" w:rsidRDefault="0048280A" w:rsidP="0048280A">
      <w:pPr>
        <w:pStyle w:val="PargrafodaLista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8280A" w:rsidRPr="00E86CF7" w:rsidRDefault="00B72138" w:rsidP="00B72138">
      <w:pPr>
        <w:autoSpaceDE w:val="0"/>
        <w:autoSpaceDN w:val="0"/>
        <w:adjustRightInd w:val="0"/>
        <w:ind w:firstLine="0"/>
        <w:rPr>
          <w:rFonts w:cs="Times New Roman"/>
          <w:b/>
          <w:szCs w:val="24"/>
        </w:rPr>
      </w:pPr>
      <w:r w:rsidRPr="00E86CF7">
        <w:rPr>
          <w:rFonts w:cs="Times New Roman"/>
          <w:b/>
          <w:szCs w:val="24"/>
        </w:rPr>
        <w:t>Análise geral d</w:t>
      </w:r>
      <w:r w:rsidR="00131BD3" w:rsidRPr="00E86CF7">
        <w:rPr>
          <w:rFonts w:cs="Times New Roman"/>
          <w:b/>
          <w:szCs w:val="24"/>
        </w:rPr>
        <w:t>a importância d</w:t>
      </w:r>
      <w:r w:rsidR="0048280A" w:rsidRPr="00E86CF7">
        <w:rPr>
          <w:rFonts w:cs="Times New Roman"/>
          <w:b/>
          <w:szCs w:val="24"/>
        </w:rPr>
        <w:t xml:space="preserve">o </w:t>
      </w:r>
      <w:r w:rsidRPr="00E86CF7">
        <w:rPr>
          <w:rFonts w:cs="Times New Roman"/>
          <w:b/>
          <w:szCs w:val="24"/>
        </w:rPr>
        <w:t xml:space="preserve">processo de planejamento </w:t>
      </w:r>
    </w:p>
    <w:p w:rsidR="00B72138" w:rsidRPr="00E86CF7" w:rsidRDefault="00B72138" w:rsidP="00B72138">
      <w:pPr>
        <w:autoSpaceDE w:val="0"/>
        <w:autoSpaceDN w:val="0"/>
        <w:adjustRightInd w:val="0"/>
        <w:ind w:firstLine="0"/>
        <w:rPr>
          <w:rFonts w:cs="Times New Roman"/>
          <w:b/>
          <w:szCs w:val="24"/>
        </w:rPr>
      </w:pPr>
    </w:p>
    <w:p w:rsidR="00E26B17" w:rsidRPr="00E86CF7" w:rsidRDefault="00B72138" w:rsidP="00832060">
      <w:pPr>
        <w:pStyle w:val="PargrafodaLista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86CF7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 xml:space="preserve">Nossa pesquisa realizou-se por meio da coleta das observações das duas escolas. Durante a descrição e comparação dos dados buscamos analisar segundo as ideias propostas </w:t>
      </w:r>
      <w:r w:rsidR="00832060" w:rsidRPr="00E86CF7">
        <w:rPr>
          <w:rFonts w:ascii="Times New Roman" w:hAnsi="Times New Roman" w:cs="Times New Roman"/>
          <w:sz w:val="24"/>
          <w:szCs w:val="24"/>
        </w:rPr>
        <w:t xml:space="preserve">do planejamento didático, como uma ferramenta necessária à mediação entre teoria e prática, assim como entre professor e aluno. </w:t>
      </w:r>
    </w:p>
    <w:p w:rsidR="00B72138" w:rsidRPr="00E86CF7" w:rsidRDefault="00B72138" w:rsidP="00E26B17">
      <w:pPr>
        <w:pStyle w:val="PargrafodaLista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86CF7">
        <w:rPr>
          <w:rFonts w:ascii="Times New Roman" w:hAnsi="Times New Roman" w:cs="Times New Roman"/>
          <w:color w:val="000000"/>
          <w:sz w:val="24"/>
          <w:szCs w:val="24"/>
        </w:rPr>
        <w:t xml:space="preserve">No decorrer das vinte 20 horas/aulas pudemos perceber que </w:t>
      </w:r>
      <w:r w:rsidR="00D71A43" w:rsidRPr="00E86CF7">
        <w:rPr>
          <w:rFonts w:ascii="Times New Roman" w:hAnsi="Times New Roman" w:cs="Times New Roman"/>
          <w:color w:val="000000"/>
          <w:sz w:val="24"/>
          <w:szCs w:val="24"/>
        </w:rPr>
        <w:t>o professor, colaborador da pesquisa,</w:t>
      </w:r>
      <w:r w:rsidRPr="00E86CF7">
        <w:rPr>
          <w:rFonts w:ascii="Times New Roman" w:hAnsi="Times New Roman" w:cs="Times New Roman"/>
          <w:color w:val="000000"/>
          <w:sz w:val="24"/>
          <w:szCs w:val="24"/>
        </w:rPr>
        <w:t xml:space="preserve"> trabalha</w:t>
      </w:r>
      <w:r w:rsidR="00832060" w:rsidRPr="00E86CF7">
        <w:rPr>
          <w:rFonts w:ascii="Times New Roman" w:hAnsi="Times New Roman" w:cs="Times New Roman"/>
          <w:color w:val="000000"/>
          <w:sz w:val="24"/>
          <w:szCs w:val="24"/>
        </w:rPr>
        <w:t xml:space="preserve"> suas atividades visando o contexto e a realidade do aluno</w:t>
      </w:r>
      <w:r w:rsidRPr="00E86C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32060" w:rsidRPr="00E86CF7">
        <w:rPr>
          <w:rFonts w:ascii="Times New Roman" w:hAnsi="Times New Roman" w:cs="Times New Roman"/>
          <w:color w:val="000000"/>
          <w:sz w:val="24"/>
          <w:szCs w:val="24"/>
        </w:rPr>
        <w:t>pois na sua pratica pedagógica busca co</w:t>
      </w:r>
      <w:r w:rsidRPr="00E86CF7">
        <w:rPr>
          <w:rFonts w:ascii="Times New Roman" w:hAnsi="Times New Roman" w:cs="Times New Roman"/>
          <w:color w:val="000000"/>
          <w:sz w:val="24"/>
          <w:szCs w:val="24"/>
        </w:rPr>
        <w:t>ntextualizar os diversos aspectos presentes nos t</w:t>
      </w:r>
      <w:r w:rsidR="00832060" w:rsidRPr="00E86CF7">
        <w:rPr>
          <w:rFonts w:ascii="Times New Roman" w:hAnsi="Times New Roman" w:cs="Times New Roman"/>
          <w:color w:val="000000"/>
          <w:sz w:val="24"/>
          <w:szCs w:val="24"/>
        </w:rPr>
        <w:t>emas</w:t>
      </w:r>
      <w:r w:rsidRPr="00E86CF7">
        <w:rPr>
          <w:rFonts w:ascii="Times New Roman" w:hAnsi="Times New Roman" w:cs="Times New Roman"/>
          <w:color w:val="000000"/>
          <w:sz w:val="24"/>
          <w:szCs w:val="24"/>
        </w:rPr>
        <w:t xml:space="preserve"> trabalhados durante as aulas, de modo a estimular os mais </w:t>
      </w:r>
      <w:r w:rsidR="00832060" w:rsidRPr="00E86CF7">
        <w:rPr>
          <w:rFonts w:ascii="Times New Roman" w:hAnsi="Times New Roman" w:cs="Times New Roman"/>
          <w:color w:val="000000"/>
          <w:sz w:val="24"/>
          <w:szCs w:val="24"/>
        </w:rPr>
        <w:t>diversos sentidos da</w:t>
      </w:r>
      <w:r w:rsidRPr="00E86CF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32060" w:rsidRPr="00E86CF7">
        <w:rPr>
          <w:rFonts w:ascii="Times New Roman" w:hAnsi="Times New Roman" w:cs="Times New Roman"/>
          <w:color w:val="000000"/>
          <w:sz w:val="24"/>
          <w:szCs w:val="24"/>
        </w:rPr>
        <w:t xml:space="preserve"> suas atividades.</w:t>
      </w:r>
      <w:r w:rsidR="00E26B17" w:rsidRPr="00E86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2060" w:rsidRPr="00E86CF7">
        <w:rPr>
          <w:rFonts w:ascii="Times New Roman" w:hAnsi="Times New Roman" w:cs="Times New Roman"/>
          <w:color w:val="000000"/>
          <w:sz w:val="24"/>
          <w:szCs w:val="24"/>
        </w:rPr>
        <w:t xml:space="preserve">Foi observado na escola </w:t>
      </w:r>
      <w:r w:rsidRPr="00E86CF7">
        <w:rPr>
          <w:rFonts w:ascii="Times New Roman" w:hAnsi="Times New Roman" w:cs="Times New Roman"/>
          <w:color w:val="000000"/>
          <w:sz w:val="24"/>
          <w:szCs w:val="24"/>
        </w:rPr>
        <w:t>uma certa p</w:t>
      </w:r>
      <w:r w:rsidR="00832060" w:rsidRPr="00E86CF7">
        <w:rPr>
          <w:rFonts w:ascii="Times New Roman" w:hAnsi="Times New Roman" w:cs="Times New Roman"/>
          <w:color w:val="000000"/>
          <w:sz w:val="24"/>
          <w:szCs w:val="24"/>
        </w:rPr>
        <w:t xml:space="preserve">reocupação do professor </w:t>
      </w:r>
      <w:r w:rsidRPr="00E86CF7">
        <w:rPr>
          <w:rFonts w:ascii="Times New Roman" w:hAnsi="Times New Roman" w:cs="Times New Roman"/>
          <w:color w:val="000000"/>
          <w:sz w:val="24"/>
          <w:szCs w:val="24"/>
        </w:rPr>
        <w:t>em mobilizar os diversos conhec</w:t>
      </w:r>
      <w:r w:rsidR="00832060" w:rsidRPr="00E86CF7">
        <w:rPr>
          <w:rFonts w:ascii="Times New Roman" w:hAnsi="Times New Roman" w:cs="Times New Roman"/>
          <w:color w:val="000000"/>
          <w:sz w:val="24"/>
          <w:szCs w:val="24"/>
        </w:rPr>
        <w:t xml:space="preserve">imentos dos alunos sobre as diversas atividades </w:t>
      </w:r>
      <w:r w:rsidR="000D06B8" w:rsidRPr="00E86CF7">
        <w:rPr>
          <w:rFonts w:ascii="Times New Roman" w:hAnsi="Times New Roman" w:cs="Times New Roman"/>
          <w:color w:val="000000"/>
          <w:sz w:val="24"/>
          <w:szCs w:val="24"/>
        </w:rPr>
        <w:t>trabalhadas</w:t>
      </w:r>
      <w:r w:rsidRPr="00E86CF7">
        <w:rPr>
          <w:rFonts w:ascii="Times New Roman" w:hAnsi="Times New Roman" w:cs="Times New Roman"/>
          <w:color w:val="000000"/>
          <w:sz w:val="24"/>
          <w:szCs w:val="24"/>
        </w:rPr>
        <w:t xml:space="preserve">, de modo a </w:t>
      </w:r>
      <w:r w:rsidR="00832060" w:rsidRPr="00E86CF7">
        <w:rPr>
          <w:rFonts w:ascii="Times New Roman" w:hAnsi="Times New Roman" w:cs="Times New Roman"/>
          <w:color w:val="000000"/>
          <w:sz w:val="24"/>
          <w:szCs w:val="24"/>
        </w:rPr>
        <w:t xml:space="preserve">não </w:t>
      </w:r>
      <w:r w:rsidR="000D06B8" w:rsidRPr="00E86CF7">
        <w:rPr>
          <w:rFonts w:ascii="Times New Roman" w:hAnsi="Times New Roman" w:cs="Times New Roman"/>
          <w:color w:val="000000"/>
          <w:sz w:val="24"/>
          <w:szCs w:val="24"/>
        </w:rPr>
        <w:t>se limitar</w:t>
      </w:r>
      <w:r w:rsidR="00832060" w:rsidRPr="00E86CF7">
        <w:rPr>
          <w:rFonts w:ascii="Times New Roman" w:hAnsi="Times New Roman" w:cs="Times New Roman"/>
          <w:color w:val="000000"/>
          <w:sz w:val="24"/>
          <w:szCs w:val="24"/>
        </w:rPr>
        <w:t xml:space="preserve"> apenas a alguns aspectos específicos</w:t>
      </w:r>
      <w:r w:rsidRPr="00E86CF7">
        <w:rPr>
          <w:rFonts w:ascii="Times New Roman" w:hAnsi="Times New Roman" w:cs="Times New Roman"/>
          <w:color w:val="000000"/>
          <w:sz w:val="24"/>
          <w:szCs w:val="24"/>
        </w:rPr>
        <w:t xml:space="preserve">, mas outros conhecimentos, como o de mundo. </w:t>
      </w:r>
    </w:p>
    <w:p w:rsidR="00832060" w:rsidRPr="00E86CF7" w:rsidRDefault="00B72138" w:rsidP="00832060">
      <w:pPr>
        <w:autoSpaceDE w:val="0"/>
        <w:autoSpaceDN w:val="0"/>
        <w:adjustRightInd w:val="0"/>
        <w:ind w:firstLine="708"/>
        <w:rPr>
          <w:rFonts w:cs="Times New Roman"/>
          <w:color w:val="000000"/>
          <w:szCs w:val="24"/>
        </w:rPr>
      </w:pPr>
      <w:r w:rsidRPr="00E86CF7">
        <w:rPr>
          <w:rFonts w:cs="Times New Roman"/>
          <w:color w:val="000000"/>
          <w:szCs w:val="24"/>
        </w:rPr>
        <w:lastRenderedPageBreak/>
        <w:t xml:space="preserve">Pudemos constatar através da observação das aulas, portanto, que o ensino </w:t>
      </w:r>
      <w:r w:rsidR="00832060" w:rsidRPr="00E86CF7">
        <w:rPr>
          <w:rFonts w:cs="Times New Roman"/>
          <w:color w:val="000000"/>
          <w:szCs w:val="24"/>
        </w:rPr>
        <w:t>e o planejamento têm</w:t>
      </w:r>
      <w:r w:rsidRPr="00E86CF7">
        <w:rPr>
          <w:rFonts w:cs="Times New Roman"/>
          <w:color w:val="000000"/>
          <w:szCs w:val="24"/>
        </w:rPr>
        <w:t xml:space="preserve"> ampliado sua visão em relação ao modo </w:t>
      </w:r>
      <w:r w:rsidR="00832060" w:rsidRPr="00E86CF7">
        <w:rPr>
          <w:rFonts w:cs="Times New Roman"/>
          <w:color w:val="000000"/>
          <w:szCs w:val="24"/>
        </w:rPr>
        <w:t xml:space="preserve">de ensino-aprendizagem. </w:t>
      </w:r>
      <w:r w:rsidRPr="00E86CF7">
        <w:rPr>
          <w:rFonts w:cs="Times New Roman"/>
          <w:color w:val="000000"/>
          <w:szCs w:val="24"/>
        </w:rPr>
        <w:t>Verificamos também que, apesar d</w:t>
      </w:r>
      <w:r w:rsidR="00832060" w:rsidRPr="00E86CF7">
        <w:rPr>
          <w:rFonts w:cs="Times New Roman"/>
          <w:color w:val="000000"/>
          <w:szCs w:val="24"/>
        </w:rPr>
        <w:t>o professor</w:t>
      </w:r>
      <w:r w:rsidRPr="00E86CF7">
        <w:rPr>
          <w:rFonts w:cs="Times New Roman"/>
          <w:color w:val="000000"/>
          <w:szCs w:val="24"/>
        </w:rPr>
        <w:t xml:space="preserve"> da escola apresenta domínio do conteúdo, ao fazerem uso de diversas estratégias que buscaram auxiliar os alunos no seu processo de</w:t>
      </w:r>
      <w:r w:rsidR="00832060" w:rsidRPr="00E86CF7">
        <w:rPr>
          <w:rFonts w:cs="Times New Roman"/>
          <w:color w:val="000000"/>
          <w:szCs w:val="24"/>
        </w:rPr>
        <w:t xml:space="preserve"> aprendizagem</w:t>
      </w:r>
      <w:r w:rsidRPr="00E86CF7">
        <w:rPr>
          <w:rFonts w:cs="Times New Roman"/>
          <w:color w:val="000000"/>
          <w:szCs w:val="24"/>
        </w:rPr>
        <w:t xml:space="preserve">, de um modo geral, suas atividades de ensino </w:t>
      </w:r>
      <w:r w:rsidR="00832060" w:rsidRPr="00E86CF7">
        <w:rPr>
          <w:rFonts w:cs="Times New Roman"/>
          <w:color w:val="000000"/>
          <w:szCs w:val="24"/>
        </w:rPr>
        <w:t>fortificam-se no desenvolvimento do planejamento que vai de encontro com o desenvolvimento da sua pratica pedagógica.</w:t>
      </w:r>
    </w:p>
    <w:p w:rsidR="00B72138" w:rsidRPr="00E86CF7" w:rsidRDefault="00B72138" w:rsidP="00E26B17">
      <w:pPr>
        <w:autoSpaceDE w:val="0"/>
        <w:autoSpaceDN w:val="0"/>
        <w:adjustRightInd w:val="0"/>
        <w:ind w:firstLine="708"/>
        <w:rPr>
          <w:rFonts w:cs="Times New Roman"/>
          <w:color w:val="000000"/>
          <w:szCs w:val="24"/>
        </w:rPr>
      </w:pPr>
      <w:r w:rsidRPr="00E86CF7">
        <w:rPr>
          <w:rFonts w:cs="Times New Roman"/>
          <w:color w:val="000000"/>
          <w:szCs w:val="24"/>
        </w:rPr>
        <w:t>Quanto aos aspectos estruturais das escolas, constatamos salas superlotadas, com cadeiras e paredes em péssimas condições de preservação.</w:t>
      </w:r>
      <w:r w:rsidR="00E002BD" w:rsidRPr="00E86CF7">
        <w:rPr>
          <w:rFonts w:cs="Times New Roman"/>
          <w:color w:val="000000"/>
          <w:szCs w:val="24"/>
        </w:rPr>
        <w:t xml:space="preserve"> Podemos observar que o professor colaborador demonstra</w:t>
      </w:r>
      <w:r w:rsidRPr="00E86CF7">
        <w:rPr>
          <w:rFonts w:cs="Times New Roman"/>
          <w:color w:val="000000"/>
          <w:szCs w:val="24"/>
        </w:rPr>
        <w:t xml:space="preserve"> domínio sobre o conteúdo, além de apresentar uma didática satisfatória no que concerne a explicação do conteúdo, assim como também os alunos foram participativos</w:t>
      </w:r>
      <w:r w:rsidR="00E002BD" w:rsidRPr="00E86CF7">
        <w:rPr>
          <w:rFonts w:cs="Times New Roman"/>
          <w:color w:val="000000"/>
          <w:szCs w:val="24"/>
        </w:rPr>
        <w:t xml:space="preserve"> com o</w:t>
      </w:r>
      <w:r w:rsidRPr="00E86CF7">
        <w:rPr>
          <w:rFonts w:cs="Times New Roman"/>
          <w:color w:val="000000"/>
          <w:szCs w:val="24"/>
        </w:rPr>
        <w:t xml:space="preserve"> professor.</w:t>
      </w:r>
      <w:r w:rsidR="00E26B17" w:rsidRPr="00E86CF7">
        <w:rPr>
          <w:rFonts w:cs="Times New Roman"/>
          <w:color w:val="000000"/>
          <w:szCs w:val="24"/>
        </w:rPr>
        <w:t xml:space="preserve"> </w:t>
      </w:r>
      <w:r w:rsidRPr="00E86CF7">
        <w:rPr>
          <w:rFonts w:cs="Times New Roman"/>
          <w:color w:val="000000"/>
          <w:szCs w:val="24"/>
        </w:rPr>
        <w:t>Essa constatação revela, portanto, um ensino que</w:t>
      </w:r>
      <w:r w:rsidR="00E002BD" w:rsidRPr="00E86CF7">
        <w:rPr>
          <w:rFonts w:cs="Times New Roman"/>
          <w:color w:val="000000"/>
          <w:szCs w:val="24"/>
        </w:rPr>
        <w:t xml:space="preserve"> precisa ter em conta a atividade do planejamento e essa prática deve estar presente no processo de ensino. </w:t>
      </w:r>
      <w:r w:rsidRPr="00E86CF7">
        <w:rPr>
          <w:rFonts w:cs="Times New Roman"/>
          <w:color w:val="000000"/>
          <w:szCs w:val="24"/>
        </w:rPr>
        <w:t xml:space="preserve"> </w:t>
      </w:r>
    </w:p>
    <w:p w:rsidR="0048280A" w:rsidRPr="00E86CF7" w:rsidRDefault="00B72138" w:rsidP="0048280A">
      <w:pPr>
        <w:pStyle w:val="PargrafodaLista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86CF7">
        <w:rPr>
          <w:rFonts w:ascii="Times New Roman" w:hAnsi="Times New Roman" w:cs="Times New Roman"/>
          <w:sz w:val="24"/>
          <w:szCs w:val="24"/>
        </w:rPr>
        <w:t>A partir</w:t>
      </w:r>
      <w:r w:rsidR="0048280A" w:rsidRPr="00E86CF7">
        <w:rPr>
          <w:rFonts w:ascii="Times New Roman" w:hAnsi="Times New Roman" w:cs="Times New Roman"/>
          <w:sz w:val="24"/>
          <w:szCs w:val="24"/>
        </w:rPr>
        <w:t xml:space="preserve"> do exposto, podemos citar a relação teoria-prática, cujo planejamento, segundo Sampaio (2005), se constitui em instrumento mediador na prática pedagógica em sala de aula. Desse modo, o planejamento e a mediação funcionam como duas faces que se </w:t>
      </w:r>
      <w:r w:rsidRPr="00E86CF7">
        <w:rPr>
          <w:rFonts w:ascii="Times New Roman" w:hAnsi="Times New Roman" w:cs="Times New Roman"/>
          <w:sz w:val="24"/>
          <w:szCs w:val="24"/>
        </w:rPr>
        <w:t>inter-relacionam</w:t>
      </w:r>
      <w:r w:rsidR="0048280A" w:rsidRPr="00E86CF7">
        <w:rPr>
          <w:rFonts w:ascii="Times New Roman" w:hAnsi="Times New Roman" w:cs="Times New Roman"/>
          <w:sz w:val="24"/>
          <w:szCs w:val="24"/>
        </w:rPr>
        <w:t>.</w:t>
      </w:r>
    </w:p>
    <w:p w:rsidR="0048280A" w:rsidRPr="00E86CF7" w:rsidRDefault="0048280A" w:rsidP="0048280A">
      <w:pPr>
        <w:pStyle w:val="PargrafodaLista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86CF7">
        <w:rPr>
          <w:rFonts w:ascii="Times New Roman" w:hAnsi="Times New Roman" w:cs="Times New Roman"/>
          <w:sz w:val="24"/>
          <w:szCs w:val="24"/>
        </w:rPr>
        <w:t xml:space="preserve">Segundo </w:t>
      </w:r>
      <w:proofErr w:type="spellStart"/>
      <w:r w:rsidRPr="00E86CF7">
        <w:rPr>
          <w:rFonts w:ascii="Times New Roman" w:hAnsi="Times New Roman" w:cs="Times New Roman"/>
          <w:sz w:val="24"/>
          <w:szCs w:val="24"/>
        </w:rPr>
        <w:t>Sacristán</w:t>
      </w:r>
      <w:proofErr w:type="spellEnd"/>
      <w:r w:rsidRPr="00E86CF7">
        <w:rPr>
          <w:rFonts w:ascii="Times New Roman" w:hAnsi="Times New Roman" w:cs="Times New Roman"/>
          <w:sz w:val="24"/>
          <w:szCs w:val="24"/>
        </w:rPr>
        <w:t xml:space="preserve"> &amp; Gómez (2000) a função do professor/a será facilitar o surgimento do contexto de compreensão comum e trazer instrumentos procedentes para enriquecer esse espaço de conhecimento compartilhado, porém nunca substituir o processo de construção dialética desse espaço, impondo suas próprias representações ou cerceando as possibilidades de negociação. Logo, a ação de planejar permite criar condições para uma aprendizagem significativa, e para isto o professor deve possibilitar ao aluno o surgimento de um contexto de compreensão compartilhado, já que partimos do pressuposto de que a aprendizagem é um processo fundamental do ser humano e que implica emoções, pensamentos, ações, percepções, experiências, categorias culturais, representações sociais, dentre outros fatores.</w:t>
      </w:r>
    </w:p>
    <w:p w:rsidR="0048280A" w:rsidRPr="00E86CF7" w:rsidRDefault="0048280A" w:rsidP="00E26B17">
      <w:pPr>
        <w:pStyle w:val="PargrafodaLista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86CF7">
        <w:rPr>
          <w:rFonts w:ascii="Times New Roman" w:hAnsi="Times New Roman" w:cs="Times New Roman"/>
          <w:sz w:val="24"/>
          <w:szCs w:val="24"/>
        </w:rPr>
        <w:t>Desse modo, a criação de um “espaço de compreensão comum requer um compromisso de participação por parte dos alunos/as e a do professor/a num processo aberto de comunicação” (SACRISTÁN; GÓMEZ, 2000, p. 64).</w:t>
      </w:r>
      <w:r w:rsidR="00E26B17" w:rsidRPr="00E86CF7">
        <w:rPr>
          <w:rFonts w:ascii="Times New Roman" w:hAnsi="Times New Roman" w:cs="Times New Roman"/>
          <w:sz w:val="24"/>
          <w:szCs w:val="24"/>
        </w:rPr>
        <w:t xml:space="preserve"> </w:t>
      </w:r>
      <w:r w:rsidRPr="00E86CF7">
        <w:rPr>
          <w:rFonts w:ascii="Times New Roman" w:hAnsi="Times New Roman" w:cs="Times New Roman"/>
          <w:sz w:val="24"/>
          <w:szCs w:val="24"/>
        </w:rPr>
        <w:t xml:space="preserve">Nesse sentido, é fundamental que a relação entre professor e aluno deixe de ser vertical e de imposição cultural e passe a ser de construção em conjunto de conhecimentos que se mostrem significativos para os participantes do processo. (MASETTO, 2003). Dessa interação, </w:t>
      </w:r>
      <w:r w:rsidRPr="00E86CF7">
        <w:rPr>
          <w:rFonts w:ascii="Times New Roman" w:hAnsi="Times New Roman" w:cs="Times New Roman"/>
          <w:sz w:val="24"/>
          <w:szCs w:val="24"/>
        </w:rPr>
        <w:lastRenderedPageBreak/>
        <w:t xml:space="preserve">emergirá uma relação professor-aluno capaz de promover possibilidades de construção de novos saberes. </w:t>
      </w:r>
    </w:p>
    <w:p w:rsidR="00131BD3" w:rsidRPr="00E86CF7" w:rsidRDefault="00131BD3" w:rsidP="00131BD3">
      <w:pPr>
        <w:pStyle w:val="PargrafodaLista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86CF7">
        <w:rPr>
          <w:rFonts w:ascii="Times New Roman" w:hAnsi="Times New Roman" w:cs="Times New Roman"/>
          <w:sz w:val="24"/>
          <w:szCs w:val="24"/>
        </w:rPr>
        <w:t xml:space="preserve">Então, conforme nos diz </w:t>
      </w:r>
      <w:proofErr w:type="spellStart"/>
      <w:r w:rsidRPr="00E86CF7">
        <w:rPr>
          <w:rFonts w:ascii="Times New Roman" w:hAnsi="Times New Roman" w:cs="Times New Roman"/>
          <w:sz w:val="24"/>
          <w:szCs w:val="24"/>
        </w:rPr>
        <w:t>Masetto</w:t>
      </w:r>
      <w:proofErr w:type="spellEnd"/>
      <w:r w:rsidRPr="00E86CF7">
        <w:rPr>
          <w:rFonts w:ascii="Times New Roman" w:hAnsi="Times New Roman" w:cs="Times New Roman"/>
          <w:sz w:val="24"/>
          <w:szCs w:val="24"/>
        </w:rPr>
        <w:t xml:space="preserve"> (2003, p. 73-74), a relação entre os participantes do processo de aprendizagem (professores e alunos) torna-se uma ação em equipe, voltada para a consecução dos objetivos educacionais propostos. Uma relação que desenvolva entre professores e alunos o </w:t>
      </w:r>
      <w:proofErr w:type="spellStart"/>
      <w:r w:rsidRPr="00E86CF7">
        <w:rPr>
          <w:rFonts w:ascii="Times New Roman" w:hAnsi="Times New Roman" w:cs="Times New Roman"/>
          <w:sz w:val="24"/>
          <w:szCs w:val="24"/>
        </w:rPr>
        <w:t>co-relacionamento</w:t>
      </w:r>
      <w:proofErr w:type="spellEnd"/>
      <w:r w:rsidRPr="00E86CF7">
        <w:rPr>
          <w:rFonts w:ascii="Times New Roman" w:hAnsi="Times New Roman" w:cs="Times New Roman"/>
          <w:sz w:val="24"/>
          <w:szCs w:val="24"/>
        </w:rPr>
        <w:t xml:space="preserve"> pelo aprendizado, a parceria […]. Um relacionamento que permita a professores e alunos trazerem suas experiências, vivências, conhecimentos, interesses e problemas, bem como análises das questões para serem interpretadas e discutidas. </w:t>
      </w:r>
    </w:p>
    <w:p w:rsidR="00131BD3" w:rsidRPr="00E86CF7" w:rsidRDefault="00131BD3" w:rsidP="00131BD3">
      <w:pPr>
        <w:autoSpaceDE w:val="0"/>
        <w:autoSpaceDN w:val="0"/>
        <w:adjustRightInd w:val="0"/>
        <w:ind w:firstLine="0"/>
        <w:rPr>
          <w:rFonts w:cs="Times New Roman"/>
          <w:b/>
          <w:color w:val="000000"/>
          <w:szCs w:val="24"/>
        </w:rPr>
      </w:pPr>
    </w:p>
    <w:p w:rsidR="0048280A" w:rsidRPr="00E86CF7" w:rsidRDefault="0048280A" w:rsidP="00131BD3">
      <w:pPr>
        <w:autoSpaceDE w:val="0"/>
        <w:autoSpaceDN w:val="0"/>
        <w:adjustRightInd w:val="0"/>
        <w:ind w:firstLine="0"/>
        <w:rPr>
          <w:rFonts w:cs="Times New Roman"/>
          <w:b/>
          <w:color w:val="000000"/>
          <w:szCs w:val="24"/>
        </w:rPr>
      </w:pPr>
      <w:r w:rsidRPr="00E86CF7">
        <w:rPr>
          <w:rFonts w:cs="Times New Roman"/>
          <w:b/>
          <w:color w:val="000000"/>
          <w:szCs w:val="24"/>
        </w:rPr>
        <w:t>Considerações finais</w:t>
      </w:r>
    </w:p>
    <w:p w:rsidR="0048280A" w:rsidRPr="00131BD3" w:rsidRDefault="0048280A" w:rsidP="0048280A">
      <w:pPr>
        <w:autoSpaceDE w:val="0"/>
        <w:autoSpaceDN w:val="0"/>
        <w:adjustRightInd w:val="0"/>
        <w:rPr>
          <w:rFonts w:cs="Times New Roman"/>
          <w:b/>
          <w:szCs w:val="24"/>
          <w:lang w:eastAsia="pt-BR"/>
        </w:rPr>
      </w:pPr>
    </w:p>
    <w:p w:rsidR="0048280A" w:rsidRPr="00131BD3" w:rsidRDefault="0048280A" w:rsidP="0048280A">
      <w:pPr>
        <w:autoSpaceDE w:val="0"/>
        <w:autoSpaceDN w:val="0"/>
        <w:adjustRightInd w:val="0"/>
        <w:ind w:firstLine="708"/>
        <w:rPr>
          <w:rFonts w:cs="Times New Roman"/>
          <w:color w:val="000000"/>
          <w:szCs w:val="24"/>
        </w:rPr>
      </w:pPr>
      <w:r w:rsidRPr="00131BD3">
        <w:rPr>
          <w:rFonts w:cs="Times New Roman"/>
          <w:color w:val="000000"/>
          <w:szCs w:val="24"/>
        </w:rPr>
        <w:t xml:space="preserve">A partir das discussões apresentadas no decorrer do trabalho percebemos a importância da realização do planejamento na prática pedagógica, tendo em vista que contribui na efetivação de um ensino de qualidade. Através </w:t>
      </w:r>
      <w:r w:rsidR="000D06B8" w:rsidRPr="00131BD3">
        <w:rPr>
          <w:rFonts w:cs="Times New Roman"/>
          <w:color w:val="000000"/>
          <w:szCs w:val="24"/>
        </w:rPr>
        <w:t>da análise da</w:t>
      </w:r>
      <w:r w:rsidR="00D71A43">
        <w:rPr>
          <w:rFonts w:cs="Times New Roman"/>
          <w:color w:val="000000"/>
          <w:szCs w:val="24"/>
        </w:rPr>
        <w:t>s aulas observadas</w:t>
      </w:r>
      <w:r w:rsidRPr="00131BD3">
        <w:rPr>
          <w:rFonts w:cs="Times New Roman"/>
          <w:color w:val="000000"/>
          <w:szCs w:val="24"/>
        </w:rPr>
        <w:t xml:space="preserve"> compreendemos a relevância do planejamento, uma vez que facilita a execução do trabalho docente.</w:t>
      </w:r>
    </w:p>
    <w:p w:rsidR="0048280A" w:rsidRPr="00131BD3" w:rsidRDefault="0048280A" w:rsidP="0048280A">
      <w:pPr>
        <w:pStyle w:val="PargrafodaLista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31BD3">
        <w:rPr>
          <w:rFonts w:ascii="Times New Roman" w:hAnsi="Times New Roman" w:cs="Times New Roman"/>
          <w:sz w:val="24"/>
          <w:szCs w:val="24"/>
        </w:rPr>
        <w:t xml:space="preserve">Conforme já vimos, o planejamento, como instrumento de mediação, pressupõe a relação teoria-prática que regem o desenvolvimento do trabalho em sala de aula. Assim, a interação professor-aluno no processo de ensino aprendizagem é fundamental. Ela se materializa por meio da mediação pedagógica. Neste processo, o professor cumpre a função de facilitador para que o aluno obtenha uma aprendizagem significativa. </w:t>
      </w:r>
    </w:p>
    <w:p w:rsidR="0048280A" w:rsidRPr="00131BD3" w:rsidRDefault="0048280A" w:rsidP="0048280A">
      <w:pPr>
        <w:pStyle w:val="Corpodetexto"/>
        <w:jc w:val="left"/>
        <w:rPr>
          <w:b/>
          <w:color w:val="000000"/>
          <w:szCs w:val="24"/>
        </w:rPr>
      </w:pPr>
    </w:p>
    <w:p w:rsidR="0048280A" w:rsidRPr="00131BD3" w:rsidRDefault="0048280A" w:rsidP="0048280A">
      <w:pPr>
        <w:pStyle w:val="Corpodetexto"/>
        <w:jc w:val="left"/>
        <w:rPr>
          <w:b/>
          <w:color w:val="000000"/>
          <w:szCs w:val="24"/>
        </w:rPr>
      </w:pPr>
      <w:r w:rsidRPr="00131BD3">
        <w:rPr>
          <w:b/>
          <w:color w:val="000000"/>
          <w:szCs w:val="24"/>
        </w:rPr>
        <w:t>Referências</w:t>
      </w:r>
    </w:p>
    <w:p w:rsidR="0048280A" w:rsidRPr="00131BD3" w:rsidRDefault="0048280A" w:rsidP="00131BD3">
      <w:pPr>
        <w:pStyle w:val="Corpodetexto"/>
        <w:spacing w:line="360" w:lineRule="auto"/>
        <w:rPr>
          <w:color w:val="000000"/>
          <w:szCs w:val="24"/>
        </w:rPr>
      </w:pPr>
    </w:p>
    <w:p w:rsidR="0048280A" w:rsidRPr="00131BD3" w:rsidRDefault="0048280A" w:rsidP="0048280A">
      <w:pPr>
        <w:pStyle w:val="Corpodetexto"/>
      </w:pPr>
      <w:r w:rsidRPr="00131BD3">
        <w:t xml:space="preserve">AMARILHA, M. </w:t>
      </w:r>
      <w:r w:rsidRPr="00131BD3">
        <w:rPr>
          <w:b/>
        </w:rPr>
        <w:t>Educação e leitura</w:t>
      </w:r>
      <w:r w:rsidRPr="00131BD3">
        <w:t xml:space="preserve">: trajetórias de sentidos. João Pessoa: Ed. </w:t>
      </w:r>
      <w:proofErr w:type="spellStart"/>
      <w:r w:rsidRPr="00131BD3">
        <w:t>da</w:t>
      </w:r>
      <w:proofErr w:type="spellEnd"/>
      <w:r w:rsidRPr="00131BD3">
        <w:t xml:space="preserve"> UFPB – </w:t>
      </w:r>
      <w:proofErr w:type="spellStart"/>
      <w:r w:rsidRPr="00131BD3">
        <w:t>PPGEd</w:t>
      </w:r>
      <w:proofErr w:type="spellEnd"/>
      <w:r w:rsidRPr="00131BD3">
        <w:t>/UFRN, 2003.</w:t>
      </w:r>
    </w:p>
    <w:p w:rsidR="0048280A" w:rsidRPr="00131BD3" w:rsidRDefault="0048280A" w:rsidP="0048280A">
      <w:pPr>
        <w:pStyle w:val="Corpodetexto"/>
      </w:pPr>
    </w:p>
    <w:p w:rsidR="0048280A" w:rsidRPr="00131BD3" w:rsidRDefault="0048280A" w:rsidP="0048280A">
      <w:pPr>
        <w:pStyle w:val="Corpodetexto"/>
      </w:pPr>
      <w:r w:rsidRPr="00DC3D57">
        <w:rPr>
          <w:lang w:val="en-US"/>
        </w:rPr>
        <w:t xml:space="preserve">GRAVES, M. F; GRAVES, B. B. </w:t>
      </w:r>
      <w:r w:rsidRPr="00DC3D57">
        <w:rPr>
          <w:b/>
          <w:lang w:val="en-US"/>
        </w:rPr>
        <w:t>The scaffolding reading experience:</w:t>
      </w:r>
      <w:r w:rsidRPr="00DC3D57">
        <w:rPr>
          <w:lang w:val="en-US"/>
        </w:rPr>
        <w:t xml:space="preserve"> a flexible framework for helping students get the most out of text. </w:t>
      </w:r>
      <w:r w:rsidRPr="00131BD3">
        <w:t>In: READING, v. 29, n.1, p. 29-34. April,1995.</w:t>
      </w:r>
    </w:p>
    <w:p w:rsidR="0048280A" w:rsidRPr="00131BD3" w:rsidRDefault="0048280A" w:rsidP="0048280A">
      <w:pPr>
        <w:pStyle w:val="Corpodetexto"/>
        <w:rPr>
          <w:color w:val="000000"/>
        </w:rPr>
      </w:pPr>
    </w:p>
    <w:p w:rsidR="00352B6F" w:rsidRDefault="00352B6F" w:rsidP="0048280A">
      <w:pPr>
        <w:pStyle w:val="Corpodetexto"/>
      </w:pPr>
      <w:r>
        <w:t xml:space="preserve">LIBÂNEO, J.C. </w:t>
      </w:r>
      <w:r w:rsidRPr="00BF250D">
        <w:rPr>
          <w:b/>
        </w:rPr>
        <w:t>Didática</w:t>
      </w:r>
      <w:r>
        <w:t>. São Paulo: Cortez,</w:t>
      </w:r>
      <w:r w:rsidR="00BF250D">
        <w:t xml:space="preserve"> 1994</w:t>
      </w:r>
      <w:r>
        <w:t>.</w:t>
      </w:r>
    </w:p>
    <w:p w:rsidR="00352B6F" w:rsidRDefault="00352B6F" w:rsidP="0048280A">
      <w:pPr>
        <w:pStyle w:val="Corpodetexto"/>
        <w:rPr>
          <w:color w:val="000000"/>
        </w:rPr>
      </w:pPr>
    </w:p>
    <w:p w:rsidR="0048280A" w:rsidRPr="00131BD3" w:rsidRDefault="0048280A" w:rsidP="0048280A">
      <w:pPr>
        <w:pStyle w:val="Corpodetexto"/>
        <w:rPr>
          <w:color w:val="000000"/>
        </w:rPr>
      </w:pPr>
      <w:r w:rsidRPr="00131BD3">
        <w:rPr>
          <w:color w:val="000000"/>
        </w:rPr>
        <w:t xml:space="preserve">MASETTO. M. T. </w:t>
      </w:r>
      <w:r w:rsidRPr="00131BD3">
        <w:rPr>
          <w:b/>
          <w:color w:val="000000"/>
        </w:rPr>
        <w:t>Competência pedagógica do professor universitário</w:t>
      </w:r>
      <w:r w:rsidRPr="00131BD3">
        <w:rPr>
          <w:color w:val="000000"/>
        </w:rPr>
        <w:t xml:space="preserve">. São Paulo: Editorial </w:t>
      </w:r>
      <w:proofErr w:type="spellStart"/>
      <w:r w:rsidRPr="00131BD3">
        <w:rPr>
          <w:color w:val="000000"/>
        </w:rPr>
        <w:t>Summus</w:t>
      </w:r>
      <w:proofErr w:type="spellEnd"/>
      <w:r w:rsidRPr="00131BD3">
        <w:rPr>
          <w:color w:val="000000"/>
        </w:rPr>
        <w:t>, 2003.</w:t>
      </w:r>
    </w:p>
    <w:p w:rsidR="0048280A" w:rsidRPr="00131BD3" w:rsidRDefault="0048280A" w:rsidP="0048280A">
      <w:pPr>
        <w:pStyle w:val="Corpodetexto"/>
        <w:rPr>
          <w:color w:val="000000"/>
        </w:rPr>
      </w:pPr>
    </w:p>
    <w:p w:rsidR="0048280A" w:rsidRPr="00131BD3" w:rsidRDefault="0048280A" w:rsidP="0048280A">
      <w:pPr>
        <w:pStyle w:val="Corpodetexto"/>
        <w:rPr>
          <w:color w:val="000000"/>
        </w:rPr>
      </w:pPr>
      <w:r w:rsidRPr="00131BD3">
        <w:rPr>
          <w:color w:val="000000"/>
        </w:rPr>
        <w:lastRenderedPageBreak/>
        <w:t xml:space="preserve">GANDIN, D. </w:t>
      </w:r>
      <w:r w:rsidRPr="00131BD3">
        <w:rPr>
          <w:b/>
          <w:color w:val="000000"/>
        </w:rPr>
        <w:t>A prática do planejamento participativo:</w:t>
      </w:r>
      <w:r w:rsidRPr="00131BD3">
        <w:rPr>
          <w:color w:val="000000"/>
        </w:rPr>
        <w:t xml:space="preserve"> na educação e em outras instituições, grupos e movimentos dos campos cultural, social, político, religioso e governamental. 5. ed. Petrópolis RJ: Vozes, 1994.</w:t>
      </w:r>
    </w:p>
    <w:p w:rsidR="0048280A" w:rsidRPr="00131BD3" w:rsidRDefault="0048280A" w:rsidP="0048280A">
      <w:pPr>
        <w:pStyle w:val="Corpodetexto"/>
        <w:rPr>
          <w:color w:val="000000"/>
        </w:rPr>
      </w:pPr>
    </w:p>
    <w:p w:rsidR="0048280A" w:rsidRPr="00131BD3" w:rsidRDefault="0048280A" w:rsidP="0048280A">
      <w:pPr>
        <w:pStyle w:val="Corpodetexto"/>
        <w:rPr>
          <w:color w:val="000000"/>
        </w:rPr>
      </w:pPr>
      <w:r w:rsidRPr="00131BD3">
        <w:rPr>
          <w:color w:val="000000"/>
        </w:rPr>
        <w:t xml:space="preserve">SACRISTÁN J. G. e GÓMEZ A. I. P. </w:t>
      </w:r>
      <w:r w:rsidRPr="00131BD3">
        <w:rPr>
          <w:b/>
          <w:color w:val="000000"/>
        </w:rPr>
        <w:t xml:space="preserve">Compreender e transformar o ensino. </w:t>
      </w:r>
      <w:r w:rsidRPr="00131BD3">
        <w:rPr>
          <w:color w:val="000000"/>
        </w:rPr>
        <w:t xml:space="preserve">4. ed. Trad. Ernani F. da Fonseca Rosa. Porto Alegre: </w:t>
      </w:r>
      <w:proofErr w:type="spellStart"/>
      <w:r w:rsidRPr="00131BD3">
        <w:rPr>
          <w:color w:val="000000"/>
        </w:rPr>
        <w:t>ArtMed</w:t>
      </w:r>
      <w:proofErr w:type="spellEnd"/>
      <w:r w:rsidRPr="00131BD3">
        <w:rPr>
          <w:color w:val="000000"/>
        </w:rPr>
        <w:t>, 2000.</w:t>
      </w:r>
    </w:p>
    <w:p w:rsidR="0048280A" w:rsidRPr="00131BD3" w:rsidRDefault="0048280A" w:rsidP="0048280A">
      <w:pPr>
        <w:pStyle w:val="Corpodetexto"/>
        <w:rPr>
          <w:color w:val="000000"/>
        </w:rPr>
      </w:pPr>
    </w:p>
    <w:p w:rsidR="0048280A" w:rsidRPr="00131BD3" w:rsidRDefault="0048280A" w:rsidP="0048280A">
      <w:pPr>
        <w:pStyle w:val="Corpodetexto"/>
        <w:rPr>
          <w:color w:val="000000"/>
        </w:rPr>
      </w:pPr>
      <w:r w:rsidRPr="00131BD3">
        <w:rPr>
          <w:color w:val="000000"/>
        </w:rPr>
        <w:t xml:space="preserve">SAMPAIO. M. L. P. </w:t>
      </w:r>
      <w:r w:rsidRPr="00131BD3">
        <w:rPr>
          <w:b/>
          <w:color w:val="000000"/>
        </w:rPr>
        <w:t>A função mediadora do planejamento na aula de leitura de textos literários</w:t>
      </w:r>
      <w:r w:rsidRPr="00131BD3">
        <w:rPr>
          <w:color w:val="000000"/>
        </w:rPr>
        <w:t>. 2005. Tese (Doutorado em Educação) 2005. Universidade Federal do Rio Grande do Norte, Natal, 2005.</w:t>
      </w:r>
    </w:p>
    <w:p w:rsidR="0048280A" w:rsidRPr="00131BD3" w:rsidRDefault="0048280A" w:rsidP="0048280A">
      <w:pPr>
        <w:pStyle w:val="Corpodetexto"/>
        <w:rPr>
          <w:color w:val="000000"/>
        </w:rPr>
      </w:pPr>
    </w:p>
    <w:p w:rsidR="0048280A" w:rsidRPr="00131BD3" w:rsidRDefault="0048280A" w:rsidP="0048280A">
      <w:pPr>
        <w:pStyle w:val="Corpodetexto"/>
        <w:rPr>
          <w:color w:val="000000"/>
          <w:szCs w:val="24"/>
        </w:rPr>
      </w:pPr>
      <w:r w:rsidRPr="00131BD3">
        <w:t xml:space="preserve">______________ </w:t>
      </w:r>
      <w:r w:rsidRPr="00131BD3">
        <w:rPr>
          <w:b/>
        </w:rPr>
        <w:t>A relação teoria- prática no ensino de leitura:</w:t>
      </w:r>
      <w:r w:rsidRPr="00131BD3">
        <w:t xml:space="preserve"> o planejamento pedagógico como referência de análise. 2002. Dissertação (Mestrado em Educação) 2002. Universidade Federal do Rio Grande do Norte, Natal, 2002.</w:t>
      </w:r>
    </w:p>
    <w:p w:rsidR="0048280A" w:rsidRPr="00131BD3" w:rsidRDefault="0048280A" w:rsidP="0048280A">
      <w:pPr>
        <w:pStyle w:val="Corpodetexto"/>
        <w:rPr>
          <w:color w:val="000000"/>
          <w:szCs w:val="24"/>
        </w:rPr>
      </w:pPr>
    </w:p>
    <w:p w:rsidR="0048280A" w:rsidRPr="00131BD3" w:rsidRDefault="0048280A" w:rsidP="0048280A">
      <w:pPr>
        <w:pStyle w:val="Corpodetexto"/>
        <w:rPr>
          <w:color w:val="000000"/>
          <w:szCs w:val="24"/>
        </w:rPr>
      </w:pPr>
      <w:r w:rsidRPr="00131BD3">
        <w:rPr>
          <w:color w:val="000000"/>
          <w:szCs w:val="24"/>
        </w:rPr>
        <w:t xml:space="preserve">SILVEIRA D. T. &amp; CÓRDOVA F. P. A pesquisa científica. </w:t>
      </w:r>
      <w:r w:rsidRPr="00DC3D57">
        <w:rPr>
          <w:color w:val="000000"/>
          <w:szCs w:val="24"/>
          <w:lang w:val="en-US"/>
        </w:rPr>
        <w:t xml:space="preserve">In.  GERHARDT T. E. &amp; SILVEIRA D. T. (Orgs.). </w:t>
      </w:r>
      <w:r w:rsidRPr="00131BD3">
        <w:rPr>
          <w:b/>
          <w:color w:val="000000"/>
          <w:szCs w:val="24"/>
        </w:rPr>
        <w:t>Métodos de pesquisa</w:t>
      </w:r>
      <w:r w:rsidRPr="00131BD3">
        <w:rPr>
          <w:color w:val="000000"/>
          <w:szCs w:val="24"/>
        </w:rPr>
        <w:t>. Porto Alegre: Editora da UFRGS, 2009. p. 31-42.</w:t>
      </w:r>
    </w:p>
    <w:p w:rsidR="0048280A" w:rsidRPr="00131BD3" w:rsidRDefault="0048280A" w:rsidP="0048280A">
      <w:pPr>
        <w:pStyle w:val="Corpodetexto"/>
        <w:rPr>
          <w:color w:val="000000"/>
          <w:szCs w:val="24"/>
        </w:rPr>
      </w:pPr>
    </w:p>
    <w:p w:rsidR="0048280A" w:rsidRPr="00131BD3" w:rsidRDefault="0048280A" w:rsidP="0048280A">
      <w:pPr>
        <w:pStyle w:val="Corpodetexto"/>
        <w:rPr>
          <w:color w:val="000000"/>
          <w:szCs w:val="24"/>
        </w:rPr>
      </w:pPr>
    </w:p>
    <w:p w:rsidR="0048280A" w:rsidRPr="00131BD3" w:rsidRDefault="0048280A" w:rsidP="0048280A">
      <w:pPr>
        <w:pStyle w:val="Corpodetexto"/>
        <w:rPr>
          <w:color w:val="000000"/>
          <w:szCs w:val="24"/>
        </w:rPr>
      </w:pPr>
    </w:p>
    <w:p w:rsidR="0048280A" w:rsidRPr="00131BD3" w:rsidRDefault="0048280A" w:rsidP="0048280A">
      <w:pPr>
        <w:pStyle w:val="Corpodetexto"/>
        <w:rPr>
          <w:color w:val="000000"/>
          <w:szCs w:val="24"/>
        </w:rPr>
      </w:pPr>
    </w:p>
    <w:p w:rsidR="0048280A" w:rsidRPr="00131BD3" w:rsidRDefault="0048280A" w:rsidP="0048280A">
      <w:pPr>
        <w:pStyle w:val="Corpodetexto"/>
        <w:rPr>
          <w:color w:val="000000"/>
          <w:szCs w:val="24"/>
        </w:rPr>
      </w:pPr>
    </w:p>
    <w:p w:rsidR="0048280A" w:rsidRPr="00131BD3" w:rsidRDefault="0048280A" w:rsidP="0048280A">
      <w:pPr>
        <w:pStyle w:val="Corpodetexto"/>
        <w:rPr>
          <w:color w:val="000000"/>
          <w:szCs w:val="24"/>
        </w:rPr>
      </w:pPr>
    </w:p>
    <w:sectPr w:rsidR="0048280A" w:rsidRPr="00131B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C60" w:rsidRDefault="00445C60" w:rsidP="004C7AB7">
      <w:pPr>
        <w:spacing w:line="240" w:lineRule="auto"/>
      </w:pPr>
      <w:r>
        <w:separator/>
      </w:r>
    </w:p>
  </w:endnote>
  <w:endnote w:type="continuationSeparator" w:id="0">
    <w:p w:rsidR="00445C60" w:rsidRDefault="00445C60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C60" w:rsidRDefault="00445C60" w:rsidP="004C7AB7">
      <w:pPr>
        <w:spacing w:line="240" w:lineRule="auto"/>
      </w:pPr>
      <w:r>
        <w:separator/>
      </w:r>
    </w:p>
  </w:footnote>
  <w:footnote w:type="continuationSeparator" w:id="0">
    <w:p w:rsidR="00445C60" w:rsidRDefault="00445C60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445C6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445C6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0BD0"/>
    <w:multiLevelType w:val="multilevel"/>
    <w:tmpl w:val="C46CF8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" w15:restartNumberingAfterBreak="0">
    <w:nsid w:val="0AFB6C2A"/>
    <w:multiLevelType w:val="multilevel"/>
    <w:tmpl w:val="D1EE365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" w15:restartNumberingAfterBreak="0">
    <w:nsid w:val="190F1CD8"/>
    <w:multiLevelType w:val="multilevel"/>
    <w:tmpl w:val="A1D875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3" w15:restartNumberingAfterBreak="0">
    <w:nsid w:val="1D1F5AB3"/>
    <w:multiLevelType w:val="hybridMultilevel"/>
    <w:tmpl w:val="76AAD674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9925A9"/>
    <w:multiLevelType w:val="multilevel"/>
    <w:tmpl w:val="EEDE7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44397914"/>
    <w:multiLevelType w:val="multilevel"/>
    <w:tmpl w:val="76588F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3FF150F"/>
    <w:multiLevelType w:val="multilevel"/>
    <w:tmpl w:val="49FA8F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7" w15:restartNumberingAfterBreak="0">
    <w:nsid w:val="63DB20F1"/>
    <w:multiLevelType w:val="hybridMultilevel"/>
    <w:tmpl w:val="BE486D6E"/>
    <w:lvl w:ilvl="0" w:tplc="9F948BAC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614D9"/>
    <w:multiLevelType w:val="multilevel"/>
    <w:tmpl w:val="E18A04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6D82934"/>
    <w:multiLevelType w:val="multilevel"/>
    <w:tmpl w:val="DB7CD0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FDD4338"/>
    <w:multiLevelType w:val="multilevel"/>
    <w:tmpl w:val="E7625B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7E15426"/>
    <w:multiLevelType w:val="multilevel"/>
    <w:tmpl w:val="D90AF3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9882127"/>
    <w:multiLevelType w:val="multilevel"/>
    <w:tmpl w:val="7CBCC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pt-BR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002BD"/>
    <w:rsid w:val="00027B70"/>
    <w:rsid w:val="00032DF5"/>
    <w:rsid w:val="000461B9"/>
    <w:rsid w:val="00047541"/>
    <w:rsid w:val="00050B25"/>
    <w:rsid w:val="00063126"/>
    <w:rsid w:val="00066820"/>
    <w:rsid w:val="000C7D48"/>
    <w:rsid w:val="000D06B8"/>
    <w:rsid w:val="000E2B0B"/>
    <w:rsid w:val="000F3A91"/>
    <w:rsid w:val="0010278D"/>
    <w:rsid w:val="0010290D"/>
    <w:rsid w:val="0011000F"/>
    <w:rsid w:val="00131BD3"/>
    <w:rsid w:val="00140C4F"/>
    <w:rsid w:val="00147961"/>
    <w:rsid w:val="00151D98"/>
    <w:rsid w:val="0018768F"/>
    <w:rsid w:val="001A792F"/>
    <w:rsid w:val="001C2ED2"/>
    <w:rsid w:val="001F41CF"/>
    <w:rsid w:val="00200DAB"/>
    <w:rsid w:val="00214478"/>
    <w:rsid w:val="0022480A"/>
    <w:rsid w:val="002424C9"/>
    <w:rsid w:val="00280356"/>
    <w:rsid w:val="00286909"/>
    <w:rsid w:val="002A29A0"/>
    <w:rsid w:val="002B6CA6"/>
    <w:rsid w:val="002D02B1"/>
    <w:rsid w:val="002D4A16"/>
    <w:rsid w:val="0033133A"/>
    <w:rsid w:val="00341368"/>
    <w:rsid w:val="00350FAD"/>
    <w:rsid w:val="00352B6F"/>
    <w:rsid w:val="003730CF"/>
    <w:rsid w:val="00385D77"/>
    <w:rsid w:val="003954AB"/>
    <w:rsid w:val="003B3955"/>
    <w:rsid w:val="003B6889"/>
    <w:rsid w:val="003F4F95"/>
    <w:rsid w:val="003F6A47"/>
    <w:rsid w:val="00412B37"/>
    <w:rsid w:val="00420CEC"/>
    <w:rsid w:val="00441267"/>
    <w:rsid w:val="004449A5"/>
    <w:rsid w:val="00445C60"/>
    <w:rsid w:val="0044735C"/>
    <w:rsid w:val="00454A0C"/>
    <w:rsid w:val="00480FFE"/>
    <w:rsid w:val="0048280A"/>
    <w:rsid w:val="00492FA5"/>
    <w:rsid w:val="00497918"/>
    <w:rsid w:val="004C72F4"/>
    <w:rsid w:val="004C7AB7"/>
    <w:rsid w:val="004D30B1"/>
    <w:rsid w:val="004D7CAB"/>
    <w:rsid w:val="004E7349"/>
    <w:rsid w:val="00500771"/>
    <w:rsid w:val="00540360"/>
    <w:rsid w:val="005564AA"/>
    <w:rsid w:val="00563137"/>
    <w:rsid w:val="005A2B44"/>
    <w:rsid w:val="005F16E0"/>
    <w:rsid w:val="005F4ECF"/>
    <w:rsid w:val="00612C9B"/>
    <w:rsid w:val="00622CD7"/>
    <w:rsid w:val="00630F37"/>
    <w:rsid w:val="00657BD3"/>
    <w:rsid w:val="00667ADF"/>
    <w:rsid w:val="00667B21"/>
    <w:rsid w:val="0067641D"/>
    <w:rsid w:val="00695CEF"/>
    <w:rsid w:val="006A1226"/>
    <w:rsid w:val="006A6C8E"/>
    <w:rsid w:val="006D6939"/>
    <w:rsid w:val="006E3EFB"/>
    <w:rsid w:val="006F7C03"/>
    <w:rsid w:val="00704A3D"/>
    <w:rsid w:val="007066D2"/>
    <w:rsid w:val="00716FBF"/>
    <w:rsid w:val="00720FBB"/>
    <w:rsid w:val="0074198D"/>
    <w:rsid w:val="00742701"/>
    <w:rsid w:val="007465F2"/>
    <w:rsid w:val="00762D42"/>
    <w:rsid w:val="007639B7"/>
    <w:rsid w:val="00765C86"/>
    <w:rsid w:val="00791658"/>
    <w:rsid w:val="007B344A"/>
    <w:rsid w:val="0080429E"/>
    <w:rsid w:val="00832060"/>
    <w:rsid w:val="00835CBE"/>
    <w:rsid w:val="008601D2"/>
    <w:rsid w:val="00861973"/>
    <w:rsid w:val="00863094"/>
    <w:rsid w:val="00865382"/>
    <w:rsid w:val="00891EAE"/>
    <w:rsid w:val="008C43D6"/>
    <w:rsid w:val="008D04BD"/>
    <w:rsid w:val="008D76B8"/>
    <w:rsid w:val="00904F60"/>
    <w:rsid w:val="009500CF"/>
    <w:rsid w:val="009678F5"/>
    <w:rsid w:val="00970E54"/>
    <w:rsid w:val="00975E96"/>
    <w:rsid w:val="00994BDC"/>
    <w:rsid w:val="009B4EB6"/>
    <w:rsid w:val="009B562A"/>
    <w:rsid w:val="009E3693"/>
    <w:rsid w:val="00A056B4"/>
    <w:rsid w:val="00A114F3"/>
    <w:rsid w:val="00A14424"/>
    <w:rsid w:val="00A42B47"/>
    <w:rsid w:val="00AC5F6B"/>
    <w:rsid w:val="00AE52E3"/>
    <w:rsid w:val="00AF55C6"/>
    <w:rsid w:val="00B548B5"/>
    <w:rsid w:val="00B70926"/>
    <w:rsid w:val="00B72138"/>
    <w:rsid w:val="00B82C42"/>
    <w:rsid w:val="00BD35BF"/>
    <w:rsid w:val="00BE0505"/>
    <w:rsid w:val="00BF250D"/>
    <w:rsid w:val="00BF2C46"/>
    <w:rsid w:val="00C0161A"/>
    <w:rsid w:val="00C16AE0"/>
    <w:rsid w:val="00C330DA"/>
    <w:rsid w:val="00C65042"/>
    <w:rsid w:val="00C73480"/>
    <w:rsid w:val="00C82ABA"/>
    <w:rsid w:val="00CB6B28"/>
    <w:rsid w:val="00CB77F3"/>
    <w:rsid w:val="00CD272E"/>
    <w:rsid w:val="00CE2D91"/>
    <w:rsid w:val="00CE2E39"/>
    <w:rsid w:val="00D1317F"/>
    <w:rsid w:val="00D1765E"/>
    <w:rsid w:val="00D2222C"/>
    <w:rsid w:val="00D57D31"/>
    <w:rsid w:val="00D60E45"/>
    <w:rsid w:val="00D60F39"/>
    <w:rsid w:val="00D71A43"/>
    <w:rsid w:val="00DA76BA"/>
    <w:rsid w:val="00DC3D57"/>
    <w:rsid w:val="00DF0837"/>
    <w:rsid w:val="00E002BD"/>
    <w:rsid w:val="00E26B17"/>
    <w:rsid w:val="00E2792E"/>
    <w:rsid w:val="00E33432"/>
    <w:rsid w:val="00E4596A"/>
    <w:rsid w:val="00E46640"/>
    <w:rsid w:val="00E64335"/>
    <w:rsid w:val="00E86CF7"/>
    <w:rsid w:val="00E9653C"/>
    <w:rsid w:val="00EA2826"/>
    <w:rsid w:val="00EA50AE"/>
    <w:rsid w:val="00EA6FDC"/>
    <w:rsid w:val="00EC2747"/>
    <w:rsid w:val="00EC4F9D"/>
    <w:rsid w:val="00ED2606"/>
    <w:rsid w:val="00ED56B0"/>
    <w:rsid w:val="00F23EFB"/>
    <w:rsid w:val="00F267A8"/>
    <w:rsid w:val="00F55312"/>
    <w:rsid w:val="00F634EF"/>
    <w:rsid w:val="00F66EE3"/>
    <w:rsid w:val="00FB3D2B"/>
    <w:rsid w:val="00FD2213"/>
    <w:rsid w:val="00FD2E22"/>
    <w:rsid w:val="00FE4083"/>
    <w:rsid w:val="00F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6D38F9D1-13C6-4D03-9F95-241DF3D4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64335"/>
    <w:pPr>
      <w:keepNext/>
      <w:keepLines/>
      <w:spacing w:before="24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customStyle="1" w:styleId="Ttulo11">
    <w:name w:val="Título 11"/>
    <w:basedOn w:val="Normal"/>
    <w:next w:val="Normal"/>
    <w:uiPriority w:val="9"/>
    <w:qFormat/>
    <w:rsid w:val="00E64335"/>
    <w:pPr>
      <w:keepNext/>
      <w:keepLines/>
      <w:spacing w:before="480" w:line="276" w:lineRule="auto"/>
      <w:ind w:firstLine="0"/>
      <w:jc w:val="left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E64335"/>
  </w:style>
  <w:style w:type="paragraph" w:styleId="PargrafodaLista">
    <w:name w:val="List Paragraph"/>
    <w:basedOn w:val="Normal"/>
    <w:uiPriority w:val="34"/>
    <w:qFormat/>
    <w:rsid w:val="00E64335"/>
    <w:pPr>
      <w:spacing w:after="200"/>
      <w:ind w:left="720"/>
      <w:contextualSpacing/>
    </w:pPr>
    <w:rPr>
      <w:rFonts w:ascii="Calibri" w:hAnsi="Calibri"/>
      <w:sz w:val="22"/>
    </w:rPr>
  </w:style>
  <w:style w:type="character" w:styleId="Refdecomentrio">
    <w:name w:val="annotation reference"/>
    <w:basedOn w:val="Fontepargpadro"/>
    <w:uiPriority w:val="99"/>
    <w:semiHidden/>
    <w:unhideWhenUsed/>
    <w:rsid w:val="00E643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4335"/>
    <w:pPr>
      <w:spacing w:after="200" w:line="240" w:lineRule="auto"/>
      <w:ind w:left="357"/>
    </w:pPr>
    <w:rPr>
      <w:rFonts w:ascii="Calibri" w:hAnsi="Calibr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4335"/>
    <w:rPr>
      <w:rFonts w:ascii="Calibri" w:hAnsi="Calibr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4335"/>
    <w:pPr>
      <w:spacing w:line="240" w:lineRule="auto"/>
      <w:ind w:left="357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4335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43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4335"/>
    <w:rPr>
      <w:rFonts w:ascii="Calibri" w:hAnsi="Calibri"/>
      <w:b/>
      <w:bCs/>
      <w:sz w:val="20"/>
      <w:szCs w:val="20"/>
    </w:rPr>
  </w:style>
  <w:style w:type="character" w:customStyle="1" w:styleId="st">
    <w:name w:val="st"/>
    <w:basedOn w:val="Fontepargpadro"/>
    <w:rsid w:val="00E64335"/>
  </w:style>
  <w:style w:type="character" w:customStyle="1" w:styleId="Ttulo1Char">
    <w:name w:val="Título 1 Char"/>
    <w:basedOn w:val="Fontepargpadro"/>
    <w:link w:val="Ttulo1"/>
    <w:uiPriority w:val="9"/>
    <w:rsid w:val="00E64335"/>
    <w:rPr>
      <w:rFonts w:ascii="Cambria" w:eastAsia="Times New Roman" w:hAnsi="Cambria" w:cs="Times New Roman"/>
      <w:b/>
      <w:bCs/>
      <w:color w:val="365F91"/>
      <w:sz w:val="28"/>
      <w:szCs w:val="28"/>
      <w:lang w:eastAsia="pt-BR"/>
    </w:rPr>
  </w:style>
  <w:style w:type="paragraph" w:customStyle="1" w:styleId="Default">
    <w:name w:val="Default"/>
    <w:rsid w:val="00E64335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  <w:lang w:val="es-ES_tradnl"/>
    </w:rPr>
  </w:style>
  <w:style w:type="paragraph" w:customStyle="1" w:styleId="frase">
    <w:name w:val="frase"/>
    <w:basedOn w:val="Normal"/>
    <w:rsid w:val="00E6433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es-ES_tradnl"/>
    </w:rPr>
  </w:style>
  <w:style w:type="character" w:styleId="Hyperlink">
    <w:name w:val="Hyperlink"/>
    <w:basedOn w:val="Fontepargpadro"/>
    <w:uiPriority w:val="99"/>
    <w:unhideWhenUsed/>
    <w:rsid w:val="00E6433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64335"/>
    <w:rPr>
      <w:i/>
      <w:iCs/>
    </w:rPr>
  </w:style>
  <w:style w:type="character" w:customStyle="1" w:styleId="Ttulo1Char1">
    <w:name w:val="Título 1 Char1"/>
    <w:basedOn w:val="Fontepargpadro"/>
    <w:uiPriority w:val="9"/>
    <w:rsid w:val="00E64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rpodetexto">
    <w:name w:val="Body Text"/>
    <w:basedOn w:val="Normal"/>
    <w:link w:val="CorpodetextoChar"/>
    <w:rsid w:val="0048280A"/>
    <w:pPr>
      <w:suppressAutoHyphens/>
      <w:spacing w:line="240" w:lineRule="auto"/>
      <w:ind w:firstLine="0"/>
    </w:pPr>
    <w:rPr>
      <w:rFonts w:eastAsia="Times New Roman" w:cs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48280A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Refdenotaderodap">
    <w:name w:val="footnote reference"/>
    <w:uiPriority w:val="99"/>
    <w:semiHidden/>
    <w:unhideWhenUsed/>
    <w:rsid w:val="004828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esnoes@hot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jp.a.oliveira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ogadriana@yahoo.com.b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7378B-F219-4F26-8250-84B453498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2779</Words>
  <Characters>15010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Redson</dc:creator>
  <cp:lastModifiedBy>Max Emiliano</cp:lastModifiedBy>
  <cp:revision>13</cp:revision>
  <dcterms:created xsi:type="dcterms:W3CDTF">2018-10-15T15:11:00Z</dcterms:created>
  <dcterms:modified xsi:type="dcterms:W3CDTF">2018-10-16T21:50:00Z</dcterms:modified>
</cp:coreProperties>
</file>