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B4" w:rsidRPr="00B424FC" w:rsidRDefault="00D528B4" w:rsidP="00D528B4">
      <w:pPr>
        <w:jc w:val="center"/>
        <w:rPr>
          <w:b/>
          <w:szCs w:val="24"/>
        </w:rPr>
      </w:pPr>
      <w:r w:rsidRPr="00B424FC">
        <w:rPr>
          <w:b/>
          <w:szCs w:val="24"/>
        </w:rPr>
        <w:t>A INTERDISCIPLINARIDADE E O ENSINO: UM ENFOQUE SOBRE AS RELAÇÕES ÉTNICO-RACIAIS</w:t>
      </w:r>
    </w:p>
    <w:p w:rsidR="00D528B4" w:rsidRPr="00B424FC" w:rsidRDefault="00D528B4" w:rsidP="00D528B4">
      <w:pPr>
        <w:spacing w:line="240" w:lineRule="auto"/>
        <w:jc w:val="right"/>
        <w:rPr>
          <w:b/>
          <w:szCs w:val="24"/>
        </w:rPr>
      </w:pPr>
    </w:p>
    <w:p w:rsidR="005C5646" w:rsidRPr="00D528B4" w:rsidRDefault="005C5646" w:rsidP="005C5646">
      <w:pPr>
        <w:spacing w:line="240" w:lineRule="auto"/>
        <w:jc w:val="right"/>
        <w:rPr>
          <w:b/>
          <w:sz w:val="22"/>
        </w:rPr>
      </w:pPr>
      <w:r w:rsidRPr="00D528B4">
        <w:rPr>
          <w:b/>
          <w:sz w:val="22"/>
        </w:rPr>
        <w:t>Andreza Emicarla Pereira Cavalcante</w:t>
      </w:r>
    </w:p>
    <w:p w:rsidR="005C5646" w:rsidRDefault="005C5646" w:rsidP="005C5646">
      <w:pPr>
        <w:spacing w:line="240" w:lineRule="auto"/>
        <w:jc w:val="right"/>
        <w:rPr>
          <w:sz w:val="22"/>
        </w:rPr>
      </w:pPr>
      <w:r>
        <w:rPr>
          <w:sz w:val="22"/>
        </w:rPr>
        <w:t>Professora da Educação Básica SEEC/RN</w:t>
      </w:r>
    </w:p>
    <w:p w:rsidR="005C5646" w:rsidRPr="00D528B4" w:rsidRDefault="005C5646" w:rsidP="005C5646">
      <w:pPr>
        <w:spacing w:line="240" w:lineRule="auto"/>
        <w:jc w:val="right"/>
        <w:rPr>
          <w:sz w:val="22"/>
        </w:rPr>
      </w:pPr>
      <w:r w:rsidRPr="005C5646">
        <w:rPr>
          <w:sz w:val="22"/>
        </w:rPr>
        <w:t>E-mail:</w:t>
      </w:r>
      <w:r w:rsidRPr="00D528B4">
        <w:rPr>
          <w:b/>
          <w:sz w:val="22"/>
        </w:rPr>
        <w:t xml:space="preserve"> </w:t>
      </w:r>
      <w:hyperlink r:id="rId8" w:history="1">
        <w:r w:rsidRPr="00D528B4">
          <w:rPr>
            <w:rStyle w:val="Hyperlink"/>
            <w:sz w:val="22"/>
          </w:rPr>
          <w:t>andreza_emicarla@hotmail.com</w:t>
        </w:r>
      </w:hyperlink>
      <w:r w:rsidRPr="00D528B4">
        <w:rPr>
          <w:sz w:val="22"/>
        </w:rPr>
        <w:t xml:space="preserve"> </w:t>
      </w:r>
    </w:p>
    <w:p w:rsidR="005C5646" w:rsidRDefault="005C5646" w:rsidP="00D528B4">
      <w:pPr>
        <w:spacing w:line="240" w:lineRule="auto"/>
        <w:jc w:val="right"/>
        <w:rPr>
          <w:b/>
          <w:sz w:val="22"/>
        </w:rPr>
      </w:pPr>
    </w:p>
    <w:p w:rsidR="00D528B4" w:rsidRPr="00D528B4" w:rsidRDefault="00D528B4" w:rsidP="00D528B4">
      <w:pPr>
        <w:spacing w:line="240" w:lineRule="auto"/>
        <w:jc w:val="right"/>
        <w:rPr>
          <w:b/>
          <w:sz w:val="22"/>
        </w:rPr>
      </w:pPr>
      <w:r w:rsidRPr="00D528B4">
        <w:rPr>
          <w:b/>
          <w:sz w:val="22"/>
        </w:rPr>
        <w:t>Andrea Paula Rego Maia</w:t>
      </w:r>
    </w:p>
    <w:p w:rsidR="00D528B4" w:rsidRPr="00D528B4" w:rsidRDefault="00D528B4" w:rsidP="00D528B4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Professora do Departamento de Geografia </w:t>
      </w:r>
      <w:r w:rsidRPr="00D528B4">
        <w:rPr>
          <w:sz w:val="22"/>
        </w:rPr>
        <w:t>CAMEAM/UERN.</w:t>
      </w:r>
    </w:p>
    <w:p w:rsidR="00D528B4" w:rsidRPr="00D528B4" w:rsidRDefault="00D528B4" w:rsidP="00D528B4">
      <w:pPr>
        <w:spacing w:line="240" w:lineRule="auto"/>
        <w:jc w:val="right"/>
        <w:rPr>
          <w:sz w:val="22"/>
        </w:rPr>
      </w:pPr>
      <w:r w:rsidRPr="00D528B4">
        <w:rPr>
          <w:sz w:val="22"/>
        </w:rPr>
        <w:t xml:space="preserve">E-mail: </w:t>
      </w:r>
      <w:hyperlink r:id="rId9" w:history="1">
        <w:r w:rsidRPr="00D528B4">
          <w:rPr>
            <w:rStyle w:val="Hyperlink"/>
            <w:sz w:val="22"/>
          </w:rPr>
          <w:t>andreapaularmaia@hotmail.com</w:t>
        </w:r>
      </w:hyperlink>
      <w:r w:rsidRPr="00D528B4">
        <w:rPr>
          <w:sz w:val="22"/>
        </w:rPr>
        <w:t xml:space="preserve"> </w:t>
      </w:r>
    </w:p>
    <w:p w:rsidR="00D528B4" w:rsidRPr="00D528B4" w:rsidRDefault="00D528B4" w:rsidP="00D528B4">
      <w:pPr>
        <w:spacing w:line="240" w:lineRule="auto"/>
        <w:jc w:val="right"/>
        <w:rPr>
          <w:sz w:val="22"/>
        </w:rPr>
      </w:pPr>
    </w:p>
    <w:p w:rsidR="00D528B4" w:rsidRPr="00D528B4" w:rsidRDefault="00D528B4" w:rsidP="00D528B4">
      <w:pPr>
        <w:spacing w:line="240" w:lineRule="auto"/>
        <w:jc w:val="right"/>
        <w:rPr>
          <w:b/>
          <w:bCs/>
          <w:sz w:val="22"/>
        </w:rPr>
      </w:pPr>
      <w:r w:rsidRPr="00D528B4">
        <w:rPr>
          <w:b/>
          <w:bCs/>
          <w:sz w:val="22"/>
        </w:rPr>
        <w:t xml:space="preserve"> Simone Cabral Marinho dos Santos</w:t>
      </w:r>
    </w:p>
    <w:p w:rsidR="00D528B4" w:rsidRPr="00D528B4" w:rsidRDefault="00D528B4" w:rsidP="00D528B4">
      <w:pPr>
        <w:spacing w:line="240" w:lineRule="auto"/>
        <w:jc w:val="right"/>
        <w:rPr>
          <w:bCs/>
          <w:sz w:val="22"/>
        </w:rPr>
      </w:pPr>
      <w:r>
        <w:rPr>
          <w:bCs/>
          <w:sz w:val="22"/>
        </w:rPr>
        <w:t xml:space="preserve">Professora do Departamento de Educação </w:t>
      </w:r>
      <w:r w:rsidRPr="00D528B4">
        <w:rPr>
          <w:bCs/>
          <w:sz w:val="22"/>
        </w:rPr>
        <w:t>CAMEAM/UERN.</w:t>
      </w:r>
    </w:p>
    <w:p w:rsidR="00D528B4" w:rsidRPr="00D528B4" w:rsidRDefault="00D528B4" w:rsidP="00D528B4">
      <w:pPr>
        <w:spacing w:line="240" w:lineRule="auto"/>
        <w:jc w:val="right"/>
        <w:rPr>
          <w:bCs/>
          <w:sz w:val="22"/>
        </w:rPr>
      </w:pPr>
      <w:r w:rsidRPr="005C5646">
        <w:rPr>
          <w:sz w:val="22"/>
        </w:rPr>
        <w:t>E-mail:</w:t>
      </w:r>
      <w:r w:rsidRPr="00D528B4">
        <w:rPr>
          <w:b/>
          <w:sz w:val="22"/>
        </w:rPr>
        <w:t xml:space="preserve"> </w:t>
      </w:r>
      <w:hyperlink r:id="rId10" w:history="1">
        <w:r w:rsidRPr="00D528B4">
          <w:rPr>
            <w:rStyle w:val="Hyperlink"/>
            <w:sz w:val="22"/>
          </w:rPr>
          <w:t>simone.cms@hotmail.com</w:t>
        </w:r>
      </w:hyperlink>
      <w:r w:rsidRPr="00D528B4">
        <w:rPr>
          <w:sz w:val="22"/>
        </w:rPr>
        <w:t xml:space="preserve"> </w:t>
      </w:r>
    </w:p>
    <w:p w:rsidR="00D528B4" w:rsidRPr="00D528B4" w:rsidRDefault="00D528B4" w:rsidP="00D528B4">
      <w:pPr>
        <w:spacing w:line="240" w:lineRule="auto"/>
        <w:jc w:val="right"/>
        <w:rPr>
          <w:bCs/>
          <w:sz w:val="22"/>
        </w:rPr>
      </w:pPr>
    </w:p>
    <w:p w:rsidR="00D528B4" w:rsidRPr="00D528B4" w:rsidRDefault="00D528B4" w:rsidP="00D528B4">
      <w:pPr>
        <w:spacing w:line="240" w:lineRule="auto"/>
        <w:rPr>
          <w:b/>
          <w:sz w:val="22"/>
        </w:rPr>
      </w:pPr>
    </w:p>
    <w:p w:rsidR="00D528B4" w:rsidRPr="00D528B4" w:rsidRDefault="00D528B4" w:rsidP="00D528B4">
      <w:pPr>
        <w:ind w:firstLine="0"/>
        <w:jc w:val="center"/>
        <w:rPr>
          <w:b/>
          <w:sz w:val="22"/>
        </w:rPr>
      </w:pPr>
      <w:r w:rsidRPr="00D528B4">
        <w:rPr>
          <w:b/>
          <w:sz w:val="22"/>
        </w:rPr>
        <w:t>RESUMO</w:t>
      </w:r>
    </w:p>
    <w:p w:rsidR="00D528B4" w:rsidRPr="00D528B4" w:rsidRDefault="00D528B4" w:rsidP="00D528B4">
      <w:pPr>
        <w:spacing w:line="240" w:lineRule="auto"/>
        <w:ind w:firstLine="0"/>
        <w:rPr>
          <w:sz w:val="22"/>
        </w:rPr>
      </w:pPr>
      <w:r w:rsidRPr="00D528B4">
        <w:rPr>
          <w:sz w:val="22"/>
        </w:rPr>
        <w:t xml:space="preserve">A interdisciplinaridade é uma importante construção teórica, que no ensino se apresenta como um eixo integrador entre as disciplinas escolares, tendo como finalidade promover aos alunos diferentes olhares, visões e perspectivas para um mesmo objeto/conteúdo. Na perspectiva da interdisciplinaridade, encontram-se discussões que envolvem as relações étnico-raciais, as quais propõem abordagens e projetos que valorizem e combatam o racismo contra a cultura e a raça negra. Assim, este trabalho tem como objetivo realizar discussões e reflexões acerca da importância de inserir nas ações pedagógicas docentes, através da interdisciplinaridade, a temática das relações étnico-raciais, com foco na valorização do negro e de sua cultura na sociedade.  Além disso, será discutida e analisada uma prática de laboratório interdisciplinar, realizada </w:t>
      </w:r>
      <w:r w:rsidR="00D63468">
        <w:rPr>
          <w:sz w:val="22"/>
        </w:rPr>
        <w:t>em turma de séries iniciais do Ensino F</w:t>
      </w:r>
      <w:r w:rsidRPr="00D528B4">
        <w:rPr>
          <w:sz w:val="22"/>
        </w:rPr>
        <w:t>undamental. Para atingir estes objetivos, inicialmente realizaram-se discussões teóricas baseada</w:t>
      </w:r>
      <w:r w:rsidR="00D63468">
        <w:rPr>
          <w:sz w:val="22"/>
        </w:rPr>
        <w:t>s em autores como: Pombo (1993);</w:t>
      </w:r>
      <w:r w:rsidRPr="00D528B4">
        <w:rPr>
          <w:sz w:val="22"/>
        </w:rPr>
        <w:t xml:space="preserve"> Paviani </w:t>
      </w:r>
      <w:r w:rsidR="00D63468">
        <w:rPr>
          <w:sz w:val="22"/>
        </w:rPr>
        <w:t>(2008); Silva (2007). E</w:t>
      </w:r>
      <w:r w:rsidRPr="00D528B4">
        <w:rPr>
          <w:sz w:val="22"/>
        </w:rPr>
        <w:t xml:space="preserve">ntre outros, que discutem sobre a interdisciplinaridade, o ensino e as relações étnico-raciais na escola. Com a realização deste trabalho </w:t>
      </w:r>
      <w:r w:rsidRPr="00D528B4">
        <w:rPr>
          <w:bCs/>
          <w:sz w:val="22"/>
        </w:rPr>
        <w:t>ficou evidente que ao discutir e desenvolver ações pedagógicas voltadas para as relações étnico-raciais, com ênfase na valorização da cultura negra e sob uma perspectiva interdisciplinar, é possível sensibilizar os alunos sobre a importância desta cultura para a formação do nosso país, além de mostrar para eles que são cidadãos ativos e que seus pensamentos e atitudes diante das diversidades étnica e cultural interferem diretamente na sociedade brasileira.</w:t>
      </w:r>
    </w:p>
    <w:p w:rsidR="00D528B4" w:rsidRPr="00B424FC" w:rsidRDefault="00D528B4" w:rsidP="00D528B4">
      <w:pPr>
        <w:spacing w:line="240" w:lineRule="auto"/>
        <w:rPr>
          <w:szCs w:val="24"/>
        </w:rPr>
      </w:pPr>
    </w:p>
    <w:p w:rsidR="00D528B4" w:rsidRPr="00D528B4" w:rsidRDefault="00D528B4" w:rsidP="00D528B4">
      <w:pPr>
        <w:spacing w:line="240" w:lineRule="auto"/>
        <w:ind w:firstLine="0"/>
        <w:jc w:val="left"/>
        <w:rPr>
          <w:sz w:val="22"/>
        </w:rPr>
      </w:pPr>
      <w:r w:rsidRPr="00D528B4">
        <w:rPr>
          <w:b/>
          <w:sz w:val="22"/>
        </w:rPr>
        <w:t>Palavras-chave</w:t>
      </w:r>
      <w:r w:rsidRPr="00D528B4">
        <w:rPr>
          <w:b/>
          <w:sz w:val="22"/>
        </w:rPr>
        <w:t>:</w:t>
      </w:r>
      <w:r w:rsidRPr="00D528B4">
        <w:rPr>
          <w:sz w:val="22"/>
        </w:rPr>
        <w:t xml:space="preserve"> Interdisciplinaridade. Ensino. Relações étnico-raciais.</w:t>
      </w:r>
    </w:p>
    <w:p w:rsidR="00D528B4" w:rsidRPr="00D528B4" w:rsidRDefault="00D528B4" w:rsidP="00D528B4">
      <w:pPr>
        <w:rPr>
          <w:b/>
          <w:sz w:val="22"/>
        </w:rPr>
      </w:pPr>
    </w:p>
    <w:p w:rsidR="00D528B4" w:rsidRPr="00D528B4" w:rsidRDefault="00D528B4" w:rsidP="00D528B4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D528B4">
        <w:rPr>
          <w:rFonts w:ascii="Times New Roman" w:hAnsi="Times New Roman"/>
          <w:b/>
          <w:sz w:val="24"/>
          <w:szCs w:val="24"/>
        </w:rPr>
        <w:t>Introdução</w:t>
      </w:r>
    </w:p>
    <w:p w:rsidR="00D528B4" w:rsidRPr="00B424FC" w:rsidRDefault="00D528B4" w:rsidP="00D528B4">
      <w:pPr>
        <w:pStyle w:val="PargrafodaLista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D528B4" w:rsidRPr="00B424FC" w:rsidRDefault="00D528B4" w:rsidP="00D528B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4FC">
        <w:rPr>
          <w:rFonts w:ascii="Times New Roman" w:hAnsi="Times New Roman"/>
          <w:sz w:val="24"/>
          <w:szCs w:val="24"/>
        </w:rPr>
        <w:t>Considerando a interdisciplinaridade como uma teoria que enfatiza a universalização dos mais diversos conhecimentos</w:t>
      </w:r>
      <w:r w:rsidR="00D63468">
        <w:rPr>
          <w:rFonts w:ascii="Times New Roman" w:hAnsi="Times New Roman"/>
          <w:sz w:val="24"/>
          <w:szCs w:val="24"/>
        </w:rPr>
        <w:t>,</w:t>
      </w:r>
      <w:r w:rsidRPr="00B424FC">
        <w:rPr>
          <w:rFonts w:ascii="Times New Roman" w:hAnsi="Times New Roman"/>
          <w:sz w:val="24"/>
          <w:szCs w:val="24"/>
        </w:rPr>
        <w:t xml:space="preserve"> que devem perpassar por todas as disciplinas escolares, é importante ter em mente que este termo não apresenta uma definição única e estável. São muitas as definições que o mesmo pode assumir, o que dependerá do contexto no qual será utilizado.</w:t>
      </w:r>
    </w:p>
    <w:p w:rsidR="00D528B4" w:rsidRPr="00B424FC" w:rsidRDefault="00D528B4" w:rsidP="00D528B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4FC">
        <w:rPr>
          <w:rFonts w:ascii="Times New Roman" w:hAnsi="Times New Roman"/>
          <w:sz w:val="24"/>
          <w:szCs w:val="24"/>
        </w:rPr>
        <w:t xml:space="preserve">No espaço escolar, a interdisciplinaridade é considerada como uma importante construção teórica, que incentiva os professores a ampliarem seu campo de </w:t>
      </w:r>
      <w:r w:rsidRPr="00B424FC">
        <w:rPr>
          <w:rFonts w:ascii="Times New Roman" w:hAnsi="Times New Roman"/>
          <w:sz w:val="24"/>
          <w:szCs w:val="24"/>
        </w:rPr>
        <w:lastRenderedPageBreak/>
        <w:t xml:space="preserve">conhecimentos e a troca de experiências, ao trabalharem temas não específicos a uma disciplina, mas que possuem pontos em comuns e que podem ter diferentes abordagens por cada uma. Neste sentido, a interdisciplinaridade se apresenta como um eixo integrador entre as disciplinas, tendo como finalidade ensinar aos alunos a olhar sob diferentes visões e perspectivas para um mesmo objeto/conteúdo, transformando, com isso, sua forma de pensar e refletir. </w:t>
      </w:r>
    </w:p>
    <w:p w:rsidR="00D528B4" w:rsidRPr="00B424FC" w:rsidRDefault="00D528B4" w:rsidP="00D528B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4FC">
        <w:rPr>
          <w:rFonts w:ascii="Times New Roman" w:hAnsi="Times New Roman"/>
          <w:sz w:val="24"/>
          <w:szCs w:val="24"/>
        </w:rPr>
        <w:t xml:space="preserve">Assim, o presente artigo foi resultado da disciplina </w:t>
      </w:r>
      <w:r w:rsidRPr="00D63468">
        <w:rPr>
          <w:rFonts w:ascii="Times New Roman" w:hAnsi="Times New Roman"/>
          <w:sz w:val="24"/>
          <w:szCs w:val="24"/>
        </w:rPr>
        <w:t>“Ensino interdisciplinar em Ciências Humanas e Sociais”</w:t>
      </w:r>
      <w:r w:rsidRPr="00B424FC">
        <w:rPr>
          <w:rFonts w:ascii="Times New Roman" w:hAnsi="Times New Roman"/>
          <w:sz w:val="24"/>
          <w:szCs w:val="24"/>
        </w:rPr>
        <w:t xml:space="preserve">, ofertada pelo Programa de Pós-Graduação em Ensino (PPGE), no Curso Acadêmico de Mestrado em Ensino (CMAE) da </w:t>
      </w:r>
      <w:r w:rsidR="00E61535" w:rsidRPr="00E61535">
        <w:rPr>
          <w:rFonts w:ascii="Times New Roman" w:hAnsi="Times New Roman"/>
          <w:sz w:val="24"/>
          <w:szCs w:val="24"/>
        </w:rPr>
        <w:t>Universidade do Estado do Rio Grande do Norte</w:t>
      </w:r>
      <w:r w:rsidR="00E61535" w:rsidRPr="00E61535">
        <w:rPr>
          <w:rFonts w:ascii="Times New Roman" w:hAnsi="Times New Roman"/>
          <w:sz w:val="24"/>
          <w:szCs w:val="24"/>
        </w:rPr>
        <w:t xml:space="preserve"> (</w:t>
      </w:r>
      <w:r w:rsidRPr="00E61535">
        <w:rPr>
          <w:rFonts w:ascii="Times New Roman" w:hAnsi="Times New Roman"/>
          <w:sz w:val="24"/>
          <w:szCs w:val="24"/>
        </w:rPr>
        <w:t>UERN</w:t>
      </w:r>
      <w:r w:rsidR="00E61535" w:rsidRPr="00E61535">
        <w:rPr>
          <w:rFonts w:ascii="Times New Roman" w:hAnsi="Times New Roman"/>
          <w:sz w:val="24"/>
          <w:szCs w:val="24"/>
        </w:rPr>
        <w:t>)</w:t>
      </w:r>
      <w:r w:rsidRPr="00E61535">
        <w:rPr>
          <w:rFonts w:ascii="Times New Roman" w:hAnsi="Times New Roman"/>
          <w:sz w:val="24"/>
          <w:szCs w:val="24"/>
        </w:rPr>
        <w:t>. O objetivo foi discutir e refletir</w:t>
      </w:r>
      <w:r w:rsidRPr="00B424FC">
        <w:rPr>
          <w:rFonts w:ascii="Times New Roman" w:hAnsi="Times New Roman"/>
          <w:sz w:val="24"/>
          <w:szCs w:val="24"/>
        </w:rPr>
        <w:t xml:space="preserve"> sobre a interdisciplinaridade e suas contribuições para o ensino, com ênfase para a abordagem das relações étnico</w:t>
      </w:r>
      <w:r w:rsidR="00D63468">
        <w:rPr>
          <w:rFonts w:ascii="Times New Roman" w:hAnsi="Times New Roman"/>
          <w:sz w:val="24"/>
          <w:szCs w:val="24"/>
        </w:rPr>
        <w:t>-raciais em séries iniciai</w:t>
      </w:r>
      <w:bookmarkStart w:id="0" w:name="_GoBack"/>
      <w:bookmarkEnd w:id="0"/>
      <w:r w:rsidR="00D63468">
        <w:rPr>
          <w:rFonts w:ascii="Times New Roman" w:hAnsi="Times New Roman"/>
          <w:sz w:val="24"/>
          <w:szCs w:val="24"/>
        </w:rPr>
        <w:t>s do Ensino F</w:t>
      </w:r>
      <w:r w:rsidRPr="00B424FC">
        <w:rPr>
          <w:rFonts w:ascii="Times New Roman" w:hAnsi="Times New Roman"/>
          <w:sz w:val="24"/>
          <w:szCs w:val="24"/>
        </w:rPr>
        <w:t>undamental, nos atentando para a maneira como deve ser conduzido o ensino desta temática, que sempre gera grandes polêmicas.</w:t>
      </w:r>
    </w:p>
    <w:p w:rsidR="00D528B4" w:rsidRPr="00B424FC" w:rsidRDefault="00D528B4" w:rsidP="00D528B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4FC">
        <w:rPr>
          <w:rFonts w:ascii="Times New Roman" w:hAnsi="Times New Roman"/>
          <w:sz w:val="24"/>
          <w:szCs w:val="24"/>
        </w:rPr>
        <w:t>Este trabalho desenvolveu-se em dois momentos, o primeiro constituiu-se de levantamento bibliográfico, baseado em autores que abordam a interdisciplinaridade, assim como as relações étnico-raciais no ensino. Neste momento</w:t>
      </w:r>
      <w:r w:rsidR="00D63468">
        <w:rPr>
          <w:rFonts w:ascii="Times New Roman" w:hAnsi="Times New Roman"/>
          <w:sz w:val="24"/>
          <w:szCs w:val="24"/>
        </w:rPr>
        <w:t>,</w:t>
      </w:r>
      <w:r w:rsidRPr="00B424FC">
        <w:rPr>
          <w:rFonts w:ascii="Times New Roman" w:hAnsi="Times New Roman"/>
          <w:sz w:val="24"/>
          <w:szCs w:val="24"/>
        </w:rPr>
        <w:t xml:space="preserve"> foi possível trazer importantes discussões e reflexões sobre a forma como a temática da interdisciplinaridade deve ser conduzida no ensino, como também</w:t>
      </w:r>
      <w:r w:rsidR="00D63468">
        <w:rPr>
          <w:rFonts w:ascii="Times New Roman" w:hAnsi="Times New Roman"/>
          <w:sz w:val="24"/>
          <w:szCs w:val="24"/>
        </w:rPr>
        <w:t>,</w:t>
      </w:r>
      <w:r w:rsidRPr="00B424FC">
        <w:rPr>
          <w:rFonts w:ascii="Times New Roman" w:hAnsi="Times New Roman"/>
          <w:sz w:val="24"/>
          <w:szCs w:val="24"/>
        </w:rPr>
        <w:t xml:space="preserve"> as contribuições que a mesma pode trazer para o processo educativo. O segundo momento</w:t>
      </w:r>
      <w:r w:rsidR="00D63468">
        <w:rPr>
          <w:rFonts w:ascii="Times New Roman" w:hAnsi="Times New Roman"/>
          <w:sz w:val="24"/>
          <w:szCs w:val="24"/>
        </w:rPr>
        <w:t>,</w:t>
      </w:r>
      <w:r w:rsidRPr="00B424FC">
        <w:rPr>
          <w:rFonts w:ascii="Times New Roman" w:hAnsi="Times New Roman"/>
          <w:sz w:val="24"/>
          <w:szCs w:val="24"/>
        </w:rPr>
        <w:t xml:space="preserve"> refere-se a uma discussão e análise de uma experiência de laboratório de prática interdisciplinar em Ciências Humanas, realizada na Escola Estadual Francisco Nunes em Pau dos Ferros - RN</w:t>
      </w:r>
      <w:r w:rsidR="00D63468">
        <w:rPr>
          <w:rFonts w:ascii="Times New Roman" w:hAnsi="Times New Roman"/>
          <w:sz w:val="24"/>
          <w:szCs w:val="24"/>
        </w:rPr>
        <w:t>, com uma turma de 5º ano do Ensino F</w:t>
      </w:r>
      <w:r w:rsidRPr="00B424FC">
        <w:rPr>
          <w:rFonts w:ascii="Times New Roman" w:hAnsi="Times New Roman"/>
          <w:sz w:val="24"/>
          <w:szCs w:val="24"/>
        </w:rPr>
        <w:t>undamental.</w:t>
      </w:r>
    </w:p>
    <w:p w:rsidR="00D528B4" w:rsidRPr="00B424FC" w:rsidRDefault="00D528B4" w:rsidP="00D528B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4FC">
        <w:rPr>
          <w:rFonts w:ascii="Times New Roman" w:hAnsi="Times New Roman"/>
          <w:sz w:val="24"/>
          <w:szCs w:val="24"/>
        </w:rPr>
        <w:t xml:space="preserve">Com relação à estrutura, este trabalho encontra-se dividido em dois capítulos, sendo o primeiro formado por discussões teóricas relacionadas à interdisciplinaridade e as relações étnico-raciais no ensino, e o segundo, formado por relato e análise da experiência do laboratório de prática em ciências humanas. </w:t>
      </w:r>
    </w:p>
    <w:p w:rsidR="00D528B4" w:rsidRPr="00B424FC" w:rsidRDefault="00D528B4" w:rsidP="00D528B4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528B4" w:rsidRPr="00D528B4" w:rsidRDefault="00D528B4" w:rsidP="00D528B4">
      <w:pPr>
        <w:pStyle w:val="PargrafodaLista"/>
        <w:numPr>
          <w:ilvl w:val="0"/>
          <w:numId w:val="3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D528B4">
        <w:rPr>
          <w:rFonts w:ascii="Times New Roman" w:hAnsi="Times New Roman"/>
          <w:b/>
          <w:sz w:val="24"/>
          <w:szCs w:val="24"/>
        </w:rPr>
        <w:t>Interdisciplinaridade e ensino: uma abordagem teórica</w:t>
      </w:r>
    </w:p>
    <w:p w:rsidR="00D528B4" w:rsidRPr="00B424FC" w:rsidRDefault="00D528B4" w:rsidP="00D528B4">
      <w:pPr>
        <w:pStyle w:val="PargrafodaLista"/>
        <w:spacing w:after="0" w:line="360" w:lineRule="auto"/>
        <w:ind w:left="68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D528B4" w:rsidRPr="00B424FC" w:rsidRDefault="00D528B4" w:rsidP="00D528B4">
      <w:pPr>
        <w:rPr>
          <w:szCs w:val="24"/>
        </w:rPr>
      </w:pPr>
      <w:r w:rsidRPr="00B424FC">
        <w:rPr>
          <w:szCs w:val="24"/>
        </w:rPr>
        <w:t xml:space="preserve">O tema interdisciplinaridade tem sido, de alguns anos para a atualidade, alvo de debates em múltiplos estudos ou ciclos de discussões nos mais variados segmentos sociais. No âmbito educacional, esta temática vem ganhando cada vez mais espaço e </w:t>
      </w:r>
      <w:r w:rsidRPr="00B424FC">
        <w:rPr>
          <w:szCs w:val="24"/>
        </w:rPr>
        <w:lastRenderedPageBreak/>
        <w:t>importância, sendo avaliada como um dos principais objetivos e/ou metas a serem alcançados pelas equipes pedagógicas das escolas brasileiras.</w:t>
      </w:r>
    </w:p>
    <w:p w:rsidR="00D528B4" w:rsidRPr="00B424FC" w:rsidRDefault="00D528B4" w:rsidP="00D528B4">
      <w:pPr>
        <w:rPr>
          <w:szCs w:val="24"/>
        </w:rPr>
      </w:pPr>
      <w:r w:rsidRPr="00B424FC">
        <w:rPr>
          <w:i/>
          <w:szCs w:val="24"/>
        </w:rPr>
        <w:t>Á</w:t>
      </w:r>
      <w:r w:rsidRPr="00B424FC">
        <w:rPr>
          <w:szCs w:val="24"/>
        </w:rPr>
        <w:t xml:space="preserve"> </w:t>
      </w:r>
      <w:r w:rsidRPr="00B424FC">
        <w:rPr>
          <w:i/>
          <w:szCs w:val="24"/>
        </w:rPr>
        <w:t>priori</w:t>
      </w:r>
      <w:r w:rsidRPr="00B424FC">
        <w:rPr>
          <w:szCs w:val="24"/>
        </w:rPr>
        <w:t>, para melhor compreender as discussões e reflexões acerca da temática, é fundamental entender que o fenômeno da interdisciplinaridade se faz presente nas mudanças em formas de se produzir os conhecimentos científicos, bem como na percepção da realidade e no desempenho de aspectos político-administrativos do ensino e pesquisa em instituições científicas (PAVIANI, 2008). Em outras palavras, pode-se afirmar que a interdisciplinaridade se faz presente quando há uma flexibilidade na estrutura e no planejamento de uma forma de conhecimento, que pode se realizar em instituições científicas ou educativas.</w:t>
      </w:r>
    </w:p>
    <w:p w:rsidR="00D528B4" w:rsidRPr="00B424FC" w:rsidRDefault="00D528B4" w:rsidP="00D528B4">
      <w:pPr>
        <w:rPr>
          <w:szCs w:val="24"/>
        </w:rPr>
      </w:pPr>
      <w:r w:rsidRPr="00B424FC">
        <w:rPr>
          <w:szCs w:val="24"/>
        </w:rPr>
        <w:t>Deste modo, na dimensão do ensino, o conceito de interdisciplinaridade, segundo Pombo (1993), refere-se à</w:t>
      </w:r>
    </w:p>
    <w:p w:rsidR="00D528B4" w:rsidRDefault="00D528B4" w:rsidP="00D528B4">
      <w:pPr>
        <w:spacing w:line="240" w:lineRule="auto"/>
        <w:ind w:left="2268"/>
        <w:contextualSpacing/>
      </w:pPr>
    </w:p>
    <w:p w:rsidR="00D528B4" w:rsidRPr="005C5646" w:rsidRDefault="00D528B4" w:rsidP="00D528B4">
      <w:pPr>
        <w:spacing w:line="240" w:lineRule="auto"/>
        <w:ind w:left="2268" w:firstLine="0"/>
        <w:contextualSpacing/>
        <w:rPr>
          <w:sz w:val="20"/>
          <w:szCs w:val="20"/>
        </w:rPr>
      </w:pPr>
      <w:r w:rsidRPr="005C5646">
        <w:rPr>
          <w:sz w:val="20"/>
          <w:szCs w:val="20"/>
        </w:rPr>
        <w:t>[...] qualquer forma de combinação entre duas ou mais disciplinas com vista à compreensão de um objecto a partir da confluência de pontos de vista diferentes e tendo como objectivo final a elaboração de uma síntese relativamente ao objecto comum. A interdisciplinaridade implica, portanto, alguma reorganização do processo de ensino/aprendizagem e supõe um trabalho continuado de cooperação dos professores envolvidos. (op. cit., p.13)</w:t>
      </w:r>
    </w:p>
    <w:p w:rsidR="00D528B4" w:rsidRPr="005C5646" w:rsidRDefault="00D528B4" w:rsidP="00D528B4">
      <w:pPr>
        <w:rPr>
          <w:sz w:val="20"/>
          <w:szCs w:val="20"/>
        </w:rPr>
      </w:pPr>
    </w:p>
    <w:p w:rsidR="00D528B4" w:rsidRDefault="00D528B4" w:rsidP="00D528B4">
      <w:pPr>
        <w:rPr>
          <w:szCs w:val="24"/>
        </w:rPr>
      </w:pPr>
      <w:r>
        <w:rPr>
          <w:szCs w:val="24"/>
        </w:rPr>
        <w:t xml:space="preserve">Neste contexto, fica evidente que tal fenômeno no ensino se faz presente a partir de práticas pedagógicas pautadas não apenas nas especificidades disciplinares, mas na universalidade das temáticas, que podem ser valorizadas a partir da integração entre as diversas disciplinas do ensino básico. </w:t>
      </w:r>
    </w:p>
    <w:p w:rsidR="00D528B4" w:rsidRPr="00B757FA" w:rsidRDefault="00D528B4" w:rsidP="00D528B4">
      <w:pPr>
        <w:rPr>
          <w:szCs w:val="24"/>
        </w:rPr>
      </w:pPr>
      <w:r w:rsidRPr="00B757FA">
        <w:rPr>
          <w:szCs w:val="24"/>
        </w:rPr>
        <w:t>Diante disso, Fazenda (2008, p. 21) nos lembra que “n</w:t>
      </w:r>
      <w:r w:rsidRPr="00B757FA">
        <w:rPr>
          <w:szCs w:val="24"/>
          <w:lang w:eastAsia="pt-BR"/>
        </w:rPr>
        <w:t>a interdisciplinaridade escolar a perspectiva é educativa [...] as noções, finalidades habilidades e técnicas visam favorecer sobretudo o processo de aprendizagem, respeitando os saberes dos alunos e sua integração.” Nos princípios da interdisciplinaridade escolar, além da integração entre os conteúdos das disciplinas é fundamental considerar também os diferentes conhecimentos dos alunos, que devem trazer grandes contribuições para o processo de ensino-aprendizagem.</w:t>
      </w:r>
    </w:p>
    <w:p w:rsidR="00D528B4" w:rsidRPr="00461A92" w:rsidRDefault="00D528B4" w:rsidP="00D528B4">
      <w:r w:rsidRPr="00B757FA">
        <w:rPr>
          <w:szCs w:val="24"/>
        </w:rPr>
        <w:t>As discussões e ações envolvendo a interdisciplinaridade no espaço escolar se ampliam com o intuito de aprimorar o processo de ensino-aprendizagem, enriquecendo o conteúdo e a didática das disciplinas, buscando propor ao ensino destas disciplinas uma valiosa troca de conhecimentos, bem como um diálogo recíproco, o que promove significativas contribuições para o processo educativo. Neste sentido</w:t>
      </w:r>
      <w:r>
        <w:t>,</w:t>
      </w:r>
    </w:p>
    <w:p w:rsidR="00D528B4" w:rsidRPr="005C5646" w:rsidRDefault="00D528B4" w:rsidP="00D528B4">
      <w:pPr>
        <w:spacing w:line="240" w:lineRule="auto"/>
        <w:ind w:left="2268" w:firstLine="0"/>
        <w:rPr>
          <w:sz w:val="20"/>
          <w:szCs w:val="20"/>
        </w:rPr>
      </w:pPr>
      <w:r w:rsidRPr="005C5646">
        <w:rPr>
          <w:sz w:val="20"/>
          <w:szCs w:val="20"/>
        </w:rPr>
        <w:lastRenderedPageBreak/>
        <w:t>O objetivo da interdisciplinaridade não é o de diminuir ou de retirar a especificidade das ciências ou disciplinas, mas de possibilitar elos comuns no intercâmbio entre os conhecimentos e a realidade. O ato de conservar e superar as diferenças na identidade do conhecimento significa a própria vida do saber científi</w:t>
      </w:r>
      <w:r w:rsidRPr="005C5646">
        <w:rPr>
          <w:sz w:val="20"/>
          <w:szCs w:val="20"/>
        </w:rPr>
        <w:t>co</w:t>
      </w:r>
      <w:r w:rsidRPr="005C5646">
        <w:rPr>
          <w:sz w:val="20"/>
          <w:szCs w:val="20"/>
        </w:rPr>
        <w:t xml:space="preserve"> (PAVIANI, 2008, p. 40)</w:t>
      </w:r>
      <w:r w:rsidRPr="005C5646">
        <w:rPr>
          <w:sz w:val="20"/>
          <w:szCs w:val="20"/>
        </w:rPr>
        <w:t>.</w:t>
      </w:r>
    </w:p>
    <w:p w:rsidR="00D528B4" w:rsidRPr="005C5646" w:rsidRDefault="00D528B4" w:rsidP="00D528B4">
      <w:pPr>
        <w:autoSpaceDE w:val="0"/>
        <w:autoSpaceDN w:val="0"/>
        <w:adjustRightInd w:val="0"/>
        <w:rPr>
          <w:rFonts w:ascii="LegacySerif-Book" w:hAnsi="LegacySerif-Book" w:cs="LegacySerif-Book"/>
          <w:sz w:val="20"/>
          <w:szCs w:val="20"/>
          <w:lang w:eastAsia="pt-BR"/>
        </w:rPr>
      </w:pP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Este processo de intercâmbio disciplinar pode proporcionar às escolas transformações pedagógicas importantes que terão implicações na didática, no currículo e na dinâmica da sala de aula. Isto porque, a escola deve buscar um conhecimento vivo e flexível, que tenha sentido para os que dela fazem parte, como no caso dos professores e alunos (José, 2008). 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>Deste modo, percebe-se a necessidade de haver no processo de ensino, entre as disciplinas, uma importante ferramenta: o diálogo. Isto porque, segundo Fazenda (2003, p.50), o mesmo é a “[...] única condição possível de eliminação das barreiras entre as disciplinas. Disciplinas dialogam quando as pessoas se dispõem a isto [...]”. Neste caso, se os professores não se dispõem a dialogarem com outras disciplinas além da que leciona não tem como haver o diálogo necessário para extinguir as barreiras impostas pelas especificidades disciplinares e pelos métodos tradicionais descritivos.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>Fazenda (1979, p.10) traz contribuições neste quesito, ao destacar que “a importância metodológica é indiscutível, porém é necessário não fazer dela um fim, pois interdisciplinaridade não se ensina nem se aprende, apenas vive</w:t>
      </w:r>
      <w:r w:rsidRPr="00B424FC">
        <w:rPr>
          <w:rFonts w:ascii="Cambria Math" w:eastAsia="MS Mincho" w:hAnsi="Cambria Math" w:cs="Cambria Math"/>
          <w:szCs w:val="24"/>
          <w:lang w:eastAsia="pt-BR"/>
        </w:rPr>
        <w:t>‑</w:t>
      </w:r>
      <w:r w:rsidRPr="00B424FC">
        <w:rPr>
          <w:szCs w:val="24"/>
          <w:lang w:eastAsia="pt-BR"/>
        </w:rPr>
        <w:t>se, exerce-se e, por isso, exige uma nova pedagogia, a da comunicação.” Com isso, fica evidente que é papel da equipe pedagógica escolar e dos professores buscarem adequar ao contexto pedagógico e curricular da escola e em suas práticas, os princípios da interdisciplinaridade, partindo para isto, da interação e comunicação entre as mais diversas disciplinas, que devem dialogar no decorrer de todo o processo de ensino.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>Mediante a estas discussões iniciais, a seguir concentraremos nossas discussões na abordagem das relações étnico-raciais no espaço escolar, com ênfase nos anos iniciais do ensino fundamental, com o intuito de perceber como a interdisciplinaridade se faz importante na abordagem deste conteúdo e como é determinante a maneira como os professores trabalham com esta temática em sala de aula.</w:t>
      </w:r>
    </w:p>
    <w:p w:rsidR="00D528B4" w:rsidRPr="00B424FC" w:rsidRDefault="00D528B4" w:rsidP="00D528B4">
      <w:pPr>
        <w:autoSpaceDE w:val="0"/>
        <w:autoSpaceDN w:val="0"/>
        <w:adjustRightInd w:val="0"/>
        <w:ind w:firstLine="0"/>
        <w:rPr>
          <w:lang w:eastAsia="pt-BR"/>
        </w:rPr>
      </w:pPr>
    </w:p>
    <w:p w:rsidR="00D528B4" w:rsidRDefault="00D528B4" w:rsidP="00D528B4">
      <w:pPr>
        <w:autoSpaceDE w:val="0"/>
        <w:autoSpaceDN w:val="0"/>
        <w:adjustRightInd w:val="0"/>
        <w:ind w:left="425" w:hanging="357"/>
        <w:rPr>
          <w:b/>
          <w:szCs w:val="24"/>
        </w:rPr>
      </w:pPr>
      <w:r w:rsidRPr="00B424FC">
        <w:rPr>
          <w:b/>
          <w:szCs w:val="24"/>
        </w:rPr>
        <w:t>2.</w:t>
      </w:r>
      <w:r>
        <w:rPr>
          <w:b/>
          <w:szCs w:val="24"/>
        </w:rPr>
        <w:t xml:space="preserve">1 </w:t>
      </w:r>
      <w:r>
        <w:rPr>
          <w:b/>
          <w:szCs w:val="24"/>
        </w:rPr>
        <w:t>A</w:t>
      </w:r>
      <w:r w:rsidRPr="00B424FC">
        <w:rPr>
          <w:b/>
          <w:szCs w:val="24"/>
        </w:rPr>
        <w:t>s relações étnico-raciais e suas implicações no ensino</w:t>
      </w:r>
      <w:r w:rsidRPr="00B424FC">
        <w:rPr>
          <w:b/>
          <w:szCs w:val="24"/>
        </w:rPr>
        <w:t xml:space="preserve"> </w:t>
      </w:r>
    </w:p>
    <w:p w:rsidR="00D528B4" w:rsidRDefault="00D528B4" w:rsidP="00D528B4">
      <w:pPr>
        <w:autoSpaceDE w:val="0"/>
        <w:autoSpaceDN w:val="0"/>
        <w:adjustRightInd w:val="0"/>
        <w:ind w:left="425" w:hanging="357"/>
        <w:rPr>
          <w:b/>
          <w:szCs w:val="24"/>
        </w:rPr>
      </w:pP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lastRenderedPageBreak/>
        <w:t xml:space="preserve">As relações étnico-raciais é um assunto que constantemente se faz presente na sala de aula, quando se discute sobre a diversidade de raças, ou seja, de pessoas com diferentes tons de pele, tipos de cabelos e diferenças culturais, que formam a população brasileira. 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>Conforme Brasil (2004), o termo “</w:t>
      </w:r>
      <w:r w:rsidRPr="00B424FC">
        <w:rPr>
          <w:i/>
          <w:szCs w:val="24"/>
          <w:lang w:eastAsia="pt-BR"/>
        </w:rPr>
        <w:t>étnico</w:t>
      </w:r>
      <w:r w:rsidRPr="00B424FC">
        <w:rPr>
          <w:szCs w:val="24"/>
          <w:lang w:eastAsia="pt-BR"/>
        </w:rPr>
        <w:t>”, proveniente da expressão relações étnico-raciais refere-se às tensões que sempre existiram e ainda existem entre brancos e negros, por outro lado, o termo “</w:t>
      </w:r>
      <w:r w:rsidRPr="00B424FC">
        <w:rPr>
          <w:i/>
          <w:szCs w:val="24"/>
          <w:lang w:eastAsia="pt-BR"/>
        </w:rPr>
        <w:t>racial</w:t>
      </w:r>
      <w:r w:rsidRPr="00B424FC">
        <w:rPr>
          <w:szCs w:val="24"/>
          <w:lang w:eastAsia="pt-BR"/>
        </w:rPr>
        <w:t xml:space="preserve">” está relacionado às diferenças de cor da pele e traços fisionômicos, provenientes de aspectos culturais de raiz africana, por exemplo, no caso do negro.    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Neste sentido, debater sobre o papel, as contribuições e o preconceito que envolvem pessoas pertencentes a raças e etnias minoritárias, distintas da cultura branca, </w:t>
      </w:r>
      <w:r w:rsidR="005C5646" w:rsidRPr="00B424FC">
        <w:rPr>
          <w:szCs w:val="24"/>
          <w:lang w:eastAsia="pt-BR"/>
        </w:rPr>
        <w:t>europeia</w:t>
      </w:r>
      <w:r w:rsidRPr="00B424FC">
        <w:rPr>
          <w:szCs w:val="24"/>
          <w:lang w:eastAsia="pt-BR"/>
        </w:rPr>
        <w:t xml:space="preserve"> e dominante no país, se constitui um grande desafio para a sociedade. Isto porque as tensões entre brancos e negros advém do período da colonização do Brasil, na qual os brancos europeus trouxeram e escravizaram negros africanos que trabalhavam para eles na exploração das novas terras descobertas. A partir deste contexto histórico-social, é possível destacar que estas tensões que persistem nos dias atuais entre brancos e negros são ainda resultantes de um longo período de injustiças praticadas contra os negros, que eram classificados como uma classe submissa aos anseios dos brancos.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Diante deste processo histórico-social permeado por conflitos e tensões entre brancos e negros percebe-se que no Brasil, por longas datas tem sido travada uma luta para que os negros possam ter seus valores e direitos reconhecidos perante as demais raças e etnias. 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>Deste modo, no espaço escolar se destacam as propostas que visam promover um processo educativo que aborda as relações étnico-raciais de modo a promover a igualdade entre as diferentes raças e etnias. Nesta perspectiva, Brasil (2004, p. 14) nos lembra que “a educação das relações étnico-raciais impõe aprendizagens entre brancos e negros, trocas de conhecimentos, quebra de desconfianças, projeto conjunto para construção de uma sociedade justa, igual, equânime.”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>Para que se possa existir de fato uma educação que contempla as relações étnico-raciais é necessário vencer as barreiras e os preconceitos que ainda persistem quando o assunto em questão são os negros e sua cultura. Por isso, é importante que não apenas as instituições de ensino estejam engajadas nesta luta, mas também outros segmentos sociais como os segmentos políticos, o</w:t>
      </w:r>
      <w:r>
        <w:rPr>
          <w:szCs w:val="24"/>
          <w:lang w:eastAsia="pt-BR"/>
        </w:rPr>
        <w:t>s</w:t>
      </w:r>
      <w:r w:rsidRPr="00B424FC">
        <w:rPr>
          <w:szCs w:val="24"/>
          <w:lang w:eastAsia="pt-BR"/>
        </w:rPr>
        <w:t xml:space="preserve"> sociais e o</w:t>
      </w:r>
      <w:r>
        <w:rPr>
          <w:szCs w:val="24"/>
          <w:lang w:eastAsia="pt-BR"/>
        </w:rPr>
        <w:t>s</w:t>
      </w:r>
      <w:r w:rsidRPr="00B424FC">
        <w:rPr>
          <w:szCs w:val="24"/>
          <w:lang w:eastAsia="pt-BR"/>
        </w:rPr>
        <w:t xml:space="preserve"> culturais, afinal não é papel somente das escolas o combate ao racismo e </w:t>
      </w:r>
      <w:r w:rsidRPr="00B424FC">
        <w:rPr>
          <w:szCs w:val="24"/>
          <w:lang w:eastAsia="pt-BR"/>
        </w:rPr>
        <w:t>às atitudes preconceituosas</w:t>
      </w:r>
      <w:r w:rsidRPr="00B424FC">
        <w:rPr>
          <w:szCs w:val="24"/>
          <w:lang w:eastAsia="pt-BR"/>
        </w:rPr>
        <w:t xml:space="preserve"> contra os negros. Para Silva (2007),</w:t>
      </w:r>
    </w:p>
    <w:p w:rsidR="00D528B4" w:rsidRPr="00B424FC" w:rsidRDefault="00D528B4" w:rsidP="00D528B4">
      <w:pPr>
        <w:autoSpaceDE w:val="0"/>
        <w:autoSpaceDN w:val="0"/>
        <w:adjustRightInd w:val="0"/>
        <w:rPr>
          <w:lang w:eastAsia="pt-BR"/>
        </w:rPr>
      </w:pPr>
    </w:p>
    <w:p w:rsidR="00D528B4" w:rsidRPr="005C5646" w:rsidRDefault="00D528B4" w:rsidP="00D528B4">
      <w:pPr>
        <w:autoSpaceDE w:val="0"/>
        <w:autoSpaceDN w:val="0"/>
        <w:adjustRightInd w:val="0"/>
        <w:spacing w:line="240" w:lineRule="auto"/>
        <w:ind w:left="2268" w:firstLine="0"/>
        <w:rPr>
          <w:sz w:val="20"/>
          <w:szCs w:val="20"/>
          <w:lang w:eastAsia="pt-BR"/>
        </w:rPr>
      </w:pPr>
      <w:r w:rsidRPr="005C5646">
        <w:rPr>
          <w:sz w:val="20"/>
          <w:szCs w:val="20"/>
          <w:lang w:eastAsia="pt-BR"/>
        </w:rPr>
        <w:t>A educação das relações étnico-raciais tem por alvo a formação de cidadãos, mulheres e homens empenhados em promover condições de igualdade no exercício de direitos sociais, políticos, econômicos, dos direitos de ser, viver, pensar, próprios aos diferentes pertencimentos étnico-raciais e sociais. Em outras palavras, persegue o objetivo precípuo de desencadear aprendizagens e ensinos em que se efetive participação no espaço público</w:t>
      </w:r>
      <w:r w:rsidRPr="005C5646">
        <w:rPr>
          <w:sz w:val="20"/>
          <w:szCs w:val="20"/>
          <w:lang w:eastAsia="pt-BR"/>
        </w:rPr>
        <w:t xml:space="preserve"> </w:t>
      </w:r>
      <w:r w:rsidRPr="005C5646">
        <w:rPr>
          <w:sz w:val="20"/>
          <w:szCs w:val="20"/>
          <w:lang w:eastAsia="pt-BR"/>
        </w:rPr>
        <w:t>(SILVA, 2007, p. 490)</w:t>
      </w:r>
      <w:r w:rsidRPr="005C5646">
        <w:rPr>
          <w:sz w:val="20"/>
          <w:szCs w:val="20"/>
          <w:lang w:eastAsia="pt-BR"/>
        </w:rPr>
        <w:t>.</w:t>
      </w:r>
    </w:p>
    <w:p w:rsidR="00D528B4" w:rsidRPr="00633121" w:rsidRDefault="00D528B4" w:rsidP="00D528B4">
      <w:pPr>
        <w:autoSpaceDE w:val="0"/>
        <w:autoSpaceDN w:val="0"/>
        <w:adjustRightInd w:val="0"/>
        <w:rPr>
          <w:rFonts w:ascii="LegacySerif-Book" w:hAnsi="LegacySerif-Book" w:cs="LegacySerif-Book"/>
          <w:lang w:eastAsia="pt-BR"/>
        </w:rPr>
      </w:pP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Neste processo educativo é necessário combater os estereótipos existentes sobre a imagem do negro, os quais o mostram como pessoas de raça e classe inferior aos brancos, e numa sociedade multicultural como é a brasileira, não se pode permitir a hierarquia de raças. 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>É fundamental que tanto nos espaços sociais como nas escolas sejam evidenciadas as qualidades da raça negro-africana e suas importantes contribuições para formação populacional e territorial brasileira. Isto porque “várias pesquisas, [...] têm demonstrado que o racismo em nossa sociedade constitui também ingrediente para o fracasso escolar de alunos (as) negros(as)” (BRASIL, 2006, p. 21). Assim como a população, as escolas brasileiras apresentam elevados números de alunos afrodescentes, que ao se sentirem excluídos ou discriminados acabam perdendo o estímulo de ir à escola, e situações como estas precisam ser evitadas e combatidas.</w:t>
      </w:r>
    </w:p>
    <w:p w:rsidR="00D528B4" w:rsidRPr="00B424FC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A educação para as relações étnico-raciais deve se referenciar, segundo Brasil (2004, p. 7), </w:t>
      </w:r>
      <w:r>
        <w:rPr>
          <w:szCs w:val="24"/>
          <w:lang w:eastAsia="pt-BR"/>
        </w:rPr>
        <w:t>no</w:t>
      </w:r>
      <w:r w:rsidRPr="00B424FC">
        <w:rPr>
          <w:szCs w:val="24"/>
          <w:lang w:eastAsia="pt-BR"/>
        </w:rPr>
        <w:t xml:space="preserve"> princípio de: “consciência política e histórica da diversidade; fortalecimento de identidades e de direitos; ações de combate ao racismo e a discriminações.” Na sala de aula o professor assume uma grande responsabilidade no que diz respeito à abordagem das relações étnico-raciais, com ênfase na valorização do negro e de sua cultura, pois é a partir desta abordagem que torna-se possível desmistificar visões estereotipadas e preconceituosas relacionadas à cultura </w:t>
      </w:r>
      <w:r w:rsidR="005C5646" w:rsidRPr="00B424FC">
        <w:rPr>
          <w:szCs w:val="24"/>
          <w:lang w:eastAsia="pt-BR"/>
        </w:rPr>
        <w:t>afrodescendente</w:t>
      </w:r>
      <w:r w:rsidRPr="00B424FC">
        <w:rPr>
          <w:szCs w:val="24"/>
          <w:lang w:eastAsia="pt-BR"/>
        </w:rPr>
        <w:t>. Neste sentido, Silva (2007) complementa que</w:t>
      </w:r>
    </w:p>
    <w:p w:rsidR="00D528B4" w:rsidRPr="00633121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</w:p>
    <w:p w:rsidR="00D528B4" w:rsidRPr="005C5646" w:rsidRDefault="00D528B4" w:rsidP="00D528B4">
      <w:pPr>
        <w:autoSpaceDE w:val="0"/>
        <w:autoSpaceDN w:val="0"/>
        <w:adjustRightInd w:val="0"/>
        <w:spacing w:line="240" w:lineRule="auto"/>
        <w:ind w:left="2268" w:firstLine="0"/>
        <w:rPr>
          <w:sz w:val="20"/>
          <w:szCs w:val="20"/>
          <w:lang w:eastAsia="pt-BR"/>
        </w:rPr>
      </w:pPr>
      <w:r w:rsidRPr="005C5646">
        <w:rPr>
          <w:sz w:val="20"/>
          <w:szCs w:val="20"/>
          <w:lang w:eastAsia="pt-BR"/>
        </w:rPr>
        <w:t>[...] é complexa, mas não impossível, a tarefa de tratar de processos de ensinar e de aprender em sociedades multiétnicas e pluriculturais, como a brasileira. Abordá-los pedagogicamente ou como objeto de estudos, com competência e sensatez, requer de nós, professores(as) e pesquisadores(as): não fazer vista grossa para as tensas relações étnico-raciais que “naturalmente” integram o dia-a-dia de homens e mulheres brasileiros; admitir, tomar conhecimento de que a sociedade brasileira projeta-se como branca; ficar atento(a) para não reduzir a diversidade étnico-racial da população a questões de ordem econômico-social e cultural; desconstruir a equivocada crença de que</w:t>
      </w:r>
      <w:r w:rsidRPr="005C5646">
        <w:rPr>
          <w:sz w:val="20"/>
          <w:szCs w:val="20"/>
          <w:lang w:eastAsia="pt-BR"/>
        </w:rPr>
        <w:t xml:space="preserve"> vivemos numa democracia racial </w:t>
      </w:r>
      <w:r w:rsidRPr="005C5646">
        <w:rPr>
          <w:sz w:val="20"/>
          <w:szCs w:val="20"/>
          <w:lang w:eastAsia="pt-BR"/>
        </w:rPr>
        <w:t>(SILVA, 2007, p. 492)</w:t>
      </w:r>
      <w:r w:rsidRPr="005C5646">
        <w:rPr>
          <w:sz w:val="20"/>
          <w:szCs w:val="20"/>
          <w:lang w:eastAsia="pt-BR"/>
        </w:rPr>
        <w:t>.</w:t>
      </w:r>
    </w:p>
    <w:p w:rsidR="00D528B4" w:rsidRPr="00D528B4" w:rsidRDefault="00D528B4" w:rsidP="00D528B4">
      <w:pPr>
        <w:autoSpaceDE w:val="0"/>
        <w:autoSpaceDN w:val="0"/>
        <w:adjustRightInd w:val="0"/>
        <w:rPr>
          <w:sz w:val="22"/>
          <w:lang w:eastAsia="pt-BR"/>
        </w:rPr>
      </w:pPr>
    </w:p>
    <w:p w:rsidR="00D528B4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>
        <w:rPr>
          <w:szCs w:val="24"/>
          <w:lang w:eastAsia="pt-BR"/>
        </w:rPr>
        <w:lastRenderedPageBreak/>
        <w:t xml:space="preserve">Diante disso, percebe-se que o professor poderá </w:t>
      </w:r>
      <w:r w:rsidRPr="00633121">
        <w:rPr>
          <w:szCs w:val="24"/>
          <w:lang w:eastAsia="pt-BR"/>
        </w:rPr>
        <w:t xml:space="preserve">promover mudanças de pensamentos ao desenvolver trabalhos com seus alunos sobre as contribuições e riquezas culturais, trazidas pelos </w:t>
      </w:r>
      <w:r w:rsidR="005C5646" w:rsidRPr="00633121">
        <w:rPr>
          <w:szCs w:val="24"/>
          <w:lang w:eastAsia="pt-BR"/>
        </w:rPr>
        <w:t>afrodescendentes</w:t>
      </w:r>
      <w:r w:rsidRPr="00633121">
        <w:rPr>
          <w:szCs w:val="24"/>
          <w:lang w:eastAsia="pt-BR"/>
        </w:rPr>
        <w:t xml:space="preserve"> para o nosso país, elementos </w:t>
      </w:r>
      <w:r>
        <w:rPr>
          <w:szCs w:val="24"/>
          <w:lang w:eastAsia="pt-BR"/>
        </w:rPr>
        <w:t>que até hoje enriquecem e fazem a diferença para a cultura brasileira, que é também em partes, africana.</w:t>
      </w:r>
    </w:p>
    <w:p w:rsidR="00D528B4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  <w:r>
        <w:rPr>
          <w:szCs w:val="24"/>
          <w:lang w:eastAsia="pt-BR"/>
        </w:rPr>
        <w:t xml:space="preserve"> Partindo deste pressuposto, abordaremos a seguir um relato de uma prática interdisciplinar, que teve como tema: “</w:t>
      </w:r>
      <w:r w:rsidRPr="00412C08">
        <w:rPr>
          <w:i/>
          <w:szCs w:val="24"/>
          <w:lang w:eastAsia="pt-BR"/>
        </w:rPr>
        <w:t>As relações étnico-raciais no ensino</w:t>
      </w:r>
      <w:r>
        <w:rPr>
          <w:szCs w:val="24"/>
          <w:lang w:eastAsia="pt-BR"/>
        </w:rPr>
        <w:t>”, realizada com alunos das séries iniciais do ensino fundamental, com o objetivo de evidenciar para eles as riquezas, contribuições e principalmente, a valorização da cultura africana, bem como o repúdio ao racismo e formas de preconceito contra o negro, considerando que todos devem ter igualdade de tratamento, independente de raças, religiões ou etnias.</w:t>
      </w:r>
    </w:p>
    <w:p w:rsidR="00D528B4" w:rsidRDefault="00D528B4" w:rsidP="00D528B4">
      <w:pPr>
        <w:autoSpaceDE w:val="0"/>
        <w:autoSpaceDN w:val="0"/>
        <w:adjustRightInd w:val="0"/>
        <w:rPr>
          <w:szCs w:val="24"/>
          <w:lang w:eastAsia="pt-BR"/>
        </w:rPr>
      </w:pPr>
    </w:p>
    <w:p w:rsidR="00D528B4" w:rsidRDefault="00D528B4" w:rsidP="00D528B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C79B9">
        <w:rPr>
          <w:rFonts w:ascii="Times New Roman" w:hAnsi="Times New Roman"/>
          <w:b/>
          <w:sz w:val="24"/>
          <w:szCs w:val="24"/>
        </w:rPr>
        <w:t>Discutindo a experiência do laboratório de prática interdisciplinar de ensino nas ciências humanas</w:t>
      </w:r>
    </w:p>
    <w:p w:rsidR="00D528B4" w:rsidRDefault="00D528B4" w:rsidP="00D528B4">
      <w:pPr>
        <w:pStyle w:val="PargrafodaLista"/>
        <w:spacing w:after="0" w:line="360" w:lineRule="auto"/>
        <w:ind w:left="425"/>
        <w:jc w:val="both"/>
        <w:rPr>
          <w:rFonts w:ascii="Times New Roman" w:hAnsi="Times New Roman"/>
          <w:b/>
          <w:sz w:val="24"/>
          <w:szCs w:val="24"/>
        </w:rPr>
      </w:pPr>
    </w:p>
    <w:p w:rsidR="00D528B4" w:rsidRDefault="00D528B4" w:rsidP="00D528B4">
      <w:pPr>
        <w:rPr>
          <w:szCs w:val="24"/>
        </w:rPr>
      </w:pPr>
      <w:r>
        <w:rPr>
          <w:szCs w:val="24"/>
        </w:rPr>
        <w:t xml:space="preserve">Nesse tópico apresentaremos um relato de experiência do laboratório de prática interdisciplinar de ensino nas Ciências Humanas, com intuito de elencar os desafios e perspectivas do ensino interdisciplinar na educação básica. </w:t>
      </w:r>
    </w:p>
    <w:p w:rsidR="00D528B4" w:rsidRDefault="00D528B4" w:rsidP="00D528B4">
      <w:pPr>
        <w:rPr>
          <w:szCs w:val="24"/>
        </w:rPr>
      </w:pPr>
      <w:r>
        <w:rPr>
          <w:szCs w:val="24"/>
        </w:rPr>
        <w:t>Nosso laboratório foi realizado na Escola Estadual Francisco Nunes em Pau dos Ferros, a escolha se deu pelo fato de uma das pesquisadoras ser professora na instituição de ensino, e assim poder realizar uma intervenção na própria prática pedagógica. Nesse sentido, a atividade foi viabilizada no 5º ano do ensino fundamental, no turno matutino, a turma conta com vinte e dois alunos, com idades entre dez e quinze anos.</w:t>
      </w:r>
    </w:p>
    <w:p w:rsidR="00D528B4" w:rsidRDefault="00D528B4" w:rsidP="00D528B4">
      <w:pPr>
        <w:rPr>
          <w:szCs w:val="24"/>
        </w:rPr>
      </w:pPr>
      <w:r>
        <w:rPr>
          <w:szCs w:val="24"/>
        </w:rPr>
        <w:t xml:space="preserve">Ao pensarmos nessa proposta compreendemos </w:t>
      </w:r>
      <w:r w:rsidRPr="00831F93">
        <w:rPr>
          <w:szCs w:val="24"/>
        </w:rPr>
        <w:t xml:space="preserve">a necessidade de se discutir a cultura afro-brasileira e africana, que está </w:t>
      </w:r>
      <w:r w:rsidRPr="001E2A86">
        <w:rPr>
          <w:szCs w:val="24"/>
        </w:rPr>
        <w:t xml:space="preserve">amparada na lei </w:t>
      </w:r>
      <w:r w:rsidRPr="001E2A86">
        <w:rPr>
          <w:szCs w:val="24"/>
          <w:shd w:val="clear" w:color="auto" w:fill="FFFFFF"/>
        </w:rPr>
        <w:t>10.639/03</w:t>
      </w:r>
      <w:r w:rsidRPr="001E2A86">
        <w:rPr>
          <w:szCs w:val="24"/>
        </w:rPr>
        <w:t>, tendo em</w:t>
      </w:r>
      <w:r w:rsidRPr="00831F93">
        <w:rPr>
          <w:szCs w:val="24"/>
        </w:rPr>
        <w:t xml:space="preserve"> vista que esse tema se torna cada vez mais necessário nas instituições de ensino, pois é observado que o preconceito racial ainda está impregnado</w:t>
      </w:r>
      <w:r>
        <w:rPr>
          <w:szCs w:val="24"/>
        </w:rPr>
        <w:t xml:space="preserve"> na formação humana das nossas crianças e jovens que reproduzem o discurso de inferioridade e marginalidade do negro. Ao mesmo tempo, justificamos a </w:t>
      </w:r>
      <w:r w:rsidRPr="001E2A86">
        <w:rPr>
          <w:szCs w:val="24"/>
        </w:rPr>
        <w:t>escolha dessa temática por entendermos o nosso papel enquanto professoras e, portanto, agentes socioculturais (CANDAU, 2012),</w:t>
      </w:r>
      <w:r>
        <w:rPr>
          <w:szCs w:val="24"/>
        </w:rPr>
        <w:t xml:space="preserve"> é contribuir no processo de construção da igualdade racial no Brasil. </w:t>
      </w:r>
    </w:p>
    <w:p w:rsidR="00D528B4" w:rsidRPr="001E2A86" w:rsidRDefault="00D528B4" w:rsidP="00D528B4">
      <w:pPr>
        <w:rPr>
          <w:szCs w:val="24"/>
        </w:rPr>
      </w:pPr>
      <w:r>
        <w:rPr>
          <w:szCs w:val="24"/>
        </w:rPr>
        <w:t xml:space="preserve">A nossa proposta educacional foi construída de forma interdisciplinar, desse modo, elencamos as </w:t>
      </w:r>
      <w:r w:rsidRPr="001E2A86">
        <w:rPr>
          <w:szCs w:val="24"/>
        </w:rPr>
        <w:t xml:space="preserve">seguintes disciplinas das ciências humanas e respectivamente seus conteúdos: </w:t>
      </w:r>
      <w:r w:rsidRPr="001E2A86">
        <w:rPr>
          <w:b/>
          <w:szCs w:val="24"/>
        </w:rPr>
        <w:t>História</w:t>
      </w:r>
      <w:r w:rsidRPr="001E2A86">
        <w:rPr>
          <w:szCs w:val="24"/>
        </w:rPr>
        <w:t xml:space="preserve">: A história do continente africano, e da Angola; A chegada dos </w:t>
      </w:r>
      <w:r w:rsidRPr="001E2A86">
        <w:rPr>
          <w:szCs w:val="24"/>
        </w:rPr>
        <w:lastRenderedPageBreak/>
        <w:t xml:space="preserve">africanos no Brasil e a luta histórica pela aceitação e valorização da cultura de matrizes africanas e igualdade racial; </w:t>
      </w:r>
      <w:r w:rsidRPr="001E2A86">
        <w:rPr>
          <w:b/>
          <w:szCs w:val="24"/>
        </w:rPr>
        <w:t>Geografia</w:t>
      </w:r>
      <w:r w:rsidRPr="001E2A86">
        <w:rPr>
          <w:szCs w:val="24"/>
        </w:rPr>
        <w:t xml:space="preserve">: Localização geográfica, cultura, e belezas naturais da Angola; A cultura afro-brasileira; A diversidade cultural e o processo de miscigenação do Brasil. </w:t>
      </w:r>
      <w:r w:rsidRPr="001E2A86">
        <w:rPr>
          <w:b/>
          <w:szCs w:val="24"/>
        </w:rPr>
        <w:t>Literatura</w:t>
      </w:r>
      <w:r w:rsidRPr="001E2A86">
        <w:rPr>
          <w:szCs w:val="24"/>
        </w:rPr>
        <w:t xml:space="preserve">: Textos literários infanto-juvenis que abordam temáticas como: A miscigenação no Brasil em “Menina bonita do laço de fita” de Ana Maria Machado e “Que cor é a minha cor” de Martha Rodrigues. Aspectos da cultura africana em “Bruna a galinha d´angola” de Gercilga de Almeida.  E a cultura afro-brasileira em “O herói de Damião em a descoberta da capoeira” de Iza Lotito. </w:t>
      </w:r>
    </w:p>
    <w:p w:rsidR="00D528B4" w:rsidRPr="00B6092E" w:rsidRDefault="00D528B4" w:rsidP="00D528B4">
      <w:pPr>
        <w:rPr>
          <w:szCs w:val="24"/>
        </w:rPr>
      </w:pPr>
      <w:r w:rsidRPr="001E2A86">
        <w:rPr>
          <w:szCs w:val="24"/>
        </w:rPr>
        <w:t>Partindo desses conteúdos</w:t>
      </w:r>
      <w:r w:rsidRPr="00B6092E">
        <w:rPr>
          <w:szCs w:val="24"/>
        </w:rPr>
        <w:t xml:space="preserve"> traçamos os seguintes objetivos: (i) Discutir as diferenças de cor e o processo de miscigenação do Brasil; (ii) Apresentar</w:t>
      </w:r>
      <w:r w:rsidRPr="00397042">
        <w:rPr>
          <w:szCs w:val="24"/>
        </w:rPr>
        <w:t xml:space="preserve"> a África, e especificamente a Angola, sua localização, belezas naturais e costumes;</w:t>
      </w:r>
      <w:r>
        <w:rPr>
          <w:szCs w:val="24"/>
        </w:rPr>
        <w:t xml:space="preserve"> (iii) </w:t>
      </w:r>
      <w:r w:rsidRPr="00397042">
        <w:rPr>
          <w:szCs w:val="24"/>
        </w:rPr>
        <w:t xml:space="preserve">Debater as contribuições da cultura africana para a cultura </w:t>
      </w:r>
      <w:r w:rsidRPr="00B6092E">
        <w:rPr>
          <w:szCs w:val="24"/>
        </w:rPr>
        <w:t>brasileira; (iv) Propor uma discussão sobre a relevância de valorizar a cultura afro-brasileira.</w:t>
      </w:r>
    </w:p>
    <w:p w:rsidR="00D528B4" w:rsidRPr="001E2A86" w:rsidRDefault="00D528B4" w:rsidP="00D528B4">
      <w:pPr>
        <w:rPr>
          <w:szCs w:val="24"/>
        </w:rPr>
      </w:pPr>
      <w:r w:rsidRPr="00B6092E">
        <w:rPr>
          <w:szCs w:val="24"/>
        </w:rPr>
        <w:t xml:space="preserve">Para atendermos os nossos objetivos construirmos uma sequência didática que entendemos por “[...] um conjunto de atividades ordenadas, estruturadas e </w:t>
      </w:r>
      <w:r w:rsidRPr="001E2A86">
        <w:rPr>
          <w:szCs w:val="24"/>
        </w:rPr>
        <w:t xml:space="preserve">articuladas para a realização de certos objetivos educacionais, que têm um princípio e um fim conhecidos, tanto pelos professores como pelos alunos.” (ZABALA, 1998, p.18).  </w:t>
      </w:r>
    </w:p>
    <w:p w:rsidR="00D528B4" w:rsidRDefault="00D528B4" w:rsidP="00D528B4">
      <w:pPr>
        <w:rPr>
          <w:szCs w:val="24"/>
        </w:rPr>
      </w:pPr>
      <w:r w:rsidRPr="001E2A86">
        <w:rPr>
          <w:szCs w:val="24"/>
        </w:rPr>
        <w:t>Na tabela 1 apresentamos a nossa sequência, com intuito de evidenciar pa</w:t>
      </w:r>
      <w:r>
        <w:rPr>
          <w:szCs w:val="24"/>
        </w:rPr>
        <w:t>ra o leitor os passos trilhados na realização dessa proposta.</w:t>
      </w:r>
    </w:p>
    <w:p w:rsidR="00D528B4" w:rsidRDefault="00D528B4" w:rsidP="00D528B4">
      <w:pPr>
        <w:rPr>
          <w:szCs w:val="24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977"/>
        <w:gridCol w:w="2835"/>
        <w:gridCol w:w="2693"/>
      </w:tblGrid>
      <w:tr w:rsidR="00D528B4" w:rsidRPr="005C5646" w:rsidTr="005C5646">
        <w:tc>
          <w:tcPr>
            <w:tcW w:w="8505" w:type="dxa"/>
            <w:gridSpan w:val="3"/>
            <w:tcBorders>
              <w:top w:val="nil"/>
              <w:left w:val="nil"/>
              <w:right w:val="nil"/>
            </w:tcBorders>
          </w:tcPr>
          <w:p w:rsidR="00D528B4" w:rsidRPr="005C5646" w:rsidRDefault="00D528B4" w:rsidP="006674FC">
            <w:pPr>
              <w:spacing w:after="120" w:line="240" w:lineRule="auto"/>
              <w:jc w:val="center"/>
              <w:rPr>
                <w:sz w:val="22"/>
              </w:rPr>
            </w:pPr>
            <w:r w:rsidRPr="005C5646">
              <w:rPr>
                <w:b/>
                <w:sz w:val="22"/>
              </w:rPr>
              <w:t>TABELA 1 -</w:t>
            </w:r>
            <w:r w:rsidRPr="005C5646">
              <w:rPr>
                <w:sz w:val="22"/>
              </w:rPr>
              <w:t xml:space="preserve"> SEQUÊNCIA DIDÁTICA</w:t>
            </w:r>
          </w:p>
        </w:tc>
      </w:tr>
      <w:tr w:rsidR="00D528B4" w:rsidRPr="005C5646" w:rsidTr="005C5646">
        <w:trPr>
          <w:trHeight w:val="408"/>
        </w:trPr>
        <w:tc>
          <w:tcPr>
            <w:tcW w:w="2977" w:type="dxa"/>
          </w:tcPr>
          <w:p w:rsidR="00D528B4" w:rsidRPr="005C5646" w:rsidRDefault="00D528B4" w:rsidP="006674FC">
            <w:pPr>
              <w:spacing w:line="240" w:lineRule="auto"/>
              <w:rPr>
                <w:b/>
                <w:sz w:val="22"/>
              </w:rPr>
            </w:pPr>
            <w:r w:rsidRPr="005C5646">
              <w:rPr>
                <w:b/>
                <w:sz w:val="22"/>
              </w:rPr>
              <w:t>1º Momento</w:t>
            </w:r>
          </w:p>
          <w:p w:rsidR="005C5646" w:rsidRDefault="00D528B4" w:rsidP="005C5646">
            <w:pPr>
              <w:spacing w:line="240" w:lineRule="auto"/>
              <w:ind w:firstLine="0"/>
              <w:rPr>
                <w:sz w:val="22"/>
              </w:rPr>
            </w:pPr>
            <w:r w:rsidRPr="005C5646">
              <w:rPr>
                <w:sz w:val="22"/>
              </w:rPr>
              <w:t xml:space="preserve">Data: 18/11/15 </w:t>
            </w:r>
          </w:p>
          <w:p w:rsidR="00D528B4" w:rsidRPr="005C5646" w:rsidRDefault="00D528B4" w:rsidP="005C5646">
            <w:pPr>
              <w:spacing w:line="240" w:lineRule="auto"/>
              <w:ind w:firstLine="0"/>
              <w:rPr>
                <w:sz w:val="22"/>
              </w:rPr>
            </w:pPr>
            <w:r w:rsidRPr="005C5646">
              <w:rPr>
                <w:sz w:val="22"/>
              </w:rPr>
              <w:t>C/h: 4 horas/aula</w:t>
            </w:r>
          </w:p>
        </w:tc>
        <w:tc>
          <w:tcPr>
            <w:tcW w:w="2835" w:type="dxa"/>
          </w:tcPr>
          <w:p w:rsidR="00D528B4" w:rsidRPr="005C5646" w:rsidRDefault="00D528B4" w:rsidP="006674FC">
            <w:pPr>
              <w:spacing w:line="240" w:lineRule="auto"/>
              <w:rPr>
                <w:b/>
                <w:sz w:val="22"/>
              </w:rPr>
            </w:pPr>
            <w:r w:rsidRPr="005C5646">
              <w:rPr>
                <w:b/>
                <w:bCs/>
                <w:sz w:val="22"/>
              </w:rPr>
              <w:t xml:space="preserve">2º Momento </w:t>
            </w:r>
          </w:p>
          <w:p w:rsidR="005C5646" w:rsidRDefault="00D528B4" w:rsidP="005C5646">
            <w:pPr>
              <w:spacing w:line="240" w:lineRule="auto"/>
              <w:ind w:firstLine="0"/>
              <w:rPr>
                <w:sz w:val="22"/>
              </w:rPr>
            </w:pPr>
            <w:r w:rsidRPr="005C5646">
              <w:rPr>
                <w:sz w:val="22"/>
              </w:rPr>
              <w:t xml:space="preserve">Data: 19/11/15 </w:t>
            </w:r>
          </w:p>
          <w:p w:rsidR="00D528B4" w:rsidRPr="005C5646" w:rsidRDefault="00D528B4" w:rsidP="005C5646">
            <w:pPr>
              <w:spacing w:line="240" w:lineRule="auto"/>
              <w:ind w:firstLine="0"/>
              <w:rPr>
                <w:sz w:val="22"/>
              </w:rPr>
            </w:pPr>
            <w:r w:rsidRPr="005C5646">
              <w:rPr>
                <w:sz w:val="22"/>
              </w:rPr>
              <w:t>C/h: 3 horas/aula</w:t>
            </w:r>
          </w:p>
        </w:tc>
        <w:tc>
          <w:tcPr>
            <w:tcW w:w="2693" w:type="dxa"/>
          </w:tcPr>
          <w:p w:rsidR="00D528B4" w:rsidRPr="005C5646" w:rsidRDefault="00D528B4" w:rsidP="006674FC">
            <w:pPr>
              <w:spacing w:line="240" w:lineRule="auto"/>
              <w:rPr>
                <w:b/>
                <w:sz w:val="22"/>
              </w:rPr>
            </w:pPr>
            <w:r w:rsidRPr="005C5646">
              <w:rPr>
                <w:sz w:val="22"/>
              </w:rPr>
              <w:t xml:space="preserve"> </w:t>
            </w:r>
            <w:r w:rsidRPr="005C5646">
              <w:rPr>
                <w:b/>
                <w:bCs/>
                <w:sz w:val="22"/>
              </w:rPr>
              <w:t xml:space="preserve">3º momento </w:t>
            </w:r>
          </w:p>
          <w:p w:rsidR="005C5646" w:rsidRDefault="00D528B4" w:rsidP="005C5646">
            <w:pPr>
              <w:spacing w:line="240" w:lineRule="auto"/>
              <w:ind w:firstLine="0"/>
              <w:rPr>
                <w:sz w:val="22"/>
              </w:rPr>
            </w:pPr>
            <w:r w:rsidRPr="005C5646">
              <w:rPr>
                <w:sz w:val="22"/>
              </w:rPr>
              <w:t xml:space="preserve">Data: 20/11/15 </w:t>
            </w:r>
          </w:p>
          <w:p w:rsidR="00D528B4" w:rsidRPr="005C5646" w:rsidRDefault="00D528B4" w:rsidP="005C5646">
            <w:pPr>
              <w:spacing w:line="240" w:lineRule="auto"/>
              <w:ind w:firstLine="0"/>
              <w:rPr>
                <w:sz w:val="22"/>
              </w:rPr>
            </w:pPr>
            <w:r w:rsidRPr="005C5646">
              <w:rPr>
                <w:sz w:val="22"/>
              </w:rPr>
              <w:t>C/h: 3 horas/aula</w:t>
            </w:r>
          </w:p>
        </w:tc>
      </w:tr>
      <w:tr w:rsidR="00D528B4" w:rsidRPr="005C5646" w:rsidTr="005C5646">
        <w:trPr>
          <w:trHeight w:val="5293"/>
        </w:trPr>
        <w:tc>
          <w:tcPr>
            <w:tcW w:w="2977" w:type="dxa"/>
          </w:tcPr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lastRenderedPageBreak/>
              <w:t xml:space="preserve">- Ouvir a Música: “Racismo é burrice” de Gabriel Pensador;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>- Roda de conversa sobre a música, suscitando nos alunos a reflexão sobre as nossas diferenças e a importância de nos respeitarmos em nossa condição humana;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Apresentação do livro animado: “Que cor é a minha” cor de Martha Rodrigues;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(Re) conto da história oral;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Atividade prática: Montar uma paleta com massa de modelar: tons de bege e marrom. Ir misturando as cores.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Após a experiência discutir com os alunos o processo de miscigenação no Brasil; 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-Contação de história: “Menina bonita do laço de fita” de Ana Maria Machado;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>-Reconto da história oral;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Atividade escrita explorando a origem da cor dos educandos;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>- Discussão das questões.</w:t>
            </w:r>
          </w:p>
        </w:tc>
        <w:tc>
          <w:tcPr>
            <w:tcW w:w="2835" w:type="dxa"/>
          </w:tcPr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Apresentação do Vídeo: </w:t>
            </w:r>
            <w:r w:rsidRPr="005C5646">
              <w:rPr>
                <w:bCs/>
                <w:sz w:val="22"/>
              </w:rPr>
              <w:t>“</w:t>
            </w:r>
            <w:r w:rsidRPr="005C5646">
              <w:rPr>
                <w:sz w:val="22"/>
              </w:rPr>
              <w:t>África na Escola lei 10.639”.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>- Roda de conversa sobre o vídeo a partir do questionamento: O que descobrimos sobre a África?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Leitura do texto literário: “Bruna a galinha da angola” de Gercilga de Almeida;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(Re) conto da história em forma de pintura;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 - Explorar em slides a Angola, sua localização, belezas naturais e costumes;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>- Atividade escrita relacionando o texto literário e os slides acerca das características da Angola;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>- Discussão das questões.</w:t>
            </w:r>
          </w:p>
          <w:p w:rsidR="00D528B4" w:rsidRPr="005C5646" w:rsidRDefault="00D528B4" w:rsidP="006674FC">
            <w:pPr>
              <w:spacing w:line="240" w:lineRule="auto"/>
              <w:rPr>
                <w:bCs/>
                <w:sz w:val="22"/>
              </w:rPr>
            </w:pPr>
          </w:p>
        </w:tc>
        <w:tc>
          <w:tcPr>
            <w:tcW w:w="2693" w:type="dxa"/>
          </w:tcPr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-Leitura do Texto literário: O herói de Damião em a descoberta da capoeira de Iza Lotito.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(Re) conto da história oral; 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Apresentação do Vídeo: </w:t>
            </w:r>
            <w:r w:rsidRPr="005C5646">
              <w:rPr>
                <w:sz w:val="22"/>
                <w:lang w:val="pt-PT"/>
              </w:rPr>
              <w:t>Cultura Afro-brasileira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>- Roda de conversa relacionando o texto literário e o vídeo com intuito de provocar uma discussão acerca da diversidade da cultura africana e a importância da sua valorização;</w:t>
            </w:r>
          </w:p>
          <w:p w:rsidR="00D528B4" w:rsidRPr="005C5646" w:rsidRDefault="00D528B4" w:rsidP="006674FC">
            <w:pPr>
              <w:spacing w:line="240" w:lineRule="auto"/>
              <w:rPr>
                <w:sz w:val="22"/>
              </w:rPr>
            </w:pPr>
            <w:r w:rsidRPr="005C5646">
              <w:rPr>
                <w:sz w:val="22"/>
              </w:rPr>
              <w:t xml:space="preserve">- Organização de grupos para apresentar em forma de cartazes as contribuições da cultura africana para a cultura brasileira, evidenciando a: </w:t>
            </w:r>
            <w:r w:rsidRPr="005C5646">
              <w:rPr>
                <w:bCs/>
                <w:sz w:val="22"/>
              </w:rPr>
              <w:t xml:space="preserve">música e dança, religião, culinária, linguagem e personalidades  </w:t>
            </w:r>
          </w:p>
          <w:p w:rsidR="00D528B4" w:rsidRPr="005C5646" w:rsidRDefault="00D528B4" w:rsidP="006674FC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5C5646">
              <w:rPr>
                <w:rFonts w:ascii="Times New Roman" w:hAnsi="Times New Roman"/>
              </w:rPr>
              <w:t>- Apresentação.</w:t>
            </w:r>
          </w:p>
        </w:tc>
      </w:tr>
    </w:tbl>
    <w:p w:rsidR="00D528B4" w:rsidRPr="00B424FC" w:rsidRDefault="00D528B4" w:rsidP="00D528B4">
      <w:pPr>
        <w:spacing w:line="240" w:lineRule="auto"/>
      </w:pPr>
      <w:r w:rsidRPr="00B424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31115</wp:posOffset>
                </wp:positionV>
                <wp:extent cx="2952750" cy="260350"/>
                <wp:effectExtent l="0" t="2540" r="0" b="381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28B4" w:rsidRDefault="00D528B4" w:rsidP="00D528B4">
                            <w:pPr>
                              <w:spacing w:line="240" w:lineRule="auto"/>
                              <w:ind w:firstLine="0"/>
                            </w:pPr>
                            <w:r w:rsidRPr="00E81576">
                              <w:rPr>
                                <w:b/>
                                <w:sz w:val="20"/>
                                <w:szCs w:val="20"/>
                              </w:rPr>
                              <w:t>Fonte: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Elaborada pelas pesquisadoras. 2015.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5.55pt;margin-top:2.45pt;width:232.5pt;height:2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" stroked="f" strokeweight=".5pt">
                <v:textbox>
                  <w:txbxContent>
                    <w:p w:rsidR="00D528B4" w:rsidRDefault="00D528B4" w:rsidP="00D528B4">
                      <w:pPr>
                        <w:spacing w:line="240" w:lineRule="auto"/>
                        <w:ind w:firstLine="0"/>
                      </w:pPr>
                      <w:r w:rsidRPr="00E81576">
                        <w:rPr>
                          <w:b/>
                          <w:sz w:val="20"/>
                          <w:szCs w:val="20"/>
                        </w:rPr>
                        <w:t>Fonte:</w:t>
                      </w:r>
                      <w:r>
                        <w:rPr>
                          <w:sz w:val="20"/>
                          <w:szCs w:val="20"/>
                        </w:rPr>
                        <w:t xml:space="preserve"> Elaborada pelas pesquisadoras. 2015.</w:t>
                      </w:r>
                    </w:p>
                  </w:txbxContent>
                </v:textbox>
              </v:shape>
            </w:pict>
          </mc:Fallback>
        </mc:AlternateContent>
      </w:r>
    </w:p>
    <w:p w:rsidR="00D528B4" w:rsidRPr="00B424FC" w:rsidRDefault="00D528B4" w:rsidP="00D528B4">
      <w:pPr>
        <w:spacing w:line="240" w:lineRule="auto"/>
      </w:pPr>
    </w:p>
    <w:p w:rsidR="00D528B4" w:rsidRPr="00B424FC" w:rsidRDefault="00D528B4" w:rsidP="00D528B4"/>
    <w:p w:rsidR="00D528B4" w:rsidRPr="00B424FC" w:rsidRDefault="00D528B4" w:rsidP="005C5646">
      <w:pPr>
        <w:rPr>
          <w:szCs w:val="24"/>
        </w:rPr>
      </w:pPr>
      <w:r w:rsidRPr="00B424FC">
        <w:rPr>
          <w:szCs w:val="24"/>
        </w:rPr>
        <w:t xml:space="preserve">Como recursos didáticos, podemos elencar: Textos informativos; Textos literários; Vídeos; Quadro branco e lápis; Caixa de som; Computador com projetor multimídia; Tintas guache; Massas de modelar; Cartolinas; Folhas A4; Fita adesiva; Revistas e jornais. </w:t>
      </w:r>
    </w:p>
    <w:p w:rsidR="00D528B4" w:rsidRPr="00B424FC" w:rsidRDefault="00D528B4" w:rsidP="005C5646">
      <w:pPr>
        <w:rPr>
          <w:szCs w:val="24"/>
        </w:rPr>
      </w:pPr>
      <w:r w:rsidRPr="00B424FC">
        <w:rPr>
          <w:szCs w:val="24"/>
        </w:rPr>
        <w:t xml:space="preserve">Os procedimentos avaliativos se deram a partir da participação oral dos alunos nas rodas de conversas, a construção da escrita nos momentos de atividade e na elaboração e apresentação do trabalho final. </w:t>
      </w:r>
    </w:p>
    <w:p w:rsidR="00D528B4" w:rsidRPr="00B424FC" w:rsidRDefault="00D528B4" w:rsidP="005C5646">
      <w:pPr>
        <w:rPr>
          <w:szCs w:val="24"/>
        </w:rPr>
      </w:pPr>
      <w:r w:rsidRPr="00B424FC">
        <w:rPr>
          <w:szCs w:val="24"/>
        </w:rPr>
        <w:t xml:space="preserve">Enquanto pesquisadoras e professoras também avaliamos a nossa proposta, observamos durante toda a sequência didática os nossos objetivos, buscando perceber se estávamos conseguindo viabilizar para os educandos a discussão proposta. </w:t>
      </w:r>
    </w:p>
    <w:p w:rsidR="00D528B4" w:rsidRPr="00B424FC" w:rsidRDefault="00D528B4" w:rsidP="005C5646">
      <w:pPr>
        <w:rPr>
          <w:szCs w:val="24"/>
        </w:rPr>
      </w:pPr>
      <w:r w:rsidRPr="00B424FC">
        <w:rPr>
          <w:szCs w:val="24"/>
        </w:rPr>
        <w:lastRenderedPageBreak/>
        <w:t xml:space="preserve">No primeiro momento, mediamos discussões acerca da miscigenação no Brasil, construímos com os alunos essa reflexão sobre a diversidade de cores, os textos literários e a música nos ajudaram nesse instante. A partir da atividade prática com a massa de modelar os alunos foram convidados a pensar sobre a sua própria cor, e assim apontaram na atividade escrita que compreenderam que são frutos também de uma mistura, a partir disso, observamos que eles entenderam o processo de miscigenação. </w:t>
      </w:r>
    </w:p>
    <w:p w:rsidR="00D528B4" w:rsidRPr="00B424FC" w:rsidRDefault="00D528B4" w:rsidP="005C5646">
      <w:pPr>
        <w:rPr>
          <w:i/>
          <w:szCs w:val="24"/>
        </w:rPr>
      </w:pPr>
      <w:r w:rsidRPr="00B424FC">
        <w:rPr>
          <w:szCs w:val="24"/>
        </w:rPr>
        <w:t xml:space="preserve"> A apresentação do vídeo: </w:t>
      </w:r>
      <w:r w:rsidRPr="00B424FC">
        <w:rPr>
          <w:bCs/>
          <w:szCs w:val="24"/>
        </w:rPr>
        <w:t>“</w:t>
      </w:r>
      <w:r w:rsidRPr="00B424FC">
        <w:rPr>
          <w:szCs w:val="24"/>
        </w:rPr>
        <w:t xml:space="preserve">África na Escola lei 10.639” causou muito espanto nos alunos, pois eles conheciam muito pouco da África, tinham uma imagem estereotipada e preconceituosa, associando principalmente o continente à fome e à miséria. Foi uma oportunidade de ampliar os horizontes dos educandos. Com os slides sobre a Angola percebemos cada vez mais forte esse espanto nos alunos, eles diziam </w:t>
      </w:r>
      <w:r w:rsidRPr="00B424FC">
        <w:rPr>
          <w:i/>
          <w:szCs w:val="24"/>
        </w:rPr>
        <w:t xml:space="preserve">“Tia e lá tem prédio? Tem cidades?”. “Lá </w:t>
      </w:r>
      <w:r w:rsidRPr="00B424FC">
        <w:rPr>
          <w:szCs w:val="24"/>
        </w:rPr>
        <w:t xml:space="preserve">[Capital da Angola - Luanda] </w:t>
      </w:r>
      <w:r w:rsidRPr="00B424FC">
        <w:rPr>
          <w:i/>
          <w:szCs w:val="24"/>
        </w:rPr>
        <w:t xml:space="preserve">é parecido com o Rio de Janeiro”. </w:t>
      </w:r>
    </w:p>
    <w:p w:rsidR="00D528B4" w:rsidRPr="00B424FC" w:rsidRDefault="00D528B4" w:rsidP="005C5646">
      <w:pPr>
        <w:rPr>
          <w:szCs w:val="24"/>
        </w:rPr>
      </w:pPr>
      <w:r w:rsidRPr="00B424FC">
        <w:rPr>
          <w:szCs w:val="24"/>
        </w:rPr>
        <w:t xml:space="preserve">Consideramos esse momento muito importante, pois os alunos aprenderam um pouco mais sobre o continente Africano, ficaram entusiasmados com as belezas naturais, riquezas e costumes. Observaram também a grande desigualdade social que existe na Angola comparando sempre com a realidade Brasileira. Outro ponto que consideramos importante foi o ânimo de uma aluna negra ao ver a foto de uma modelo da Angola, os colegas diziam </w:t>
      </w:r>
      <w:r w:rsidRPr="00B424FC">
        <w:rPr>
          <w:i/>
          <w:szCs w:val="24"/>
        </w:rPr>
        <w:t>“Tia olhe essa modelo ela é negra e é linda!”</w:t>
      </w:r>
      <w:r w:rsidRPr="00B424FC">
        <w:rPr>
          <w:szCs w:val="24"/>
        </w:rPr>
        <w:t xml:space="preserve"> a menina só admirava a foto e pedia sempre para ver novamente, disse que a melhor parte foi ver as modelos. Diante disso, compreendemos que nesse momento conseguimos contribuir com a autoestima da aluna. </w:t>
      </w:r>
    </w:p>
    <w:p w:rsidR="00D528B4" w:rsidRPr="00B424FC" w:rsidRDefault="00D528B4" w:rsidP="005C5646">
      <w:pPr>
        <w:rPr>
          <w:bCs/>
          <w:szCs w:val="24"/>
        </w:rPr>
      </w:pPr>
      <w:r w:rsidRPr="00B424FC">
        <w:rPr>
          <w:szCs w:val="24"/>
        </w:rPr>
        <w:t>No terceiro momento buscamos apresentar as contribuições da cultura africana para a cultura brasileira. O momento mais relevante foi a construção dos cartazes pelos alunos, eles pesquisaram, organizaram e apresentaram a cultura afro-brasileira, a partir das temáticas:</w:t>
      </w:r>
      <w:r w:rsidRPr="00B424FC">
        <w:rPr>
          <w:bCs/>
          <w:szCs w:val="24"/>
        </w:rPr>
        <w:t xml:space="preserve"> música e dança, religião, culinária, linguagem e personalidades.</w:t>
      </w:r>
    </w:p>
    <w:p w:rsidR="00D528B4" w:rsidRDefault="00D528B4" w:rsidP="005C5646">
      <w:pPr>
        <w:rPr>
          <w:bCs/>
          <w:szCs w:val="24"/>
        </w:rPr>
      </w:pPr>
      <w:r w:rsidRPr="00B424FC">
        <w:rPr>
          <w:bCs/>
          <w:szCs w:val="24"/>
        </w:rPr>
        <w:t>Contudo, percebemos durante toda a sequência didática, o entusiasmo das crianças de estarem estudando outro continente, foi como se abríssemos uma janela para um “novo mundo”, ainda desconhecido. Com esta prática, buscamos apresentar a figura do negro sempre de forma positiva, não mais como escravo dos brancos, mas discutindo os papeis sociais ocupados pelos negros atualmente na sociedade brasileira.</w:t>
      </w:r>
    </w:p>
    <w:p w:rsidR="005C5646" w:rsidRPr="00B424FC" w:rsidRDefault="005C5646" w:rsidP="005C5646">
      <w:pPr>
        <w:rPr>
          <w:bCs/>
          <w:szCs w:val="24"/>
        </w:rPr>
      </w:pPr>
    </w:p>
    <w:p w:rsidR="00D528B4" w:rsidRPr="00B424FC" w:rsidRDefault="00D528B4" w:rsidP="00D6346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 </w:t>
      </w:r>
      <w:r w:rsidR="009469DC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Considerações finais </w:t>
      </w:r>
    </w:p>
    <w:p w:rsidR="00D528B4" w:rsidRPr="00B424FC" w:rsidRDefault="00D528B4" w:rsidP="005C5646">
      <w:pPr>
        <w:rPr>
          <w:bCs/>
          <w:szCs w:val="24"/>
        </w:rPr>
      </w:pPr>
      <w:r w:rsidRPr="00B424FC">
        <w:rPr>
          <w:bCs/>
          <w:szCs w:val="24"/>
        </w:rPr>
        <w:lastRenderedPageBreak/>
        <w:t xml:space="preserve">A realização deste trabalho foi importante para contribuir ao incentivo à quebra de paradigmas, provenientes da cultura eurocêntrica, que colocam o negro como uma raça em desvantagem, como alvo de discriminações e ofensas em detrimento de sua cor da pele e tradições culturais, que não é aceita por muitas pessoas. </w:t>
      </w:r>
    </w:p>
    <w:p w:rsidR="00D528B4" w:rsidRPr="00B424FC" w:rsidRDefault="00D528B4" w:rsidP="005C5646">
      <w:pPr>
        <w:rPr>
          <w:bCs/>
          <w:szCs w:val="24"/>
        </w:rPr>
      </w:pPr>
      <w:r w:rsidRPr="00B424FC">
        <w:rPr>
          <w:bCs/>
          <w:szCs w:val="24"/>
        </w:rPr>
        <w:t xml:space="preserve"> Enquanto educadores, nosso</w:t>
      </w:r>
      <w:r w:rsidR="009469DC">
        <w:rPr>
          <w:bCs/>
          <w:szCs w:val="24"/>
        </w:rPr>
        <w:t xml:space="preserve"> compromisso social</w:t>
      </w:r>
      <w:r w:rsidRPr="00B424FC">
        <w:rPr>
          <w:bCs/>
          <w:szCs w:val="24"/>
        </w:rPr>
        <w:t xml:space="preserve"> é de contribuir nesta infinita luta contra o racismo. A escola exerce um papel essencial nesta luta, quando </w:t>
      </w:r>
      <w:r w:rsidR="009469DC">
        <w:rPr>
          <w:bCs/>
          <w:szCs w:val="24"/>
        </w:rPr>
        <w:t>dispõe-</w:t>
      </w:r>
      <w:r w:rsidR="009469DC" w:rsidRPr="00B424FC">
        <w:rPr>
          <w:bCs/>
          <w:szCs w:val="24"/>
        </w:rPr>
        <w:t>se</w:t>
      </w:r>
      <w:r w:rsidR="009469DC" w:rsidRPr="00B424FC">
        <w:rPr>
          <w:bCs/>
          <w:szCs w:val="24"/>
        </w:rPr>
        <w:t xml:space="preserve"> </w:t>
      </w:r>
      <w:r w:rsidRPr="00B424FC">
        <w:rPr>
          <w:bCs/>
          <w:szCs w:val="24"/>
        </w:rPr>
        <w:t xml:space="preserve">a realizar projetos que tratam sobre as riquezas culturais e as contribuições trazidas pelos negros </w:t>
      </w:r>
      <w:r w:rsidR="005C5646" w:rsidRPr="00B424FC">
        <w:rPr>
          <w:bCs/>
          <w:szCs w:val="24"/>
        </w:rPr>
        <w:t>afrodescendentes</w:t>
      </w:r>
      <w:r w:rsidRPr="00B424FC">
        <w:rPr>
          <w:bCs/>
          <w:szCs w:val="24"/>
        </w:rPr>
        <w:t xml:space="preserve">, proporcionando um espaço de troca de saberes e de reconhecimento de igualdade entre a cultura branco-eurocêntrica e a cultura negro-africana ou </w:t>
      </w:r>
      <w:r w:rsidR="005C5646" w:rsidRPr="00B424FC">
        <w:rPr>
          <w:bCs/>
          <w:szCs w:val="24"/>
        </w:rPr>
        <w:t>afrodescendente</w:t>
      </w:r>
      <w:r w:rsidRPr="00B424FC">
        <w:rPr>
          <w:bCs/>
          <w:szCs w:val="24"/>
        </w:rPr>
        <w:t>.</w:t>
      </w:r>
    </w:p>
    <w:p w:rsidR="00D528B4" w:rsidRPr="00B424FC" w:rsidRDefault="00D528B4" w:rsidP="005C5646">
      <w:pPr>
        <w:rPr>
          <w:bCs/>
          <w:szCs w:val="24"/>
        </w:rPr>
      </w:pPr>
      <w:r w:rsidRPr="00B424FC">
        <w:rPr>
          <w:bCs/>
          <w:szCs w:val="24"/>
        </w:rPr>
        <w:t>Os professores, sejam eles pedagogos ou formados em áreas específicas, devem abordar em suas aulas as relações étnico-raciais, com ênfase na valorização da cultura negra, a partir dos princípios da interdisciplinaridade, esta que promove o diálogo e a interação entre as diferentes disciplinas escolares.</w:t>
      </w:r>
    </w:p>
    <w:p w:rsidR="00D528B4" w:rsidRPr="00B424FC" w:rsidRDefault="00D528B4" w:rsidP="005C5646">
      <w:pPr>
        <w:rPr>
          <w:bCs/>
          <w:szCs w:val="24"/>
        </w:rPr>
      </w:pPr>
      <w:r w:rsidRPr="00B424FC">
        <w:rPr>
          <w:bCs/>
          <w:szCs w:val="24"/>
        </w:rPr>
        <w:t>Com a realização da experiência de prática interdisciplinar</w:t>
      </w:r>
      <w:r w:rsidR="009469DC">
        <w:rPr>
          <w:bCs/>
          <w:szCs w:val="24"/>
        </w:rPr>
        <w:t>,</w:t>
      </w:r>
      <w:r w:rsidRPr="00B424FC">
        <w:rPr>
          <w:bCs/>
          <w:szCs w:val="24"/>
        </w:rPr>
        <w:t xml:space="preserve"> foi possível constatar que ao trabalhar sequências didáticas</w:t>
      </w:r>
      <w:r w:rsidR="009469DC">
        <w:rPr>
          <w:bCs/>
          <w:szCs w:val="24"/>
        </w:rPr>
        <w:t>,</w:t>
      </w:r>
      <w:r w:rsidRPr="00B424FC">
        <w:rPr>
          <w:bCs/>
          <w:szCs w:val="24"/>
        </w:rPr>
        <w:t xml:space="preserve"> envolvendo discussões e atividades relacionadas à valorização da cultura negro-africana, os alunos demonstraram-se bastante entusiasmados e interessados em participar da aula.  Foi gratificante para eles se sentirem mais próximos do continente africano, com suas belezas naturais e por conhecerem melhor suas riquezas culturais, das quais muitos traços são percebidos na cultura do nosso país.</w:t>
      </w:r>
    </w:p>
    <w:p w:rsidR="00D528B4" w:rsidRPr="00B424FC" w:rsidRDefault="00D528B4" w:rsidP="005C5646">
      <w:pPr>
        <w:rPr>
          <w:bCs/>
          <w:szCs w:val="24"/>
        </w:rPr>
      </w:pPr>
      <w:r w:rsidRPr="00B424FC">
        <w:rPr>
          <w:bCs/>
          <w:szCs w:val="24"/>
        </w:rPr>
        <w:t>Diante disso, ficou evidente que ao se trabalhar com as relações étnico-raciais, com ênfase na valorização da cultura negra e sob uma perspectiva interdisciplinar, é possível sensibilizar os alunos sobre a importância desta cultura para a formação do nosso país, além de mostrar para eles</w:t>
      </w:r>
      <w:r w:rsidR="009469DC">
        <w:rPr>
          <w:bCs/>
          <w:szCs w:val="24"/>
        </w:rPr>
        <w:t>,</w:t>
      </w:r>
      <w:r w:rsidRPr="00B424FC">
        <w:rPr>
          <w:bCs/>
          <w:szCs w:val="24"/>
        </w:rPr>
        <w:t xml:space="preserve"> que são cidadãos ativos e que seus pensamentos e atitudes diante das diversidades étnica e cultural interferem diretamente na sociedade brasileira. E ao professor é fundamental reconhecer a sua importância no desenvolvimento de ações pedagógicas cotidianas </w:t>
      </w:r>
      <w:r w:rsidR="009469DC" w:rsidRPr="00B424FC">
        <w:rPr>
          <w:bCs/>
          <w:szCs w:val="24"/>
        </w:rPr>
        <w:t>antirracistas</w:t>
      </w:r>
      <w:r w:rsidRPr="00B424FC">
        <w:rPr>
          <w:bCs/>
          <w:szCs w:val="24"/>
        </w:rPr>
        <w:t>, como ações que podem fazer a diferença na vida dos seus alunos e das pessoas com as quais interage no cotidiano.</w:t>
      </w:r>
    </w:p>
    <w:p w:rsidR="00D528B4" w:rsidRPr="00B424FC" w:rsidRDefault="00D528B4" w:rsidP="005C5646">
      <w:pPr>
        <w:ind w:firstLine="0"/>
        <w:rPr>
          <w:bCs/>
          <w:szCs w:val="24"/>
        </w:rPr>
      </w:pPr>
    </w:p>
    <w:p w:rsidR="00D528B4" w:rsidRDefault="00D528B4" w:rsidP="00D528B4">
      <w:pPr>
        <w:spacing w:after="100" w:afterAutospacing="1" w:line="240" w:lineRule="auto"/>
        <w:ind w:firstLine="0"/>
        <w:rPr>
          <w:b/>
          <w:bCs/>
          <w:szCs w:val="24"/>
        </w:rPr>
      </w:pPr>
      <w:r w:rsidRPr="00B424FC">
        <w:rPr>
          <w:b/>
          <w:bCs/>
          <w:szCs w:val="24"/>
        </w:rPr>
        <w:t xml:space="preserve">Referências </w:t>
      </w:r>
    </w:p>
    <w:p w:rsidR="00D528B4" w:rsidRDefault="00D528B4" w:rsidP="005C5646">
      <w:pPr>
        <w:spacing w:line="240" w:lineRule="auto"/>
        <w:ind w:firstLine="0"/>
        <w:rPr>
          <w:bCs/>
          <w:szCs w:val="24"/>
        </w:rPr>
      </w:pPr>
      <w:r w:rsidRPr="00B424FC">
        <w:rPr>
          <w:bCs/>
          <w:szCs w:val="24"/>
        </w:rPr>
        <w:t xml:space="preserve">ALMEIDA, Gercilga de. </w:t>
      </w:r>
      <w:r w:rsidRPr="00B424FC">
        <w:rPr>
          <w:b/>
          <w:bCs/>
          <w:szCs w:val="24"/>
        </w:rPr>
        <w:t>Bruna e a galinha d´ Angola</w:t>
      </w:r>
      <w:r w:rsidRPr="00B424FC">
        <w:rPr>
          <w:bCs/>
          <w:szCs w:val="24"/>
        </w:rPr>
        <w:t xml:space="preserve">. Rio de Janeiro: Pallas Editora, 2011. </w:t>
      </w:r>
    </w:p>
    <w:p w:rsidR="00D528B4" w:rsidRPr="00B424FC" w:rsidRDefault="00D528B4" w:rsidP="005C5646">
      <w:pPr>
        <w:spacing w:line="240" w:lineRule="auto"/>
        <w:ind w:firstLine="0"/>
        <w:rPr>
          <w:bCs/>
          <w:szCs w:val="24"/>
        </w:rPr>
      </w:pPr>
    </w:p>
    <w:p w:rsidR="00D528B4" w:rsidRPr="00B424FC" w:rsidRDefault="00D528B4" w:rsidP="005C5646">
      <w:pPr>
        <w:spacing w:line="240" w:lineRule="auto"/>
        <w:ind w:firstLine="0"/>
        <w:rPr>
          <w:bCs/>
          <w:szCs w:val="24"/>
        </w:rPr>
      </w:pPr>
      <w:r w:rsidRPr="00B424FC">
        <w:rPr>
          <w:bCs/>
          <w:szCs w:val="24"/>
        </w:rPr>
        <w:t xml:space="preserve">BRASIL. Lei Federal n° 10.639/03. In: _____. </w:t>
      </w:r>
      <w:r w:rsidRPr="00B424FC">
        <w:rPr>
          <w:b/>
          <w:bCs/>
          <w:szCs w:val="24"/>
        </w:rPr>
        <w:t>Lei de Diretrizes e Bases da Educação Nacional</w:t>
      </w:r>
      <w:r w:rsidRPr="00B424FC">
        <w:rPr>
          <w:bCs/>
          <w:szCs w:val="24"/>
        </w:rPr>
        <w:t>, 1996.</w:t>
      </w:r>
    </w:p>
    <w:p w:rsidR="00D528B4" w:rsidRPr="00B424FC" w:rsidRDefault="00D528B4" w:rsidP="005C5646">
      <w:pPr>
        <w:spacing w:line="240" w:lineRule="auto"/>
        <w:ind w:firstLine="0"/>
        <w:rPr>
          <w:bCs/>
          <w:szCs w:val="24"/>
        </w:rPr>
      </w:pP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  <w:r w:rsidRPr="00B424FC">
        <w:rPr>
          <w:bCs/>
          <w:szCs w:val="24"/>
        </w:rPr>
        <w:t>_______.</w:t>
      </w:r>
      <w:r w:rsidRPr="00B424FC">
        <w:rPr>
          <w:szCs w:val="24"/>
          <w:lang w:eastAsia="pt-BR"/>
        </w:rPr>
        <w:t xml:space="preserve"> Ministério da educação (MEC). </w:t>
      </w:r>
      <w:r w:rsidRPr="00B424FC">
        <w:rPr>
          <w:b/>
          <w:szCs w:val="24"/>
          <w:lang w:eastAsia="pt-BR"/>
        </w:rPr>
        <w:t>Diretrizes Curriculares Nacionais para a Educação das Relações Étnico-Raciais e para o Ensino de História e Cultura Afro-Brasileira e Africana.</w:t>
      </w:r>
      <w:r w:rsidRPr="00B424FC">
        <w:rPr>
          <w:szCs w:val="24"/>
          <w:lang w:eastAsia="pt-BR"/>
        </w:rPr>
        <w:t xml:space="preserve"> Brasília, 2004.</w:t>
      </w: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______. Ministério da Educação/Secretaria de Educação Continuada, Alfabetização e Diversidade (MEC/SECAD). </w:t>
      </w:r>
      <w:r w:rsidRPr="00B424FC">
        <w:rPr>
          <w:b/>
          <w:szCs w:val="24"/>
          <w:lang w:eastAsia="pt-BR"/>
        </w:rPr>
        <w:t>Orientações e Ações para a Educação das Relações Étnico-Raciais.</w:t>
      </w:r>
      <w:r w:rsidRPr="00B424FC">
        <w:rPr>
          <w:szCs w:val="24"/>
          <w:lang w:eastAsia="pt-BR"/>
        </w:rPr>
        <w:t xml:space="preserve"> Brasília: SECAD, 2006. </w:t>
      </w:r>
    </w:p>
    <w:p w:rsidR="00D528B4" w:rsidRPr="00B424FC" w:rsidRDefault="00D528B4" w:rsidP="005C5646">
      <w:pPr>
        <w:spacing w:line="240" w:lineRule="auto"/>
        <w:ind w:firstLine="0"/>
        <w:rPr>
          <w:bCs/>
          <w:szCs w:val="24"/>
        </w:rPr>
      </w:pPr>
    </w:p>
    <w:p w:rsidR="00D528B4" w:rsidRPr="00B424FC" w:rsidRDefault="00D528B4" w:rsidP="005C5646">
      <w:pPr>
        <w:pStyle w:val="Lista"/>
        <w:snapToGrid w:val="0"/>
        <w:spacing w:after="0"/>
        <w:rPr>
          <w:rFonts w:ascii="Times New Roman" w:hAnsi="Times New Roman" w:cs="Times New Roman"/>
          <w:color w:val="000000"/>
          <w:szCs w:val="24"/>
        </w:rPr>
      </w:pPr>
      <w:r w:rsidRPr="00B424FC">
        <w:rPr>
          <w:rFonts w:ascii="Times New Roman" w:hAnsi="Times New Roman" w:cs="Times New Roman"/>
          <w:szCs w:val="24"/>
        </w:rPr>
        <w:t xml:space="preserve">CANDAU, Vera Maria F. (Org.) </w:t>
      </w:r>
      <w:r w:rsidRPr="00B424FC">
        <w:rPr>
          <w:rFonts w:ascii="Times New Roman" w:hAnsi="Times New Roman" w:cs="Times New Roman"/>
          <w:b/>
          <w:szCs w:val="24"/>
        </w:rPr>
        <w:t>Didática crítica intercultural aproximações</w:t>
      </w:r>
      <w:r w:rsidRPr="00B424FC">
        <w:rPr>
          <w:rFonts w:ascii="Times New Roman" w:hAnsi="Times New Roman" w:cs="Times New Roman"/>
          <w:szCs w:val="24"/>
        </w:rPr>
        <w:t>.</w:t>
      </w:r>
      <w:r w:rsidRPr="00B424FC">
        <w:rPr>
          <w:rFonts w:ascii="Times New Roman" w:hAnsi="Times New Roman" w:cs="Times New Roman"/>
          <w:color w:val="000000"/>
          <w:szCs w:val="24"/>
        </w:rPr>
        <w:t xml:space="preserve"> Petrópolis, RJ: Vozes, 2012.</w:t>
      </w:r>
    </w:p>
    <w:p w:rsidR="00D528B4" w:rsidRPr="00B424FC" w:rsidRDefault="00D528B4" w:rsidP="005C5646">
      <w:pPr>
        <w:pStyle w:val="Lista"/>
        <w:snapToGrid w:val="0"/>
        <w:spacing w:after="0"/>
        <w:rPr>
          <w:rFonts w:ascii="Times New Roman" w:hAnsi="Times New Roman" w:cs="Times New Roman"/>
          <w:color w:val="000000"/>
          <w:szCs w:val="24"/>
        </w:rPr>
      </w:pPr>
    </w:p>
    <w:p w:rsidR="00D528B4" w:rsidRPr="00B424FC" w:rsidRDefault="00D528B4" w:rsidP="005C5646">
      <w:pPr>
        <w:spacing w:line="240" w:lineRule="auto"/>
        <w:ind w:firstLine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FAZENDA, I. C. A. </w:t>
      </w:r>
      <w:r w:rsidRPr="00B424FC">
        <w:rPr>
          <w:b/>
          <w:iCs/>
          <w:szCs w:val="24"/>
          <w:lang w:eastAsia="pt-BR"/>
        </w:rPr>
        <w:t>Interdisciplinaridade:</w:t>
      </w:r>
      <w:r w:rsidRPr="00B424FC">
        <w:rPr>
          <w:i/>
          <w:iCs/>
          <w:szCs w:val="24"/>
          <w:lang w:eastAsia="pt-BR"/>
        </w:rPr>
        <w:t xml:space="preserve"> </w:t>
      </w:r>
      <w:r w:rsidRPr="00B424FC">
        <w:rPr>
          <w:szCs w:val="24"/>
          <w:lang w:eastAsia="pt-BR"/>
        </w:rPr>
        <w:t>qual o sentido? São Paulo: Paulus, 2003.</w:t>
      </w:r>
    </w:p>
    <w:p w:rsidR="00D528B4" w:rsidRPr="00B424FC" w:rsidRDefault="00D528B4" w:rsidP="005C5646">
      <w:pPr>
        <w:spacing w:line="240" w:lineRule="auto"/>
        <w:rPr>
          <w:szCs w:val="24"/>
          <w:lang w:eastAsia="pt-BR"/>
        </w:rPr>
      </w:pP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______. </w:t>
      </w:r>
      <w:r w:rsidRPr="00B424FC">
        <w:rPr>
          <w:b/>
          <w:szCs w:val="24"/>
          <w:lang w:eastAsia="pt-BR"/>
        </w:rPr>
        <w:t>Integração e interdisciplinaridade no ensino brasileiro:</w:t>
      </w:r>
      <w:r w:rsidRPr="00B424FC">
        <w:rPr>
          <w:szCs w:val="24"/>
          <w:lang w:eastAsia="pt-BR"/>
        </w:rPr>
        <w:t xml:space="preserve"> </w:t>
      </w:r>
      <w:r w:rsidRPr="00B424FC">
        <w:rPr>
          <w:iCs/>
          <w:szCs w:val="24"/>
          <w:lang w:eastAsia="pt-BR"/>
        </w:rPr>
        <w:t>Efetividade ou ideologia.</w:t>
      </w:r>
      <w:r w:rsidRPr="00B424FC">
        <w:rPr>
          <w:szCs w:val="24"/>
          <w:lang w:eastAsia="pt-BR"/>
        </w:rPr>
        <w:t xml:space="preserve"> 6ª Ed. São Paulo: edições Loyola, 1979.</w:t>
      </w: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rPr>
          <w:szCs w:val="24"/>
          <w:lang w:eastAsia="pt-BR"/>
        </w:rPr>
      </w:pP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______. Interdisciplinaridade-transdisciplinaridade: Visões culturais e epistemológicas. In: Fazenda, Ivani (org.). </w:t>
      </w:r>
      <w:r w:rsidRPr="00B424FC">
        <w:rPr>
          <w:b/>
          <w:szCs w:val="24"/>
          <w:lang w:eastAsia="pt-BR"/>
        </w:rPr>
        <w:t>O Que é interdisciplinaridade? S</w:t>
      </w:r>
      <w:r w:rsidRPr="00B424FC">
        <w:rPr>
          <w:szCs w:val="24"/>
          <w:lang w:eastAsia="pt-BR"/>
        </w:rPr>
        <w:t>ão Paulo: Cortez, 2008.</w:t>
      </w:r>
    </w:p>
    <w:p w:rsidR="00D528B4" w:rsidRPr="00B424FC" w:rsidRDefault="00D528B4" w:rsidP="005C5646">
      <w:pPr>
        <w:spacing w:line="240" w:lineRule="auto"/>
        <w:rPr>
          <w:szCs w:val="24"/>
          <w:lang w:eastAsia="pt-BR"/>
        </w:rPr>
      </w:pPr>
    </w:p>
    <w:p w:rsidR="00D528B4" w:rsidRPr="00B424FC" w:rsidRDefault="00D528B4" w:rsidP="005C5646">
      <w:pPr>
        <w:spacing w:line="240" w:lineRule="auto"/>
        <w:ind w:firstLine="0"/>
        <w:rPr>
          <w:bCs/>
          <w:szCs w:val="24"/>
        </w:rPr>
      </w:pPr>
      <w:r w:rsidRPr="00B424FC">
        <w:rPr>
          <w:bCs/>
          <w:szCs w:val="24"/>
        </w:rPr>
        <w:t xml:space="preserve">LOLITO, Iza. </w:t>
      </w:r>
      <w:r w:rsidRPr="00B424FC">
        <w:rPr>
          <w:b/>
          <w:bCs/>
          <w:szCs w:val="24"/>
        </w:rPr>
        <w:t>O herói de Damião em A descoberta da capoeira</w:t>
      </w:r>
      <w:r w:rsidRPr="00B424FC">
        <w:rPr>
          <w:bCs/>
          <w:szCs w:val="24"/>
        </w:rPr>
        <w:t>. São Paulo: Girafinha, 2006.</w:t>
      </w:r>
    </w:p>
    <w:p w:rsidR="00D528B4" w:rsidRPr="00B424FC" w:rsidRDefault="00D528B4" w:rsidP="005C5646">
      <w:pPr>
        <w:spacing w:line="240" w:lineRule="auto"/>
        <w:rPr>
          <w:bCs/>
          <w:szCs w:val="24"/>
        </w:rPr>
      </w:pPr>
    </w:p>
    <w:p w:rsidR="00D528B4" w:rsidRPr="00B424FC" w:rsidRDefault="00D528B4" w:rsidP="005C5646">
      <w:pPr>
        <w:spacing w:line="240" w:lineRule="auto"/>
        <w:ind w:firstLine="0"/>
        <w:rPr>
          <w:bCs/>
          <w:szCs w:val="24"/>
        </w:rPr>
      </w:pPr>
      <w:r w:rsidRPr="00B424FC">
        <w:rPr>
          <w:szCs w:val="24"/>
        </w:rPr>
        <w:t xml:space="preserve">MACHADO, Ana Maria. </w:t>
      </w:r>
      <w:r w:rsidRPr="00B424FC">
        <w:rPr>
          <w:b/>
          <w:bCs/>
          <w:szCs w:val="24"/>
        </w:rPr>
        <w:t>Menina bonita do laço de fita</w:t>
      </w:r>
      <w:r w:rsidRPr="00B424FC">
        <w:rPr>
          <w:bCs/>
          <w:szCs w:val="24"/>
        </w:rPr>
        <w:t>. São Paulo: Melhoramentos, 1986.</w:t>
      </w:r>
    </w:p>
    <w:p w:rsidR="00D528B4" w:rsidRDefault="00D528B4" w:rsidP="005C5646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  <w:r w:rsidRPr="00B424FC">
        <w:rPr>
          <w:iCs/>
          <w:szCs w:val="24"/>
          <w:lang w:eastAsia="pt-BR"/>
        </w:rPr>
        <w:t xml:space="preserve">JOSÉ, Mariana Aranha Moreira. </w:t>
      </w:r>
      <w:r w:rsidRPr="00B424FC">
        <w:rPr>
          <w:szCs w:val="24"/>
          <w:lang w:eastAsia="pt-BR"/>
        </w:rPr>
        <w:t xml:space="preserve">Interdisciplinaridade: as disciplinas e a interdisciplinaridade brasileira. In: Fazenda, Ivani (org.). </w:t>
      </w:r>
      <w:r w:rsidRPr="00B424FC">
        <w:rPr>
          <w:b/>
          <w:szCs w:val="24"/>
          <w:lang w:eastAsia="pt-BR"/>
        </w:rPr>
        <w:t>O Que é interdisciplinaridade? S</w:t>
      </w:r>
      <w:r w:rsidRPr="00B424FC">
        <w:rPr>
          <w:szCs w:val="24"/>
          <w:lang w:eastAsia="pt-BR"/>
        </w:rPr>
        <w:t>ão Paulo: Cortez, 2008.</w:t>
      </w: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</w:p>
    <w:p w:rsidR="00D528B4" w:rsidRPr="00B424FC" w:rsidRDefault="00D528B4" w:rsidP="005C5646">
      <w:pPr>
        <w:spacing w:line="240" w:lineRule="auto"/>
        <w:ind w:firstLine="0"/>
        <w:rPr>
          <w:szCs w:val="24"/>
          <w:lang w:eastAsia="pt-BR"/>
        </w:rPr>
      </w:pPr>
      <w:r w:rsidRPr="00B424FC">
        <w:rPr>
          <w:bCs/>
          <w:szCs w:val="24"/>
          <w:lang w:eastAsia="pt-BR"/>
        </w:rPr>
        <w:t>PAVIANI, Jayme.</w:t>
      </w:r>
      <w:r w:rsidRPr="00B424FC">
        <w:rPr>
          <w:b/>
          <w:bCs/>
          <w:szCs w:val="24"/>
          <w:lang w:eastAsia="pt-BR"/>
        </w:rPr>
        <w:t xml:space="preserve"> </w:t>
      </w:r>
      <w:r w:rsidRPr="00B424FC">
        <w:rPr>
          <w:bCs/>
          <w:szCs w:val="24"/>
          <w:lang w:eastAsia="pt-BR"/>
        </w:rPr>
        <w:t>Interdisciplinaridade:</w:t>
      </w:r>
      <w:r w:rsidRPr="00B424FC">
        <w:rPr>
          <w:b/>
          <w:bCs/>
          <w:szCs w:val="24"/>
          <w:lang w:eastAsia="pt-BR"/>
        </w:rPr>
        <w:t xml:space="preserve"> </w:t>
      </w:r>
      <w:r w:rsidRPr="00B424FC">
        <w:rPr>
          <w:szCs w:val="24"/>
          <w:lang w:eastAsia="pt-BR"/>
        </w:rPr>
        <w:t xml:space="preserve">conceitos e distinções. </w:t>
      </w:r>
      <w:r w:rsidRPr="00B424FC">
        <w:rPr>
          <w:bCs/>
          <w:szCs w:val="24"/>
          <w:lang w:eastAsia="pt-BR"/>
        </w:rPr>
        <w:t>2ª Ed.</w:t>
      </w:r>
      <w:r w:rsidRPr="00B424FC">
        <w:rPr>
          <w:b/>
          <w:bCs/>
          <w:szCs w:val="24"/>
          <w:lang w:eastAsia="pt-BR"/>
        </w:rPr>
        <w:t xml:space="preserve"> </w:t>
      </w:r>
      <w:r w:rsidRPr="00B424FC">
        <w:rPr>
          <w:szCs w:val="24"/>
          <w:lang w:eastAsia="pt-BR"/>
        </w:rPr>
        <w:t xml:space="preserve">Caxias do Sul-RS: </w:t>
      </w:r>
      <w:r w:rsidRPr="00B424FC">
        <w:rPr>
          <w:b/>
          <w:szCs w:val="24"/>
          <w:lang w:eastAsia="pt-BR"/>
        </w:rPr>
        <w:t>Educs</w:t>
      </w:r>
      <w:r w:rsidRPr="00B424FC">
        <w:rPr>
          <w:szCs w:val="24"/>
          <w:lang w:eastAsia="pt-BR"/>
        </w:rPr>
        <w:t>, 2008. 128 p</w:t>
      </w:r>
    </w:p>
    <w:p w:rsidR="00D528B4" w:rsidRPr="00B424FC" w:rsidRDefault="00D528B4" w:rsidP="005C5646">
      <w:pPr>
        <w:spacing w:line="240" w:lineRule="auto"/>
        <w:rPr>
          <w:szCs w:val="24"/>
          <w:lang w:eastAsia="pt-BR"/>
        </w:rPr>
      </w:pPr>
    </w:p>
    <w:p w:rsidR="00D528B4" w:rsidRPr="00B424FC" w:rsidRDefault="00D528B4" w:rsidP="005C5646">
      <w:pPr>
        <w:spacing w:after="100" w:afterAutospacing="1" w:line="240" w:lineRule="auto"/>
        <w:ind w:firstLine="0"/>
        <w:rPr>
          <w:szCs w:val="24"/>
        </w:rPr>
      </w:pPr>
      <w:r w:rsidRPr="00B424FC">
        <w:rPr>
          <w:szCs w:val="24"/>
        </w:rPr>
        <w:t>POMBO, Olga. Dificuldades e Perspectivas da Interdisciplinaridade</w:t>
      </w:r>
      <w:r w:rsidRPr="00B424FC">
        <w:rPr>
          <w:bCs/>
          <w:szCs w:val="24"/>
        </w:rPr>
        <w:t xml:space="preserve">. In: _____. </w:t>
      </w:r>
      <w:r w:rsidRPr="00B424FC">
        <w:rPr>
          <w:szCs w:val="24"/>
        </w:rPr>
        <w:t xml:space="preserve">POMBO, Olga; GUIMARÃES, Henrique M.; LEVY, Teresa. </w:t>
      </w:r>
      <w:r w:rsidRPr="00B424FC">
        <w:rPr>
          <w:b/>
          <w:szCs w:val="24"/>
        </w:rPr>
        <w:t>A Interdisciplinaridade:</w:t>
      </w:r>
      <w:r w:rsidRPr="00B424FC">
        <w:rPr>
          <w:szCs w:val="24"/>
        </w:rPr>
        <w:t xml:space="preserve"> reflexão e experiência. Lisboa: texto editora, 1993.</w:t>
      </w:r>
    </w:p>
    <w:p w:rsidR="00D528B4" w:rsidRPr="00B424FC" w:rsidRDefault="00D528B4" w:rsidP="005C5646">
      <w:pPr>
        <w:spacing w:line="240" w:lineRule="auto"/>
        <w:ind w:firstLine="0"/>
        <w:rPr>
          <w:bCs/>
          <w:szCs w:val="24"/>
        </w:rPr>
      </w:pPr>
      <w:r w:rsidRPr="00B424FC">
        <w:rPr>
          <w:bCs/>
          <w:szCs w:val="24"/>
        </w:rPr>
        <w:t xml:space="preserve">RODRIGUES, Marta </w:t>
      </w:r>
      <w:r w:rsidRPr="00B424FC">
        <w:rPr>
          <w:b/>
          <w:bCs/>
          <w:szCs w:val="24"/>
        </w:rPr>
        <w:t>Que cor é a minha cor?</w:t>
      </w:r>
      <w:r w:rsidRPr="00B424FC">
        <w:rPr>
          <w:bCs/>
          <w:szCs w:val="24"/>
        </w:rPr>
        <w:t xml:space="preserve"> Belo Horizonte: Mazza Edições, 2006.</w:t>
      </w:r>
    </w:p>
    <w:p w:rsidR="00D528B4" w:rsidRPr="00B424FC" w:rsidRDefault="00D528B4" w:rsidP="005C5646">
      <w:pPr>
        <w:spacing w:line="240" w:lineRule="auto"/>
        <w:rPr>
          <w:bCs/>
          <w:szCs w:val="24"/>
        </w:rPr>
      </w:pP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  <w:r w:rsidRPr="00B424FC">
        <w:rPr>
          <w:szCs w:val="24"/>
          <w:lang w:eastAsia="pt-BR"/>
        </w:rPr>
        <w:t xml:space="preserve">SILVA, Petronilha Beatriz Gonçalves e,. Aprender, ensinar e relações étnico-raciais no Brasil. </w:t>
      </w:r>
      <w:r w:rsidRPr="00B424FC">
        <w:rPr>
          <w:b/>
          <w:szCs w:val="24"/>
          <w:lang w:eastAsia="pt-BR"/>
        </w:rPr>
        <w:t>Educação:</w:t>
      </w:r>
      <w:r w:rsidRPr="00B424FC">
        <w:rPr>
          <w:szCs w:val="24"/>
          <w:lang w:eastAsia="pt-BR"/>
        </w:rPr>
        <w:t xml:space="preserve"> Porto Alegre/RS, ano XXX, n. 3 (63), p. 489-506, set./dez. 2007.</w:t>
      </w:r>
    </w:p>
    <w:p w:rsidR="00D528B4" w:rsidRPr="00B424FC" w:rsidRDefault="00D528B4" w:rsidP="005C5646">
      <w:pPr>
        <w:autoSpaceDE w:val="0"/>
        <w:autoSpaceDN w:val="0"/>
        <w:adjustRightInd w:val="0"/>
        <w:spacing w:line="240" w:lineRule="auto"/>
        <w:rPr>
          <w:szCs w:val="24"/>
          <w:lang w:eastAsia="pt-BR"/>
        </w:rPr>
      </w:pPr>
    </w:p>
    <w:p w:rsidR="00D528B4" w:rsidRPr="00B424FC" w:rsidRDefault="00D528B4" w:rsidP="005C5646">
      <w:pPr>
        <w:spacing w:line="240" w:lineRule="auto"/>
        <w:ind w:firstLine="0"/>
        <w:rPr>
          <w:bCs/>
          <w:szCs w:val="24"/>
        </w:rPr>
      </w:pPr>
      <w:r w:rsidRPr="00B424FC">
        <w:rPr>
          <w:bCs/>
          <w:szCs w:val="24"/>
        </w:rPr>
        <w:t xml:space="preserve">ZABALA, Antoni. </w:t>
      </w:r>
      <w:r w:rsidRPr="00B424FC">
        <w:rPr>
          <w:b/>
          <w:bCs/>
          <w:szCs w:val="24"/>
        </w:rPr>
        <w:t>A prática educativa:</w:t>
      </w:r>
      <w:r w:rsidRPr="00B424FC">
        <w:rPr>
          <w:bCs/>
          <w:szCs w:val="24"/>
        </w:rPr>
        <w:t xml:space="preserve"> como ensinar. Porto Alegre, Artmed, 1998.</w:t>
      </w:r>
    </w:p>
    <w:p w:rsidR="00027B70" w:rsidRDefault="00027B70" w:rsidP="005C5646">
      <w:pPr>
        <w:spacing w:line="240" w:lineRule="auto"/>
        <w:ind w:firstLine="0"/>
        <w:rPr>
          <w:noProof/>
        </w:rPr>
      </w:pPr>
    </w:p>
    <w:p w:rsidR="00027B70" w:rsidRP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41" w:rsidRDefault="004E0641" w:rsidP="004C7AB7">
      <w:pPr>
        <w:spacing w:line="240" w:lineRule="auto"/>
      </w:pPr>
      <w:r>
        <w:separator/>
      </w:r>
    </w:p>
  </w:endnote>
  <w:endnote w:type="continuationSeparator" w:id="0">
    <w:p w:rsidR="004E0641" w:rsidRDefault="004E064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gacySerif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41" w:rsidRDefault="004E0641" w:rsidP="004C7AB7">
      <w:pPr>
        <w:spacing w:line="240" w:lineRule="auto"/>
      </w:pPr>
      <w:r>
        <w:separator/>
      </w:r>
    </w:p>
  </w:footnote>
  <w:footnote w:type="continuationSeparator" w:id="0">
    <w:p w:rsidR="004E0641" w:rsidRDefault="004E064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4E064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4E064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06BA5"/>
    <w:multiLevelType w:val="multilevel"/>
    <w:tmpl w:val="7DE8C1E0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4" w:hanging="1800"/>
      </w:pPr>
      <w:rPr>
        <w:rFonts w:hint="default"/>
      </w:rPr>
    </w:lvl>
  </w:abstractNum>
  <w:abstractNum w:abstractNumId="1" w15:restartNumberingAfterBreak="0">
    <w:nsid w:val="40134D9C"/>
    <w:multiLevelType w:val="hybridMultilevel"/>
    <w:tmpl w:val="1AE2B818"/>
    <w:lvl w:ilvl="0" w:tplc="345E7ACA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CF258D6"/>
    <w:multiLevelType w:val="hybridMultilevel"/>
    <w:tmpl w:val="BC70919C"/>
    <w:lvl w:ilvl="0" w:tplc="4F4C9E4E">
      <w:start w:val="2"/>
      <w:numFmt w:val="decimal"/>
      <w:lvlText w:val="%1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E214484"/>
    <w:multiLevelType w:val="hybridMultilevel"/>
    <w:tmpl w:val="0C789D1A"/>
    <w:lvl w:ilvl="0" w:tplc="9384B7C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4E0641"/>
    <w:rsid w:val="00500771"/>
    <w:rsid w:val="005C5646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469DC"/>
    <w:rsid w:val="00975E96"/>
    <w:rsid w:val="00A056B4"/>
    <w:rsid w:val="00A14424"/>
    <w:rsid w:val="00B548B5"/>
    <w:rsid w:val="00C330DA"/>
    <w:rsid w:val="00CB6B28"/>
    <w:rsid w:val="00D528B4"/>
    <w:rsid w:val="00D57D31"/>
    <w:rsid w:val="00D63468"/>
    <w:rsid w:val="00E2792E"/>
    <w:rsid w:val="00E46640"/>
    <w:rsid w:val="00E61535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61DA0F4E-04AE-4973-8183-88983D1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D528B4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Hyperlink">
    <w:name w:val="Hyperlink"/>
    <w:uiPriority w:val="99"/>
    <w:unhideWhenUsed/>
    <w:rsid w:val="00D528B4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28B4"/>
    <w:pPr>
      <w:spacing w:after="200" w:line="276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28B4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D528B4"/>
    <w:rPr>
      <w:vertAlign w:val="superscript"/>
    </w:rPr>
  </w:style>
  <w:style w:type="paragraph" w:styleId="Lista">
    <w:name w:val="List"/>
    <w:basedOn w:val="Corpodetexto"/>
    <w:rsid w:val="00D528B4"/>
    <w:pPr>
      <w:widowControl w:val="0"/>
      <w:suppressAutoHyphens/>
      <w:spacing w:line="240" w:lineRule="auto"/>
      <w:ind w:firstLine="0"/>
      <w:jc w:val="left"/>
    </w:pPr>
    <w:rPr>
      <w:rFonts w:ascii="Thorndale" w:eastAsia="Andale Sans UI" w:hAnsi="Thorndale" w:cs="Tahoma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528B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528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za_emicarla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simone.cms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eapaularmaia@hot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B6A3-74CA-408A-9128-CA5CCECA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4512</Words>
  <Characters>24369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emicarla</cp:lastModifiedBy>
  <cp:revision>3</cp:revision>
  <dcterms:created xsi:type="dcterms:W3CDTF">2018-10-15T17:36:00Z</dcterms:created>
  <dcterms:modified xsi:type="dcterms:W3CDTF">2018-10-15T17:39:00Z</dcterms:modified>
</cp:coreProperties>
</file>