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8E7EF" w14:textId="77777777" w:rsidR="00027B70" w:rsidRPr="00027B70" w:rsidRDefault="00027B70" w:rsidP="00C62FCC">
      <w:pPr>
        <w:ind w:firstLine="0"/>
      </w:pPr>
    </w:p>
    <w:p w14:paraId="4E96907E" w14:textId="77777777" w:rsidR="00027B70" w:rsidRPr="00027B70" w:rsidRDefault="00027B70" w:rsidP="00C62FCC">
      <w:pPr>
        <w:spacing w:line="240" w:lineRule="auto"/>
      </w:pPr>
    </w:p>
    <w:p w14:paraId="0132155B" w14:textId="77777777" w:rsidR="002B6C04" w:rsidRPr="00090DA5" w:rsidRDefault="002B6C04" w:rsidP="002B6C04">
      <w:pPr>
        <w:spacing w:line="240" w:lineRule="auto"/>
        <w:jc w:val="center"/>
        <w:rPr>
          <w:rFonts w:eastAsia="Times New Roman" w:cs="Times New Roman"/>
          <w:b/>
        </w:rPr>
      </w:pPr>
      <w:r w:rsidRPr="00090DA5">
        <w:rPr>
          <w:rFonts w:eastAsia="Times New Roman" w:cs="Times New Roman"/>
          <w:b/>
        </w:rPr>
        <w:t>CONTAÇÃO DE HISTÓRIA</w:t>
      </w:r>
      <w:r>
        <w:rPr>
          <w:rFonts w:eastAsia="Times New Roman" w:cs="Times New Roman"/>
          <w:b/>
        </w:rPr>
        <w:t xml:space="preserve">: </w:t>
      </w:r>
      <w:r w:rsidRPr="00090DA5">
        <w:rPr>
          <w:rFonts w:eastAsia="Times New Roman" w:cs="Times New Roman"/>
          <w:b/>
        </w:rPr>
        <w:t xml:space="preserve"> SUA IMPORTÂNCIA NO PROCESSO DE DESENVOLVIMENTO E APRENDIZAGEM NA EDUCAÇÃO INFANTIL</w:t>
      </w:r>
    </w:p>
    <w:p w14:paraId="796A06E4" w14:textId="77777777" w:rsidR="002B6C04" w:rsidRDefault="002B6C04" w:rsidP="002B6C04">
      <w:pPr>
        <w:spacing w:line="240" w:lineRule="auto"/>
        <w:rPr>
          <w:rFonts w:eastAsia="Times New Roman" w:cs="Times New Roman"/>
        </w:rPr>
      </w:pPr>
    </w:p>
    <w:p w14:paraId="739759EE" w14:textId="77777777" w:rsidR="002B6C04" w:rsidRDefault="002B6C04" w:rsidP="002B6C04">
      <w:pPr>
        <w:spacing w:line="240" w:lineRule="auto"/>
        <w:jc w:val="right"/>
        <w:rPr>
          <w:rFonts w:eastAsia="Times New Roman" w:cs="Times New Roman"/>
        </w:rPr>
      </w:pPr>
      <w:r>
        <w:rPr>
          <w:rFonts w:eastAsia="Times New Roman" w:cs="Times New Roman"/>
        </w:rPr>
        <w:t xml:space="preserve">                                                                            </w:t>
      </w:r>
    </w:p>
    <w:p w14:paraId="1061E3A5" w14:textId="77777777" w:rsidR="002B6C04" w:rsidRDefault="002B6C04" w:rsidP="002B6C04">
      <w:pPr>
        <w:spacing w:line="240" w:lineRule="auto"/>
        <w:jc w:val="right"/>
        <w:rPr>
          <w:rFonts w:eastAsia="Times New Roman" w:cs="Times New Roman"/>
        </w:rPr>
      </w:pPr>
      <w:r>
        <w:rPr>
          <w:rFonts w:eastAsia="Times New Roman" w:cs="Times New Roman"/>
        </w:rPr>
        <w:t xml:space="preserve">                                                                        Francisca Marciana Pereira da Silva</w:t>
      </w:r>
    </w:p>
    <w:p w14:paraId="1666DEE0" w14:textId="77777777" w:rsidR="002B6C04" w:rsidRDefault="002B6C04" w:rsidP="002B6C04">
      <w:pPr>
        <w:spacing w:line="240" w:lineRule="auto"/>
        <w:jc w:val="right"/>
        <w:rPr>
          <w:rFonts w:eastAsia="Times New Roman" w:cs="Times New Roman"/>
        </w:rPr>
      </w:pPr>
      <w:r>
        <w:rPr>
          <w:rFonts w:eastAsia="Times New Roman" w:cs="Times New Roman"/>
        </w:rPr>
        <w:t xml:space="preserve">                                                                           Maria </w:t>
      </w:r>
      <w:proofErr w:type="spellStart"/>
      <w:r>
        <w:rPr>
          <w:rFonts w:eastAsia="Times New Roman" w:cs="Times New Roman"/>
        </w:rPr>
        <w:t>Antonia</w:t>
      </w:r>
      <w:proofErr w:type="spellEnd"/>
      <w:r>
        <w:rPr>
          <w:rFonts w:eastAsia="Times New Roman" w:cs="Times New Roman"/>
        </w:rPr>
        <w:t xml:space="preserve"> Macena da Silva</w:t>
      </w:r>
    </w:p>
    <w:p w14:paraId="0380F81E" w14:textId="77777777" w:rsidR="002B6C04" w:rsidRDefault="002B6C04" w:rsidP="002B6C04">
      <w:pPr>
        <w:spacing w:line="240" w:lineRule="auto"/>
        <w:jc w:val="right"/>
        <w:rPr>
          <w:rFonts w:eastAsia="Times New Roman" w:cs="Times New Roman"/>
        </w:rPr>
      </w:pPr>
      <w:r>
        <w:rPr>
          <w:rFonts w:eastAsia="Times New Roman" w:cs="Times New Roman"/>
        </w:rPr>
        <w:t xml:space="preserve">                                                                              Maria das Graças de Souza</w:t>
      </w:r>
    </w:p>
    <w:p w14:paraId="05BB47FB" w14:textId="77777777" w:rsidR="002B6C04" w:rsidRDefault="002B6C04" w:rsidP="002B6C04">
      <w:pPr>
        <w:spacing w:line="240" w:lineRule="auto"/>
        <w:jc w:val="right"/>
        <w:rPr>
          <w:rFonts w:eastAsia="Times New Roman" w:cs="Times New Roman"/>
        </w:rPr>
      </w:pPr>
      <w:proofErr w:type="spellStart"/>
      <w:r>
        <w:rPr>
          <w:rFonts w:eastAsia="Times New Roman" w:cs="Times New Roman"/>
        </w:rPr>
        <w:t>Keutre</w:t>
      </w:r>
      <w:proofErr w:type="spellEnd"/>
      <w:r>
        <w:rPr>
          <w:rFonts w:eastAsia="Times New Roman" w:cs="Times New Roman"/>
        </w:rPr>
        <w:t xml:space="preserve"> </w:t>
      </w:r>
      <w:proofErr w:type="spellStart"/>
      <w:r>
        <w:rPr>
          <w:rFonts w:eastAsia="Times New Roman" w:cs="Times New Roman"/>
        </w:rPr>
        <w:t>Gláudia</w:t>
      </w:r>
      <w:proofErr w:type="spellEnd"/>
      <w:r>
        <w:rPr>
          <w:rFonts w:eastAsia="Times New Roman" w:cs="Times New Roman"/>
        </w:rPr>
        <w:t xml:space="preserve"> da Conceição Soares Bezerra</w:t>
      </w:r>
    </w:p>
    <w:p w14:paraId="7CC51AAF" w14:textId="77777777" w:rsidR="002B6C04" w:rsidRDefault="002B6C04" w:rsidP="002B6C04">
      <w:pPr>
        <w:spacing w:line="240" w:lineRule="auto"/>
        <w:jc w:val="right"/>
        <w:rPr>
          <w:rFonts w:eastAsia="Times New Roman" w:cs="Times New Roman"/>
        </w:rPr>
      </w:pPr>
    </w:p>
    <w:p w14:paraId="309D95C0" w14:textId="5C85856D" w:rsidR="002B6C04" w:rsidRDefault="002B6C04" w:rsidP="00945761">
      <w:pPr>
        <w:spacing w:line="240" w:lineRule="auto"/>
        <w:ind w:firstLine="0"/>
        <w:rPr>
          <w:rFonts w:eastAsia="Times New Roman" w:cs="Times New Roman"/>
        </w:rPr>
      </w:pPr>
      <w:r w:rsidRPr="002316C5">
        <w:rPr>
          <w:rFonts w:eastAsia="Times New Roman" w:cs="Times New Roman"/>
          <w:b/>
        </w:rPr>
        <w:t>RESUMO:</w:t>
      </w:r>
      <w:r>
        <w:rPr>
          <w:rFonts w:eastAsia="Times New Roman" w:cs="Times New Roman"/>
        </w:rPr>
        <w:t xml:space="preserve"> O presente artigo tem como objetivo discutir a contação de história no processo de desenvolvimento, ensino </w:t>
      </w:r>
      <w:r w:rsidR="00945761">
        <w:rPr>
          <w:rFonts w:eastAsia="Times New Roman" w:cs="Times New Roman"/>
        </w:rPr>
        <w:t>e aprendizagem na E</w:t>
      </w:r>
      <w:r>
        <w:rPr>
          <w:rFonts w:eastAsia="Times New Roman" w:cs="Times New Roman"/>
        </w:rPr>
        <w:t xml:space="preserve">ducação </w:t>
      </w:r>
      <w:r w:rsidR="00945761">
        <w:rPr>
          <w:rFonts w:eastAsia="Times New Roman" w:cs="Times New Roman"/>
        </w:rPr>
        <w:t>I</w:t>
      </w:r>
      <w:r>
        <w:rPr>
          <w:rFonts w:eastAsia="Times New Roman" w:cs="Times New Roman"/>
        </w:rPr>
        <w:t xml:space="preserve">nfantil, bem como o processo do despertar do gosto pela leitura. </w:t>
      </w:r>
      <w:r w:rsidR="00537C19">
        <w:rPr>
          <w:rFonts w:eastAsia="Times New Roman" w:cs="Times New Roman"/>
        </w:rPr>
        <w:t>Como procedimento metodológico foi utilizado pesquisa bibliográfica e de campo a partir da narração de histórias numa sala de aula do nível de ensino mencionado. A relevância da contação de histórias está no fato de que</w:t>
      </w:r>
      <w:r>
        <w:rPr>
          <w:rFonts w:eastAsia="Times New Roman" w:cs="Times New Roman"/>
        </w:rPr>
        <w:t xml:space="preserve"> </w:t>
      </w:r>
      <w:r w:rsidR="00537C19">
        <w:rPr>
          <w:rFonts w:eastAsia="Times New Roman" w:cs="Times New Roman"/>
        </w:rPr>
        <w:t>a</w:t>
      </w:r>
      <w:r>
        <w:rPr>
          <w:rFonts w:eastAsia="Times New Roman" w:cs="Times New Roman"/>
        </w:rPr>
        <w:t xml:space="preserve"> partir das narrativas, as crianças podem descobrir atitudes e novas perspectivas para começar a se posicionar criticamente frente à realidade. </w:t>
      </w:r>
      <w:r w:rsidR="00537C19">
        <w:rPr>
          <w:rFonts w:eastAsia="Times New Roman" w:cs="Times New Roman"/>
        </w:rPr>
        <w:t xml:space="preserve">O estudo aponta </w:t>
      </w:r>
      <w:r>
        <w:rPr>
          <w:rFonts w:eastAsia="Times New Roman" w:cs="Times New Roman"/>
        </w:rPr>
        <w:t xml:space="preserve">a importância da contação de história na </w:t>
      </w:r>
      <w:r w:rsidR="00945761">
        <w:rPr>
          <w:rFonts w:eastAsia="Times New Roman" w:cs="Times New Roman"/>
        </w:rPr>
        <w:t>E</w:t>
      </w:r>
      <w:r>
        <w:rPr>
          <w:rFonts w:eastAsia="Times New Roman" w:cs="Times New Roman"/>
        </w:rPr>
        <w:t xml:space="preserve">ducação </w:t>
      </w:r>
      <w:r w:rsidR="00945761">
        <w:rPr>
          <w:rFonts w:eastAsia="Times New Roman" w:cs="Times New Roman"/>
        </w:rPr>
        <w:t>I</w:t>
      </w:r>
      <w:r>
        <w:rPr>
          <w:rFonts w:eastAsia="Times New Roman" w:cs="Times New Roman"/>
        </w:rPr>
        <w:t xml:space="preserve">nfantil, </w:t>
      </w:r>
      <w:r w:rsidR="00537C19">
        <w:rPr>
          <w:rFonts w:eastAsia="Times New Roman" w:cs="Times New Roman"/>
        </w:rPr>
        <w:t>bem como do professor</w:t>
      </w:r>
      <w:r>
        <w:rPr>
          <w:rFonts w:eastAsia="Times New Roman" w:cs="Times New Roman"/>
        </w:rPr>
        <w:t xml:space="preserve"> adquirir habilidades para ser um bom contador de histórias. </w:t>
      </w:r>
      <w:r w:rsidR="00537C19">
        <w:rPr>
          <w:rFonts w:eastAsia="Times New Roman" w:cs="Times New Roman"/>
        </w:rPr>
        <w:t>No estudo bibliográfico foi possível perceber que a prática da narrativa de literatura para as crianças pequenas se constitui como um dos principais vieses para a formação e desenvolvimento de diversas habilidades, entre elas a leitura do código escrito e a capacidade de lidar com os dilemas existenciais de uma forma mais significativa através do sentido que a narração traz para a vida de cada criança.</w:t>
      </w:r>
    </w:p>
    <w:p w14:paraId="2886A910" w14:textId="77777777" w:rsidR="002B6C04" w:rsidRDefault="002B6C04" w:rsidP="002B6C04">
      <w:pPr>
        <w:spacing w:line="240" w:lineRule="auto"/>
        <w:rPr>
          <w:rFonts w:eastAsia="Times New Roman" w:cs="Times New Roman"/>
        </w:rPr>
      </w:pPr>
    </w:p>
    <w:p w14:paraId="51109B23" w14:textId="032F6B51" w:rsidR="00945761" w:rsidRDefault="002B6C04" w:rsidP="00945761">
      <w:pPr>
        <w:spacing w:line="240" w:lineRule="auto"/>
        <w:ind w:firstLine="0"/>
        <w:rPr>
          <w:rFonts w:eastAsia="Times New Roman" w:cs="Times New Roman"/>
        </w:rPr>
      </w:pPr>
      <w:r w:rsidRPr="00537C19">
        <w:rPr>
          <w:rFonts w:eastAsia="Times New Roman" w:cs="Times New Roman"/>
          <w:b/>
        </w:rPr>
        <w:t>Palavras-chave:</w:t>
      </w:r>
      <w:r>
        <w:rPr>
          <w:rFonts w:eastAsia="Times New Roman" w:cs="Times New Roman"/>
        </w:rPr>
        <w:t xml:space="preserve"> </w:t>
      </w:r>
      <w:r w:rsidR="00537C19">
        <w:rPr>
          <w:rFonts w:eastAsia="Times New Roman" w:cs="Times New Roman"/>
        </w:rPr>
        <w:t>C</w:t>
      </w:r>
      <w:r>
        <w:rPr>
          <w:rFonts w:eastAsia="Times New Roman" w:cs="Times New Roman"/>
        </w:rPr>
        <w:t>ontação de história</w:t>
      </w:r>
      <w:r w:rsidR="00537C19">
        <w:rPr>
          <w:rFonts w:eastAsia="Times New Roman" w:cs="Times New Roman"/>
        </w:rPr>
        <w:t>.</w:t>
      </w:r>
      <w:r>
        <w:rPr>
          <w:rFonts w:eastAsia="Times New Roman" w:cs="Times New Roman"/>
        </w:rPr>
        <w:t xml:space="preserve"> </w:t>
      </w:r>
      <w:r w:rsidR="00537C19">
        <w:rPr>
          <w:rFonts w:eastAsia="Times New Roman" w:cs="Times New Roman"/>
        </w:rPr>
        <w:t>Leitura.</w:t>
      </w:r>
      <w:r>
        <w:rPr>
          <w:rFonts w:eastAsia="Times New Roman" w:cs="Times New Roman"/>
        </w:rPr>
        <w:t xml:space="preserve"> </w:t>
      </w:r>
      <w:r w:rsidR="00537C19">
        <w:rPr>
          <w:rFonts w:eastAsia="Times New Roman" w:cs="Times New Roman"/>
        </w:rPr>
        <w:t>E</w:t>
      </w:r>
      <w:r>
        <w:rPr>
          <w:rFonts w:eastAsia="Times New Roman" w:cs="Times New Roman"/>
        </w:rPr>
        <w:t xml:space="preserve">ducação </w:t>
      </w:r>
      <w:r w:rsidR="00537C19">
        <w:rPr>
          <w:rFonts w:eastAsia="Times New Roman" w:cs="Times New Roman"/>
        </w:rPr>
        <w:t>I</w:t>
      </w:r>
      <w:r>
        <w:rPr>
          <w:rFonts w:eastAsia="Times New Roman" w:cs="Times New Roman"/>
        </w:rPr>
        <w:t>nfantil.</w:t>
      </w:r>
    </w:p>
    <w:p w14:paraId="051C5CC5" w14:textId="77777777" w:rsidR="00945761" w:rsidRDefault="00945761" w:rsidP="00945761">
      <w:pPr>
        <w:spacing w:line="240" w:lineRule="auto"/>
        <w:ind w:firstLine="0"/>
        <w:rPr>
          <w:rFonts w:eastAsia="Times New Roman" w:cs="Times New Roman"/>
        </w:rPr>
      </w:pPr>
    </w:p>
    <w:p w14:paraId="2C1F96E2" w14:textId="77777777" w:rsidR="00945761" w:rsidRDefault="00945761" w:rsidP="00945761">
      <w:pPr>
        <w:spacing w:line="240" w:lineRule="auto"/>
        <w:ind w:firstLine="0"/>
        <w:rPr>
          <w:rFonts w:eastAsia="Times New Roman" w:cs="Times New Roman"/>
          <w:b/>
        </w:rPr>
      </w:pPr>
    </w:p>
    <w:p w14:paraId="52EC211C" w14:textId="77777777" w:rsidR="002B6C04" w:rsidRPr="00945761" w:rsidRDefault="002B6C04" w:rsidP="00945761">
      <w:pPr>
        <w:spacing w:line="240" w:lineRule="auto"/>
        <w:ind w:firstLine="0"/>
        <w:rPr>
          <w:rFonts w:eastAsia="Times New Roman" w:cs="Times New Roman"/>
        </w:rPr>
      </w:pPr>
      <w:r w:rsidRPr="002316C5">
        <w:rPr>
          <w:rFonts w:eastAsia="Times New Roman" w:cs="Times New Roman"/>
          <w:b/>
        </w:rPr>
        <w:t>1</w:t>
      </w:r>
      <w:r>
        <w:rPr>
          <w:rFonts w:eastAsia="Times New Roman" w:cs="Times New Roman"/>
          <w:b/>
        </w:rPr>
        <w:t xml:space="preserve"> </w:t>
      </w:r>
      <w:r w:rsidRPr="002316C5">
        <w:rPr>
          <w:rFonts w:eastAsia="Times New Roman" w:cs="Times New Roman"/>
          <w:b/>
        </w:rPr>
        <w:t>CONSIDERAÇÕES INICIAIS</w:t>
      </w:r>
    </w:p>
    <w:p w14:paraId="47BF142D" w14:textId="77777777" w:rsidR="002B6C04" w:rsidRDefault="002B6C04" w:rsidP="002B6C04">
      <w:pPr>
        <w:spacing w:line="240" w:lineRule="auto"/>
        <w:rPr>
          <w:rFonts w:eastAsia="Times New Roman" w:cs="Times New Roman"/>
          <w:b/>
        </w:rPr>
      </w:pPr>
    </w:p>
    <w:p w14:paraId="0875D67F" w14:textId="77777777" w:rsidR="002B6C04" w:rsidRPr="002316C5" w:rsidRDefault="002B6C04" w:rsidP="002B6C04">
      <w:pPr>
        <w:spacing w:line="240" w:lineRule="auto"/>
        <w:rPr>
          <w:rFonts w:eastAsia="Times New Roman" w:cs="Times New Roman"/>
          <w:b/>
        </w:rPr>
      </w:pPr>
    </w:p>
    <w:p w14:paraId="2BB278F1" w14:textId="41BDC2E1" w:rsidR="00945761" w:rsidRDefault="002B6C04" w:rsidP="00537C19">
      <w:pPr>
        <w:rPr>
          <w:rFonts w:eastAsia="Times New Roman" w:cs="Times New Roman"/>
        </w:rPr>
      </w:pPr>
      <w:r>
        <w:rPr>
          <w:rFonts w:eastAsia="Times New Roman" w:cs="Times New Roman"/>
        </w:rPr>
        <w:t>Desde os primórdios contar histórias é uma atividade que acompanha a humanidade</w:t>
      </w:r>
      <w:r w:rsidR="00537C19">
        <w:rPr>
          <w:rFonts w:eastAsia="Times New Roman" w:cs="Times New Roman"/>
        </w:rPr>
        <w:t>,</w:t>
      </w:r>
      <w:r>
        <w:rPr>
          <w:rFonts w:eastAsia="Times New Roman" w:cs="Times New Roman"/>
        </w:rPr>
        <w:t xml:space="preserve"> sendo imprescindível em repassar as </w:t>
      </w:r>
      <w:r w:rsidR="00CF115F">
        <w:rPr>
          <w:rFonts w:eastAsia="Times New Roman" w:cs="Times New Roman"/>
        </w:rPr>
        <w:t>experiências, costumes e valores sócios</w:t>
      </w:r>
      <w:r w:rsidR="00537C19">
        <w:rPr>
          <w:rFonts w:eastAsia="Times New Roman" w:cs="Times New Roman"/>
        </w:rPr>
        <w:t>.</w:t>
      </w:r>
      <w:r>
        <w:rPr>
          <w:rFonts w:eastAsia="Times New Roman" w:cs="Times New Roman"/>
        </w:rPr>
        <w:t xml:space="preserve"> </w:t>
      </w:r>
      <w:r w:rsidR="00537C19">
        <w:rPr>
          <w:rFonts w:eastAsia="Times New Roman" w:cs="Times New Roman"/>
        </w:rPr>
        <w:t xml:space="preserve"> Essa </w:t>
      </w:r>
      <w:r w:rsidR="00CF115F">
        <w:rPr>
          <w:rFonts w:eastAsia="Times New Roman" w:cs="Times New Roman"/>
        </w:rPr>
        <w:t>atividade perpassava</w:t>
      </w:r>
      <w:r>
        <w:rPr>
          <w:rFonts w:eastAsia="Times New Roman" w:cs="Times New Roman"/>
        </w:rPr>
        <w:t xml:space="preserve"> as linhas do tempo, independentemente de serem letrados ou não, os contadores traziam todo o encantamento de uma história que tinham aprendido com seus antepassados</w:t>
      </w:r>
      <w:r w:rsidR="00945761">
        <w:rPr>
          <w:rFonts w:eastAsia="Times New Roman" w:cs="Times New Roman"/>
        </w:rPr>
        <w:t>.</w:t>
      </w:r>
    </w:p>
    <w:p w14:paraId="78D66EDE" w14:textId="11E4857B" w:rsidR="002B6C04" w:rsidRDefault="002B6C04" w:rsidP="00945761">
      <w:pPr>
        <w:ind w:firstLine="708"/>
        <w:rPr>
          <w:rFonts w:eastAsia="Times New Roman" w:cs="Times New Roman"/>
        </w:rPr>
      </w:pPr>
      <w:r>
        <w:rPr>
          <w:rFonts w:eastAsia="Times New Roman" w:cs="Times New Roman"/>
        </w:rPr>
        <w:t xml:space="preserve">O ato de contar </w:t>
      </w:r>
      <w:r w:rsidR="00CF115F">
        <w:rPr>
          <w:rFonts w:eastAsia="Times New Roman" w:cs="Times New Roman"/>
        </w:rPr>
        <w:t>história desperta no</w:t>
      </w:r>
      <w:r>
        <w:rPr>
          <w:rFonts w:eastAsia="Times New Roman" w:cs="Times New Roman"/>
        </w:rPr>
        <w:t xml:space="preserve"> ouvinte um momento de fantasias. Por isso esta é uma prática importante que pode ser desenvolvida em sala de aula, visando facilitar a aproximação entre educador </w:t>
      </w:r>
      <w:r w:rsidR="00CF115F">
        <w:rPr>
          <w:rFonts w:eastAsia="Times New Roman" w:cs="Times New Roman"/>
        </w:rPr>
        <w:t>e educando</w:t>
      </w:r>
      <w:r>
        <w:rPr>
          <w:rFonts w:eastAsia="Times New Roman" w:cs="Times New Roman"/>
        </w:rPr>
        <w:t>, criando assim uma cumplicidade e contribuindo para o desenvolvimento e a aprendizagem do discente.</w:t>
      </w:r>
    </w:p>
    <w:p w14:paraId="55683920" w14:textId="23057F58" w:rsidR="002B6C04" w:rsidRDefault="002B6C04" w:rsidP="002B6C04">
      <w:pPr>
        <w:rPr>
          <w:rFonts w:eastAsia="Times New Roman" w:cs="Times New Roman"/>
        </w:rPr>
      </w:pPr>
      <w:r>
        <w:rPr>
          <w:rFonts w:eastAsia="Times New Roman" w:cs="Times New Roman"/>
        </w:rPr>
        <w:t xml:space="preserve">As narrativas têm a capacidade de despertar nas crianças </w:t>
      </w:r>
      <w:r w:rsidR="00CF115F">
        <w:rPr>
          <w:rFonts w:eastAsia="Times New Roman" w:cs="Times New Roman"/>
        </w:rPr>
        <w:t>a imaginação</w:t>
      </w:r>
      <w:r>
        <w:rPr>
          <w:rFonts w:eastAsia="Times New Roman" w:cs="Times New Roman"/>
        </w:rPr>
        <w:t xml:space="preserve"> com descobertas de novas </w:t>
      </w:r>
      <w:r w:rsidR="00CF115F">
        <w:rPr>
          <w:rFonts w:eastAsia="Times New Roman" w:cs="Times New Roman"/>
        </w:rPr>
        <w:t xml:space="preserve">aventuras, histórias, </w:t>
      </w:r>
      <w:bookmarkStart w:id="0" w:name="_GoBack"/>
      <w:bookmarkEnd w:id="0"/>
      <w:r w:rsidR="00CF115F">
        <w:rPr>
          <w:rFonts w:eastAsia="Times New Roman" w:cs="Times New Roman"/>
        </w:rPr>
        <w:t>personagens, fantasias</w:t>
      </w:r>
      <w:r>
        <w:rPr>
          <w:rFonts w:eastAsia="Times New Roman" w:cs="Times New Roman"/>
        </w:rPr>
        <w:t xml:space="preserve"> e perspectivas, sem </w:t>
      </w:r>
      <w:r>
        <w:rPr>
          <w:rFonts w:eastAsia="Times New Roman" w:cs="Times New Roman"/>
        </w:rPr>
        <w:lastRenderedPageBreak/>
        <w:t>falar que é uma forma de entender alguns elementos de sua própria realidade, como a relação com os pais, com os amigos, com a sociedade e até, consigo mesmas.</w:t>
      </w:r>
    </w:p>
    <w:p w14:paraId="1A70308E" w14:textId="3912AB13" w:rsidR="002B6C04" w:rsidRDefault="002B6C04" w:rsidP="00945761">
      <w:pPr>
        <w:rPr>
          <w:rFonts w:eastAsia="Times New Roman" w:cs="Times New Roman"/>
        </w:rPr>
      </w:pPr>
      <w:r>
        <w:rPr>
          <w:rFonts w:eastAsia="Times New Roman" w:cs="Times New Roman"/>
        </w:rPr>
        <w:t>Esse tema despertou nosso interesse desde o início do curso, tendo em vista que, a magia das histórias sempre se fez presente</w:t>
      </w:r>
      <w:r w:rsidR="00827A86">
        <w:rPr>
          <w:rFonts w:eastAsia="Times New Roman" w:cs="Times New Roman"/>
        </w:rPr>
        <w:t xml:space="preserve"> em</w:t>
      </w:r>
      <w:r>
        <w:rPr>
          <w:rFonts w:eastAsia="Times New Roman" w:cs="Times New Roman"/>
        </w:rPr>
        <w:t xml:space="preserve"> nosso cotidiano, pois presenciávamos rodas de conversas das nossas famílias regadas sempre com muitos contos. </w:t>
      </w:r>
      <w:r w:rsidR="00827A86">
        <w:rPr>
          <w:rFonts w:eastAsia="Times New Roman" w:cs="Times New Roman"/>
        </w:rPr>
        <w:t xml:space="preserve">Essa </w:t>
      </w:r>
      <w:r w:rsidR="00CF115F">
        <w:rPr>
          <w:rFonts w:eastAsia="Times New Roman" w:cs="Times New Roman"/>
        </w:rPr>
        <w:t>experiência contribuiu</w:t>
      </w:r>
      <w:r>
        <w:rPr>
          <w:rFonts w:eastAsia="Times New Roman" w:cs="Times New Roman"/>
        </w:rPr>
        <w:t xml:space="preserve"> de forma significativa para </w:t>
      </w:r>
      <w:r w:rsidR="00CF115F">
        <w:rPr>
          <w:rFonts w:eastAsia="Times New Roman" w:cs="Times New Roman"/>
        </w:rPr>
        <w:t>despertar o</w:t>
      </w:r>
      <w:r w:rsidR="00827A86">
        <w:rPr>
          <w:rFonts w:eastAsia="Times New Roman" w:cs="Times New Roman"/>
        </w:rPr>
        <w:t xml:space="preserve"> </w:t>
      </w:r>
      <w:r>
        <w:rPr>
          <w:rFonts w:eastAsia="Times New Roman" w:cs="Times New Roman"/>
        </w:rPr>
        <w:t>interesse pelo tema escolhido. Como também já fazíamos parte de um projeto em que trabalhávamos com Contação de histórias, com o objetivo de despertar o gosto pela leitura em uma escola da educação infantil em que atuávamos. Ao colocar o projeto em prática, percebemos a grande aceitação das crianças e o quanto esse tema é importante para ser trabalhado em sala de aula. Portanto, afirmamos que é através do livro, da oralidade, das vivências afetivas e significativas que as crianças formam sua consciência-de-mundo e desenvolvem seus pensamentos a partir do meio em que vivem.</w:t>
      </w:r>
    </w:p>
    <w:p w14:paraId="5D037D31" w14:textId="49F79822" w:rsidR="00827A86" w:rsidRDefault="002B6C04" w:rsidP="002B6C04">
      <w:pPr>
        <w:rPr>
          <w:rFonts w:eastAsia="Times New Roman" w:cs="Times New Roman"/>
        </w:rPr>
      </w:pPr>
      <w:r>
        <w:rPr>
          <w:rFonts w:eastAsia="Times New Roman" w:cs="Times New Roman"/>
        </w:rPr>
        <w:t xml:space="preserve">Partindo da ideia que o desenvolvimento do gosto pela leitura e a formação do leitor passam por dificuldades em várias instituições escolares, cabem alguns questionamentos: </w:t>
      </w:r>
      <w:r w:rsidR="00827A86">
        <w:rPr>
          <w:rFonts w:eastAsia="Times New Roman" w:cs="Times New Roman"/>
        </w:rPr>
        <w:t>Como a contação de histórias vem sendo utilizada e o que se pode fazer para despertar na criança o gosto pela leitura? Como é possível formar leitores a partir desse recurso? Qual o papel do docente frente a esse desafio?</w:t>
      </w:r>
    </w:p>
    <w:p w14:paraId="69E6B72F" w14:textId="7BEF3AFA" w:rsidR="002B6C04" w:rsidRDefault="002B6C04" w:rsidP="002B6C04">
      <w:pPr>
        <w:rPr>
          <w:rFonts w:eastAsia="Times New Roman" w:cs="Times New Roman"/>
        </w:rPr>
      </w:pPr>
      <w:r>
        <w:rPr>
          <w:rFonts w:eastAsia="Times New Roman" w:cs="Times New Roman"/>
        </w:rPr>
        <w:t xml:space="preserve">Diante dessas indagações, a fim de atingir o objetivo deste artigo de  refletir sobre a importância da contação de histórias na </w:t>
      </w:r>
      <w:r w:rsidR="00827A86">
        <w:rPr>
          <w:rFonts w:eastAsia="Times New Roman" w:cs="Times New Roman"/>
        </w:rPr>
        <w:t>E</w:t>
      </w:r>
      <w:r>
        <w:rPr>
          <w:rFonts w:eastAsia="Times New Roman" w:cs="Times New Roman"/>
        </w:rPr>
        <w:t xml:space="preserve">ducação </w:t>
      </w:r>
      <w:r w:rsidR="00827A86">
        <w:rPr>
          <w:rFonts w:eastAsia="Times New Roman" w:cs="Times New Roman"/>
        </w:rPr>
        <w:t>I</w:t>
      </w:r>
      <w:r>
        <w:rPr>
          <w:rFonts w:eastAsia="Times New Roman" w:cs="Times New Roman"/>
        </w:rPr>
        <w:t>nfantil para a aprendizagem e desenvolvimento da criança, parece interessante que reflitamos sobre alguns pontos: a importância da leitura, da literatura infantil (breve histórico e pressupostos teóricos), dos contos de fadas, da contação de histórias e o papel mediador do docente no processo de promoção da leitura na escola.</w:t>
      </w:r>
    </w:p>
    <w:p w14:paraId="530E85FA" w14:textId="77777777" w:rsidR="002B6C04" w:rsidRPr="00703B9D" w:rsidRDefault="002B6C04" w:rsidP="002B6C04">
      <w:pPr>
        <w:rPr>
          <w:rFonts w:eastAsia="Calibri" w:cs="Times New Roman"/>
          <w:szCs w:val="24"/>
        </w:rPr>
      </w:pPr>
      <w:r w:rsidRPr="00703B9D">
        <w:rPr>
          <w:rFonts w:eastAsia="Calibri" w:cs="Times New Roman"/>
          <w:szCs w:val="24"/>
        </w:rPr>
        <w:t xml:space="preserve">Assim, nos embasamos, nas discussões teóricas, principalmente em: </w:t>
      </w:r>
      <w:proofErr w:type="spellStart"/>
      <w:r w:rsidRPr="00703B9D">
        <w:rPr>
          <w:rFonts w:eastAsia="Calibri" w:cs="Times New Roman"/>
          <w:szCs w:val="24"/>
        </w:rPr>
        <w:t>Abramovich</w:t>
      </w:r>
      <w:proofErr w:type="spellEnd"/>
      <w:r w:rsidRPr="00703B9D">
        <w:rPr>
          <w:rFonts w:eastAsia="Calibri" w:cs="Times New Roman"/>
          <w:szCs w:val="24"/>
        </w:rPr>
        <w:t>, Amarilha, Coelho e Oliveira</w:t>
      </w:r>
      <w:r w:rsidR="00827A86">
        <w:rPr>
          <w:rFonts w:eastAsia="Calibri" w:cs="Times New Roman"/>
          <w:szCs w:val="24"/>
        </w:rPr>
        <w:t>, que deram suporte na tentativa de compreensão do abjeto de estudo em pauta.</w:t>
      </w:r>
    </w:p>
    <w:p w14:paraId="6F36A3FB" w14:textId="77777777" w:rsidR="002B6C04" w:rsidRDefault="002B6C04" w:rsidP="002B6C04">
      <w:pPr>
        <w:rPr>
          <w:rFonts w:ascii="Calibri" w:eastAsia="Calibri" w:hAnsi="Calibri" w:cs="Calibri"/>
          <w:color w:val="FF0000"/>
        </w:rPr>
      </w:pPr>
    </w:p>
    <w:p w14:paraId="1E3DBE0F" w14:textId="77777777" w:rsidR="002B6C04" w:rsidRDefault="002B6C04" w:rsidP="002B6C04">
      <w:pPr>
        <w:rPr>
          <w:rFonts w:ascii="Calibri" w:eastAsia="Calibri" w:hAnsi="Calibri" w:cs="Calibri"/>
          <w:color w:val="FF0000"/>
        </w:rPr>
      </w:pPr>
    </w:p>
    <w:p w14:paraId="41B11240" w14:textId="77777777" w:rsidR="002B6C04" w:rsidRDefault="002B6C04" w:rsidP="002B6C04">
      <w:pPr>
        <w:rPr>
          <w:rFonts w:eastAsia="Times New Roman" w:cs="Times New Roman"/>
        </w:rPr>
      </w:pPr>
      <w:r>
        <w:rPr>
          <w:rFonts w:eastAsia="Times New Roman" w:cs="Times New Roman"/>
        </w:rPr>
        <w:t xml:space="preserve">     </w:t>
      </w:r>
    </w:p>
    <w:p w14:paraId="4116020F" w14:textId="77777777" w:rsidR="002B6C04" w:rsidRPr="00DB52D7" w:rsidRDefault="002B6C04" w:rsidP="00827A86">
      <w:pPr>
        <w:ind w:firstLine="0"/>
        <w:rPr>
          <w:rFonts w:eastAsia="Times New Roman" w:cs="Times New Roman"/>
          <w:b/>
        </w:rPr>
      </w:pPr>
      <w:r w:rsidRPr="00DB52D7">
        <w:rPr>
          <w:rFonts w:eastAsia="Times New Roman" w:cs="Times New Roman"/>
          <w:b/>
        </w:rPr>
        <w:t>2</w:t>
      </w:r>
      <w:r w:rsidR="00827A86" w:rsidRPr="00DB52D7">
        <w:rPr>
          <w:rFonts w:eastAsia="Times New Roman" w:cs="Times New Roman"/>
          <w:b/>
        </w:rPr>
        <w:t xml:space="preserve"> </w:t>
      </w:r>
      <w:r w:rsidRPr="00DB52D7">
        <w:rPr>
          <w:rFonts w:eastAsia="Times New Roman" w:cs="Times New Roman"/>
          <w:b/>
        </w:rPr>
        <w:t>LITERATURA INFANTIL</w:t>
      </w:r>
    </w:p>
    <w:p w14:paraId="0459C701" w14:textId="77777777" w:rsidR="00827A86" w:rsidRPr="00827A86" w:rsidRDefault="00827A86" w:rsidP="00827A86">
      <w:pPr>
        <w:ind w:firstLine="0"/>
        <w:rPr>
          <w:rFonts w:eastAsia="Times New Roman" w:cs="Times New Roman"/>
        </w:rPr>
      </w:pPr>
    </w:p>
    <w:p w14:paraId="033424C5" w14:textId="77777777" w:rsidR="002B6C04" w:rsidRDefault="002B6C04" w:rsidP="002B6C04">
      <w:pPr>
        <w:rPr>
          <w:rFonts w:eastAsia="Times New Roman" w:cs="Times New Roman"/>
        </w:rPr>
      </w:pPr>
      <w:r>
        <w:rPr>
          <w:rFonts w:eastAsia="Times New Roman" w:cs="Times New Roman"/>
        </w:rPr>
        <w:lastRenderedPageBreak/>
        <w:t xml:space="preserve">A literatura infantil começou </w:t>
      </w:r>
      <w:r w:rsidR="00827A86">
        <w:rPr>
          <w:rFonts w:eastAsia="Times New Roman" w:cs="Times New Roman"/>
        </w:rPr>
        <w:t>no século XVII. N</w:t>
      </w:r>
      <w:r>
        <w:rPr>
          <w:rFonts w:eastAsia="Times New Roman" w:cs="Times New Roman"/>
        </w:rPr>
        <w:t>essa época a criança começava a ser vista como criança, até então, ela participava da vida social adulta, inclusive usufruindo da</w:t>
      </w:r>
      <w:r w:rsidR="00827A86">
        <w:rPr>
          <w:rFonts w:eastAsia="Times New Roman" w:cs="Times New Roman"/>
        </w:rPr>
        <w:t xml:space="preserve"> sua literatura, pois nesta</w:t>
      </w:r>
      <w:r>
        <w:rPr>
          <w:rFonts w:eastAsia="Times New Roman" w:cs="Times New Roman"/>
        </w:rPr>
        <w:t xml:space="preserve"> eram vistas como mini adultos</w:t>
      </w:r>
      <w:r w:rsidR="00827A86">
        <w:rPr>
          <w:rFonts w:eastAsia="Times New Roman" w:cs="Times New Roman"/>
        </w:rPr>
        <w:t>.</w:t>
      </w:r>
    </w:p>
    <w:p w14:paraId="02733DE9" w14:textId="57515CFD" w:rsidR="00827A86" w:rsidRDefault="002B6C04" w:rsidP="002B6C04">
      <w:pPr>
        <w:rPr>
          <w:rFonts w:eastAsia="Times New Roman" w:cs="Times New Roman"/>
        </w:rPr>
      </w:pPr>
      <w:r>
        <w:rPr>
          <w:rFonts w:eastAsia="Times New Roman" w:cs="Times New Roman"/>
        </w:rPr>
        <w:t xml:space="preserve">No decorrer dos anos a infância vem ganhando uma atenção bastante relevante, o que trouxe a necessidade de uma literatura com características próprias, já que esta antes era relacionada apenas aos adultos. </w:t>
      </w:r>
      <w:r w:rsidRPr="00D40311">
        <w:rPr>
          <w:rFonts w:eastAsia="Times New Roman" w:cs="Times New Roman"/>
        </w:rPr>
        <w:t>Os primeiros livros direcionados ao público infantil</w:t>
      </w:r>
      <w:r>
        <w:rPr>
          <w:rFonts w:eastAsia="Times New Roman" w:cs="Times New Roman"/>
        </w:rPr>
        <w:t xml:space="preserve"> foram escritos </w:t>
      </w:r>
      <w:r w:rsidR="00830E2D">
        <w:rPr>
          <w:rFonts w:eastAsia="Times New Roman" w:cs="Times New Roman"/>
        </w:rPr>
        <w:t xml:space="preserve">por </w:t>
      </w:r>
      <w:r w:rsidR="00830E2D" w:rsidRPr="00D40311">
        <w:rPr>
          <w:rFonts w:eastAsia="Times New Roman" w:cs="Times New Roman"/>
        </w:rPr>
        <w:t>autores</w:t>
      </w:r>
      <w:r w:rsidRPr="00D40311">
        <w:rPr>
          <w:rFonts w:eastAsia="Times New Roman" w:cs="Times New Roman"/>
        </w:rPr>
        <w:t xml:space="preserve"> como La Fontaine e Charles </w:t>
      </w:r>
      <w:proofErr w:type="spellStart"/>
      <w:r w:rsidRPr="00D40311">
        <w:rPr>
          <w:rFonts w:eastAsia="Times New Roman" w:cs="Times New Roman"/>
        </w:rPr>
        <w:t>Perrault</w:t>
      </w:r>
      <w:proofErr w:type="spellEnd"/>
      <w:r w:rsidR="00827A86">
        <w:rPr>
          <w:rFonts w:eastAsia="Times New Roman" w:cs="Times New Roman"/>
        </w:rPr>
        <w:t xml:space="preserve">, que </w:t>
      </w:r>
      <w:r w:rsidRPr="00D40311">
        <w:rPr>
          <w:rFonts w:eastAsia="Times New Roman" w:cs="Times New Roman"/>
        </w:rPr>
        <w:t>escreviam suas obras</w:t>
      </w:r>
      <w:r w:rsidR="00827A86">
        <w:rPr>
          <w:rFonts w:eastAsia="Times New Roman" w:cs="Times New Roman"/>
        </w:rPr>
        <w:t xml:space="preserve"> </w:t>
      </w:r>
      <w:r w:rsidRPr="00D40311">
        <w:rPr>
          <w:rFonts w:eastAsia="Times New Roman" w:cs="Times New Roman"/>
        </w:rPr>
        <w:t xml:space="preserve">enfocando principalmente os contos de fadas. De lá pra cá, a literatura infantil foi ocupando seu espaço e apresentando sua relevância. </w:t>
      </w:r>
    </w:p>
    <w:p w14:paraId="1A1ACACC" w14:textId="77777777" w:rsidR="002B6C04" w:rsidRDefault="002B6C04" w:rsidP="00827A86">
      <w:pPr>
        <w:rPr>
          <w:rFonts w:eastAsia="Times New Roman" w:cs="Times New Roman"/>
        </w:rPr>
      </w:pPr>
      <w:r w:rsidRPr="00D40311">
        <w:rPr>
          <w:rFonts w:eastAsia="Times New Roman" w:cs="Times New Roman"/>
        </w:rPr>
        <w:t>Com isto, muitos autores foram surgindo, como Hans Christian Andersen, os irmãos Grimm e Monteiro Lobato, imortalizados pela grandiosidade de suas obras. Nesta época, a literatura infantil era tida como mercadoria, principalmente para a sociedade aristocrática. Com o passar do tempo, a sociedade cresceu e modernizou-se por meio da industrialização, expandindo assim, a produção de livros.</w:t>
      </w:r>
      <w:r w:rsidR="0006163E">
        <w:rPr>
          <w:rFonts w:eastAsia="Times New Roman" w:cs="Times New Roman"/>
        </w:rPr>
        <w:t xml:space="preserve"> Coelho (2008)</w:t>
      </w:r>
    </w:p>
    <w:p w14:paraId="10E2B299" w14:textId="77777777" w:rsidR="002B6C04" w:rsidRDefault="002B6C04" w:rsidP="002B6C04">
      <w:pPr>
        <w:rPr>
          <w:rFonts w:eastAsia="Times New Roman" w:cs="Times New Roman"/>
        </w:rPr>
      </w:pPr>
      <w:r>
        <w:rPr>
          <w:rFonts w:eastAsia="Times New Roman" w:cs="Times New Roman"/>
        </w:rPr>
        <w:t>Portanto, é certo afirmar que, mesmo a literatura infantil sendo direcionada as crianças não deixa de ser literatura, partindo de fenômenos criativos em que por meio de gravuras e d</w:t>
      </w:r>
      <w:r w:rsidR="00DB52D7">
        <w:rPr>
          <w:rFonts w:eastAsia="Times New Roman" w:cs="Times New Roman"/>
        </w:rPr>
        <w:t>ialetos de fácil compreensão</w:t>
      </w:r>
      <w:r>
        <w:rPr>
          <w:rFonts w:eastAsia="Times New Roman" w:cs="Times New Roman"/>
        </w:rPr>
        <w:t xml:space="preserve"> representa o homem, a vida, através da palavra.</w:t>
      </w:r>
    </w:p>
    <w:p w14:paraId="63EA562A" w14:textId="72437ACC" w:rsidR="002B6C04" w:rsidRDefault="002B6C04" w:rsidP="002B6C04">
      <w:pPr>
        <w:rPr>
          <w:rFonts w:eastAsia="Times New Roman" w:cs="Times New Roman"/>
        </w:rPr>
      </w:pPr>
      <w:r>
        <w:rPr>
          <w:rFonts w:eastAsia="Times New Roman" w:cs="Times New Roman"/>
        </w:rPr>
        <w:t>Para C</w:t>
      </w:r>
      <w:r w:rsidR="00D534C9">
        <w:rPr>
          <w:rFonts w:eastAsia="Times New Roman" w:cs="Times New Roman"/>
        </w:rPr>
        <w:t>avalcanti</w:t>
      </w:r>
      <w:r>
        <w:rPr>
          <w:rFonts w:eastAsia="Times New Roman" w:cs="Times New Roman"/>
        </w:rPr>
        <w:t xml:space="preserve"> (2002) “A criança “iniciada” no mundo da leitura pelo viés do conto de fadas tem grande possibilidade de torna-se alguém com capacidade criativa e sensibilidade para o est</w:t>
      </w:r>
      <w:r w:rsidR="007F6061">
        <w:rPr>
          <w:rFonts w:eastAsia="Times New Roman" w:cs="Times New Roman"/>
        </w:rPr>
        <w:t>é</w:t>
      </w:r>
      <w:r>
        <w:rPr>
          <w:rFonts w:eastAsia="Times New Roman" w:cs="Times New Roman"/>
        </w:rPr>
        <w:t xml:space="preserve">tico, portanto de se </w:t>
      </w:r>
      <w:r w:rsidR="007F6061">
        <w:rPr>
          <w:rFonts w:eastAsia="Times New Roman" w:cs="Times New Roman"/>
        </w:rPr>
        <w:t>a</w:t>
      </w:r>
      <w:r>
        <w:rPr>
          <w:rFonts w:eastAsia="Times New Roman" w:cs="Times New Roman"/>
        </w:rPr>
        <w:t xml:space="preserve">colher dentro das diversidades e antagonismos que refletem o </w:t>
      </w:r>
      <w:r w:rsidRPr="00410E93">
        <w:rPr>
          <w:rFonts w:eastAsia="Times New Roman" w:cs="Times New Roman"/>
          <w:i/>
        </w:rPr>
        <w:t>modus vivendi</w:t>
      </w:r>
      <w:r>
        <w:rPr>
          <w:rFonts w:eastAsia="Times New Roman" w:cs="Times New Roman"/>
        </w:rPr>
        <w:t xml:space="preserve"> do sujeito humano”. (p.43). Com isso </w:t>
      </w:r>
      <w:r w:rsidR="00DB52D7">
        <w:rPr>
          <w:rFonts w:eastAsia="Times New Roman" w:cs="Times New Roman"/>
        </w:rPr>
        <w:t>a</w:t>
      </w:r>
      <w:r>
        <w:rPr>
          <w:rFonts w:eastAsia="Times New Roman" w:cs="Times New Roman"/>
        </w:rPr>
        <w:t xml:space="preserve"> autor</w:t>
      </w:r>
      <w:r w:rsidR="00DB52D7">
        <w:rPr>
          <w:rFonts w:eastAsia="Times New Roman" w:cs="Times New Roman"/>
        </w:rPr>
        <w:t>a</w:t>
      </w:r>
      <w:r>
        <w:rPr>
          <w:rFonts w:eastAsia="Times New Roman" w:cs="Times New Roman"/>
        </w:rPr>
        <w:t xml:space="preserve"> afirma que as crianças que são desde recém nascidas embaladas por cantigas de ninar, crescem ouvindo contos de fadas, contos dos mais velhos da família entre outras formas de contação, conseguem construir no seu interior uma capacidade de interação com os demais de forma humanizada, compreensiva sabendo lidar com o diferente e sabendo lidar </w:t>
      </w:r>
      <w:r w:rsidR="00DB52D7">
        <w:rPr>
          <w:rFonts w:eastAsia="Times New Roman" w:cs="Times New Roman"/>
        </w:rPr>
        <w:t>com as</w:t>
      </w:r>
      <w:r>
        <w:rPr>
          <w:rFonts w:eastAsia="Times New Roman" w:cs="Times New Roman"/>
        </w:rPr>
        <w:t xml:space="preserve"> diferenças.</w:t>
      </w:r>
    </w:p>
    <w:p w14:paraId="2FF874F3" w14:textId="21CAD8C6" w:rsidR="002B6C04" w:rsidRDefault="002B6C04" w:rsidP="002B6C04">
      <w:pPr>
        <w:rPr>
          <w:rFonts w:eastAsia="Times New Roman" w:cs="Times New Roman"/>
        </w:rPr>
      </w:pPr>
      <w:r>
        <w:rPr>
          <w:rFonts w:eastAsia="Times New Roman" w:cs="Times New Roman"/>
        </w:rPr>
        <w:t>A literatura infantil tem a finalidade de integrar a criança ao mundo sendo, essencialmente, educativa. A literatura infantil também se coloca como meio para o desenvolvimento da afetividade, já que, em convívio com os colegas e com o educador, a criança passa a se sentir mais à vontade na escola, se sente estimulada a aprender coisas novas em parceria com as outras crianças nas atividades em grupo.</w:t>
      </w:r>
    </w:p>
    <w:p w14:paraId="69AB60EC" w14:textId="7DEAF6B9" w:rsidR="002B6C04" w:rsidRDefault="002B6C04" w:rsidP="002B6C04">
      <w:pPr>
        <w:rPr>
          <w:rFonts w:eastAsia="Times New Roman" w:cs="Times New Roman"/>
        </w:rPr>
      </w:pPr>
      <w:r>
        <w:rPr>
          <w:rFonts w:eastAsia="Times New Roman" w:cs="Times New Roman"/>
        </w:rPr>
        <w:t xml:space="preserve">Partindo desse pensamento </w:t>
      </w:r>
      <w:proofErr w:type="spellStart"/>
      <w:r>
        <w:rPr>
          <w:rFonts w:eastAsia="Times New Roman" w:cs="Times New Roman"/>
        </w:rPr>
        <w:t>B</w:t>
      </w:r>
      <w:r w:rsidR="007F6061">
        <w:rPr>
          <w:rFonts w:eastAsia="Times New Roman" w:cs="Times New Roman"/>
        </w:rPr>
        <w:t>ettelheim</w:t>
      </w:r>
      <w:proofErr w:type="spellEnd"/>
      <w:r>
        <w:rPr>
          <w:rFonts w:eastAsia="Times New Roman" w:cs="Times New Roman"/>
        </w:rPr>
        <w:t xml:space="preserve"> (1980) vem afirmar que “a criança extrairá significados diferentes do mesmo conto de fadas, dependendo de seus interesses </w:t>
      </w:r>
      <w:r>
        <w:rPr>
          <w:rFonts w:eastAsia="Times New Roman" w:cs="Times New Roman"/>
        </w:rPr>
        <w:lastRenderedPageBreak/>
        <w:t>e necessidades do momento.” (p.21). Portanto, para cada momento da vida da criança o conto, mesmo já tendo sido lido, terá sua influencia no consciente e subconsciente da criança contribuindo para o seu desenvolvimento humano e social.</w:t>
      </w:r>
    </w:p>
    <w:p w14:paraId="6EB224FC" w14:textId="77777777" w:rsidR="002B6C04" w:rsidRDefault="002B6C04" w:rsidP="002B6C04">
      <w:pPr>
        <w:rPr>
          <w:rFonts w:ascii="Calibri" w:eastAsia="Calibri" w:hAnsi="Calibri" w:cs="Calibri"/>
        </w:rPr>
      </w:pPr>
    </w:p>
    <w:p w14:paraId="4341BCED" w14:textId="3A080C65" w:rsidR="002B6C04" w:rsidRPr="00F25F42" w:rsidRDefault="00F25F42" w:rsidP="00DB52D7">
      <w:pPr>
        <w:ind w:firstLine="0"/>
        <w:rPr>
          <w:rFonts w:eastAsia="Times New Roman" w:cs="Times New Roman"/>
          <w:b/>
        </w:rPr>
      </w:pPr>
      <w:r w:rsidRPr="00CF115F">
        <w:rPr>
          <w:rFonts w:eastAsia="Times New Roman" w:cs="Times New Roman"/>
          <w:b/>
        </w:rPr>
        <w:t>3</w:t>
      </w:r>
      <w:r w:rsidR="007F6061">
        <w:rPr>
          <w:rFonts w:eastAsia="Times New Roman" w:cs="Times New Roman"/>
          <w:b/>
        </w:rPr>
        <w:t xml:space="preserve"> </w:t>
      </w:r>
      <w:r w:rsidR="002B6C04" w:rsidRPr="00CF115F">
        <w:rPr>
          <w:rFonts w:eastAsia="Times New Roman" w:cs="Times New Roman"/>
          <w:b/>
        </w:rPr>
        <w:t>IMPORTÂNCIA DA CONTAÇÃO DE HISTÓRIA</w:t>
      </w:r>
    </w:p>
    <w:p w14:paraId="4BF9A0CC" w14:textId="77777777" w:rsidR="002B6C04" w:rsidRDefault="002B6C04" w:rsidP="002B6C04">
      <w:pPr>
        <w:rPr>
          <w:rFonts w:eastAsia="Times New Roman" w:cs="Times New Roman"/>
        </w:rPr>
      </w:pPr>
    </w:p>
    <w:p w14:paraId="429A7DA3" w14:textId="3B92FC08" w:rsidR="002B6C04" w:rsidRDefault="002B6C04" w:rsidP="00945761">
      <w:pPr>
        <w:rPr>
          <w:rFonts w:eastAsia="Times New Roman" w:cs="Times New Roman"/>
        </w:rPr>
      </w:pPr>
      <w:r>
        <w:rPr>
          <w:rFonts w:eastAsia="Times New Roman" w:cs="Times New Roman"/>
        </w:rPr>
        <w:t xml:space="preserve">De acordo com </w:t>
      </w:r>
      <w:proofErr w:type="spellStart"/>
      <w:r>
        <w:rPr>
          <w:rFonts w:eastAsia="Times New Roman" w:cs="Times New Roman"/>
        </w:rPr>
        <w:t>Abramovich</w:t>
      </w:r>
      <w:proofErr w:type="spellEnd"/>
      <w:r>
        <w:rPr>
          <w:rFonts w:eastAsia="Times New Roman" w:cs="Times New Roman"/>
        </w:rPr>
        <w:t xml:space="preserve"> (1989), um dos aspectos da importância </w:t>
      </w:r>
      <w:r w:rsidR="00CF115F">
        <w:rPr>
          <w:rFonts w:eastAsia="Times New Roman" w:cs="Times New Roman"/>
        </w:rPr>
        <w:t>de contar</w:t>
      </w:r>
      <w:r>
        <w:rPr>
          <w:rFonts w:eastAsia="Times New Roman" w:cs="Times New Roman"/>
        </w:rPr>
        <w:t xml:space="preserve"> histórias para as crianças está no fato de </w:t>
      </w:r>
      <w:r w:rsidR="00CF115F">
        <w:rPr>
          <w:rFonts w:eastAsia="Times New Roman" w:cs="Times New Roman"/>
        </w:rPr>
        <w:t>que as ouvir</w:t>
      </w:r>
      <w:r>
        <w:rPr>
          <w:rFonts w:eastAsia="Times New Roman" w:cs="Times New Roman"/>
        </w:rPr>
        <w:t xml:space="preserve"> ajuda no seu desenvolvimento e na aprendizagem da leitura. A partir das histórias, as crianças são instigadas a se aventurar em diferentes emoções e a aprender a lidar com seus sentimentos. Além disso, são estimuladas à imaginação, à criatividade, a construir novos conhecimentos e a interagir com o meio social e familiar.</w:t>
      </w:r>
    </w:p>
    <w:p w14:paraId="3BD2B3A7" w14:textId="12454ADF" w:rsidR="002B6C04" w:rsidRPr="00DB52D7" w:rsidRDefault="002B6C04" w:rsidP="00DB52D7">
      <w:pPr>
        <w:rPr>
          <w:rFonts w:eastAsia="Times New Roman" w:cs="Times New Roman"/>
        </w:rPr>
      </w:pPr>
      <w:r>
        <w:rPr>
          <w:rFonts w:eastAsia="Times New Roman" w:cs="Times New Roman"/>
        </w:rPr>
        <w:t>Ao ouvir histórias, cada criança terá seu enten</w:t>
      </w:r>
      <w:r w:rsidR="00DB52D7">
        <w:rPr>
          <w:rFonts w:eastAsia="Times New Roman" w:cs="Times New Roman"/>
        </w:rPr>
        <w:t>dimento particular dos enredos</w:t>
      </w:r>
      <w:r>
        <w:rPr>
          <w:rFonts w:eastAsia="Times New Roman" w:cs="Times New Roman"/>
        </w:rPr>
        <w:t xml:space="preserve"> que ouve. De acordo com a autora citada, a partir da literatura, </w:t>
      </w:r>
      <w:r>
        <w:rPr>
          <w:rFonts w:eastAsia="Times New Roman" w:cs="Times New Roman"/>
          <w:szCs w:val="24"/>
        </w:rPr>
        <w:t>“[...]</w:t>
      </w:r>
      <w:r w:rsidR="00DB52D7">
        <w:rPr>
          <w:rFonts w:eastAsia="Times New Roman" w:cs="Times New Roman"/>
          <w:szCs w:val="24"/>
        </w:rPr>
        <w:t xml:space="preserve"> </w:t>
      </w:r>
      <w:r w:rsidRPr="000C40AF">
        <w:rPr>
          <w:rFonts w:eastAsia="Times New Roman" w:cs="Times New Roman"/>
          <w:szCs w:val="24"/>
        </w:rPr>
        <w:t>se podem descobrir outros lugares, outros tempos, outros jeitos de agir e ser, outra ética, outra ótica. É ficar sabendo história, geografia, filosofia, sociologia, sem precisar saber o nome disso tudo e muito menos achar que tem cara de aula.</w:t>
      </w:r>
      <w:r>
        <w:rPr>
          <w:rFonts w:eastAsia="Times New Roman" w:cs="Times New Roman"/>
          <w:szCs w:val="24"/>
        </w:rPr>
        <w:t>”</w:t>
      </w:r>
      <w:r w:rsidRPr="000C40AF">
        <w:rPr>
          <w:rFonts w:eastAsia="Times New Roman" w:cs="Times New Roman"/>
          <w:szCs w:val="24"/>
        </w:rPr>
        <w:t xml:space="preserve"> (ABRAMOVICH, 2009, p.</w:t>
      </w:r>
      <w:r w:rsidR="00DB52D7">
        <w:rPr>
          <w:rFonts w:eastAsia="Times New Roman" w:cs="Times New Roman"/>
          <w:szCs w:val="24"/>
        </w:rPr>
        <w:t xml:space="preserve"> </w:t>
      </w:r>
      <w:r w:rsidRPr="000C40AF">
        <w:rPr>
          <w:rFonts w:eastAsia="Times New Roman" w:cs="Times New Roman"/>
          <w:szCs w:val="24"/>
        </w:rPr>
        <w:t>17).</w:t>
      </w:r>
    </w:p>
    <w:p w14:paraId="1D42D48D" w14:textId="39553B9F" w:rsidR="002B6C04" w:rsidRPr="0096259B" w:rsidRDefault="002B6C04" w:rsidP="002B6C04">
      <w:pPr>
        <w:rPr>
          <w:rFonts w:eastAsia="Times New Roman" w:cs="Times New Roman"/>
        </w:rPr>
      </w:pPr>
      <w:r>
        <w:rPr>
          <w:rFonts w:eastAsia="Times New Roman" w:cs="Times New Roman"/>
        </w:rPr>
        <w:t>Ainda p</w:t>
      </w:r>
      <w:r w:rsidRPr="0096259B">
        <w:rPr>
          <w:rFonts w:eastAsia="Times New Roman" w:cs="Times New Roman"/>
        </w:rPr>
        <w:t xml:space="preserve">ara </w:t>
      </w:r>
      <w:proofErr w:type="spellStart"/>
      <w:r w:rsidRPr="0096259B">
        <w:rPr>
          <w:rFonts w:eastAsia="Times New Roman" w:cs="Times New Roman"/>
        </w:rPr>
        <w:t>Abramovich</w:t>
      </w:r>
      <w:proofErr w:type="spellEnd"/>
      <w:r w:rsidRPr="0096259B">
        <w:rPr>
          <w:rFonts w:eastAsia="Times New Roman" w:cs="Times New Roman"/>
        </w:rPr>
        <w:t xml:space="preserve"> (2009</w:t>
      </w:r>
      <w:r>
        <w:rPr>
          <w:rFonts w:eastAsia="Times New Roman" w:cs="Times New Roman"/>
        </w:rPr>
        <w:t>)</w:t>
      </w:r>
      <w:r w:rsidRPr="0096259B">
        <w:rPr>
          <w:rFonts w:eastAsia="Times New Roman" w:cs="Times New Roman"/>
        </w:rPr>
        <w:t xml:space="preserve">, a contação de histórias desempenha um importante papel no desenvolvimento intelectual e social da criança, pois, quando esta passa a interagir e gosta da história ouvida/ lida, a sua imaginação </w:t>
      </w:r>
      <w:r w:rsidR="00CF115F">
        <w:rPr>
          <w:rFonts w:eastAsia="Times New Roman" w:cs="Times New Roman"/>
        </w:rPr>
        <w:t>seja</w:t>
      </w:r>
      <w:r w:rsidRPr="0096259B">
        <w:rPr>
          <w:rFonts w:eastAsia="Times New Roman" w:cs="Times New Roman"/>
        </w:rPr>
        <w:t xml:space="preserve"> estimulada </w:t>
      </w:r>
      <w:r>
        <w:rPr>
          <w:rFonts w:eastAsia="Times New Roman" w:cs="Times New Roman"/>
        </w:rPr>
        <w:t xml:space="preserve">a partir </w:t>
      </w:r>
      <w:r w:rsidR="00CF115F">
        <w:rPr>
          <w:rFonts w:eastAsia="Times New Roman" w:cs="Times New Roman"/>
        </w:rPr>
        <w:t>do</w:t>
      </w:r>
      <w:r w:rsidR="00CF115F" w:rsidRPr="0096259B">
        <w:rPr>
          <w:rFonts w:eastAsia="Times New Roman" w:cs="Times New Roman"/>
        </w:rPr>
        <w:t xml:space="preserve"> contato</w:t>
      </w:r>
      <w:r w:rsidRPr="0096259B">
        <w:rPr>
          <w:rFonts w:eastAsia="Times New Roman" w:cs="Times New Roman"/>
        </w:rPr>
        <w:t xml:space="preserve"> entre ela</w:t>
      </w:r>
      <w:r>
        <w:rPr>
          <w:rFonts w:eastAsia="Times New Roman" w:cs="Times New Roman"/>
        </w:rPr>
        <w:t>,</w:t>
      </w:r>
      <w:r w:rsidRPr="0096259B">
        <w:rPr>
          <w:rFonts w:eastAsia="Times New Roman" w:cs="Times New Roman"/>
        </w:rPr>
        <w:t xml:space="preserve"> </w:t>
      </w:r>
      <w:r>
        <w:rPr>
          <w:rFonts w:eastAsia="Times New Roman" w:cs="Times New Roman"/>
        </w:rPr>
        <w:t xml:space="preserve">as </w:t>
      </w:r>
      <w:r w:rsidRPr="0096259B">
        <w:rPr>
          <w:rFonts w:eastAsia="Times New Roman" w:cs="Times New Roman"/>
        </w:rPr>
        <w:t>outras crianças e pessoas que contam a história. No entanto, mesmo aquelas que ainda não são alfabetizadas, querem depois contar e recontar a história de seu jeito, com suas palavras de acordo com o seu entendimento.</w:t>
      </w:r>
    </w:p>
    <w:p w14:paraId="27E0F89F" w14:textId="77777777" w:rsidR="002B6C04" w:rsidRDefault="002B6C04" w:rsidP="002B6C04">
      <w:pPr>
        <w:rPr>
          <w:rFonts w:eastAsia="Times New Roman" w:cs="Times New Roman"/>
        </w:rPr>
      </w:pPr>
      <w:r w:rsidRPr="0096259B">
        <w:rPr>
          <w:rFonts w:eastAsia="Times New Roman" w:cs="Times New Roman"/>
        </w:rPr>
        <w:t xml:space="preserve">Diversos recursos podem ser utilizados para o momento da contação de história como fantoches, músicas, </w:t>
      </w:r>
      <w:proofErr w:type="spellStart"/>
      <w:r w:rsidRPr="0096259B">
        <w:rPr>
          <w:rFonts w:eastAsia="Times New Roman" w:cs="Times New Roman"/>
        </w:rPr>
        <w:t>dedoches</w:t>
      </w:r>
      <w:proofErr w:type="spellEnd"/>
      <w:r w:rsidRPr="0096259B">
        <w:rPr>
          <w:rFonts w:eastAsia="Times New Roman" w:cs="Times New Roman"/>
        </w:rPr>
        <w:t xml:space="preserve">, avental de histórias, para que esse momento seja agradável e esperado pelas crianças, como um passaporte para o mundo da aventura e da fantasia, por criar um clima lúdico e dinâmico em que todos se veem envolvidos no mesmo processo imaginativo, a contação se torna um atrativo para a criança. </w:t>
      </w:r>
    </w:p>
    <w:p w14:paraId="7CAEA59A" w14:textId="77777777" w:rsidR="002B6C04" w:rsidRPr="0096259B" w:rsidRDefault="002B6C04" w:rsidP="002B6C04">
      <w:pPr>
        <w:rPr>
          <w:rFonts w:eastAsia="Times New Roman" w:cs="Times New Roman"/>
          <w:shd w:val="clear" w:color="auto" w:fill="FFFFFF"/>
        </w:rPr>
      </w:pPr>
      <w:r w:rsidRPr="0096259B">
        <w:rPr>
          <w:rFonts w:eastAsia="Times New Roman" w:cs="Times New Roman"/>
          <w:shd w:val="clear" w:color="auto" w:fill="FFFFFF"/>
        </w:rPr>
        <w:t xml:space="preserve">O papel do professor neste momento é de mediar e dar a oportunidade de a criança desenvolver construções significativas, sabendo compreender a história em seu enredo, tirando das mesmas seus próprios entendimentos de maneira a ter significado, sabendo o </w:t>
      </w:r>
      <w:r w:rsidR="00F25F42" w:rsidRPr="0096259B">
        <w:rPr>
          <w:rFonts w:eastAsia="Times New Roman" w:cs="Times New Roman"/>
          <w:shd w:val="clear" w:color="auto" w:fill="FFFFFF"/>
        </w:rPr>
        <w:t>porquê</w:t>
      </w:r>
      <w:r w:rsidRPr="0096259B">
        <w:rPr>
          <w:rFonts w:eastAsia="Times New Roman" w:cs="Times New Roman"/>
          <w:shd w:val="clear" w:color="auto" w:fill="FFFFFF"/>
        </w:rPr>
        <w:t>, para que e onde utilizar os conhecimento</w:t>
      </w:r>
      <w:r w:rsidR="00F25F42">
        <w:rPr>
          <w:rFonts w:eastAsia="Times New Roman" w:cs="Times New Roman"/>
          <w:shd w:val="clear" w:color="auto" w:fill="FFFFFF"/>
        </w:rPr>
        <w:t>s</w:t>
      </w:r>
      <w:r w:rsidRPr="0096259B">
        <w:rPr>
          <w:rFonts w:eastAsia="Times New Roman" w:cs="Times New Roman"/>
          <w:shd w:val="clear" w:color="auto" w:fill="FFFFFF"/>
        </w:rPr>
        <w:t xml:space="preserve"> construídos, tudo com a intervenção do professor no momento certo, assim como com planejamento das atividades e das histórias a serem contadas.</w:t>
      </w:r>
    </w:p>
    <w:p w14:paraId="53140DD7" w14:textId="6C5895CB" w:rsidR="002B6C04" w:rsidRPr="0096259B" w:rsidRDefault="002B6C04" w:rsidP="002B6C04">
      <w:pPr>
        <w:rPr>
          <w:rFonts w:eastAsia="Times New Roman" w:cs="Times New Roman"/>
        </w:rPr>
      </w:pPr>
      <w:r w:rsidRPr="0096259B">
        <w:rPr>
          <w:rFonts w:eastAsia="Times New Roman" w:cs="Times New Roman"/>
        </w:rPr>
        <w:lastRenderedPageBreak/>
        <w:t xml:space="preserve">Convém lembrar que a contação da narrativa de maneira lúdica possui papel importante nas convenções da ficção. </w:t>
      </w:r>
      <w:r>
        <w:rPr>
          <w:rFonts w:eastAsia="Times New Roman" w:cs="Times New Roman"/>
        </w:rPr>
        <w:t>Segundo Amarilha</w:t>
      </w:r>
      <w:r w:rsidR="007F6061">
        <w:rPr>
          <w:rFonts w:eastAsia="Times New Roman" w:cs="Times New Roman"/>
        </w:rPr>
        <w:t xml:space="preserve"> (</w:t>
      </w:r>
      <w:r>
        <w:rPr>
          <w:rFonts w:eastAsia="Times New Roman" w:cs="Times New Roman"/>
        </w:rPr>
        <w:t>2009</w:t>
      </w:r>
      <w:r w:rsidR="007F6061">
        <w:rPr>
          <w:rFonts w:eastAsia="Times New Roman" w:cs="Times New Roman"/>
        </w:rPr>
        <w:t>)</w:t>
      </w:r>
      <w:r>
        <w:rPr>
          <w:rFonts w:eastAsia="Times New Roman" w:cs="Times New Roman"/>
        </w:rPr>
        <w:t xml:space="preserve">, </w:t>
      </w:r>
      <w:r w:rsidRPr="0096259B">
        <w:rPr>
          <w:rFonts w:eastAsia="Times New Roman" w:cs="Times New Roman"/>
        </w:rPr>
        <w:t>“Ao narrar oralmente, o professor contribui para que a criança tenha a possibilidade de ampliar sua capacidade de antecipação sobre as estratégias da linguagem literária e da construção do sentido</w:t>
      </w:r>
      <w:r>
        <w:rPr>
          <w:rFonts w:eastAsia="Times New Roman" w:cs="Times New Roman"/>
        </w:rPr>
        <w:t xml:space="preserve"> [...]</w:t>
      </w:r>
      <w:r w:rsidR="00F25F42">
        <w:rPr>
          <w:rFonts w:eastAsia="SimSun" w:cs="Times New Roman"/>
        </w:rPr>
        <w:t>”</w:t>
      </w:r>
      <w:r w:rsidRPr="0096259B">
        <w:rPr>
          <w:rFonts w:eastAsia="Times New Roman" w:cs="Times New Roman"/>
        </w:rPr>
        <w:t xml:space="preserve"> (p. 22).</w:t>
      </w:r>
    </w:p>
    <w:p w14:paraId="4363C58D" w14:textId="0E9405AB" w:rsidR="002B6C04" w:rsidRPr="0096259B" w:rsidRDefault="002B6C04" w:rsidP="002B6C04">
      <w:pPr>
        <w:rPr>
          <w:rFonts w:eastAsia="Times New Roman" w:cs="Times New Roman"/>
        </w:rPr>
      </w:pPr>
      <w:r w:rsidRPr="0096259B">
        <w:rPr>
          <w:rFonts w:eastAsia="Times New Roman" w:cs="Times New Roman"/>
        </w:rPr>
        <w:t>Para O</w:t>
      </w:r>
      <w:r w:rsidR="007F6061">
        <w:rPr>
          <w:rFonts w:eastAsia="Times New Roman" w:cs="Times New Roman"/>
        </w:rPr>
        <w:t>liveira</w:t>
      </w:r>
      <w:r w:rsidRPr="0096259B">
        <w:rPr>
          <w:rFonts w:eastAsia="Times New Roman" w:cs="Times New Roman"/>
        </w:rPr>
        <w:t xml:space="preserve"> </w:t>
      </w:r>
      <w:bookmarkStart w:id="1" w:name="_Hlk525587939"/>
      <w:r>
        <w:rPr>
          <w:rFonts w:eastAsia="Times New Roman" w:cs="Times New Roman"/>
        </w:rPr>
        <w:t>(</w:t>
      </w:r>
      <w:r w:rsidRPr="0096259B">
        <w:rPr>
          <w:rFonts w:eastAsia="Times New Roman" w:cs="Times New Roman"/>
        </w:rPr>
        <w:t>1978</w:t>
      </w:r>
      <w:r>
        <w:rPr>
          <w:rFonts w:eastAsia="Times New Roman" w:cs="Times New Roman"/>
        </w:rPr>
        <w:t>)</w:t>
      </w:r>
      <w:r w:rsidRPr="0096259B">
        <w:rPr>
          <w:rFonts w:eastAsia="Times New Roman" w:cs="Times New Roman"/>
        </w:rPr>
        <w:t xml:space="preserve"> </w:t>
      </w:r>
      <w:bookmarkEnd w:id="1"/>
      <w:r w:rsidRPr="0096259B">
        <w:rPr>
          <w:rFonts w:eastAsia="Times New Roman" w:cs="Times New Roman"/>
        </w:rPr>
        <w:t>A literatura é como “</w:t>
      </w:r>
      <w:r>
        <w:rPr>
          <w:rFonts w:eastAsia="Times New Roman" w:cs="Times New Roman"/>
        </w:rPr>
        <w:t>[...]</w:t>
      </w:r>
      <w:r w:rsidRPr="0096259B">
        <w:rPr>
          <w:rFonts w:eastAsia="Times New Roman" w:cs="Times New Roman"/>
        </w:rPr>
        <w:t>alimento do espírito da criança”</w:t>
      </w:r>
      <w:r w:rsidRPr="00623C25">
        <w:t xml:space="preserve"> </w:t>
      </w:r>
      <w:r w:rsidRPr="00623C25">
        <w:rPr>
          <w:rFonts w:eastAsia="Times New Roman" w:cs="Times New Roman"/>
        </w:rPr>
        <w:t>(p.13)</w:t>
      </w:r>
      <w:r w:rsidRPr="0096259B">
        <w:rPr>
          <w:rFonts w:eastAsia="Times New Roman" w:cs="Times New Roman"/>
        </w:rPr>
        <w:t xml:space="preserve">. A literatura transforma, desperta a sensibilidade, possibilitando a caminhada pelo não conhecido, estimulando no dia a dia </w:t>
      </w:r>
      <w:r w:rsidR="00CF115F" w:rsidRPr="0096259B">
        <w:rPr>
          <w:rFonts w:eastAsia="Times New Roman" w:cs="Times New Roman"/>
        </w:rPr>
        <w:t>a criatividade</w:t>
      </w:r>
      <w:r w:rsidRPr="0096259B">
        <w:rPr>
          <w:rFonts w:eastAsia="Times New Roman" w:cs="Times New Roman"/>
        </w:rPr>
        <w:t>, tornando-se um instrumento</w:t>
      </w:r>
      <w:r>
        <w:rPr>
          <w:rFonts w:eastAsia="Times New Roman" w:cs="Times New Roman"/>
        </w:rPr>
        <w:t xml:space="preserve"> fundamental para o</w:t>
      </w:r>
      <w:r w:rsidRPr="0096259B">
        <w:rPr>
          <w:rFonts w:eastAsia="Times New Roman" w:cs="Times New Roman"/>
        </w:rPr>
        <w:t xml:space="preserve"> desperta</w:t>
      </w:r>
      <w:r w:rsidR="00F25F42">
        <w:rPr>
          <w:rFonts w:eastAsia="Times New Roman" w:cs="Times New Roman"/>
        </w:rPr>
        <w:t>r</w:t>
      </w:r>
      <w:r w:rsidRPr="0096259B">
        <w:rPr>
          <w:rFonts w:eastAsia="Times New Roman" w:cs="Times New Roman"/>
        </w:rPr>
        <w:t xml:space="preserve"> </w:t>
      </w:r>
      <w:r>
        <w:rPr>
          <w:rFonts w:eastAsia="Times New Roman" w:cs="Times New Roman"/>
        </w:rPr>
        <w:t>d</w:t>
      </w:r>
      <w:r w:rsidRPr="0096259B">
        <w:rPr>
          <w:rFonts w:eastAsia="Times New Roman" w:cs="Times New Roman"/>
        </w:rPr>
        <w:t xml:space="preserve">o senso crítico e reflexivo. Permitindo, desse modo, situações de crescimento, desenvolvimento e aprendizado satisfatório para a criança, adaptando-se </w:t>
      </w:r>
      <w:r>
        <w:rPr>
          <w:rFonts w:eastAsia="Times New Roman" w:cs="Times New Roman"/>
        </w:rPr>
        <w:t>a</w:t>
      </w:r>
      <w:r w:rsidRPr="0096259B">
        <w:rPr>
          <w:rFonts w:eastAsia="Times New Roman" w:cs="Times New Roman"/>
        </w:rPr>
        <w:t>o mundo que a cerca, a leitura abrirá caminhos para outros conhecimentos de mundo para que possa ser capaz</w:t>
      </w:r>
      <w:r>
        <w:rPr>
          <w:rFonts w:eastAsia="Times New Roman" w:cs="Times New Roman"/>
        </w:rPr>
        <w:t xml:space="preserve"> de</w:t>
      </w:r>
      <w:r w:rsidRPr="0096259B">
        <w:rPr>
          <w:rFonts w:eastAsia="Times New Roman" w:cs="Times New Roman"/>
        </w:rPr>
        <w:t xml:space="preserve"> entender e solucionar situações que possam surgir a</w:t>
      </w:r>
      <w:r>
        <w:rPr>
          <w:rFonts w:eastAsia="Times New Roman" w:cs="Times New Roman"/>
        </w:rPr>
        <w:t>o</w:t>
      </w:r>
      <w:r w:rsidRPr="0096259B">
        <w:rPr>
          <w:rFonts w:eastAsia="Times New Roman" w:cs="Times New Roman"/>
        </w:rPr>
        <w:t xml:space="preserve"> longo da vida.</w:t>
      </w:r>
    </w:p>
    <w:p w14:paraId="659E80E5" w14:textId="77777777" w:rsidR="002B6C04" w:rsidRPr="0096259B" w:rsidRDefault="002B6C04" w:rsidP="002B6C04">
      <w:pPr>
        <w:rPr>
          <w:rFonts w:eastAsia="Times New Roman" w:cs="Times New Roman"/>
        </w:rPr>
      </w:pPr>
      <w:r w:rsidRPr="0096259B">
        <w:rPr>
          <w:rFonts w:eastAsia="Times New Roman" w:cs="Times New Roman"/>
        </w:rPr>
        <w:t xml:space="preserve">Afirma </w:t>
      </w:r>
      <w:proofErr w:type="spellStart"/>
      <w:r w:rsidRPr="0096259B">
        <w:rPr>
          <w:rFonts w:eastAsia="Times New Roman" w:cs="Times New Roman"/>
        </w:rPr>
        <w:t>Abramovich</w:t>
      </w:r>
      <w:proofErr w:type="spellEnd"/>
      <w:r w:rsidRPr="0096259B">
        <w:rPr>
          <w:rFonts w:eastAsia="Times New Roman" w:cs="Times New Roman"/>
        </w:rPr>
        <w:t xml:space="preserve"> que</w:t>
      </w:r>
      <w:r>
        <w:rPr>
          <w:rFonts w:eastAsia="Times New Roman" w:cs="Times New Roman"/>
        </w:rPr>
        <w:t>:</w:t>
      </w:r>
      <w:r w:rsidRPr="0096259B">
        <w:rPr>
          <w:rFonts w:eastAsia="Times New Roman" w:cs="Times New Roman"/>
        </w:rPr>
        <w:t xml:space="preserve"> </w:t>
      </w:r>
    </w:p>
    <w:p w14:paraId="0CC3C6C2" w14:textId="77777777" w:rsidR="002B6C04" w:rsidRDefault="002B6C04" w:rsidP="00945761">
      <w:pPr>
        <w:rPr>
          <w:rFonts w:eastAsia="Times New Roman" w:cs="Times New Roman"/>
        </w:rPr>
      </w:pPr>
    </w:p>
    <w:p w14:paraId="4DACB3BA" w14:textId="77777777" w:rsidR="002B6C04" w:rsidRPr="00CF115F" w:rsidRDefault="002B6C04" w:rsidP="00CF115F">
      <w:pPr>
        <w:spacing w:line="240" w:lineRule="auto"/>
        <w:ind w:left="2268" w:firstLine="0"/>
        <w:rPr>
          <w:rFonts w:eastAsia="Times New Roman" w:cs="Times New Roman"/>
          <w:sz w:val="22"/>
        </w:rPr>
      </w:pPr>
      <w:r w:rsidRPr="00CF115F">
        <w:rPr>
          <w:rFonts w:eastAsia="Times New Roman" w:cs="Times New Roman"/>
          <w:sz w:val="22"/>
        </w:rPr>
        <w:t>Ah, é bom saber começar o momento da contação, talvez do melhor jeito que as histórias sempre começaram, através da senha mágica ―Era uma vez..., ou qualquer outra forma que agrade ao contador e aos ouvintes... Ah, e segurar o escutador desde o início, pois se ele se desinteressa de cara, não vai ser na metade ou quase no finalzinho que vai mergulhar... Ah, não precisa ter pressa em acabar, ao contrário, ir curtindo o ritmo e tempo que cada narrativa pede e até exige... E é bom saber dizer que a história acabou de um jeito especial: Entrou por uma porta, saiu pela outra, quem quiser que conte outra... Ou com outro refrão que faça parte do jogo cúmplice entre a criança e o narrador... (ABRAMOVICH, 1989, p. 21-22)</w:t>
      </w:r>
    </w:p>
    <w:p w14:paraId="7577C9B3" w14:textId="77777777" w:rsidR="002B6C04" w:rsidRDefault="002B6C04" w:rsidP="002B6C04">
      <w:pPr>
        <w:spacing w:line="240" w:lineRule="auto"/>
        <w:ind w:left="2268"/>
        <w:rPr>
          <w:rFonts w:eastAsia="Times New Roman" w:cs="Times New Roman"/>
        </w:rPr>
      </w:pPr>
    </w:p>
    <w:p w14:paraId="0F81BDC9" w14:textId="77777777" w:rsidR="002B6C04" w:rsidRPr="008F3591" w:rsidRDefault="002B6C04" w:rsidP="002B6C04">
      <w:pPr>
        <w:spacing w:line="240" w:lineRule="auto"/>
        <w:ind w:left="2268"/>
        <w:rPr>
          <w:rFonts w:eastAsia="Times New Roman" w:cs="Times New Roman"/>
        </w:rPr>
      </w:pPr>
    </w:p>
    <w:p w14:paraId="7F5A6EE7" w14:textId="77777777" w:rsidR="002B6C04" w:rsidRDefault="002B6C04" w:rsidP="002B6C04">
      <w:pPr>
        <w:rPr>
          <w:rFonts w:eastAsia="Times New Roman" w:cs="Times New Roman"/>
        </w:rPr>
      </w:pPr>
    </w:p>
    <w:p w14:paraId="4B5D9E89" w14:textId="101DF86F" w:rsidR="002B6C04" w:rsidRDefault="002B6C04" w:rsidP="002B6C04">
      <w:pPr>
        <w:rPr>
          <w:rFonts w:eastAsia="Times New Roman" w:cs="Times New Roman"/>
        </w:rPr>
      </w:pPr>
      <w:r>
        <w:rPr>
          <w:rFonts w:eastAsia="Times New Roman" w:cs="Times New Roman"/>
        </w:rPr>
        <w:t xml:space="preserve">Ou seja, </w:t>
      </w:r>
      <w:r w:rsidRPr="00CB59E5">
        <w:rPr>
          <w:rFonts w:eastAsia="Times New Roman" w:cs="Times New Roman"/>
        </w:rPr>
        <w:t xml:space="preserve">qualquer recurso usado para prender e despertar o interesse do ouvinte na história é valido, podendo ser imprescindível para o desenrolar da </w:t>
      </w:r>
      <w:r w:rsidR="00CF115F">
        <w:rPr>
          <w:rFonts w:eastAsia="Times New Roman" w:cs="Times New Roman"/>
        </w:rPr>
        <w:t>narração.</w:t>
      </w:r>
      <w:r>
        <w:rPr>
          <w:rFonts w:eastAsia="Times New Roman" w:cs="Times New Roman"/>
        </w:rPr>
        <w:t xml:space="preserve"> Nest</w:t>
      </w:r>
      <w:r w:rsidR="00F25F42">
        <w:rPr>
          <w:rFonts w:eastAsia="Times New Roman" w:cs="Times New Roman"/>
        </w:rPr>
        <w:t>a</w:t>
      </w:r>
      <w:r>
        <w:rPr>
          <w:rFonts w:eastAsia="Times New Roman" w:cs="Times New Roman"/>
        </w:rPr>
        <w:t xml:space="preserve"> mesm</w:t>
      </w:r>
      <w:r w:rsidR="00F25F42">
        <w:rPr>
          <w:rFonts w:eastAsia="Times New Roman" w:cs="Times New Roman"/>
        </w:rPr>
        <w:t xml:space="preserve">a linha de </w:t>
      </w:r>
      <w:r w:rsidR="00CF115F">
        <w:rPr>
          <w:rFonts w:eastAsia="Times New Roman" w:cs="Times New Roman"/>
        </w:rPr>
        <w:t>pensamento, Garcia</w:t>
      </w:r>
      <w:r w:rsidR="007F6061">
        <w:rPr>
          <w:rFonts w:eastAsia="Times New Roman" w:cs="Times New Roman"/>
        </w:rPr>
        <w:t xml:space="preserve"> (2007)</w:t>
      </w:r>
      <w:r>
        <w:rPr>
          <w:rFonts w:eastAsia="Times New Roman" w:cs="Times New Roman"/>
        </w:rPr>
        <w:t xml:space="preserve"> vem colocar que “Um texto é um corpo que espera o entalhe, o corte, a cisão, a costura, a emenda. Um caminho que se oferece ao caminhante. Um texto é uma estrutura de ferro, dura, firme, seca, e rígida, que espera vir o ferrageiro com o fogo incandescente para dar-lhe forma e sentido</w:t>
      </w:r>
      <w:r w:rsidR="007F6061">
        <w:rPr>
          <w:rFonts w:eastAsia="Times New Roman" w:cs="Times New Roman"/>
        </w:rPr>
        <w:t>.</w:t>
      </w:r>
      <w:r>
        <w:rPr>
          <w:rFonts w:eastAsia="Times New Roman" w:cs="Times New Roman"/>
        </w:rPr>
        <w:t xml:space="preserve">” (p.94). Com esta colocação </w:t>
      </w:r>
      <w:r w:rsidR="00F25F42">
        <w:rPr>
          <w:rFonts w:eastAsia="Times New Roman" w:cs="Times New Roman"/>
        </w:rPr>
        <w:t>entendemos</w:t>
      </w:r>
      <w:r>
        <w:rPr>
          <w:rFonts w:eastAsia="Times New Roman" w:cs="Times New Roman"/>
        </w:rPr>
        <w:t xml:space="preserve"> que o autor vem falar que o texto mesmo sendo escrito por outro autor</w:t>
      </w:r>
      <w:r w:rsidR="00F25F42">
        <w:rPr>
          <w:rFonts w:eastAsia="Times New Roman" w:cs="Times New Roman"/>
        </w:rPr>
        <w:t>,</w:t>
      </w:r>
      <w:r w:rsidR="007F6061">
        <w:rPr>
          <w:rFonts w:eastAsia="Times New Roman" w:cs="Times New Roman"/>
        </w:rPr>
        <w:t xml:space="preserve"> </w:t>
      </w:r>
      <w:r>
        <w:rPr>
          <w:rFonts w:eastAsia="Times New Roman" w:cs="Times New Roman"/>
        </w:rPr>
        <w:t xml:space="preserve">o mediador daquela leitura pode dá suas características, sua essência para aquele texto, através do modo que vai reproduzi-lo. </w:t>
      </w:r>
    </w:p>
    <w:p w14:paraId="6197C91B" w14:textId="1CDB02B4" w:rsidR="002B6C04" w:rsidRPr="0096259B" w:rsidRDefault="002B6C04" w:rsidP="002B6C04">
      <w:pPr>
        <w:rPr>
          <w:rFonts w:eastAsia="Times New Roman" w:cs="Times New Roman"/>
        </w:rPr>
      </w:pPr>
      <w:r w:rsidRPr="0096259B">
        <w:rPr>
          <w:rFonts w:eastAsia="Times New Roman" w:cs="Times New Roman"/>
        </w:rPr>
        <w:lastRenderedPageBreak/>
        <w:t xml:space="preserve">Os Parâmetros Curriculares Nacionais – </w:t>
      </w:r>
      <w:r>
        <w:rPr>
          <w:rFonts w:eastAsia="Times New Roman" w:cs="Times New Roman"/>
        </w:rPr>
        <w:t>B</w:t>
      </w:r>
      <w:r w:rsidR="007F6061">
        <w:rPr>
          <w:rFonts w:eastAsia="Times New Roman" w:cs="Times New Roman"/>
        </w:rPr>
        <w:t>rasil (</w:t>
      </w:r>
      <w:r w:rsidRPr="0096259B">
        <w:rPr>
          <w:rFonts w:eastAsia="Times New Roman" w:cs="Times New Roman"/>
        </w:rPr>
        <w:t>2001</w:t>
      </w:r>
      <w:r w:rsidR="007F6061">
        <w:rPr>
          <w:rFonts w:eastAsia="Times New Roman" w:cs="Times New Roman"/>
        </w:rPr>
        <w:t>)</w:t>
      </w:r>
      <w:r w:rsidRPr="0096259B">
        <w:rPr>
          <w:rFonts w:eastAsia="Times New Roman" w:cs="Times New Roman"/>
        </w:rPr>
        <w:t>, afirma que: “A leitura como prática social, é sempre um meio, nunca um fim, ler é resposta a um objetivo, a uma necessidade pessoal</w:t>
      </w:r>
      <w:r>
        <w:rPr>
          <w:rFonts w:eastAsia="Times New Roman" w:cs="Times New Roman"/>
        </w:rPr>
        <w:t xml:space="preserve"> [...]</w:t>
      </w:r>
      <w:r w:rsidRPr="0096259B">
        <w:rPr>
          <w:rFonts w:eastAsia="Times New Roman" w:cs="Times New Roman"/>
        </w:rPr>
        <w:t>”</w:t>
      </w:r>
      <w:r w:rsidR="007F6061">
        <w:rPr>
          <w:rFonts w:eastAsia="Times New Roman" w:cs="Times New Roman"/>
        </w:rPr>
        <w:t xml:space="preserve"> (p.57)</w:t>
      </w:r>
      <w:r w:rsidRPr="0096259B">
        <w:rPr>
          <w:rFonts w:eastAsia="Times New Roman" w:cs="Times New Roman"/>
        </w:rPr>
        <w:t>.</w:t>
      </w:r>
      <w:r>
        <w:rPr>
          <w:rFonts w:eastAsia="Times New Roman" w:cs="Times New Roman"/>
        </w:rPr>
        <w:t xml:space="preserve"> </w:t>
      </w:r>
      <w:r w:rsidRPr="0096259B">
        <w:rPr>
          <w:rFonts w:eastAsia="Times New Roman" w:cs="Times New Roman"/>
        </w:rPr>
        <w:t>Essa afirmação, atenta em outros aspectos, a importância da leitura para o desenvolvimento social dos indivíduos, proporcionando a interação individual e coletiva formando o cidadão de forma a compreender melhor o mu</w:t>
      </w:r>
      <w:r>
        <w:rPr>
          <w:rFonts w:eastAsia="Times New Roman" w:cs="Times New Roman"/>
        </w:rPr>
        <w:t>n</w:t>
      </w:r>
      <w:r w:rsidRPr="0096259B">
        <w:rPr>
          <w:rFonts w:eastAsia="Times New Roman" w:cs="Times New Roman"/>
        </w:rPr>
        <w:t>do em que vive.</w:t>
      </w:r>
    </w:p>
    <w:p w14:paraId="170AFAC3" w14:textId="77777777" w:rsidR="002B6C04" w:rsidRPr="0096259B" w:rsidRDefault="002B6C04" w:rsidP="002B6C04">
      <w:pPr>
        <w:rPr>
          <w:rFonts w:eastAsia="Times New Roman" w:cs="Times New Roman"/>
        </w:rPr>
      </w:pPr>
      <w:r w:rsidRPr="0096259B">
        <w:rPr>
          <w:rFonts w:eastAsia="Times New Roman" w:cs="Times New Roman"/>
        </w:rPr>
        <w:t>Os leitores ao se apropriar</w:t>
      </w:r>
      <w:r>
        <w:rPr>
          <w:rFonts w:eastAsia="Times New Roman" w:cs="Times New Roman"/>
        </w:rPr>
        <w:t>em</w:t>
      </w:r>
      <w:r w:rsidRPr="0096259B">
        <w:rPr>
          <w:rFonts w:eastAsia="Times New Roman" w:cs="Times New Roman"/>
        </w:rPr>
        <w:t xml:space="preserve"> da fantasia que a história transmite, por muitas vezes reorganizam e repensam suas ideias e ações a respeito de determinados acontecimentos ocorridos ao longo da sua trajetória. Assim, acreditamos que viajar na imaginação é identificar, transformar e repassar o encanto literário através dos significados que os personagens apresentam em cada contação de história. </w:t>
      </w:r>
    </w:p>
    <w:p w14:paraId="1B42B82D" w14:textId="77777777" w:rsidR="00F25F42" w:rsidRDefault="00F25F42" w:rsidP="00F25F42">
      <w:pPr>
        <w:ind w:firstLine="0"/>
        <w:rPr>
          <w:rFonts w:eastAsia="Times New Roman" w:cs="Times New Roman"/>
        </w:rPr>
      </w:pPr>
    </w:p>
    <w:p w14:paraId="449EDC70" w14:textId="345CEF80" w:rsidR="00F25F42" w:rsidRPr="007D1B48" w:rsidRDefault="002B6C04" w:rsidP="00F25F42">
      <w:pPr>
        <w:ind w:firstLine="0"/>
        <w:rPr>
          <w:rFonts w:eastAsia="Times New Roman" w:cs="Times New Roman"/>
          <w:b/>
        </w:rPr>
      </w:pPr>
      <w:r w:rsidRPr="007D1B48">
        <w:rPr>
          <w:rFonts w:eastAsia="Times New Roman" w:cs="Times New Roman"/>
          <w:b/>
        </w:rPr>
        <w:t xml:space="preserve"> </w:t>
      </w:r>
      <w:r w:rsidR="00BB6878">
        <w:rPr>
          <w:rFonts w:eastAsia="Times New Roman" w:cs="Times New Roman"/>
          <w:b/>
        </w:rPr>
        <w:t>4 TRABALHAR A LEITURA DE FORMA LÚDICA</w:t>
      </w:r>
    </w:p>
    <w:p w14:paraId="1D7B8A8F" w14:textId="5BFE6FE1" w:rsidR="002B6C04" w:rsidRPr="0096259B" w:rsidRDefault="002B6C04" w:rsidP="002B6C04">
      <w:pPr>
        <w:rPr>
          <w:rFonts w:eastAsia="Times New Roman" w:cs="Times New Roman"/>
        </w:rPr>
      </w:pPr>
      <w:r w:rsidRPr="0096259B">
        <w:rPr>
          <w:rFonts w:eastAsia="Times New Roman" w:cs="Times New Roman"/>
        </w:rPr>
        <w:t xml:space="preserve">Como podemos acompanhar no desenvolver deste artigo, os autores </w:t>
      </w:r>
      <w:r w:rsidR="00CF115F" w:rsidRPr="0096259B">
        <w:rPr>
          <w:rFonts w:eastAsia="Times New Roman" w:cs="Times New Roman"/>
        </w:rPr>
        <w:t>estudados permitiram</w:t>
      </w:r>
      <w:r w:rsidRPr="0096259B">
        <w:rPr>
          <w:rFonts w:eastAsia="Times New Roman" w:cs="Times New Roman"/>
        </w:rPr>
        <w:t xml:space="preserve"> compreender a importância da contação de histórias </w:t>
      </w:r>
      <w:r w:rsidR="00CF115F" w:rsidRPr="0096259B">
        <w:rPr>
          <w:rFonts w:eastAsia="Times New Roman" w:cs="Times New Roman"/>
        </w:rPr>
        <w:t>para despertar</w:t>
      </w:r>
      <w:r w:rsidRPr="0096259B">
        <w:rPr>
          <w:rFonts w:eastAsia="Times New Roman" w:cs="Times New Roman"/>
        </w:rPr>
        <w:t xml:space="preserve"> nas crianças o prazer pela literatura e, a partir disso, como a mesma pode ser fundamental para o desenvolvimento e aprendizagem da criança. Assim, não podemos usar esse recurso pedagógico tão importante de forma aleatória, sem planejamento, apenas para ocupar um espaço ou disciplinar crianças.</w:t>
      </w:r>
    </w:p>
    <w:p w14:paraId="593633AA" w14:textId="41DCF009" w:rsidR="002B6C04" w:rsidRDefault="002B6C04" w:rsidP="002B6C04">
      <w:pPr>
        <w:rPr>
          <w:rFonts w:eastAsia="Times New Roman" w:cs="Times New Roman"/>
        </w:rPr>
      </w:pPr>
      <w:r w:rsidRPr="0096259B">
        <w:rPr>
          <w:rFonts w:eastAsia="Times New Roman" w:cs="Times New Roman"/>
        </w:rPr>
        <w:t xml:space="preserve">Diante dessa conclusão, pensamos em como poderíamos aplicar esse recurso na sala de aula, na Creche "B" no </w:t>
      </w:r>
      <w:r w:rsidR="005376C7">
        <w:rPr>
          <w:rFonts w:eastAsia="Times New Roman" w:cs="Times New Roman"/>
        </w:rPr>
        <w:t>E</w:t>
      </w:r>
      <w:r w:rsidRPr="0096259B">
        <w:rPr>
          <w:rFonts w:eastAsia="Times New Roman" w:cs="Times New Roman"/>
        </w:rPr>
        <w:t xml:space="preserve">nsino </w:t>
      </w:r>
      <w:r w:rsidR="005376C7">
        <w:rPr>
          <w:rFonts w:eastAsia="Times New Roman" w:cs="Times New Roman"/>
        </w:rPr>
        <w:t>I</w:t>
      </w:r>
      <w:r w:rsidRPr="0096259B">
        <w:rPr>
          <w:rFonts w:eastAsia="Times New Roman" w:cs="Times New Roman"/>
        </w:rPr>
        <w:t>nfantil</w:t>
      </w:r>
      <w:r w:rsidR="007F6061">
        <w:rPr>
          <w:rFonts w:eastAsia="Times New Roman" w:cs="Times New Roman"/>
        </w:rPr>
        <w:t xml:space="preserve"> da cidade de Água Nova/RN</w:t>
      </w:r>
      <w:r w:rsidR="00BB6878">
        <w:rPr>
          <w:rFonts w:eastAsia="Times New Roman" w:cs="Times New Roman"/>
        </w:rPr>
        <w:t xml:space="preserve">, </w:t>
      </w:r>
      <w:r w:rsidRPr="0096259B">
        <w:rPr>
          <w:rFonts w:eastAsia="Times New Roman" w:cs="Times New Roman"/>
        </w:rPr>
        <w:t xml:space="preserve">a história escolhida foi </w:t>
      </w:r>
      <w:r w:rsidRPr="00CF115F">
        <w:rPr>
          <w:rFonts w:eastAsia="Times New Roman" w:cs="Times New Roman"/>
          <w:i/>
        </w:rPr>
        <w:t>Só um minutinho</w:t>
      </w:r>
      <w:r w:rsidRPr="0096259B">
        <w:rPr>
          <w:rFonts w:eastAsia="Times New Roman" w:cs="Times New Roman"/>
        </w:rPr>
        <w:t xml:space="preserve">, </w:t>
      </w:r>
      <w:r w:rsidR="005376C7">
        <w:rPr>
          <w:rFonts w:eastAsia="Times New Roman" w:cs="Times New Roman"/>
        </w:rPr>
        <w:t xml:space="preserve">um conto de </w:t>
      </w:r>
      <w:proofErr w:type="spellStart"/>
      <w:r w:rsidR="005376C7">
        <w:rPr>
          <w:rFonts w:eastAsia="Times New Roman" w:cs="Times New Roman"/>
        </w:rPr>
        <w:t>Yuyi</w:t>
      </w:r>
      <w:proofErr w:type="spellEnd"/>
      <w:r w:rsidR="005376C7">
        <w:rPr>
          <w:rFonts w:eastAsia="Times New Roman" w:cs="Times New Roman"/>
        </w:rPr>
        <w:t xml:space="preserve"> Morales, traduzido para o português por Ana Maria Machado, </w:t>
      </w:r>
      <w:r w:rsidRPr="0096259B">
        <w:rPr>
          <w:rFonts w:eastAsia="Times New Roman" w:cs="Times New Roman"/>
        </w:rPr>
        <w:t>por ser tratar de um conto infantil em que aborda a importância de entes queridos para nossa vida e sobre a partida (morte). Com a história escolhida, o professor deve conhecê-la bem, ler várias vezes, estudar os personagens que fazem parte, pensar: como pode dar vida a esses seres? Como pode ser feita a voz de cada personagem? Qual o jeito de cada um deles? O que usar na hora da contação para chamar a atenção dos alunos sobre um aspecto da personalidade dos personagens principais? Sendo assim, ler, ensaiar, estudar a história é e</w:t>
      </w:r>
      <w:r w:rsidR="005376C7">
        <w:rPr>
          <w:rFonts w:eastAsia="Times New Roman" w:cs="Times New Roman"/>
        </w:rPr>
        <w:t>ss</w:t>
      </w:r>
      <w:r w:rsidRPr="0096259B">
        <w:rPr>
          <w:rFonts w:eastAsia="Times New Roman" w:cs="Times New Roman"/>
        </w:rPr>
        <w:t>encial para que realmente possamos estimular em nossos alunos o prazer pela leitura.</w:t>
      </w:r>
    </w:p>
    <w:p w14:paraId="0F68E17E" w14:textId="0ADB9CB8" w:rsidR="00FA257F" w:rsidRDefault="002B6C04" w:rsidP="002B6C04">
      <w:pPr>
        <w:rPr>
          <w:rFonts w:eastAsia="Times New Roman" w:cs="Times New Roman"/>
        </w:rPr>
      </w:pPr>
      <w:r>
        <w:rPr>
          <w:rFonts w:eastAsia="Times New Roman" w:cs="Times New Roman"/>
        </w:rPr>
        <w:t>Partindo do pressuposto da importância da contação de história apresentamos os conteúdos que foram abordados na prática n</w:t>
      </w:r>
      <w:r w:rsidR="00FA257F">
        <w:rPr>
          <w:rFonts w:eastAsia="Times New Roman" w:cs="Times New Roman"/>
        </w:rPr>
        <w:t>uma</w:t>
      </w:r>
      <w:r>
        <w:rPr>
          <w:rFonts w:eastAsia="Times New Roman" w:cs="Times New Roman"/>
        </w:rPr>
        <w:t xml:space="preserve"> escola </w:t>
      </w:r>
      <w:r w:rsidR="00FA257F">
        <w:rPr>
          <w:rFonts w:eastAsia="Times New Roman" w:cs="Times New Roman"/>
        </w:rPr>
        <w:t>M</w:t>
      </w:r>
      <w:r>
        <w:rPr>
          <w:rFonts w:eastAsia="Times New Roman" w:cs="Times New Roman"/>
        </w:rPr>
        <w:t xml:space="preserve">unicipal de </w:t>
      </w:r>
      <w:r w:rsidR="00FA257F">
        <w:rPr>
          <w:rFonts w:eastAsia="Times New Roman" w:cs="Times New Roman"/>
        </w:rPr>
        <w:t>E</w:t>
      </w:r>
      <w:r>
        <w:rPr>
          <w:rFonts w:eastAsia="Times New Roman" w:cs="Times New Roman"/>
        </w:rPr>
        <w:t xml:space="preserve">ducação </w:t>
      </w:r>
      <w:r w:rsidR="00FA257F">
        <w:rPr>
          <w:rFonts w:eastAsia="Times New Roman" w:cs="Times New Roman"/>
        </w:rPr>
        <w:t>I</w:t>
      </w:r>
      <w:r>
        <w:rPr>
          <w:rFonts w:eastAsia="Times New Roman" w:cs="Times New Roman"/>
        </w:rPr>
        <w:t xml:space="preserve">nfantil com o público alvo de crianças com faixa etária de </w:t>
      </w:r>
      <w:r w:rsidR="00FA257F">
        <w:rPr>
          <w:rFonts w:eastAsia="Times New Roman" w:cs="Times New Roman"/>
        </w:rPr>
        <w:t>0</w:t>
      </w:r>
      <w:r>
        <w:rPr>
          <w:rFonts w:eastAsia="Times New Roman" w:cs="Times New Roman"/>
        </w:rPr>
        <w:t xml:space="preserve">5 anos. Os conteúdos trabalhados acerca da apresentação do conto com histórias conhecidas como chapeuzinho vermelho, </w:t>
      </w:r>
      <w:r>
        <w:rPr>
          <w:rFonts w:eastAsia="Times New Roman" w:cs="Times New Roman"/>
        </w:rPr>
        <w:lastRenderedPageBreak/>
        <w:t xml:space="preserve">os três porquinhos, branca de neve entre outros, apreciação da história, valorizando a leitura podendo reproduzir espontaneamente através de desenhos. </w:t>
      </w:r>
    </w:p>
    <w:p w14:paraId="459F655B" w14:textId="26180341" w:rsidR="002B6C04" w:rsidRPr="0096259B" w:rsidRDefault="002B6C04" w:rsidP="002B6C04">
      <w:pPr>
        <w:rPr>
          <w:rFonts w:eastAsia="Times New Roman" w:cs="Times New Roman"/>
        </w:rPr>
      </w:pPr>
      <w:r>
        <w:rPr>
          <w:rFonts w:eastAsia="Times New Roman" w:cs="Times New Roman"/>
        </w:rPr>
        <w:t xml:space="preserve">Com o objetivo de incentivar </w:t>
      </w:r>
      <w:r w:rsidR="00FA257F">
        <w:rPr>
          <w:rFonts w:eastAsia="Times New Roman" w:cs="Times New Roman"/>
        </w:rPr>
        <w:t>n</w:t>
      </w:r>
      <w:r>
        <w:rPr>
          <w:rFonts w:eastAsia="Times New Roman" w:cs="Times New Roman"/>
        </w:rPr>
        <w:t>as crianças o gosto pela leitura de maneira lúdica</w:t>
      </w:r>
      <w:r w:rsidR="00FA257F">
        <w:rPr>
          <w:rFonts w:eastAsia="Times New Roman" w:cs="Times New Roman"/>
        </w:rPr>
        <w:t>,</w:t>
      </w:r>
      <w:r>
        <w:rPr>
          <w:rFonts w:eastAsia="Times New Roman" w:cs="Times New Roman"/>
        </w:rPr>
        <w:t xml:space="preserve"> </w:t>
      </w:r>
      <w:r w:rsidR="00FA257F">
        <w:rPr>
          <w:rFonts w:eastAsia="Times New Roman" w:cs="Times New Roman"/>
        </w:rPr>
        <w:t xml:space="preserve">é preciso </w:t>
      </w:r>
      <w:r>
        <w:rPr>
          <w:rFonts w:eastAsia="Times New Roman" w:cs="Times New Roman"/>
        </w:rPr>
        <w:t>fazer da contação de história um momento prazeroso para entender a leitura como um instrumento de aprendizagem como também estimular a criatividade através do imaginário da criança oportunizado pelos contos.</w:t>
      </w:r>
    </w:p>
    <w:p w14:paraId="0F0031F2" w14:textId="0241A83D" w:rsidR="002B6C04" w:rsidRDefault="002B6C04" w:rsidP="002B6C04">
      <w:pPr>
        <w:pStyle w:val="PargrafodaLista"/>
        <w:spacing w:after="0" w:line="360" w:lineRule="auto"/>
        <w:ind w:left="0" w:firstLine="708"/>
        <w:contextualSpacing w:val="0"/>
        <w:jc w:val="both"/>
        <w:rPr>
          <w:rFonts w:ascii="Times New Roman" w:eastAsia="Times New Roman" w:hAnsi="Times New Roman" w:cs="Times New Roman"/>
          <w:sz w:val="24"/>
        </w:rPr>
      </w:pPr>
      <w:r>
        <w:rPr>
          <w:rFonts w:ascii="Times New Roman" w:eastAsia="Times New Roman" w:hAnsi="Times New Roman" w:cs="Times New Roman"/>
          <w:sz w:val="24"/>
        </w:rPr>
        <w:t xml:space="preserve">No primeiro memento fizemos uma leitura deleite com a contação da história </w:t>
      </w:r>
      <w:r w:rsidRPr="00FA257F">
        <w:rPr>
          <w:rFonts w:ascii="Times New Roman" w:eastAsia="Times New Roman" w:hAnsi="Times New Roman" w:cs="Times New Roman"/>
          <w:i/>
          <w:sz w:val="24"/>
        </w:rPr>
        <w:t>Só um minutinho</w:t>
      </w:r>
      <w:r>
        <w:rPr>
          <w:rFonts w:ascii="Times New Roman" w:eastAsia="Times New Roman" w:hAnsi="Times New Roman" w:cs="Times New Roman"/>
          <w:sz w:val="24"/>
        </w:rPr>
        <w:t>, neste momento ao contar a história só usamos como recurso o livro e a oralidade, as crianças participaram, mas algumas ficaram dispersas como se aquel</w:t>
      </w:r>
      <w:r w:rsidR="00FA257F">
        <w:rPr>
          <w:rFonts w:ascii="Times New Roman" w:eastAsia="Times New Roman" w:hAnsi="Times New Roman" w:cs="Times New Roman"/>
          <w:sz w:val="24"/>
        </w:rPr>
        <w:t>a</w:t>
      </w:r>
      <w:r>
        <w:rPr>
          <w:rFonts w:ascii="Times New Roman" w:eastAsia="Times New Roman" w:hAnsi="Times New Roman" w:cs="Times New Roman"/>
          <w:sz w:val="24"/>
        </w:rPr>
        <w:t xml:space="preserve"> atividade não as atraíssem, ao terminar foi feito uma roda de conversa sobre a história e foi percebido que poucas crianças interagiram. No segundo momento fomos fazer o reconto da história, mas agora usamos para contar a história os personagens impressos e colados em palitos e à medida que a história ia sendo contada apresentávamos as figuras e fazíamos as vozes dos personagens. </w:t>
      </w:r>
    </w:p>
    <w:p w14:paraId="1588DB3F" w14:textId="2BDFD48C" w:rsidR="002B6C04" w:rsidRDefault="002B6C04" w:rsidP="002B6C04">
      <w:pPr>
        <w:pStyle w:val="PargrafodaLista"/>
        <w:spacing w:after="0" w:line="360" w:lineRule="auto"/>
        <w:ind w:left="0" w:firstLine="708"/>
        <w:contextualSpacing w:val="0"/>
        <w:jc w:val="both"/>
        <w:rPr>
          <w:rFonts w:ascii="Times New Roman" w:eastAsia="Times New Roman" w:hAnsi="Times New Roman" w:cs="Times New Roman"/>
          <w:sz w:val="24"/>
        </w:rPr>
      </w:pPr>
      <w:r>
        <w:rPr>
          <w:rFonts w:ascii="Times New Roman" w:eastAsia="Times New Roman" w:hAnsi="Times New Roman" w:cs="Times New Roman"/>
          <w:sz w:val="24"/>
        </w:rPr>
        <w:t>Neste momento percebemos que aquelas crianças que ficaram dispersas no primeiro momento já ficara encantados com a história e ficaram atent</w:t>
      </w:r>
      <w:r w:rsidR="00FA257F">
        <w:rPr>
          <w:rFonts w:ascii="Times New Roman" w:eastAsia="Times New Roman" w:hAnsi="Times New Roman" w:cs="Times New Roman"/>
          <w:sz w:val="24"/>
        </w:rPr>
        <w:t>a</w:t>
      </w:r>
      <w:r>
        <w:rPr>
          <w:rFonts w:ascii="Times New Roman" w:eastAsia="Times New Roman" w:hAnsi="Times New Roman" w:cs="Times New Roman"/>
          <w:sz w:val="24"/>
        </w:rPr>
        <w:t>s todo</w:t>
      </w:r>
      <w:r w:rsidR="00FA257F">
        <w:rPr>
          <w:rFonts w:ascii="Times New Roman" w:eastAsia="Times New Roman" w:hAnsi="Times New Roman" w:cs="Times New Roman"/>
          <w:sz w:val="24"/>
        </w:rPr>
        <w:t xml:space="preserve"> o</w:t>
      </w:r>
      <w:r>
        <w:rPr>
          <w:rFonts w:ascii="Times New Roman" w:eastAsia="Times New Roman" w:hAnsi="Times New Roman" w:cs="Times New Roman"/>
          <w:sz w:val="24"/>
        </w:rPr>
        <w:t xml:space="preserve"> tempo da história, como no começo fizemos uma outra roda de conversa para falarmos sobre a história e percebemos que diferente do começo as crianças participaram assiduamente da discussão, conseguiam lembrar de partes importantes da história como também dos personagens e o que faziam na história.</w:t>
      </w:r>
    </w:p>
    <w:p w14:paraId="3E4FBA8E" w14:textId="77777777" w:rsidR="002B6C04" w:rsidRPr="00402E6B" w:rsidRDefault="002B6C04" w:rsidP="002B6C04">
      <w:pPr>
        <w:pStyle w:val="PargrafodaLista"/>
        <w:spacing w:after="0" w:line="360" w:lineRule="auto"/>
        <w:ind w:left="0" w:firstLine="708"/>
        <w:contextualSpacing w:val="0"/>
        <w:jc w:val="both"/>
        <w:rPr>
          <w:rFonts w:ascii="Times New Roman" w:eastAsia="Times New Roman" w:hAnsi="Times New Roman" w:cs="Times New Roman"/>
          <w:sz w:val="24"/>
        </w:rPr>
      </w:pPr>
      <w:r>
        <w:rPr>
          <w:rFonts w:ascii="Times New Roman" w:eastAsia="Times New Roman" w:hAnsi="Times New Roman" w:cs="Times New Roman"/>
          <w:sz w:val="24"/>
        </w:rPr>
        <w:t>Portanto, foi observado e compreendido</w:t>
      </w:r>
      <w:r w:rsidR="00FA257F">
        <w:rPr>
          <w:rFonts w:ascii="Times New Roman" w:eastAsia="Times New Roman" w:hAnsi="Times New Roman" w:cs="Times New Roman"/>
          <w:sz w:val="24"/>
        </w:rPr>
        <w:t xml:space="preserve"> pelo grupo que a maneira como a história é contada</w:t>
      </w:r>
      <w:r>
        <w:rPr>
          <w:rFonts w:ascii="Times New Roman" w:eastAsia="Times New Roman" w:hAnsi="Times New Roman" w:cs="Times New Roman"/>
          <w:sz w:val="24"/>
        </w:rPr>
        <w:t xml:space="preserve"> faz toda a diferença na participação e interpretação das crianças, tendo em vista que, quando usamos os apetrechos para a contação e as expressões sonoras e corporais elas ficaram mais atentas ao conteúdo do conto. </w:t>
      </w:r>
      <w:r w:rsidR="00FA257F">
        <w:rPr>
          <w:rFonts w:ascii="Times New Roman" w:eastAsia="Times New Roman" w:hAnsi="Times New Roman" w:cs="Times New Roman"/>
          <w:sz w:val="24"/>
        </w:rPr>
        <w:t xml:space="preserve">Com isso, podemos dizer que a contação de histórias </w:t>
      </w:r>
      <w:proofErr w:type="spellStart"/>
      <w:r w:rsidR="00FA257F">
        <w:rPr>
          <w:rFonts w:ascii="Times New Roman" w:eastAsia="Times New Roman" w:hAnsi="Times New Roman" w:cs="Times New Roman"/>
          <w:sz w:val="24"/>
        </w:rPr>
        <w:t>é</w:t>
      </w:r>
      <w:proofErr w:type="spellEnd"/>
      <w:r w:rsidR="00FA257F">
        <w:rPr>
          <w:rFonts w:ascii="Times New Roman" w:eastAsia="Times New Roman" w:hAnsi="Times New Roman" w:cs="Times New Roman"/>
          <w:sz w:val="24"/>
        </w:rPr>
        <w:t xml:space="preserve"> por si só uma ferramenta para atrair a atenção das crianças, já que o encantamento faz parte da vivência infantil, e ao se encantarem com os enredos apresentados, fica mais se encantar também pela prática da leitura, pois percebem que aquilo que contamos está escrito nas páginas do livro.</w:t>
      </w:r>
    </w:p>
    <w:p w14:paraId="13B4BC0B" w14:textId="77777777" w:rsidR="00FA257F" w:rsidRDefault="00FA257F" w:rsidP="00FA257F">
      <w:pPr>
        <w:ind w:firstLine="0"/>
        <w:rPr>
          <w:rFonts w:eastAsia="Times New Roman" w:cs="Times New Roman"/>
          <w:b/>
        </w:rPr>
      </w:pPr>
    </w:p>
    <w:p w14:paraId="179EBF66" w14:textId="77777777" w:rsidR="002B6C04" w:rsidRDefault="00FA257F" w:rsidP="00FA257F">
      <w:pPr>
        <w:ind w:firstLine="0"/>
        <w:rPr>
          <w:rFonts w:eastAsia="Times New Roman" w:cs="Times New Roman"/>
          <w:b/>
        </w:rPr>
      </w:pPr>
      <w:r>
        <w:rPr>
          <w:rFonts w:eastAsia="Times New Roman" w:cs="Times New Roman"/>
          <w:b/>
        </w:rPr>
        <w:t xml:space="preserve">5 </w:t>
      </w:r>
      <w:r w:rsidR="002B6C04" w:rsidRPr="0096259B">
        <w:rPr>
          <w:rFonts w:eastAsia="Times New Roman" w:cs="Times New Roman"/>
          <w:b/>
        </w:rPr>
        <w:t>CONSIDERAÇÕES FINAIS</w:t>
      </w:r>
    </w:p>
    <w:p w14:paraId="402177E2" w14:textId="77777777" w:rsidR="00FA257F" w:rsidRPr="0096259B" w:rsidRDefault="00FA257F" w:rsidP="00FA257F">
      <w:pPr>
        <w:ind w:firstLine="0"/>
        <w:rPr>
          <w:rFonts w:eastAsia="Times New Roman" w:cs="Times New Roman"/>
          <w:b/>
        </w:rPr>
      </w:pPr>
    </w:p>
    <w:p w14:paraId="5F00EC0C" w14:textId="39F01D8C" w:rsidR="002B6C04" w:rsidRPr="0096259B" w:rsidRDefault="002B6C04" w:rsidP="002B6C04">
      <w:pPr>
        <w:rPr>
          <w:rFonts w:eastAsia="Times New Roman" w:cs="Times New Roman"/>
        </w:rPr>
      </w:pPr>
      <w:r w:rsidRPr="0096259B">
        <w:rPr>
          <w:rFonts w:eastAsia="Times New Roman" w:cs="Times New Roman"/>
        </w:rPr>
        <w:t xml:space="preserve">A partir </w:t>
      </w:r>
      <w:r>
        <w:rPr>
          <w:rFonts w:eastAsia="Times New Roman" w:cs="Times New Roman"/>
        </w:rPr>
        <w:t xml:space="preserve">dessa </w:t>
      </w:r>
      <w:r w:rsidRPr="007D1B48">
        <w:rPr>
          <w:rFonts w:cs="Times New Roman"/>
        </w:rPr>
        <w:t>experiência prática</w:t>
      </w:r>
      <w:r w:rsidRPr="0096259B">
        <w:rPr>
          <w:rFonts w:eastAsia="Times New Roman" w:cs="Times New Roman"/>
        </w:rPr>
        <w:t xml:space="preserve"> sobre a contação de história na </w:t>
      </w:r>
      <w:r w:rsidR="00FA257F">
        <w:rPr>
          <w:rFonts w:eastAsia="Times New Roman" w:cs="Times New Roman"/>
        </w:rPr>
        <w:t>E</w:t>
      </w:r>
      <w:r w:rsidRPr="0096259B">
        <w:rPr>
          <w:rFonts w:eastAsia="Times New Roman" w:cs="Times New Roman"/>
        </w:rPr>
        <w:t xml:space="preserve">ducação </w:t>
      </w:r>
      <w:r w:rsidR="00FA257F">
        <w:rPr>
          <w:rFonts w:eastAsia="Times New Roman" w:cs="Times New Roman"/>
        </w:rPr>
        <w:t>I</w:t>
      </w:r>
      <w:r w:rsidRPr="0096259B">
        <w:rPr>
          <w:rFonts w:eastAsia="Times New Roman" w:cs="Times New Roman"/>
        </w:rPr>
        <w:t>nfantil,</w:t>
      </w:r>
      <w:r>
        <w:rPr>
          <w:rFonts w:eastAsia="Times New Roman" w:cs="Times New Roman"/>
        </w:rPr>
        <w:t xml:space="preserve"> embasadas</w:t>
      </w:r>
      <w:r w:rsidR="00CF115F">
        <w:rPr>
          <w:rFonts w:eastAsia="Times New Roman" w:cs="Times New Roman"/>
        </w:rPr>
        <w:t xml:space="preserve"> </w:t>
      </w:r>
      <w:r w:rsidR="00FA257F">
        <w:rPr>
          <w:rFonts w:eastAsia="Times New Roman" w:cs="Times New Roman"/>
        </w:rPr>
        <w:t>nos teóricos apresentados,</w:t>
      </w:r>
      <w:r>
        <w:rPr>
          <w:rFonts w:eastAsia="Times New Roman" w:cs="Times New Roman"/>
        </w:rPr>
        <w:t xml:space="preserve"> podemos</w:t>
      </w:r>
      <w:r w:rsidRPr="0096259B">
        <w:rPr>
          <w:rFonts w:eastAsia="Times New Roman" w:cs="Times New Roman"/>
        </w:rPr>
        <w:t xml:space="preserve"> observa</w:t>
      </w:r>
      <w:r>
        <w:rPr>
          <w:rFonts w:eastAsia="Times New Roman" w:cs="Times New Roman"/>
        </w:rPr>
        <w:t>r</w:t>
      </w:r>
      <w:r w:rsidRPr="0096259B">
        <w:rPr>
          <w:rFonts w:eastAsia="Times New Roman" w:cs="Times New Roman"/>
        </w:rPr>
        <w:t xml:space="preserve"> que esse recurso é um instrumento eficiente, já que a contação de histórias contribui em vários aspectos para </w:t>
      </w:r>
      <w:r w:rsidRPr="0096259B">
        <w:rPr>
          <w:rFonts w:eastAsia="Times New Roman" w:cs="Times New Roman"/>
        </w:rPr>
        <w:lastRenderedPageBreak/>
        <w:t>despertar o gosto pela leitura nas crianças desde cedo, além de tornar a aprendizagem mais significativa, sem falar na interação que gera entre os educandos e o educador. A contação de histórias é um modo singular e significativo no processo de desenvolvimento e no ensino e aprendizagem da criança.</w:t>
      </w:r>
    </w:p>
    <w:p w14:paraId="416C651F" w14:textId="77777777" w:rsidR="002B6C04" w:rsidRPr="0096259B" w:rsidRDefault="002B6C04" w:rsidP="002B6C04">
      <w:pPr>
        <w:rPr>
          <w:rFonts w:eastAsia="Times New Roman" w:cs="Times New Roman"/>
        </w:rPr>
      </w:pPr>
      <w:r w:rsidRPr="0096259B">
        <w:rPr>
          <w:rFonts w:eastAsia="Times New Roman" w:cs="Times New Roman"/>
        </w:rPr>
        <w:t xml:space="preserve">Este trabalho foi um instrumento no qual podemos aperfeiçoar as estruturas de ensinos e as experiências no curso </w:t>
      </w:r>
      <w:r w:rsidR="00F63E2B">
        <w:rPr>
          <w:rFonts w:eastAsia="Times New Roman" w:cs="Times New Roman"/>
        </w:rPr>
        <w:t xml:space="preserve">de Pedagogia </w:t>
      </w:r>
      <w:r w:rsidRPr="0096259B">
        <w:rPr>
          <w:rFonts w:eastAsia="Times New Roman" w:cs="Times New Roman"/>
        </w:rPr>
        <w:t>para colocar em prática no dia a dia do ensino aprendizagem, aprimorando habilidades e estratégias de socialização do conhecimento significativo acerca da contação de história e sua importância para desenvolver a criatividade e o fantástico que as crianças precisam acreditar todos os dias dentro e fora do espaço escolar.</w:t>
      </w:r>
    </w:p>
    <w:p w14:paraId="76702B27" w14:textId="77777777" w:rsidR="002B6C04" w:rsidRPr="0096259B" w:rsidRDefault="002B6C04" w:rsidP="002B6C04">
      <w:pPr>
        <w:rPr>
          <w:rFonts w:eastAsia="Times New Roman" w:cs="Times New Roman"/>
        </w:rPr>
      </w:pPr>
      <w:r w:rsidRPr="0096259B">
        <w:rPr>
          <w:rFonts w:eastAsia="Times New Roman" w:cs="Times New Roman"/>
        </w:rPr>
        <w:t xml:space="preserve">O professor pode aplicar a contação de história em diversas situações, facilitando </w:t>
      </w:r>
      <w:r w:rsidR="00F63E2B">
        <w:rPr>
          <w:rFonts w:eastAsia="Times New Roman" w:cs="Times New Roman"/>
        </w:rPr>
        <w:t xml:space="preserve">para </w:t>
      </w:r>
      <w:r w:rsidRPr="0096259B">
        <w:rPr>
          <w:rFonts w:eastAsia="Times New Roman" w:cs="Times New Roman"/>
        </w:rPr>
        <w:t>as crianças aprenderem de forma lúdica e prazerosa, desenvolvendo o gosto pela leitura. A atividade proposta deve proporcionar diversão, estimular a imaginação infantil, aguçar a criatividade, tornando as crianças apreciadoras de histórias e participativas na aula. Para que isso ocorra, é necessário que o professor busque capacitar-se e aprimorar as técnicas de contação de histórias.</w:t>
      </w:r>
    </w:p>
    <w:p w14:paraId="48346FA7" w14:textId="77777777" w:rsidR="002B6C04" w:rsidRPr="0096259B" w:rsidRDefault="002B6C04" w:rsidP="002B6C04">
      <w:pPr>
        <w:rPr>
          <w:rFonts w:eastAsia="Times New Roman" w:cs="Times New Roman"/>
        </w:rPr>
      </w:pPr>
      <w:r w:rsidRPr="0096259B">
        <w:rPr>
          <w:rFonts w:eastAsia="Times New Roman" w:cs="Times New Roman"/>
        </w:rPr>
        <w:t>A utilização de recursos variados auxilia o professor no ato de narrar histórias, transformando esse momento em algo criativo e prazeroso: a utilização correta desses recursos prende a atenção das crianças, ajuda na melhor compreensão da história e desperta a imaginação dos ouvintes.</w:t>
      </w:r>
    </w:p>
    <w:p w14:paraId="1EAC3682" w14:textId="77777777" w:rsidR="002B6C04" w:rsidRPr="0096259B" w:rsidRDefault="002B6C04" w:rsidP="002B6C04">
      <w:pPr>
        <w:rPr>
          <w:rFonts w:eastAsia="Times New Roman" w:cs="Times New Roman"/>
        </w:rPr>
      </w:pPr>
      <w:r w:rsidRPr="0096259B">
        <w:rPr>
          <w:rFonts w:eastAsia="Times New Roman" w:cs="Times New Roman"/>
        </w:rPr>
        <w:t>As narrativas são relevantes para despertar a fantasia e a imaginação do ouvinte, principalmente durante a infância. Também contribuem para a formação da personalidade infantil, visto que, as situações apresentadas nos contos possibilitam às crianças perceberem os aspectos de sua própria realidade e buscarem solução para os próprios conflitos.</w:t>
      </w:r>
    </w:p>
    <w:p w14:paraId="4FB3CEBA" w14:textId="38F67EA9" w:rsidR="002B6C04" w:rsidRDefault="002B6C04" w:rsidP="00F63E2B">
      <w:pPr>
        <w:rPr>
          <w:rFonts w:eastAsia="Times New Roman" w:cs="Times New Roman"/>
        </w:rPr>
      </w:pPr>
      <w:r w:rsidRPr="0096259B">
        <w:rPr>
          <w:rFonts w:eastAsia="Times New Roman" w:cs="Times New Roman"/>
        </w:rPr>
        <w:t xml:space="preserve">Por fim, muitos aprendizados, leitura e estudos para chegarmos à conclusão que </w:t>
      </w:r>
      <w:r w:rsidR="00F63E2B">
        <w:rPr>
          <w:rFonts w:eastAsia="Times New Roman" w:cs="Times New Roman"/>
        </w:rPr>
        <w:t>a partir do</w:t>
      </w:r>
      <w:r w:rsidRPr="0096259B">
        <w:rPr>
          <w:rFonts w:eastAsia="Times New Roman" w:cs="Times New Roman"/>
        </w:rPr>
        <w:t xml:space="preserve"> contato </w:t>
      </w:r>
      <w:r w:rsidR="00F63E2B">
        <w:rPr>
          <w:rFonts w:eastAsia="Times New Roman" w:cs="Times New Roman"/>
        </w:rPr>
        <w:t xml:space="preserve">com </w:t>
      </w:r>
      <w:r w:rsidRPr="0096259B">
        <w:rPr>
          <w:rFonts w:eastAsia="Times New Roman" w:cs="Times New Roman"/>
        </w:rPr>
        <w:t>o mundo mágico das histórias a criança forma sua interação consigo mesm</w:t>
      </w:r>
      <w:r w:rsidR="00F63E2B">
        <w:rPr>
          <w:rFonts w:eastAsia="Times New Roman" w:cs="Times New Roman"/>
        </w:rPr>
        <w:t>a</w:t>
      </w:r>
      <w:r w:rsidRPr="0096259B">
        <w:rPr>
          <w:rFonts w:eastAsia="Times New Roman" w:cs="Times New Roman"/>
        </w:rPr>
        <w:t xml:space="preserve"> e com o mundo a sua volta.</w:t>
      </w:r>
    </w:p>
    <w:p w14:paraId="400E8392" w14:textId="77777777" w:rsidR="002B6C04" w:rsidRDefault="002B6C04" w:rsidP="002B6C04">
      <w:pPr>
        <w:spacing w:line="240" w:lineRule="auto"/>
        <w:ind w:firstLine="851"/>
        <w:rPr>
          <w:rFonts w:eastAsia="Times New Roman" w:cs="Times New Roman"/>
        </w:rPr>
      </w:pPr>
    </w:p>
    <w:p w14:paraId="07DA5541" w14:textId="77777777" w:rsidR="00BB6878" w:rsidRDefault="00BB6878" w:rsidP="00F63E2B">
      <w:pPr>
        <w:ind w:firstLine="0"/>
        <w:jc w:val="center"/>
        <w:rPr>
          <w:rFonts w:eastAsia="Times New Roman" w:cs="Times New Roman"/>
          <w:b/>
        </w:rPr>
      </w:pPr>
    </w:p>
    <w:p w14:paraId="5E055097" w14:textId="77777777" w:rsidR="00BB6878" w:rsidRDefault="00BB6878" w:rsidP="00F63E2B">
      <w:pPr>
        <w:ind w:firstLine="0"/>
        <w:jc w:val="center"/>
        <w:rPr>
          <w:rFonts w:eastAsia="Times New Roman" w:cs="Times New Roman"/>
          <w:b/>
        </w:rPr>
      </w:pPr>
    </w:p>
    <w:p w14:paraId="0CF1909E" w14:textId="77777777" w:rsidR="00BB6878" w:rsidRDefault="00BB6878" w:rsidP="00F63E2B">
      <w:pPr>
        <w:ind w:firstLine="0"/>
        <w:jc w:val="center"/>
        <w:rPr>
          <w:rFonts w:eastAsia="Times New Roman" w:cs="Times New Roman"/>
          <w:b/>
        </w:rPr>
      </w:pPr>
    </w:p>
    <w:p w14:paraId="2A45B61F" w14:textId="77777777" w:rsidR="00BB6878" w:rsidRDefault="00BB6878" w:rsidP="00F63E2B">
      <w:pPr>
        <w:ind w:firstLine="0"/>
        <w:jc w:val="center"/>
        <w:rPr>
          <w:rFonts w:eastAsia="Times New Roman" w:cs="Times New Roman"/>
          <w:b/>
        </w:rPr>
      </w:pPr>
    </w:p>
    <w:p w14:paraId="4F6889FE" w14:textId="77777777" w:rsidR="00BB6878" w:rsidRDefault="00BB6878" w:rsidP="00F63E2B">
      <w:pPr>
        <w:ind w:firstLine="0"/>
        <w:jc w:val="center"/>
        <w:rPr>
          <w:rFonts w:eastAsia="Times New Roman" w:cs="Times New Roman"/>
          <w:b/>
        </w:rPr>
      </w:pPr>
    </w:p>
    <w:p w14:paraId="7882C118" w14:textId="77777777" w:rsidR="002B6C04" w:rsidRPr="00871E3C" w:rsidRDefault="002B6C04" w:rsidP="00F63E2B">
      <w:pPr>
        <w:ind w:firstLine="0"/>
        <w:jc w:val="center"/>
        <w:rPr>
          <w:rFonts w:eastAsia="Times New Roman" w:cs="Times New Roman"/>
          <w:b/>
        </w:rPr>
      </w:pPr>
      <w:r w:rsidRPr="00871E3C">
        <w:rPr>
          <w:rFonts w:eastAsia="Times New Roman" w:cs="Times New Roman"/>
          <w:b/>
        </w:rPr>
        <w:lastRenderedPageBreak/>
        <w:t>REFERÊNCIAS</w:t>
      </w:r>
    </w:p>
    <w:p w14:paraId="4B369E2B" w14:textId="77777777" w:rsidR="002B6C04" w:rsidRDefault="002B6C04" w:rsidP="002B6C04">
      <w:pPr>
        <w:spacing w:line="240" w:lineRule="auto"/>
        <w:ind w:firstLine="851"/>
        <w:rPr>
          <w:rFonts w:eastAsia="Times New Roman" w:cs="Times New Roman"/>
        </w:rPr>
      </w:pPr>
    </w:p>
    <w:p w14:paraId="095EB98E" w14:textId="77777777" w:rsidR="002B6C04" w:rsidRDefault="002B6C04">
      <w:pPr>
        <w:spacing w:line="240" w:lineRule="auto"/>
        <w:ind w:firstLine="0"/>
        <w:rPr>
          <w:rFonts w:eastAsia="Times New Roman" w:cs="Times New Roman"/>
        </w:rPr>
      </w:pPr>
      <w:r>
        <w:rPr>
          <w:rFonts w:eastAsia="Times New Roman" w:cs="Times New Roman"/>
        </w:rPr>
        <w:t xml:space="preserve">ABRAMOVICH, Fanny. </w:t>
      </w:r>
      <w:r w:rsidRPr="00557577">
        <w:rPr>
          <w:rFonts w:eastAsia="Times New Roman" w:cs="Times New Roman"/>
          <w:b/>
        </w:rPr>
        <w:t>Literatura infantil:</w:t>
      </w:r>
      <w:r>
        <w:rPr>
          <w:rFonts w:eastAsia="Times New Roman" w:cs="Times New Roman"/>
        </w:rPr>
        <w:t xml:space="preserve"> gostosuras e bobices. São Paulo: Scipione, 1989.</w:t>
      </w:r>
    </w:p>
    <w:p w14:paraId="12013F93" w14:textId="77777777" w:rsidR="00BB6878" w:rsidRDefault="00BB6878" w:rsidP="00CF115F">
      <w:pPr>
        <w:spacing w:line="240" w:lineRule="auto"/>
        <w:ind w:firstLine="0"/>
        <w:rPr>
          <w:rFonts w:eastAsia="Times New Roman" w:cs="Times New Roman"/>
        </w:rPr>
      </w:pPr>
    </w:p>
    <w:p w14:paraId="54F0ACB7" w14:textId="77777777" w:rsidR="00BB6878" w:rsidRPr="00BB6878" w:rsidRDefault="00BB6878" w:rsidP="00CF115F">
      <w:pPr>
        <w:ind w:firstLine="0"/>
        <w:rPr>
          <w:rFonts w:eastAsia="Times New Roman" w:cs="Times New Roman"/>
        </w:rPr>
      </w:pPr>
      <w:r w:rsidRPr="00BB6878">
        <w:rPr>
          <w:rFonts w:eastAsia="Times New Roman" w:cs="Times New Roman"/>
        </w:rPr>
        <w:t xml:space="preserve">ÁVILA, </w:t>
      </w:r>
      <w:proofErr w:type="spellStart"/>
      <w:r w:rsidRPr="00BB6878">
        <w:rPr>
          <w:rFonts w:eastAsia="Times New Roman" w:cs="Times New Roman"/>
        </w:rPr>
        <w:t>Alaís</w:t>
      </w:r>
      <w:proofErr w:type="spellEnd"/>
      <w:r w:rsidRPr="00BB6878">
        <w:rPr>
          <w:rFonts w:eastAsia="Times New Roman" w:cs="Times New Roman"/>
        </w:rPr>
        <w:t xml:space="preserve"> R. Mediação. In., Programa Prazer em ler: Registros espaços da emoção do </w:t>
      </w:r>
      <w:proofErr w:type="spellStart"/>
      <w:r w:rsidRPr="00BB6878">
        <w:rPr>
          <w:rFonts w:eastAsia="Times New Roman" w:cs="Times New Roman"/>
        </w:rPr>
        <w:t>caminhonas</w:t>
      </w:r>
      <w:proofErr w:type="spellEnd"/>
      <w:r w:rsidRPr="00BB6878">
        <w:rPr>
          <w:rFonts w:eastAsia="Times New Roman" w:cs="Times New Roman"/>
        </w:rPr>
        <w:t xml:space="preserve"> lidas com a mediação de leitura. V. 2. CENPEC, 2007.</w:t>
      </w:r>
    </w:p>
    <w:p w14:paraId="301EB8CE" w14:textId="77777777" w:rsidR="002B6C04" w:rsidRDefault="002B6C04" w:rsidP="00BB6878">
      <w:pPr>
        <w:tabs>
          <w:tab w:val="left" w:pos="1890"/>
        </w:tabs>
        <w:spacing w:line="240" w:lineRule="auto"/>
        <w:ind w:firstLine="0"/>
        <w:rPr>
          <w:rFonts w:eastAsia="Times New Roman" w:cs="Times New Roman"/>
        </w:rPr>
      </w:pPr>
    </w:p>
    <w:p w14:paraId="25A485E3" w14:textId="77777777" w:rsidR="0006163E" w:rsidRDefault="0006163E" w:rsidP="00BB6878">
      <w:pPr>
        <w:tabs>
          <w:tab w:val="left" w:pos="1890"/>
        </w:tabs>
        <w:spacing w:line="240" w:lineRule="auto"/>
        <w:ind w:firstLine="0"/>
        <w:rPr>
          <w:rFonts w:eastAsia="Times New Roman" w:cs="Times New Roman"/>
        </w:rPr>
      </w:pPr>
      <w:r>
        <w:rPr>
          <w:rFonts w:eastAsia="Times New Roman" w:cs="Times New Roman"/>
        </w:rPr>
        <w:t xml:space="preserve">COELHO, </w:t>
      </w:r>
      <w:proofErr w:type="spellStart"/>
      <w:r>
        <w:rPr>
          <w:rFonts w:eastAsia="Times New Roman" w:cs="Times New Roman"/>
        </w:rPr>
        <w:t>Nlly</w:t>
      </w:r>
      <w:proofErr w:type="spellEnd"/>
      <w:r>
        <w:rPr>
          <w:rFonts w:eastAsia="Times New Roman" w:cs="Times New Roman"/>
        </w:rPr>
        <w:t xml:space="preserve"> Novais. O conto de fadas: símbolos-mitos-arquétipo</w:t>
      </w:r>
      <w:r w:rsidR="000745E9">
        <w:rPr>
          <w:rFonts w:eastAsia="Times New Roman" w:cs="Times New Roman"/>
        </w:rPr>
        <w:t>s. São Paulo: Paulinas, 2008.</w:t>
      </w:r>
    </w:p>
    <w:p w14:paraId="33B12125" w14:textId="77777777" w:rsidR="000745E9" w:rsidRDefault="000745E9" w:rsidP="00CF115F">
      <w:pPr>
        <w:tabs>
          <w:tab w:val="left" w:pos="1890"/>
        </w:tabs>
        <w:spacing w:line="240" w:lineRule="auto"/>
        <w:ind w:firstLine="0"/>
        <w:rPr>
          <w:rFonts w:eastAsia="Times New Roman" w:cs="Times New Roman"/>
        </w:rPr>
      </w:pPr>
    </w:p>
    <w:p w14:paraId="2D514D74" w14:textId="77777777" w:rsidR="002B6C04" w:rsidRDefault="002B6C04" w:rsidP="00CF115F">
      <w:pPr>
        <w:tabs>
          <w:tab w:val="left" w:pos="1890"/>
        </w:tabs>
        <w:spacing w:line="240" w:lineRule="auto"/>
        <w:ind w:firstLine="0"/>
        <w:rPr>
          <w:rFonts w:eastAsia="Times New Roman" w:cs="Times New Roman"/>
        </w:rPr>
      </w:pPr>
      <w:r>
        <w:rPr>
          <w:rFonts w:eastAsia="Times New Roman" w:cs="Times New Roman"/>
        </w:rPr>
        <w:t xml:space="preserve">BETTELEIM, Bruno. </w:t>
      </w:r>
      <w:r w:rsidRPr="00CF115F">
        <w:rPr>
          <w:rFonts w:eastAsia="Times New Roman" w:cs="Times New Roman"/>
          <w:b/>
        </w:rPr>
        <w:t>A psicanálise dos contos de fadas</w:t>
      </w:r>
      <w:r>
        <w:rPr>
          <w:rFonts w:eastAsia="Times New Roman" w:cs="Times New Roman"/>
        </w:rPr>
        <w:t>. Rio de janeiro: Paz e Terra, 1980.</w:t>
      </w:r>
    </w:p>
    <w:p w14:paraId="231519C8" w14:textId="77777777" w:rsidR="002B6C04" w:rsidRDefault="002B6C04" w:rsidP="00F63E2B">
      <w:pPr>
        <w:spacing w:line="240" w:lineRule="auto"/>
        <w:rPr>
          <w:rFonts w:eastAsia="Times New Roman" w:cs="Times New Roman"/>
        </w:rPr>
      </w:pPr>
    </w:p>
    <w:p w14:paraId="7B8AE1CC" w14:textId="77777777" w:rsidR="002B6C04" w:rsidRDefault="002B6C04" w:rsidP="00F63E2B">
      <w:pPr>
        <w:spacing w:line="240" w:lineRule="auto"/>
        <w:ind w:firstLine="0"/>
        <w:rPr>
          <w:rFonts w:eastAsia="Times New Roman" w:cs="Times New Roman"/>
        </w:rPr>
      </w:pPr>
      <w:r>
        <w:rPr>
          <w:rFonts w:eastAsia="Times New Roman" w:cs="Times New Roman"/>
        </w:rPr>
        <w:t xml:space="preserve">BRASIL. Ministério da Educação e do Desporto. Secretaria de Educação Fundamental. </w:t>
      </w:r>
      <w:r w:rsidRPr="00F63E2B">
        <w:rPr>
          <w:rFonts w:eastAsia="Times New Roman" w:cs="Times New Roman"/>
          <w:b/>
        </w:rPr>
        <w:t>Referencial curricular nacional para a educação infantil</w:t>
      </w:r>
      <w:r>
        <w:rPr>
          <w:rFonts w:eastAsia="Times New Roman" w:cs="Times New Roman"/>
        </w:rPr>
        <w:t xml:space="preserve">/ Ministério da Educação e do Desporto, Secretaria de Educação Fundamental. — Brasília: MEC/SEF, 1998. </w:t>
      </w:r>
    </w:p>
    <w:p w14:paraId="1A054EA4" w14:textId="77777777" w:rsidR="002B6C04" w:rsidRDefault="002B6C04" w:rsidP="00F63E2B">
      <w:pPr>
        <w:spacing w:line="240" w:lineRule="auto"/>
        <w:rPr>
          <w:rFonts w:eastAsia="Times New Roman" w:cs="Times New Roman"/>
        </w:rPr>
      </w:pPr>
    </w:p>
    <w:p w14:paraId="58A6A30C" w14:textId="77777777" w:rsidR="002B6C04" w:rsidRDefault="002B6C04" w:rsidP="00CF115F">
      <w:pPr>
        <w:spacing w:line="240" w:lineRule="auto"/>
        <w:ind w:firstLine="0"/>
        <w:rPr>
          <w:rFonts w:eastAsia="Times New Roman" w:cs="Times New Roman"/>
        </w:rPr>
      </w:pPr>
      <w:r>
        <w:rPr>
          <w:rFonts w:eastAsia="Times New Roman" w:cs="Times New Roman"/>
        </w:rPr>
        <w:t xml:space="preserve">CAVALCANTI, Joana. </w:t>
      </w:r>
      <w:r w:rsidRPr="00775246">
        <w:rPr>
          <w:rFonts w:eastAsia="Times New Roman" w:cs="Times New Roman"/>
          <w:b/>
        </w:rPr>
        <w:t>Caminhos da literatura infantil e juvenil</w:t>
      </w:r>
      <w:r>
        <w:rPr>
          <w:rFonts w:eastAsia="Times New Roman" w:cs="Times New Roman"/>
        </w:rPr>
        <w:t xml:space="preserve">: dinâmicas e vivencias na ação pedagógica. São Paulo: </w:t>
      </w:r>
      <w:proofErr w:type="spellStart"/>
      <w:r>
        <w:rPr>
          <w:rFonts w:eastAsia="Times New Roman" w:cs="Times New Roman"/>
        </w:rPr>
        <w:t>Paulus</w:t>
      </w:r>
      <w:proofErr w:type="spellEnd"/>
      <w:r>
        <w:rPr>
          <w:rFonts w:eastAsia="Times New Roman" w:cs="Times New Roman"/>
        </w:rPr>
        <w:t>, 2002.</w:t>
      </w:r>
    </w:p>
    <w:p w14:paraId="0BC9E96A" w14:textId="77777777" w:rsidR="002B6C04" w:rsidRDefault="002B6C04" w:rsidP="00F63E2B">
      <w:pPr>
        <w:spacing w:line="240" w:lineRule="auto"/>
        <w:rPr>
          <w:rFonts w:eastAsia="Times New Roman" w:cs="Times New Roman"/>
        </w:rPr>
      </w:pPr>
    </w:p>
    <w:p w14:paraId="5C0C4A1E" w14:textId="77777777" w:rsidR="002B6C04" w:rsidRDefault="002B6C04" w:rsidP="00CF115F">
      <w:pPr>
        <w:spacing w:line="240" w:lineRule="auto"/>
        <w:ind w:firstLine="0"/>
        <w:rPr>
          <w:rFonts w:eastAsia="Times New Roman" w:cs="Times New Roman"/>
        </w:rPr>
      </w:pPr>
      <w:r>
        <w:rPr>
          <w:rFonts w:eastAsia="Times New Roman" w:cs="Times New Roman"/>
        </w:rPr>
        <w:t xml:space="preserve">OLIVEIRA, Antenor S. </w:t>
      </w:r>
      <w:r w:rsidRPr="00775246">
        <w:rPr>
          <w:rFonts w:eastAsia="Times New Roman" w:cs="Times New Roman"/>
        </w:rPr>
        <w:t>Curso de literatura infantil</w:t>
      </w:r>
      <w:r w:rsidRPr="00557577">
        <w:rPr>
          <w:rFonts w:eastAsia="Times New Roman" w:cs="Times New Roman"/>
          <w:b/>
        </w:rPr>
        <w:t>.</w:t>
      </w:r>
      <w:r>
        <w:rPr>
          <w:rFonts w:eastAsia="Times New Roman" w:cs="Times New Roman"/>
        </w:rPr>
        <w:t xml:space="preserve"> Ed. Santos, de Oliveira, 1978</w:t>
      </w:r>
    </w:p>
    <w:p w14:paraId="5E844D18" w14:textId="77777777" w:rsidR="00D7610E" w:rsidRDefault="00D7610E" w:rsidP="00CF115F">
      <w:pPr>
        <w:spacing w:line="240" w:lineRule="auto"/>
        <w:ind w:firstLine="0"/>
        <w:rPr>
          <w:rFonts w:eastAsia="Times New Roman" w:cs="Times New Roman"/>
        </w:rPr>
      </w:pPr>
    </w:p>
    <w:p w14:paraId="6A75CAF8" w14:textId="77777777" w:rsidR="002B6C04" w:rsidRDefault="002B6C04" w:rsidP="00F63E2B">
      <w:pPr>
        <w:spacing w:line="240" w:lineRule="auto"/>
        <w:ind w:firstLine="851"/>
        <w:rPr>
          <w:rFonts w:eastAsia="Times New Roman" w:cs="Times New Roman"/>
        </w:rPr>
      </w:pPr>
    </w:p>
    <w:p w14:paraId="43F86B67" w14:textId="77777777" w:rsidR="002B6C04" w:rsidRDefault="002B6C04" w:rsidP="002B6C04">
      <w:pPr>
        <w:ind w:firstLine="851"/>
        <w:rPr>
          <w:rFonts w:eastAsia="Times New Roman" w:cs="Times New Roman"/>
        </w:rPr>
      </w:pPr>
    </w:p>
    <w:p w14:paraId="2C3D2A0F" w14:textId="77777777" w:rsidR="002B6C04" w:rsidRDefault="002B6C04" w:rsidP="002B6C04">
      <w:pPr>
        <w:spacing w:line="240" w:lineRule="auto"/>
        <w:ind w:firstLine="851"/>
        <w:rPr>
          <w:rFonts w:eastAsia="Times New Roman" w:cs="Times New Roman"/>
        </w:rPr>
      </w:pPr>
    </w:p>
    <w:p w14:paraId="41833A8B" w14:textId="77777777" w:rsidR="002B6C04" w:rsidRDefault="002B6C04" w:rsidP="002B6C04">
      <w:pPr>
        <w:spacing w:line="240" w:lineRule="auto"/>
        <w:ind w:firstLine="851"/>
        <w:rPr>
          <w:rFonts w:eastAsia="Times New Roman" w:cs="Times New Roman"/>
        </w:rPr>
      </w:pPr>
    </w:p>
    <w:p w14:paraId="6269D011" w14:textId="77777777" w:rsidR="002B6C04" w:rsidRDefault="002B6C04" w:rsidP="002B6C04">
      <w:pPr>
        <w:spacing w:line="240" w:lineRule="auto"/>
        <w:ind w:firstLine="851"/>
        <w:rPr>
          <w:rFonts w:eastAsia="Times New Roman" w:cs="Times New Roman"/>
        </w:rPr>
      </w:pPr>
    </w:p>
    <w:p w14:paraId="106019C2" w14:textId="77777777" w:rsidR="002B6C04" w:rsidRDefault="002B6C04" w:rsidP="002B6C04">
      <w:pPr>
        <w:spacing w:line="240" w:lineRule="auto"/>
        <w:ind w:firstLine="851"/>
        <w:rPr>
          <w:rFonts w:eastAsia="Times New Roman" w:cs="Times New Roman"/>
        </w:rPr>
      </w:pPr>
    </w:p>
    <w:p w14:paraId="51C8EB70" w14:textId="77777777" w:rsidR="002B6C04" w:rsidRDefault="002B6C04" w:rsidP="002B6C04">
      <w:pPr>
        <w:spacing w:line="240" w:lineRule="auto"/>
        <w:ind w:firstLine="851"/>
        <w:rPr>
          <w:rFonts w:eastAsia="Times New Roman" w:cs="Times New Roman"/>
        </w:rPr>
      </w:pPr>
    </w:p>
    <w:p w14:paraId="23FCF7DD" w14:textId="77777777" w:rsidR="002B6C04" w:rsidRDefault="002B6C04" w:rsidP="002B6C04">
      <w:pPr>
        <w:spacing w:line="240" w:lineRule="auto"/>
        <w:ind w:firstLine="851"/>
        <w:rPr>
          <w:rFonts w:eastAsia="Times New Roman" w:cs="Times New Roman"/>
        </w:rPr>
      </w:pPr>
    </w:p>
    <w:p w14:paraId="3ABD9A66" w14:textId="77777777" w:rsidR="002B6C04" w:rsidRDefault="002B6C04" w:rsidP="002B6C04">
      <w:pPr>
        <w:spacing w:line="240" w:lineRule="auto"/>
        <w:ind w:firstLine="851"/>
        <w:rPr>
          <w:rFonts w:eastAsia="Times New Roman" w:cs="Times New Roman"/>
        </w:rPr>
      </w:pPr>
    </w:p>
    <w:p w14:paraId="16D90EFA" w14:textId="77777777" w:rsidR="002B6C04" w:rsidRDefault="002B6C04" w:rsidP="002B6C04">
      <w:pPr>
        <w:spacing w:line="240" w:lineRule="auto"/>
        <w:ind w:firstLine="851"/>
        <w:rPr>
          <w:rFonts w:eastAsia="Times New Roman" w:cs="Times New Roman"/>
        </w:rPr>
      </w:pPr>
    </w:p>
    <w:p w14:paraId="20205115" w14:textId="77777777" w:rsidR="002B6C04" w:rsidRDefault="002B6C04" w:rsidP="002B6C04">
      <w:pPr>
        <w:spacing w:line="240" w:lineRule="auto"/>
        <w:ind w:firstLine="851"/>
        <w:rPr>
          <w:rFonts w:eastAsia="Times New Roman" w:cs="Times New Roman"/>
        </w:rPr>
      </w:pPr>
    </w:p>
    <w:p w14:paraId="12D35851" w14:textId="77777777" w:rsidR="002B6C04" w:rsidRDefault="002B6C04" w:rsidP="002B6C04">
      <w:pPr>
        <w:spacing w:line="240" w:lineRule="auto"/>
        <w:ind w:firstLine="851"/>
        <w:rPr>
          <w:rFonts w:eastAsia="Times New Roman" w:cs="Times New Roman"/>
        </w:rPr>
      </w:pPr>
    </w:p>
    <w:p w14:paraId="50EFCC0E" w14:textId="77777777" w:rsidR="002B6C04" w:rsidRDefault="002B6C04" w:rsidP="002B6C04">
      <w:pPr>
        <w:spacing w:line="240" w:lineRule="auto"/>
        <w:ind w:firstLine="851"/>
        <w:rPr>
          <w:rFonts w:eastAsia="Times New Roman" w:cs="Times New Roman"/>
        </w:rPr>
      </w:pPr>
    </w:p>
    <w:p w14:paraId="1A740A82" w14:textId="77777777" w:rsidR="00027B70" w:rsidRPr="00027B70" w:rsidRDefault="00027B70" w:rsidP="00C62FCC">
      <w:pPr>
        <w:spacing w:line="240" w:lineRule="auto"/>
      </w:pPr>
    </w:p>
    <w:p w14:paraId="7029F627" w14:textId="77777777" w:rsidR="00027B70" w:rsidRPr="00027B70" w:rsidRDefault="00027B70" w:rsidP="00027B70"/>
    <w:p w14:paraId="14D53AB8" w14:textId="77777777" w:rsidR="00027B70" w:rsidRPr="00027B70" w:rsidRDefault="00027B70" w:rsidP="00027B70"/>
    <w:p w14:paraId="533A64C2" w14:textId="77777777" w:rsidR="00027B70" w:rsidRPr="00027B70" w:rsidRDefault="00027B70" w:rsidP="00027B70"/>
    <w:p w14:paraId="02383DFF" w14:textId="77777777" w:rsidR="00027B70" w:rsidRPr="00027B70" w:rsidRDefault="00027B70" w:rsidP="00027B70"/>
    <w:p w14:paraId="42AF191B" w14:textId="77777777" w:rsidR="00027B70" w:rsidRPr="00027B70" w:rsidRDefault="00027B70" w:rsidP="00027B70"/>
    <w:p w14:paraId="526306DD" w14:textId="77777777" w:rsidR="00027B70" w:rsidRDefault="00027B70" w:rsidP="00027B70"/>
    <w:p w14:paraId="3C0B25E6" w14:textId="77777777" w:rsidR="00027B70" w:rsidRDefault="00027B70" w:rsidP="00027B70"/>
    <w:p w14:paraId="12B9CBB0" w14:textId="77777777" w:rsidR="00027B70" w:rsidRDefault="00027B70" w:rsidP="00027B70"/>
    <w:p w14:paraId="7CC7DE53" w14:textId="092DB955" w:rsidR="00667B21" w:rsidRPr="00027B70" w:rsidRDefault="00667B21" w:rsidP="00027B70">
      <w:pPr>
        <w:tabs>
          <w:tab w:val="left" w:pos="3783"/>
        </w:tabs>
      </w:pPr>
    </w:p>
    <w:sectPr w:rsidR="00667B21" w:rsidRPr="00027B70">
      <w:headerReference w:type="even" r:id="rId7"/>
      <w:headerReference w:type="default" r:id="rId8"/>
      <w:footerReference w:type="default" r:id="rId9"/>
      <w:headerReference w:type="firs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4A8F6" w14:textId="77777777" w:rsidR="00A50E21" w:rsidRDefault="00A50E21" w:rsidP="004C7AB7">
      <w:pPr>
        <w:spacing w:line="240" w:lineRule="auto"/>
      </w:pPr>
      <w:r>
        <w:separator/>
      </w:r>
    </w:p>
  </w:endnote>
  <w:endnote w:type="continuationSeparator" w:id="0">
    <w:p w14:paraId="442FEDD5" w14:textId="77777777" w:rsidR="00A50E21" w:rsidRDefault="00A50E2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5E7CD"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18BFE770" wp14:editId="151E6E22">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D927E" w14:textId="77777777" w:rsidR="00A50E21" w:rsidRDefault="00A50E21" w:rsidP="004C7AB7">
      <w:pPr>
        <w:spacing w:line="240" w:lineRule="auto"/>
      </w:pPr>
      <w:r>
        <w:separator/>
      </w:r>
    </w:p>
  </w:footnote>
  <w:footnote w:type="continuationSeparator" w:id="0">
    <w:p w14:paraId="615CF831" w14:textId="77777777" w:rsidR="00A50E21" w:rsidRDefault="00A50E21"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A087B" w14:textId="77777777" w:rsidR="004C7AB7" w:rsidRDefault="00A50E21">
    <w:pPr>
      <w:pStyle w:val="Cabealho"/>
    </w:pPr>
    <w:r>
      <w:rPr>
        <w:noProof/>
      </w:rPr>
      <w:pict w14:anchorId="3F281E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7A1E1"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01312078" wp14:editId="54B75836">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AA7B3" w14:textId="77777777" w:rsidR="004C7AB7" w:rsidRDefault="00A50E21">
    <w:pPr>
      <w:pStyle w:val="Cabealho"/>
    </w:pPr>
    <w:r>
      <w:rPr>
        <w:noProof/>
      </w:rPr>
      <w:pict w14:anchorId="4B73DB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6163E"/>
    <w:rsid w:val="00063126"/>
    <w:rsid w:val="000745E9"/>
    <w:rsid w:val="0010278D"/>
    <w:rsid w:val="0010290D"/>
    <w:rsid w:val="00140C4F"/>
    <w:rsid w:val="00200DAB"/>
    <w:rsid w:val="002B6C04"/>
    <w:rsid w:val="002B6CA6"/>
    <w:rsid w:val="00350FAD"/>
    <w:rsid w:val="003730CF"/>
    <w:rsid w:val="003954AB"/>
    <w:rsid w:val="0044735C"/>
    <w:rsid w:val="00497918"/>
    <w:rsid w:val="004C7AB7"/>
    <w:rsid w:val="004D30B1"/>
    <w:rsid w:val="00500771"/>
    <w:rsid w:val="005376C7"/>
    <w:rsid w:val="00537C19"/>
    <w:rsid w:val="005F4ECF"/>
    <w:rsid w:val="00667B21"/>
    <w:rsid w:val="006A6C8E"/>
    <w:rsid w:val="006D2DC7"/>
    <w:rsid w:val="006D6939"/>
    <w:rsid w:val="007066D2"/>
    <w:rsid w:val="00716FBF"/>
    <w:rsid w:val="007F6061"/>
    <w:rsid w:val="00827A86"/>
    <w:rsid w:val="00830E2D"/>
    <w:rsid w:val="00835CBE"/>
    <w:rsid w:val="008601D2"/>
    <w:rsid w:val="00865382"/>
    <w:rsid w:val="00945761"/>
    <w:rsid w:val="00975E96"/>
    <w:rsid w:val="00A056B4"/>
    <w:rsid w:val="00A14424"/>
    <w:rsid w:val="00A50E21"/>
    <w:rsid w:val="00B548B5"/>
    <w:rsid w:val="00BB6878"/>
    <w:rsid w:val="00C330DA"/>
    <w:rsid w:val="00C62FCC"/>
    <w:rsid w:val="00CB6B28"/>
    <w:rsid w:val="00CB6DBE"/>
    <w:rsid w:val="00CF115F"/>
    <w:rsid w:val="00D534C9"/>
    <w:rsid w:val="00D57D31"/>
    <w:rsid w:val="00D7610E"/>
    <w:rsid w:val="00DB52D7"/>
    <w:rsid w:val="00E24949"/>
    <w:rsid w:val="00E2792E"/>
    <w:rsid w:val="00E46640"/>
    <w:rsid w:val="00EA6FDC"/>
    <w:rsid w:val="00F25F42"/>
    <w:rsid w:val="00F55312"/>
    <w:rsid w:val="00F63E2B"/>
    <w:rsid w:val="00FA257F"/>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D40A600"/>
  <w15:docId w15:val="{03325986-24D3-430D-BDB6-57D3DA64A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2B6C04"/>
    <w:pPr>
      <w:spacing w:after="160" w:line="259" w:lineRule="auto"/>
      <w:ind w:left="720" w:firstLine="0"/>
      <w:contextualSpacing/>
      <w:jc w:val="left"/>
    </w:pPr>
    <w:rPr>
      <w:rFonts w:asciiTheme="minorHAnsi" w:eastAsiaTheme="minorEastAsia" w:hAnsiTheme="minorHAnsi"/>
      <w:sz w:val="22"/>
      <w:lang w:eastAsia="pt-BR"/>
    </w:rPr>
  </w:style>
  <w:style w:type="character" w:styleId="Refdecomentrio">
    <w:name w:val="annotation reference"/>
    <w:basedOn w:val="Fontepargpadro"/>
    <w:uiPriority w:val="99"/>
    <w:semiHidden/>
    <w:unhideWhenUsed/>
    <w:rsid w:val="002B6C04"/>
    <w:rPr>
      <w:sz w:val="16"/>
      <w:szCs w:val="16"/>
    </w:rPr>
  </w:style>
  <w:style w:type="paragraph" w:styleId="Textodecomentrio">
    <w:name w:val="annotation text"/>
    <w:basedOn w:val="Normal"/>
    <w:link w:val="TextodecomentrioChar"/>
    <w:uiPriority w:val="99"/>
    <w:semiHidden/>
    <w:unhideWhenUsed/>
    <w:rsid w:val="002B6C04"/>
    <w:pPr>
      <w:spacing w:after="160" w:line="240" w:lineRule="auto"/>
      <w:ind w:firstLine="0"/>
      <w:jc w:val="left"/>
    </w:pPr>
    <w:rPr>
      <w:rFonts w:asciiTheme="minorHAnsi" w:eastAsiaTheme="minorEastAsia" w:hAnsiTheme="minorHAnsi"/>
      <w:sz w:val="20"/>
      <w:szCs w:val="20"/>
      <w:lang w:eastAsia="pt-BR"/>
    </w:rPr>
  </w:style>
  <w:style w:type="character" w:customStyle="1" w:styleId="TextodecomentrioChar">
    <w:name w:val="Texto de comentário Char"/>
    <w:basedOn w:val="Fontepargpadro"/>
    <w:link w:val="Textodecomentrio"/>
    <w:uiPriority w:val="99"/>
    <w:semiHidden/>
    <w:rsid w:val="002B6C04"/>
    <w:rPr>
      <w:rFonts w:eastAsiaTheme="minorEastAsia"/>
      <w:sz w:val="20"/>
      <w:szCs w:val="20"/>
      <w:lang w:eastAsia="pt-BR"/>
    </w:rPr>
  </w:style>
  <w:style w:type="paragraph" w:styleId="Textodebalo">
    <w:name w:val="Balloon Text"/>
    <w:basedOn w:val="Normal"/>
    <w:link w:val="TextodebaloChar"/>
    <w:uiPriority w:val="99"/>
    <w:semiHidden/>
    <w:unhideWhenUsed/>
    <w:rsid w:val="002B6C04"/>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B6C04"/>
    <w:rPr>
      <w:rFonts w:ascii="Tahoma" w:hAnsi="Tahoma" w:cs="Tahoma"/>
      <w:sz w:val="16"/>
      <w:szCs w:val="16"/>
    </w:rPr>
  </w:style>
  <w:style w:type="paragraph" w:styleId="Assuntodocomentrio">
    <w:name w:val="annotation subject"/>
    <w:basedOn w:val="Textodecomentrio"/>
    <w:next w:val="Textodecomentrio"/>
    <w:link w:val="AssuntodocomentrioChar"/>
    <w:uiPriority w:val="99"/>
    <w:semiHidden/>
    <w:unhideWhenUsed/>
    <w:rsid w:val="00827A86"/>
    <w:pPr>
      <w:spacing w:after="0"/>
      <w:ind w:firstLine="709"/>
      <w:jc w:val="both"/>
    </w:pPr>
    <w:rPr>
      <w:rFonts w:ascii="Times New Roman" w:eastAsiaTheme="minorHAnsi" w:hAnsi="Times New Roman"/>
      <w:b/>
      <w:bCs/>
      <w:lang w:eastAsia="en-US"/>
    </w:rPr>
  </w:style>
  <w:style w:type="character" w:customStyle="1" w:styleId="AssuntodocomentrioChar">
    <w:name w:val="Assunto do comentário Char"/>
    <w:basedOn w:val="TextodecomentrioChar"/>
    <w:link w:val="Assuntodocomentrio"/>
    <w:uiPriority w:val="99"/>
    <w:semiHidden/>
    <w:rsid w:val="00827A86"/>
    <w:rPr>
      <w:rFonts w:ascii="Times New Roman" w:eastAsiaTheme="minorEastAsia" w:hAnsi="Times New Roman"/>
      <w:b/>
      <w:b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99063-FBA4-49A7-A48B-49E6BB5FE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10</Pages>
  <Words>3167</Words>
  <Characters>17105</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Marciana</cp:lastModifiedBy>
  <cp:revision>4</cp:revision>
  <dcterms:created xsi:type="dcterms:W3CDTF">2018-09-27T13:44:00Z</dcterms:created>
  <dcterms:modified xsi:type="dcterms:W3CDTF">2018-09-27T23:16:00Z</dcterms:modified>
</cp:coreProperties>
</file>