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45" w:rsidRPr="00F6690A" w:rsidRDefault="00200645" w:rsidP="00E4331C">
      <w:pPr>
        <w:ind w:firstLine="0"/>
        <w:rPr>
          <w:rFonts w:eastAsia="Times New Roman" w:cs="Times New Roman"/>
          <w:b/>
          <w:szCs w:val="24"/>
        </w:rPr>
      </w:pPr>
    </w:p>
    <w:p w:rsidR="000A0070" w:rsidRPr="00F6690A" w:rsidRDefault="000A0070" w:rsidP="00852371">
      <w:pPr>
        <w:ind w:firstLine="0"/>
        <w:jc w:val="center"/>
        <w:rPr>
          <w:rFonts w:eastAsia="Times New Roman" w:cs="Times New Roman"/>
          <w:b/>
          <w:szCs w:val="24"/>
        </w:rPr>
      </w:pPr>
      <w:r w:rsidRPr="00F6690A">
        <w:rPr>
          <w:rFonts w:eastAsia="Times New Roman" w:cs="Times New Roman"/>
          <w:b/>
          <w:szCs w:val="24"/>
        </w:rPr>
        <w:t>ATUAÇÃO DOCENTE EM GEOGRAFIA: METODOLOGIA E PRÁTICA NA SALA DE AULA</w:t>
      </w:r>
    </w:p>
    <w:p w:rsidR="000A0070" w:rsidRPr="00F6690A" w:rsidRDefault="000A0070" w:rsidP="000A0070">
      <w:pPr>
        <w:jc w:val="center"/>
        <w:rPr>
          <w:rFonts w:eastAsia="Times New Roman" w:cs="Times New Roman"/>
          <w:b/>
          <w:szCs w:val="24"/>
        </w:rPr>
      </w:pPr>
    </w:p>
    <w:p w:rsidR="000A0070" w:rsidRPr="00F6690A" w:rsidRDefault="000A0070" w:rsidP="00E4331C">
      <w:pPr>
        <w:autoSpaceDE w:val="0"/>
        <w:autoSpaceDN w:val="0"/>
        <w:adjustRightInd w:val="0"/>
        <w:spacing w:line="240" w:lineRule="auto"/>
        <w:jc w:val="right"/>
        <w:rPr>
          <w:rFonts w:eastAsiaTheme="minorEastAsia" w:cs="Times New Roman"/>
          <w:bCs/>
          <w:sz w:val="22"/>
          <w:szCs w:val="24"/>
        </w:rPr>
      </w:pPr>
      <w:r w:rsidRPr="00F6690A">
        <w:rPr>
          <w:rFonts w:eastAsiaTheme="minorEastAsia" w:cs="Times New Roman"/>
          <w:bCs/>
          <w:sz w:val="22"/>
          <w:szCs w:val="24"/>
        </w:rPr>
        <w:t>Diogenys da Silva Henriques</w:t>
      </w:r>
    </w:p>
    <w:p w:rsidR="007C4EEE" w:rsidRPr="00F6690A" w:rsidRDefault="007C4EEE" w:rsidP="00E4331C">
      <w:pPr>
        <w:autoSpaceDE w:val="0"/>
        <w:autoSpaceDN w:val="0"/>
        <w:adjustRightInd w:val="0"/>
        <w:spacing w:line="240" w:lineRule="auto"/>
        <w:jc w:val="right"/>
        <w:rPr>
          <w:rFonts w:eastAsiaTheme="minorEastAsia" w:cs="Times New Roman"/>
          <w:bCs/>
          <w:sz w:val="22"/>
          <w:szCs w:val="24"/>
        </w:rPr>
      </w:pPr>
      <w:r w:rsidRPr="00F6690A">
        <w:rPr>
          <w:rFonts w:eastAsiaTheme="minorEastAsia" w:cs="Times New Roman"/>
          <w:bCs/>
          <w:sz w:val="22"/>
          <w:szCs w:val="24"/>
        </w:rPr>
        <w:t>Graduando do Curso de Geografia</w:t>
      </w:r>
    </w:p>
    <w:p w:rsidR="000A0070" w:rsidRPr="00F6690A" w:rsidRDefault="000A0070" w:rsidP="00E4331C">
      <w:pPr>
        <w:autoSpaceDE w:val="0"/>
        <w:autoSpaceDN w:val="0"/>
        <w:adjustRightInd w:val="0"/>
        <w:spacing w:line="240" w:lineRule="auto"/>
        <w:jc w:val="right"/>
        <w:rPr>
          <w:rFonts w:eastAsiaTheme="minorEastAsia" w:cs="Times New Roman"/>
          <w:bCs/>
          <w:sz w:val="22"/>
          <w:szCs w:val="24"/>
        </w:rPr>
      </w:pPr>
      <w:r w:rsidRPr="00F6690A">
        <w:rPr>
          <w:rFonts w:cs="Times New Roman"/>
          <w:sz w:val="22"/>
          <w:szCs w:val="24"/>
        </w:rPr>
        <w:t>Universidade Estadual do Rio Grande do Norte - UERN/CAMEAM</w:t>
      </w:r>
    </w:p>
    <w:p w:rsidR="00B35CA3" w:rsidRPr="00F6690A" w:rsidRDefault="0064233F" w:rsidP="00E4331C">
      <w:pPr>
        <w:autoSpaceDE w:val="0"/>
        <w:autoSpaceDN w:val="0"/>
        <w:adjustRightInd w:val="0"/>
        <w:spacing w:line="240" w:lineRule="auto"/>
        <w:jc w:val="right"/>
        <w:rPr>
          <w:rFonts w:eastAsiaTheme="minorEastAsia" w:cs="Times New Roman"/>
          <w:bCs/>
          <w:sz w:val="22"/>
          <w:szCs w:val="24"/>
        </w:rPr>
      </w:pPr>
      <w:hyperlink r:id="rId8" w:history="1">
        <w:r w:rsidR="00985CA1" w:rsidRPr="00F6690A">
          <w:rPr>
            <w:rStyle w:val="Hyperlink"/>
            <w:rFonts w:eastAsiaTheme="minorEastAsia" w:cs="Times New Roman"/>
            <w:bCs/>
            <w:sz w:val="22"/>
            <w:szCs w:val="24"/>
          </w:rPr>
          <w:t>diogenyshenriques@outlook.com</w:t>
        </w:r>
      </w:hyperlink>
    </w:p>
    <w:p w:rsidR="000A0070" w:rsidRPr="00F6690A" w:rsidRDefault="000A0070" w:rsidP="00E4331C">
      <w:pPr>
        <w:autoSpaceDE w:val="0"/>
        <w:autoSpaceDN w:val="0"/>
        <w:adjustRightInd w:val="0"/>
        <w:spacing w:line="240" w:lineRule="auto"/>
        <w:ind w:firstLine="0"/>
        <w:rPr>
          <w:rFonts w:eastAsiaTheme="minorEastAsia" w:cs="Times New Roman"/>
          <w:bCs/>
          <w:sz w:val="22"/>
          <w:szCs w:val="24"/>
        </w:rPr>
      </w:pPr>
    </w:p>
    <w:p w:rsidR="000A0070" w:rsidRPr="00F6690A" w:rsidRDefault="000A0070" w:rsidP="00E4331C">
      <w:pPr>
        <w:autoSpaceDE w:val="0"/>
        <w:autoSpaceDN w:val="0"/>
        <w:adjustRightInd w:val="0"/>
        <w:spacing w:line="240" w:lineRule="auto"/>
        <w:jc w:val="right"/>
        <w:rPr>
          <w:rFonts w:eastAsiaTheme="minorEastAsia" w:cs="Times New Roman"/>
          <w:bCs/>
          <w:sz w:val="22"/>
          <w:szCs w:val="24"/>
        </w:rPr>
      </w:pPr>
      <w:r w:rsidRPr="00F6690A">
        <w:rPr>
          <w:rFonts w:eastAsiaTheme="minorEastAsia" w:cs="Times New Roman"/>
          <w:bCs/>
          <w:sz w:val="22"/>
          <w:szCs w:val="24"/>
        </w:rPr>
        <w:t xml:space="preserve">Bruna </w:t>
      </w:r>
      <w:proofErr w:type="spellStart"/>
      <w:r w:rsidRPr="00F6690A">
        <w:rPr>
          <w:rFonts w:eastAsiaTheme="minorEastAsia" w:cs="Times New Roman"/>
          <w:bCs/>
          <w:sz w:val="22"/>
          <w:szCs w:val="24"/>
        </w:rPr>
        <w:t>Jeciana</w:t>
      </w:r>
      <w:proofErr w:type="spellEnd"/>
      <w:r w:rsidRPr="00F6690A">
        <w:rPr>
          <w:rFonts w:eastAsiaTheme="minorEastAsia" w:cs="Times New Roman"/>
          <w:bCs/>
          <w:sz w:val="22"/>
          <w:szCs w:val="24"/>
        </w:rPr>
        <w:t xml:space="preserve"> Pinto Silva </w:t>
      </w:r>
    </w:p>
    <w:p w:rsidR="00F842F7" w:rsidRPr="00F6690A" w:rsidRDefault="00F842F7" w:rsidP="00E4331C">
      <w:pPr>
        <w:autoSpaceDE w:val="0"/>
        <w:autoSpaceDN w:val="0"/>
        <w:adjustRightInd w:val="0"/>
        <w:spacing w:line="240" w:lineRule="auto"/>
        <w:jc w:val="right"/>
        <w:rPr>
          <w:rFonts w:eastAsiaTheme="minorEastAsia" w:cs="Times New Roman"/>
          <w:bCs/>
          <w:sz w:val="22"/>
          <w:szCs w:val="24"/>
        </w:rPr>
      </w:pPr>
      <w:r w:rsidRPr="00F6690A">
        <w:rPr>
          <w:rFonts w:eastAsiaTheme="minorEastAsia" w:cs="Times New Roman"/>
          <w:bCs/>
          <w:sz w:val="22"/>
          <w:szCs w:val="24"/>
        </w:rPr>
        <w:t>Graduand</w:t>
      </w:r>
      <w:r w:rsidR="00CC69D4" w:rsidRPr="00F6690A">
        <w:rPr>
          <w:rFonts w:eastAsiaTheme="minorEastAsia" w:cs="Times New Roman"/>
          <w:bCs/>
          <w:sz w:val="22"/>
          <w:szCs w:val="24"/>
        </w:rPr>
        <w:t>a</w:t>
      </w:r>
      <w:r w:rsidRPr="00F6690A">
        <w:rPr>
          <w:rFonts w:eastAsiaTheme="minorEastAsia" w:cs="Times New Roman"/>
          <w:bCs/>
          <w:sz w:val="22"/>
          <w:szCs w:val="24"/>
        </w:rPr>
        <w:t xml:space="preserve"> do Curso de Geografia</w:t>
      </w:r>
    </w:p>
    <w:p w:rsidR="000A0070" w:rsidRPr="00F6690A" w:rsidRDefault="000A0070" w:rsidP="00E4331C">
      <w:pPr>
        <w:autoSpaceDE w:val="0"/>
        <w:autoSpaceDN w:val="0"/>
        <w:adjustRightInd w:val="0"/>
        <w:spacing w:line="240" w:lineRule="auto"/>
        <w:jc w:val="right"/>
        <w:rPr>
          <w:rFonts w:cs="Times New Roman"/>
          <w:sz w:val="22"/>
          <w:szCs w:val="24"/>
        </w:rPr>
      </w:pPr>
      <w:r w:rsidRPr="00F6690A">
        <w:rPr>
          <w:rFonts w:cs="Times New Roman"/>
          <w:sz w:val="22"/>
          <w:szCs w:val="24"/>
        </w:rPr>
        <w:t xml:space="preserve">Universidade Estadual do Rio Grande do Norte - UERN/CAMEAM </w:t>
      </w:r>
    </w:p>
    <w:p w:rsidR="000A0070" w:rsidRPr="00F6690A" w:rsidRDefault="0064233F" w:rsidP="00E4331C">
      <w:pPr>
        <w:autoSpaceDE w:val="0"/>
        <w:autoSpaceDN w:val="0"/>
        <w:adjustRightInd w:val="0"/>
        <w:spacing w:line="240" w:lineRule="auto"/>
        <w:jc w:val="right"/>
        <w:rPr>
          <w:rFonts w:eastAsiaTheme="minorEastAsia" w:cs="Times New Roman"/>
          <w:bCs/>
          <w:sz w:val="22"/>
          <w:szCs w:val="24"/>
        </w:rPr>
      </w:pPr>
      <w:hyperlink r:id="rId9" w:history="1">
        <w:r w:rsidR="00985CA1" w:rsidRPr="00F6690A">
          <w:rPr>
            <w:rStyle w:val="Hyperlink"/>
            <w:rFonts w:eastAsiaTheme="minorEastAsia" w:cs="Times New Roman"/>
            <w:bCs/>
            <w:sz w:val="22"/>
            <w:szCs w:val="24"/>
          </w:rPr>
          <w:t>brunnajeciana80@gmail.com</w:t>
        </w:r>
      </w:hyperlink>
    </w:p>
    <w:p w:rsidR="00F2590E" w:rsidRPr="00F6690A" w:rsidRDefault="00F2590E" w:rsidP="00E4331C">
      <w:pPr>
        <w:spacing w:line="240" w:lineRule="auto"/>
        <w:ind w:firstLine="0"/>
        <w:jc w:val="right"/>
        <w:rPr>
          <w:rFonts w:eastAsiaTheme="minorEastAsia" w:cs="Times New Roman"/>
          <w:bCs/>
          <w:sz w:val="22"/>
          <w:szCs w:val="24"/>
        </w:rPr>
      </w:pPr>
    </w:p>
    <w:p w:rsidR="000A0070" w:rsidRPr="00F6690A" w:rsidRDefault="00F2590E" w:rsidP="00E4331C">
      <w:pPr>
        <w:spacing w:line="240" w:lineRule="auto"/>
        <w:ind w:firstLine="0"/>
        <w:jc w:val="right"/>
        <w:rPr>
          <w:rFonts w:eastAsiaTheme="minorEastAsia" w:cs="Times New Roman"/>
          <w:bCs/>
          <w:sz w:val="22"/>
          <w:szCs w:val="24"/>
        </w:rPr>
      </w:pPr>
      <w:r w:rsidRPr="00F6690A">
        <w:rPr>
          <w:rFonts w:eastAsiaTheme="minorEastAsia" w:cs="Times New Roman"/>
          <w:bCs/>
          <w:sz w:val="22"/>
          <w:szCs w:val="24"/>
        </w:rPr>
        <w:t xml:space="preserve">Maria </w:t>
      </w:r>
      <w:proofErr w:type="spellStart"/>
      <w:r w:rsidRPr="00F6690A">
        <w:rPr>
          <w:rFonts w:eastAsiaTheme="minorEastAsia" w:cs="Times New Roman"/>
          <w:bCs/>
          <w:sz w:val="22"/>
          <w:szCs w:val="24"/>
        </w:rPr>
        <w:t>Gildení</w:t>
      </w:r>
      <w:proofErr w:type="spellEnd"/>
      <w:r w:rsidRPr="00F6690A">
        <w:rPr>
          <w:rFonts w:eastAsiaTheme="minorEastAsia" w:cs="Times New Roman"/>
          <w:bCs/>
          <w:sz w:val="22"/>
          <w:szCs w:val="24"/>
        </w:rPr>
        <w:t xml:space="preserve"> de Oliveira Freitas</w:t>
      </w:r>
    </w:p>
    <w:p w:rsidR="00F2590E" w:rsidRPr="00F6690A" w:rsidRDefault="00CC69D4" w:rsidP="00E4331C">
      <w:pPr>
        <w:autoSpaceDE w:val="0"/>
        <w:autoSpaceDN w:val="0"/>
        <w:adjustRightInd w:val="0"/>
        <w:spacing w:line="240" w:lineRule="auto"/>
        <w:jc w:val="right"/>
        <w:rPr>
          <w:rFonts w:eastAsiaTheme="minorEastAsia" w:cs="Times New Roman"/>
          <w:bCs/>
          <w:sz w:val="22"/>
          <w:szCs w:val="24"/>
        </w:rPr>
      </w:pPr>
      <w:r w:rsidRPr="00F6690A">
        <w:rPr>
          <w:rFonts w:eastAsiaTheme="minorEastAsia" w:cs="Times New Roman"/>
          <w:bCs/>
          <w:sz w:val="22"/>
          <w:szCs w:val="24"/>
        </w:rPr>
        <w:t>Graduanda</w:t>
      </w:r>
      <w:r w:rsidR="00F2590E" w:rsidRPr="00F6690A">
        <w:rPr>
          <w:rFonts w:eastAsiaTheme="minorEastAsia" w:cs="Times New Roman"/>
          <w:bCs/>
          <w:sz w:val="22"/>
          <w:szCs w:val="24"/>
        </w:rPr>
        <w:t xml:space="preserve"> do Curso de Geografia</w:t>
      </w:r>
    </w:p>
    <w:p w:rsidR="00F2590E" w:rsidRPr="00F6690A" w:rsidRDefault="00F2590E" w:rsidP="00E4331C">
      <w:pPr>
        <w:autoSpaceDE w:val="0"/>
        <w:autoSpaceDN w:val="0"/>
        <w:adjustRightInd w:val="0"/>
        <w:spacing w:line="240" w:lineRule="auto"/>
        <w:jc w:val="right"/>
        <w:rPr>
          <w:rFonts w:cs="Times New Roman"/>
          <w:sz w:val="22"/>
          <w:szCs w:val="24"/>
        </w:rPr>
      </w:pPr>
      <w:r w:rsidRPr="00F6690A">
        <w:rPr>
          <w:rFonts w:cs="Times New Roman"/>
          <w:sz w:val="22"/>
          <w:szCs w:val="24"/>
        </w:rPr>
        <w:t>Universidade Estadual do Rio Grande do Norte - UERN/CAMEAM</w:t>
      </w:r>
    </w:p>
    <w:p w:rsidR="00F2590E" w:rsidRPr="00F6690A" w:rsidRDefault="0064233F" w:rsidP="00E4331C">
      <w:pPr>
        <w:autoSpaceDE w:val="0"/>
        <w:autoSpaceDN w:val="0"/>
        <w:adjustRightInd w:val="0"/>
        <w:spacing w:line="240" w:lineRule="auto"/>
        <w:jc w:val="right"/>
        <w:rPr>
          <w:rFonts w:cs="Times New Roman"/>
          <w:sz w:val="22"/>
          <w:szCs w:val="24"/>
        </w:rPr>
      </w:pPr>
      <w:hyperlink r:id="rId10" w:history="1">
        <w:r w:rsidR="00F2590E" w:rsidRPr="00F6690A">
          <w:rPr>
            <w:rStyle w:val="Hyperlink"/>
            <w:rFonts w:cs="Times New Roman"/>
            <w:sz w:val="22"/>
            <w:szCs w:val="24"/>
          </w:rPr>
          <w:t>gildeni1@hotmail.com</w:t>
        </w:r>
      </w:hyperlink>
    </w:p>
    <w:p w:rsidR="00F2590E" w:rsidRPr="00F6690A" w:rsidRDefault="00F2590E" w:rsidP="00F2590E">
      <w:pPr>
        <w:autoSpaceDE w:val="0"/>
        <w:autoSpaceDN w:val="0"/>
        <w:adjustRightInd w:val="0"/>
        <w:spacing w:line="240" w:lineRule="auto"/>
        <w:jc w:val="right"/>
        <w:rPr>
          <w:rFonts w:cs="Times New Roman"/>
          <w:szCs w:val="24"/>
        </w:rPr>
      </w:pPr>
      <w:r w:rsidRPr="00F6690A">
        <w:rPr>
          <w:rFonts w:cs="Times New Roman"/>
          <w:szCs w:val="24"/>
        </w:rPr>
        <w:t xml:space="preserve"> </w:t>
      </w:r>
    </w:p>
    <w:p w:rsidR="00F2590E" w:rsidRPr="00F6690A" w:rsidRDefault="00F2590E" w:rsidP="00985CA1">
      <w:pPr>
        <w:ind w:firstLine="0"/>
        <w:rPr>
          <w:rFonts w:eastAsiaTheme="minorEastAsia" w:cs="Times New Roman"/>
          <w:bCs/>
          <w:szCs w:val="24"/>
        </w:rPr>
      </w:pPr>
    </w:p>
    <w:p w:rsidR="00985CA1" w:rsidRPr="00F6690A" w:rsidRDefault="00985CA1" w:rsidP="00985CA1">
      <w:pPr>
        <w:ind w:firstLine="0"/>
        <w:rPr>
          <w:rFonts w:eastAsia="Times New Roman" w:cs="Times New Roman"/>
          <w:b/>
          <w:szCs w:val="24"/>
        </w:rPr>
      </w:pPr>
    </w:p>
    <w:p w:rsidR="000A0070" w:rsidRPr="00F6690A" w:rsidRDefault="00444E37" w:rsidP="00444E37">
      <w:pPr>
        <w:ind w:firstLine="0"/>
        <w:jc w:val="center"/>
        <w:rPr>
          <w:rFonts w:eastAsia="Times New Roman" w:cs="Times New Roman"/>
          <w:b/>
          <w:szCs w:val="24"/>
        </w:rPr>
      </w:pPr>
      <w:r w:rsidRPr="00F6690A">
        <w:rPr>
          <w:rFonts w:eastAsia="Times New Roman" w:cs="Times New Roman"/>
          <w:b/>
          <w:szCs w:val="24"/>
        </w:rPr>
        <w:t>RESUMO</w:t>
      </w:r>
    </w:p>
    <w:p w:rsidR="00626D69" w:rsidRPr="00F6690A" w:rsidRDefault="00626D69" w:rsidP="00444E37">
      <w:pPr>
        <w:ind w:firstLine="0"/>
        <w:jc w:val="center"/>
        <w:rPr>
          <w:rFonts w:eastAsia="Times New Roman" w:cs="Times New Roman"/>
          <w:b/>
          <w:szCs w:val="24"/>
        </w:rPr>
      </w:pPr>
    </w:p>
    <w:p w:rsidR="00444E37" w:rsidRPr="00F6690A" w:rsidRDefault="00444E37" w:rsidP="00A32470">
      <w:pPr>
        <w:spacing w:line="240" w:lineRule="auto"/>
        <w:ind w:firstLine="0"/>
        <w:rPr>
          <w:rFonts w:eastAsia="Times New Roman" w:cs="Times New Roman"/>
          <w:sz w:val="22"/>
          <w:szCs w:val="24"/>
        </w:rPr>
      </w:pPr>
      <w:r w:rsidRPr="00F6690A">
        <w:rPr>
          <w:rFonts w:eastAsia="Times New Roman" w:cs="Times New Roman"/>
          <w:sz w:val="22"/>
          <w:szCs w:val="24"/>
        </w:rPr>
        <w:t xml:space="preserve">O presente trabalho </w:t>
      </w:r>
      <w:r w:rsidR="00C318BB" w:rsidRPr="00F6690A">
        <w:rPr>
          <w:rFonts w:eastAsia="Times New Roman" w:cs="Times New Roman"/>
          <w:sz w:val="22"/>
          <w:szCs w:val="24"/>
        </w:rPr>
        <w:t>é fruto de uma atividade avaliativa da disciplina de Fundamentos da Educação</w:t>
      </w:r>
      <w:r w:rsidR="00750394" w:rsidRPr="00F6690A">
        <w:rPr>
          <w:rFonts w:eastAsia="Times New Roman" w:cs="Times New Roman"/>
          <w:sz w:val="22"/>
          <w:szCs w:val="24"/>
        </w:rPr>
        <w:t xml:space="preserve"> </w:t>
      </w:r>
      <w:r w:rsidR="007013FB" w:rsidRPr="00F6690A">
        <w:rPr>
          <w:rFonts w:eastAsia="Times New Roman" w:cs="Times New Roman"/>
          <w:sz w:val="22"/>
          <w:szCs w:val="24"/>
        </w:rPr>
        <w:t>e tem com</w:t>
      </w:r>
      <w:r w:rsidR="00750394" w:rsidRPr="00F6690A">
        <w:rPr>
          <w:rFonts w:eastAsia="Times New Roman" w:cs="Times New Roman"/>
          <w:sz w:val="22"/>
          <w:szCs w:val="24"/>
        </w:rPr>
        <w:t>o objetivo</w:t>
      </w:r>
      <w:r w:rsidR="00556BAE" w:rsidRPr="00F6690A">
        <w:rPr>
          <w:rFonts w:eastAsia="Times New Roman" w:cs="Times New Roman"/>
          <w:sz w:val="22"/>
          <w:szCs w:val="24"/>
        </w:rPr>
        <w:t xml:space="preserve"> </w:t>
      </w:r>
      <w:r w:rsidR="005F798A" w:rsidRPr="00F6690A">
        <w:rPr>
          <w:rFonts w:eastAsia="Times New Roman" w:cs="Times New Roman"/>
          <w:sz w:val="22"/>
          <w:szCs w:val="24"/>
        </w:rPr>
        <w:t>fazer com que</w:t>
      </w:r>
      <w:r w:rsidR="00ED0D68" w:rsidRPr="00F6690A">
        <w:rPr>
          <w:rFonts w:eastAsia="Times New Roman" w:cs="Times New Roman"/>
          <w:sz w:val="22"/>
          <w:szCs w:val="24"/>
        </w:rPr>
        <w:t xml:space="preserve"> os alunos graduandos do curso de lic</w:t>
      </w:r>
      <w:r w:rsidR="002C0077" w:rsidRPr="00F6690A">
        <w:rPr>
          <w:rFonts w:eastAsia="Times New Roman" w:cs="Times New Roman"/>
          <w:sz w:val="22"/>
          <w:szCs w:val="24"/>
        </w:rPr>
        <w:t>enciatura</w:t>
      </w:r>
      <w:r w:rsidR="00200645" w:rsidRPr="00F6690A">
        <w:rPr>
          <w:rFonts w:eastAsia="Times New Roman" w:cs="Times New Roman"/>
          <w:sz w:val="22"/>
          <w:szCs w:val="24"/>
        </w:rPr>
        <w:t xml:space="preserve"> </w:t>
      </w:r>
      <w:r w:rsidR="00ED0D68" w:rsidRPr="00F6690A">
        <w:rPr>
          <w:rFonts w:eastAsia="Times New Roman" w:cs="Times New Roman"/>
          <w:sz w:val="22"/>
          <w:szCs w:val="24"/>
        </w:rPr>
        <w:t>em Geografia</w:t>
      </w:r>
      <w:r w:rsidR="00750394" w:rsidRPr="00F6690A">
        <w:rPr>
          <w:rFonts w:eastAsia="Times New Roman" w:cs="Times New Roman"/>
          <w:sz w:val="22"/>
          <w:szCs w:val="24"/>
        </w:rPr>
        <w:t xml:space="preserve"> </w:t>
      </w:r>
      <w:r w:rsidR="002C0077" w:rsidRPr="00F6690A">
        <w:rPr>
          <w:rFonts w:eastAsia="Times New Roman" w:cs="Times New Roman"/>
          <w:sz w:val="22"/>
          <w:szCs w:val="24"/>
        </w:rPr>
        <w:t xml:space="preserve">vivenciem </w:t>
      </w:r>
      <w:r w:rsidR="008338D1" w:rsidRPr="00F6690A">
        <w:rPr>
          <w:rFonts w:eastAsia="Times New Roman" w:cs="Times New Roman"/>
          <w:sz w:val="22"/>
          <w:szCs w:val="24"/>
        </w:rPr>
        <w:t xml:space="preserve">o </w:t>
      </w:r>
      <w:r w:rsidR="00750394" w:rsidRPr="00F6690A">
        <w:rPr>
          <w:rFonts w:eastAsia="Times New Roman" w:cs="Times New Roman"/>
          <w:sz w:val="22"/>
          <w:szCs w:val="24"/>
        </w:rPr>
        <w:t>contexto d</w:t>
      </w:r>
      <w:r w:rsidR="002C0077" w:rsidRPr="00F6690A">
        <w:rPr>
          <w:rFonts w:eastAsia="Times New Roman" w:cs="Times New Roman"/>
          <w:sz w:val="22"/>
          <w:szCs w:val="24"/>
        </w:rPr>
        <w:t>a</w:t>
      </w:r>
      <w:r w:rsidR="00750394" w:rsidRPr="00F6690A">
        <w:rPr>
          <w:rFonts w:eastAsia="Times New Roman" w:cs="Times New Roman"/>
          <w:sz w:val="22"/>
          <w:szCs w:val="24"/>
        </w:rPr>
        <w:t xml:space="preserve"> sala de aula</w:t>
      </w:r>
      <w:r w:rsidR="009E3CE6" w:rsidRPr="00F6690A">
        <w:rPr>
          <w:rFonts w:eastAsia="Times New Roman" w:cs="Times New Roman"/>
          <w:sz w:val="22"/>
          <w:szCs w:val="24"/>
        </w:rPr>
        <w:t xml:space="preserve"> e o</w:t>
      </w:r>
      <w:r w:rsidR="002C0077" w:rsidRPr="00F6690A">
        <w:rPr>
          <w:rFonts w:eastAsia="Times New Roman" w:cs="Times New Roman"/>
          <w:sz w:val="22"/>
          <w:szCs w:val="24"/>
        </w:rPr>
        <w:t>s</w:t>
      </w:r>
      <w:r w:rsidR="009E3CE6" w:rsidRPr="00F6690A">
        <w:rPr>
          <w:rFonts w:eastAsia="Times New Roman" w:cs="Times New Roman"/>
          <w:sz w:val="22"/>
          <w:szCs w:val="24"/>
        </w:rPr>
        <w:t xml:space="preserve"> possíveis desafios que um professor enfrenta diariamente</w:t>
      </w:r>
      <w:r w:rsidR="00750394" w:rsidRPr="00F6690A">
        <w:rPr>
          <w:rFonts w:eastAsia="Times New Roman" w:cs="Times New Roman"/>
          <w:sz w:val="22"/>
          <w:szCs w:val="24"/>
        </w:rPr>
        <w:t>.</w:t>
      </w:r>
      <w:r w:rsidR="007013FB" w:rsidRPr="00F6690A">
        <w:rPr>
          <w:rFonts w:eastAsia="Times New Roman" w:cs="Times New Roman"/>
          <w:sz w:val="22"/>
          <w:szCs w:val="24"/>
        </w:rPr>
        <w:t xml:space="preserve"> </w:t>
      </w:r>
      <w:r w:rsidR="00750394" w:rsidRPr="00F6690A">
        <w:rPr>
          <w:rFonts w:eastAsia="Times New Roman" w:cs="Times New Roman"/>
          <w:sz w:val="22"/>
          <w:szCs w:val="24"/>
        </w:rPr>
        <w:t xml:space="preserve"> Além disso,</w:t>
      </w:r>
      <w:r w:rsidR="00C318BB" w:rsidRPr="00F6690A">
        <w:rPr>
          <w:rFonts w:eastAsia="Times New Roman" w:cs="Times New Roman"/>
          <w:sz w:val="22"/>
          <w:szCs w:val="24"/>
        </w:rPr>
        <w:t xml:space="preserve"> </w:t>
      </w:r>
      <w:r w:rsidR="008338D1" w:rsidRPr="00F6690A">
        <w:rPr>
          <w:rFonts w:eastAsia="Times New Roman" w:cs="Times New Roman"/>
          <w:sz w:val="22"/>
          <w:szCs w:val="24"/>
        </w:rPr>
        <w:t>constitui-se</w:t>
      </w:r>
      <w:r w:rsidR="007A53D8" w:rsidRPr="00F6690A">
        <w:rPr>
          <w:rFonts w:eastAsia="Times New Roman" w:cs="Times New Roman"/>
          <w:sz w:val="22"/>
          <w:szCs w:val="24"/>
        </w:rPr>
        <w:t xml:space="preserve"> </w:t>
      </w:r>
      <w:r w:rsidR="005F1644" w:rsidRPr="00F6690A">
        <w:rPr>
          <w:rFonts w:eastAsia="Times New Roman" w:cs="Times New Roman"/>
          <w:sz w:val="22"/>
          <w:szCs w:val="24"/>
        </w:rPr>
        <w:t xml:space="preserve">de </w:t>
      </w:r>
      <w:r w:rsidR="007A53D8" w:rsidRPr="00F6690A">
        <w:rPr>
          <w:rFonts w:eastAsia="Times New Roman" w:cs="Times New Roman"/>
          <w:sz w:val="22"/>
          <w:szCs w:val="24"/>
        </w:rPr>
        <w:t>uma pesquisa de</w:t>
      </w:r>
      <w:r w:rsidR="002C0077" w:rsidRPr="00F6690A">
        <w:rPr>
          <w:rFonts w:eastAsia="Times New Roman" w:cs="Times New Roman"/>
          <w:sz w:val="22"/>
          <w:szCs w:val="24"/>
        </w:rPr>
        <w:t xml:space="preserve"> observação</w:t>
      </w:r>
      <w:r w:rsidR="008338D1" w:rsidRPr="00F6690A">
        <w:rPr>
          <w:rFonts w:eastAsia="Times New Roman" w:cs="Times New Roman"/>
          <w:sz w:val="22"/>
          <w:szCs w:val="24"/>
        </w:rPr>
        <w:t xml:space="preserve"> </w:t>
      </w:r>
      <w:r w:rsidR="002C0077" w:rsidRPr="00F6690A">
        <w:rPr>
          <w:rFonts w:eastAsia="Times New Roman" w:cs="Times New Roman"/>
          <w:sz w:val="22"/>
          <w:szCs w:val="24"/>
        </w:rPr>
        <w:t xml:space="preserve">em uma </w:t>
      </w:r>
      <w:r w:rsidR="007A53D8" w:rsidRPr="00F6690A">
        <w:rPr>
          <w:rFonts w:eastAsia="Times New Roman" w:cs="Times New Roman"/>
          <w:sz w:val="22"/>
          <w:szCs w:val="24"/>
        </w:rPr>
        <w:t>sala de aula</w:t>
      </w:r>
      <w:r w:rsidR="002C0077" w:rsidRPr="00F6690A">
        <w:rPr>
          <w:rFonts w:eastAsia="Times New Roman" w:cs="Times New Roman"/>
          <w:sz w:val="22"/>
          <w:szCs w:val="24"/>
        </w:rPr>
        <w:t xml:space="preserve"> de uma escola estadual</w:t>
      </w:r>
      <w:r w:rsidR="007A53D8" w:rsidRPr="00F6690A">
        <w:rPr>
          <w:rFonts w:eastAsia="Times New Roman" w:cs="Times New Roman"/>
          <w:sz w:val="22"/>
          <w:szCs w:val="24"/>
        </w:rPr>
        <w:t xml:space="preserve">, onde a proposta </w:t>
      </w:r>
      <w:r w:rsidR="008338D1" w:rsidRPr="00F6690A">
        <w:rPr>
          <w:rFonts w:eastAsia="Times New Roman" w:cs="Times New Roman"/>
          <w:sz w:val="22"/>
          <w:szCs w:val="24"/>
        </w:rPr>
        <w:t>deste foi</w:t>
      </w:r>
      <w:r w:rsidR="002C0077" w:rsidRPr="00F6690A">
        <w:rPr>
          <w:rFonts w:eastAsia="Times New Roman" w:cs="Times New Roman"/>
          <w:sz w:val="22"/>
          <w:szCs w:val="24"/>
        </w:rPr>
        <w:t xml:space="preserve"> </w:t>
      </w:r>
      <w:r w:rsidR="007A53D8" w:rsidRPr="00F6690A">
        <w:rPr>
          <w:rFonts w:eastAsia="Times New Roman" w:cs="Times New Roman"/>
          <w:sz w:val="22"/>
          <w:szCs w:val="24"/>
        </w:rPr>
        <w:t>ver a metodologia a ser aplicada por um profe</w:t>
      </w:r>
      <w:r w:rsidR="005E4FEA" w:rsidRPr="00F6690A">
        <w:rPr>
          <w:rFonts w:eastAsia="Times New Roman" w:cs="Times New Roman"/>
          <w:sz w:val="22"/>
          <w:szCs w:val="24"/>
        </w:rPr>
        <w:t xml:space="preserve">ssor da disciplina de Geografia, buscando compreender os resultados dessa para </w:t>
      </w:r>
      <w:r w:rsidR="00717D1E" w:rsidRPr="00F6690A">
        <w:rPr>
          <w:rFonts w:eastAsia="Times New Roman" w:cs="Times New Roman"/>
          <w:sz w:val="22"/>
          <w:szCs w:val="24"/>
        </w:rPr>
        <w:t>a aprendizagem d</w:t>
      </w:r>
      <w:r w:rsidR="008338D1" w:rsidRPr="00F6690A">
        <w:rPr>
          <w:rFonts w:eastAsia="Times New Roman" w:cs="Times New Roman"/>
          <w:sz w:val="22"/>
          <w:szCs w:val="24"/>
        </w:rPr>
        <w:t>os alunos</w:t>
      </w:r>
      <w:r w:rsidR="00C0315E">
        <w:rPr>
          <w:rFonts w:eastAsia="Times New Roman" w:cs="Times New Roman"/>
          <w:sz w:val="22"/>
          <w:szCs w:val="24"/>
        </w:rPr>
        <w:t xml:space="preserve"> e, em um contexto geral,</w:t>
      </w:r>
      <w:r w:rsidR="005E4FEA" w:rsidRPr="00F6690A">
        <w:rPr>
          <w:rFonts w:eastAsia="Times New Roman" w:cs="Times New Roman"/>
          <w:sz w:val="22"/>
          <w:szCs w:val="24"/>
        </w:rPr>
        <w:t xml:space="preserve"> no meio escolar. </w:t>
      </w:r>
      <w:r w:rsidR="00BD7C3B" w:rsidRPr="00F6690A">
        <w:rPr>
          <w:rFonts w:eastAsia="Times New Roman" w:cs="Times New Roman"/>
          <w:sz w:val="22"/>
          <w:szCs w:val="24"/>
        </w:rPr>
        <w:t>A didática e as práticas metodológicas d</w:t>
      </w:r>
      <w:r w:rsidR="008338D1" w:rsidRPr="00F6690A">
        <w:rPr>
          <w:rFonts w:eastAsia="Times New Roman" w:cs="Times New Roman"/>
          <w:sz w:val="22"/>
          <w:szCs w:val="24"/>
        </w:rPr>
        <w:t>e um professor</w:t>
      </w:r>
      <w:r w:rsidR="00BD7C3B" w:rsidRPr="00F6690A">
        <w:rPr>
          <w:rFonts w:eastAsia="Times New Roman" w:cs="Times New Roman"/>
          <w:sz w:val="22"/>
          <w:szCs w:val="24"/>
        </w:rPr>
        <w:t xml:space="preserve"> </w:t>
      </w:r>
      <w:r w:rsidR="005F1644" w:rsidRPr="00F6690A">
        <w:rPr>
          <w:rFonts w:eastAsia="Times New Roman" w:cs="Times New Roman"/>
          <w:sz w:val="22"/>
          <w:szCs w:val="24"/>
        </w:rPr>
        <w:t xml:space="preserve">são </w:t>
      </w:r>
      <w:r w:rsidR="00BD7C3B" w:rsidRPr="00F6690A">
        <w:rPr>
          <w:rFonts w:eastAsia="Times New Roman" w:cs="Times New Roman"/>
          <w:sz w:val="22"/>
          <w:szCs w:val="24"/>
        </w:rPr>
        <w:t>ferramenta</w:t>
      </w:r>
      <w:r w:rsidR="005F1644" w:rsidRPr="00F6690A">
        <w:rPr>
          <w:rFonts w:eastAsia="Times New Roman" w:cs="Times New Roman"/>
          <w:sz w:val="22"/>
          <w:szCs w:val="24"/>
        </w:rPr>
        <w:t>s</w:t>
      </w:r>
      <w:r w:rsidR="00BD7C3B" w:rsidRPr="00F6690A">
        <w:rPr>
          <w:rFonts w:eastAsia="Times New Roman" w:cs="Times New Roman"/>
          <w:sz w:val="22"/>
          <w:szCs w:val="24"/>
        </w:rPr>
        <w:t xml:space="preserve"> e aliada</w:t>
      </w:r>
      <w:r w:rsidR="005F1644" w:rsidRPr="00F6690A">
        <w:rPr>
          <w:rFonts w:eastAsia="Times New Roman" w:cs="Times New Roman"/>
          <w:sz w:val="22"/>
          <w:szCs w:val="24"/>
        </w:rPr>
        <w:t>s</w:t>
      </w:r>
      <w:r w:rsidR="00BD7C3B" w:rsidRPr="00F6690A">
        <w:rPr>
          <w:rFonts w:eastAsia="Times New Roman" w:cs="Times New Roman"/>
          <w:sz w:val="22"/>
          <w:szCs w:val="24"/>
        </w:rPr>
        <w:t xml:space="preserve"> importante</w:t>
      </w:r>
      <w:r w:rsidR="005F1644" w:rsidRPr="00F6690A">
        <w:rPr>
          <w:rFonts w:eastAsia="Times New Roman" w:cs="Times New Roman"/>
          <w:sz w:val="22"/>
          <w:szCs w:val="24"/>
        </w:rPr>
        <w:t>s</w:t>
      </w:r>
      <w:r w:rsidR="00BD7C3B" w:rsidRPr="00F6690A">
        <w:rPr>
          <w:rFonts w:eastAsia="Times New Roman" w:cs="Times New Roman"/>
          <w:sz w:val="22"/>
          <w:szCs w:val="24"/>
        </w:rPr>
        <w:t xml:space="preserve"> para o seu</w:t>
      </w:r>
      <w:r w:rsidR="005F1644" w:rsidRPr="00F6690A">
        <w:rPr>
          <w:rFonts w:eastAsia="Times New Roman" w:cs="Times New Roman"/>
          <w:sz w:val="22"/>
          <w:szCs w:val="24"/>
        </w:rPr>
        <w:t xml:space="preserve"> ato de ensinar,</w:t>
      </w:r>
      <w:r w:rsidR="004E7549" w:rsidRPr="00F6690A">
        <w:rPr>
          <w:rFonts w:eastAsia="Times New Roman" w:cs="Times New Roman"/>
          <w:sz w:val="22"/>
          <w:szCs w:val="24"/>
        </w:rPr>
        <w:t xml:space="preserve"> facilita</w:t>
      </w:r>
      <w:r w:rsidR="005F1644" w:rsidRPr="00F6690A">
        <w:rPr>
          <w:rFonts w:eastAsia="Times New Roman" w:cs="Times New Roman"/>
          <w:sz w:val="22"/>
          <w:szCs w:val="24"/>
        </w:rPr>
        <w:t>ndo</w:t>
      </w:r>
      <w:r w:rsidR="004E7549" w:rsidRPr="00F6690A">
        <w:rPr>
          <w:rFonts w:eastAsia="Times New Roman" w:cs="Times New Roman"/>
          <w:sz w:val="22"/>
          <w:szCs w:val="24"/>
        </w:rPr>
        <w:t xml:space="preserve"> e </w:t>
      </w:r>
      <w:r w:rsidR="004E7549" w:rsidRPr="00C0315E">
        <w:rPr>
          <w:rFonts w:eastAsia="Times New Roman" w:cs="Times New Roman"/>
          <w:sz w:val="22"/>
          <w:szCs w:val="24"/>
        </w:rPr>
        <w:t>promove</w:t>
      </w:r>
      <w:r w:rsidR="005F1644" w:rsidRPr="00C0315E">
        <w:rPr>
          <w:rFonts w:eastAsia="Times New Roman" w:cs="Times New Roman"/>
          <w:sz w:val="22"/>
          <w:szCs w:val="24"/>
        </w:rPr>
        <w:t>ndo</w:t>
      </w:r>
      <w:r w:rsidR="008317BE" w:rsidRPr="00C0315E">
        <w:rPr>
          <w:rFonts w:eastAsia="Times New Roman" w:cs="Times New Roman"/>
          <w:sz w:val="22"/>
          <w:szCs w:val="24"/>
        </w:rPr>
        <w:t xml:space="preserve"> o desenvolvimento</w:t>
      </w:r>
      <w:r w:rsidR="004E7549" w:rsidRPr="00C0315E">
        <w:rPr>
          <w:rFonts w:eastAsia="Times New Roman" w:cs="Times New Roman"/>
          <w:sz w:val="22"/>
          <w:szCs w:val="24"/>
        </w:rPr>
        <w:t xml:space="preserve"> </w:t>
      </w:r>
      <w:r w:rsidR="008317BE" w:rsidRPr="00C0315E">
        <w:rPr>
          <w:rFonts w:eastAsia="Times New Roman" w:cs="Times New Roman"/>
          <w:sz w:val="22"/>
          <w:szCs w:val="24"/>
        </w:rPr>
        <w:t>d</w:t>
      </w:r>
      <w:r w:rsidR="004E7549" w:rsidRPr="00C0315E">
        <w:rPr>
          <w:rFonts w:eastAsia="Times New Roman" w:cs="Times New Roman"/>
          <w:sz w:val="22"/>
          <w:szCs w:val="24"/>
        </w:rPr>
        <w:t>a aprendizagem dos alunos de forma dinâmica</w:t>
      </w:r>
      <w:r w:rsidR="003B4860" w:rsidRPr="00C0315E">
        <w:rPr>
          <w:rFonts w:eastAsia="Times New Roman" w:cs="Times New Roman"/>
          <w:sz w:val="22"/>
          <w:szCs w:val="24"/>
        </w:rPr>
        <w:t xml:space="preserve"> e interativa. </w:t>
      </w:r>
      <w:r w:rsidR="00ED0D68" w:rsidRPr="00C0315E">
        <w:rPr>
          <w:rFonts w:eastAsia="Times New Roman" w:cs="Times New Roman"/>
          <w:sz w:val="22"/>
          <w:szCs w:val="24"/>
        </w:rPr>
        <w:t>Enfatizamos</w:t>
      </w:r>
      <w:r w:rsidR="00F6690A" w:rsidRPr="00C0315E">
        <w:rPr>
          <w:rFonts w:eastAsia="Times New Roman" w:cs="Times New Roman"/>
          <w:sz w:val="22"/>
          <w:szCs w:val="24"/>
        </w:rPr>
        <w:t xml:space="preserve"> ainda</w:t>
      </w:r>
      <w:r w:rsidR="003B4860" w:rsidRPr="00F6690A">
        <w:rPr>
          <w:rFonts w:eastAsia="Times New Roman" w:cs="Times New Roman"/>
          <w:sz w:val="22"/>
          <w:szCs w:val="24"/>
        </w:rPr>
        <w:t xml:space="preserve"> que dentro dessas práticas busca-se observar a postura interpessoal do professor com seus alunos.</w:t>
      </w:r>
    </w:p>
    <w:p w:rsidR="00A32470" w:rsidRPr="00F6690A" w:rsidRDefault="00A32470" w:rsidP="00A32470">
      <w:pPr>
        <w:spacing w:line="240" w:lineRule="auto"/>
        <w:ind w:firstLine="0"/>
        <w:rPr>
          <w:rFonts w:eastAsia="Times New Roman" w:cs="Times New Roman"/>
          <w:sz w:val="22"/>
          <w:szCs w:val="24"/>
        </w:rPr>
      </w:pPr>
    </w:p>
    <w:p w:rsidR="009E3CE6" w:rsidRPr="00F6690A" w:rsidRDefault="00637B93" w:rsidP="00A32470">
      <w:pPr>
        <w:spacing w:line="240" w:lineRule="auto"/>
        <w:ind w:firstLine="0"/>
        <w:rPr>
          <w:rFonts w:eastAsia="Times New Roman" w:cs="Times New Roman"/>
          <w:b/>
          <w:sz w:val="22"/>
          <w:szCs w:val="24"/>
        </w:rPr>
      </w:pPr>
      <w:r w:rsidRPr="00F6690A">
        <w:rPr>
          <w:rFonts w:eastAsia="Times New Roman" w:cs="Times New Roman"/>
          <w:b/>
          <w:sz w:val="22"/>
          <w:szCs w:val="24"/>
        </w:rPr>
        <w:t>PALAVRAS-CHAVES:</w:t>
      </w:r>
      <w:r w:rsidRPr="00F6690A">
        <w:rPr>
          <w:rFonts w:eastAsia="Times New Roman" w:cs="Times New Roman"/>
          <w:sz w:val="22"/>
          <w:szCs w:val="24"/>
        </w:rPr>
        <w:t xml:space="preserve"> </w:t>
      </w:r>
      <w:r w:rsidR="0067551A" w:rsidRPr="00F6690A">
        <w:rPr>
          <w:rFonts w:eastAsia="Times New Roman" w:cs="Times New Roman"/>
          <w:sz w:val="22"/>
          <w:szCs w:val="24"/>
        </w:rPr>
        <w:t>Práticas Metodoló</w:t>
      </w:r>
      <w:r w:rsidRPr="00F6690A">
        <w:rPr>
          <w:rFonts w:eastAsia="Times New Roman" w:cs="Times New Roman"/>
          <w:sz w:val="22"/>
          <w:szCs w:val="24"/>
        </w:rPr>
        <w:t>gi</w:t>
      </w:r>
      <w:r w:rsidR="0067551A" w:rsidRPr="00F6690A">
        <w:rPr>
          <w:rFonts w:eastAsia="Times New Roman" w:cs="Times New Roman"/>
          <w:sz w:val="22"/>
          <w:szCs w:val="24"/>
        </w:rPr>
        <w:t>c</w:t>
      </w:r>
      <w:r w:rsidR="00F6690A">
        <w:rPr>
          <w:rFonts w:eastAsia="Times New Roman" w:cs="Times New Roman"/>
          <w:sz w:val="22"/>
          <w:szCs w:val="24"/>
        </w:rPr>
        <w:t>as.</w:t>
      </w:r>
      <w:r w:rsidRPr="00F6690A">
        <w:rPr>
          <w:rFonts w:eastAsia="Times New Roman" w:cs="Times New Roman"/>
          <w:sz w:val="22"/>
          <w:szCs w:val="24"/>
        </w:rPr>
        <w:t xml:space="preserve"> </w:t>
      </w:r>
      <w:r w:rsidR="00F11B81" w:rsidRPr="00F6690A">
        <w:rPr>
          <w:rFonts w:eastAsia="Times New Roman" w:cs="Times New Roman"/>
          <w:sz w:val="22"/>
          <w:szCs w:val="24"/>
        </w:rPr>
        <w:t xml:space="preserve">Ensinar </w:t>
      </w:r>
      <w:r w:rsidR="00F6690A">
        <w:rPr>
          <w:rFonts w:eastAsia="Times New Roman" w:cs="Times New Roman"/>
          <w:sz w:val="22"/>
          <w:szCs w:val="24"/>
        </w:rPr>
        <w:t>Geografia.</w:t>
      </w:r>
      <w:r w:rsidR="00F11B81" w:rsidRPr="00F6690A">
        <w:rPr>
          <w:rFonts w:eastAsia="Times New Roman" w:cs="Times New Roman"/>
          <w:sz w:val="22"/>
          <w:szCs w:val="24"/>
        </w:rPr>
        <w:t xml:space="preserve"> Aprendizagem e</w:t>
      </w:r>
      <w:r w:rsidR="00002616" w:rsidRPr="00F6690A">
        <w:rPr>
          <w:rFonts w:eastAsia="Times New Roman" w:cs="Times New Roman"/>
          <w:sz w:val="22"/>
          <w:szCs w:val="24"/>
        </w:rPr>
        <w:t xml:space="preserve"> </w:t>
      </w:r>
      <w:r w:rsidR="00F11B81" w:rsidRPr="00F6690A">
        <w:rPr>
          <w:rFonts w:eastAsia="Times New Roman" w:cs="Times New Roman"/>
          <w:sz w:val="22"/>
          <w:szCs w:val="24"/>
        </w:rPr>
        <w:t>Postura do Professor.</w:t>
      </w:r>
    </w:p>
    <w:p w:rsidR="00626D69" w:rsidRPr="00F6690A" w:rsidRDefault="00626D69" w:rsidP="00444E37">
      <w:pPr>
        <w:ind w:firstLine="0"/>
        <w:rPr>
          <w:rFonts w:eastAsia="Times New Roman" w:cs="Times New Roman"/>
          <w:szCs w:val="24"/>
        </w:rPr>
      </w:pPr>
    </w:p>
    <w:p w:rsidR="000A0070" w:rsidRPr="00F6690A" w:rsidRDefault="000A0070" w:rsidP="00852371">
      <w:pPr>
        <w:ind w:firstLine="0"/>
        <w:jc w:val="center"/>
        <w:rPr>
          <w:rFonts w:eastAsia="Times New Roman" w:cs="Times New Roman"/>
          <w:b/>
          <w:szCs w:val="24"/>
        </w:rPr>
      </w:pPr>
      <w:r w:rsidRPr="00F6690A">
        <w:rPr>
          <w:rFonts w:eastAsia="Times New Roman" w:cs="Times New Roman"/>
          <w:b/>
          <w:szCs w:val="24"/>
        </w:rPr>
        <w:t>INTRODUÇÃO</w:t>
      </w:r>
    </w:p>
    <w:p w:rsidR="000A0070" w:rsidRPr="00F6690A" w:rsidRDefault="000A0070" w:rsidP="000A0070">
      <w:pPr>
        <w:rPr>
          <w:rFonts w:eastAsia="Times New Roman" w:cs="Times New Roman"/>
          <w:b/>
          <w:szCs w:val="24"/>
        </w:rPr>
      </w:pPr>
    </w:p>
    <w:p w:rsidR="000A0070" w:rsidRPr="00F6690A" w:rsidRDefault="000A0070" w:rsidP="000A0070">
      <w:pPr>
        <w:ind w:firstLine="720"/>
        <w:rPr>
          <w:rFonts w:eastAsia="Times New Roman" w:cs="Times New Roman"/>
          <w:szCs w:val="24"/>
        </w:rPr>
      </w:pPr>
      <w:r w:rsidRPr="00F6690A">
        <w:rPr>
          <w:rFonts w:eastAsia="Times New Roman" w:cs="Times New Roman"/>
          <w:szCs w:val="24"/>
        </w:rPr>
        <w:t>A Geografia é uma ciência que explora uma rica diversidade de temáticas e, quanto ao seu ensino, contempla e viaja pelos mais variados temas da atualidade. Essa ciência é imprescindível ao conhecimento humano</w:t>
      </w:r>
      <w:r w:rsidR="005F1392" w:rsidRPr="00F6690A">
        <w:rPr>
          <w:rFonts w:eastAsia="Times New Roman" w:cs="Times New Roman"/>
          <w:szCs w:val="24"/>
        </w:rPr>
        <w:t>,</w:t>
      </w:r>
      <w:r w:rsidRPr="00F6690A">
        <w:rPr>
          <w:rFonts w:eastAsia="Times New Roman" w:cs="Times New Roman"/>
          <w:szCs w:val="24"/>
        </w:rPr>
        <w:t xml:space="preserve"> pois abrange e engloba todas as ações possíveis do homem como ser ativo e extremo influenciador nas transformações das paisagens e modificações na sociedade em que habita. As ações humanas repercutem </w:t>
      </w:r>
      <w:r w:rsidRPr="00F6690A">
        <w:rPr>
          <w:rFonts w:eastAsia="Times New Roman" w:cs="Times New Roman"/>
          <w:szCs w:val="24"/>
        </w:rPr>
        <w:lastRenderedPageBreak/>
        <w:t>tanto numa escala local ou global. Diante de tais aptidões dessa ciência destaca-se a imprescindibilidade desta está presente nas grades curriculares das escolas.</w:t>
      </w:r>
    </w:p>
    <w:p w:rsidR="003D0A15" w:rsidRPr="00F6690A" w:rsidRDefault="000A0070" w:rsidP="003D0A15">
      <w:pPr>
        <w:ind w:firstLine="720"/>
        <w:rPr>
          <w:rFonts w:cs="Times New Roman"/>
          <w:szCs w:val="24"/>
        </w:rPr>
      </w:pPr>
      <w:r w:rsidRPr="00F6690A">
        <w:rPr>
          <w:rFonts w:eastAsia="Times New Roman" w:cs="Times New Roman"/>
          <w:szCs w:val="24"/>
        </w:rPr>
        <w:t>Tomando os argumentos acima supracitados, o que se pretende observar, refletir e discutir a partir deste trabalho são as atividades práticas e metodológicas a serem utilizadas por um professor de Geografia de uma escola da rede básica de ensino</w:t>
      </w:r>
      <w:r w:rsidR="003D0A15" w:rsidRPr="00F6690A">
        <w:rPr>
          <w:rFonts w:eastAsia="Times New Roman" w:cs="Times New Roman"/>
          <w:szCs w:val="24"/>
        </w:rPr>
        <w:t xml:space="preserve"> estadual</w:t>
      </w:r>
      <w:r w:rsidRPr="00F6690A">
        <w:rPr>
          <w:rFonts w:eastAsia="Times New Roman" w:cs="Times New Roman"/>
          <w:szCs w:val="24"/>
        </w:rPr>
        <w:t>, tal qual a relação desse profissional com seus alunos, tendo em vista as possibilidades dos possíveis contratempos e dificuldades que podem existir em uma sala de aula. Sabemos que essas práticas e metodologias configuram-se como uma das grandes aliadas de todo e qualquer professor ─ desde o ensino infantil ao ensino de nível superior e demais subsequentes a esse ─ para que haja o sucesso no processo de ensino-aprendizagem. Uma das motivações para se fazer essa pesquisa refere-se ao primeiro contato dos discentes com a sala de aula, bem como a curiosidade sobre os comportamentos e a postura do professor no ambiente escolar.</w:t>
      </w:r>
      <w:r w:rsidR="00043E69" w:rsidRPr="00F6690A">
        <w:rPr>
          <w:rFonts w:eastAsia="Times New Roman" w:cs="Times New Roman"/>
          <w:szCs w:val="24"/>
        </w:rPr>
        <w:t xml:space="preserve"> Quanto à presença do professor na sala de aula, assim como</w:t>
      </w:r>
      <w:r w:rsidR="003676A8" w:rsidRPr="00F6690A">
        <w:rPr>
          <w:rFonts w:eastAsia="Times New Roman" w:cs="Times New Roman"/>
          <w:szCs w:val="24"/>
        </w:rPr>
        <w:t xml:space="preserve"> Novelli (1997</w:t>
      </w:r>
      <w:r w:rsidR="000360E4" w:rsidRPr="00F6690A">
        <w:rPr>
          <w:rFonts w:eastAsia="Times New Roman" w:cs="Times New Roman"/>
          <w:szCs w:val="24"/>
        </w:rPr>
        <w:t>, p. 2</w:t>
      </w:r>
      <w:r w:rsidR="003676A8" w:rsidRPr="00F6690A">
        <w:rPr>
          <w:rFonts w:eastAsia="Times New Roman" w:cs="Times New Roman"/>
          <w:szCs w:val="24"/>
        </w:rPr>
        <w:t>), afirmamos</w:t>
      </w:r>
      <w:r w:rsidR="00DF15B4" w:rsidRPr="00F6690A">
        <w:rPr>
          <w:rFonts w:eastAsia="Times New Roman" w:cs="Times New Roman"/>
          <w:szCs w:val="24"/>
        </w:rPr>
        <w:t xml:space="preserve"> que</w:t>
      </w:r>
      <w:r w:rsidR="003D0A15" w:rsidRPr="00F6690A">
        <w:rPr>
          <w:rFonts w:eastAsia="Times New Roman" w:cs="Times New Roman"/>
          <w:szCs w:val="24"/>
        </w:rPr>
        <w:t xml:space="preserve"> </w:t>
      </w:r>
      <w:r w:rsidR="00DF15B4" w:rsidRPr="00F6690A">
        <w:rPr>
          <w:rFonts w:cs="Times New Roman"/>
          <w:szCs w:val="24"/>
        </w:rPr>
        <w:t>“[...]</w:t>
      </w:r>
      <w:r w:rsidR="003D0A15" w:rsidRPr="00F6690A">
        <w:rPr>
          <w:rFonts w:cs="Times New Roman"/>
          <w:szCs w:val="24"/>
        </w:rPr>
        <w:t xml:space="preserve"> </w:t>
      </w:r>
      <w:r w:rsidR="00DF15B4" w:rsidRPr="00F6690A">
        <w:rPr>
          <w:rFonts w:cs="Times New Roman"/>
          <w:szCs w:val="24"/>
        </w:rPr>
        <w:t>É um espaço historicamente conquistado e construído. Apesar de ser um espaço social, o acesso a ele não se encontra plenamente garantido[...]”.</w:t>
      </w:r>
    </w:p>
    <w:p w:rsidR="000A0070" w:rsidRPr="00F6690A" w:rsidRDefault="000A0070" w:rsidP="000A0070">
      <w:pPr>
        <w:ind w:firstLine="720"/>
        <w:rPr>
          <w:rFonts w:cs="Times New Roman"/>
          <w:szCs w:val="24"/>
        </w:rPr>
      </w:pPr>
      <w:r w:rsidRPr="00F6690A">
        <w:rPr>
          <w:rFonts w:eastAsia="Times New Roman" w:cs="Times New Roman"/>
          <w:szCs w:val="24"/>
        </w:rPr>
        <w:t xml:space="preserve">É incoerente não tratar aqui de assuntos pertinentes ao ensino de Geografia. É incongruente também pensar o ensino de Geografia distante do que está presente no cotidiano vivenciado por cada aluno. Araújo </w:t>
      </w:r>
      <w:r w:rsidRPr="00F6690A">
        <w:rPr>
          <w:rFonts w:eastAsia="Times New Roman" w:cs="Times New Roman"/>
          <w:i/>
          <w:szCs w:val="24"/>
        </w:rPr>
        <w:t>et al</w:t>
      </w:r>
      <w:r w:rsidRPr="00F6690A">
        <w:rPr>
          <w:rFonts w:eastAsia="Times New Roman" w:cs="Times New Roman"/>
          <w:szCs w:val="24"/>
        </w:rPr>
        <w:t xml:space="preserve"> (2014, p. 3) argumenta que, conforme Paulo Freire, </w:t>
      </w:r>
      <w:r w:rsidRPr="00F6690A">
        <w:rPr>
          <w:rFonts w:cs="Times New Roman"/>
          <w:szCs w:val="24"/>
        </w:rPr>
        <w:t xml:space="preserve">“é fundamental diminuir a distância entre o que se diz e o que se faz, de tal maneira que num dado momento a tua fala seja a tua prática”.  É nessa lógica que Brandão (2007) diz que </w:t>
      </w:r>
    </w:p>
    <w:p w:rsidR="00660301" w:rsidRPr="00F6690A" w:rsidRDefault="00660301" w:rsidP="000A0070">
      <w:pPr>
        <w:ind w:firstLine="720"/>
        <w:rPr>
          <w:rFonts w:cs="Times New Roman"/>
          <w:szCs w:val="24"/>
        </w:rPr>
      </w:pPr>
    </w:p>
    <w:p w:rsidR="000A0070" w:rsidRPr="00F6690A" w:rsidRDefault="000A0070" w:rsidP="003D0A15">
      <w:pPr>
        <w:spacing w:line="240" w:lineRule="auto"/>
        <w:ind w:left="2268" w:firstLine="0"/>
        <w:rPr>
          <w:rFonts w:eastAsia="Times New Roman" w:cs="Times New Roman"/>
          <w:sz w:val="22"/>
        </w:rPr>
      </w:pPr>
      <w:r w:rsidRPr="00F6690A">
        <w:rPr>
          <w:rFonts w:eastAsia="Times New Roman" w:cs="Times New Roman"/>
          <w:sz w:val="22"/>
        </w:rPr>
        <w:t xml:space="preserve">Os bichos do mundo aprendem de dentro para fora com as armas naturais do instinto. Mas a isto eles acrescentam maneiras de aprender de fora para dentro, convivendo com a espécie, observando a conduta de outros iguais de seu mundo e experimentando repetir muitas vezes essas condutas da espécie, por conta própria. Entre os que nos rodeiam de perto ou de longe, não são raros os bichos cujos pais da prole criam e recriam situações, para que o treino dos filhotes faça e repita os atos da aprendizagem que garante a vida, como a mãe que um dia expulsa com amor o filho do ninho, para que ele aprenda a arte e a coragem do primeiro </w:t>
      </w:r>
      <w:r w:rsidR="003D0A15" w:rsidRPr="00F6690A">
        <w:rPr>
          <w:rFonts w:eastAsia="Times New Roman" w:cs="Times New Roman"/>
          <w:sz w:val="22"/>
        </w:rPr>
        <w:t xml:space="preserve">voo. </w:t>
      </w:r>
    </w:p>
    <w:p w:rsidR="00660301" w:rsidRPr="00F6690A" w:rsidRDefault="00660301" w:rsidP="003D0A15">
      <w:pPr>
        <w:spacing w:line="240" w:lineRule="auto"/>
        <w:ind w:left="2268" w:firstLine="0"/>
        <w:rPr>
          <w:rFonts w:eastAsia="Times New Roman" w:cs="Times New Roman"/>
          <w:sz w:val="22"/>
        </w:rPr>
      </w:pPr>
    </w:p>
    <w:p w:rsidR="00200645" w:rsidRPr="00F6690A" w:rsidRDefault="00200645" w:rsidP="003D0A15">
      <w:pPr>
        <w:spacing w:line="240" w:lineRule="auto"/>
        <w:ind w:left="2268" w:firstLine="0"/>
        <w:rPr>
          <w:rFonts w:eastAsia="Times New Roman" w:cs="Times New Roman"/>
          <w:sz w:val="22"/>
        </w:rPr>
      </w:pPr>
    </w:p>
    <w:p w:rsidR="000A0070" w:rsidRPr="00F6690A" w:rsidRDefault="000A0070" w:rsidP="000A0070">
      <w:pPr>
        <w:ind w:firstLine="720"/>
        <w:rPr>
          <w:rFonts w:cs="Times New Roman"/>
          <w:szCs w:val="24"/>
        </w:rPr>
      </w:pPr>
      <w:r w:rsidRPr="00F6690A">
        <w:rPr>
          <w:rFonts w:cs="Times New Roman"/>
          <w:szCs w:val="24"/>
        </w:rPr>
        <w:t xml:space="preserve">Nessa perspectiva afirmamos que para a apreensão do conhecimento científico, bem como o da Geografia, estes devem ser lecionados a partir do cotidiano dos educandos, ainda acrescentamos que conforme essa curta distância entre o que é ensinado </w:t>
      </w:r>
      <w:r w:rsidRPr="00F6690A">
        <w:rPr>
          <w:rFonts w:cs="Times New Roman"/>
          <w:szCs w:val="24"/>
        </w:rPr>
        <w:lastRenderedPageBreak/>
        <w:t xml:space="preserve">e o que se vivencia cotidianamente pelas pessoas pode até estimular um maior interesse e motivação em buscar conhecer mais sobre os fenômenos científicos. </w:t>
      </w:r>
    </w:p>
    <w:p w:rsidR="000A0070" w:rsidRPr="00F6690A" w:rsidRDefault="000A0070" w:rsidP="000A0070">
      <w:pPr>
        <w:ind w:firstLine="720"/>
        <w:rPr>
          <w:rFonts w:eastAsia="Times New Roman" w:cs="Times New Roman"/>
          <w:szCs w:val="24"/>
        </w:rPr>
      </w:pPr>
      <w:r w:rsidRPr="00F6690A">
        <w:rPr>
          <w:rFonts w:eastAsia="Times New Roman" w:cs="Times New Roman"/>
          <w:szCs w:val="24"/>
        </w:rPr>
        <w:t>Seguindo esse raciocínio, a metodologia a ser utilizada por um professor para que haja uma boa interação ou bons resultados em determinada sala de aula é de suma importância. É com esse intuito que propomos essa “observação de campo” (em sala de aula), pois como estudantes de licenciatura em Geografia e, consequentemente, futuros professores procuramos um real comprometimento com um caminho que leve a satisfação da verdadeira educação do futuro, analisando a atual postura do docente no ensino.</w:t>
      </w:r>
    </w:p>
    <w:p w:rsidR="000A0070" w:rsidRPr="00F6690A" w:rsidRDefault="000A0070" w:rsidP="000A0070">
      <w:pPr>
        <w:ind w:firstLine="720"/>
        <w:rPr>
          <w:rFonts w:eastAsia="Times New Roman" w:cs="Times New Roman"/>
          <w:szCs w:val="24"/>
        </w:rPr>
      </w:pPr>
      <w:r w:rsidRPr="00F6690A">
        <w:rPr>
          <w:rFonts w:eastAsia="Times New Roman" w:cs="Times New Roman"/>
          <w:szCs w:val="24"/>
        </w:rPr>
        <w:t xml:space="preserve">Pensar em Educação é pensar dentre tantos outros aspectos, como </w:t>
      </w:r>
      <w:r w:rsidR="003D0A15" w:rsidRPr="00F6690A">
        <w:rPr>
          <w:rFonts w:eastAsia="Times New Roman" w:cs="Times New Roman"/>
          <w:szCs w:val="24"/>
        </w:rPr>
        <w:t>está</w:t>
      </w:r>
      <w:r w:rsidRPr="00F6690A">
        <w:rPr>
          <w:rFonts w:eastAsia="Times New Roman" w:cs="Times New Roman"/>
          <w:szCs w:val="24"/>
        </w:rPr>
        <w:t xml:space="preserve"> se faz no contexto escolar e, mais especificamente, os desafios enfrentados diariamente pelos agentes condutores deste processo. Partindo desse pressuposto, das leituras feitas no componente curricular Fundamentos da Educação e do papel fundamental que o professor assume na construção do conhecimento nos propomos enquanto estudantes do 2º período do curso de Geografia/UERN, buscar entender a atuação do profissional docente em sua prática cotidiana, para tanto observamos a rotina de um professor da disciplina de Geografia do ensino básico, nos anos fundamentais, em duas turmas de 9º ano.</w:t>
      </w:r>
    </w:p>
    <w:p w:rsidR="00E4331C" w:rsidRPr="00F6690A" w:rsidRDefault="000A0070" w:rsidP="00F6690A">
      <w:pPr>
        <w:ind w:firstLine="720"/>
        <w:rPr>
          <w:rFonts w:eastAsia="Times New Roman" w:cs="Times New Roman"/>
          <w:szCs w:val="24"/>
        </w:rPr>
      </w:pPr>
      <w:r w:rsidRPr="00F6690A">
        <w:rPr>
          <w:rFonts w:eastAsia="Times New Roman" w:cs="Times New Roman"/>
          <w:szCs w:val="24"/>
        </w:rPr>
        <w:t>Tomamos como subsídios norteadores dessa pesquisa de observação, critérios pré-estabelecidos, no plano de orientação da atividade prática, seguidos de questões de caracterização do perfil do profissional pesquisado e questões abertas com foco na metodologia desenvolvida por este no cotidiano da sala de aula.</w:t>
      </w:r>
    </w:p>
    <w:p w:rsidR="000A0070" w:rsidRPr="00F6690A" w:rsidRDefault="00F6690A" w:rsidP="000A0070">
      <w:pPr>
        <w:rPr>
          <w:rFonts w:eastAsia="Times New Roman" w:cs="Times New Roman"/>
          <w:szCs w:val="24"/>
        </w:rPr>
      </w:pPr>
      <w:r w:rsidRPr="00C0315E">
        <w:rPr>
          <w:rFonts w:eastAsia="Times New Roman" w:cs="Times New Roman"/>
          <w:szCs w:val="24"/>
        </w:rPr>
        <w:t>Cabe destacar ainda,</w:t>
      </w:r>
      <w:r>
        <w:rPr>
          <w:rFonts w:eastAsia="Times New Roman" w:cs="Times New Roman"/>
          <w:szCs w:val="24"/>
        </w:rPr>
        <w:t xml:space="preserve"> que e</w:t>
      </w:r>
      <w:r w:rsidR="000A0070" w:rsidRPr="00F6690A">
        <w:rPr>
          <w:rFonts w:eastAsia="Times New Roman" w:cs="Times New Roman"/>
          <w:szCs w:val="24"/>
        </w:rPr>
        <w:t>sse trabalho é um produto fruto de uma atividade avaliativa da disciplina de Fundamentos da Educação, que está presente na grade curricular do curso de Geografia da UERN/CAMEAM para os discentes que se encontram no 2º período. Essa atividade foi proposta tendo em vista a importância que possui a didática e as metodologias de um professor. Acrescenta-se também ao foco dessa atividade a inserção e o contato inicial, mesmo qu</w:t>
      </w:r>
      <w:r w:rsidR="008338D1" w:rsidRPr="00F6690A">
        <w:rPr>
          <w:rFonts w:eastAsia="Times New Roman" w:cs="Times New Roman"/>
          <w:szCs w:val="24"/>
        </w:rPr>
        <w:t>e de forma indireta, dos alunos</w:t>
      </w:r>
      <w:r w:rsidR="000A0070" w:rsidRPr="00F6690A">
        <w:rPr>
          <w:rFonts w:eastAsia="Times New Roman" w:cs="Times New Roman"/>
          <w:szCs w:val="24"/>
        </w:rPr>
        <w:t xml:space="preserve"> </w:t>
      </w:r>
      <w:r w:rsidR="009C5C7C" w:rsidRPr="00F6690A">
        <w:rPr>
          <w:rFonts w:eastAsia="Times New Roman" w:cs="Times New Roman"/>
          <w:szCs w:val="24"/>
        </w:rPr>
        <w:t xml:space="preserve">deste </w:t>
      </w:r>
      <w:r w:rsidR="000A0070" w:rsidRPr="00F6690A">
        <w:rPr>
          <w:rFonts w:eastAsia="Times New Roman" w:cs="Times New Roman"/>
          <w:szCs w:val="24"/>
        </w:rPr>
        <w:t xml:space="preserve">curso no ambiente escolar </w:t>
      </w:r>
      <w:r w:rsidR="009C5C7C" w:rsidRPr="00F6690A">
        <w:rPr>
          <w:rFonts w:eastAsia="Times New Roman" w:cs="Times New Roman"/>
          <w:szCs w:val="24"/>
        </w:rPr>
        <w:t>com o intuito de</w:t>
      </w:r>
      <w:r w:rsidR="000A0070" w:rsidRPr="00F6690A">
        <w:rPr>
          <w:rFonts w:eastAsia="Times New Roman" w:cs="Times New Roman"/>
          <w:szCs w:val="24"/>
        </w:rPr>
        <w:t xml:space="preserve"> adquirirem uma espécie de “norte” que poderiam servir para futuras e eventuais discussões sobre as práticas em sala de aula.</w:t>
      </w:r>
    </w:p>
    <w:p w:rsidR="00660301" w:rsidRPr="00F6690A" w:rsidRDefault="000A0070" w:rsidP="00660301">
      <w:pPr>
        <w:rPr>
          <w:rFonts w:eastAsia="Times New Roman" w:cs="Times New Roman"/>
          <w:szCs w:val="24"/>
        </w:rPr>
      </w:pPr>
      <w:r w:rsidRPr="00F6690A">
        <w:rPr>
          <w:rFonts w:eastAsia="Times New Roman" w:cs="Times New Roman"/>
          <w:szCs w:val="24"/>
        </w:rPr>
        <w:t xml:space="preserve">Com isso, o objetivo dos autores, em geral, é conhecer a metodologia de ensino presente na prática do professor e se estas estão contribuindo para o processo de aprendizagem dos alunos. Em especifico, estes buscam entender como os professores se relacionam com os alunos no contexto da sala de aula </w:t>
      </w:r>
      <w:r w:rsidR="009C5C7C" w:rsidRPr="00F6690A">
        <w:rPr>
          <w:rFonts w:eastAsia="Times New Roman" w:cs="Times New Roman"/>
          <w:szCs w:val="24"/>
        </w:rPr>
        <w:t xml:space="preserve">bem como </w:t>
      </w:r>
      <w:r w:rsidR="004F3A0C" w:rsidRPr="00F6690A">
        <w:rPr>
          <w:rFonts w:eastAsia="Times New Roman" w:cs="Times New Roman"/>
          <w:szCs w:val="24"/>
        </w:rPr>
        <w:t>refletir sobre as metodologias</w:t>
      </w:r>
      <w:r w:rsidRPr="00F6690A">
        <w:rPr>
          <w:rFonts w:eastAsia="Times New Roman" w:cs="Times New Roman"/>
          <w:szCs w:val="24"/>
        </w:rPr>
        <w:t xml:space="preserve"> de ensino como mecanismo de promoção da aprendizagem.</w:t>
      </w:r>
    </w:p>
    <w:p w:rsidR="00200645" w:rsidRPr="00F6690A" w:rsidRDefault="00200645" w:rsidP="00852371">
      <w:pPr>
        <w:ind w:firstLine="0"/>
        <w:jc w:val="center"/>
        <w:rPr>
          <w:rFonts w:eastAsia="Times New Roman" w:cs="Times New Roman"/>
          <w:b/>
          <w:szCs w:val="24"/>
        </w:rPr>
      </w:pPr>
    </w:p>
    <w:p w:rsidR="000A0070" w:rsidRPr="00F6690A" w:rsidRDefault="000A0070" w:rsidP="00852371">
      <w:pPr>
        <w:ind w:firstLine="0"/>
        <w:jc w:val="center"/>
        <w:rPr>
          <w:rFonts w:eastAsia="Times New Roman" w:cs="Times New Roman"/>
          <w:szCs w:val="24"/>
        </w:rPr>
      </w:pPr>
      <w:r w:rsidRPr="00F6690A">
        <w:rPr>
          <w:rFonts w:eastAsia="Times New Roman" w:cs="Times New Roman"/>
          <w:b/>
          <w:szCs w:val="24"/>
        </w:rPr>
        <w:lastRenderedPageBreak/>
        <w:t>METODOLOGIA</w:t>
      </w:r>
    </w:p>
    <w:p w:rsidR="000A0070" w:rsidRPr="00F6690A" w:rsidRDefault="000A0070" w:rsidP="000A0070">
      <w:pPr>
        <w:rPr>
          <w:rFonts w:eastAsia="Times New Roman" w:cs="Times New Roman"/>
          <w:szCs w:val="24"/>
        </w:rPr>
      </w:pPr>
    </w:p>
    <w:p w:rsidR="000A0070" w:rsidRPr="00F6690A" w:rsidRDefault="000A0070" w:rsidP="000A0070">
      <w:pPr>
        <w:rPr>
          <w:rFonts w:eastAsia="Times New Roman" w:cs="Times New Roman"/>
          <w:szCs w:val="24"/>
        </w:rPr>
      </w:pPr>
      <w:r w:rsidRPr="00F6690A">
        <w:rPr>
          <w:rFonts w:eastAsia="Times New Roman" w:cs="Times New Roman"/>
          <w:szCs w:val="24"/>
        </w:rPr>
        <w:t xml:space="preserve">Essa pesquisa configura-se como de natureza qualitativa e de caráter teórico, prático e empírico. Para a construção dessa pesquisa, foram efetuados levantamentos de documentos e bibliografias, tais como livros, artigos e </w:t>
      </w:r>
      <w:r w:rsidR="009C5C7C" w:rsidRPr="00F6690A">
        <w:rPr>
          <w:rFonts w:eastAsia="Times New Roman" w:cs="Times New Roman"/>
          <w:szCs w:val="24"/>
        </w:rPr>
        <w:t>outras publicações de</w:t>
      </w:r>
      <w:r w:rsidRPr="00F6690A">
        <w:rPr>
          <w:rFonts w:eastAsia="Times New Roman" w:cs="Times New Roman"/>
          <w:szCs w:val="24"/>
        </w:rPr>
        <w:t xml:space="preserve"> autores como Brandão (2007), </w:t>
      </w:r>
      <w:proofErr w:type="spellStart"/>
      <w:r w:rsidRPr="00F6690A">
        <w:rPr>
          <w:rFonts w:eastAsia="Times New Roman" w:cs="Times New Roman"/>
          <w:szCs w:val="24"/>
        </w:rPr>
        <w:t>Charlot</w:t>
      </w:r>
      <w:proofErr w:type="spellEnd"/>
      <w:r w:rsidRPr="00F6690A">
        <w:rPr>
          <w:rFonts w:eastAsia="Times New Roman" w:cs="Times New Roman"/>
          <w:szCs w:val="24"/>
        </w:rPr>
        <w:t xml:space="preserve"> (2004), </w:t>
      </w:r>
      <w:proofErr w:type="spellStart"/>
      <w:r w:rsidRPr="00F6690A">
        <w:rPr>
          <w:rFonts w:eastAsia="Times New Roman" w:cs="Times New Roman"/>
          <w:szCs w:val="24"/>
        </w:rPr>
        <w:t>Morin</w:t>
      </w:r>
      <w:proofErr w:type="spellEnd"/>
      <w:r w:rsidRPr="00F6690A">
        <w:rPr>
          <w:rFonts w:eastAsia="Times New Roman" w:cs="Times New Roman"/>
          <w:szCs w:val="24"/>
        </w:rPr>
        <w:t xml:space="preserve"> (2007), Araújo (2014). Outra etapa deste trabalho foi a es</w:t>
      </w:r>
      <w:r w:rsidR="009C5C7C" w:rsidRPr="00F6690A">
        <w:rPr>
          <w:rFonts w:eastAsia="Times New Roman" w:cs="Times New Roman"/>
          <w:szCs w:val="24"/>
        </w:rPr>
        <w:t>colha da problemática, em especí</w:t>
      </w:r>
      <w:r w:rsidR="00943E32" w:rsidRPr="00F6690A">
        <w:rPr>
          <w:rFonts w:eastAsia="Times New Roman" w:cs="Times New Roman"/>
          <w:szCs w:val="24"/>
        </w:rPr>
        <w:t>fica</w:t>
      </w:r>
      <w:r w:rsidR="00F656CD" w:rsidRPr="00F6690A">
        <w:rPr>
          <w:rFonts w:eastAsia="Times New Roman" w:cs="Times New Roman"/>
          <w:szCs w:val="24"/>
        </w:rPr>
        <w:t xml:space="preserve"> a</w:t>
      </w:r>
      <w:r w:rsidRPr="00F6690A">
        <w:rPr>
          <w:rFonts w:eastAsia="Times New Roman" w:cs="Times New Roman"/>
          <w:szCs w:val="24"/>
        </w:rPr>
        <w:t xml:space="preserve"> ser analisada. Em consenso, os autores decidiram observar quais atividades de cunho pedagógico o docente desenvolve em sala de aula com o objetivo de promover a aprendizagem dos educando. Outra etapa seguinte a essa foi a idealização e organização de um roteiro de entrevista com alguns questionamentos ao professor. </w:t>
      </w:r>
    </w:p>
    <w:p w:rsidR="000A0070" w:rsidRDefault="000A0070" w:rsidP="00E4331C">
      <w:pPr>
        <w:ind w:firstLine="720"/>
        <w:rPr>
          <w:rFonts w:eastAsia="Times New Roman" w:cs="Times New Roman"/>
          <w:szCs w:val="24"/>
        </w:rPr>
      </w:pPr>
      <w:r w:rsidRPr="00F6690A">
        <w:rPr>
          <w:rFonts w:eastAsia="Times New Roman" w:cs="Times New Roman"/>
          <w:szCs w:val="24"/>
        </w:rPr>
        <w:t>Concluída essa parte de caráter mais teórico, os alunos partiram para o campo. Essa parte prática consistiu na visita à escola para a observação da postura do professor em suas aulas de Geografia e, posteriormente, a aplicação do questionário e a breve entrevista com sujeito da nossa pesquisa.</w:t>
      </w:r>
    </w:p>
    <w:p w:rsidR="008317BE" w:rsidRPr="00F6690A" w:rsidRDefault="008317BE" w:rsidP="00E4331C">
      <w:pPr>
        <w:ind w:firstLine="720"/>
        <w:rPr>
          <w:rFonts w:eastAsia="Times New Roman" w:cs="Times New Roman"/>
          <w:szCs w:val="24"/>
        </w:rPr>
      </w:pPr>
    </w:p>
    <w:p w:rsidR="002E4CFC" w:rsidRPr="00F6690A" w:rsidRDefault="002E4CFC" w:rsidP="002E4CFC">
      <w:pPr>
        <w:ind w:firstLine="0"/>
        <w:jc w:val="center"/>
        <w:rPr>
          <w:rFonts w:eastAsia="Times New Roman" w:cs="Times New Roman"/>
          <w:b/>
          <w:szCs w:val="24"/>
        </w:rPr>
      </w:pPr>
      <w:r w:rsidRPr="00F6690A">
        <w:rPr>
          <w:rFonts w:eastAsia="Times New Roman" w:cs="Times New Roman"/>
          <w:b/>
          <w:szCs w:val="24"/>
        </w:rPr>
        <w:t>RESULTADOS E DISCUSSÃO</w:t>
      </w:r>
    </w:p>
    <w:p w:rsidR="002E4CFC" w:rsidRPr="00F6690A" w:rsidRDefault="002E4CFC" w:rsidP="002E4CFC">
      <w:pPr>
        <w:ind w:firstLine="0"/>
        <w:jc w:val="center"/>
        <w:rPr>
          <w:rFonts w:eastAsia="Times New Roman" w:cs="Times New Roman"/>
          <w:b/>
          <w:szCs w:val="24"/>
        </w:rPr>
      </w:pPr>
    </w:p>
    <w:p w:rsidR="000A0070" w:rsidRDefault="003325EB" w:rsidP="00200645">
      <w:pPr>
        <w:ind w:firstLine="0"/>
        <w:jc w:val="left"/>
        <w:rPr>
          <w:rFonts w:eastAsia="Times New Roman" w:cs="Times New Roman"/>
          <w:b/>
          <w:szCs w:val="24"/>
        </w:rPr>
      </w:pPr>
      <w:r w:rsidRPr="00F6690A">
        <w:rPr>
          <w:rFonts w:eastAsia="Times New Roman" w:cs="Times New Roman"/>
          <w:b/>
          <w:szCs w:val="24"/>
        </w:rPr>
        <w:t xml:space="preserve">Perfil </w:t>
      </w:r>
      <w:r w:rsidR="003B2831" w:rsidRPr="00F6690A">
        <w:rPr>
          <w:rFonts w:eastAsia="Times New Roman" w:cs="Times New Roman"/>
          <w:b/>
          <w:szCs w:val="24"/>
        </w:rPr>
        <w:t xml:space="preserve">profissional </w:t>
      </w:r>
      <w:r w:rsidRPr="00F6690A">
        <w:rPr>
          <w:rFonts w:eastAsia="Times New Roman" w:cs="Times New Roman"/>
          <w:b/>
          <w:szCs w:val="24"/>
        </w:rPr>
        <w:t>da professora</w:t>
      </w:r>
      <w:r w:rsidR="00A84D7A" w:rsidRPr="00F6690A">
        <w:rPr>
          <w:rFonts w:eastAsia="Times New Roman" w:cs="Times New Roman"/>
          <w:b/>
          <w:szCs w:val="24"/>
        </w:rPr>
        <w:t xml:space="preserve"> observada</w:t>
      </w:r>
      <w:r w:rsidRPr="00F6690A">
        <w:rPr>
          <w:rFonts w:eastAsia="Times New Roman" w:cs="Times New Roman"/>
          <w:b/>
          <w:szCs w:val="24"/>
        </w:rPr>
        <w:t xml:space="preserve"> e r</w:t>
      </w:r>
      <w:r w:rsidR="002E4CFC" w:rsidRPr="00F6690A">
        <w:rPr>
          <w:rFonts w:eastAsia="Times New Roman" w:cs="Times New Roman"/>
          <w:b/>
          <w:szCs w:val="24"/>
        </w:rPr>
        <w:t>elato da observação</w:t>
      </w:r>
      <w:r w:rsidRPr="00F6690A">
        <w:rPr>
          <w:rFonts w:eastAsia="Times New Roman" w:cs="Times New Roman"/>
          <w:b/>
          <w:szCs w:val="24"/>
        </w:rPr>
        <w:t xml:space="preserve"> da aula</w:t>
      </w:r>
    </w:p>
    <w:p w:rsidR="008317BE" w:rsidRPr="00F6690A" w:rsidRDefault="008317BE" w:rsidP="00200645">
      <w:pPr>
        <w:ind w:firstLine="0"/>
        <w:jc w:val="left"/>
        <w:rPr>
          <w:rFonts w:eastAsia="Times New Roman" w:cs="Times New Roman"/>
          <w:b/>
          <w:szCs w:val="24"/>
        </w:rPr>
      </w:pPr>
    </w:p>
    <w:p w:rsidR="003325EB" w:rsidRPr="00F6690A" w:rsidRDefault="003325EB" w:rsidP="00200645">
      <w:pPr>
        <w:ind w:firstLine="0"/>
        <w:rPr>
          <w:rFonts w:eastAsia="Times New Roman" w:cs="Times New Roman"/>
          <w:szCs w:val="24"/>
        </w:rPr>
      </w:pPr>
      <w:r w:rsidRPr="00F6690A">
        <w:rPr>
          <w:rFonts w:eastAsia="Times New Roman" w:cs="Times New Roman"/>
          <w:b/>
          <w:szCs w:val="24"/>
        </w:rPr>
        <w:tab/>
      </w:r>
      <w:r w:rsidR="005F26AE" w:rsidRPr="00F6690A">
        <w:rPr>
          <w:rFonts w:eastAsia="Times New Roman" w:cs="Times New Roman"/>
          <w:szCs w:val="24"/>
        </w:rPr>
        <w:t xml:space="preserve">O sujeito de nossa pesquisa é uma professora </w:t>
      </w:r>
      <w:r w:rsidR="00BE786C" w:rsidRPr="00F6690A">
        <w:rPr>
          <w:rFonts w:eastAsia="Times New Roman" w:cs="Times New Roman"/>
          <w:szCs w:val="24"/>
        </w:rPr>
        <w:t>que atua no</w:t>
      </w:r>
      <w:r w:rsidR="000706BE" w:rsidRPr="00F6690A">
        <w:rPr>
          <w:rFonts w:eastAsia="Times New Roman" w:cs="Times New Roman"/>
          <w:szCs w:val="24"/>
        </w:rPr>
        <w:t xml:space="preserve"> </w:t>
      </w:r>
      <w:r w:rsidR="00EC66B8" w:rsidRPr="00F6690A">
        <w:rPr>
          <w:rFonts w:eastAsia="Times New Roman" w:cs="Times New Roman"/>
          <w:szCs w:val="24"/>
        </w:rPr>
        <w:t>nível fundamental</w:t>
      </w:r>
      <w:r w:rsidR="000706BE" w:rsidRPr="00F6690A">
        <w:rPr>
          <w:rFonts w:eastAsia="Times New Roman" w:cs="Times New Roman"/>
          <w:szCs w:val="24"/>
        </w:rPr>
        <w:t xml:space="preserve"> </w:t>
      </w:r>
      <w:r w:rsidR="00EC66B8" w:rsidRPr="00F6690A">
        <w:rPr>
          <w:rFonts w:eastAsia="Times New Roman" w:cs="Times New Roman"/>
          <w:szCs w:val="24"/>
        </w:rPr>
        <w:t xml:space="preserve">da rede de ensino público de nível básico de uma escola </w:t>
      </w:r>
      <w:r w:rsidR="000706BE" w:rsidRPr="00F6690A">
        <w:rPr>
          <w:rFonts w:eastAsia="Times New Roman" w:cs="Times New Roman"/>
          <w:szCs w:val="24"/>
        </w:rPr>
        <w:t>sob domínio do governo do estado do Rio Grande do Norte</w:t>
      </w:r>
      <w:r w:rsidR="00676124" w:rsidRPr="00F6690A">
        <w:rPr>
          <w:rFonts w:eastAsia="Times New Roman" w:cs="Times New Roman"/>
          <w:szCs w:val="24"/>
        </w:rPr>
        <w:t xml:space="preserve">. </w:t>
      </w:r>
      <w:r w:rsidR="007F396E" w:rsidRPr="00F6690A">
        <w:rPr>
          <w:rFonts w:eastAsia="Times New Roman" w:cs="Times New Roman"/>
          <w:szCs w:val="24"/>
        </w:rPr>
        <w:t xml:space="preserve">Referente a sua formação, concluiu o ensino superior no ano de 1989, </w:t>
      </w:r>
      <w:r w:rsidR="00A84D7A" w:rsidRPr="00F6690A">
        <w:rPr>
          <w:rFonts w:eastAsia="Times New Roman" w:cs="Times New Roman"/>
          <w:szCs w:val="24"/>
        </w:rPr>
        <w:t>no curso de Letras pela Universidade d</w:t>
      </w:r>
      <w:r w:rsidR="006437CA" w:rsidRPr="00F6690A">
        <w:rPr>
          <w:rFonts w:eastAsia="Times New Roman" w:cs="Times New Roman"/>
          <w:szCs w:val="24"/>
        </w:rPr>
        <w:t xml:space="preserve">o </w:t>
      </w:r>
      <w:r w:rsidR="000A4D30" w:rsidRPr="00F6690A">
        <w:rPr>
          <w:rFonts w:eastAsia="Times New Roman" w:cs="Times New Roman"/>
          <w:szCs w:val="24"/>
        </w:rPr>
        <w:t>E</w:t>
      </w:r>
      <w:r w:rsidR="006437CA" w:rsidRPr="00F6690A">
        <w:rPr>
          <w:rFonts w:eastAsia="Times New Roman" w:cs="Times New Roman"/>
          <w:szCs w:val="24"/>
        </w:rPr>
        <w:t xml:space="preserve">stado do Rio Grande do Norte (UERN). Atua na área </w:t>
      </w:r>
      <w:r w:rsidR="003B2831" w:rsidRPr="00F6690A">
        <w:rPr>
          <w:rFonts w:eastAsia="Times New Roman" w:cs="Times New Roman"/>
          <w:szCs w:val="24"/>
        </w:rPr>
        <w:t>educacional à</w:t>
      </w:r>
      <w:r w:rsidR="006437CA" w:rsidRPr="00F6690A">
        <w:rPr>
          <w:rFonts w:eastAsia="Times New Roman" w:cs="Times New Roman"/>
          <w:szCs w:val="24"/>
        </w:rPr>
        <w:t xml:space="preserve"> 15 anos</w:t>
      </w:r>
      <w:r w:rsidR="00BE786C" w:rsidRPr="00F6690A">
        <w:rPr>
          <w:rFonts w:eastAsia="Times New Roman" w:cs="Times New Roman"/>
          <w:szCs w:val="24"/>
        </w:rPr>
        <w:t xml:space="preserve"> e, atualmente, é professora de Geografia </w:t>
      </w:r>
    </w:p>
    <w:p w:rsidR="000A0070" w:rsidRPr="00F6690A" w:rsidRDefault="000A0070" w:rsidP="000A0070">
      <w:pPr>
        <w:ind w:firstLine="720"/>
        <w:rPr>
          <w:rFonts w:eastAsia="Times New Roman" w:cs="Times New Roman"/>
          <w:szCs w:val="24"/>
        </w:rPr>
      </w:pPr>
      <w:r w:rsidRPr="00F6690A">
        <w:rPr>
          <w:rFonts w:eastAsia="Times New Roman" w:cs="Times New Roman"/>
          <w:szCs w:val="24"/>
        </w:rPr>
        <w:t>Conforme acordado em contato prévio com a professora da turma, obs</w:t>
      </w:r>
      <w:r w:rsidR="004F3A0C" w:rsidRPr="00F6690A">
        <w:rPr>
          <w:rFonts w:eastAsia="Times New Roman" w:cs="Times New Roman"/>
          <w:szCs w:val="24"/>
        </w:rPr>
        <w:t xml:space="preserve">ervamos um total de três aulas </w:t>
      </w:r>
      <w:r w:rsidRPr="00F6690A">
        <w:rPr>
          <w:rFonts w:eastAsia="Times New Roman" w:cs="Times New Roman"/>
          <w:szCs w:val="24"/>
        </w:rPr>
        <w:t>no turno matutino, sendo as duas primeiras em uma turma do 9º “A” e a última na turma do 9</w:t>
      </w:r>
      <w:r w:rsidR="00B21086" w:rsidRPr="00F6690A">
        <w:rPr>
          <w:rFonts w:eastAsia="Times New Roman" w:cs="Times New Roman"/>
          <w:szCs w:val="24"/>
        </w:rPr>
        <w:t>º</w:t>
      </w:r>
      <w:r w:rsidRPr="00F6690A">
        <w:rPr>
          <w:rFonts w:eastAsia="Times New Roman" w:cs="Times New Roman"/>
          <w:szCs w:val="24"/>
        </w:rPr>
        <w:t xml:space="preserve"> “B”. A professora sujeito de nossa pesquisa, iniciou sua aula na turma “A” às 07:50h, sendo esta sua segunda turma do dia. Ela retomou o conteúdo que vinha sendo trabalh</w:t>
      </w:r>
      <w:r w:rsidR="00DF4FDD" w:rsidRPr="00F6690A">
        <w:rPr>
          <w:rFonts w:eastAsia="Times New Roman" w:cs="Times New Roman"/>
          <w:szCs w:val="24"/>
        </w:rPr>
        <w:t>ado nas aulas anteriores sobre peculiaridades geográficas do</w:t>
      </w:r>
      <w:r w:rsidRPr="00F6690A">
        <w:rPr>
          <w:rFonts w:eastAsia="Times New Roman" w:cs="Times New Roman"/>
          <w:szCs w:val="24"/>
        </w:rPr>
        <w:t xml:space="preserve"> Japão e, nesse primeiro momento</w:t>
      </w:r>
      <w:r w:rsidR="00671120" w:rsidRPr="00F6690A">
        <w:rPr>
          <w:rFonts w:eastAsia="Times New Roman" w:cs="Times New Roman"/>
          <w:szCs w:val="24"/>
        </w:rPr>
        <w:t>, foi perceptível uma certa dificuldade</w:t>
      </w:r>
      <w:r w:rsidR="00DE107A" w:rsidRPr="00F6690A">
        <w:rPr>
          <w:rFonts w:eastAsia="Times New Roman" w:cs="Times New Roman"/>
          <w:szCs w:val="24"/>
        </w:rPr>
        <w:t xml:space="preserve"> do professor controlar a turma que estava agitada. Esta era</w:t>
      </w:r>
      <w:r w:rsidRPr="00F6690A">
        <w:rPr>
          <w:rFonts w:eastAsia="Times New Roman" w:cs="Times New Roman"/>
          <w:szCs w:val="24"/>
        </w:rPr>
        <w:t xml:space="preserve"> uma turma n</w:t>
      </w:r>
      <w:r w:rsidR="00F614B8" w:rsidRPr="00F6690A">
        <w:rPr>
          <w:rFonts w:eastAsia="Times New Roman" w:cs="Times New Roman"/>
          <w:szCs w:val="24"/>
        </w:rPr>
        <w:t>umerosa com cerca de 34 alunos</w:t>
      </w:r>
      <w:r w:rsidR="00E459EB" w:rsidRPr="00F6690A">
        <w:rPr>
          <w:rFonts w:eastAsia="Times New Roman" w:cs="Times New Roman"/>
          <w:szCs w:val="24"/>
        </w:rPr>
        <w:t>, alguns destes comportavam-se de forma inadequada</w:t>
      </w:r>
      <w:r w:rsidR="000D2080" w:rsidRPr="00F6690A">
        <w:rPr>
          <w:rFonts w:eastAsia="Times New Roman" w:cs="Times New Roman"/>
          <w:szCs w:val="24"/>
        </w:rPr>
        <w:t>. C</w:t>
      </w:r>
      <w:r w:rsidR="00187774" w:rsidRPr="00F6690A">
        <w:rPr>
          <w:rFonts w:eastAsia="Times New Roman" w:cs="Times New Roman"/>
          <w:szCs w:val="24"/>
        </w:rPr>
        <w:t xml:space="preserve">om isso, </w:t>
      </w:r>
      <w:r w:rsidR="000A4D30" w:rsidRPr="00F6690A">
        <w:rPr>
          <w:rFonts w:eastAsia="Times New Roman" w:cs="Times New Roman"/>
          <w:szCs w:val="24"/>
        </w:rPr>
        <w:t>segundo</w:t>
      </w:r>
      <w:r w:rsidR="00E208B6" w:rsidRPr="00F6690A">
        <w:rPr>
          <w:rFonts w:eastAsia="Times New Roman" w:cs="Times New Roman"/>
          <w:szCs w:val="24"/>
        </w:rPr>
        <w:t xml:space="preserve"> a professora,</w:t>
      </w:r>
      <w:r w:rsidR="000D2080" w:rsidRPr="00F6690A">
        <w:rPr>
          <w:rFonts w:eastAsia="Times New Roman" w:cs="Times New Roman"/>
          <w:szCs w:val="24"/>
        </w:rPr>
        <w:t xml:space="preserve"> devido ao comportamento um tanto agitado que aqueles alunos </w:t>
      </w:r>
      <w:r w:rsidR="000D2080" w:rsidRPr="00F6690A">
        <w:rPr>
          <w:rFonts w:eastAsia="Times New Roman" w:cs="Times New Roman"/>
          <w:szCs w:val="24"/>
        </w:rPr>
        <w:lastRenderedPageBreak/>
        <w:t>possuíam,</w:t>
      </w:r>
      <w:r w:rsidR="00E208B6" w:rsidRPr="00F6690A">
        <w:rPr>
          <w:rFonts w:eastAsia="Times New Roman" w:cs="Times New Roman"/>
          <w:szCs w:val="24"/>
        </w:rPr>
        <w:t xml:space="preserve"> em determinados momentos os alunos apresentavam </w:t>
      </w:r>
      <w:r w:rsidR="00F656CD" w:rsidRPr="00F6690A">
        <w:rPr>
          <w:rFonts w:eastAsia="Times New Roman" w:cs="Times New Roman"/>
          <w:szCs w:val="24"/>
        </w:rPr>
        <w:t xml:space="preserve">uma espécie </w:t>
      </w:r>
      <w:r w:rsidR="000A4D30" w:rsidRPr="00F6690A">
        <w:rPr>
          <w:rFonts w:eastAsia="Times New Roman" w:cs="Times New Roman"/>
          <w:szCs w:val="24"/>
        </w:rPr>
        <w:t>de</w:t>
      </w:r>
      <w:r w:rsidR="000A4D30" w:rsidRPr="00F6690A">
        <w:rPr>
          <w:rFonts w:eastAsia="Times New Roman" w:cs="Times New Roman"/>
          <w:strike/>
          <w:szCs w:val="24"/>
        </w:rPr>
        <w:t xml:space="preserve"> </w:t>
      </w:r>
      <w:r w:rsidR="009E01D2" w:rsidRPr="00F6690A">
        <w:rPr>
          <w:rFonts w:eastAsia="Times New Roman" w:cs="Times New Roman"/>
          <w:szCs w:val="24"/>
        </w:rPr>
        <w:t>concentração para o desenvolvimento das atividades propostas para aquela aula</w:t>
      </w:r>
      <w:r w:rsidR="00785E94" w:rsidRPr="00F6690A">
        <w:rPr>
          <w:rFonts w:eastAsia="Times New Roman" w:cs="Times New Roman"/>
          <w:szCs w:val="24"/>
        </w:rPr>
        <w:t xml:space="preserve"> e</w:t>
      </w:r>
      <w:r w:rsidR="00F656CD" w:rsidRPr="00F6690A">
        <w:rPr>
          <w:rFonts w:eastAsia="Times New Roman" w:cs="Times New Roman"/>
          <w:szCs w:val="24"/>
        </w:rPr>
        <w:t>,</w:t>
      </w:r>
      <w:r w:rsidR="00785E94" w:rsidRPr="00F6690A">
        <w:rPr>
          <w:rFonts w:eastAsia="Times New Roman" w:cs="Times New Roman"/>
          <w:szCs w:val="24"/>
        </w:rPr>
        <w:t xml:space="preserve"> de modo geral</w:t>
      </w:r>
      <w:r w:rsidR="00F656CD" w:rsidRPr="00F6690A">
        <w:rPr>
          <w:rFonts w:eastAsia="Times New Roman" w:cs="Times New Roman"/>
          <w:szCs w:val="24"/>
        </w:rPr>
        <w:t xml:space="preserve">, </w:t>
      </w:r>
      <w:r w:rsidR="00187774" w:rsidRPr="00F6690A">
        <w:rPr>
          <w:rFonts w:eastAsia="Times New Roman" w:cs="Times New Roman"/>
          <w:szCs w:val="24"/>
        </w:rPr>
        <w:t xml:space="preserve">a professora afirmou ser uma turma participativa. </w:t>
      </w:r>
    </w:p>
    <w:p w:rsidR="000A0070" w:rsidRPr="00F6690A" w:rsidRDefault="000A0070" w:rsidP="000A0070">
      <w:pPr>
        <w:ind w:firstLine="720"/>
        <w:rPr>
          <w:rFonts w:eastAsia="Times New Roman" w:cs="Times New Roman"/>
          <w:szCs w:val="24"/>
        </w:rPr>
      </w:pPr>
      <w:r w:rsidRPr="00F6690A">
        <w:rPr>
          <w:rFonts w:eastAsia="Times New Roman" w:cs="Times New Roman"/>
          <w:szCs w:val="24"/>
        </w:rPr>
        <w:t>Vale salientar o quanto pode ser arriscado avaliarmos a prática de um professor por um recorte mínimo de três aulas em sua carga horária, no entanto, sentimos a dificuldade da professora no que se refere ao controle da turma (9º “A”), sendo praticamente indiferente a sua ação de tentar extrair o que havia ficado neles sobre o tema trabalhado, o que culminou com a resolução de questões propostas pelo livro didático e leitura de texto complementar, seguido de visto do caderno de quem tivesse transcrito e respondido, o que deu por en</w:t>
      </w:r>
      <w:r w:rsidR="004C3F21" w:rsidRPr="00F6690A">
        <w:rPr>
          <w:rFonts w:eastAsia="Times New Roman" w:cs="Times New Roman"/>
          <w:szCs w:val="24"/>
        </w:rPr>
        <w:t xml:space="preserve">cerrado o conteúdo trabalhado e </w:t>
      </w:r>
      <w:r w:rsidR="00785E94" w:rsidRPr="00F6690A">
        <w:rPr>
          <w:rFonts w:eastAsia="Times New Roman" w:cs="Times New Roman"/>
          <w:szCs w:val="24"/>
        </w:rPr>
        <w:t>iniciou</w:t>
      </w:r>
      <w:r w:rsidRPr="00F6690A">
        <w:rPr>
          <w:rFonts w:eastAsia="Times New Roman" w:cs="Times New Roman"/>
          <w:szCs w:val="24"/>
        </w:rPr>
        <w:t xml:space="preserve"> o tema seguinte do livro didático.</w:t>
      </w:r>
    </w:p>
    <w:p w:rsidR="000A0070" w:rsidRPr="00F6690A" w:rsidRDefault="000A0070" w:rsidP="000A0070">
      <w:pPr>
        <w:ind w:firstLine="720"/>
        <w:rPr>
          <w:rFonts w:eastAsia="Times New Roman" w:cs="Times New Roman"/>
          <w:szCs w:val="24"/>
        </w:rPr>
      </w:pPr>
      <w:r w:rsidRPr="00F6690A">
        <w:rPr>
          <w:rFonts w:eastAsia="Times New Roman" w:cs="Times New Roman"/>
          <w:szCs w:val="24"/>
        </w:rPr>
        <w:t>No quarto horário, f</w:t>
      </w:r>
      <w:r w:rsidR="00D7797A" w:rsidRPr="00F6690A">
        <w:rPr>
          <w:rFonts w:eastAsia="Times New Roman" w:cs="Times New Roman"/>
          <w:szCs w:val="24"/>
        </w:rPr>
        <w:t>oi observado a sa</w:t>
      </w:r>
      <w:r w:rsidR="00FB55D6" w:rsidRPr="00F6690A">
        <w:rPr>
          <w:rFonts w:eastAsia="Times New Roman" w:cs="Times New Roman"/>
          <w:szCs w:val="24"/>
        </w:rPr>
        <w:t xml:space="preserve">la do 9º “B”. Notabilizamos que, </w:t>
      </w:r>
      <w:r w:rsidRPr="00F6690A">
        <w:rPr>
          <w:rFonts w:eastAsia="Times New Roman" w:cs="Times New Roman"/>
          <w:szCs w:val="24"/>
        </w:rPr>
        <w:t xml:space="preserve">além </w:t>
      </w:r>
      <w:r w:rsidR="00FB55D6" w:rsidRPr="00F6690A">
        <w:rPr>
          <w:rFonts w:eastAsia="Times New Roman" w:cs="Times New Roman"/>
          <w:szCs w:val="24"/>
        </w:rPr>
        <w:t>dos alunos daquela turma</w:t>
      </w:r>
      <w:r w:rsidRPr="00F6690A">
        <w:rPr>
          <w:rFonts w:eastAsia="Times New Roman" w:cs="Times New Roman"/>
          <w:szCs w:val="24"/>
        </w:rPr>
        <w:t xml:space="preserve"> estar</w:t>
      </w:r>
      <w:r w:rsidR="00FB55D6" w:rsidRPr="00F6690A">
        <w:rPr>
          <w:rFonts w:eastAsia="Times New Roman" w:cs="Times New Roman"/>
          <w:szCs w:val="24"/>
        </w:rPr>
        <w:t>em</w:t>
      </w:r>
      <w:r w:rsidRPr="00F6690A">
        <w:rPr>
          <w:rFonts w:eastAsia="Times New Roman" w:cs="Times New Roman"/>
          <w:szCs w:val="24"/>
        </w:rPr>
        <w:t xml:space="preserve"> fora da faixa etária coincidente àque</w:t>
      </w:r>
      <w:r w:rsidR="00350287" w:rsidRPr="00F6690A">
        <w:rPr>
          <w:rFonts w:eastAsia="Times New Roman" w:cs="Times New Roman"/>
          <w:szCs w:val="24"/>
        </w:rPr>
        <w:t>la série e sendo pouco numerosa. Embora fossem turmas de mesmo nível de séries, aquela turma estava com os conteúdos mais atrasados em relação</w:t>
      </w:r>
      <w:r w:rsidR="00D14EA5" w:rsidRPr="00F6690A">
        <w:rPr>
          <w:rFonts w:eastAsia="Times New Roman" w:cs="Times New Roman"/>
          <w:szCs w:val="24"/>
        </w:rPr>
        <w:t xml:space="preserve"> a turma anteriormente mencionada. </w:t>
      </w:r>
      <w:r w:rsidR="00785E94" w:rsidRPr="00F6690A">
        <w:rPr>
          <w:rFonts w:eastAsia="Times New Roman" w:cs="Times New Roman"/>
          <w:szCs w:val="24"/>
        </w:rPr>
        <w:t xml:space="preserve">Observamos </w:t>
      </w:r>
      <w:r w:rsidR="00113446" w:rsidRPr="00F6690A">
        <w:rPr>
          <w:rFonts w:eastAsia="Times New Roman" w:cs="Times New Roman"/>
          <w:szCs w:val="24"/>
        </w:rPr>
        <w:t xml:space="preserve">também </w:t>
      </w:r>
      <w:r w:rsidR="00D14EA5" w:rsidRPr="00F6690A">
        <w:rPr>
          <w:rFonts w:eastAsia="Times New Roman" w:cs="Times New Roman"/>
          <w:szCs w:val="24"/>
        </w:rPr>
        <w:t>que</w:t>
      </w:r>
      <w:r w:rsidR="00387355" w:rsidRPr="00F6690A">
        <w:rPr>
          <w:rFonts w:eastAsia="Times New Roman" w:cs="Times New Roman"/>
          <w:szCs w:val="24"/>
        </w:rPr>
        <w:t xml:space="preserve"> aqueles alunos </w:t>
      </w:r>
      <w:r w:rsidR="00785E94" w:rsidRPr="00F6690A">
        <w:rPr>
          <w:rFonts w:eastAsia="Times New Roman" w:cs="Times New Roman"/>
          <w:szCs w:val="24"/>
        </w:rPr>
        <w:t>encontram</w:t>
      </w:r>
      <w:r w:rsidRPr="00F6690A">
        <w:rPr>
          <w:rFonts w:eastAsia="Times New Roman" w:cs="Times New Roman"/>
          <w:szCs w:val="24"/>
        </w:rPr>
        <w:t xml:space="preserve">-se com significativas dificuldades com relação a atenção e comportamento, onde apresentaram problemas até na resolução de respostas por intermédio do livro didático. Nesse contexto, a professora em uma conversa conosco, considera a turma como “especial” pelo fato de se fazer necessário adequar uma atenção diferenciada aqueles estudantes. </w:t>
      </w:r>
    </w:p>
    <w:p w:rsidR="008A0E77" w:rsidRPr="00F6690A" w:rsidRDefault="000A0070" w:rsidP="00660301">
      <w:pPr>
        <w:ind w:firstLine="720"/>
        <w:rPr>
          <w:rFonts w:eastAsia="Times New Roman" w:cs="Times New Roman"/>
          <w:szCs w:val="24"/>
        </w:rPr>
      </w:pPr>
      <w:r w:rsidRPr="00F6690A">
        <w:rPr>
          <w:rFonts w:eastAsia="Times New Roman" w:cs="Times New Roman"/>
          <w:szCs w:val="24"/>
        </w:rPr>
        <w:t>Mediante as dificuldades acima citadas, denotados pela turma do 9º “B”, uma consideração importante a ser ressaltada e que, certamente, influencia expressivamente no comportamento daqueles alunos, é a ausência dos livros didáticos para os mesmos, fazendo com que aqueles alunos se desloquem da sua sala de aula até a turma vizinha (9º “A”) para co</w:t>
      </w:r>
      <w:r w:rsidR="004C3F21" w:rsidRPr="00F6690A">
        <w:rPr>
          <w:rFonts w:eastAsia="Times New Roman" w:cs="Times New Roman"/>
          <w:szCs w:val="24"/>
        </w:rPr>
        <w:t>nseguir livros emprestados para</w:t>
      </w:r>
      <w:r w:rsidRPr="00F6690A">
        <w:rPr>
          <w:rFonts w:eastAsia="Times New Roman" w:cs="Times New Roman"/>
          <w:szCs w:val="24"/>
        </w:rPr>
        <w:t xml:space="preserve"> conclusão de suas atividades. A alta expressividade de faltas dos alunos nas aulas da disciplina é um motor contribuinte para que aqueles indivíduos sejam levados ao caminho da reprovação. A professora observada argumenta sobre o alto índice de notas vermelhas e diz que esse fator se dá em virtude dos alunos, não explorar</w:t>
      </w:r>
      <w:r w:rsidR="00B81D06" w:rsidRPr="00F6690A">
        <w:rPr>
          <w:rFonts w:eastAsia="Times New Roman" w:cs="Times New Roman"/>
          <w:szCs w:val="24"/>
        </w:rPr>
        <w:t xml:space="preserve">em </w:t>
      </w:r>
      <w:r w:rsidRPr="00F6690A">
        <w:rPr>
          <w:rFonts w:eastAsia="Times New Roman" w:cs="Times New Roman"/>
          <w:szCs w:val="24"/>
        </w:rPr>
        <w:t>os conhecimentos próprios da mesma e quando fazem uso dos livros didáticos usam apenas para a transcrição de respostas e não o exploram para adquirir mais conhecimento.</w:t>
      </w:r>
    </w:p>
    <w:p w:rsidR="000337EB" w:rsidRDefault="000337EB" w:rsidP="000337EB">
      <w:pPr>
        <w:ind w:firstLine="0"/>
        <w:rPr>
          <w:rFonts w:eastAsia="Times New Roman" w:cs="Times New Roman"/>
          <w:b/>
          <w:szCs w:val="24"/>
        </w:rPr>
      </w:pPr>
    </w:p>
    <w:p w:rsidR="000337EB" w:rsidRDefault="000337EB" w:rsidP="000337EB">
      <w:pPr>
        <w:ind w:firstLine="0"/>
        <w:rPr>
          <w:rFonts w:eastAsia="Times New Roman" w:cs="Times New Roman"/>
          <w:b/>
          <w:szCs w:val="24"/>
        </w:rPr>
      </w:pPr>
    </w:p>
    <w:p w:rsidR="000337EB" w:rsidRPr="00F6690A" w:rsidRDefault="000337EB" w:rsidP="000337EB">
      <w:pPr>
        <w:ind w:firstLine="0"/>
        <w:rPr>
          <w:rFonts w:eastAsia="Times New Roman" w:cs="Times New Roman"/>
          <w:b/>
          <w:szCs w:val="24"/>
        </w:rPr>
      </w:pPr>
    </w:p>
    <w:p w:rsidR="004C3F21" w:rsidRPr="00F6690A" w:rsidRDefault="0040202B" w:rsidP="00200645">
      <w:pPr>
        <w:ind w:firstLine="0"/>
        <w:jc w:val="left"/>
        <w:rPr>
          <w:rFonts w:eastAsia="Times New Roman" w:cs="Times New Roman"/>
          <w:b/>
          <w:szCs w:val="24"/>
        </w:rPr>
      </w:pPr>
      <w:r w:rsidRPr="00F6690A">
        <w:rPr>
          <w:rFonts w:eastAsia="Times New Roman" w:cs="Times New Roman"/>
          <w:b/>
          <w:szCs w:val="24"/>
        </w:rPr>
        <w:lastRenderedPageBreak/>
        <w:t>Análise/comentário sobre o questionário respondido pela professora</w:t>
      </w:r>
    </w:p>
    <w:p w:rsidR="008A0E77" w:rsidRPr="00F6690A" w:rsidRDefault="008A0E77" w:rsidP="004C3F21">
      <w:pPr>
        <w:ind w:firstLine="708"/>
        <w:rPr>
          <w:rFonts w:eastAsia="Times New Roman" w:cs="Times New Roman"/>
          <w:b/>
          <w:szCs w:val="24"/>
        </w:rPr>
      </w:pPr>
    </w:p>
    <w:p w:rsidR="000A0070" w:rsidRPr="00F6690A" w:rsidRDefault="000A0070" w:rsidP="004C3F21">
      <w:pPr>
        <w:ind w:firstLine="708"/>
        <w:rPr>
          <w:rFonts w:eastAsia="Times New Roman" w:cs="Times New Roman"/>
          <w:b/>
          <w:szCs w:val="24"/>
        </w:rPr>
      </w:pPr>
      <w:r w:rsidRPr="00F6690A">
        <w:rPr>
          <w:rFonts w:eastAsia="Times New Roman" w:cs="Times New Roman"/>
          <w:szCs w:val="24"/>
        </w:rPr>
        <w:t>Com base no questionário de 6 (seis) perguntas abertas disponibilizado para a professora observada responder, considerando que foram respondidas apenas 5</w:t>
      </w:r>
      <w:r w:rsidR="00651426" w:rsidRPr="00F6690A">
        <w:rPr>
          <w:rFonts w:eastAsia="Times New Roman" w:cs="Times New Roman"/>
          <w:szCs w:val="24"/>
        </w:rPr>
        <w:t xml:space="preserve"> (cinco)</w:t>
      </w:r>
      <w:r w:rsidRPr="00F6690A">
        <w:rPr>
          <w:rFonts w:eastAsia="Times New Roman" w:cs="Times New Roman"/>
          <w:szCs w:val="24"/>
        </w:rPr>
        <w:t xml:space="preserve"> daquelas perguntas, faremos uma</w:t>
      </w:r>
      <w:r w:rsidR="0040202B" w:rsidRPr="00F6690A">
        <w:rPr>
          <w:rFonts w:eastAsia="Times New Roman" w:cs="Times New Roman"/>
          <w:szCs w:val="24"/>
        </w:rPr>
        <w:t xml:space="preserve"> </w:t>
      </w:r>
      <w:r w:rsidR="00245817" w:rsidRPr="00F6690A">
        <w:rPr>
          <w:rFonts w:eastAsia="Times New Roman" w:cs="Times New Roman"/>
          <w:szCs w:val="24"/>
        </w:rPr>
        <w:t>sucinta</w:t>
      </w:r>
      <w:r w:rsidRPr="00F6690A">
        <w:rPr>
          <w:rFonts w:eastAsia="Times New Roman" w:cs="Times New Roman"/>
          <w:szCs w:val="24"/>
        </w:rPr>
        <w:t xml:space="preserve"> análise pedagógica das mesmas. </w:t>
      </w:r>
    </w:p>
    <w:p w:rsidR="00BB555E" w:rsidRPr="00F6690A" w:rsidRDefault="008E59A3" w:rsidP="00BB555E">
      <w:pPr>
        <w:pBdr>
          <w:top w:val="nil"/>
          <w:left w:val="nil"/>
          <w:bottom w:val="nil"/>
          <w:right w:val="nil"/>
          <w:between w:val="nil"/>
        </w:pBdr>
        <w:ind w:firstLine="708"/>
        <w:rPr>
          <w:rFonts w:eastAsia="Times New Roman" w:cs="Times New Roman"/>
          <w:szCs w:val="24"/>
        </w:rPr>
      </w:pPr>
      <w:r w:rsidRPr="00F6690A">
        <w:rPr>
          <w:rFonts w:eastAsia="Times New Roman" w:cs="Times New Roman"/>
          <w:szCs w:val="24"/>
        </w:rPr>
        <w:t>A primeira dessas perguntas orientava para</w:t>
      </w:r>
      <w:r w:rsidR="00353E6D" w:rsidRPr="00F6690A">
        <w:rPr>
          <w:rFonts w:eastAsia="Times New Roman" w:cs="Times New Roman"/>
          <w:szCs w:val="24"/>
        </w:rPr>
        <w:t xml:space="preserve"> a</w:t>
      </w:r>
      <w:r w:rsidRPr="00F6690A">
        <w:rPr>
          <w:rFonts w:eastAsia="Times New Roman" w:cs="Times New Roman"/>
          <w:szCs w:val="24"/>
        </w:rPr>
        <w:t xml:space="preserve"> professor</w:t>
      </w:r>
      <w:r w:rsidR="00353E6D" w:rsidRPr="00F6690A">
        <w:rPr>
          <w:rFonts w:eastAsia="Times New Roman" w:cs="Times New Roman"/>
          <w:szCs w:val="24"/>
        </w:rPr>
        <w:t>a</w:t>
      </w:r>
      <w:r w:rsidRPr="00F6690A">
        <w:rPr>
          <w:rFonts w:eastAsia="Times New Roman" w:cs="Times New Roman"/>
          <w:szCs w:val="24"/>
        </w:rPr>
        <w:t xml:space="preserve"> descrever </w:t>
      </w:r>
      <w:r w:rsidR="00B81D06" w:rsidRPr="00F6690A">
        <w:rPr>
          <w:rFonts w:eastAsia="Times New Roman" w:cs="Times New Roman"/>
          <w:szCs w:val="24"/>
        </w:rPr>
        <w:t xml:space="preserve">sobre </w:t>
      </w:r>
      <w:r w:rsidRPr="00F6690A">
        <w:rPr>
          <w:rFonts w:eastAsia="Times New Roman" w:cs="Times New Roman"/>
          <w:szCs w:val="24"/>
        </w:rPr>
        <w:t>sua</w:t>
      </w:r>
      <w:r w:rsidR="000A0070" w:rsidRPr="00F6690A">
        <w:rPr>
          <w:rFonts w:eastAsia="Times New Roman" w:cs="Times New Roman"/>
          <w:szCs w:val="24"/>
        </w:rPr>
        <w:t xml:space="preserve"> relação </w:t>
      </w:r>
      <w:r w:rsidR="001E7FB1" w:rsidRPr="00F6690A">
        <w:rPr>
          <w:rFonts w:eastAsia="Times New Roman" w:cs="Times New Roman"/>
          <w:szCs w:val="24"/>
        </w:rPr>
        <w:t>de professor com seus alunos, falando sobre as viv</w:t>
      </w:r>
      <w:r w:rsidR="00B81D06" w:rsidRPr="00F6690A">
        <w:rPr>
          <w:rFonts w:eastAsia="Times New Roman" w:cs="Times New Roman"/>
          <w:szCs w:val="24"/>
        </w:rPr>
        <w:t>ê</w:t>
      </w:r>
      <w:r w:rsidR="001E7FB1" w:rsidRPr="00F6690A">
        <w:rPr>
          <w:rFonts w:eastAsia="Times New Roman" w:cs="Times New Roman"/>
          <w:szCs w:val="24"/>
        </w:rPr>
        <w:t xml:space="preserve">ncias no contexto escolar ou </w:t>
      </w:r>
      <w:r w:rsidR="00A562D8" w:rsidRPr="00F6690A">
        <w:rPr>
          <w:rFonts w:eastAsia="Times New Roman" w:cs="Times New Roman"/>
          <w:szCs w:val="24"/>
        </w:rPr>
        <w:t>extraescolar</w:t>
      </w:r>
      <w:r w:rsidR="001E7FB1" w:rsidRPr="00F6690A">
        <w:rPr>
          <w:rFonts w:eastAsia="Times New Roman" w:cs="Times New Roman"/>
          <w:szCs w:val="24"/>
        </w:rPr>
        <w:t xml:space="preserve">. </w:t>
      </w:r>
      <w:r w:rsidR="00B81D06" w:rsidRPr="00F6690A">
        <w:rPr>
          <w:rFonts w:eastAsia="Times New Roman" w:cs="Times New Roman"/>
          <w:szCs w:val="24"/>
        </w:rPr>
        <w:t>Em poucas palavras, esta</w:t>
      </w:r>
      <w:r w:rsidR="00A562D8" w:rsidRPr="00F6690A">
        <w:rPr>
          <w:rFonts w:eastAsia="Times New Roman" w:cs="Times New Roman"/>
          <w:szCs w:val="24"/>
        </w:rPr>
        <w:t xml:space="preserve"> </w:t>
      </w:r>
      <w:r w:rsidR="00E33044" w:rsidRPr="00F6690A">
        <w:rPr>
          <w:rFonts w:eastAsia="Times New Roman" w:cs="Times New Roman"/>
          <w:szCs w:val="24"/>
        </w:rPr>
        <w:t xml:space="preserve">relata que o seu relacionamento, no geral, </w:t>
      </w:r>
      <w:r w:rsidR="00353E6D" w:rsidRPr="00F6690A">
        <w:rPr>
          <w:rFonts w:eastAsia="Times New Roman" w:cs="Times New Roman"/>
          <w:szCs w:val="24"/>
        </w:rPr>
        <w:t>“</w:t>
      </w:r>
      <w:r w:rsidR="00E33044" w:rsidRPr="00F6690A">
        <w:rPr>
          <w:rFonts w:eastAsia="Times New Roman" w:cs="Times New Roman"/>
          <w:szCs w:val="24"/>
        </w:rPr>
        <w:t>é muito saudável com seus alunos e que mantêm relação com eles mesmo fora do ambiente escolar</w:t>
      </w:r>
      <w:r w:rsidR="00353E6D" w:rsidRPr="00F6690A">
        <w:rPr>
          <w:rFonts w:eastAsia="Times New Roman" w:cs="Times New Roman"/>
          <w:szCs w:val="24"/>
        </w:rPr>
        <w:t>”</w:t>
      </w:r>
      <w:r w:rsidR="00E33044" w:rsidRPr="00F6690A">
        <w:rPr>
          <w:rFonts w:eastAsia="Times New Roman" w:cs="Times New Roman"/>
          <w:szCs w:val="24"/>
        </w:rPr>
        <w:t>.</w:t>
      </w:r>
    </w:p>
    <w:p w:rsidR="000A0070" w:rsidRPr="00F6690A" w:rsidRDefault="00BB555E" w:rsidP="00BB555E">
      <w:pPr>
        <w:pBdr>
          <w:top w:val="nil"/>
          <w:left w:val="nil"/>
          <w:bottom w:val="nil"/>
          <w:right w:val="nil"/>
          <w:between w:val="nil"/>
        </w:pBdr>
        <w:ind w:firstLine="708"/>
        <w:rPr>
          <w:rFonts w:eastAsia="Times New Roman" w:cs="Times New Roman"/>
          <w:szCs w:val="24"/>
        </w:rPr>
      </w:pPr>
      <w:r w:rsidRPr="00F6690A">
        <w:rPr>
          <w:rFonts w:eastAsia="Times New Roman" w:cs="Times New Roman"/>
          <w:szCs w:val="24"/>
        </w:rPr>
        <w:t>A segunda pergunta seria q</w:t>
      </w:r>
      <w:r w:rsidR="000A0070" w:rsidRPr="00F6690A">
        <w:rPr>
          <w:rFonts w:eastAsia="Times New Roman" w:cs="Times New Roman"/>
          <w:szCs w:val="24"/>
        </w:rPr>
        <w:t>uais atividades de cunho pedagógico o docente desenvolve em sala de aula, com o objetivo de promov</w:t>
      </w:r>
      <w:r w:rsidRPr="00F6690A">
        <w:rPr>
          <w:rFonts w:eastAsia="Times New Roman" w:cs="Times New Roman"/>
          <w:szCs w:val="24"/>
        </w:rPr>
        <w:t>er a aprendizagem dos educandos.</w:t>
      </w:r>
      <w:r w:rsidR="000A0070" w:rsidRPr="00F6690A">
        <w:rPr>
          <w:rFonts w:eastAsia="Times New Roman" w:cs="Times New Roman"/>
          <w:szCs w:val="24"/>
        </w:rPr>
        <w:t xml:space="preserve"> </w:t>
      </w:r>
      <w:r w:rsidRPr="00F6690A">
        <w:rPr>
          <w:rFonts w:eastAsia="Times New Roman" w:cs="Times New Roman"/>
          <w:szCs w:val="24"/>
        </w:rPr>
        <w:t xml:space="preserve">Em </w:t>
      </w:r>
      <w:r w:rsidR="00F94AD8" w:rsidRPr="00F6690A">
        <w:rPr>
          <w:rFonts w:eastAsia="Times New Roman" w:cs="Times New Roman"/>
          <w:szCs w:val="24"/>
        </w:rPr>
        <w:t>sua resposta</w:t>
      </w:r>
      <w:r w:rsidRPr="00F6690A">
        <w:rPr>
          <w:rFonts w:eastAsia="Times New Roman" w:cs="Times New Roman"/>
          <w:szCs w:val="24"/>
        </w:rPr>
        <w:t xml:space="preserve">, </w:t>
      </w:r>
      <w:r w:rsidR="00F94AD8" w:rsidRPr="00F6690A">
        <w:rPr>
          <w:rFonts w:eastAsia="Times New Roman" w:cs="Times New Roman"/>
          <w:szCs w:val="24"/>
        </w:rPr>
        <w:t>a professora apenas disse que “procurava</w:t>
      </w:r>
      <w:r w:rsidR="000A0070" w:rsidRPr="00F6690A">
        <w:rPr>
          <w:rFonts w:eastAsia="Times New Roman" w:cs="Times New Roman"/>
          <w:szCs w:val="24"/>
        </w:rPr>
        <w:t xml:space="preserve"> desenvolver as atividades que venha facilitar a aprendizagem, mesmo não acontecendo o mesmo ritmo de acompanhamento nas turmas de mesmo nível</w:t>
      </w:r>
      <w:r w:rsidR="00F94AD8" w:rsidRPr="00F6690A">
        <w:rPr>
          <w:rFonts w:eastAsia="Times New Roman" w:cs="Times New Roman"/>
          <w:szCs w:val="24"/>
        </w:rPr>
        <w:t>”</w:t>
      </w:r>
      <w:r w:rsidR="000A0070" w:rsidRPr="00F6690A">
        <w:rPr>
          <w:rFonts w:eastAsia="Times New Roman" w:cs="Times New Roman"/>
          <w:szCs w:val="24"/>
        </w:rPr>
        <w:t>.</w:t>
      </w:r>
    </w:p>
    <w:p w:rsidR="00054477" w:rsidRPr="00F6690A" w:rsidRDefault="00C5133E" w:rsidP="00054477">
      <w:pPr>
        <w:widowControl w:val="0"/>
        <w:pBdr>
          <w:top w:val="nil"/>
          <w:left w:val="nil"/>
          <w:bottom w:val="nil"/>
          <w:right w:val="nil"/>
          <w:between w:val="nil"/>
        </w:pBdr>
        <w:ind w:firstLine="0"/>
        <w:rPr>
          <w:rFonts w:eastAsia="Times New Roman" w:cs="Times New Roman"/>
          <w:szCs w:val="24"/>
        </w:rPr>
      </w:pPr>
      <w:r w:rsidRPr="00F6690A">
        <w:rPr>
          <w:rFonts w:eastAsia="Times New Roman" w:cs="Times New Roman"/>
          <w:szCs w:val="24"/>
        </w:rPr>
        <w:t xml:space="preserve"> </w:t>
      </w:r>
      <w:r w:rsidR="004529EE" w:rsidRPr="00F6690A">
        <w:rPr>
          <w:rFonts w:eastAsia="Times New Roman" w:cs="Times New Roman"/>
          <w:szCs w:val="24"/>
        </w:rPr>
        <w:tab/>
      </w:r>
      <w:r w:rsidRPr="00F6690A">
        <w:rPr>
          <w:rFonts w:eastAsia="Times New Roman" w:cs="Times New Roman"/>
          <w:szCs w:val="24"/>
        </w:rPr>
        <w:t>Na terceira indagação, propomos que a professora imaginasse</w:t>
      </w:r>
      <w:r w:rsidR="000A0070" w:rsidRPr="00F6690A">
        <w:rPr>
          <w:rFonts w:eastAsia="Times New Roman" w:cs="Times New Roman"/>
          <w:szCs w:val="24"/>
        </w:rPr>
        <w:t xml:space="preserve"> que em uma</w:t>
      </w:r>
      <w:r w:rsidR="003E1DDA" w:rsidRPr="00F6690A">
        <w:rPr>
          <w:rFonts w:eastAsia="Times New Roman" w:cs="Times New Roman"/>
          <w:szCs w:val="24"/>
        </w:rPr>
        <w:t xml:space="preserve"> determinada aula, ela </w:t>
      </w:r>
      <w:r w:rsidR="000A0070" w:rsidRPr="00F6690A">
        <w:rPr>
          <w:rFonts w:eastAsia="Times New Roman" w:cs="Times New Roman"/>
          <w:szCs w:val="24"/>
        </w:rPr>
        <w:t>usa</w:t>
      </w:r>
      <w:r w:rsidR="003E1DDA" w:rsidRPr="00F6690A">
        <w:rPr>
          <w:rFonts w:eastAsia="Times New Roman" w:cs="Times New Roman"/>
          <w:szCs w:val="24"/>
        </w:rPr>
        <w:t>sse</w:t>
      </w:r>
      <w:r w:rsidR="000A0070" w:rsidRPr="00F6690A">
        <w:rPr>
          <w:rFonts w:eastAsia="Times New Roman" w:cs="Times New Roman"/>
          <w:szCs w:val="24"/>
        </w:rPr>
        <w:t xml:space="preserve"> um método diferente do convencional. </w:t>
      </w:r>
      <w:r w:rsidR="00904D13" w:rsidRPr="00F6690A">
        <w:rPr>
          <w:rFonts w:eastAsia="Times New Roman" w:cs="Times New Roman"/>
          <w:szCs w:val="24"/>
        </w:rPr>
        <w:t>E, por conseguinte, questionamos c</w:t>
      </w:r>
      <w:r w:rsidR="000A0070" w:rsidRPr="00F6690A">
        <w:rPr>
          <w:rFonts w:eastAsia="Times New Roman" w:cs="Times New Roman"/>
          <w:szCs w:val="24"/>
        </w:rPr>
        <w:t>omo os alunos reagiriam mediante este m</w:t>
      </w:r>
      <w:r w:rsidR="00904D13" w:rsidRPr="00F6690A">
        <w:rPr>
          <w:rFonts w:eastAsia="Times New Roman" w:cs="Times New Roman"/>
          <w:szCs w:val="24"/>
        </w:rPr>
        <w:t>étodo utilizado e se geraria bons resultados. Essa pergunta</w:t>
      </w:r>
      <w:r w:rsidR="00971270" w:rsidRPr="00F6690A">
        <w:rPr>
          <w:rFonts w:eastAsia="Times New Roman" w:cs="Times New Roman"/>
          <w:szCs w:val="24"/>
        </w:rPr>
        <w:t xml:space="preserve"> </w:t>
      </w:r>
      <w:bookmarkStart w:id="0" w:name="_GoBack"/>
      <w:r w:rsidR="00971270" w:rsidRPr="000337EB">
        <w:rPr>
          <w:rFonts w:eastAsia="Times New Roman" w:cs="Times New Roman"/>
          <w:szCs w:val="24"/>
        </w:rPr>
        <w:t>não foi respondida pela professora</w:t>
      </w:r>
      <w:bookmarkEnd w:id="0"/>
      <w:r w:rsidR="00971270" w:rsidRPr="00F6690A">
        <w:rPr>
          <w:rFonts w:eastAsia="Times New Roman" w:cs="Times New Roman"/>
          <w:szCs w:val="24"/>
        </w:rPr>
        <w:t>.</w:t>
      </w:r>
    </w:p>
    <w:p w:rsidR="000A0070" w:rsidRPr="00F6690A" w:rsidRDefault="00200645" w:rsidP="00054477">
      <w:pPr>
        <w:widowControl w:val="0"/>
        <w:pBdr>
          <w:top w:val="nil"/>
          <w:left w:val="nil"/>
          <w:bottom w:val="nil"/>
          <w:right w:val="nil"/>
          <w:between w:val="nil"/>
        </w:pBdr>
        <w:ind w:firstLine="708"/>
        <w:rPr>
          <w:rFonts w:eastAsia="Times New Roman" w:cs="Times New Roman"/>
          <w:szCs w:val="24"/>
        </w:rPr>
      </w:pPr>
      <w:r w:rsidRPr="00F6690A">
        <w:rPr>
          <w:rFonts w:eastAsia="Times New Roman" w:cs="Times New Roman"/>
          <w:szCs w:val="24"/>
        </w:rPr>
        <w:t xml:space="preserve">O </w:t>
      </w:r>
      <w:r w:rsidR="00730F82" w:rsidRPr="00F6690A">
        <w:rPr>
          <w:rFonts w:eastAsia="Times New Roman" w:cs="Times New Roman"/>
          <w:szCs w:val="24"/>
        </w:rPr>
        <w:t>questionamento seguinte</w:t>
      </w:r>
      <w:r w:rsidR="00BE2747" w:rsidRPr="00F6690A">
        <w:rPr>
          <w:rFonts w:eastAsia="Times New Roman" w:cs="Times New Roman"/>
          <w:szCs w:val="24"/>
        </w:rPr>
        <w:t xml:space="preserve"> (pergunta 4)</w:t>
      </w:r>
      <w:r w:rsidR="00730F82" w:rsidRPr="00F6690A">
        <w:rPr>
          <w:rFonts w:eastAsia="Times New Roman" w:cs="Times New Roman"/>
          <w:szCs w:val="24"/>
        </w:rPr>
        <w:t xml:space="preserve">, afirmamos que, </w:t>
      </w:r>
      <w:r w:rsidR="000A0070" w:rsidRPr="00F6690A">
        <w:rPr>
          <w:rFonts w:eastAsia="Times New Roman" w:cs="Times New Roman"/>
          <w:szCs w:val="24"/>
        </w:rPr>
        <w:t>“automaticamente”</w:t>
      </w:r>
      <w:r w:rsidR="00730F82" w:rsidRPr="00F6690A">
        <w:rPr>
          <w:rFonts w:eastAsia="Times New Roman" w:cs="Times New Roman"/>
          <w:szCs w:val="24"/>
        </w:rPr>
        <w:t>,</w:t>
      </w:r>
      <w:r w:rsidR="000A0070" w:rsidRPr="00F6690A">
        <w:rPr>
          <w:rFonts w:eastAsia="Times New Roman" w:cs="Times New Roman"/>
          <w:szCs w:val="24"/>
        </w:rPr>
        <w:t xml:space="preserve"> o modo tradicional de exposição de aulas ainda é be</w:t>
      </w:r>
      <w:r w:rsidR="00730F82" w:rsidRPr="00F6690A">
        <w:rPr>
          <w:rFonts w:eastAsia="Times New Roman" w:cs="Times New Roman"/>
          <w:szCs w:val="24"/>
        </w:rPr>
        <w:t>m presente no nosso cotidiano. E, c</w:t>
      </w:r>
      <w:r w:rsidR="0060474A" w:rsidRPr="00F6690A">
        <w:rPr>
          <w:rFonts w:eastAsia="Times New Roman" w:cs="Times New Roman"/>
          <w:szCs w:val="24"/>
        </w:rPr>
        <w:t>om isso, sugerimos que a professora se posicionasse com relação ao modo tradic</w:t>
      </w:r>
      <w:r w:rsidR="00962575" w:rsidRPr="00F6690A">
        <w:rPr>
          <w:rFonts w:eastAsia="Times New Roman" w:cs="Times New Roman"/>
          <w:szCs w:val="24"/>
        </w:rPr>
        <w:t xml:space="preserve">ional de exposição de conteúdo, </w:t>
      </w:r>
      <w:r w:rsidR="000A0070" w:rsidRPr="00F6690A">
        <w:rPr>
          <w:rFonts w:eastAsia="Times New Roman" w:cs="Times New Roman"/>
          <w:szCs w:val="24"/>
        </w:rPr>
        <w:t>argumentando sobre</w:t>
      </w:r>
      <w:r w:rsidR="00962575" w:rsidRPr="00F6690A">
        <w:rPr>
          <w:rFonts w:eastAsia="Times New Roman" w:cs="Times New Roman"/>
          <w:szCs w:val="24"/>
        </w:rPr>
        <w:t xml:space="preserve"> possíveis</w:t>
      </w:r>
      <w:r w:rsidR="000A0070" w:rsidRPr="00F6690A">
        <w:rPr>
          <w:rFonts w:eastAsia="Times New Roman" w:cs="Times New Roman"/>
          <w:szCs w:val="24"/>
        </w:rPr>
        <w:t xml:space="preserve"> pontos negativos e positivos. </w:t>
      </w:r>
      <w:r w:rsidR="00962575" w:rsidRPr="00F6690A">
        <w:rPr>
          <w:rFonts w:eastAsia="Times New Roman" w:cs="Times New Roman"/>
          <w:szCs w:val="24"/>
        </w:rPr>
        <w:t>Em sua resposta, a professora escreve que “alguns</w:t>
      </w:r>
      <w:r w:rsidR="000A0070" w:rsidRPr="00F6690A">
        <w:rPr>
          <w:rFonts w:eastAsia="Times New Roman" w:cs="Times New Roman"/>
          <w:szCs w:val="24"/>
        </w:rPr>
        <w:t xml:space="preserve"> alunos costumam pedir que o professor escreva no quadro, gostam de transcrever, outros pedem atividades diferentes mas, no modo geral, sempre vem o méto</w:t>
      </w:r>
      <w:r w:rsidR="00962575" w:rsidRPr="00F6690A">
        <w:rPr>
          <w:rFonts w:eastAsia="Times New Roman" w:cs="Times New Roman"/>
          <w:szCs w:val="24"/>
        </w:rPr>
        <w:t>do tradicional, o uso do quadro”.</w:t>
      </w:r>
    </w:p>
    <w:p w:rsidR="000A0070" w:rsidRPr="00F6690A" w:rsidRDefault="001066D0" w:rsidP="00BE2747">
      <w:pPr>
        <w:widowControl w:val="0"/>
        <w:pBdr>
          <w:top w:val="nil"/>
          <w:left w:val="nil"/>
          <w:bottom w:val="nil"/>
          <w:right w:val="nil"/>
          <w:between w:val="nil"/>
        </w:pBdr>
        <w:ind w:firstLine="708"/>
        <w:rPr>
          <w:rFonts w:eastAsia="Times New Roman" w:cs="Times New Roman"/>
          <w:szCs w:val="24"/>
        </w:rPr>
      </w:pPr>
      <w:r w:rsidRPr="00F6690A">
        <w:rPr>
          <w:rFonts w:eastAsia="Times New Roman" w:cs="Times New Roman"/>
          <w:szCs w:val="24"/>
        </w:rPr>
        <w:t>O quinto questionamento</w:t>
      </w:r>
      <w:r w:rsidR="004C1B29" w:rsidRPr="00F6690A">
        <w:rPr>
          <w:rFonts w:eastAsia="Times New Roman" w:cs="Times New Roman"/>
          <w:szCs w:val="24"/>
        </w:rPr>
        <w:t>, tínhamos a</w:t>
      </w:r>
      <w:r w:rsidRPr="00F6690A">
        <w:rPr>
          <w:rFonts w:eastAsia="Times New Roman" w:cs="Times New Roman"/>
          <w:szCs w:val="24"/>
        </w:rPr>
        <w:t xml:space="preserve"> </w:t>
      </w:r>
      <w:r w:rsidR="004C1B29" w:rsidRPr="00F6690A">
        <w:rPr>
          <w:rFonts w:eastAsia="Times New Roman" w:cs="Times New Roman"/>
          <w:szCs w:val="24"/>
        </w:rPr>
        <w:t>curiosidade em</w:t>
      </w:r>
      <w:r w:rsidRPr="00F6690A">
        <w:rPr>
          <w:rFonts w:eastAsia="Times New Roman" w:cs="Times New Roman"/>
          <w:szCs w:val="24"/>
        </w:rPr>
        <w:t xml:space="preserve"> saber </w:t>
      </w:r>
      <w:r w:rsidR="000A0070" w:rsidRPr="00F6690A">
        <w:rPr>
          <w:rFonts w:eastAsia="Times New Roman" w:cs="Times New Roman"/>
          <w:szCs w:val="24"/>
        </w:rPr>
        <w:t>o que seria uma verdadeira metodologia de ensino</w:t>
      </w:r>
      <w:r w:rsidRPr="00F6690A">
        <w:rPr>
          <w:rFonts w:eastAsia="Times New Roman" w:cs="Times New Roman"/>
          <w:szCs w:val="24"/>
        </w:rPr>
        <w:t xml:space="preserve"> para aquela professora</w:t>
      </w:r>
      <w:r w:rsidR="004C1B29" w:rsidRPr="00F6690A">
        <w:rPr>
          <w:rFonts w:eastAsia="Times New Roman" w:cs="Times New Roman"/>
          <w:szCs w:val="24"/>
        </w:rPr>
        <w:t xml:space="preserve">. </w:t>
      </w:r>
      <w:r w:rsidR="000A0070" w:rsidRPr="00F6690A">
        <w:rPr>
          <w:rFonts w:eastAsia="Times New Roman" w:cs="Times New Roman"/>
          <w:szCs w:val="24"/>
        </w:rPr>
        <w:t xml:space="preserve"> </w:t>
      </w:r>
      <w:r w:rsidR="0034331E" w:rsidRPr="00F6690A">
        <w:rPr>
          <w:rFonts w:eastAsia="Times New Roman" w:cs="Times New Roman"/>
          <w:szCs w:val="24"/>
        </w:rPr>
        <w:t>A professora pondera que</w:t>
      </w:r>
      <w:r w:rsidR="004A3489" w:rsidRPr="00F6690A">
        <w:rPr>
          <w:rFonts w:eastAsia="Times New Roman" w:cs="Times New Roman"/>
          <w:szCs w:val="24"/>
        </w:rPr>
        <w:t>,</w:t>
      </w:r>
      <w:r w:rsidR="0034331E" w:rsidRPr="00F6690A">
        <w:rPr>
          <w:rFonts w:eastAsia="Times New Roman" w:cs="Times New Roman"/>
          <w:szCs w:val="24"/>
        </w:rPr>
        <w:t xml:space="preserve"> “s</w:t>
      </w:r>
      <w:r w:rsidR="000A0070" w:rsidRPr="00F6690A">
        <w:rPr>
          <w:rFonts w:eastAsia="Times New Roman" w:cs="Times New Roman"/>
          <w:szCs w:val="24"/>
        </w:rPr>
        <w:t>eria um método que fizesse compreender as atividades propostas, que houvesse retorno daquilo que o professor espera, não existe receita pronta</w:t>
      </w:r>
      <w:r w:rsidR="0034331E" w:rsidRPr="00F6690A">
        <w:rPr>
          <w:rFonts w:eastAsia="Times New Roman" w:cs="Times New Roman"/>
          <w:szCs w:val="24"/>
        </w:rPr>
        <w:t>”</w:t>
      </w:r>
      <w:r w:rsidR="000A0070" w:rsidRPr="00F6690A">
        <w:rPr>
          <w:rFonts w:eastAsia="Times New Roman" w:cs="Times New Roman"/>
          <w:szCs w:val="24"/>
        </w:rPr>
        <w:t>.</w:t>
      </w:r>
    </w:p>
    <w:p w:rsidR="000A0070" w:rsidRPr="00F6690A" w:rsidRDefault="004A3489" w:rsidP="00EF474E">
      <w:pPr>
        <w:widowControl w:val="0"/>
        <w:pBdr>
          <w:top w:val="nil"/>
          <w:left w:val="nil"/>
          <w:bottom w:val="nil"/>
          <w:right w:val="nil"/>
          <w:between w:val="nil"/>
        </w:pBdr>
        <w:ind w:firstLine="708"/>
        <w:rPr>
          <w:rFonts w:eastAsia="Times New Roman" w:cs="Times New Roman"/>
          <w:szCs w:val="24"/>
        </w:rPr>
      </w:pPr>
      <w:r w:rsidRPr="00F6690A">
        <w:rPr>
          <w:rFonts w:eastAsia="Times New Roman" w:cs="Times New Roman"/>
          <w:szCs w:val="24"/>
        </w:rPr>
        <w:t xml:space="preserve">A </w:t>
      </w:r>
      <w:r w:rsidR="005F14DD" w:rsidRPr="00F6690A">
        <w:rPr>
          <w:rFonts w:eastAsia="Times New Roman" w:cs="Times New Roman"/>
          <w:szCs w:val="24"/>
        </w:rPr>
        <w:t>última</w:t>
      </w:r>
      <w:r w:rsidR="00EF474E" w:rsidRPr="00F6690A">
        <w:rPr>
          <w:rFonts w:eastAsia="Times New Roman" w:cs="Times New Roman"/>
          <w:szCs w:val="24"/>
        </w:rPr>
        <w:t xml:space="preserve"> indagação (questão 6)</w:t>
      </w:r>
      <w:r w:rsidRPr="00F6690A">
        <w:rPr>
          <w:rFonts w:eastAsia="Times New Roman" w:cs="Times New Roman"/>
          <w:szCs w:val="24"/>
        </w:rPr>
        <w:t xml:space="preserve"> </w:t>
      </w:r>
      <w:r w:rsidR="00EF474E" w:rsidRPr="00F6690A">
        <w:rPr>
          <w:rFonts w:eastAsia="Times New Roman" w:cs="Times New Roman"/>
          <w:szCs w:val="24"/>
        </w:rPr>
        <w:t>afirmava</w:t>
      </w:r>
      <w:r w:rsidR="005F14DD" w:rsidRPr="00F6690A">
        <w:rPr>
          <w:rFonts w:eastAsia="Times New Roman" w:cs="Times New Roman"/>
          <w:szCs w:val="24"/>
        </w:rPr>
        <w:t xml:space="preserve"> que</w:t>
      </w:r>
      <w:r w:rsidR="00EF474E" w:rsidRPr="00F6690A">
        <w:rPr>
          <w:rFonts w:eastAsia="Times New Roman" w:cs="Times New Roman"/>
          <w:szCs w:val="24"/>
        </w:rPr>
        <w:t>,</w:t>
      </w:r>
      <w:r w:rsidR="005F14DD" w:rsidRPr="00F6690A">
        <w:rPr>
          <w:rFonts w:eastAsia="Times New Roman" w:cs="Times New Roman"/>
          <w:szCs w:val="24"/>
        </w:rPr>
        <w:t xml:space="preserve"> e</w:t>
      </w:r>
      <w:r w:rsidR="000A0070" w:rsidRPr="00F6690A">
        <w:rPr>
          <w:rFonts w:eastAsia="Times New Roman" w:cs="Times New Roman"/>
          <w:szCs w:val="24"/>
        </w:rPr>
        <w:t xml:space="preserve">m relação ao método de ensino-aprendizagem, Paulo Freire afirma que </w:t>
      </w:r>
      <w:r w:rsidR="00193BE7" w:rsidRPr="00F6690A">
        <w:rPr>
          <w:rFonts w:eastAsia="Times New Roman" w:cs="Times New Roman"/>
          <w:szCs w:val="24"/>
        </w:rPr>
        <w:t>“</w:t>
      </w:r>
      <w:r w:rsidR="000A0070" w:rsidRPr="00F6690A">
        <w:rPr>
          <w:rFonts w:eastAsia="Times New Roman" w:cs="Times New Roman"/>
          <w:szCs w:val="24"/>
        </w:rPr>
        <w:t>o educador e o educando trocam de papel o tempo inteiro: o educando aprende ao passo que ensina seu educador e o educador ensina e aprende com seu estudante</w:t>
      </w:r>
      <w:r w:rsidR="00193BE7" w:rsidRPr="00F6690A">
        <w:rPr>
          <w:rFonts w:eastAsia="Times New Roman" w:cs="Times New Roman"/>
          <w:szCs w:val="24"/>
        </w:rPr>
        <w:t xml:space="preserve">” </w:t>
      </w:r>
      <w:r w:rsidR="00C11766" w:rsidRPr="00F6690A">
        <w:rPr>
          <w:rFonts w:eastAsia="Times New Roman" w:cs="Times New Roman"/>
          <w:szCs w:val="24"/>
        </w:rPr>
        <w:t>(Frase colhida</w:t>
      </w:r>
      <w:r w:rsidR="00F47BEA" w:rsidRPr="00F6690A">
        <w:rPr>
          <w:rFonts w:eastAsia="Times New Roman" w:cs="Times New Roman"/>
          <w:szCs w:val="24"/>
        </w:rPr>
        <w:t xml:space="preserve"> numa matéria intitulada de “Ensino-</w:t>
      </w:r>
      <w:r w:rsidR="00F47BEA" w:rsidRPr="00F6690A">
        <w:rPr>
          <w:rFonts w:eastAsia="Times New Roman" w:cs="Times New Roman"/>
          <w:szCs w:val="24"/>
        </w:rPr>
        <w:lastRenderedPageBreak/>
        <w:t xml:space="preserve">Aprendizagem” </w:t>
      </w:r>
      <w:r w:rsidR="00C11766" w:rsidRPr="00F6690A">
        <w:rPr>
          <w:rFonts w:eastAsia="Times New Roman" w:cs="Times New Roman"/>
          <w:szCs w:val="24"/>
        </w:rPr>
        <w:t>no site</w:t>
      </w:r>
      <w:r w:rsidR="00F47BEA" w:rsidRPr="00F6690A">
        <w:rPr>
          <w:rFonts w:eastAsia="Times New Roman" w:cs="Times New Roman"/>
          <w:szCs w:val="24"/>
        </w:rPr>
        <w:t xml:space="preserve"> </w:t>
      </w:r>
      <w:r w:rsidR="00C11766" w:rsidRPr="00F6690A">
        <w:rPr>
          <w:rFonts w:eastAsia="Times New Roman" w:cs="Times New Roman"/>
          <w:szCs w:val="24"/>
        </w:rPr>
        <w:t>do “Educação Integral”</w:t>
      </w:r>
      <w:r w:rsidR="00F47BEA" w:rsidRPr="00F6690A">
        <w:rPr>
          <w:rFonts w:eastAsia="Times New Roman" w:cs="Times New Roman"/>
          <w:szCs w:val="24"/>
        </w:rPr>
        <w:t>)</w:t>
      </w:r>
      <w:r w:rsidR="000A0070" w:rsidRPr="00F6690A">
        <w:rPr>
          <w:rFonts w:eastAsia="Times New Roman" w:cs="Times New Roman"/>
          <w:szCs w:val="24"/>
        </w:rPr>
        <w:t xml:space="preserve">. </w:t>
      </w:r>
      <w:r w:rsidR="00264707" w:rsidRPr="00F6690A">
        <w:rPr>
          <w:rFonts w:eastAsia="Times New Roman" w:cs="Times New Roman"/>
          <w:szCs w:val="24"/>
        </w:rPr>
        <w:t xml:space="preserve">A partir de tal informação, pedimos que a professora fizesse suas considerações sobre o que ela </w:t>
      </w:r>
      <w:r w:rsidR="00F966A3" w:rsidRPr="00F6690A">
        <w:rPr>
          <w:rFonts w:eastAsia="Times New Roman" w:cs="Times New Roman"/>
          <w:szCs w:val="24"/>
        </w:rPr>
        <w:t>acredita</w:t>
      </w:r>
      <w:r w:rsidR="000A0070" w:rsidRPr="00F6690A">
        <w:rPr>
          <w:rFonts w:eastAsia="Times New Roman" w:cs="Times New Roman"/>
          <w:szCs w:val="24"/>
        </w:rPr>
        <w:t xml:space="preserve"> de mais importante o profe</w:t>
      </w:r>
      <w:r w:rsidR="00F966A3" w:rsidRPr="00F6690A">
        <w:rPr>
          <w:rFonts w:eastAsia="Times New Roman" w:cs="Times New Roman"/>
          <w:szCs w:val="24"/>
        </w:rPr>
        <w:t xml:space="preserve">ssor venha aprender com o aluno. Nesse questionamento a professora </w:t>
      </w:r>
      <w:r w:rsidR="00407B87" w:rsidRPr="00F6690A">
        <w:rPr>
          <w:rFonts w:eastAsia="Times New Roman" w:cs="Times New Roman"/>
          <w:szCs w:val="24"/>
        </w:rPr>
        <w:t>enuncia que</w:t>
      </w:r>
      <w:r w:rsidR="000A0070" w:rsidRPr="00F6690A">
        <w:rPr>
          <w:rFonts w:eastAsia="Times New Roman" w:cs="Times New Roman"/>
          <w:szCs w:val="24"/>
        </w:rPr>
        <w:t xml:space="preserve"> </w:t>
      </w:r>
      <w:r w:rsidR="00407B87" w:rsidRPr="00F6690A">
        <w:rPr>
          <w:rFonts w:eastAsia="Times New Roman" w:cs="Times New Roman"/>
          <w:szCs w:val="24"/>
        </w:rPr>
        <w:t>“e</w:t>
      </w:r>
      <w:r w:rsidR="000A0070" w:rsidRPr="00F6690A">
        <w:rPr>
          <w:rFonts w:eastAsia="Times New Roman" w:cs="Times New Roman"/>
          <w:szCs w:val="24"/>
        </w:rPr>
        <w:t xml:space="preserve">ssa reciprocidade é importante para o andamento de qualquer boa relação, o professor não é detentor do conhecimento, ele também </w:t>
      </w:r>
      <w:r w:rsidR="000A0070" w:rsidRPr="00F6690A">
        <w:rPr>
          <w:rFonts w:eastAsia="Times New Roman" w:cs="Times New Roman"/>
          <w:szCs w:val="24"/>
          <w:u w:val="single"/>
        </w:rPr>
        <w:t>aprende</w:t>
      </w:r>
      <w:r w:rsidR="000A0070" w:rsidRPr="00F6690A">
        <w:rPr>
          <w:rFonts w:eastAsia="Times New Roman" w:cs="Times New Roman"/>
          <w:szCs w:val="24"/>
        </w:rPr>
        <w:t xml:space="preserve"> muito com os seus alunos na troca de experiências de vidas. As pessoas em qualquer situação busca essa troca, para compreender o outro. Como diz Paulo Freire, o professor tem muito o que aprender com seu aluno</w:t>
      </w:r>
      <w:r w:rsidR="00407B87" w:rsidRPr="00F6690A">
        <w:rPr>
          <w:rFonts w:eastAsia="Times New Roman" w:cs="Times New Roman"/>
          <w:szCs w:val="24"/>
        </w:rPr>
        <w:t>”</w:t>
      </w:r>
      <w:r w:rsidR="00B94A9B" w:rsidRPr="00F6690A">
        <w:rPr>
          <w:rFonts w:eastAsia="Times New Roman" w:cs="Times New Roman"/>
          <w:szCs w:val="24"/>
        </w:rPr>
        <w:t xml:space="preserve"> (a palavra grifada foi deduzida pelos autore</w:t>
      </w:r>
      <w:r w:rsidR="00D8525F" w:rsidRPr="00F6690A">
        <w:rPr>
          <w:rFonts w:eastAsia="Times New Roman" w:cs="Times New Roman"/>
          <w:szCs w:val="24"/>
        </w:rPr>
        <w:t>s, pois em sua resposta escrita havia “pontas soltas”)</w:t>
      </w:r>
      <w:r w:rsidR="000A0070" w:rsidRPr="00F6690A">
        <w:rPr>
          <w:rFonts w:eastAsia="Times New Roman" w:cs="Times New Roman"/>
          <w:szCs w:val="24"/>
        </w:rPr>
        <w:t>.</w:t>
      </w:r>
    </w:p>
    <w:p w:rsidR="000A0070" w:rsidRPr="00F6690A" w:rsidRDefault="000A0070" w:rsidP="000A0070">
      <w:pPr>
        <w:widowControl w:val="0"/>
        <w:pBdr>
          <w:top w:val="nil"/>
          <w:left w:val="nil"/>
          <w:bottom w:val="nil"/>
          <w:right w:val="nil"/>
          <w:between w:val="nil"/>
        </w:pBdr>
        <w:rPr>
          <w:rFonts w:eastAsia="Times New Roman" w:cs="Times New Roman"/>
          <w:szCs w:val="24"/>
        </w:rPr>
      </w:pPr>
      <w:r w:rsidRPr="00F6690A">
        <w:rPr>
          <w:rFonts w:eastAsia="Times New Roman" w:cs="Times New Roman"/>
          <w:szCs w:val="24"/>
        </w:rPr>
        <w:t xml:space="preserve">A partir das respostas do questionário, inferimos que o professor comprometeu-se, expressivamente, com a subjetividade e “superficialidade”. O baixo nível de detalhamento e/ou descrição e clareza sobre pontos importantes das perguntas, nos impele a deduzir que </w:t>
      </w:r>
      <w:r w:rsidR="009B57B0" w:rsidRPr="00F6690A">
        <w:rPr>
          <w:rFonts w:eastAsia="Times New Roman" w:cs="Times New Roman"/>
          <w:szCs w:val="24"/>
        </w:rPr>
        <w:t>a</w:t>
      </w:r>
      <w:r w:rsidRPr="00F6690A">
        <w:rPr>
          <w:rFonts w:eastAsia="Times New Roman" w:cs="Times New Roman"/>
          <w:szCs w:val="24"/>
        </w:rPr>
        <w:t xml:space="preserve"> professor</w:t>
      </w:r>
      <w:r w:rsidR="009B57B0" w:rsidRPr="00F6690A">
        <w:rPr>
          <w:rFonts w:eastAsia="Times New Roman" w:cs="Times New Roman"/>
          <w:szCs w:val="24"/>
        </w:rPr>
        <w:t>a estava insegura</w:t>
      </w:r>
      <w:r w:rsidRPr="00F6690A">
        <w:rPr>
          <w:rFonts w:eastAsia="Times New Roman" w:cs="Times New Roman"/>
          <w:szCs w:val="24"/>
        </w:rPr>
        <w:t xml:space="preserve"> nas respostas, ou seja, em outras palavras, os argumentos d</w:t>
      </w:r>
      <w:r w:rsidR="009B57B0" w:rsidRPr="00F6690A">
        <w:rPr>
          <w:rFonts w:eastAsia="Times New Roman" w:cs="Times New Roman"/>
          <w:szCs w:val="24"/>
        </w:rPr>
        <w:t>a</w:t>
      </w:r>
      <w:r w:rsidRPr="00F6690A">
        <w:rPr>
          <w:rFonts w:eastAsia="Times New Roman" w:cs="Times New Roman"/>
          <w:szCs w:val="24"/>
        </w:rPr>
        <w:t xml:space="preserve"> professor</w:t>
      </w:r>
      <w:r w:rsidR="009B57B0" w:rsidRPr="00F6690A">
        <w:rPr>
          <w:rFonts w:eastAsia="Times New Roman" w:cs="Times New Roman"/>
          <w:szCs w:val="24"/>
        </w:rPr>
        <w:t>a</w:t>
      </w:r>
      <w:r w:rsidRPr="00F6690A">
        <w:rPr>
          <w:rFonts w:eastAsia="Times New Roman" w:cs="Times New Roman"/>
          <w:szCs w:val="24"/>
        </w:rPr>
        <w:t xml:space="preserve"> não nos </w:t>
      </w:r>
      <w:r w:rsidR="00D56E66" w:rsidRPr="00F6690A">
        <w:rPr>
          <w:rFonts w:eastAsia="Times New Roman" w:cs="Times New Roman"/>
          <w:szCs w:val="24"/>
        </w:rPr>
        <w:t>satisfe</w:t>
      </w:r>
      <w:r w:rsidRPr="00F6690A">
        <w:rPr>
          <w:rFonts w:eastAsia="Times New Roman" w:cs="Times New Roman"/>
          <w:szCs w:val="24"/>
        </w:rPr>
        <w:t>z e nem contemplou a proposta do questionário.</w:t>
      </w:r>
    </w:p>
    <w:p w:rsidR="0002532E" w:rsidRPr="00F6690A" w:rsidRDefault="00B60163" w:rsidP="000A0070">
      <w:pPr>
        <w:widowControl w:val="0"/>
        <w:pBdr>
          <w:top w:val="nil"/>
          <w:left w:val="nil"/>
          <w:bottom w:val="nil"/>
          <w:right w:val="nil"/>
          <w:between w:val="nil"/>
        </w:pBdr>
        <w:rPr>
          <w:rFonts w:eastAsia="Times New Roman" w:cs="Times New Roman"/>
          <w:szCs w:val="24"/>
        </w:rPr>
      </w:pPr>
      <w:r w:rsidRPr="00F6690A">
        <w:rPr>
          <w:rFonts w:eastAsia="Times New Roman" w:cs="Times New Roman"/>
          <w:szCs w:val="24"/>
        </w:rPr>
        <w:t xml:space="preserve">Outro aspecto observado nesse trabalho de campo, é que a professora considera sua metodologia como suficiente para contribuir ao aprendizado dos seus alunos na disciplina de Geografia. </w:t>
      </w:r>
      <w:r w:rsidR="002605B1" w:rsidRPr="00F6690A">
        <w:rPr>
          <w:rFonts w:eastAsia="Times New Roman" w:cs="Times New Roman"/>
          <w:szCs w:val="24"/>
        </w:rPr>
        <w:t>Aqui acrescentamos um detalhe importante em que a professora analisada</w:t>
      </w:r>
      <w:r w:rsidR="001357AB" w:rsidRPr="00F6690A">
        <w:rPr>
          <w:rFonts w:eastAsia="Times New Roman" w:cs="Times New Roman"/>
          <w:szCs w:val="24"/>
        </w:rPr>
        <w:t xml:space="preserve"> não possui formação na área que leciona e, além disso, em conversas </w:t>
      </w:r>
      <w:r w:rsidR="00D76CAC" w:rsidRPr="00F6690A">
        <w:rPr>
          <w:rFonts w:eastAsia="Times New Roman" w:cs="Times New Roman"/>
          <w:szCs w:val="24"/>
        </w:rPr>
        <w:t xml:space="preserve">informais </w:t>
      </w:r>
      <w:r w:rsidR="001357AB" w:rsidRPr="00F6690A">
        <w:rPr>
          <w:rFonts w:eastAsia="Times New Roman" w:cs="Times New Roman"/>
          <w:szCs w:val="24"/>
        </w:rPr>
        <w:t xml:space="preserve">a mesma afirma que já ministra essa disciplina </w:t>
      </w:r>
      <w:r w:rsidR="0002532E" w:rsidRPr="00F6690A">
        <w:rPr>
          <w:rFonts w:eastAsia="Times New Roman" w:cs="Times New Roman"/>
          <w:szCs w:val="24"/>
        </w:rPr>
        <w:t xml:space="preserve">a um considerável espaço de tempo e que, embora já tivessem tentado </w:t>
      </w:r>
      <w:r w:rsidR="00341842" w:rsidRPr="00F6690A">
        <w:rPr>
          <w:rFonts w:eastAsia="Times New Roman" w:cs="Times New Roman"/>
          <w:szCs w:val="24"/>
        </w:rPr>
        <w:t>tirar Geografia das disciplinas das quais ela leciona, a mesma nunca consentiu</w:t>
      </w:r>
      <w:r w:rsidR="00AA739C" w:rsidRPr="00F6690A">
        <w:rPr>
          <w:rFonts w:eastAsia="Times New Roman" w:cs="Times New Roman"/>
          <w:szCs w:val="24"/>
        </w:rPr>
        <w:t xml:space="preserve"> e vai continuar com essa disciplina</w:t>
      </w:r>
      <w:r w:rsidR="00341842" w:rsidRPr="00F6690A">
        <w:rPr>
          <w:rFonts w:eastAsia="Times New Roman" w:cs="Times New Roman"/>
          <w:szCs w:val="24"/>
        </w:rPr>
        <w:t>.</w:t>
      </w:r>
    </w:p>
    <w:p w:rsidR="00B60163" w:rsidRPr="00F6690A" w:rsidRDefault="00B60163" w:rsidP="000A0070">
      <w:pPr>
        <w:widowControl w:val="0"/>
        <w:pBdr>
          <w:top w:val="nil"/>
          <w:left w:val="nil"/>
          <w:bottom w:val="nil"/>
          <w:right w:val="nil"/>
          <w:between w:val="nil"/>
        </w:pBdr>
        <w:rPr>
          <w:rFonts w:eastAsia="Times New Roman" w:cs="Times New Roman"/>
          <w:szCs w:val="24"/>
        </w:rPr>
      </w:pPr>
      <w:r w:rsidRPr="00F6690A">
        <w:rPr>
          <w:rFonts w:eastAsia="Times New Roman" w:cs="Times New Roman"/>
          <w:szCs w:val="24"/>
        </w:rPr>
        <w:t>A professora ainda avalia que o não progresso da turma se dá em virtude de seus alunos não cobrarem mais dos conhecimentos da mesma, mas enquanto observadores nos vem o questionamento de que, até que ponto esses alunos são estimulados e/ou tem a liberdade para exigir mais da professora em seus conhecimentos</w:t>
      </w:r>
      <w:r w:rsidR="00D76CAC" w:rsidRPr="00F6690A">
        <w:rPr>
          <w:rFonts w:eastAsia="Times New Roman" w:cs="Times New Roman"/>
          <w:szCs w:val="24"/>
        </w:rPr>
        <w:t>,</w:t>
      </w:r>
      <w:r w:rsidRPr="00F6690A">
        <w:rPr>
          <w:rFonts w:eastAsia="Times New Roman" w:cs="Times New Roman"/>
          <w:szCs w:val="24"/>
        </w:rPr>
        <w:t xml:space="preserve"> pois vale salientar que “a comunicação por si, apenas, não garante a compreensão</w:t>
      </w:r>
      <w:r w:rsidR="00D76CAC" w:rsidRPr="00F6690A">
        <w:rPr>
          <w:rFonts w:eastAsia="Times New Roman" w:cs="Times New Roman"/>
          <w:szCs w:val="24"/>
        </w:rPr>
        <w:t>”</w:t>
      </w:r>
      <w:r w:rsidRPr="00F6690A">
        <w:rPr>
          <w:rFonts w:eastAsia="Times New Roman" w:cs="Times New Roman"/>
          <w:szCs w:val="24"/>
        </w:rPr>
        <w:t xml:space="preserve"> (</w:t>
      </w:r>
      <w:proofErr w:type="spellStart"/>
      <w:r w:rsidRPr="00F6690A">
        <w:rPr>
          <w:rFonts w:eastAsia="Times New Roman" w:cs="Times New Roman"/>
          <w:szCs w:val="24"/>
        </w:rPr>
        <w:t>Morin</w:t>
      </w:r>
      <w:proofErr w:type="spellEnd"/>
      <w:r w:rsidRPr="00F6690A">
        <w:rPr>
          <w:rFonts w:eastAsia="Times New Roman" w:cs="Times New Roman"/>
          <w:szCs w:val="24"/>
        </w:rPr>
        <w:t>, 2007). Em outras palavras, são inúmeros os fatores que permeiam o processo de ensinar-aprender, sendo a interação professor-aluno, uma das peças chaves para se fazer compreender.</w:t>
      </w:r>
    </w:p>
    <w:p w:rsidR="00CD6671" w:rsidRPr="00F6690A" w:rsidRDefault="00CD6671" w:rsidP="000A0070">
      <w:pPr>
        <w:widowControl w:val="0"/>
        <w:pBdr>
          <w:top w:val="nil"/>
          <w:left w:val="nil"/>
          <w:bottom w:val="nil"/>
          <w:right w:val="nil"/>
          <w:between w:val="nil"/>
        </w:pBdr>
        <w:rPr>
          <w:rFonts w:eastAsia="Times New Roman" w:cs="Times New Roman"/>
          <w:szCs w:val="24"/>
        </w:rPr>
      </w:pPr>
    </w:p>
    <w:p w:rsidR="00CD6671" w:rsidRPr="00F6690A" w:rsidRDefault="0039329B" w:rsidP="0039329B">
      <w:pPr>
        <w:widowControl w:val="0"/>
        <w:pBdr>
          <w:top w:val="nil"/>
          <w:left w:val="nil"/>
          <w:bottom w:val="nil"/>
          <w:right w:val="nil"/>
          <w:between w:val="nil"/>
        </w:pBdr>
        <w:ind w:firstLine="0"/>
        <w:jc w:val="center"/>
        <w:rPr>
          <w:rFonts w:eastAsia="Times New Roman" w:cs="Times New Roman"/>
          <w:b/>
          <w:szCs w:val="24"/>
        </w:rPr>
      </w:pPr>
      <w:r w:rsidRPr="00F6690A">
        <w:rPr>
          <w:rFonts w:eastAsia="Times New Roman" w:cs="Times New Roman"/>
          <w:b/>
          <w:szCs w:val="24"/>
        </w:rPr>
        <w:t>CONSIDERAÇÕES FINAIS</w:t>
      </w:r>
    </w:p>
    <w:p w:rsidR="0039329B" w:rsidRPr="00F6690A" w:rsidRDefault="0039329B" w:rsidP="0039329B">
      <w:pPr>
        <w:widowControl w:val="0"/>
        <w:pBdr>
          <w:top w:val="nil"/>
          <w:left w:val="nil"/>
          <w:bottom w:val="nil"/>
          <w:right w:val="nil"/>
          <w:between w:val="nil"/>
        </w:pBdr>
        <w:ind w:firstLine="0"/>
        <w:rPr>
          <w:rFonts w:eastAsia="Times New Roman" w:cs="Times New Roman"/>
          <w:szCs w:val="24"/>
        </w:rPr>
      </w:pPr>
    </w:p>
    <w:p w:rsidR="00D56201" w:rsidRPr="00F6690A" w:rsidRDefault="0039329B" w:rsidP="00D76CAC">
      <w:pPr>
        <w:widowControl w:val="0"/>
        <w:pBdr>
          <w:top w:val="nil"/>
          <w:left w:val="nil"/>
          <w:bottom w:val="nil"/>
          <w:right w:val="nil"/>
          <w:between w:val="nil"/>
        </w:pBdr>
        <w:ind w:firstLine="708"/>
        <w:rPr>
          <w:rFonts w:eastAsia="Times New Roman" w:cs="Times New Roman"/>
          <w:szCs w:val="24"/>
        </w:rPr>
      </w:pPr>
      <w:r w:rsidRPr="00F6690A">
        <w:rPr>
          <w:rFonts w:eastAsia="Times New Roman" w:cs="Times New Roman"/>
          <w:szCs w:val="24"/>
        </w:rPr>
        <w:t xml:space="preserve">A atuação docente </w:t>
      </w:r>
      <w:r w:rsidR="00FF0C89" w:rsidRPr="00F6690A">
        <w:rPr>
          <w:rFonts w:eastAsia="Times New Roman" w:cs="Times New Roman"/>
          <w:szCs w:val="24"/>
        </w:rPr>
        <w:t xml:space="preserve">e sua prática metodológica é de total essencialidade para que haja uma verdadeira relação do ensino-aprendizagem no ambiente de sala de aula. Isso </w:t>
      </w:r>
      <w:r w:rsidR="00906B4D" w:rsidRPr="00F6690A">
        <w:rPr>
          <w:rFonts w:eastAsia="Times New Roman" w:cs="Times New Roman"/>
          <w:szCs w:val="24"/>
        </w:rPr>
        <w:t xml:space="preserve">se configura como importante, pois ensinar vai muito além da maneira tradicional </w:t>
      </w:r>
      <w:r w:rsidR="005F70DD" w:rsidRPr="00F6690A">
        <w:rPr>
          <w:rFonts w:eastAsia="Times New Roman" w:cs="Times New Roman"/>
          <w:szCs w:val="24"/>
        </w:rPr>
        <w:t xml:space="preserve">de apenas </w:t>
      </w:r>
      <w:r w:rsidR="005F70DD" w:rsidRPr="00F6690A">
        <w:rPr>
          <w:rFonts w:eastAsia="Times New Roman" w:cs="Times New Roman"/>
          <w:szCs w:val="24"/>
        </w:rPr>
        <w:lastRenderedPageBreak/>
        <w:t xml:space="preserve">explicar um determinado assunto e esperar os bons resultados, é necessário ao professor um repensar cotidiano </w:t>
      </w:r>
      <w:r w:rsidR="00D56201" w:rsidRPr="00F6690A">
        <w:rPr>
          <w:rFonts w:eastAsia="Times New Roman" w:cs="Times New Roman"/>
          <w:szCs w:val="24"/>
        </w:rPr>
        <w:t>de suas ações,</w:t>
      </w:r>
      <w:r w:rsidR="005F70DD" w:rsidRPr="00F6690A">
        <w:rPr>
          <w:rFonts w:eastAsia="Times New Roman" w:cs="Times New Roman"/>
          <w:szCs w:val="24"/>
        </w:rPr>
        <w:t xml:space="preserve"> métodos </w:t>
      </w:r>
      <w:r w:rsidR="00D56201" w:rsidRPr="00F6690A">
        <w:rPr>
          <w:rFonts w:eastAsia="Times New Roman" w:cs="Times New Roman"/>
          <w:szCs w:val="24"/>
        </w:rPr>
        <w:t>e posturas para assim reafirmar os conceitos de educar, ensinar e aprender.</w:t>
      </w:r>
      <w:r w:rsidR="00B60163" w:rsidRPr="00F6690A">
        <w:rPr>
          <w:rFonts w:eastAsia="Times New Roman" w:cs="Times New Roman"/>
          <w:szCs w:val="24"/>
        </w:rPr>
        <w:t xml:space="preserve"> </w:t>
      </w:r>
    </w:p>
    <w:p w:rsidR="00075D03" w:rsidRPr="00F6690A" w:rsidRDefault="00885427" w:rsidP="000A0070">
      <w:pPr>
        <w:widowControl w:val="0"/>
        <w:pBdr>
          <w:top w:val="nil"/>
          <w:left w:val="nil"/>
          <w:bottom w:val="nil"/>
          <w:right w:val="nil"/>
          <w:between w:val="nil"/>
        </w:pBdr>
        <w:rPr>
          <w:rFonts w:eastAsia="Times New Roman" w:cs="Times New Roman"/>
          <w:szCs w:val="24"/>
        </w:rPr>
      </w:pPr>
      <w:r w:rsidRPr="00F6690A">
        <w:rPr>
          <w:rFonts w:eastAsia="Times New Roman" w:cs="Times New Roman"/>
          <w:szCs w:val="24"/>
        </w:rPr>
        <w:t>Quanto ao modo de convivê</w:t>
      </w:r>
      <w:r w:rsidR="00075D03" w:rsidRPr="00F6690A">
        <w:rPr>
          <w:rFonts w:eastAsia="Times New Roman" w:cs="Times New Roman"/>
          <w:szCs w:val="24"/>
        </w:rPr>
        <w:t xml:space="preserve">ncia do professor e aluno no ambiente escolar e extraescolar, </w:t>
      </w:r>
      <w:proofErr w:type="spellStart"/>
      <w:r w:rsidR="00075D03" w:rsidRPr="00F6690A">
        <w:rPr>
          <w:rFonts w:eastAsia="Times New Roman" w:cs="Times New Roman"/>
          <w:szCs w:val="24"/>
        </w:rPr>
        <w:t>Morin</w:t>
      </w:r>
      <w:proofErr w:type="spellEnd"/>
      <w:r w:rsidR="00075D03" w:rsidRPr="00F6690A">
        <w:rPr>
          <w:rFonts w:eastAsia="Times New Roman" w:cs="Times New Roman"/>
          <w:szCs w:val="24"/>
        </w:rPr>
        <w:t xml:space="preserve"> (2007)</w:t>
      </w:r>
      <w:r w:rsidR="004F4F62" w:rsidRPr="00F6690A">
        <w:rPr>
          <w:rFonts w:eastAsia="Times New Roman" w:cs="Times New Roman"/>
          <w:szCs w:val="24"/>
        </w:rPr>
        <w:t xml:space="preserve"> nos traz uma concepção de que “abertura, simpatia, generosidade e empatia são características essenciais </w:t>
      </w:r>
      <w:r w:rsidR="008523AC" w:rsidRPr="00F6690A">
        <w:rPr>
          <w:rFonts w:eastAsia="Times New Roman" w:cs="Times New Roman"/>
          <w:szCs w:val="24"/>
        </w:rPr>
        <w:t>para se gerar a compreensão entre ambos nesses ambientes</w:t>
      </w:r>
      <w:r w:rsidR="00D76CAC" w:rsidRPr="00F6690A">
        <w:rPr>
          <w:rFonts w:eastAsia="Times New Roman" w:cs="Times New Roman"/>
          <w:szCs w:val="24"/>
        </w:rPr>
        <w:t>”</w:t>
      </w:r>
      <w:r w:rsidR="008523AC" w:rsidRPr="00F6690A">
        <w:rPr>
          <w:rFonts w:eastAsia="Times New Roman" w:cs="Times New Roman"/>
          <w:szCs w:val="24"/>
        </w:rPr>
        <w:t>.</w:t>
      </w:r>
    </w:p>
    <w:p w:rsidR="00C27DFB" w:rsidRPr="00F6690A" w:rsidRDefault="00921158" w:rsidP="000A0070">
      <w:pPr>
        <w:widowControl w:val="0"/>
        <w:pBdr>
          <w:top w:val="nil"/>
          <w:left w:val="nil"/>
          <w:bottom w:val="nil"/>
          <w:right w:val="nil"/>
          <w:between w:val="nil"/>
        </w:pBdr>
        <w:rPr>
          <w:rFonts w:eastAsia="Times New Roman" w:cs="Times New Roman"/>
          <w:szCs w:val="24"/>
        </w:rPr>
      </w:pPr>
      <w:r w:rsidRPr="00F6690A">
        <w:rPr>
          <w:rFonts w:eastAsia="Times New Roman" w:cs="Times New Roman"/>
          <w:szCs w:val="24"/>
        </w:rPr>
        <w:t xml:space="preserve">Por fim, </w:t>
      </w:r>
      <w:r w:rsidR="00980ED6" w:rsidRPr="00F6690A">
        <w:rPr>
          <w:rFonts w:eastAsia="Times New Roman" w:cs="Times New Roman"/>
          <w:szCs w:val="24"/>
        </w:rPr>
        <w:t xml:space="preserve">salientamos que, </w:t>
      </w:r>
      <w:r w:rsidRPr="00F6690A">
        <w:rPr>
          <w:rFonts w:eastAsia="Times New Roman" w:cs="Times New Roman"/>
          <w:szCs w:val="24"/>
        </w:rPr>
        <w:t>c</w:t>
      </w:r>
      <w:r w:rsidR="007C449B" w:rsidRPr="00F6690A">
        <w:rPr>
          <w:rFonts w:eastAsia="Times New Roman" w:cs="Times New Roman"/>
          <w:szCs w:val="24"/>
        </w:rPr>
        <w:t>omo alunos ainda nos</w:t>
      </w:r>
      <w:r w:rsidR="00C04551" w:rsidRPr="00F6690A">
        <w:rPr>
          <w:rFonts w:eastAsia="Times New Roman" w:cs="Times New Roman"/>
          <w:szCs w:val="24"/>
        </w:rPr>
        <w:t xml:space="preserve"> anos i</w:t>
      </w:r>
      <w:r w:rsidR="001A1822" w:rsidRPr="00F6690A">
        <w:rPr>
          <w:rFonts w:eastAsia="Times New Roman" w:cs="Times New Roman"/>
          <w:szCs w:val="24"/>
        </w:rPr>
        <w:t>nicias da graduação, seria impró</w:t>
      </w:r>
      <w:r w:rsidR="00C04551" w:rsidRPr="00F6690A">
        <w:rPr>
          <w:rFonts w:eastAsia="Times New Roman" w:cs="Times New Roman"/>
          <w:szCs w:val="24"/>
        </w:rPr>
        <w:t>prio dizermos que um profissional da educação é</w:t>
      </w:r>
      <w:r w:rsidR="001A1822" w:rsidRPr="00F6690A">
        <w:rPr>
          <w:rFonts w:eastAsia="Times New Roman" w:cs="Times New Roman"/>
          <w:szCs w:val="24"/>
        </w:rPr>
        <w:t xml:space="preserve"> construtivista ou convencional (tradicional), pois</w:t>
      </w:r>
      <w:r w:rsidR="007C449B" w:rsidRPr="00F6690A">
        <w:rPr>
          <w:rFonts w:eastAsia="Times New Roman" w:cs="Times New Roman"/>
          <w:szCs w:val="24"/>
        </w:rPr>
        <w:t xml:space="preserve"> ainda </w:t>
      </w:r>
      <w:r w:rsidR="001A1822" w:rsidRPr="00F6690A">
        <w:rPr>
          <w:rFonts w:eastAsia="Times New Roman" w:cs="Times New Roman"/>
          <w:szCs w:val="24"/>
        </w:rPr>
        <w:t>não possuirmos maturidade cientí</w:t>
      </w:r>
      <w:r w:rsidR="007C449B" w:rsidRPr="00F6690A">
        <w:rPr>
          <w:rFonts w:eastAsia="Times New Roman" w:cs="Times New Roman"/>
          <w:szCs w:val="24"/>
        </w:rPr>
        <w:t xml:space="preserve">fica </w:t>
      </w:r>
      <w:r w:rsidRPr="00F6690A">
        <w:rPr>
          <w:rFonts w:eastAsia="Times New Roman" w:cs="Times New Roman"/>
          <w:szCs w:val="24"/>
        </w:rPr>
        <w:t xml:space="preserve">e profissional </w:t>
      </w:r>
      <w:r w:rsidR="007C449B" w:rsidRPr="00F6690A">
        <w:rPr>
          <w:rFonts w:eastAsia="Times New Roman" w:cs="Times New Roman"/>
          <w:szCs w:val="24"/>
        </w:rPr>
        <w:t xml:space="preserve">suficiente </w:t>
      </w:r>
      <w:r w:rsidR="00980ED6" w:rsidRPr="00F6690A">
        <w:rPr>
          <w:rFonts w:eastAsia="Times New Roman" w:cs="Times New Roman"/>
          <w:szCs w:val="24"/>
        </w:rPr>
        <w:t>para falar de um</w:t>
      </w:r>
      <w:r w:rsidRPr="00F6690A">
        <w:rPr>
          <w:rFonts w:eastAsia="Times New Roman" w:cs="Times New Roman"/>
          <w:szCs w:val="24"/>
        </w:rPr>
        <w:t xml:space="preserve"> profissional da educação</w:t>
      </w:r>
      <w:r w:rsidR="001A1822" w:rsidRPr="00F6690A">
        <w:rPr>
          <w:rFonts w:eastAsia="Times New Roman" w:cs="Times New Roman"/>
          <w:szCs w:val="24"/>
        </w:rPr>
        <w:t xml:space="preserve">. </w:t>
      </w:r>
      <w:r w:rsidR="002F4B75" w:rsidRPr="00F6690A">
        <w:rPr>
          <w:rFonts w:eastAsia="Times New Roman" w:cs="Times New Roman"/>
          <w:szCs w:val="24"/>
        </w:rPr>
        <w:t>Contudo, pode-se constatar</w:t>
      </w:r>
      <w:r w:rsidR="00E20735" w:rsidRPr="00F6690A">
        <w:rPr>
          <w:rFonts w:eastAsia="Times New Roman" w:cs="Times New Roman"/>
          <w:szCs w:val="24"/>
        </w:rPr>
        <w:t xml:space="preserve"> que,</w:t>
      </w:r>
      <w:r w:rsidR="00FA1DE2" w:rsidRPr="00F6690A">
        <w:rPr>
          <w:rFonts w:eastAsia="Times New Roman" w:cs="Times New Roman"/>
          <w:szCs w:val="24"/>
        </w:rPr>
        <w:t xml:space="preserve"> com base na observação em sala de aula e em conversas </w:t>
      </w:r>
      <w:r w:rsidR="00D76CAC" w:rsidRPr="00F6690A">
        <w:rPr>
          <w:rFonts w:eastAsia="Times New Roman" w:cs="Times New Roman"/>
          <w:szCs w:val="24"/>
        </w:rPr>
        <w:t>informais</w:t>
      </w:r>
      <w:r w:rsidR="00FA1DE2" w:rsidRPr="00F6690A">
        <w:rPr>
          <w:rFonts w:eastAsia="Times New Roman" w:cs="Times New Roman"/>
          <w:szCs w:val="24"/>
        </w:rPr>
        <w:t>,</w:t>
      </w:r>
      <w:r w:rsidR="00E20735" w:rsidRPr="00F6690A">
        <w:rPr>
          <w:rFonts w:eastAsia="Times New Roman" w:cs="Times New Roman"/>
          <w:szCs w:val="24"/>
        </w:rPr>
        <w:t xml:space="preserve"> </w:t>
      </w:r>
      <w:r w:rsidR="002F4B75" w:rsidRPr="00F6690A">
        <w:rPr>
          <w:rFonts w:eastAsia="Times New Roman" w:cs="Times New Roman"/>
          <w:szCs w:val="24"/>
        </w:rPr>
        <w:t>a professora a qual se dispôs para observarmos sua</w:t>
      </w:r>
      <w:r w:rsidR="00E20735" w:rsidRPr="00F6690A">
        <w:rPr>
          <w:rFonts w:eastAsia="Times New Roman" w:cs="Times New Roman"/>
          <w:szCs w:val="24"/>
        </w:rPr>
        <w:t xml:space="preserve"> prá</w:t>
      </w:r>
      <w:r w:rsidR="00FA1DE2" w:rsidRPr="00F6690A">
        <w:rPr>
          <w:rFonts w:eastAsia="Times New Roman" w:cs="Times New Roman"/>
          <w:szCs w:val="24"/>
        </w:rPr>
        <w:t>tica metodoló</w:t>
      </w:r>
      <w:r w:rsidR="002F4B75" w:rsidRPr="00F6690A">
        <w:rPr>
          <w:rFonts w:eastAsia="Times New Roman" w:cs="Times New Roman"/>
          <w:szCs w:val="24"/>
        </w:rPr>
        <w:t>gi</w:t>
      </w:r>
      <w:r w:rsidR="00FA1DE2" w:rsidRPr="00F6690A">
        <w:rPr>
          <w:rFonts w:eastAsia="Times New Roman" w:cs="Times New Roman"/>
          <w:szCs w:val="24"/>
        </w:rPr>
        <w:t>c</w:t>
      </w:r>
      <w:r w:rsidR="00075189" w:rsidRPr="00F6690A">
        <w:rPr>
          <w:rFonts w:eastAsia="Times New Roman" w:cs="Times New Roman"/>
          <w:szCs w:val="24"/>
        </w:rPr>
        <w:t>a</w:t>
      </w:r>
      <w:r w:rsidR="008A0E77" w:rsidRPr="00F6690A">
        <w:rPr>
          <w:rFonts w:eastAsia="Times New Roman" w:cs="Times New Roman"/>
          <w:szCs w:val="24"/>
        </w:rPr>
        <w:t>,</w:t>
      </w:r>
      <w:r w:rsidR="000A0070" w:rsidRPr="00F6690A">
        <w:rPr>
          <w:rFonts w:eastAsia="Times New Roman" w:cs="Times New Roman"/>
          <w:szCs w:val="24"/>
        </w:rPr>
        <w:t xml:space="preserve"> </w:t>
      </w:r>
      <w:r w:rsidR="009E6693" w:rsidRPr="00F6690A">
        <w:rPr>
          <w:rFonts w:eastAsia="Times New Roman" w:cs="Times New Roman"/>
          <w:szCs w:val="24"/>
        </w:rPr>
        <w:t xml:space="preserve">apresenta um perfil que pode </w:t>
      </w:r>
      <w:r w:rsidR="000A0070" w:rsidRPr="00F6690A">
        <w:rPr>
          <w:rFonts w:eastAsia="Times New Roman" w:cs="Times New Roman"/>
          <w:szCs w:val="24"/>
        </w:rPr>
        <w:t>se enquadra</w:t>
      </w:r>
      <w:r w:rsidR="009E6693" w:rsidRPr="00F6690A">
        <w:rPr>
          <w:rFonts w:eastAsia="Times New Roman" w:cs="Times New Roman"/>
          <w:szCs w:val="24"/>
        </w:rPr>
        <w:t>r</w:t>
      </w:r>
      <w:r w:rsidR="000A0070" w:rsidRPr="00F6690A">
        <w:rPr>
          <w:rFonts w:eastAsia="Times New Roman" w:cs="Times New Roman"/>
          <w:szCs w:val="24"/>
        </w:rPr>
        <w:t xml:space="preserve"> no pressuposto de </w:t>
      </w:r>
      <w:proofErr w:type="spellStart"/>
      <w:r w:rsidR="000A0070" w:rsidRPr="00F6690A">
        <w:rPr>
          <w:rFonts w:eastAsia="Times New Roman" w:cs="Times New Roman"/>
          <w:szCs w:val="24"/>
        </w:rPr>
        <w:t>Charlot</w:t>
      </w:r>
      <w:proofErr w:type="spellEnd"/>
      <w:r w:rsidR="000A0070" w:rsidRPr="00F6690A">
        <w:rPr>
          <w:rFonts w:eastAsia="Times New Roman" w:cs="Times New Roman"/>
          <w:szCs w:val="24"/>
        </w:rPr>
        <w:t xml:space="preserve"> (2014)</w:t>
      </w:r>
      <w:r w:rsidR="008A0E77" w:rsidRPr="00F6690A">
        <w:rPr>
          <w:rFonts w:eastAsia="Times New Roman" w:cs="Times New Roman"/>
          <w:szCs w:val="24"/>
        </w:rPr>
        <w:t>,</w:t>
      </w:r>
      <w:r w:rsidR="000A0070" w:rsidRPr="00F6690A">
        <w:rPr>
          <w:rFonts w:eastAsia="Times New Roman" w:cs="Times New Roman"/>
          <w:szCs w:val="24"/>
        </w:rPr>
        <w:t xml:space="preserve"> </w:t>
      </w:r>
      <w:r w:rsidR="00D76CAC" w:rsidRPr="00F6690A">
        <w:rPr>
          <w:rFonts w:eastAsia="Times New Roman" w:cs="Times New Roman"/>
          <w:szCs w:val="24"/>
        </w:rPr>
        <w:t xml:space="preserve">ao </w:t>
      </w:r>
      <w:r w:rsidR="000A0070" w:rsidRPr="00F6690A">
        <w:rPr>
          <w:rFonts w:eastAsia="Times New Roman" w:cs="Times New Roman"/>
          <w:szCs w:val="24"/>
        </w:rPr>
        <w:t>referenciar que</w:t>
      </w:r>
      <w:r w:rsidR="00C27DFB" w:rsidRPr="00F6690A">
        <w:rPr>
          <w:rFonts w:eastAsia="Times New Roman" w:cs="Times New Roman"/>
          <w:szCs w:val="24"/>
        </w:rPr>
        <w:t>:</w:t>
      </w:r>
      <w:r w:rsidR="000A0070" w:rsidRPr="00F6690A">
        <w:rPr>
          <w:rFonts w:eastAsia="Times New Roman" w:cs="Times New Roman"/>
          <w:szCs w:val="24"/>
        </w:rPr>
        <w:t xml:space="preserve"> </w:t>
      </w:r>
    </w:p>
    <w:p w:rsidR="00C27DFB" w:rsidRPr="00F6690A" w:rsidRDefault="00C27DFB" w:rsidP="000A0070">
      <w:pPr>
        <w:widowControl w:val="0"/>
        <w:pBdr>
          <w:top w:val="nil"/>
          <w:left w:val="nil"/>
          <w:bottom w:val="nil"/>
          <w:right w:val="nil"/>
          <w:between w:val="nil"/>
        </w:pBdr>
        <w:rPr>
          <w:rFonts w:eastAsia="Times New Roman" w:cs="Times New Roman"/>
          <w:szCs w:val="24"/>
        </w:rPr>
      </w:pPr>
    </w:p>
    <w:p w:rsidR="000A0070" w:rsidRPr="00F6690A" w:rsidRDefault="00C27DFB" w:rsidP="00C27DFB">
      <w:pPr>
        <w:widowControl w:val="0"/>
        <w:pBdr>
          <w:top w:val="nil"/>
          <w:left w:val="nil"/>
          <w:bottom w:val="nil"/>
          <w:right w:val="nil"/>
          <w:between w:val="nil"/>
        </w:pBdr>
        <w:spacing w:line="240" w:lineRule="auto"/>
        <w:ind w:left="2268" w:firstLine="0"/>
        <w:rPr>
          <w:rFonts w:eastAsia="Times New Roman" w:cs="Times New Roman"/>
          <w:sz w:val="22"/>
        </w:rPr>
      </w:pPr>
      <w:r w:rsidRPr="00F6690A">
        <w:rPr>
          <w:rFonts w:eastAsia="Times New Roman" w:cs="Times New Roman"/>
          <w:sz w:val="22"/>
        </w:rPr>
        <w:t>As</w:t>
      </w:r>
      <w:r w:rsidR="000A0070" w:rsidRPr="00F6690A">
        <w:rPr>
          <w:rFonts w:eastAsia="Times New Roman" w:cs="Times New Roman"/>
          <w:sz w:val="22"/>
        </w:rPr>
        <w:t xml:space="preserve"> professoras brasileiras, como a maioria dos docentes, no mundo inteiro, são basicamente tradicionais. Entretanto, esses(as) professores(as) tradicionais sentem-se obrigados(as) a dizer que são construtivistas! Têm práticas tradicionais porque a escola é organizada para tais práticas e, ainda que seja indiretamente, impõe-nas. </w:t>
      </w:r>
    </w:p>
    <w:p w:rsidR="00C27DFB" w:rsidRPr="00F6690A" w:rsidRDefault="00C27DFB" w:rsidP="00C27DFB">
      <w:pPr>
        <w:widowControl w:val="0"/>
        <w:pBdr>
          <w:top w:val="nil"/>
          <w:left w:val="nil"/>
          <w:bottom w:val="nil"/>
          <w:right w:val="nil"/>
          <w:between w:val="nil"/>
        </w:pBdr>
        <w:spacing w:line="240" w:lineRule="auto"/>
        <w:ind w:left="2268" w:firstLine="0"/>
        <w:rPr>
          <w:rFonts w:eastAsia="Times New Roman" w:cs="Times New Roman"/>
          <w:sz w:val="22"/>
        </w:rPr>
      </w:pPr>
    </w:p>
    <w:p w:rsidR="000A0070" w:rsidRPr="00F6690A" w:rsidRDefault="003C5DF3" w:rsidP="000A0070">
      <w:pPr>
        <w:rPr>
          <w:rFonts w:eastAsia="Times New Roman" w:cs="Times New Roman"/>
          <w:szCs w:val="24"/>
        </w:rPr>
      </w:pPr>
      <w:r w:rsidRPr="00F6690A">
        <w:rPr>
          <w:rFonts w:eastAsia="Times New Roman" w:cs="Times New Roman"/>
          <w:szCs w:val="24"/>
        </w:rPr>
        <w:t>Embora, esse não tenha sido o objetivo desta pesquisa, consideramos a</w:t>
      </w:r>
      <w:r w:rsidR="00195AD5" w:rsidRPr="00F6690A">
        <w:rPr>
          <w:rFonts w:eastAsia="Times New Roman" w:cs="Times New Roman"/>
          <w:szCs w:val="24"/>
        </w:rPr>
        <w:t xml:space="preserve"> </w:t>
      </w:r>
      <w:r w:rsidRPr="00F6690A">
        <w:rPr>
          <w:rFonts w:eastAsia="Times New Roman" w:cs="Times New Roman"/>
          <w:szCs w:val="24"/>
        </w:rPr>
        <w:t>importância de</w:t>
      </w:r>
      <w:r w:rsidR="00195AD5" w:rsidRPr="00F6690A">
        <w:rPr>
          <w:rFonts w:eastAsia="Times New Roman" w:cs="Times New Roman"/>
          <w:szCs w:val="24"/>
        </w:rPr>
        <w:t xml:space="preserve"> destacar que </w:t>
      </w:r>
      <w:r w:rsidR="009E6693" w:rsidRPr="00F6690A">
        <w:rPr>
          <w:rFonts w:eastAsia="Times New Roman" w:cs="Times New Roman"/>
          <w:szCs w:val="24"/>
        </w:rPr>
        <w:t>ambos os aspectos: prática do educador e contexto escolar devem ser considerados para uma análise mais detalhada dos reflexos dessas ações</w:t>
      </w:r>
      <w:r w:rsidRPr="00F6690A">
        <w:rPr>
          <w:rFonts w:eastAsia="Times New Roman" w:cs="Times New Roman"/>
          <w:szCs w:val="24"/>
        </w:rPr>
        <w:t xml:space="preserve"> e consequentemente um posicionamento fundamentado.</w:t>
      </w:r>
      <w:r w:rsidR="00195AD5" w:rsidRPr="00F6690A">
        <w:rPr>
          <w:rFonts w:eastAsia="Times New Roman" w:cs="Times New Roman"/>
          <w:szCs w:val="24"/>
        </w:rPr>
        <w:t xml:space="preserve"> </w:t>
      </w:r>
    </w:p>
    <w:p w:rsidR="00C27DFB" w:rsidRPr="00F6690A" w:rsidRDefault="00C27DFB" w:rsidP="00852371">
      <w:pPr>
        <w:ind w:firstLine="0"/>
        <w:jc w:val="center"/>
        <w:rPr>
          <w:rFonts w:eastAsia="Times New Roman" w:cs="Times New Roman"/>
          <w:b/>
          <w:szCs w:val="24"/>
        </w:rPr>
      </w:pPr>
    </w:p>
    <w:p w:rsidR="000A0070" w:rsidRPr="00F6690A" w:rsidRDefault="000A0070" w:rsidP="00852371">
      <w:pPr>
        <w:ind w:firstLine="0"/>
        <w:jc w:val="center"/>
        <w:rPr>
          <w:rFonts w:eastAsia="Times New Roman" w:cs="Times New Roman"/>
          <w:b/>
          <w:szCs w:val="24"/>
        </w:rPr>
      </w:pPr>
      <w:r w:rsidRPr="00F6690A">
        <w:rPr>
          <w:rFonts w:eastAsia="Times New Roman" w:cs="Times New Roman"/>
          <w:b/>
          <w:szCs w:val="24"/>
        </w:rPr>
        <w:t>REFERÊNCIAS</w:t>
      </w:r>
    </w:p>
    <w:p w:rsidR="00BB781A" w:rsidRPr="00F6690A" w:rsidRDefault="00BB781A" w:rsidP="00852371">
      <w:pPr>
        <w:ind w:firstLine="0"/>
        <w:jc w:val="center"/>
        <w:rPr>
          <w:rFonts w:eastAsia="Times New Roman" w:cs="Times New Roman"/>
          <w:b/>
          <w:szCs w:val="24"/>
        </w:rPr>
      </w:pPr>
    </w:p>
    <w:p w:rsidR="00C27DFB" w:rsidRPr="00F6690A" w:rsidRDefault="00474E58" w:rsidP="00C27DFB">
      <w:pPr>
        <w:pBdr>
          <w:top w:val="nil"/>
          <w:left w:val="nil"/>
          <w:bottom w:val="nil"/>
          <w:right w:val="nil"/>
          <w:between w:val="nil"/>
        </w:pBdr>
        <w:ind w:firstLine="0"/>
        <w:jc w:val="left"/>
        <w:rPr>
          <w:rFonts w:cs="Times New Roman"/>
          <w:szCs w:val="24"/>
          <w:shd w:val="clear" w:color="auto" w:fill="FFFFFF"/>
        </w:rPr>
      </w:pPr>
      <w:r w:rsidRPr="00F6690A">
        <w:rPr>
          <w:rFonts w:cs="Times New Roman"/>
          <w:szCs w:val="24"/>
          <w:shd w:val="clear" w:color="auto" w:fill="FFFFFF"/>
        </w:rPr>
        <w:t xml:space="preserve">ARAÚJO, </w:t>
      </w:r>
      <w:proofErr w:type="spellStart"/>
      <w:r w:rsidRPr="00F6690A">
        <w:rPr>
          <w:rFonts w:cs="Times New Roman"/>
          <w:szCs w:val="24"/>
          <w:shd w:val="clear" w:color="auto" w:fill="FFFFFF"/>
        </w:rPr>
        <w:t>Ildivânia</w:t>
      </w:r>
      <w:proofErr w:type="spellEnd"/>
      <w:r w:rsidRPr="00F6690A">
        <w:rPr>
          <w:rFonts w:cs="Times New Roman"/>
          <w:szCs w:val="24"/>
          <w:shd w:val="clear" w:color="auto" w:fill="FFFFFF"/>
        </w:rPr>
        <w:t xml:space="preserve"> </w:t>
      </w:r>
      <w:proofErr w:type="spellStart"/>
      <w:r w:rsidRPr="00F6690A">
        <w:rPr>
          <w:rFonts w:cs="Times New Roman"/>
          <w:szCs w:val="24"/>
          <w:shd w:val="clear" w:color="auto" w:fill="FFFFFF"/>
        </w:rPr>
        <w:t>Dalines</w:t>
      </w:r>
      <w:proofErr w:type="spellEnd"/>
      <w:r w:rsidRPr="00F6690A">
        <w:rPr>
          <w:rFonts w:cs="Times New Roman"/>
          <w:szCs w:val="24"/>
          <w:shd w:val="clear" w:color="auto" w:fill="FFFFFF"/>
        </w:rPr>
        <w:t xml:space="preserve"> de</w:t>
      </w:r>
      <w:r w:rsidR="00C27DFB" w:rsidRPr="00F6690A">
        <w:rPr>
          <w:rFonts w:cs="Times New Roman"/>
          <w:szCs w:val="24"/>
          <w:shd w:val="clear" w:color="auto" w:fill="FFFFFF"/>
        </w:rPr>
        <w:t>;</w:t>
      </w:r>
      <w:r w:rsidRPr="00F6690A">
        <w:rPr>
          <w:rFonts w:cs="Times New Roman"/>
          <w:szCs w:val="24"/>
          <w:shd w:val="clear" w:color="auto" w:fill="FFFFFF"/>
        </w:rPr>
        <w:t xml:space="preserve"> et al. </w:t>
      </w:r>
      <w:r w:rsidRPr="00F6690A">
        <w:rPr>
          <w:rFonts w:cs="Times New Roman"/>
          <w:b/>
          <w:szCs w:val="24"/>
          <w:shd w:val="clear" w:color="auto" w:fill="FFFFFF"/>
        </w:rPr>
        <w:t>A prática docente no ensino da geografia</w:t>
      </w:r>
      <w:r w:rsidRPr="00F6690A">
        <w:rPr>
          <w:rFonts w:cs="Times New Roman"/>
          <w:szCs w:val="24"/>
          <w:shd w:val="clear" w:color="auto" w:fill="FFFFFF"/>
        </w:rPr>
        <w:t>: uma realidade encontrada no cotidiano. </w:t>
      </w:r>
      <w:r w:rsidRPr="00F6690A">
        <w:rPr>
          <w:rStyle w:val="Forte"/>
          <w:rFonts w:cs="Times New Roman"/>
          <w:b w:val="0"/>
          <w:szCs w:val="24"/>
          <w:shd w:val="clear" w:color="auto" w:fill="FFFFFF"/>
        </w:rPr>
        <w:t>V SETEPE</w:t>
      </w:r>
      <w:r w:rsidR="00C27DFB" w:rsidRPr="00F6690A">
        <w:rPr>
          <w:rFonts w:cs="Times New Roman"/>
          <w:szCs w:val="24"/>
          <w:shd w:val="clear" w:color="auto" w:fill="FFFFFF"/>
        </w:rPr>
        <w:t>, P</w:t>
      </w:r>
      <w:r w:rsidRPr="00F6690A">
        <w:rPr>
          <w:rFonts w:cs="Times New Roman"/>
          <w:szCs w:val="24"/>
          <w:shd w:val="clear" w:color="auto" w:fill="FFFFFF"/>
        </w:rPr>
        <w:t xml:space="preserve">au dos </w:t>
      </w:r>
      <w:r w:rsidR="00C27DFB" w:rsidRPr="00F6690A">
        <w:rPr>
          <w:rFonts w:cs="Times New Roman"/>
          <w:szCs w:val="24"/>
          <w:shd w:val="clear" w:color="auto" w:fill="FFFFFF"/>
        </w:rPr>
        <w:t>F</w:t>
      </w:r>
      <w:r w:rsidRPr="00F6690A">
        <w:rPr>
          <w:rFonts w:cs="Times New Roman"/>
          <w:szCs w:val="24"/>
          <w:shd w:val="clear" w:color="auto" w:fill="FFFFFF"/>
        </w:rPr>
        <w:t xml:space="preserve">erros - </w:t>
      </w:r>
      <w:r w:rsidR="00C27DFB" w:rsidRPr="00F6690A">
        <w:rPr>
          <w:rFonts w:cs="Times New Roman"/>
          <w:szCs w:val="24"/>
          <w:shd w:val="clear" w:color="auto" w:fill="FFFFFF"/>
        </w:rPr>
        <w:t>RN</w:t>
      </w:r>
      <w:r w:rsidRPr="00F6690A">
        <w:rPr>
          <w:rFonts w:cs="Times New Roman"/>
          <w:szCs w:val="24"/>
          <w:shd w:val="clear" w:color="auto" w:fill="FFFFFF"/>
        </w:rPr>
        <w:t>, v. 1, n. 5, p.1-9, out. 2014. Disponível em:</w:t>
      </w:r>
      <w:r w:rsidR="00C27DFB" w:rsidRPr="00F6690A">
        <w:rPr>
          <w:rFonts w:cs="Times New Roman"/>
          <w:szCs w:val="24"/>
          <w:shd w:val="clear" w:color="auto" w:fill="FFFFFF"/>
        </w:rPr>
        <w:t xml:space="preserve"> &lt;http://www.editorarealize.com.br/revistas/setepe/trabalhos/Modalidade_1datahora_30_09_2014_21_06_07_idinscrito_601_b16446d49073e04536cb9baa1326bc04.pdf&gt;. Acesso em: 06/10/2018.</w:t>
      </w:r>
    </w:p>
    <w:p w:rsidR="00474E58" w:rsidRPr="00F6690A" w:rsidRDefault="00474E58" w:rsidP="00C27DFB">
      <w:pPr>
        <w:ind w:firstLine="0"/>
        <w:jc w:val="left"/>
        <w:rPr>
          <w:rFonts w:eastAsia="Times New Roman" w:cs="Times New Roman"/>
          <w:szCs w:val="24"/>
        </w:rPr>
      </w:pPr>
    </w:p>
    <w:p w:rsidR="000A0070" w:rsidRPr="00F6690A" w:rsidRDefault="000A0070" w:rsidP="00C27DFB">
      <w:pPr>
        <w:ind w:firstLine="0"/>
        <w:jc w:val="left"/>
        <w:rPr>
          <w:rFonts w:eastAsia="Times New Roman" w:cs="Times New Roman"/>
          <w:szCs w:val="24"/>
        </w:rPr>
      </w:pPr>
      <w:r w:rsidRPr="00F6690A">
        <w:rPr>
          <w:rFonts w:eastAsia="Times New Roman" w:cs="Times New Roman"/>
          <w:szCs w:val="24"/>
        </w:rPr>
        <w:lastRenderedPageBreak/>
        <w:t xml:space="preserve">BRANDÃO, Carlos Rodrigues. </w:t>
      </w:r>
      <w:r w:rsidRPr="00F6690A">
        <w:rPr>
          <w:rFonts w:eastAsia="Times New Roman" w:cs="Times New Roman"/>
          <w:b/>
          <w:szCs w:val="24"/>
        </w:rPr>
        <w:t>O que é educação</w:t>
      </w:r>
      <w:r w:rsidRPr="00F6690A">
        <w:rPr>
          <w:rFonts w:eastAsia="Times New Roman" w:cs="Times New Roman"/>
          <w:szCs w:val="24"/>
        </w:rPr>
        <w:t>. São Paulo: Brasiliense, 2007. Coleção Primeiros Passos.</w:t>
      </w:r>
    </w:p>
    <w:p w:rsidR="00474E58" w:rsidRPr="00F6690A" w:rsidRDefault="00474E58" w:rsidP="00C27DFB">
      <w:pPr>
        <w:ind w:firstLine="0"/>
        <w:jc w:val="left"/>
        <w:rPr>
          <w:rFonts w:eastAsia="Times New Roman" w:cs="Times New Roman"/>
          <w:szCs w:val="24"/>
        </w:rPr>
      </w:pPr>
    </w:p>
    <w:p w:rsidR="000A0070" w:rsidRPr="00F6690A" w:rsidRDefault="000A0070" w:rsidP="00C27DFB">
      <w:pPr>
        <w:ind w:firstLine="0"/>
        <w:jc w:val="left"/>
        <w:rPr>
          <w:rFonts w:eastAsia="Times New Roman" w:cs="Times New Roman"/>
          <w:szCs w:val="24"/>
        </w:rPr>
      </w:pPr>
      <w:r w:rsidRPr="00F6690A">
        <w:rPr>
          <w:rFonts w:eastAsia="Times New Roman" w:cs="Times New Roman"/>
          <w:szCs w:val="24"/>
        </w:rPr>
        <w:t>CHARLOT, Bernard.</w:t>
      </w:r>
      <w:r w:rsidRPr="00F6690A">
        <w:rPr>
          <w:rFonts w:eastAsia="Times New Roman" w:cs="Times New Roman"/>
          <w:b/>
          <w:szCs w:val="24"/>
        </w:rPr>
        <w:t xml:space="preserve"> Da relação com o saber às práticas educativas</w:t>
      </w:r>
      <w:r w:rsidRPr="00F6690A">
        <w:rPr>
          <w:rFonts w:eastAsia="Times New Roman" w:cs="Times New Roman"/>
          <w:szCs w:val="24"/>
        </w:rPr>
        <w:t>. São Paulo: Cortez, 2014.</w:t>
      </w:r>
    </w:p>
    <w:p w:rsidR="00474E58" w:rsidRPr="00F6690A" w:rsidRDefault="00474E58" w:rsidP="00C27DFB">
      <w:pPr>
        <w:ind w:firstLine="0"/>
        <w:jc w:val="left"/>
        <w:rPr>
          <w:rFonts w:eastAsia="Times New Roman" w:cs="Times New Roman"/>
          <w:szCs w:val="24"/>
        </w:rPr>
      </w:pPr>
    </w:p>
    <w:p w:rsidR="00667B21" w:rsidRPr="00F6690A" w:rsidRDefault="000A0070" w:rsidP="00C27DFB">
      <w:pPr>
        <w:ind w:firstLine="0"/>
        <w:jc w:val="left"/>
        <w:rPr>
          <w:rFonts w:eastAsia="Times New Roman" w:cs="Times New Roman"/>
          <w:szCs w:val="24"/>
        </w:rPr>
      </w:pPr>
      <w:r w:rsidRPr="00F6690A">
        <w:rPr>
          <w:rFonts w:eastAsia="Times New Roman" w:cs="Times New Roman"/>
          <w:szCs w:val="24"/>
        </w:rPr>
        <w:t xml:space="preserve">MORIN, Edgar. </w:t>
      </w:r>
      <w:r w:rsidRPr="00F6690A">
        <w:rPr>
          <w:rFonts w:eastAsia="Times New Roman" w:cs="Times New Roman"/>
          <w:b/>
          <w:szCs w:val="24"/>
        </w:rPr>
        <w:t>Os sete saberes necessários à educação do Futuro</w:t>
      </w:r>
      <w:r w:rsidRPr="00F6690A">
        <w:rPr>
          <w:rFonts w:eastAsia="Times New Roman" w:cs="Times New Roman"/>
          <w:szCs w:val="24"/>
        </w:rPr>
        <w:t>. São Paulo: Cortez; Brasília, DF: UNESCO, 2007.</w:t>
      </w:r>
    </w:p>
    <w:p w:rsidR="00113446" w:rsidRPr="00F6690A" w:rsidRDefault="00113446" w:rsidP="00C27DFB">
      <w:pPr>
        <w:ind w:firstLine="0"/>
        <w:jc w:val="left"/>
        <w:rPr>
          <w:rFonts w:eastAsia="Times New Roman" w:cs="Times New Roman"/>
          <w:szCs w:val="24"/>
        </w:rPr>
      </w:pPr>
    </w:p>
    <w:p w:rsidR="00113446" w:rsidRPr="00F6690A" w:rsidRDefault="00113446" w:rsidP="00C27DFB">
      <w:pPr>
        <w:ind w:firstLine="0"/>
        <w:jc w:val="left"/>
        <w:rPr>
          <w:rFonts w:cs="Times New Roman"/>
        </w:rPr>
      </w:pPr>
      <w:r w:rsidRPr="00F6690A">
        <w:rPr>
          <w:rFonts w:cs="Times New Roman"/>
        </w:rPr>
        <w:t>NOVELI, P</w:t>
      </w:r>
      <w:r w:rsidR="00C27DFB" w:rsidRPr="00F6690A">
        <w:rPr>
          <w:rFonts w:cs="Times New Roman"/>
        </w:rPr>
        <w:t>edro Geraldo</w:t>
      </w:r>
      <w:r w:rsidRPr="00F6690A">
        <w:rPr>
          <w:rFonts w:cs="Times New Roman"/>
        </w:rPr>
        <w:t xml:space="preserve">. </w:t>
      </w:r>
      <w:r w:rsidR="00C27DFB" w:rsidRPr="00F6690A">
        <w:rPr>
          <w:rFonts w:cs="Times New Roman"/>
          <w:b/>
        </w:rPr>
        <w:t>A sala de aula como espaço de comunicação: reflexões em torno do tema</w:t>
      </w:r>
      <w:r w:rsidR="00C27DFB" w:rsidRPr="00F6690A">
        <w:rPr>
          <w:rFonts w:cs="Times New Roman"/>
        </w:rPr>
        <w:t xml:space="preserve">. </w:t>
      </w:r>
      <w:r w:rsidRPr="00F6690A">
        <w:rPr>
          <w:rFonts w:cs="Times New Roman"/>
        </w:rPr>
        <w:t>Interface — Comunicação, Saúde, Educação, v.1, n.1, 1997.</w:t>
      </w:r>
      <w:r w:rsidR="00D70931" w:rsidRPr="00F6690A">
        <w:rPr>
          <w:rFonts w:cs="Times New Roman"/>
        </w:rPr>
        <w:t xml:space="preserve"> Disponível em: &lt;http://www.scielo.br/pdf/icse/v1n1/03.pdf &gt;. Acesso em: 06/10/2018.</w:t>
      </w:r>
    </w:p>
    <w:p w:rsidR="00115600" w:rsidRPr="00F6690A" w:rsidRDefault="00115600" w:rsidP="00C27DFB">
      <w:pPr>
        <w:ind w:firstLine="0"/>
        <w:jc w:val="left"/>
        <w:rPr>
          <w:rFonts w:cs="Times New Roman"/>
        </w:rPr>
      </w:pPr>
    </w:p>
    <w:p w:rsidR="00115600" w:rsidRPr="00F6690A" w:rsidRDefault="00EB59B7" w:rsidP="00C27DFB">
      <w:pPr>
        <w:ind w:firstLine="0"/>
        <w:jc w:val="left"/>
        <w:rPr>
          <w:rFonts w:eastAsia="Times New Roman" w:cs="Times New Roman"/>
          <w:szCs w:val="24"/>
        </w:rPr>
      </w:pPr>
      <w:r w:rsidRPr="00F6690A">
        <w:rPr>
          <w:rFonts w:eastAsia="Times New Roman" w:cs="Times New Roman"/>
          <w:szCs w:val="24"/>
        </w:rPr>
        <w:t xml:space="preserve">RIBEIRO, Sabrina Luiza. </w:t>
      </w:r>
      <w:r w:rsidRPr="00F6690A">
        <w:rPr>
          <w:rFonts w:eastAsia="Times New Roman" w:cs="Times New Roman"/>
          <w:b/>
          <w:szCs w:val="24"/>
        </w:rPr>
        <w:t>Ensino-aprendizagem</w:t>
      </w:r>
      <w:r w:rsidRPr="00F6690A">
        <w:rPr>
          <w:rFonts w:eastAsia="Times New Roman" w:cs="Times New Roman"/>
          <w:szCs w:val="24"/>
        </w:rPr>
        <w:t>.</w:t>
      </w:r>
      <w:r w:rsidR="00BF6956" w:rsidRPr="00F6690A">
        <w:rPr>
          <w:rFonts w:eastAsia="Times New Roman" w:cs="Times New Roman"/>
          <w:szCs w:val="24"/>
        </w:rPr>
        <w:t xml:space="preserve"> Disponível em: &lt;http://educacaointegral.org.br/glossario/ensino-aprendizagem/&gt;. Acesso em: 06/10</w:t>
      </w:r>
      <w:r w:rsidR="007166C0" w:rsidRPr="00F6690A">
        <w:rPr>
          <w:rFonts w:eastAsia="Times New Roman" w:cs="Times New Roman"/>
          <w:szCs w:val="24"/>
        </w:rPr>
        <w:t>/2018.</w:t>
      </w:r>
    </w:p>
    <w:sectPr w:rsidR="00115600" w:rsidRPr="00F6690A">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33F" w:rsidRDefault="0064233F" w:rsidP="004C7AB7">
      <w:pPr>
        <w:spacing w:line="240" w:lineRule="auto"/>
      </w:pPr>
      <w:r>
        <w:separator/>
      </w:r>
    </w:p>
  </w:endnote>
  <w:endnote w:type="continuationSeparator" w:id="0">
    <w:p w:rsidR="0064233F" w:rsidRDefault="0064233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33F" w:rsidRDefault="0064233F" w:rsidP="004C7AB7">
      <w:pPr>
        <w:spacing w:line="240" w:lineRule="auto"/>
      </w:pPr>
      <w:r>
        <w:separator/>
      </w:r>
    </w:p>
  </w:footnote>
  <w:footnote w:type="continuationSeparator" w:id="0">
    <w:p w:rsidR="0064233F" w:rsidRDefault="0064233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423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423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7BF"/>
    <w:multiLevelType w:val="multilevel"/>
    <w:tmpl w:val="CFFA6A44"/>
    <w:lvl w:ilvl="0">
      <w:start w:val="1"/>
      <w:numFmt w:val="decimal"/>
      <w:lvlText w:val="%1."/>
      <w:lvlJc w:val="left"/>
      <w:pPr>
        <w:ind w:left="1065" w:hanging="705"/>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2616"/>
    <w:rsid w:val="0002532E"/>
    <w:rsid w:val="00027B70"/>
    <w:rsid w:val="000337EB"/>
    <w:rsid w:val="000360E4"/>
    <w:rsid w:val="00043E69"/>
    <w:rsid w:val="000461B9"/>
    <w:rsid w:val="00054477"/>
    <w:rsid w:val="00063126"/>
    <w:rsid w:val="000706BE"/>
    <w:rsid w:val="00071CB9"/>
    <w:rsid w:val="00075189"/>
    <w:rsid w:val="00075D03"/>
    <w:rsid w:val="000A0070"/>
    <w:rsid w:val="000A4D30"/>
    <w:rsid w:val="000D2080"/>
    <w:rsid w:val="0010278D"/>
    <w:rsid w:val="0010290D"/>
    <w:rsid w:val="001066D0"/>
    <w:rsid w:val="00113446"/>
    <w:rsid w:val="00115600"/>
    <w:rsid w:val="001357AB"/>
    <w:rsid w:val="00140C4F"/>
    <w:rsid w:val="001457FD"/>
    <w:rsid w:val="00187774"/>
    <w:rsid w:val="001919C6"/>
    <w:rsid w:val="00193BE7"/>
    <w:rsid w:val="00195AD5"/>
    <w:rsid w:val="001A1822"/>
    <w:rsid w:val="001B3B07"/>
    <w:rsid w:val="001E7FB1"/>
    <w:rsid w:val="00200645"/>
    <w:rsid w:val="00200DAB"/>
    <w:rsid w:val="00245817"/>
    <w:rsid w:val="002605B1"/>
    <w:rsid w:val="00264707"/>
    <w:rsid w:val="002A5C61"/>
    <w:rsid w:val="002B6CA6"/>
    <w:rsid w:val="002C0077"/>
    <w:rsid w:val="002E4CFC"/>
    <w:rsid w:val="002F4B75"/>
    <w:rsid w:val="003325EB"/>
    <w:rsid w:val="00341842"/>
    <w:rsid w:val="0034331E"/>
    <w:rsid w:val="00350287"/>
    <w:rsid w:val="00350FAD"/>
    <w:rsid w:val="00353E6D"/>
    <w:rsid w:val="003676A8"/>
    <w:rsid w:val="003730CF"/>
    <w:rsid w:val="00387355"/>
    <w:rsid w:val="0039329B"/>
    <w:rsid w:val="003954AB"/>
    <w:rsid w:val="003B2831"/>
    <w:rsid w:val="003B4860"/>
    <w:rsid w:val="003B6091"/>
    <w:rsid w:val="003C5DF3"/>
    <w:rsid w:val="003D0A15"/>
    <w:rsid w:val="003E1DDA"/>
    <w:rsid w:val="0040202B"/>
    <w:rsid w:val="00407B87"/>
    <w:rsid w:val="00444E37"/>
    <w:rsid w:val="0044735C"/>
    <w:rsid w:val="004529EE"/>
    <w:rsid w:val="00474E58"/>
    <w:rsid w:val="00497918"/>
    <w:rsid w:val="004A3489"/>
    <w:rsid w:val="004C1B29"/>
    <w:rsid w:val="004C270D"/>
    <w:rsid w:val="004C3F21"/>
    <w:rsid w:val="004C7AB7"/>
    <w:rsid w:val="004D30B1"/>
    <w:rsid w:val="004E7549"/>
    <w:rsid w:val="004F3A0C"/>
    <w:rsid w:val="004F4F62"/>
    <w:rsid w:val="00500771"/>
    <w:rsid w:val="00556BAE"/>
    <w:rsid w:val="005E4FEA"/>
    <w:rsid w:val="005F1392"/>
    <w:rsid w:val="005F14DD"/>
    <w:rsid w:val="005F1644"/>
    <w:rsid w:val="005F26AE"/>
    <w:rsid w:val="005F4ECF"/>
    <w:rsid w:val="005F70DD"/>
    <w:rsid w:val="005F798A"/>
    <w:rsid w:val="0060474A"/>
    <w:rsid w:val="00605EB0"/>
    <w:rsid w:val="00626D69"/>
    <w:rsid w:val="00637B93"/>
    <w:rsid w:val="0064233F"/>
    <w:rsid w:val="006437CA"/>
    <w:rsid w:val="00651426"/>
    <w:rsid w:val="00660301"/>
    <w:rsid w:val="00667B21"/>
    <w:rsid w:val="00671120"/>
    <w:rsid w:val="0067551A"/>
    <w:rsid w:val="00676124"/>
    <w:rsid w:val="006A6C8E"/>
    <w:rsid w:val="006D6939"/>
    <w:rsid w:val="006E073C"/>
    <w:rsid w:val="007013FB"/>
    <w:rsid w:val="007066D2"/>
    <w:rsid w:val="00713B53"/>
    <w:rsid w:val="007166C0"/>
    <w:rsid w:val="00716FBF"/>
    <w:rsid w:val="00717D1E"/>
    <w:rsid w:val="00724799"/>
    <w:rsid w:val="00730F82"/>
    <w:rsid w:val="00750394"/>
    <w:rsid w:val="00785E94"/>
    <w:rsid w:val="007A53D8"/>
    <w:rsid w:val="007C449B"/>
    <w:rsid w:val="007C4EEE"/>
    <w:rsid w:val="007F396E"/>
    <w:rsid w:val="007F7446"/>
    <w:rsid w:val="008317BE"/>
    <w:rsid w:val="008338D1"/>
    <w:rsid w:val="00835CBE"/>
    <w:rsid w:val="00852371"/>
    <w:rsid w:val="008523AC"/>
    <w:rsid w:val="008601D2"/>
    <w:rsid w:val="00865382"/>
    <w:rsid w:val="008833AE"/>
    <w:rsid w:val="00885427"/>
    <w:rsid w:val="00891533"/>
    <w:rsid w:val="008A0E77"/>
    <w:rsid w:val="008B6E23"/>
    <w:rsid w:val="008D77C7"/>
    <w:rsid w:val="008E59A3"/>
    <w:rsid w:val="00904D13"/>
    <w:rsid w:val="00906B4D"/>
    <w:rsid w:val="00921158"/>
    <w:rsid w:val="00922B5A"/>
    <w:rsid w:val="00943E32"/>
    <w:rsid w:val="00962575"/>
    <w:rsid w:val="00971270"/>
    <w:rsid w:val="00975E96"/>
    <w:rsid w:val="00980ED6"/>
    <w:rsid w:val="00985CA1"/>
    <w:rsid w:val="009B57B0"/>
    <w:rsid w:val="009C5C7C"/>
    <w:rsid w:val="009E01D2"/>
    <w:rsid w:val="009E3CE6"/>
    <w:rsid w:val="009E6693"/>
    <w:rsid w:val="00A056B4"/>
    <w:rsid w:val="00A14424"/>
    <w:rsid w:val="00A32470"/>
    <w:rsid w:val="00A47F3B"/>
    <w:rsid w:val="00A562D8"/>
    <w:rsid w:val="00A84D7A"/>
    <w:rsid w:val="00AA739C"/>
    <w:rsid w:val="00AB11E8"/>
    <w:rsid w:val="00AE3BBB"/>
    <w:rsid w:val="00B21086"/>
    <w:rsid w:val="00B216C5"/>
    <w:rsid w:val="00B35CA3"/>
    <w:rsid w:val="00B548B5"/>
    <w:rsid w:val="00B60163"/>
    <w:rsid w:val="00B81D06"/>
    <w:rsid w:val="00B94A9B"/>
    <w:rsid w:val="00BB3B1D"/>
    <w:rsid w:val="00BB555E"/>
    <w:rsid w:val="00BB781A"/>
    <w:rsid w:val="00BD6900"/>
    <w:rsid w:val="00BD7C3B"/>
    <w:rsid w:val="00BE2747"/>
    <w:rsid w:val="00BE786C"/>
    <w:rsid w:val="00BF6956"/>
    <w:rsid w:val="00C0315E"/>
    <w:rsid w:val="00C04551"/>
    <w:rsid w:val="00C11766"/>
    <w:rsid w:val="00C15060"/>
    <w:rsid w:val="00C27DFB"/>
    <w:rsid w:val="00C318BB"/>
    <w:rsid w:val="00C330DA"/>
    <w:rsid w:val="00C40E6A"/>
    <w:rsid w:val="00C5133E"/>
    <w:rsid w:val="00CB6B28"/>
    <w:rsid w:val="00CC69D4"/>
    <w:rsid w:val="00CD6671"/>
    <w:rsid w:val="00D14EA5"/>
    <w:rsid w:val="00D56201"/>
    <w:rsid w:val="00D56E66"/>
    <w:rsid w:val="00D57D31"/>
    <w:rsid w:val="00D70931"/>
    <w:rsid w:val="00D76CAC"/>
    <w:rsid w:val="00D7797A"/>
    <w:rsid w:val="00D8525F"/>
    <w:rsid w:val="00DE107A"/>
    <w:rsid w:val="00DF15B4"/>
    <w:rsid w:val="00DF4FDD"/>
    <w:rsid w:val="00E20735"/>
    <w:rsid w:val="00E208B6"/>
    <w:rsid w:val="00E2792E"/>
    <w:rsid w:val="00E33044"/>
    <w:rsid w:val="00E4331C"/>
    <w:rsid w:val="00E459EB"/>
    <w:rsid w:val="00E46640"/>
    <w:rsid w:val="00EA6FDC"/>
    <w:rsid w:val="00EB59B7"/>
    <w:rsid w:val="00EC66B8"/>
    <w:rsid w:val="00ED0D68"/>
    <w:rsid w:val="00EF474E"/>
    <w:rsid w:val="00F11B81"/>
    <w:rsid w:val="00F12603"/>
    <w:rsid w:val="00F2590E"/>
    <w:rsid w:val="00F47BEA"/>
    <w:rsid w:val="00F55312"/>
    <w:rsid w:val="00F614B8"/>
    <w:rsid w:val="00F656CD"/>
    <w:rsid w:val="00F6690A"/>
    <w:rsid w:val="00F842F7"/>
    <w:rsid w:val="00F94AD8"/>
    <w:rsid w:val="00F966A3"/>
    <w:rsid w:val="00FA1DE2"/>
    <w:rsid w:val="00FB55D6"/>
    <w:rsid w:val="00FD2213"/>
    <w:rsid w:val="00FF0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7FACF39-B872-4DE4-8BBB-DF590CB0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A0070"/>
    <w:rPr>
      <w:color w:val="0563C1" w:themeColor="hyperlink"/>
      <w:u w:val="single"/>
    </w:rPr>
  </w:style>
  <w:style w:type="character" w:styleId="Forte">
    <w:name w:val="Strong"/>
    <w:basedOn w:val="Fontepargpadro"/>
    <w:uiPriority w:val="22"/>
    <w:qFormat/>
    <w:rsid w:val="000A0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ogenyshenriques@outlook.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ldeni1@hotmail.com" TargetMode="External"/><Relationship Id="rId4" Type="http://schemas.openxmlformats.org/officeDocument/2006/relationships/settings" Target="settings.xml"/><Relationship Id="rId9" Type="http://schemas.openxmlformats.org/officeDocument/2006/relationships/hyperlink" Target="mailto:brunnajeciana80@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00480-3C6B-4BA3-A0F3-C69B0888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3112</Words>
  <Characters>16807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diogenys henriques</cp:lastModifiedBy>
  <cp:revision>3</cp:revision>
  <dcterms:created xsi:type="dcterms:W3CDTF">2018-10-31T16:38:00Z</dcterms:created>
  <dcterms:modified xsi:type="dcterms:W3CDTF">2018-10-31T23:42:00Z</dcterms:modified>
</cp:coreProperties>
</file>