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A77" w:rsidRPr="00042E69" w:rsidRDefault="00FE5A77" w:rsidP="00FE5A77">
      <w:pPr>
        <w:jc w:val="center"/>
        <w:rPr>
          <w:rFonts w:cs="Times New Roman"/>
          <w:b/>
          <w:szCs w:val="24"/>
        </w:rPr>
      </w:pPr>
      <w:r w:rsidRPr="00042E69">
        <w:rPr>
          <w:rFonts w:cs="Times New Roman"/>
          <w:b/>
          <w:szCs w:val="24"/>
        </w:rPr>
        <w:t>CURRÍCULO NA EDUCAÇÃO ESCOLAR QUILOMBOLA: ESTADO DO CONHECIMENTO NO PERÍODO DE 2012 A 2018</w:t>
      </w:r>
    </w:p>
    <w:p w:rsidR="00FE5A77" w:rsidRPr="00580FA2" w:rsidRDefault="00FE5A77" w:rsidP="00580FA2">
      <w:pPr>
        <w:spacing w:line="240" w:lineRule="auto"/>
        <w:jc w:val="right"/>
        <w:rPr>
          <w:rFonts w:cs="Times New Roman"/>
          <w:b/>
          <w:sz w:val="22"/>
        </w:rPr>
      </w:pPr>
      <w:proofErr w:type="spellStart"/>
      <w:r w:rsidRPr="00580FA2">
        <w:rPr>
          <w:rFonts w:cs="Times New Roman"/>
          <w:b/>
          <w:sz w:val="22"/>
        </w:rPr>
        <w:t>Elenilson</w:t>
      </w:r>
      <w:proofErr w:type="spellEnd"/>
      <w:r w:rsidRPr="00580FA2">
        <w:rPr>
          <w:rFonts w:cs="Times New Roman"/>
          <w:b/>
          <w:sz w:val="22"/>
        </w:rPr>
        <w:t xml:space="preserve"> Evangelista da Silva</w:t>
      </w:r>
    </w:p>
    <w:p w:rsidR="00ED28B0" w:rsidRPr="00580FA2" w:rsidRDefault="00ED28B0" w:rsidP="00580FA2">
      <w:pPr>
        <w:pStyle w:val="Textodenotaderodap"/>
        <w:jc w:val="right"/>
        <w:rPr>
          <w:rFonts w:ascii="Times New Roman" w:hAnsi="Times New Roman" w:cs="Times New Roman"/>
          <w:sz w:val="22"/>
          <w:szCs w:val="22"/>
        </w:rPr>
      </w:pPr>
      <w:r w:rsidRPr="00580FA2">
        <w:rPr>
          <w:rFonts w:ascii="Times New Roman" w:hAnsi="Times New Roman" w:cs="Times New Roman"/>
          <w:sz w:val="22"/>
          <w:szCs w:val="22"/>
        </w:rPr>
        <w:t>Mestrando pelo Programa de Pós-graduação em Ensino da Universida</w:t>
      </w:r>
      <w:r w:rsidR="00002AAC">
        <w:rPr>
          <w:rFonts w:ascii="Times New Roman" w:hAnsi="Times New Roman" w:cs="Times New Roman"/>
          <w:sz w:val="22"/>
          <w:szCs w:val="22"/>
        </w:rPr>
        <w:t xml:space="preserve">de Estadual do Sudoeste da </w:t>
      </w:r>
      <w:r w:rsidRPr="00580FA2">
        <w:rPr>
          <w:rFonts w:ascii="Times New Roman" w:hAnsi="Times New Roman" w:cs="Times New Roman"/>
          <w:sz w:val="22"/>
          <w:szCs w:val="22"/>
        </w:rPr>
        <w:t>Bahia.</w:t>
      </w:r>
      <w:r w:rsidR="00002AAC">
        <w:rPr>
          <w:rFonts w:ascii="Times New Roman" w:hAnsi="Times New Roman" w:cs="Times New Roman"/>
          <w:sz w:val="22"/>
          <w:szCs w:val="22"/>
        </w:rPr>
        <w:t xml:space="preserve"> Bolsista da Fundação de Amparo à Pesquisa do Estado da Bahia-FAPESB</w:t>
      </w:r>
      <w:r w:rsidRPr="00580FA2">
        <w:rPr>
          <w:rFonts w:ascii="Times New Roman" w:hAnsi="Times New Roman" w:cs="Times New Roman"/>
          <w:sz w:val="22"/>
          <w:szCs w:val="22"/>
        </w:rPr>
        <w:t xml:space="preserve"> </w:t>
      </w:r>
    </w:p>
    <w:p w:rsidR="00580FA2" w:rsidRPr="00580FA2" w:rsidRDefault="00580FA2" w:rsidP="00580FA2">
      <w:pPr>
        <w:pStyle w:val="Textodenotaderodap"/>
        <w:jc w:val="right"/>
        <w:rPr>
          <w:rFonts w:ascii="Times New Roman" w:hAnsi="Times New Roman" w:cs="Times New Roman"/>
          <w:sz w:val="22"/>
          <w:szCs w:val="22"/>
        </w:rPr>
      </w:pPr>
      <w:hyperlink r:id="rId8" w:history="1">
        <w:r w:rsidRPr="00580FA2">
          <w:rPr>
            <w:rStyle w:val="Hyperlink"/>
            <w:rFonts w:ascii="Times New Roman" w:hAnsi="Times New Roman" w:cs="Times New Roman"/>
            <w:sz w:val="22"/>
            <w:szCs w:val="22"/>
          </w:rPr>
          <w:t>lenepedagogo@gmail.com</w:t>
        </w:r>
      </w:hyperlink>
      <w:r w:rsidRPr="00580FA2">
        <w:rPr>
          <w:rFonts w:ascii="Times New Roman" w:hAnsi="Times New Roman" w:cs="Times New Roman"/>
          <w:sz w:val="22"/>
          <w:szCs w:val="22"/>
        </w:rPr>
        <w:t xml:space="preserve"> </w:t>
      </w:r>
    </w:p>
    <w:p w:rsidR="00FE5A77" w:rsidRPr="00580FA2" w:rsidRDefault="00FE5A77" w:rsidP="00580FA2">
      <w:pPr>
        <w:spacing w:line="240" w:lineRule="auto"/>
        <w:jc w:val="right"/>
        <w:rPr>
          <w:rFonts w:cs="Times New Roman"/>
          <w:b/>
          <w:sz w:val="22"/>
        </w:rPr>
      </w:pPr>
      <w:r w:rsidRPr="00580FA2">
        <w:rPr>
          <w:rFonts w:cs="Times New Roman"/>
          <w:b/>
          <w:sz w:val="22"/>
        </w:rPr>
        <w:t>Benedito Gonçalves Eugenio</w:t>
      </w:r>
    </w:p>
    <w:p w:rsidR="00ED28B0" w:rsidRPr="00580FA2" w:rsidRDefault="00ED28B0" w:rsidP="00580FA2">
      <w:pPr>
        <w:pStyle w:val="Textodenotaderodap"/>
        <w:jc w:val="right"/>
        <w:rPr>
          <w:rFonts w:ascii="Times New Roman" w:hAnsi="Times New Roman" w:cs="Times New Roman"/>
          <w:spacing w:val="-10"/>
          <w:sz w:val="22"/>
          <w:szCs w:val="22"/>
          <w:shd w:val="clear" w:color="auto" w:fill="FFFFFF"/>
        </w:rPr>
      </w:pPr>
      <w:r w:rsidRPr="00580FA2">
        <w:rPr>
          <w:rFonts w:ascii="Times New Roman" w:hAnsi="Times New Roman" w:cs="Times New Roman"/>
          <w:spacing w:val="-10"/>
          <w:sz w:val="22"/>
          <w:szCs w:val="22"/>
          <w:shd w:val="clear" w:color="auto" w:fill="FFFFFF"/>
        </w:rPr>
        <w:t>Doutorado em Educação pela Universidade Estadual de Campinas (2009).</w:t>
      </w:r>
      <w:r w:rsidRPr="00580FA2">
        <w:rPr>
          <w:rFonts w:ascii="Times New Roman" w:hAnsi="Times New Roman" w:cs="Times New Roman"/>
          <w:spacing w:val="-10"/>
          <w:sz w:val="22"/>
          <w:szCs w:val="22"/>
          <w:shd w:val="clear" w:color="auto" w:fill="FFFFFF"/>
        </w:rPr>
        <w:t xml:space="preserve"> Coordenador do Programa de Pós-</w:t>
      </w:r>
      <w:r w:rsidRPr="00580FA2">
        <w:rPr>
          <w:rFonts w:ascii="Times New Roman" w:hAnsi="Times New Roman" w:cs="Times New Roman"/>
          <w:spacing w:val="-10"/>
          <w:sz w:val="22"/>
          <w:szCs w:val="22"/>
          <w:shd w:val="clear" w:color="auto" w:fill="FFFFFF"/>
        </w:rPr>
        <w:t>Graduação em Ensino (PPGEN).</w:t>
      </w:r>
    </w:p>
    <w:p w:rsidR="00580FA2" w:rsidRPr="00580FA2" w:rsidRDefault="00580FA2" w:rsidP="00580FA2">
      <w:pPr>
        <w:pStyle w:val="Textodenotaderodap"/>
        <w:jc w:val="right"/>
        <w:rPr>
          <w:sz w:val="22"/>
          <w:szCs w:val="22"/>
        </w:rPr>
      </w:pPr>
      <w:hyperlink r:id="rId9" w:history="1">
        <w:r w:rsidRPr="00580FA2">
          <w:rPr>
            <w:rStyle w:val="Hyperlink"/>
            <w:rFonts w:ascii="Times New Roman" w:hAnsi="Times New Roman" w:cs="Times New Roman"/>
            <w:spacing w:val="-10"/>
            <w:sz w:val="22"/>
            <w:szCs w:val="22"/>
            <w:shd w:val="clear" w:color="auto" w:fill="FFFFFF"/>
          </w:rPr>
          <w:t>beneditoeugenio@bol.com.br</w:t>
        </w:r>
      </w:hyperlink>
      <w:r w:rsidRPr="00580FA2">
        <w:rPr>
          <w:rFonts w:ascii="Times New Roman" w:hAnsi="Times New Roman" w:cs="Times New Roman"/>
          <w:spacing w:val="-10"/>
          <w:sz w:val="22"/>
          <w:szCs w:val="22"/>
          <w:shd w:val="clear" w:color="auto" w:fill="FFFFFF"/>
        </w:rPr>
        <w:t xml:space="preserve"> </w:t>
      </w:r>
    </w:p>
    <w:p w:rsidR="00FE5A77" w:rsidRPr="00580FA2" w:rsidRDefault="00FE5A77" w:rsidP="00580FA2">
      <w:pPr>
        <w:spacing w:line="240" w:lineRule="auto"/>
        <w:jc w:val="right"/>
        <w:rPr>
          <w:rFonts w:cs="Times New Roman"/>
          <w:b/>
          <w:sz w:val="22"/>
        </w:rPr>
      </w:pPr>
      <w:r w:rsidRPr="00580FA2">
        <w:rPr>
          <w:rFonts w:cs="Times New Roman"/>
          <w:b/>
          <w:sz w:val="22"/>
        </w:rPr>
        <w:t>Andrea Santos Oliveira</w:t>
      </w:r>
    </w:p>
    <w:p w:rsidR="00ED28B0" w:rsidRPr="00580FA2" w:rsidRDefault="00ED28B0" w:rsidP="00580FA2">
      <w:pPr>
        <w:spacing w:line="240" w:lineRule="auto"/>
        <w:jc w:val="right"/>
        <w:rPr>
          <w:rFonts w:cs="Times New Roman"/>
          <w:sz w:val="22"/>
        </w:rPr>
      </w:pPr>
      <w:r w:rsidRPr="00580FA2">
        <w:rPr>
          <w:rFonts w:cs="Times New Roman"/>
          <w:sz w:val="22"/>
        </w:rPr>
        <w:t xml:space="preserve">Mestranda </w:t>
      </w:r>
      <w:r w:rsidRPr="00580FA2">
        <w:rPr>
          <w:rFonts w:cs="Times New Roman"/>
          <w:sz w:val="22"/>
        </w:rPr>
        <w:t xml:space="preserve">pelo Programa de Pós-graduação em Ensino da Universidade Estadual do Sudoeste da Bahia. Docente da Educação Básica na Rede Municipal de Porto </w:t>
      </w:r>
      <w:proofErr w:type="spellStart"/>
      <w:r w:rsidRPr="00580FA2">
        <w:rPr>
          <w:rFonts w:cs="Times New Roman"/>
          <w:sz w:val="22"/>
        </w:rPr>
        <w:t>Seguro-Ba</w:t>
      </w:r>
      <w:proofErr w:type="spellEnd"/>
      <w:r w:rsidRPr="00580FA2">
        <w:rPr>
          <w:rFonts w:cs="Times New Roman"/>
          <w:sz w:val="22"/>
        </w:rPr>
        <w:t>.</w:t>
      </w:r>
    </w:p>
    <w:p w:rsidR="00580FA2" w:rsidRPr="00580FA2" w:rsidRDefault="00580FA2" w:rsidP="00580FA2">
      <w:pPr>
        <w:spacing w:line="240" w:lineRule="auto"/>
        <w:jc w:val="right"/>
        <w:rPr>
          <w:rFonts w:cs="Times New Roman"/>
          <w:b/>
          <w:sz w:val="22"/>
        </w:rPr>
      </w:pPr>
      <w:hyperlink r:id="rId10" w:history="1">
        <w:r w:rsidRPr="00580FA2">
          <w:rPr>
            <w:rStyle w:val="Hyperlink"/>
            <w:rFonts w:cs="Times New Roman"/>
            <w:sz w:val="22"/>
          </w:rPr>
          <w:t>Cores1ba@hotmail.com</w:t>
        </w:r>
      </w:hyperlink>
      <w:r w:rsidRPr="00580FA2">
        <w:rPr>
          <w:rFonts w:cs="Times New Roman"/>
          <w:sz w:val="22"/>
        </w:rPr>
        <w:t xml:space="preserve"> </w:t>
      </w:r>
    </w:p>
    <w:p w:rsidR="00ED28B0" w:rsidRPr="00580FA2" w:rsidRDefault="00ED28B0" w:rsidP="00580FA2">
      <w:pPr>
        <w:spacing w:line="240" w:lineRule="auto"/>
        <w:jc w:val="right"/>
        <w:rPr>
          <w:rFonts w:cs="Times New Roman"/>
          <w:b/>
          <w:sz w:val="22"/>
        </w:rPr>
      </w:pPr>
      <w:proofErr w:type="spellStart"/>
      <w:r w:rsidRPr="00580FA2">
        <w:rPr>
          <w:rFonts w:cs="Times New Roman"/>
          <w:b/>
          <w:sz w:val="22"/>
        </w:rPr>
        <w:t>Zelânia</w:t>
      </w:r>
      <w:proofErr w:type="spellEnd"/>
      <w:r w:rsidRPr="00580FA2">
        <w:rPr>
          <w:rFonts w:cs="Times New Roman"/>
          <w:b/>
          <w:sz w:val="22"/>
        </w:rPr>
        <w:t xml:space="preserve"> do Carmo Silva </w:t>
      </w:r>
    </w:p>
    <w:p w:rsidR="00ED28B0" w:rsidRPr="00580FA2" w:rsidRDefault="00580FA2" w:rsidP="00580FA2">
      <w:pPr>
        <w:spacing w:line="240" w:lineRule="auto"/>
        <w:jc w:val="right"/>
        <w:rPr>
          <w:rFonts w:cs="Times New Roman"/>
          <w:sz w:val="22"/>
        </w:rPr>
      </w:pPr>
      <w:r w:rsidRPr="00580FA2">
        <w:rPr>
          <w:rFonts w:cs="Times New Roman"/>
          <w:sz w:val="22"/>
        </w:rPr>
        <w:t>Mestranda pelo Programa de Pós-graduação em Ensino da Universidade Estadual do Sudoeste da Bahia</w:t>
      </w:r>
      <w:r w:rsidRPr="00580FA2">
        <w:rPr>
          <w:rFonts w:cs="Times New Roman"/>
          <w:sz w:val="22"/>
        </w:rPr>
        <w:t xml:space="preserve">. </w:t>
      </w:r>
      <w:r w:rsidR="00ED28B0" w:rsidRPr="00580FA2">
        <w:rPr>
          <w:rFonts w:cs="Times New Roman"/>
          <w:sz w:val="22"/>
        </w:rPr>
        <w:t>Coordenadora pedagógica da Rede Estadual da Bahia</w:t>
      </w:r>
    </w:p>
    <w:p w:rsidR="00580FA2" w:rsidRPr="00580FA2" w:rsidRDefault="00580FA2" w:rsidP="00580FA2">
      <w:pPr>
        <w:spacing w:line="240" w:lineRule="auto"/>
        <w:jc w:val="right"/>
        <w:rPr>
          <w:rFonts w:cs="Times New Roman"/>
          <w:sz w:val="22"/>
        </w:rPr>
      </w:pPr>
      <w:hyperlink r:id="rId11" w:history="1">
        <w:r w:rsidRPr="00580FA2">
          <w:rPr>
            <w:rStyle w:val="Hyperlink"/>
            <w:rFonts w:cs="Times New Roman"/>
            <w:sz w:val="22"/>
          </w:rPr>
          <w:t>Zelania.silva@educa.ba.gov.br</w:t>
        </w:r>
      </w:hyperlink>
      <w:r w:rsidRPr="00580FA2">
        <w:rPr>
          <w:rFonts w:cs="Times New Roman"/>
          <w:sz w:val="22"/>
        </w:rPr>
        <w:t xml:space="preserve"> </w:t>
      </w:r>
    </w:p>
    <w:p w:rsidR="00FE5A77" w:rsidRPr="00FB0045" w:rsidRDefault="00FE5A77" w:rsidP="005643F2">
      <w:pPr>
        <w:ind w:firstLine="0"/>
        <w:rPr>
          <w:rFonts w:cs="Times New Roman"/>
          <w:b/>
        </w:rPr>
      </w:pPr>
      <w:r w:rsidRPr="00FB0045">
        <w:rPr>
          <w:rFonts w:cs="Times New Roman"/>
          <w:b/>
        </w:rPr>
        <w:t xml:space="preserve">Resumo </w:t>
      </w:r>
    </w:p>
    <w:p w:rsidR="00002AAC" w:rsidRPr="00FB0045" w:rsidRDefault="00FE5A77" w:rsidP="005643F2">
      <w:pPr>
        <w:spacing w:line="240" w:lineRule="auto"/>
        <w:ind w:firstLine="0"/>
        <w:rPr>
          <w:rFonts w:cs="Times New Roman"/>
          <w:szCs w:val="24"/>
        </w:rPr>
      </w:pPr>
      <w:r w:rsidRPr="00FB0045">
        <w:rPr>
          <w:rFonts w:cs="Times New Roman"/>
          <w:sz w:val="22"/>
        </w:rPr>
        <w:t>Este texto analisa os artigos publicados na revista da Associação Brasileira de Pesquisadores Negros- ABPN no período compreendido de 2012 a 2018, no que diz respeito ao currículo na educação escolar quilombola. É um estudo qualitativo do tipo estado do conhecimento. No levantamento geral dos trabalhos foram localizados trinta e um (31) trabalhos que abordam a temática. Empregando os critérios de exclusão, ficaram treze artigos para serem analisados. A leitura flutuante do material levou-nos à organização de três categorias: 1) Educação Escolar Quilombola e currículo; 2) Educação Quilombola e identidades; 3) Educação Escolar Quilombola e práticas pedagógicas. O artigo se apoiará nas teorias críticas; com base na teoria de Bernstein</w:t>
      </w:r>
      <w:r w:rsidR="00002AAC" w:rsidRPr="00FB0045">
        <w:rPr>
          <w:rFonts w:cs="Times New Roman"/>
          <w:szCs w:val="24"/>
        </w:rPr>
        <w:t>.</w:t>
      </w:r>
    </w:p>
    <w:p w:rsidR="00FE5A77" w:rsidRPr="00FB0045" w:rsidRDefault="00FE5A77" w:rsidP="00FE5A77">
      <w:pPr>
        <w:spacing w:line="240" w:lineRule="auto"/>
        <w:rPr>
          <w:rFonts w:cs="Times New Roman"/>
          <w:szCs w:val="24"/>
        </w:rPr>
      </w:pPr>
      <w:r w:rsidRPr="00FB0045">
        <w:rPr>
          <w:rFonts w:cs="Times New Roman"/>
          <w:szCs w:val="24"/>
        </w:rPr>
        <w:t xml:space="preserve"> </w:t>
      </w:r>
    </w:p>
    <w:p w:rsidR="00FE5A77" w:rsidRPr="00FB0045" w:rsidRDefault="00FE5A77" w:rsidP="005643F2">
      <w:pPr>
        <w:spacing w:line="240" w:lineRule="auto"/>
        <w:ind w:firstLine="0"/>
        <w:rPr>
          <w:rFonts w:cs="Times New Roman"/>
          <w:szCs w:val="24"/>
        </w:rPr>
      </w:pPr>
      <w:r w:rsidRPr="00FB0045">
        <w:rPr>
          <w:rFonts w:cs="Times New Roman"/>
          <w:b/>
          <w:szCs w:val="32"/>
        </w:rPr>
        <w:t xml:space="preserve">Palavras-chaves: </w:t>
      </w:r>
      <w:r w:rsidRPr="00FB0045">
        <w:rPr>
          <w:rFonts w:cs="Times New Roman"/>
          <w:szCs w:val="24"/>
        </w:rPr>
        <w:t>Currículo; Educação Escolar Quilombola; Estado do conhecimento.</w:t>
      </w:r>
    </w:p>
    <w:p w:rsidR="00FE5A77" w:rsidRPr="00FB0045" w:rsidRDefault="00FE5A77" w:rsidP="00FE5A77">
      <w:pPr>
        <w:spacing w:line="240" w:lineRule="auto"/>
        <w:rPr>
          <w:rFonts w:cs="Times New Roman"/>
          <w:szCs w:val="32"/>
        </w:rPr>
      </w:pPr>
      <w:r w:rsidRPr="00FB0045">
        <w:rPr>
          <w:rFonts w:cs="Times New Roman"/>
          <w:szCs w:val="24"/>
        </w:rPr>
        <w:t xml:space="preserve"> </w:t>
      </w:r>
    </w:p>
    <w:p w:rsidR="00FE5A77" w:rsidRPr="00FB0045" w:rsidRDefault="00FE5A77" w:rsidP="0090276D">
      <w:pPr>
        <w:spacing w:line="480" w:lineRule="auto"/>
        <w:ind w:firstLine="0"/>
        <w:rPr>
          <w:rFonts w:cs="Times New Roman"/>
          <w:sz w:val="23"/>
          <w:szCs w:val="23"/>
        </w:rPr>
      </w:pPr>
      <w:r w:rsidRPr="00FB0045">
        <w:rPr>
          <w:rFonts w:cs="Times New Roman"/>
          <w:b/>
          <w:szCs w:val="24"/>
        </w:rPr>
        <w:t xml:space="preserve">Introdução </w:t>
      </w:r>
      <w:bookmarkStart w:id="0" w:name="_GoBack"/>
      <w:bookmarkEnd w:id="0"/>
    </w:p>
    <w:p w:rsidR="00FE5A77" w:rsidRPr="00FB0045" w:rsidRDefault="00FE5A77" w:rsidP="00FE5A77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B0045">
        <w:rPr>
          <w:rFonts w:ascii="Times New Roman" w:hAnsi="Times New Roman" w:cs="Times New Roman"/>
        </w:rPr>
        <w:t xml:space="preserve">A metodologia utilizada é bibliográfica, do tipo estado do conhecimento. Para </w:t>
      </w:r>
      <w:proofErr w:type="spellStart"/>
      <w:r w:rsidRPr="00FB0045">
        <w:rPr>
          <w:rFonts w:ascii="Times New Roman" w:hAnsi="Times New Roman" w:cs="Times New Roman"/>
        </w:rPr>
        <w:t>Morosini</w:t>
      </w:r>
      <w:proofErr w:type="spellEnd"/>
      <w:r w:rsidRPr="00FB0045">
        <w:rPr>
          <w:rFonts w:ascii="Times New Roman" w:hAnsi="Times New Roman" w:cs="Times New Roman"/>
        </w:rPr>
        <w:t xml:space="preserve"> e Fernandes (2014. p.155), “</w:t>
      </w:r>
      <w:r w:rsidRPr="00FB0045">
        <w:rPr>
          <w:rFonts w:ascii="Times New Roman" w:hAnsi="Times New Roman" w:cs="Times New Roman"/>
          <w:i/>
          <w:iCs/>
        </w:rPr>
        <w:t xml:space="preserve">estado de conhecimento </w:t>
      </w:r>
      <w:r w:rsidRPr="00FB0045">
        <w:rPr>
          <w:rFonts w:ascii="Times New Roman" w:hAnsi="Times New Roman" w:cs="Times New Roman"/>
        </w:rPr>
        <w:t xml:space="preserve">é identificação, registro, categorização que levem à reflexão e síntese sobre a produção cientifica de uma determinada área, em um determinado espaço de tempo, congregando periódicos, teses, dissertações e livros sobre uma temática específica”.  </w:t>
      </w:r>
    </w:p>
    <w:p w:rsidR="00FE5A77" w:rsidRPr="00FB0045" w:rsidRDefault="00FE5A77" w:rsidP="00FE5A77">
      <w:pPr>
        <w:pStyle w:val="Normal1"/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FB0045">
        <w:rPr>
          <w:rFonts w:ascii="Times New Roman" w:hAnsi="Times New Roman" w:cs="Times New Roman"/>
        </w:rPr>
        <w:t xml:space="preserve">Compreendemos que </w:t>
      </w:r>
    </w:p>
    <w:p w:rsidR="00916210" w:rsidRPr="00FB0045" w:rsidRDefault="00FE5A77" w:rsidP="0090276D">
      <w:pPr>
        <w:pStyle w:val="Normal1"/>
        <w:ind w:left="2268"/>
        <w:jc w:val="both"/>
        <w:rPr>
          <w:rFonts w:ascii="Times New Roman" w:hAnsi="Times New Roman" w:cs="Times New Roman"/>
          <w:sz w:val="22"/>
          <w:szCs w:val="22"/>
        </w:rPr>
      </w:pPr>
      <w:r w:rsidRPr="00FB0045">
        <w:rPr>
          <w:rFonts w:ascii="Times New Roman" w:hAnsi="Times New Roman" w:cs="Times New Roman"/>
          <w:sz w:val="22"/>
          <w:szCs w:val="22"/>
        </w:rPr>
        <w:t xml:space="preserve">O Estado de Conhecimento possibilita uma visão ampla e atual dos movimentos da pesquisa ligados ao objeto da investigação que pretendemos desenvolver. É, portanto, um estudo basilar para futuros passos dentro da pesquisa pretendida. Permite-nos entrar em contato com os movimentos atuais acerca do objeto de investigação, oferecendo-nos uma noção abrangente do nível de interesse acadêmico e direcionando, com mais exatidão, para itens a ser explorados – reforço de resultados encontrados </w:t>
      </w:r>
      <w:proofErr w:type="spellStart"/>
      <w:r w:rsidRPr="00FB0045">
        <w:rPr>
          <w:rFonts w:ascii="Times New Roman" w:hAnsi="Times New Roman" w:cs="Times New Roman"/>
          <w:sz w:val="22"/>
          <w:szCs w:val="22"/>
        </w:rPr>
        <w:t>oucriação</w:t>
      </w:r>
      <w:proofErr w:type="spellEnd"/>
      <w:r w:rsidRPr="00FB0045">
        <w:rPr>
          <w:rFonts w:ascii="Times New Roman" w:hAnsi="Times New Roman" w:cs="Times New Roman"/>
          <w:sz w:val="22"/>
          <w:szCs w:val="22"/>
        </w:rPr>
        <w:t xml:space="preserve"> de novos ângulos para o tema de estudo – abrindo assim, </w:t>
      </w:r>
      <w:proofErr w:type="gramStart"/>
      <w:r w:rsidRPr="00FB0045">
        <w:rPr>
          <w:rFonts w:ascii="Times New Roman" w:hAnsi="Times New Roman" w:cs="Times New Roman"/>
          <w:sz w:val="22"/>
          <w:szCs w:val="22"/>
        </w:rPr>
        <w:t>inúmeras</w:t>
      </w:r>
      <w:proofErr w:type="gramEnd"/>
      <w:r w:rsidRPr="00FB0045">
        <w:rPr>
          <w:rFonts w:ascii="Times New Roman" w:hAnsi="Times New Roman" w:cs="Times New Roman"/>
          <w:sz w:val="22"/>
          <w:szCs w:val="22"/>
        </w:rPr>
        <w:t xml:space="preserve"> </w:t>
      </w:r>
    </w:p>
    <w:p w:rsidR="0090276D" w:rsidRPr="00FB0045" w:rsidRDefault="00FE5A77" w:rsidP="00916210">
      <w:pPr>
        <w:pStyle w:val="Normal1"/>
        <w:ind w:left="2268"/>
        <w:jc w:val="both"/>
        <w:rPr>
          <w:rFonts w:ascii="Times New Roman" w:hAnsi="Times New Roman" w:cs="Times New Roman"/>
          <w:sz w:val="22"/>
          <w:szCs w:val="22"/>
        </w:rPr>
      </w:pPr>
      <w:proofErr w:type="gramStart"/>
      <w:r w:rsidRPr="00FB0045">
        <w:rPr>
          <w:rFonts w:ascii="Times New Roman" w:hAnsi="Times New Roman" w:cs="Times New Roman"/>
          <w:sz w:val="22"/>
          <w:szCs w:val="22"/>
        </w:rPr>
        <w:t>oportunidades</w:t>
      </w:r>
      <w:proofErr w:type="gramEnd"/>
      <w:r w:rsidRPr="00FB0045">
        <w:rPr>
          <w:rFonts w:ascii="Times New Roman" w:hAnsi="Times New Roman" w:cs="Times New Roman"/>
          <w:sz w:val="22"/>
          <w:szCs w:val="22"/>
        </w:rPr>
        <w:t xml:space="preserve"> de enriquecimento do estudo. Nesse sentido, a construção </w:t>
      </w:r>
      <w:proofErr w:type="gramStart"/>
      <w:r w:rsidRPr="00FB0045">
        <w:rPr>
          <w:rFonts w:ascii="Times New Roman" w:hAnsi="Times New Roman" w:cs="Times New Roman"/>
          <w:sz w:val="22"/>
          <w:szCs w:val="22"/>
        </w:rPr>
        <w:t>do</w:t>
      </w:r>
      <w:proofErr w:type="gramEnd"/>
    </w:p>
    <w:p w:rsidR="00916210" w:rsidRPr="00FB0045" w:rsidRDefault="00FE5A77" w:rsidP="00916210">
      <w:pPr>
        <w:pStyle w:val="Normal1"/>
        <w:ind w:left="2268"/>
        <w:jc w:val="both"/>
        <w:rPr>
          <w:rFonts w:ascii="Times New Roman" w:hAnsi="Times New Roman" w:cs="Times New Roman"/>
          <w:sz w:val="22"/>
          <w:szCs w:val="22"/>
        </w:rPr>
      </w:pPr>
      <w:r w:rsidRPr="00FB0045">
        <w:rPr>
          <w:rFonts w:ascii="Times New Roman" w:hAnsi="Times New Roman" w:cs="Times New Roman"/>
          <w:sz w:val="22"/>
          <w:szCs w:val="22"/>
        </w:rPr>
        <w:t xml:space="preserve"> </w:t>
      </w:r>
    </w:p>
    <w:p w:rsidR="00FE5A77" w:rsidRPr="00FB0045" w:rsidRDefault="00FE5A77" w:rsidP="00FE5A77">
      <w:pPr>
        <w:pStyle w:val="Normal1"/>
        <w:ind w:left="2268"/>
        <w:jc w:val="both"/>
        <w:rPr>
          <w:rFonts w:ascii="Times New Roman" w:hAnsi="Times New Roman" w:cs="Times New Roman"/>
          <w:sz w:val="22"/>
          <w:szCs w:val="22"/>
        </w:rPr>
      </w:pPr>
      <w:r w:rsidRPr="00FB0045">
        <w:rPr>
          <w:rFonts w:ascii="Times New Roman" w:hAnsi="Times New Roman" w:cs="Times New Roman"/>
          <w:sz w:val="22"/>
          <w:szCs w:val="22"/>
        </w:rPr>
        <w:lastRenderedPageBreak/>
        <w:t>Estado de Conhecimento</w:t>
      </w:r>
      <w:proofErr w:type="gramStart"/>
      <w:r w:rsidRPr="00FB0045">
        <w:rPr>
          <w:rFonts w:ascii="Times New Roman" w:hAnsi="Times New Roman" w:cs="Times New Roman"/>
          <w:sz w:val="22"/>
          <w:szCs w:val="22"/>
        </w:rPr>
        <w:t>, fornece</w:t>
      </w:r>
      <w:proofErr w:type="gramEnd"/>
      <w:r w:rsidRPr="00FB0045">
        <w:rPr>
          <w:rFonts w:ascii="Times New Roman" w:hAnsi="Times New Roman" w:cs="Times New Roman"/>
          <w:sz w:val="22"/>
          <w:szCs w:val="22"/>
        </w:rPr>
        <w:t xml:space="preserve"> um mapeamento das ideias já existentes, dando-nos segurança sobre fontes de estudo, apontando subtemas passíveis de maior exploração ou, até mesmo, fazendo-nos compreender silêncios significativos a respeito do tema de estudo. (MOROSINI e FERNANDES 2014, p.158).</w:t>
      </w:r>
    </w:p>
    <w:p w:rsidR="00FE5A77" w:rsidRPr="00FB0045" w:rsidRDefault="00FE5A77" w:rsidP="00FE5A77">
      <w:pPr>
        <w:pStyle w:val="Normal1"/>
        <w:ind w:left="2268"/>
        <w:jc w:val="both"/>
        <w:rPr>
          <w:rFonts w:ascii="Times New Roman" w:hAnsi="Times New Roman" w:cs="Times New Roman"/>
          <w:sz w:val="22"/>
          <w:szCs w:val="22"/>
        </w:rPr>
      </w:pPr>
    </w:p>
    <w:p w:rsidR="00FE5A77" w:rsidRPr="00FB0045" w:rsidRDefault="00FE5A77" w:rsidP="0090276D">
      <w:pPr>
        <w:pStyle w:val="Default"/>
        <w:spacing w:line="360" w:lineRule="auto"/>
        <w:ind w:firstLine="709"/>
        <w:jc w:val="both"/>
        <w:rPr>
          <w:color w:val="auto"/>
        </w:rPr>
      </w:pPr>
      <w:r w:rsidRPr="00FB0045">
        <w:rPr>
          <w:color w:val="auto"/>
        </w:rPr>
        <w:t xml:space="preserve">Este texto analisa os artigos publicados pela Revista da Associação Brasileira de Pesquisadores Negros- ABPN, no período compreendido de 2012 a 2018, no que diz respeito ao currículo na educação escolar quilombola. Tomamos esse recorte pelo fato de as diretrizes serem instituídas no referido ano de 2012.   </w:t>
      </w:r>
    </w:p>
    <w:p w:rsidR="00FE5A77" w:rsidRPr="00FB0045" w:rsidRDefault="00FE5A77" w:rsidP="0090276D">
      <w:pPr>
        <w:pStyle w:val="Normal1"/>
        <w:spacing w:line="480" w:lineRule="auto"/>
        <w:jc w:val="both"/>
        <w:rPr>
          <w:rFonts w:ascii="Times New Roman" w:hAnsi="Times New Roman" w:cs="Times New Roman"/>
          <w:b/>
        </w:rPr>
      </w:pPr>
      <w:r w:rsidRPr="00FB0045">
        <w:rPr>
          <w:rFonts w:ascii="Times New Roman" w:hAnsi="Times New Roman" w:cs="Times New Roman"/>
          <w:b/>
        </w:rPr>
        <w:t>Material e método</w:t>
      </w:r>
    </w:p>
    <w:p w:rsidR="00FE5A77" w:rsidRPr="00FB0045" w:rsidRDefault="00FE5A77" w:rsidP="00FE5A77">
      <w:pPr>
        <w:pStyle w:val="Normal1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FB0045">
        <w:rPr>
          <w:rFonts w:ascii="Times New Roman" w:hAnsi="Times New Roman" w:cs="Times New Roman"/>
        </w:rPr>
        <w:t xml:space="preserve">O estado do conhecimento é uma produção cientifica que nos permite efetuar o levantamento da produção de determinada área do conhecimento ou temática, a fim de identificar as principais abordagens, teorias, autores utilizados e conclusões a que as pesquisas </w:t>
      </w:r>
      <w:proofErr w:type="gramStart"/>
      <w:r w:rsidRPr="00FB0045">
        <w:rPr>
          <w:rFonts w:ascii="Times New Roman" w:hAnsi="Times New Roman" w:cs="Times New Roman"/>
        </w:rPr>
        <w:t>tem</w:t>
      </w:r>
      <w:proofErr w:type="gramEnd"/>
      <w:r w:rsidRPr="00FB0045">
        <w:rPr>
          <w:rFonts w:ascii="Times New Roman" w:hAnsi="Times New Roman" w:cs="Times New Roman"/>
        </w:rPr>
        <w:t xml:space="preserve"> chegado.</w:t>
      </w:r>
    </w:p>
    <w:p w:rsidR="00FE5A77" w:rsidRPr="00FB0045" w:rsidRDefault="00FE5A77" w:rsidP="00FE5A77">
      <w:pPr>
        <w:pStyle w:val="Normal1"/>
        <w:ind w:firstLine="708"/>
        <w:jc w:val="both"/>
        <w:rPr>
          <w:rFonts w:ascii="Times New Roman" w:hAnsi="Times New Roman" w:cs="Times New Roman"/>
        </w:rPr>
      </w:pPr>
      <w:r w:rsidRPr="00FB0045">
        <w:rPr>
          <w:rFonts w:ascii="Times New Roman" w:hAnsi="Times New Roman" w:cs="Times New Roman"/>
        </w:rPr>
        <w:t xml:space="preserve">Santos e Coelho (2016, p.114) apontam que: </w:t>
      </w:r>
    </w:p>
    <w:p w:rsidR="00FE5A77" w:rsidRPr="00FB0045" w:rsidRDefault="00FE5A77" w:rsidP="00FE5A77">
      <w:pPr>
        <w:pStyle w:val="Normal1"/>
        <w:ind w:firstLine="708"/>
        <w:jc w:val="both"/>
        <w:rPr>
          <w:rFonts w:ascii="Times New Roman" w:hAnsi="Times New Roman" w:cs="Times New Roman"/>
        </w:rPr>
      </w:pPr>
    </w:p>
    <w:p w:rsidR="00FE5A77" w:rsidRPr="00FB0045" w:rsidRDefault="00FE5A77" w:rsidP="00FE5A77">
      <w:pPr>
        <w:pStyle w:val="Normal1"/>
        <w:ind w:left="2268"/>
        <w:jc w:val="both"/>
        <w:rPr>
          <w:rFonts w:ascii="Times New Roman" w:hAnsi="Times New Roman" w:cs="Times New Roman"/>
          <w:sz w:val="22"/>
          <w:szCs w:val="22"/>
        </w:rPr>
      </w:pPr>
      <w:r w:rsidRPr="00FB0045">
        <w:rPr>
          <w:rFonts w:ascii="Times New Roman" w:hAnsi="Times New Roman" w:cs="Times New Roman"/>
          <w:sz w:val="22"/>
          <w:szCs w:val="22"/>
        </w:rPr>
        <w:t xml:space="preserve">[...] as pesquisas do </w:t>
      </w:r>
      <w:proofErr w:type="gramStart"/>
      <w:r w:rsidRPr="00FB0045">
        <w:rPr>
          <w:rFonts w:ascii="Times New Roman" w:hAnsi="Times New Roman" w:cs="Times New Roman"/>
          <w:sz w:val="22"/>
          <w:szCs w:val="22"/>
        </w:rPr>
        <w:t>tipo “estados da arte” ou “estado do conhecimento”</w:t>
      </w:r>
      <w:proofErr w:type="gramEnd"/>
      <w:r w:rsidRPr="00FB0045">
        <w:rPr>
          <w:rFonts w:ascii="Times New Roman" w:hAnsi="Times New Roman" w:cs="Times New Roman"/>
          <w:sz w:val="22"/>
          <w:szCs w:val="22"/>
        </w:rPr>
        <w:t xml:space="preserve"> possibilitam a efetivação de um balanço da produção acadêmica de uma determinada área. Para ela, [...] os mapeamentos são pesquisas em processo de contínua renovação, avaliação, modificação, verificação, já que é a partir deles que novos estudos podem ser pensados</w:t>
      </w:r>
      <w:r w:rsidRPr="00FB0045">
        <w:rPr>
          <w:rFonts w:ascii="Times New Roman" w:hAnsi="Times New Roman" w:cs="Times New Roman"/>
          <w:sz w:val="23"/>
          <w:szCs w:val="23"/>
        </w:rPr>
        <w:t>.</w:t>
      </w:r>
    </w:p>
    <w:p w:rsidR="00FE5A77" w:rsidRPr="00FB0045" w:rsidRDefault="00FE5A77" w:rsidP="00FE5A77">
      <w:pPr>
        <w:pStyle w:val="Normal1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FB0045">
        <w:rPr>
          <w:rFonts w:ascii="Times New Roman" w:hAnsi="Times New Roman" w:cs="Times New Roman"/>
        </w:rPr>
        <w:t xml:space="preserve"> </w:t>
      </w:r>
    </w:p>
    <w:p w:rsidR="00FE5A77" w:rsidRPr="00FB0045" w:rsidRDefault="00FE5A77" w:rsidP="00FE5A77">
      <w:pPr>
        <w:pStyle w:val="Normal1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FB0045">
        <w:rPr>
          <w:rFonts w:ascii="Times New Roman" w:hAnsi="Times New Roman" w:cs="Times New Roman"/>
        </w:rPr>
        <w:t>Para o mapeamento, valemo-nos da produção da Revista da ABPN, publicação quadrimestral, editada pela Associação Brasileira de Pesquisadores Negros e cujo objetivo é divulgar a produção cientifica sobre a temática das relações étnico-raciais em diferentes campos do conhecimento.</w:t>
      </w:r>
    </w:p>
    <w:p w:rsidR="00FE5A77" w:rsidRPr="00FB0045" w:rsidRDefault="00FE5A77" w:rsidP="00FE5A77">
      <w:pPr>
        <w:pStyle w:val="Normal1"/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FB0045">
        <w:rPr>
          <w:rFonts w:ascii="Times New Roman" w:hAnsi="Times New Roman" w:cs="Times New Roman"/>
        </w:rPr>
        <w:t xml:space="preserve">  Os seguintes procedimentos foram adotados para a seleção dos textos: Levantamento dos artigos; leitura flutuante de cada artigo, leitura exaustiva dos artigos selecionados, e analises dos mesmos. Os descritores utilizados foram: currículo, diretrizes curriculares, educação quilombola, educação escolar quilombola. Dentre os critérios de inclusão foram analisados apenas os artigos em língua Portuguesa que abordam questões do currículo para a modalidade da educação escolar quilombola publicados no período 2012-2018.</w:t>
      </w:r>
    </w:p>
    <w:p w:rsidR="003E5933" w:rsidRPr="00FB0045" w:rsidRDefault="00FE5A77" w:rsidP="003E5933">
      <w:pPr>
        <w:ind w:firstLine="708"/>
        <w:rPr>
          <w:rFonts w:cs="Times New Roman"/>
          <w:szCs w:val="24"/>
        </w:rPr>
      </w:pPr>
      <w:r w:rsidRPr="00FB0045">
        <w:rPr>
          <w:rFonts w:cs="Times New Roman"/>
          <w:szCs w:val="24"/>
        </w:rPr>
        <w:t xml:space="preserve">O artigo se apoia nas teorias críticas de currículo. Segundo Macedo (2012, p. 38) </w:t>
      </w:r>
      <w:proofErr w:type="gramStart"/>
      <w:r w:rsidRPr="00FB0045">
        <w:rPr>
          <w:rFonts w:cs="Times New Roman"/>
          <w:szCs w:val="24"/>
        </w:rPr>
        <w:t>ao</w:t>
      </w:r>
      <w:proofErr w:type="gramEnd"/>
      <w:r w:rsidRPr="00FB0045">
        <w:rPr>
          <w:rFonts w:cs="Times New Roman"/>
          <w:szCs w:val="24"/>
        </w:rPr>
        <w:t xml:space="preserve"> </w:t>
      </w:r>
    </w:p>
    <w:p w:rsidR="00FE5A77" w:rsidRPr="00FB0045" w:rsidRDefault="00FE5A77" w:rsidP="003E5933">
      <w:pPr>
        <w:ind w:firstLine="0"/>
        <w:rPr>
          <w:rFonts w:cs="Times New Roman"/>
          <w:szCs w:val="24"/>
        </w:rPr>
      </w:pPr>
      <w:proofErr w:type="gramStart"/>
      <w:r w:rsidRPr="00FB0045">
        <w:rPr>
          <w:rFonts w:cs="Times New Roman"/>
          <w:szCs w:val="24"/>
        </w:rPr>
        <w:t>desconfiar</w:t>
      </w:r>
      <w:proofErr w:type="gramEnd"/>
      <w:r w:rsidRPr="00FB0045">
        <w:rPr>
          <w:rFonts w:cs="Times New Roman"/>
          <w:szCs w:val="24"/>
        </w:rPr>
        <w:t xml:space="preserve"> do status quo, essa teorias vão direcionar</w:t>
      </w:r>
      <w:r w:rsidR="003E5933" w:rsidRPr="00FB0045">
        <w:rPr>
          <w:rFonts w:cs="Times New Roman"/>
          <w:szCs w:val="24"/>
        </w:rPr>
        <w:t xml:space="preserve"> seus olhares críticos sobre as </w:t>
      </w:r>
      <w:r w:rsidRPr="00FB0045">
        <w:rPr>
          <w:rFonts w:cs="Times New Roman"/>
          <w:szCs w:val="24"/>
        </w:rPr>
        <w:t xml:space="preserve">iniquidades sociais e injustiças. Com isso, é pertinente questionar por que a valorização e aceitação da cultura europeia/ocidental em detrimento da africana/ oriental? </w:t>
      </w:r>
    </w:p>
    <w:p w:rsidR="00FE5A77" w:rsidRPr="00FB0045" w:rsidRDefault="00FE5A77" w:rsidP="00FE5A77">
      <w:pPr>
        <w:rPr>
          <w:rFonts w:cs="Times New Roman"/>
          <w:szCs w:val="24"/>
        </w:rPr>
      </w:pPr>
      <w:r w:rsidRPr="00FB0045">
        <w:rPr>
          <w:rFonts w:cs="Times New Roman"/>
          <w:szCs w:val="24"/>
        </w:rPr>
        <w:lastRenderedPageBreak/>
        <w:t>No levantamento geral dos trabalhos, foram localizados 31 artigos que discorrem sobre quilombo, fizemos uma filtragem daqueles que tratam das Diretrizes Curriculares Nacionais para a Educação Quilombola e da Educação Escolar Quilombola, ficando treze (13) a serem analisados.  Conforme a tabela a seguir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5"/>
        <w:gridCol w:w="4966"/>
      </w:tblGrid>
      <w:tr w:rsidR="00FB0045" w:rsidRPr="00FB0045" w:rsidTr="00193C8F">
        <w:tc>
          <w:tcPr>
            <w:tcW w:w="4245" w:type="dxa"/>
          </w:tcPr>
          <w:p w:rsidR="00FE5A77" w:rsidRPr="00FB0045" w:rsidRDefault="00FE5A77" w:rsidP="00193C8F">
            <w:pPr>
              <w:spacing w:line="360" w:lineRule="auto"/>
              <w:jc w:val="center"/>
              <w:rPr>
                <w:rFonts w:cs="Times New Roman"/>
                <w:b/>
                <w:sz w:val="23"/>
                <w:szCs w:val="23"/>
              </w:rPr>
            </w:pPr>
            <w:r w:rsidRPr="00FB0045">
              <w:rPr>
                <w:rFonts w:cs="Times New Roman"/>
                <w:b/>
                <w:sz w:val="23"/>
                <w:szCs w:val="23"/>
              </w:rPr>
              <w:t>Ano</w:t>
            </w:r>
          </w:p>
        </w:tc>
        <w:tc>
          <w:tcPr>
            <w:tcW w:w="4966" w:type="dxa"/>
          </w:tcPr>
          <w:p w:rsidR="00FE5A77" w:rsidRPr="00FB0045" w:rsidRDefault="00FE5A77" w:rsidP="00193C8F">
            <w:pPr>
              <w:spacing w:line="360" w:lineRule="auto"/>
              <w:jc w:val="center"/>
              <w:rPr>
                <w:rFonts w:cs="Times New Roman"/>
                <w:b/>
                <w:sz w:val="23"/>
                <w:szCs w:val="23"/>
              </w:rPr>
            </w:pPr>
            <w:r w:rsidRPr="00FB0045">
              <w:rPr>
                <w:rFonts w:cs="Times New Roman"/>
                <w:b/>
                <w:sz w:val="23"/>
                <w:szCs w:val="23"/>
              </w:rPr>
              <w:t>Quantidade</w:t>
            </w:r>
          </w:p>
        </w:tc>
      </w:tr>
      <w:tr w:rsidR="00FB0045" w:rsidRPr="00FB0045" w:rsidTr="00193C8F">
        <w:tc>
          <w:tcPr>
            <w:tcW w:w="4245" w:type="dxa"/>
          </w:tcPr>
          <w:p w:rsidR="00FE5A77" w:rsidRPr="00FB0045" w:rsidRDefault="00FE5A77" w:rsidP="00193C8F">
            <w:pPr>
              <w:spacing w:line="360" w:lineRule="auto"/>
              <w:jc w:val="center"/>
              <w:rPr>
                <w:rFonts w:cs="Times New Roman"/>
                <w:sz w:val="23"/>
                <w:szCs w:val="23"/>
              </w:rPr>
            </w:pPr>
            <w:r w:rsidRPr="00FB0045">
              <w:rPr>
                <w:rFonts w:cs="Times New Roman"/>
                <w:sz w:val="23"/>
                <w:szCs w:val="23"/>
              </w:rPr>
              <w:t>2012</w:t>
            </w:r>
          </w:p>
        </w:tc>
        <w:tc>
          <w:tcPr>
            <w:tcW w:w="4966" w:type="dxa"/>
          </w:tcPr>
          <w:p w:rsidR="00FE5A77" w:rsidRPr="00FB0045" w:rsidRDefault="00FE5A77" w:rsidP="00193C8F">
            <w:pPr>
              <w:spacing w:line="360" w:lineRule="auto"/>
              <w:jc w:val="center"/>
              <w:rPr>
                <w:rFonts w:cs="Times New Roman"/>
                <w:sz w:val="23"/>
                <w:szCs w:val="23"/>
              </w:rPr>
            </w:pPr>
            <w:proofErr w:type="gramStart"/>
            <w:r w:rsidRPr="00FB0045">
              <w:rPr>
                <w:rFonts w:cs="Times New Roman"/>
                <w:sz w:val="23"/>
                <w:szCs w:val="23"/>
              </w:rPr>
              <w:t>2</w:t>
            </w:r>
            <w:proofErr w:type="gramEnd"/>
          </w:p>
        </w:tc>
      </w:tr>
      <w:tr w:rsidR="00FB0045" w:rsidRPr="00FB0045" w:rsidTr="00193C8F">
        <w:tc>
          <w:tcPr>
            <w:tcW w:w="4245" w:type="dxa"/>
          </w:tcPr>
          <w:p w:rsidR="00FE5A77" w:rsidRPr="00FB0045" w:rsidRDefault="00FE5A77" w:rsidP="00193C8F">
            <w:pPr>
              <w:spacing w:line="360" w:lineRule="auto"/>
              <w:jc w:val="center"/>
              <w:rPr>
                <w:rFonts w:cs="Times New Roman"/>
                <w:sz w:val="23"/>
                <w:szCs w:val="23"/>
              </w:rPr>
            </w:pPr>
            <w:r w:rsidRPr="00FB0045">
              <w:rPr>
                <w:rFonts w:cs="Times New Roman"/>
                <w:sz w:val="23"/>
                <w:szCs w:val="23"/>
              </w:rPr>
              <w:t>2013</w:t>
            </w:r>
          </w:p>
        </w:tc>
        <w:tc>
          <w:tcPr>
            <w:tcW w:w="4966" w:type="dxa"/>
          </w:tcPr>
          <w:p w:rsidR="00FE5A77" w:rsidRPr="00FB0045" w:rsidRDefault="00FE5A77" w:rsidP="00193C8F">
            <w:pPr>
              <w:spacing w:line="360" w:lineRule="auto"/>
              <w:jc w:val="center"/>
              <w:rPr>
                <w:rFonts w:cs="Times New Roman"/>
                <w:sz w:val="23"/>
                <w:szCs w:val="23"/>
              </w:rPr>
            </w:pPr>
            <w:proofErr w:type="gramStart"/>
            <w:r w:rsidRPr="00FB0045">
              <w:rPr>
                <w:rFonts w:cs="Times New Roman"/>
                <w:sz w:val="23"/>
                <w:szCs w:val="23"/>
              </w:rPr>
              <w:t>1</w:t>
            </w:r>
            <w:proofErr w:type="gramEnd"/>
          </w:p>
        </w:tc>
      </w:tr>
      <w:tr w:rsidR="00FB0045" w:rsidRPr="00FB0045" w:rsidTr="00193C8F">
        <w:tc>
          <w:tcPr>
            <w:tcW w:w="4245" w:type="dxa"/>
          </w:tcPr>
          <w:p w:rsidR="00FE5A77" w:rsidRPr="00FB0045" w:rsidRDefault="00FE5A77" w:rsidP="00193C8F">
            <w:pPr>
              <w:spacing w:line="360" w:lineRule="auto"/>
              <w:jc w:val="center"/>
              <w:rPr>
                <w:rFonts w:cs="Times New Roman"/>
                <w:sz w:val="23"/>
                <w:szCs w:val="23"/>
              </w:rPr>
            </w:pPr>
            <w:r w:rsidRPr="00FB0045">
              <w:rPr>
                <w:rFonts w:cs="Times New Roman"/>
                <w:sz w:val="23"/>
                <w:szCs w:val="23"/>
              </w:rPr>
              <w:t>2014</w:t>
            </w:r>
          </w:p>
        </w:tc>
        <w:tc>
          <w:tcPr>
            <w:tcW w:w="4966" w:type="dxa"/>
          </w:tcPr>
          <w:p w:rsidR="00FE5A77" w:rsidRPr="00FB0045" w:rsidRDefault="00FE5A77" w:rsidP="00193C8F">
            <w:pPr>
              <w:spacing w:line="360" w:lineRule="auto"/>
              <w:jc w:val="center"/>
              <w:rPr>
                <w:rFonts w:cs="Times New Roman"/>
                <w:sz w:val="23"/>
                <w:szCs w:val="23"/>
              </w:rPr>
            </w:pPr>
            <w:proofErr w:type="gramStart"/>
            <w:r w:rsidRPr="00FB0045">
              <w:rPr>
                <w:rFonts w:cs="Times New Roman"/>
                <w:sz w:val="23"/>
                <w:szCs w:val="23"/>
              </w:rPr>
              <w:t>0</w:t>
            </w:r>
            <w:proofErr w:type="gramEnd"/>
          </w:p>
        </w:tc>
      </w:tr>
      <w:tr w:rsidR="00FB0045" w:rsidRPr="00FB0045" w:rsidTr="00193C8F">
        <w:tc>
          <w:tcPr>
            <w:tcW w:w="4245" w:type="dxa"/>
          </w:tcPr>
          <w:p w:rsidR="00FE5A77" w:rsidRPr="00FB0045" w:rsidRDefault="00FE5A77" w:rsidP="00193C8F">
            <w:pPr>
              <w:spacing w:line="360" w:lineRule="auto"/>
              <w:jc w:val="center"/>
              <w:rPr>
                <w:rFonts w:cs="Times New Roman"/>
                <w:sz w:val="23"/>
                <w:szCs w:val="23"/>
              </w:rPr>
            </w:pPr>
            <w:r w:rsidRPr="00FB0045">
              <w:rPr>
                <w:rFonts w:cs="Times New Roman"/>
                <w:sz w:val="23"/>
                <w:szCs w:val="23"/>
              </w:rPr>
              <w:t>2015</w:t>
            </w:r>
          </w:p>
        </w:tc>
        <w:tc>
          <w:tcPr>
            <w:tcW w:w="4966" w:type="dxa"/>
          </w:tcPr>
          <w:p w:rsidR="00FE5A77" w:rsidRPr="00FB0045" w:rsidRDefault="00FE5A77" w:rsidP="00193C8F">
            <w:pPr>
              <w:spacing w:line="360" w:lineRule="auto"/>
              <w:jc w:val="center"/>
              <w:rPr>
                <w:rFonts w:cs="Times New Roman"/>
                <w:sz w:val="23"/>
                <w:szCs w:val="23"/>
              </w:rPr>
            </w:pPr>
            <w:proofErr w:type="gramStart"/>
            <w:r w:rsidRPr="00FB0045">
              <w:rPr>
                <w:rFonts w:cs="Times New Roman"/>
                <w:sz w:val="23"/>
                <w:szCs w:val="23"/>
              </w:rPr>
              <w:t>0</w:t>
            </w:r>
            <w:proofErr w:type="gramEnd"/>
          </w:p>
        </w:tc>
      </w:tr>
      <w:tr w:rsidR="00FB0045" w:rsidRPr="00FB0045" w:rsidTr="00193C8F">
        <w:tc>
          <w:tcPr>
            <w:tcW w:w="4245" w:type="dxa"/>
          </w:tcPr>
          <w:p w:rsidR="00FE5A77" w:rsidRPr="00FB0045" w:rsidRDefault="00FE5A77" w:rsidP="00193C8F">
            <w:pPr>
              <w:spacing w:line="360" w:lineRule="auto"/>
              <w:jc w:val="center"/>
              <w:rPr>
                <w:rFonts w:cs="Times New Roman"/>
                <w:sz w:val="23"/>
                <w:szCs w:val="23"/>
              </w:rPr>
            </w:pPr>
            <w:r w:rsidRPr="00FB0045">
              <w:rPr>
                <w:rFonts w:cs="Times New Roman"/>
                <w:sz w:val="23"/>
                <w:szCs w:val="23"/>
              </w:rPr>
              <w:t>2016</w:t>
            </w:r>
          </w:p>
        </w:tc>
        <w:tc>
          <w:tcPr>
            <w:tcW w:w="4966" w:type="dxa"/>
          </w:tcPr>
          <w:p w:rsidR="00FE5A77" w:rsidRPr="00FB0045" w:rsidRDefault="00FE5A77" w:rsidP="00193C8F">
            <w:pPr>
              <w:spacing w:line="360" w:lineRule="auto"/>
              <w:jc w:val="center"/>
              <w:rPr>
                <w:rFonts w:cs="Times New Roman"/>
                <w:sz w:val="23"/>
                <w:szCs w:val="23"/>
              </w:rPr>
            </w:pPr>
            <w:proofErr w:type="gramStart"/>
            <w:r w:rsidRPr="00FB0045">
              <w:rPr>
                <w:rFonts w:cs="Times New Roman"/>
                <w:sz w:val="23"/>
                <w:szCs w:val="23"/>
              </w:rPr>
              <w:t>8</w:t>
            </w:r>
            <w:proofErr w:type="gramEnd"/>
          </w:p>
        </w:tc>
      </w:tr>
      <w:tr w:rsidR="00FB0045" w:rsidRPr="00FB0045" w:rsidTr="00193C8F">
        <w:tc>
          <w:tcPr>
            <w:tcW w:w="4245" w:type="dxa"/>
          </w:tcPr>
          <w:p w:rsidR="00FE5A77" w:rsidRPr="00FB0045" w:rsidRDefault="00FE5A77" w:rsidP="00193C8F">
            <w:pPr>
              <w:spacing w:line="360" w:lineRule="auto"/>
              <w:jc w:val="center"/>
              <w:rPr>
                <w:rFonts w:cs="Times New Roman"/>
                <w:sz w:val="23"/>
                <w:szCs w:val="23"/>
              </w:rPr>
            </w:pPr>
            <w:r w:rsidRPr="00FB0045">
              <w:rPr>
                <w:rFonts w:cs="Times New Roman"/>
                <w:sz w:val="23"/>
                <w:szCs w:val="23"/>
              </w:rPr>
              <w:t>2017</w:t>
            </w:r>
          </w:p>
        </w:tc>
        <w:tc>
          <w:tcPr>
            <w:tcW w:w="4966" w:type="dxa"/>
          </w:tcPr>
          <w:p w:rsidR="00FE5A77" w:rsidRPr="00FB0045" w:rsidRDefault="00FE5A77" w:rsidP="00193C8F">
            <w:pPr>
              <w:spacing w:line="360" w:lineRule="auto"/>
              <w:jc w:val="center"/>
              <w:rPr>
                <w:rFonts w:cs="Times New Roman"/>
                <w:sz w:val="23"/>
                <w:szCs w:val="23"/>
              </w:rPr>
            </w:pPr>
            <w:proofErr w:type="gramStart"/>
            <w:r w:rsidRPr="00FB0045">
              <w:rPr>
                <w:rFonts w:cs="Times New Roman"/>
                <w:sz w:val="23"/>
                <w:szCs w:val="23"/>
              </w:rPr>
              <w:t>1</w:t>
            </w:r>
            <w:proofErr w:type="gramEnd"/>
          </w:p>
        </w:tc>
      </w:tr>
      <w:tr w:rsidR="00FB0045" w:rsidRPr="00FB0045" w:rsidTr="00193C8F">
        <w:tc>
          <w:tcPr>
            <w:tcW w:w="4245" w:type="dxa"/>
          </w:tcPr>
          <w:p w:rsidR="00FE5A77" w:rsidRPr="00FB0045" w:rsidRDefault="00FE5A77" w:rsidP="00193C8F">
            <w:pPr>
              <w:spacing w:line="360" w:lineRule="auto"/>
              <w:jc w:val="center"/>
              <w:rPr>
                <w:rFonts w:cs="Times New Roman"/>
                <w:sz w:val="23"/>
                <w:szCs w:val="23"/>
              </w:rPr>
            </w:pPr>
            <w:r w:rsidRPr="00FB0045">
              <w:rPr>
                <w:rFonts w:cs="Times New Roman"/>
                <w:sz w:val="23"/>
                <w:szCs w:val="23"/>
              </w:rPr>
              <w:t>2018</w:t>
            </w:r>
          </w:p>
        </w:tc>
        <w:tc>
          <w:tcPr>
            <w:tcW w:w="4966" w:type="dxa"/>
          </w:tcPr>
          <w:p w:rsidR="00FE5A77" w:rsidRPr="00FB0045" w:rsidRDefault="00FE5A77" w:rsidP="00193C8F">
            <w:pPr>
              <w:spacing w:line="360" w:lineRule="auto"/>
              <w:jc w:val="center"/>
              <w:rPr>
                <w:rFonts w:cs="Times New Roman"/>
                <w:sz w:val="23"/>
                <w:szCs w:val="23"/>
              </w:rPr>
            </w:pPr>
            <w:proofErr w:type="gramStart"/>
            <w:r w:rsidRPr="00FB0045">
              <w:rPr>
                <w:rFonts w:cs="Times New Roman"/>
                <w:sz w:val="23"/>
                <w:szCs w:val="23"/>
              </w:rPr>
              <w:t>0</w:t>
            </w:r>
            <w:proofErr w:type="gramEnd"/>
          </w:p>
        </w:tc>
      </w:tr>
    </w:tbl>
    <w:p w:rsidR="00FE5A77" w:rsidRPr="00FB0045" w:rsidRDefault="00FE5A77" w:rsidP="00FE5A77">
      <w:pPr>
        <w:jc w:val="center"/>
        <w:rPr>
          <w:rFonts w:cs="Times New Roman"/>
          <w:sz w:val="23"/>
          <w:szCs w:val="23"/>
        </w:rPr>
      </w:pPr>
    </w:p>
    <w:p w:rsidR="00FE5A77" w:rsidRPr="00FB0045" w:rsidRDefault="00FE5A77" w:rsidP="00FE5A77">
      <w:pPr>
        <w:ind w:firstLine="708"/>
        <w:rPr>
          <w:rFonts w:cs="Times New Roman"/>
          <w:szCs w:val="24"/>
        </w:rPr>
      </w:pPr>
      <w:r w:rsidRPr="00FB0045">
        <w:rPr>
          <w:rFonts w:cs="Times New Roman"/>
          <w:szCs w:val="24"/>
        </w:rPr>
        <w:t xml:space="preserve">Após esse levantamento, faremos uma breve discussão sobre currículo embasado na teoria de Bernstein e logo em seguida passaremos a fazer uma análise dos textos selecionados a partir de três categorias, quais seja: 1) Educação Escolar Quilombola e currículo; 2) Educação Quilombola e identidades; 3) Educação Escolar Quilombola e práticas pedagógicas.  </w:t>
      </w:r>
    </w:p>
    <w:p w:rsidR="00FE5A77" w:rsidRPr="00FB0045" w:rsidRDefault="00FE5A77" w:rsidP="0090276D">
      <w:pPr>
        <w:spacing w:line="480" w:lineRule="auto"/>
        <w:ind w:firstLine="0"/>
        <w:rPr>
          <w:rFonts w:cs="Times New Roman"/>
          <w:b/>
          <w:szCs w:val="24"/>
        </w:rPr>
      </w:pPr>
      <w:r w:rsidRPr="00FB0045">
        <w:rPr>
          <w:rFonts w:cs="Times New Roman"/>
          <w:b/>
          <w:szCs w:val="24"/>
        </w:rPr>
        <w:t xml:space="preserve">Resultados e discussões </w:t>
      </w:r>
    </w:p>
    <w:p w:rsidR="00FE5A77" w:rsidRPr="00FB0045" w:rsidRDefault="00FE5A77" w:rsidP="00FE5A77">
      <w:pPr>
        <w:rPr>
          <w:rFonts w:cs="Times New Roman"/>
          <w:szCs w:val="24"/>
        </w:rPr>
      </w:pPr>
      <w:r w:rsidRPr="00FB0045">
        <w:rPr>
          <w:rFonts w:cs="Times New Roman"/>
          <w:szCs w:val="24"/>
        </w:rPr>
        <w:t xml:space="preserve">Macedo (2012) aponta que o termo currículo como campo de estudos que surge nos Estados Unidos, no início do século XX. Afirma que o “lexema currículo, proveniente do étimo latino </w:t>
      </w:r>
      <w:proofErr w:type="spellStart"/>
      <w:r w:rsidRPr="00FB0045">
        <w:rPr>
          <w:rFonts w:cs="Times New Roman"/>
          <w:i/>
          <w:szCs w:val="24"/>
        </w:rPr>
        <w:t>currere</w:t>
      </w:r>
      <w:proofErr w:type="spellEnd"/>
      <w:r w:rsidRPr="00FB0045">
        <w:rPr>
          <w:rFonts w:cs="Times New Roman"/>
          <w:i/>
          <w:szCs w:val="24"/>
        </w:rPr>
        <w:t xml:space="preserve">, </w:t>
      </w:r>
      <w:r w:rsidRPr="00FB0045">
        <w:rPr>
          <w:rFonts w:cs="Times New Roman"/>
          <w:szCs w:val="24"/>
        </w:rPr>
        <w:t>significa caminho, jornada, trajetória, percurso” (MACEDO, 2012, p. 22).</w:t>
      </w:r>
    </w:p>
    <w:p w:rsidR="00FE5A77" w:rsidRPr="00FB0045" w:rsidRDefault="00FE5A77" w:rsidP="00FE5A77">
      <w:pPr>
        <w:ind w:firstLine="708"/>
        <w:rPr>
          <w:rFonts w:cs="Times New Roman"/>
          <w:szCs w:val="24"/>
        </w:rPr>
      </w:pPr>
      <w:r w:rsidRPr="00FB0045">
        <w:rPr>
          <w:rFonts w:cs="Times New Roman"/>
          <w:szCs w:val="24"/>
        </w:rPr>
        <w:t>O autor ainda compreende:</w:t>
      </w:r>
    </w:p>
    <w:p w:rsidR="00FE5A77" w:rsidRPr="00FB0045" w:rsidRDefault="00FE5A77" w:rsidP="00200A97">
      <w:pPr>
        <w:spacing w:line="240" w:lineRule="auto"/>
        <w:ind w:left="2268" w:firstLine="0"/>
        <w:rPr>
          <w:rFonts w:cs="Times New Roman"/>
          <w:sz w:val="22"/>
        </w:rPr>
      </w:pPr>
      <w:r w:rsidRPr="00FB0045">
        <w:rPr>
          <w:rFonts w:cs="Times New Roman"/>
        </w:rPr>
        <w:t xml:space="preserve"> </w:t>
      </w:r>
      <w:r w:rsidRPr="00FB0045">
        <w:rPr>
          <w:rFonts w:cs="Times New Roman"/>
          <w:sz w:val="22"/>
        </w:rPr>
        <w:t xml:space="preserve">O currículo como uma ‘tradição inventada’ (GOODSON, 1998), como um artefato </w:t>
      </w:r>
      <w:proofErr w:type="spellStart"/>
      <w:r w:rsidRPr="00FB0045">
        <w:rPr>
          <w:rFonts w:cs="Times New Roman"/>
          <w:sz w:val="22"/>
        </w:rPr>
        <w:t>socioeducacional</w:t>
      </w:r>
      <w:proofErr w:type="spellEnd"/>
      <w:r w:rsidRPr="00FB0045">
        <w:rPr>
          <w:rFonts w:cs="Times New Roman"/>
          <w:sz w:val="22"/>
        </w:rPr>
        <w:t xml:space="preserve"> que se configura nas ações de conceber/ selecionar/ produzir, organizar, institucionalizar, </w:t>
      </w:r>
      <w:proofErr w:type="gramStart"/>
      <w:r w:rsidRPr="00FB0045">
        <w:rPr>
          <w:rFonts w:cs="Times New Roman"/>
          <w:sz w:val="22"/>
        </w:rPr>
        <w:t>implementar</w:t>
      </w:r>
      <w:proofErr w:type="gramEnd"/>
      <w:r w:rsidRPr="00FB0045">
        <w:rPr>
          <w:rFonts w:cs="Times New Roman"/>
          <w:sz w:val="22"/>
        </w:rPr>
        <w:t xml:space="preserve">/ dinamizar saberes, conhecimentos, atividades, atividades, competências e valores visando uma ‘dada’ formação, configurada por processos e construções constituídos na relação com </w:t>
      </w:r>
      <w:r w:rsidRPr="00FB0045">
        <w:rPr>
          <w:rFonts w:cs="Times New Roman"/>
          <w:i/>
          <w:sz w:val="22"/>
        </w:rPr>
        <w:t>conhecimento eleito como educativo.</w:t>
      </w:r>
      <w:r w:rsidRPr="00FB0045">
        <w:rPr>
          <w:rFonts w:cs="Times New Roman"/>
          <w:sz w:val="22"/>
        </w:rPr>
        <w:t>(MACEDO, 2012, p.24).</w:t>
      </w:r>
    </w:p>
    <w:p w:rsidR="00200A97" w:rsidRPr="00FB0045" w:rsidRDefault="00200A97" w:rsidP="00200A97">
      <w:pPr>
        <w:spacing w:line="240" w:lineRule="auto"/>
        <w:ind w:left="2268" w:firstLine="0"/>
        <w:rPr>
          <w:rFonts w:cs="Times New Roman"/>
        </w:rPr>
      </w:pPr>
    </w:p>
    <w:p w:rsidR="003E5933" w:rsidRPr="00FB0045" w:rsidRDefault="00FE5A77" w:rsidP="00FE5A77">
      <w:pPr>
        <w:rPr>
          <w:rFonts w:cs="Times New Roman"/>
          <w:szCs w:val="24"/>
        </w:rPr>
      </w:pPr>
      <w:r w:rsidRPr="00FB0045">
        <w:rPr>
          <w:rFonts w:cs="Times New Roman"/>
          <w:szCs w:val="24"/>
        </w:rPr>
        <w:t xml:space="preserve">Ao discutir o currículo como um artefato dinâmico e complexo, o autor o concebe com a ideia de </w:t>
      </w:r>
      <w:proofErr w:type="gramStart"/>
      <w:r w:rsidRPr="00FB0045">
        <w:rPr>
          <w:rFonts w:cs="Times New Roman"/>
          <w:i/>
          <w:szCs w:val="24"/>
        </w:rPr>
        <w:t>trajetória ,</w:t>
      </w:r>
      <w:proofErr w:type="gramEnd"/>
      <w:r w:rsidRPr="00FB0045">
        <w:rPr>
          <w:rFonts w:cs="Times New Roman"/>
          <w:i/>
          <w:szCs w:val="24"/>
        </w:rPr>
        <w:t xml:space="preserve"> </w:t>
      </w:r>
      <w:proofErr w:type="spellStart"/>
      <w:r w:rsidRPr="00FB0045">
        <w:rPr>
          <w:rFonts w:cs="Times New Roman"/>
          <w:i/>
          <w:szCs w:val="24"/>
        </w:rPr>
        <w:t>itinerância</w:t>
      </w:r>
      <w:proofErr w:type="spellEnd"/>
      <w:r w:rsidRPr="00FB0045">
        <w:rPr>
          <w:rFonts w:cs="Times New Roman"/>
          <w:i/>
          <w:szCs w:val="24"/>
        </w:rPr>
        <w:t xml:space="preserve"> e </w:t>
      </w:r>
      <w:proofErr w:type="spellStart"/>
      <w:r w:rsidRPr="00FB0045">
        <w:rPr>
          <w:rFonts w:cs="Times New Roman"/>
          <w:i/>
          <w:szCs w:val="24"/>
        </w:rPr>
        <w:t>errância</w:t>
      </w:r>
      <w:proofErr w:type="spellEnd"/>
      <w:r w:rsidRPr="00FB0045">
        <w:rPr>
          <w:rFonts w:cs="Times New Roman"/>
          <w:szCs w:val="24"/>
        </w:rPr>
        <w:t xml:space="preserve">, ademais na pratica pedagógica ele bifurca, sendo </w:t>
      </w:r>
    </w:p>
    <w:p w:rsidR="00FE5A77" w:rsidRPr="00FB0045" w:rsidRDefault="00FE5A77" w:rsidP="003E5933">
      <w:pPr>
        <w:ind w:firstLine="0"/>
        <w:rPr>
          <w:rFonts w:cs="Times New Roman"/>
          <w:szCs w:val="24"/>
        </w:rPr>
      </w:pPr>
      <w:proofErr w:type="gramStart"/>
      <w:r w:rsidRPr="00FB0045">
        <w:rPr>
          <w:rFonts w:cs="Times New Roman"/>
          <w:szCs w:val="24"/>
        </w:rPr>
        <w:t>inventado</w:t>
      </w:r>
      <w:proofErr w:type="gramEnd"/>
      <w:r w:rsidRPr="00FB0045">
        <w:rPr>
          <w:rFonts w:cs="Times New Roman"/>
          <w:szCs w:val="24"/>
        </w:rPr>
        <w:t xml:space="preserve"> e transformado, de acordo com as realidades sociais e educacionais. </w:t>
      </w:r>
    </w:p>
    <w:p w:rsidR="002E16FD" w:rsidRPr="00FB0045" w:rsidRDefault="00FE5A77" w:rsidP="00FE5A77">
      <w:pPr>
        <w:rPr>
          <w:rFonts w:cs="Times New Roman"/>
          <w:szCs w:val="24"/>
        </w:rPr>
      </w:pPr>
      <w:r w:rsidRPr="00FB0045">
        <w:rPr>
          <w:rFonts w:cs="Times New Roman"/>
          <w:szCs w:val="24"/>
        </w:rPr>
        <w:t xml:space="preserve">Historicamente há uma luta do movimento negro, sobretudo dos quilombolas para </w:t>
      </w:r>
      <w:proofErr w:type="gramStart"/>
      <w:r w:rsidRPr="00FB0045">
        <w:rPr>
          <w:rFonts w:cs="Times New Roman"/>
          <w:szCs w:val="24"/>
        </w:rPr>
        <w:t>a</w:t>
      </w:r>
      <w:proofErr w:type="gramEnd"/>
      <w:r w:rsidRPr="00FB0045">
        <w:rPr>
          <w:rFonts w:cs="Times New Roman"/>
          <w:szCs w:val="24"/>
        </w:rPr>
        <w:t xml:space="preserve"> </w:t>
      </w:r>
    </w:p>
    <w:p w:rsidR="00FE5A77" w:rsidRPr="00FB0045" w:rsidRDefault="00FE5A77" w:rsidP="002E16FD">
      <w:pPr>
        <w:ind w:firstLine="0"/>
        <w:rPr>
          <w:rFonts w:cs="Times New Roman"/>
          <w:szCs w:val="24"/>
        </w:rPr>
      </w:pPr>
      <w:proofErr w:type="gramStart"/>
      <w:r w:rsidRPr="00FB0045">
        <w:rPr>
          <w:rFonts w:cs="Times New Roman"/>
          <w:szCs w:val="24"/>
        </w:rPr>
        <w:lastRenderedPageBreak/>
        <w:t>determinação</w:t>
      </w:r>
      <w:proofErr w:type="gramEnd"/>
      <w:r w:rsidRPr="00FB0045">
        <w:rPr>
          <w:rFonts w:cs="Times New Roman"/>
          <w:szCs w:val="24"/>
        </w:rPr>
        <w:t xml:space="preserve"> de um de currículo diferenciado e específico. Nesse sentido, o Ministério da Educação e Cultura- MEC, o Conselho Nacional de Educação - CNE, e a Câmara de Educação Básica-CEB </w:t>
      </w:r>
      <w:proofErr w:type="gramStart"/>
      <w:r w:rsidRPr="00FB0045">
        <w:rPr>
          <w:rFonts w:cs="Times New Roman"/>
          <w:szCs w:val="24"/>
        </w:rPr>
        <w:t>institui</w:t>
      </w:r>
      <w:proofErr w:type="gramEnd"/>
      <w:r w:rsidRPr="00FB0045">
        <w:rPr>
          <w:rFonts w:cs="Times New Roman"/>
          <w:szCs w:val="24"/>
        </w:rPr>
        <w:t xml:space="preserve"> por meio da Resolução número 08 de 20 de novembro de 2012 as Diretrizes Curriculares Nacionais para Educação Escolar Quilombola. O inciso II do artigo 9º do referido documento define a Educação Escolar quilombola como “escolas que atendem estudantes oriundos de territórios quilombolas”.</w:t>
      </w:r>
    </w:p>
    <w:p w:rsidR="00FE5A77" w:rsidRPr="00FB0045" w:rsidRDefault="00FE5A77" w:rsidP="00FE5A77">
      <w:pPr>
        <w:ind w:firstLine="708"/>
        <w:rPr>
          <w:rFonts w:cs="Times New Roman"/>
          <w:szCs w:val="24"/>
        </w:rPr>
      </w:pPr>
      <w:r w:rsidRPr="00FB0045">
        <w:rPr>
          <w:rFonts w:cs="Times New Roman"/>
          <w:szCs w:val="24"/>
        </w:rPr>
        <w:t xml:space="preserve">As proposições para o currículo da educação escolar quilombola estão presentes nos artigo 34º a 39º.  Conforme o artigo 35º: </w:t>
      </w:r>
    </w:p>
    <w:p w:rsidR="00FE5A77" w:rsidRPr="00FB0045" w:rsidRDefault="00FE5A77" w:rsidP="005643F2">
      <w:pPr>
        <w:spacing w:line="240" w:lineRule="auto"/>
        <w:ind w:left="2268" w:firstLine="0"/>
        <w:rPr>
          <w:rFonts w:cs="Times New Roman"/>
          <w:sz w:val="22"/>
        </w:rPr>
      </w:pPr>
      <w:r w:rsidRPr="00FB0045">
        <w:rPr>
          <w:rFonts w:cs="Times New Roman"/>
          <w:sz w:val="22"/>
        </w:rPr>
        <w:t xml:space="preserve">Art. 35º. O currículo da Educação Escolar Quilombola, obedecidas as Diretrizes Nacionais definidas para todas as etapas e modalidades de Educação Básica: </w:t>
      </w:r>
    </w:p>
    <w:p w:rsidR="00FE5A77" w:rsidRPr="00FB0045" w:rsidRDefault="00FE5A77" w:rsidP="005643F2">
      <w:pPr>
        <w:spacing w:line="240" w:lineRule="auto"/>
        <w:ind w:left="2268" w:firstLine="0"/>
        <w:rPr>
          <w:rFonts w:cs="Times New Roman"/>
          <w:sz w:val="22"/>
        </w:rPr>
      </w:pPr>
      <w:r w:rsidRPr="00FB0045">
        <w:rPr>
          <w:rFonts w:cs="Times New Roman"/>
          <w:sz w:val="22"/>
        </w:rPr>
        <w:t xml:space="preserve">I-garantir ao educando o direito o conceito, a história dos quilombos no Brasil, protagonismo do movimento quilombola e do movimento negro, assim como o seu histórico de </w:t>
      </w:r>
      <w:proofErr w:type="gramStart"/>
      <w:r w:rsidRPr="00FB0045">
        <w:rPr>
          <w:rFonts w:cs="Times New Roman"/>
          <w:sz w:val="22"/>
        </w:rPr>
        <w:t>lutas ;</w:t>
      </w:r>
      <w:proofErr w:type="gramEnd"/>
    </w:p>
    <w:p w:rsidR="00FE5A77" w:rsidRPr="00FB0045" w:rsidRDefault="00FE5A77" w:rsidP="005643F2">
      <w:pPr>
        <w:spacing w:line="240" w:lineRule="auto"/>
        <w:ind w:left="2268" w:firstLine="0"/>
        <w:rPr>
          <w:rFonts w:cs="Times New Roman"/>
          <w:sz w:val="22"/>
        </w:rPr>
      </w:pPr>
      <w:r w:rsidRPr="00FB0045">
        <w:rPr>
          <w:rFonts w:cs="Times New Roman"/>
          <w:sz w:val="22"/>
        </w:rPr>
        <w:t xml:space="preserve">II- </w:t>
      </w:r>
      <w:proofErr w:type="gramStart"/>
      <w:r w:rsidRPr="00FB0045">
        <w:rPr>
          <w:rFonts w:cs="Times New Roman"/>
          <w:sz w:val="22"/>
        </w:rPr>
        <w:t>implementar</w:t>
      </w:r>
      <w:proofErr w:type="gramEnd"/>
      <w:r w:rsidRPr="00FB0045">
        <w:rPr>
          <w:rFonts w:cs="Times New Roman"/>
          <w:sz w:val="22"/>
        </w:rPr>
        <w:t xml:space="preserve"> a educação das Relações Étnico-Raciais e o Ensino de História e Cultura Afro-Brasileira e Africana nos termos Lei nº 9394/96, na redação dada pela Lei nº 10.639/2003 e da Resolução CNE/ CP nº 1/2004;</w:t>
      </w:r>
    </w:p>
    <w:p w:rsidR="00FE5A77" w:rsidRPr="00FB0045" w:rsidRDefault="00FE5A77" w:rsidP="005643F2">
      <w:pPr>
        <w:spacing w:line="240" w:lineRule="auto"/>
        <w:ind w:left="2268" w:firstLine="0"/>
        <w:rPr>
          <w:rFonts w:cs="Times New Roman"/>
          <w:sz w:val="22"/>
        </w:rPr>
      </w:pPr>
      <w:r w:rsidRPr="00FB0045">
        <w:rPr>
          <w:rFonts w:cs="Times New Roman"/>
          <w:sz w:val="22"/>
        </w:rPr>
        <w:t>III - reconhecer a história e a cultura afro-brasileira como elementos estruturantes do processo civilizatório nacional, considerando as mudanças, as recriações e as ressignificações históricas e socioculturais que estruturam as concepções de vida dos afro-brasileiros na diáspora africana;</w:t>
      </w:r>
    </w:p>
    <w:p w:rsidR="00FE5A77" w:rsidRPr="00FB0045" w:rsidRDefault="00FE5A77" w:rsidP="005643F2">
      <w:pPr>
        <w:spacing w:line="240" w:lineRule="auto"/>
        <w:ind w:left="2268" w:firstLine="0"/>
        <w:rPr>
          <w:rFonts w:cs="Times New Roman"/>
          <w:sz w:val="22"/>
        </w:rPr>
      </w:pPr>
      <w:r w:rsidRPr="00FB0045">
        <w:rPr>
          <w:rFonts w:cs="Times New Roman"/>
          <w:sz w:val="22"/>
        </w:rPr>
        <w:t xml:space="preserve">IV - promover o fortalecimento da identidade étnico-racial, da história e cultura afro-brasileira e africana </w:t>
      </w:r>
      <w:proofErr w:type="spellStart"/>
      <w:r w:rsidRPr="00FB0045">
        <w:rPr>
          <w:rFonts w:cs="Times New Roman"/>
          <w:sz w:val="22"/>
        </w:rPr>
        <w:t>ressignificada</w:t>
      </w:r>
      <w:proofErr w:type="spellEnd"/>
      <w:r w:rsidRPr="00FB0045">
        <w:rPr>
          <w:rFonts w:cs="Times New Roman"/>
          <w:sz w:val="22"/>
        </w:rPr>
        <w:t xml:space="preserve">, recriada e </w:t>
      </w:r>
      <w:proofErr w:type="spellStart"/>
      <w:r w:rsidRPr="00FB0045">
        <w:rPr>
          <w:rFonts w:cs="Times New Roman"/>
          <w:sz w:val="22"/>
        </w:rPr>
        <w:t>reterritorializada</w:t>
      </w:r>
      <w:proofErr w:type="spellEnd"/>
      <w:r w:rsidRPr="00FB0045">
        <w:rPr>
          <w:rFonts w:cs="Times New Roman"/>
          <w:sz w:val="22"/>
        </w:rPr>
        <w:t xml:space="preserve"> nos territórios quilombolas;</w:t>
      </w:r>
    </w:p>
    <w:p w:rsidR="00FE5A77" w:rsidRPr="00FB0045" w:rsidRDefault="00FE5A77" w:rsidP="005643F2">
      <w:pPr>
        <w:spacing w:line="240" w:lineRule="auto"/>
        <w:ind w:left="2268" w:firstLine="0"/>
        <w:rPr>
          <w:rFonts w:cs="Times New Roman"/>
          <w:sz w:val="22"/>
        </w:rPr>
      </w:pPr>
      <w:r w:rsidRPr="00FB0045">
        <w:rPr>
          <w:rFonts w:cs="Times New Roman"/>
          <w:sz w:val="22"/>
        </w:rPr>
        <w:t>V- garantir as discussões sobre identidade, a cultura e a linguagem, como importantes eixos norteadores;</w:t>
      </w:r>
    </w:p>
    <w:p w:rsidR="00FE5A77" w:rsidRPr="00FB0045" w:rsidRDefault="00FE5A77" w:rsidP="005643F2">
      <w:pPr>
        <w:autoSpaceDE w:val="0"/>
        <w:autoSpaceDN w:val="0"/>
        <w:adjustRightInd w:val="0"/>
        <w:spacing w:line="240" w:lineRule="auto"/>
        <w:ind w:left="2268" w:firstLine="0"/>
        <w:rPr>
          <w:rFonts w:cs="Times New Roman"/>
          <w:sz w:val="22"/>
        </w:rPr>
      </w:pPr>
      <w:r w:rsidRPr="00FB0045">
        <w:rPr>
          <w:rFonts w:cs="Times New Roman"/>
          <w:sz w:val="22"/>
        </w:rPr>
        <w:t xml:space="preserve">VI - considerar a liberdade religiosa como princípio jurídico, pedagógico e político atuando de forma a: </w:t>
      </w:r>
    </w:p>
    <w:p w:rsidR="00FE5A77" w:rsidRPr="00FB0045" w:rsidRDefault="00FE5A77" w:rsidP="005643F2">
      <w:pPr>
        <w:autoSpaceDE w:val="0"/>
        <w:autoSpaceDN w:val="0"/>
        <w:adjustRightInd w:val="0"/>
        <w:spacing w:line="240" w:lineRule="auto"/>
        <w:ind w:left="2268" w:firstLine="0"/>
        <w:rPr>
          <w:rFonts w:cs="Times New Roman"/>
          <w:sz w:val="22"/>
        </w:rPr>
      </w:pPr>
      <w:r w:rsidRPr="00FB0045">
        <w:rPr>
          <w:rFonts w:cs="Times New Roman"/>
          <w:sz w:val="22"/>
        </w:rPr>
        <w:t>a) superar preconceitos em relação às práticas religiosas e culturais das comunidades quilombolas</w:t>
      </w:r>
      <w:proofErr w:type="gramStart"/>
      <w:r w:rsidRPr="00FB0045">
        <w:rPr>
          <w:rFonts w:cs="Times New Roman"/>
          <w:sz w:val="22"/>
        </w:rPr>
        <w:t>, quer</w:t>
      </w:r>
      <w:proofErr w:type="gramEnd"/>
      <w:r w:rsidRPr="00FB0045">
        <w:rPr>
          <w:rFonts w:cs="Times New Roman"/>
          <w:sz w:val="22"/>
        </w:rPr>
        <w:t xml:space="preserve"> sejam elas religiões de matriz africana ou não; </w:t>
      </w:r>
    </w:p>
    <w:p w:rsidR="00FE5A77" w:rsidRPr="00FB0045" w:rsidRDefault="00FE5A77" w:rsidP="005643F2">
      <w:pPr>
        <w:autoSpaceDE w:val="0"/>
        <w:autoSpaceDN w:val="0"/>
        <w:adjustRightInd w:val="0"/>
        <w:spacing w:line="240" w:lineRule="auto"/>
        <w:ind w:left="2268" w:firstLine="0"/>
        <w:rPr>
          <w:rFonts w:cs="Times New Roman"/>
          <w:sz w:val="22"/>
        </w:rPr>
      </w:pPr>
      <w:r w:rsidRPr="00FB0045">
        <w:rPr>
          <w:rFonts w:cs="Times New Roman"/>
          <w:sz w:val="22"/>
        </w:rPr>
        <w:t xml:space="preserve">b) proibir toda e qualquer prática de proselitismo religioso nas escolas. </w:t>
      </w:r>
    </w:p>
    <w:p w:rsidR="00FE5A77" w:rsidRPr="00FB0045" w:rsidRDefault="00FE5A77" w:rsidP="005643F2">
      <w:pPr>
        <w:spacing w:line="240" w:lineRule="auto"/>
        <w:ind w:left="2268" w:firstLine="0"/>
        <w:rPr>
          <w:rFonts w:cs="Times New Roman"/>
          <w:sz w:val="22"/>
        </w:rPr>
      </w:pPr>
      <w:r w:rsidRPr="00FB0045">
        <w:rPr>
          <w:rFonts w:cs="Times New Roman"/>
          <w:sz w:val="22"/>
        </w:rPr>
        <w:t xml:space="preserve">VII - respeitar a diversidade sexual, superando práticas </w:t>
      </w:r>
      <w:proofErr w:type="spellStart"/>
      <w:r w:rsidRPr="00FB0045">
        <w:rPr>
          <w:rFonts w:cs="Times New Roman"/>
          <w:sz w:val="22"/>
        </w:rPr>
        <w:t>homofóbicas</w:t>
      </w:r>
      <w:proofErr w:type="spellEnd"/>
      <w:r w:rsidRPr="00FB0045">
        <w:rPr>
          <w:rFonts w:cs="Times New Roman"/>
          <w:sz w:val="22"/>
        </w:rPr>
        <w:t xml:space="preserve">, </w:t>
      </w:r>
      <w:proofErr w:type="spellStart"/>
      <w:r w:rsidRPr="00FB0045">
        <w:rPr>
          <w:rFonts w:cs="Times New Roman"/>
          <w:sz w:val="22"/>
        </w:rPr>
        <w:t>lesbofóbicas</w:t>
      </w:r>
      <w:proofErr w:type="spellEnd"/>
      <w:r w:rsidRPr="00FB0045">
        <w:rPr>
          <w:rFonts w:cs="Times New Roman"/>
          <w:sz w:val="22"/>
        </w:rPr>
        <w:t xml:space="preserve">, </w:t>
      </w:r>
      <w:proofErr w:type="spellStart"/>
      <w:r w:rsidRPr="00FB0045">
        <w:rPr>
          <w:rFonts w:cs="Times New Roman"/>
          <w:sz w:val="22"/>
        </w:rPr>
        <w:t>transfóbicas</w:t>
      </w:r>
      <w:proofErr w:type="spellEnd"/>
      <w:r w:rsidRPr="00FB0045">
        <w:rPr>
          <w:rFonts w:cs="Times New Roman"/>
          <w:sz w:val="22"/>
        </w:rPr>
        <w:t>, machistas e sexistas nas escolas. (BRASIL, 2012)</w:t>
      </w:r>
      <w:r w:rsidR="00200A97" w:rsidRPr="00FB0045">
        <w:rPr>
          <w:rFonts w:cs="Times New Roman"/>
          <w:sz w:val="22"/>
        </w:rPr>
        <w:t>.</w:t>
      </w:r>
    </w:p>
    <w:p w:rsidR="00200A97" w:rsidRPr="00FB0045" w:rsidRDefault="00200A97" w:rsidP="005643F2">
      <w:pPr>
        <w:spacing w:line="240" w:lineRule="auto"/>
        <w:ind w:left="2268" w:firstLine="0"/>
        <w:rPr>
          <w:rFonts w:cs="Times New Roman"/>
          <w:sz w:val="22"/>
        </w:rPr>
      </w:pPr>
    </w:p>
    <w:p w:rsidR="00FE5A77" w:rsidRPr="00FB0045" w:rsidRDefault="00FE5A77" w:rsidP="00FE5A77">
      <w:pPr>
        <w:ind w:firstLine="708"/>
        <w:rPr>
          <w:rFonts w:cs="Times New Roman"/>
          <w:szCs w:val="24"/>
        </w:rPr>
      </w:pPr>
      <w:r w:rsidRPr="00FB0045">
        <w:rPr>
          <w:rFonts w:cs="Times New Roman"/>
          <w:szCs w:val="24"/>
        </w:rPr>
        <w:t xml:space="preserve">Nesses termos, fica evidente que a Educação Escolar Quilombola valoriza as práticas curriculares relacionadas diretamente com os conhecimentos e saberes presentes no interior das comunidades, enfatizando sua história, cultura e modo de viver. </w:t>
      </w:r>
    </w:p>
    <w:p w:rsidR="003E5933" w:rsidRPr="00FB0045" w:rsidRDefault="00FE5A77" w:rsidP="00FE5A77">
      <w:pPr>
        <w:pStyle w:val="Default"/>
        <w:spacing w:line="360" w:lineRule="auto"/>
        <w:ind w:firstLine="709"/>
        <w:jc w:val="both"/>
        <w:rPr>
          <w:color w:val="auto"/>
        </w:rPr>
      </w:pPr>
      <w:r w:rsidRPr="00FB0045">
        <w:rPr>
          <w:color w:val="auto"/>
        </w:rPr>
        <w:t xml:space="preserve">Compreendemos que as Diretrizes Curriculares Nacionais para a Educação Quilombola constituem uma política a ser </w:t>
      </w:r>
      <w:proofErr w:type="spellStart"/>
      <w:r w:rsidRPr="00FB0045">
        <w:rPr>
          <w:color w:val="auto"/>
        </w:rPr>
        <w:t>recontextualizada</w:t>
      </w:r>
      <w:proofErr w:type="spellEnd"/>
      <w:r w:rsidRPr="00FB0045">
        <w:rPr>
          <w:color w:val="auto"/>
        </w:rPr>
        <w:t xml:space="preserve"> nos níveis </w:t>
      </w:r>
      <w:proofErr w:type="spellStart"/>
      <w:r w:rsidRPr="00FB0045">
        <w:rPr>
          <w:color w:val="auto"/>
        </w:rPr>
        <w:t>meso</w:t>
      </w:r>
      <w:proofErr w:type="spellEnd"/>
      <w:r w:rsidRPr="00FB0045">
        <w:rPr>
          <w:color w:val="auto"/>
        </w:rPr>
        <w:t xml:space="preserve"> e micro. Sobre o </w:t>
      </w:r>
    </w:p>
    <w:p w:rsidR="00FE5A77" w:rsidRPr="00FB0045" w:rsidRDefault="00FE5A77" w:rsidP="003E5933">
      <w:pPr>
        <w:pStyle w:val="Default"/>
        <w:spacing w:line="360" w:lineRule="auto"/>
        <w:jc w:val="both"/>
        <w:rPr>
          <w:color w:val="auto"/>
        </w:rPr>
      </w:pPr>
      <w:proofErr w:type="gramStart"/>
      <w:r w:rsidRPr="00FB0045">
        <w:rPr>
          <w:color w:val="auto"/>
        </w:rPr>
        <w:t>nível</w:t>
      </w:r>
      <w:proofErr w:type="gramEnd"/>
      <w:r w:rsidRPr="00FB0045">
        <w:rPr>
          <w:color w:val="auto"/>
        </w:rPr>
        <w:t xml:space="preserve"> </w:t>
      </w:r>
      <w:proofErr w:type="spellStart"/>
      <w:r w:rsidRPr="00FB0045">
        <w:rPr>
          <w:color w:val="auto"/>
        </w:rPr>
        <w:t>meso</w:t>
      </w:r>
      <w:proofErr w:type="spellEnd"/>
      <w:r w:rsidRPr="00FB0045">
        <w:rPr>
          <w:color w:val="auto"/>
        </w:rPr>
        <w:t xml:space="preserve">, </w:t>
      </w:r>
      <w:proofErr w:type="spellStart"/>
      <w:r w:rsidRPr="00FB0045">
        <w:rPr>
          <w:color w:val="auto"/>
        </w:rPr>
        <w:t>Mainardes</w:t>
      </w:r>
      <w:proofErr w:type="spellEnd"/>
      <w:r w:rsidRPr="00FB0045">
        <w:rPr>
          <w:color w:val="auto"/>
        </w:rPr>
        <w:t xml:space="preserve"> (2018, p.423) conceitua que “é o nível de </w:t>
      </w:r>
      <w:proofErr w:type="spellStart"/>
      <w:r w:rsidRPr="00FB0045">
        <w:rPr>
          <w:color w:val="auto"/>
        </w:rPr>
        <w:t>recontextualização</w:t>
      </w:r>
      <w:proofErr w:type="spellEnd"/>
      <w:r w:rsidRPr="00FB0045">
        <w:rPr>
          <w:color w:val="auto"/>
        </w:rPr>
        <w:t xml:space="preserve">, onde um texto (no caso, o texto da política) atravessa a sua primeira transformação (...)”. A </w:t>
      </w:r>
      <w:proofErr w:type="spellStart"/>
      <w:r w:rsidRPr="00FB0045">
        <w:rPr>
          <w:color w:val="auto"/>
        </w:rPr>
        <w:t>recontextualização</w:t>
      </w:r>
      <w:proofErr w:type="spellEnd"/>
      <w:r w:rsidRPr="00FB0045">
        <w:rPr>
          <w:color w:val="auto"/>
        </w:rPr>
        <w:t xml:space="preserve"> do conhecimento, como afirma o autor, “é realizada no âmbito do Estado </w:t>
      </w:r>
      <w:r w:rsidRPr="00FB0045">
        <w:rPr>
          <w:color w:val="auto"/>
        </w:rPr>
        <w:lastRenderedPageBreak/>
        <w:t xml:space="preserve">(como, por exemplo, em secretarias de educação) ou pelas autoridades educacionais, periódicos especializados de educação, instituições de formação de professores, entre outros.” </w:t>
      </w:r>
      <w:proofErr w:type="spellStart"/>
      <w:r w:rsidRPr="00FB0045">
        <w:rPr>
          <w:color w:val="auto"/>
        </w:rPr>
        <w:t>Recontextualizações</w:t>
      </w:r>
      <w:proofErr w:type="spellEnd"/>
      <w:r w:rsidRPr="00FB0045">
        <w:rPr>
          <w:color w:val="auto"/>
        </w:rPr>
        <w:t xml:space="preserve"> da proposta da educação escolar quilombola nesse nível podem ser identificadas nos textos que tratam da formação de professores, tais como </w:t>
      </w:r>
      <w:r w:rsidRPr="00FB0045">
        <w:rPr>
          <w:iCs/>
          <w:color w:val="auto"/>
        </w:rPr>
        <w:t xml:space="preserve">Georgina Helena Lima Nunes (2016); Dayana Doria Vieira e Maria Alice Rezende </w:t>
      </w:r>
      <w:proofErr w:type="gramStart"/>
      <w:r w:rsidRPr="00FB0045">
        <w:rPr>
          <w:iCs/>
          <w:color w:val="auto"/>
        </w:rPr>
        <w:t>Gonçalves(</w:t>
      </w:r>
      <w:proofErr w:type="gramEnd"/>
      <w:r w:rsidRPr="00FB0045">
        <w:rPr>
          <w:iCs/>
          <w:color w:val="auto"/>
        </w:rPr>
        <w:t>2016); Roberto de Souza Santos (2016); Creusa Barbosa dos Santos Trindade e Rosália Maria Ribeiro Aragão(2016);</w:t>
      </w:r>
      <w:r w:rsidRPr="00FB0045">
        <w:rPr>
          <w:color w:val="auto"/>
        </w:rPr>
        <w:t xml:space="preserve"> </w:t>
      </w:r>
      <w:r w:rsidRPr="00FB0045">
        <w:rPr>
          <w:iCs/>
          <w:color w:val="auto"/>
        </w:rPr>
        <w:t xml:space="preserve">Maria </w:t>
      </w:r>
      <w:proofErr w:type="spellStart"/>
      <w:r w:rsidRPr="00FB0045">
        <w:rPr>
          <w:iCs/>
          <w:color w:val="auto"/>
        </w:rPr>
        <w:t>Clareth</w:t>
      </w:r>
      <w:proofErr w:type="spellEnd"/>
      <w:r w:rsidRPr="00FB0045">
        <w:rPr>
          <w:iCs/>
          <w:color w:val="auto"/>
        </w:rPr>
        <w:t xml:space="preserve"> Gonçalves Reis (2016).</w:t>
      </w:r>
    </w:p>
    <w:p w:rsidR="00FE5A77" w:rsidRPr="00FB0045" w:rsidRDefault="00FE5A77" w:rsidP="00FE5A77">
      <w:pPr>
        <w:ind w:firstLine="708"/>
        <w:rPr>
          <w:rFonts w:cs="Times New Roman"/>
          <w:szCs w:val="24"/>
        </w:rPr>
      </w:pPr>
      <w:r w:rsidRPr="00FB0045">
        <w:rPr>
          <w:rFonts w:cs="Times New Roman"/>
          <w:szCs w:val="24"/>
        </w:rPr>
        <w:t xml:space="preserve">O nível micro se articula com os níveis macro e mesmo. Nele: </w:t>
      </w:r>
    </w:p>
    <w:p w:rsidR="00FE5A77" w:rsidRPr="00FB0045" w:rsidRDefault="00FE5A77" w:rsidP="00200A97">
      <w:pPr>
        <w:spacing w:line="240" w:lineRule="auto"/>
        <w:ind w:left="2268" w:firstLine="0"/>
        <w:rPr>
          <w:rFonts w:cs="Times New Roman"/>
          <w:sz w:val="22"/>
        </w:rPr>
      </w:pPr>
      <w:r w:rsidRPr="00FB0045">
        <w:rPr>
          <w:rFonts w:cs="Times New Roman"/>
          <w:sz w:val="22"/>
        </w:rPr>
        <w:t xml:space="preserve">Os processos de </w:t>
      </w:r>
      <w:proofErr w:type="spellStart"/>
      <w:r w:rsidRPr="00FB0045">
        <w:rPr>
          <w:rFonts w:cs="Times New Roman"/>
          <w:sz w:val="22"/>
        </w:rPr>
        <w:t>recontextualização</w:t>
      </w:r>
      <w:proofErr w:type="spellEnd"/>
      <w:r w:rsidRPr="00FB0045">
        <w:rPr>
          <w:rFonts w:cs="Times New Roman"/>
          <w:sz w:val="22"/>
        </w:rPr>
        <w:t xml:space="preserve"> e reprodução que ocorrerem nas salas de aula, por meio da atuação pedagógica das professoras. No contexto de </w:t>
      </w:r>
      <w:proofErr w:type="spellStart"/>
      <w:r w:rsidRPr="00FB0045">
        <w:rPr>
          <w:rFonts w:cs="Times New Roman"/>
          <w:sz w:val="22"/>
        </w:rPr>
        <w:t>recontextualização</w:t>
      </w:r>
      <w:proofErr w:type="spellEnd"/>
      <w:r w:rsidRPr="00FB0045">
        <w:rPr>
          <w:rFonts w:cs="Times New Roman"/>
          <w:sz w:val="22"/>
        </w:rPr>
        <w:t xml:space="preserve">, as ideias criadas no campo da produção do discurso (que é produzido fora do contexto de </w:t>
      </w:r>
      <w:proofErr w:type="spellStart"/>
      <w:r w:rsidRPr="00FB0045">
        <w:rPr>
          <w:rFonts w:cs="Times New Roman"/>
          <w:sz w:val="22"/>
        </w:rPr>
        <w:t>recontextualização</w:t>
      </w:r>
      <w:proofErr w:type="spellEnd"/>
      <w:r w:rsidRPr="00FB0045">
        <w:rPr>
          <w:rFonts w:cs="Times New Roman"/>
          <w:sz w:val="22"/>
        </w:rPr>
        <w:t xml:space="preserve">) não são simplesmente colocadas em prática ou reproduzidas, mas são repensadas, modificadas e até mesmo alteradas. (...) O contexto da prática é onde os sujeitos interpretam a política e a colocam em ação. No contexto da prática, a política está sujeita a processos de </w:t>
      </w:r>
      <w:proofErr w:type="spellStart"/>
      <w:r w:rsidRPr="00FB0045">
        <w:rPr>
          <w:rFonts w:cs="Times New Roman"/>
          <w:sz w:val="22"/>
        </w:rPr>
        <w:t>recontextualização</w:t>
      </w:r>
      <w:proofErr w:type="spellEnd"/>
      <w:r w:rsidRPr="00FB0045">
        <w:rPr>
          <w:rFonts w:cs="Times New Roman"/>
          <w:sz w:val="22"/>
        </w:rPr>
        <w:t>, pois “[...] a política precisa ser reconstruída e recriada em relação ao contexto” (ALFERES e MAINARDES, 2018, p. 423; 427).</w:t>
      </w:r>
    </w:p>
    <w:p w:rsidR="00200A97" w:rsidRPr="00FB0045" w:rsidRDefault="00200A97" w:rsidP="00200A97">
      <w:pPr>
        <w:spacing w:line="240" w:lineRule="auto"/>
        <w:ind w:left="2268" w:firstLine="0"/>
        <w:rPr>
          <w:rFonts w:cs="Times New Roman"/>
        </w:rPr>
      </w:pPr>
    </w:p>
    <w:p w:rsidR="00FE5A77" w:rsidRPr="00FB0045" w:rsidRDefault="00FE5A77" w:rsidP="00FE5A77">
      <w:pPr>
        <w:pStyle w:val="Default"/>
        <w:spacing w:line="360" w:lineRule="auto"/>
        <w:ind w:firstLine="709"/>
        <w:jc w:val="both"/>
        <w:rPr>
          <w:color w:val="auto"/>
        </w:rPr>
      </w:pPr>
      <w:r w:rsidRPr="00FB0045">
        <w:rPr>
          <w:color w:val="auto"/>
        </w:rPr>
        <w:t xml:space="preserve">Na pesquisa realizada percebemos que muitos trabalhos que abordam sobre esse nível, a exemplo de </w:t>
      </w:r>
      <w:r w:rsidRPr="00FB0045">
        <w:rPr>
          <w:iCs/>
          <w:color w:val="auto"/>
        </w:rPr>
        <w:t>Josemar Oliveira Purificação (2012); Aparecida de Jesus Ferreira (2012); Shirley Aparecida de Miranda (2016); Georgina Helena Lima Nunes (2016); Dayana Doria Vieira e Maria Alice Rezende Gonçalves (2016); Maria</w:t>
      </w:r>
      <w:r w:rsidRPr="00FB0045">
        <w:rPr>
          <w:i/>
          <w:iCs/>
          <w:color w:val="auto"/>
        </w:rPr>
        <w:t xml:space="preserve"> </w:t>
      </w:r>
      <w:proofErr w:type="spellStart"/>
      <w:r w:rsidRPr="00FB0045">
        <w:rPr>
          <w:iCs/>
          <w:color w:val="auto"/>
        </w:rPr>
        <w:t>Walburga</w:t>
      </w:r>
      <w:proofErr w:type="spellEnd"/>
      <w:r w:rsidRPr="00FB0045">
        <w:rPr>
          <w:iCs/>
          <w:color w:val="auto"/>
        </w:rPr>
        <w:t xml:space="preserve"> dos Santos (2016); Creusa Barbosa dos </w:t>
      </w:r>
      <w:proofErr w:type="gramStart"/>
      <w:r w:rsidRPr="00FB0045">
        <w:rPr>
          <w:iCs/>
          <w:color w:val="auto"/>
        </w:rPr>
        <w:t>Santos Trindade</w:t>
      </w:r>
      <w:proofErr w:type="gramEnd"/>
      <w:r w:rsidRPr="00FB0045">
        <w:rPr>
          <w:iCs/>
          <w:color w:val="auto"/>
        </w:rPr>
        <w:t xml:space="preserve"> (2016); Silvani dos Santos Valentim e Eliete; Maria </w:t>
      </w:r>
      <w:proofErr w:type="spellStart"/>
      <w:r w:rsidRPr="00FB0045">
        <w:rPr>
          <w:iCs/>
          <w:color w:val="auto"/>
        </w:rPr>
        <w:t>Clareth</w:t>
      </w:r>
      <w:proofErr w:type="spellEnd"/>
      <w:r w:rsidRPr="00FB0045">
        <w:rPr>
          <w:iCs/>
          <w:color w:val="auto"/>
        </w:rPr>
        <w:t xml:space="preserve"> Gonçalves Reis</w:t>
      </w:r>
      <w:r w:rsidRPr="00FB0045">
        <w:rPr>
          <w:color w:val="auto"/>
        </w:rPr>
        <w:t xml:space="preserve">. Alguns demonstram que o currículo para a educação escolar quilombola tem de fato se efetivado, mas ainda há muito que se </w:t>
      </w:r>
      <w:proofErr w:type="gramStart"/>
      <w:r w:rsidRPr="00FB0045">
        <w:rPr>
          <w:color w:val="auto"/>
        </w:rPr>
        <w:t>avançar</w:t>
      </w:r>
      <w:proofErr w:type="gramEnd"/>
      <w:r w:rsidRPr="00FB0045">
        <w:rPr>
          <w:color w:val="auto"/>
        </w:rPr>
        <w:t xml:space="preserve">, os desafios mais pontuados foram que abordam pouco os conteúdos sobre a temática especifica; tem pouco material didático e falta de formação inicial e continuada. </w:t>
      </w:r>
    </w:p>
    <w:p w:rsidR="00FE5A77" w:rsidRPr="00FB0045" w:rsidRDefault="00FE5A77" w:rsidP="00FE5A77">
      <w:pPr>
        <w:pStyle w:val="Default"/>
        <w:jc w:val="both"/>
        <w:rPr>
          <w:color w:val="auto"/>
        </w:rPr>
      </w:pPr>
    </w:p>
    <w:p w:rsidR="00FE5A77" w:rsidRPr="00FB0045" w:rsidRDefault="00FE5A77" w:rsidP="00FE5A77">
      <w:pPr>
        <w:ind w:firstLine="708"/>
        <w:rPr>
          <w:rFonts w:cs="Times New Roman"/>
          <w:szCs w:val="24"/>
        </w:rPr>
      </w:pPr>
      <w:r w:rsidRPr="00FB0045">
        <w:rPr>
          <w:rFonts w:cs="Times New Roman"/>
          <w:szCs w:val="24"/>
        </w:rPr>
        <w:t xml:space="preserve">Vale ressaltar que por mais que esses níveis aconteçam de forma hierárquica, sendo primeiro pensado a politica, depois sua </w:t>
      </w:r>
      <w:proofErr w:type="spellStart"/>
      <w:r w:rsidRPr="00FB0045">
        <w:rPr>
          <w:rFonts w:cs="Times New Roman"/>
          <w:szCs w:val="24"/>
        </w:rPr>
        <w:t>recontextualização</w:t>
      </w:r>
      <w:proofErr w:type="spellEnd"/>
      <w:r w:rsidRPr="00FB0045">
        <w:rPr>
          <w:rFonts w:cs="Times New Roman"/>
          <w:szCs w:val="24"/>
        </w:rPr>
        <w:t xml:space="preserve"> e, por último, sua interpretação e reprodução, eles não acontecem de forma isolada, mas sim articulados. Os trabalhos de maneira geral tratam sobre a Educação Escolar Quilombola discutindo sobre currículo, identidade, memoria, movimentos e prática pedagógicos, como passamos a analisar, a seguir. </w:t>
      </w:r>
    </w:p>
    <w:p w:rsidR="003E5933" w:rsidRPr="00FB0045" w:rsidRDefault="003E5933" w:rsidP="00FE5A77">
      <w:pPr>
        <w:ind w:firstLine="708"/>
        <w:rPr>
          <w:rFonts w:cs="Times New Roman"/>
          <w:szCs w:val="24"/>
        </w:rPr>
      </w:pPr>
    </w:p>
    <w:p w:rsidR="0090276D" w:rsidRPr="00FB0045" w:rsidRDefault="00916210" w:rsidP="00140C5C">
      <w:pPr>
        <w:spacing w:line="480" w:lineRule="auto"/>
        <w:ind w:firstLine="0"/>
        <w:rPr>
          <w:rFonts w:cs="Times New Roman"/>
          <w:b/>
          <w:szCs w:val="24"/>
        </w:rPr>
      </w:pPr>
      <w:proofErr w:type="gramStart"/>
      <w:r w:rsidRPr="00FB0045">
        <w:rPr>
          <w:rFonts w:cs="Times New Roman"/>
          <w:b/>
          <w:szCs w:val="24"/>
        </w:rPr>
        <w:t>1.</w:t>
      </w:r>
      <w:proofErr w:type="gramEnd"/>
      <w:r w:rsidR="00FE5A77" w:rsidRPr="00FB0045">
        <w:rPr>
          <w:rFonts w:cs="Times New Roman"/>
          <w:b/>
          <w:szCs w:val="24"/>
        </w:rPr>
        <w:t>Educação escolar quilombola e currículo</w:t>
      </w:r>
    </w:p>
    <w:p w:rsidR="00FE5A77" w:rsidRPr="00FB0045" w:rsidRDefault="00FE5A77" w:rsidP="00140C5C">
      <w:pPr>
        <w:spacing w:line="480" w:lineRule="auto"/>
        <w:ind w:firstLine="0"/>
        <w:rPr>
          <w:rFonts w:cs="Times New Roman"/>
          <w:b/>
          <w:szCs w:val="24"/>
        </w:rPr>
      </w:pPr>
      <w:r w:rsidRPr="00FB0045">
        <w:rPr>
          <w:rFonts w:cs="Times New Roman"/>
          <w:b/>
          <w:szCs w:val="24"/>
        </w:rPr>
        <w:t xml:space="preserve"> </w:t>
      </w:r>
    </w:p>
    <w:p w:rsidR="003E5933" w:rsidRPr="00FB0045" w:rsidRDefault="00FE5A77" w:rsidP="0090276D">
      <w:pPr>
        <w:ind w:firstLine="708"/>
        <w:rPr>
          <w:rFonts w:cs="Times New Roman"/>
          <w:szCs w:val="24"/>
        </w:rPr>
      </w:pPr>
      <w:r w:rsidRPr="00FB0045">
        <w:rPr>
          <w:rFonts w:cs="Times New Roman"/>
          <w:szCs w:val="24"/>
        </w:rPr>
        <w:lastRenderedPageBreak/>
        <w:t xml:space="preserve">O artigo “Luta, Vivência e Lei: Aportes para refletir um projeto de educação </w:t>
      </w:r>
      <w:proofErr w:type="gramStart"/>
      <w:r w:rsidRPr="00FB0045">
        <w:rPr>
          <w:rFonts w:cs="Times New Roman"/>
          <w:szCs w:val="24"/>
        </w:rPr>
        <w:t>escolar</w:t>
      </w:r>
      <w:proofErr w:type="gramEnd"/>
      <w:r w:rsidRPr="00FB0045">
        <w:rPr>
          <w:rFonts w:cs="Times New Roman"/>
          <w:szCs w:val="24"/>
        </w:rPr>
        <w:t xml:space="preserve"> </w:t>
      </w:r>
    </w:p>
    <w:p w:rsidR="00FE5A77" w:rsidRPr="00FB0045" w:rsidRDefault="00FE5A77" w:rsidP="0090276D">
      <w:pPr>
        <w:ind w:firstLine="0"/>
        <w:rPr>
          <w:rFonts w:cs="Times New Roman"/>
          <w:iCs/>
          <w:szCs w:val="24"/>
        </w:rPr>
      </w:pPr>
      <w:proofErr w:type="gramStart"/>
      <w:r w:rsidRPr="00FB0045">
        <w:rPr>
          <w:rFonts w:cs="Times New Roman"/>
          <w:szCs w:val="24"/>
        </w:rPr>
        <w:t>com</w:t>
      </w:r>
      <w:proofErr w:type="gramEnd"/>
      <w:r w:rsidRPr="00FB0045">
        <w:rPr>
          <w:rFonts w:cs="Times New Roman"/>
          <w:szCs w:val="24"/>
        </w:rPr>
        <w:t xml:space="preserve"> perspectivas quilombolas”, de </w:t>
      </w:r>
      <w:r w:rsidRPr="00FB0045">
        <w:rPr>
          <w:rFonts w:cs="Times New Roman"/>
          <w:iCs/>
          <w:szCs w:val="24"/>
        </w:rPr>
        <w:t xml:space="preserve">Josemar Oliveira Purificação (2012), traz um panorama da situação educacional voltada para a população negra, demonstrando uma história de negação de direitos e discriminação desses povos, sobretudo para os quilombolas.  O autor declara quão complicado é para se efetivar uma educação em que esses sujeitos sejam protagonistas quando o sistema sócio-político sempre foi europeizado. Ele faz um estudo numa escola do quilombo Rio das Rãs, no município de Bom Jesus da Lapa-Ba, demonstrando que nas práticas pedagógicas dos (as) professores (as) pouco abordam os conteúdos dessa temática, inviabilizando nesse sentido, a história e cultura dessas pessoas. </w:t>
      </w:r>
    </w:p>
    <w:p w:rsidR="00FE5A77" w:rsidRPr="00FB0045" w:rsidRDefault="00FE5A77" w:rsidP="00FE5A77">
      <w:pPr>
        <w:ind w:firstLine="708"/>
        <w:rPr>
          <w:rFonts w:cs="Times New Roman"/>
          <w:iCs/>
          <w:szCs w:val="24"/>
        </w:rPr>
      </w:pPr>
      <w:r w:rsidRPr="00FB0045">
        <w:rPr>
          <w:rFonts w:cs="Times New Roman"/>
          <w:szCs w:val="24"/>
        </w:rPr>
        <w:t>O artigo intitulado “H</w:t>
      </w:r>
      <w:r w:rsidRPr="00FB0045">
        <w:rPr>
          <w:rFonts w:cs="Times New Roman"/>
          <w:bCs/>
          <w:szCs w:val="24"/>
        </w:rPr>
        <w:t xml:space="preserve">istórias dos quilombos e memórias dos quilombolas no Brasil: revisitando um diálogo ausente na Lei 10.639/03” de </w:t>
      </w:r>
      <w:r w:rsidRPr="00FB0045">
        <w:rPr>
          <w:rFonts w:cs="Times New Roman"/>
          <w:iCs/>
          <w:szCs w:val="24"/>
        </w:rPr>
        <w:t xml:space="preserve">Petrônio Domingues e Flávio Gomes faz uma revisão histórica sobre as experiências dos quilombolas no Brasil, demonstrando a luta dessa população pelo direito </w:t>
      </w:r>
      <w:proofErr w:type="gramStart"/>
      <w:r w:rsidRPr="00FB0045">
        <w:rPr>
          <w:rFonts w:cs="Times New Roman"/>
          <w:iCs/>
          <w:szCs w:val="24"/>
        </w:rPr>
        <w:t>à</w:t>
      </w:r>
      <w:proofErr w:type="gramEnd"/>
      <w:r w:rsidRPr="00FB0045">
        <w:rPr>
          <w:rFonts w:cs="Times New Roman"/>
          <w:iCs/>
          <w:szCs w:val="24"/>
        </w:rPr>
        <w:t xml:space="preserve"> terra, desde o período da escravidão, passando pelo período da pós-emancipação até os dias atuais. A luta direitos constitucionais, instituídos pela Constituição Federal de 1988 por meio do artigo 68 reivindica melhorias e estabelecimento de politicas públicas no que diz respeito à saúde, educação, moradia.</w:t>
      </w:r>
    </w:p>
    <w:p w:rsidR="00FE5A77" w:rsidRPr="00FB0045" w:rsidRDefault="00FE5A77" w:rsidP="00FE5A77">
      <w:pPr>
        <w:pStyle w:val="Default"/>
        <w:spacing w:line="360" w:lineRule="auto"/>
        <w:ind w:firstLine="708"/>
        <w:jc w:val="both"/>
        <w:rPr>
          <w:color w:val="auto"/>
        </w:rPr>
      </w:pPr>
      <w:r w:rsidRPr="00FB0045">
        <w:rPr>
          <w:color w:val="auto"/>
        </w:rPr>
        <w:t>No artigo “</w:t>
      </w:r>
      <w:r w:rsidRPr="00FB0045">
        <w:rPr>
          <w:bCs/>
          <w:color w:val="auto"/>
        </w:rPr>
        <w:t>Conhecimentos Tradicionais, Ensino de História e desenvolvimento: Educação Escolar Quilombola em debate</w:t>
      </w:r>
      <w:r w:rsidRPr="00FB0045">
        <w:rPr>
          <w:color w:val="auto"/>
        </w:rPr>
        <w:t xml:space="preserve">” </w:t>
      </w:r>
      <w:r w:rsidRPr="00FB0045">
        <w:rPr>
          <w:iCs/>
          <w:color w:val="auto"/>
        </w:rPr>
        <w:t>Leandro Santos Bulhões de Jesus e</w:t>
      </w:r>
      <w:r w:rsidRPr="00FB0045">
        <w:rPr>
          <w:color w:val="auto"/>
        </w:rPr>
        <w:t xml:space="preserve"> </w:t>
      </w:r>
      <w:r w:rsidRPr="00FB0045">
        <w:rPr>
          <w:iCs/>
          <w:color w:val="auto"/>
        </w:rPr>
        <w:t xml:space="preserve">Patrícia de Barros Marques iniciam </w:t>
      </w:r>
      <w:r w:rsidRPr="00FB0045">
        <w:rPr>
          <w:color w:val="auto"/>
        </w:rPr>
        <w:t xml:space="preserve">listando os documentos históricos que evidenciam que o Estado brasileiro impediu os negros do acesso à escolarização formal, tais como o Decreto nº 1.331, de 17 de fevereiro de 1854 e o Decreto nº 7.031-A, de </w:t>
      </w:r>
      <w:proofErr w:type="gramStart"/>
      <w:r w:rsidRPr="00FB0045">
        <w:rPr>
          <w:color w:val="auto"/>
        </w:rPr>
        <w:t>6</w:t>
      </w:r>
      <w:proofErr w:type="gramEnd"/>
      <w:r w:rsidRPr="00FB0045">
        <w:rPr>
          <w:color w:val="auto"/>
        </w:rPr>
        <w:t xml:space="preserve"> de setembro de 1878. Somente em 1988, com a Constituição Federal, é que a educação é instituída como direito de acesso e permanência de todos. Ainda sobre </w:t>
      </w:r>
      <w:proofErr w:type="gramStart"/>
      <w:r w:rsidRPr="00FB0045">
        <w:rPr>
          <w:color w:val="auto"/>
        </w:rPr>
        <w:t>os marcos</w:t>
      </w:r>
      <w:proofErr w:type="gramEnd"/>
      <w:r w:rsidRPr="00FB0045">
        <w:rPr>
          <w:color w:val="auto"/>
        </w:rPr>
        <w:t xml:space="preserve"> legais, os </w:t>
      </w:r>
      <w:proofErr w:type="spellStart"/>
      <w:r w:rsidRPr="00FB0045">
        <w:rPr>
          <w:color w:val="auto"/>
        </w:rPr>
        <w:t>autoreas</w:t>
      </w:r>
      <w:proofErr w:type="spellEnd"/>
      <w:r w:rsidRPr="00FB0045">
        <w:rPr>
          <w:color w:val="auto"/>
        </w:rPr>
        <w:t xml:space="preserve"> são contundentes em dizer que </w:t>
      </w:r>
    </w:p>
    <w:p w:rsidR="00FE5A77" w:rsidRPr="00FB0045" w:rsidRDefault="00FE5A77" w:rsidP="00FE5A77">
      <w:pPr>
        <w:pStyle w:val="Default"/>
        <w:jc w:val="both"/>
        <w:rPr>
          <w:color w:val="auto"/>
          <w:sz w:val="22"/>
          <w:szCs w:val="22"/>
        </w:rPr>
      </w:pPr>
    </w:p>
    <w:p w:rsidR="00FE5A77" w:rsidRPr="00FB0045" w:rsidRDefault="00FE5A77" w:rsidP="00FE5A77">
      <w:pPr>
        <w:pStyle w:val="Default"/>
        <w:ind w:left="2268"/>
        <w:jc w:val="both"/>
        <w:rPr>
          <w:color w:val="auto"/>
          <w:sz w:val="22"/>
          <w:szCs w:val="22"/>
        </w:rPr>
      </w:pPr>
      <w:r w:rsidRPr="00FB0045">
        <w:rPr>
          <w:color w:val="auto"/>
          <w:sz w:val="22"/>
          <w:szCs w:val="22"/>
        </w:rPr>
        <w:t xml:space="preserve">Embora </w:t>
      </w:r>
      <w:proofErr w:type="gramStart"/>
      <w:r w:rsidRPr="00FB0045">
        <w:rPr>
          <w:color w:val="auto"/>
          <w:sz w:val="22"/>
          <w:szCs w:val="22"/>
        </w:rPr>
        <w:t>existam</w:t>
      </w:r>
      <w:proofErr w:type="gramEnd"/>
      <w:r w:rsidRPr="00FB0045">
        <w:rPr>
          <w:color w:val="auto"/>
          <w:sz w:val="22"/>
          <w:szCs w:val="22"/>
        </w:rPr>
        <w:t xml:space="preserve"> marcos legais para combater o racismo, a discriminação e o preconceito na educação, como as Leis 10.639/2003 e 11.645/08– que tornaram obrigatório o ensino de História e Cultura Afro-Brasileira, Africana e Indígena nas escolas públicas e privadas – existem ainda dinâmicas sociais alicerçadas em interesses pautados em racionalidades reducionistas que impedem a plena efetivação e legitimação de projetos de educação pluriétnicas e </w:t>
      </w:r>
      <w:proofErr w:type="spellStart"/>
      <w:r w:rsidRPr="00FB0045">
        <w:rPr>
          <w:color w:val="auto"/>
          <w:sz w:val="22"/>
          <w:szCs w:val="22"/>
        </w:rPr>
        <w:t>pluraciais</w:t>
      </w:r>
      <w:proofErr w:type="spellEnd"/>
      <w:r w:rsidRPr="00FB0045">
        <w:rPr>
          <w:color w:val="auto"/>
          <w:sz w:val="22"/>
          <w:szCs w:val="22"/>
        </w:rPr>
        <w:t>. “(p.4-5)”.</w:t>
      </w:r>
    </w:p>
    <w:p w:rsidR="00FE5A77" w:rsidRPr="00FB0045" w:rsidRDefault="00FE5A77" w:rsidP="00FE5A77">
      <w:pPr>
        <w:pStyle w:val="Default"/>
        <w:jc w:val="both"/>
        <w:rPr>
          <w:color w:val="auto"/>
          <w:sz w:val="23"/>
          <w:szCs w:val="23"/>
        </w:rPr>
      </w:pPr>
    </w:p>
    <w:p w:rsidR="003E5933" w:rsidRPr="00FB0045" w:rsidRDefault="00FE5A77" w:rsidP="00FE5A77">
      <w:pPr>
        <w:rPr>
          <w:rFonts w:cs="Times New Roman"/>
          <w:szCs w:val="24"/>
        </w:rPr>
      </w:pPr>
      <w:r w:rsidRPr="00FB0045">
        <w:rPr>
          <w:rFonts w:cs="Times New Roman"/>
          <w:szCs w:val="24"/>
        </w:rPr>
        <w:t xml:space="preserve">Os autores pontuam que as Diretrizes Curriculares para a Educação Escolar Quilombola no artigo 38 considera importante </w:t>
      </w:r>
      <w:proofErr w:type="gramStart"/>
      <w:r w:rsidRPr="00FB0045">
        <w:rPr>
          <w:rFonts w:cs="Times New Roman"/>
          <w:szCs w:val="24"/>
        </w:rPr>
        <w:t>a</w:t>
      </w:r>
      <w:proofErr w:type="gramEnd"/>
      <w:r w:rsidRPr="00FB0045">
        <w:rPr>
          <w:rFonts w:cs="Times New Roman"/>
          <w:szCs w:val="24"/>
        </w:rPr>
        <w:t xml:space="preserve"> construção do projeto politico pedagógico, o </w:t>
      </w:r>
    </w:p>
    <w:p w:rsidR="003E5933" w:rsidRPr="00FB0045" w:rsidRDefault="00FE5A77" w:rsidP="003E5933">
      <w:pPr>
        <w:ind w:firstLine="0"/>
        <w:rPr>
          <w:rFonts w:cs="Times New Roman"/>
          <w:szCs w:val="24"/>
        </w:rPr>
      </w:pPr>
      <w:proofErr w:type="gramStart"/>
      <w:r w:rsidRPr="00FB0045">
        <w:rPr>
          <w:rFonts w:cs="Times New Roman"/>
          <w:szCs w:val="24"/>
        </w:rPr>
        <w:lastRenderedPageBreak/>
        <w:t>documentos</w:t>
      </w:r>
      <w:proofErr w:type="gramEnd"/>
      <w:r w:rsidRPr="00FB0045">
        <w:rPr>
          <w:rFonts w:cs="Times New Roman"/>
          <w:szCs w:val="24"/>
        </w:rPr>
        <w:t xml:space="preserve"> consideram também importante uma formação diferenciadas para o professor. É preciso ainda levar em conta a gestão e os materiais didáticos pedagógicos. Procedendo dessa forma, </w:t>
      </w:r>
      <w:proofErr w:type="gramStart"/>
      <w:r w:rsidRPr="00FB0045">
        <w:rPr>
          <w:rFonts w:cs="Times New Roman"/>
          <w:szCs w:val="24"/>
        </w:rPr>
        <w:t>as história</w:t>
      </w:r>
      <w:proofErr w:type="gramEnd"/>
      <w:r w:rsidRPr="00FB0045">
        <w:rPr>
          <w:rFonts w:cs="Times New Roman"/>
          <w:szCs w:val="24"/>
        </w:rPr>
        <w:t>, memória, identidade bem como o modo como os quilombolas desenvolve</w:t>
      </w:r>
    </w:p>
    <w:p w:rsidR="00FE5A77" w:rsidRPr="00FB0045" w:rsidRDefault="00FE5A77" w:rsidP="00FE5A77">
      <w:pPr>
        <w:rPr>
          <w:rFonts w:cs="Times New Roman"/>
          <w:szCs w:val="24"/>
        </w:rPr>
      </w:pPr>
      <w:r w:rsidRPr="00FB0045">
        <w:rPr>
          <w:rFonts w:cs="Times New Roman"/>
          <w:szCs w:val="24"/>
        </w:rPr>
        <w:t xml:space="preserve"> </w:t>
      </w:r>
      <w:proofErr w:type="gramStart"/>
      <w:r w:rsidRPr="00FB0045">
        <w:rPr>
          <w:rFonts w:cs="Times New Roman"/>
          <w:szCs w:val="24"/>
        </w:rPr>
        <w:t>seus</w:t>
      </w:r>
      <w:proofErr w:type="gramEnd"/>
      <w:r w:rsidRPr="00FB0045">
        <w:rPr>
          <w:rFonts w:cs="Times New Roman"/>
          <w:szCs w:val="24"/>
        </w:rPr>
        <w:t xml:space="preserve"> conhecimentos torna se valorizados, fazendo se parte de um currículo pluriétnico.</w:t>
      </w:r>
    </w:p>
    <w:p w:rsidR="00FE5A77" w:rsidRPr="00FB0045" w:rsidRDefault="00FE5A77" w:rsidP="005643F2">
      <w:pPr>
        <w:ind w:firstLine="0"/>
        <w:rPr>
          <w:rFonts w:cs="Times New Roman"/>
          <w:b/>
          <w:szCs w:val="24"/>
        </w:rPr>
      </w:pPr>
      <w:proofErr w:type="gramStart"/>
      <w:r w:rsidRPr="00FB0045">
        <w:rPr>
          <w:rFonts w:cs="Times New Roman"/>
          <w:b/>
          <w:szCs w:val="24"/>
        </w:rPr>
        <w:t>2.</w:t>
      </w:r>
      <w:proofErr w:type="gramEnd"/>
      <w:r w:rsidRPr="00FB0045">
        <w:rPr>
          <w:rFonts w:cs="Times New Roman"/>
          <w:b/>
          <w:szCs w:val="24"/>
        </w:rPr>
        <w:t xml:space="preserve">Educação quilombola, história e identidades </w:t>
      </w:r>
    </w:p>
    <w:p w:rsidR="00FE5A77" w:rsidRPr="00FB0045" w:rsidRDefault="00FE5A77" w:rsidP="00FE5A77">
      <w:pPr>
        <w:rPr>
          <w:rFonts w:cs="Times New Roman"/>
          <w:iCs/>
          <w:szCs w:val="24"/>
        </w:rPr>
      </w:pPr>
      <w:r w:rsidRPr="00FB0045">
        <w:rPr>
          <w:rFonts w:cs="Times New Roman"/>
          <w:szCs w:val="24"/>
        </w:rPr>
        <w:t>O artigo “</w:t>
      </w:r>
      <w:r w:rsidRPr="00FB0045">
        <w:rPr>
          <w:rFonts w:cs="Times New Roman"/>
          <w:bCs/>
          <w:szCs w:val="24"/>
        </w:rPr>
        <w:t xml:space="preserve">Dilemas do reconhecimento: a escola quilombola ‘que vi de perto’”, de </w:t>
      </w:r>
      <w:r w:rsidRPr="00FB0045">
        <w:rPr>
          <w:rFonts w:cs="Times New Roman"/>
          <w:iCs/>
          <w:szCs w:val="24"/>
        </w:rPr>
        <w:t xml:space="preserve">Shirley Aparecida de Miranda, discute a educação escolar quilombola </w:t>
      </w:r>
      <w:r w:rsidRPr="00FB0045">
        <w:rPr>
          <w:rFonts w:cs="Times New Roman"/>
          <w:szCs w:val="24"/>
        </w:rPr>
        <w:t>no Vale da Jequitinhonha, em Minas Gerais,</w:t>
      </w:r>
      <w:r w:rsidRPr="00FB0045">
        <w:rPr>
          <w:rFonts w:cs="Times New Roman"/>
          <w:iCs/>
          <w:szCs w:val="24"/>
        </w:rPr>
        <w:t xml:space="preserve"> se apropriando dos conceitos de quilombo, territórios e identidade como um imbricado ao outro. A autora demonstra um elo entre as praticas pedagógicas com tais conceitos:</w:t>
      </w:r>
    </w:p>
    <w:p w:rsidR="00FE5A77" w:rsidRPr="00FB0045" w:rsidRDefault="00FE5A77" w:rsidP="00200A97">
      <w:pPr>
        <w:spacing w:line="240" w:lineRule="auto"/>
        <w:ind w:left="2268" w:firstLine="0"/>
        <w:rPr>
          <w:rFonts w:cs="Times New Roman"/>
        </w:rPr>
      </w:pPr>
      <w:r w:rsidRPr="00FB0045">
        <w:rPr>
          <w:rFonts w:cs="Times New Roman"/>
        </w:rPr>
        <w:t xml:space="preserve">A luta pelo reconhecimento de direitos quilombolas é intrinsecamente ligada à luta pelo território e nos oferece uma releitura acerca da representação espacial que atores estabelecem. (...) A escola insere-se nesse território e pode assumir uma função social específica no compartilhamento de códigos e símbolos. Foi possível identificar essa emergente dinâmica da educação escolar quilombola num caso específico, o da Escola Estadual Santo Isidoro, que integra a vila de mesmo localizada no município de </w:t>
      </w:r>
      <w:proofErr w:type="gramStart"/>
      <w:r w:rsidRPr="00FB0045">
        <w:rPr>
          <w:rFonts w:cs="Times New Roman"/>
        </w:rPr>
        <w:t>Berilo.</w:t>
      </w:r>
      <w:proofErr w:type="gramEnd"/>
      <w:r w:rsidRPr="00FB0045">
        <w:rPr>
          <w:rFonts w:cs="Times New Roman"/>
        </w:rPr>
        <w:t xml:space="preserve">(...) A instituição escolar emerge como </w:t>
      </w:r>
      <w:r w:rsidRPr="00FB0045">
        <w:rPr>
          <w:rFonts w:cs="Times New Roman"/>
          <w:i/>
          <w:iCs/>
        </w:rPr>
        <w:t xml:space="preserve">lócus </w:t>
      </w:r>
      <w:r w:rsidRPr="00FB0045">
        <w:rPr>
          <w:rFonts w:cs="Times New Roman"/>
        </w:rPr>
        <w:t xml:space="preserve">de promoção de desenvolvimento social e político ao apoiar alternativas de sobrevivência e reforçar a identidade étnico-racial. Na escola promove-se por um deslocamento do foco de enunciação da narrativa histórica que possibilita a </w:t>
      </w:r>
      <w:proofErr w:type="spellStart"/>
      <w:r w:rsidRPr="00FB0045">
        <w:rPr>
          <w:rFonts w:cs="Times New Roman"/>
        </w:rPr>
        <w:t>repolitização</w:t>
      </w:r>
      <w:proofErr w:type="spellEnd"/>
      <w:r w:rsidRPr="00FB0045">
        <w:rPr>
          <w:rFonts w:cs="Times New Roman"/>
        </w:rPr>
        <w:t xml:space="preserve"> de histórias proferidas pela voz dos subalternos como parte do processo de reconhecimento. (Miranda, 2016 p. 11 e 18)</w:t>
      </w:r>
    </w:p>
    <w:p w:rsidR="00FE5A77" w:rsidRPr="00FB0045" w:rsidRDefault="00FE5A77" w:rsidP="00200A97">
      <w:pPr>
        <w:spacing w:line="240" w:lineRule="auto"/>
        <w:rPr>
          <w:rFonts w:cs="Times New Roman"/>
          <w:szCs w:val="24"/>
        </w:rPr>
      </w:pPr>
      <w:r w:rsidRPr="00FB0045">
        <w:rPr>
          <w:rFonts w:cs="Times New Roman"/>
          <w:szCs w:val="24"/>
        </w:rPr>
        <w:t xml:space="preserve"> </w:t>
      </w:r>
      <w:r w:rsidRPr="00FB0045">
        <w:rPr>
          <w:rFonts w:cs="Times New Roman"/>
          <w:szCs w:val="24"/>
        </w:rPr>
        <w:tab/>
      </w:r>
    </w:p>
    <w:p w:rsidR="00FE5A77" w:rsidRPr="00FB0045" w:rsidRDefault="00FE5A77" w:rsidP="00FE5A77">
      <w:pPr>
        <w:ind w:firstLine="708"/>
        <w:rPr>
          <w:rFonts w:cs="Times New Roman"/>
          <w:iCs/>
          <w:szCs w:val="24"/>
        </w:rPr>
      </w:pPr>
      <w:r w:rsidRPr="00FB0045">
        <w:rPr>
          <w:rFonts w:cs="Times New Roman"/>
          <w:bCs/>
          <w:szCs w:val="24"/>
        </w:rPr>
        <w:t xml:space="preserve">O artigo “Educação escolar quilombola: processos de constituição e algumas experiências”, de </w:t>
      </w:r>
      <w:r w:rsidRPr="00FB0045">
        <w:rPr>
          <w:rFonts w:cs="Times New Roman"/>
          <w:iCs/>
          <w:szCs w:val="24"/>
        </w:rPr>
        <w:t xml:space="preserve">Georgina Helena Lima Nunes, apresenta o histórico processo para a </w:t>
      </w:r>
      <w:proofErr w:type="gramStart"/>
      <w:r w:rsidRPr="00FB0045">
        <w:rPr>
          <w:rFonts w:cs="Times New Roman"/>
          <w:iCs/>
          <w:szCs w:val="24"/>
        </w:rPr>
        <w:t>implementação</w:t>
      </w:r>
      <w:proofErr w:type="gramEnd"/>
      <w:r w:rsidRPr="00FB0045">
        <w:rPr>
          <w:rFonts w:cs="Times New Roman"/>
          <w:iCs/>
          <w:szCs w:val="24"/>
        </w:rPr>
        <w:t xml:space="preserve"> das Diretrizes Curriculares Nacionais para a Educação quilombola, que tem por iniciativa o movimento negro, e o movimento quilombola quem vem lutando ao longo do tempo por seus direitos, sobretudo por educação e por sua auto identificação territorial, o que para a autora são lutas indissociáveis. </w:t>
      </w:r>
    </w:p>
    <w:p w:rsidR="00FE5A77" w:rsidRPr="00FB0045" w:rsidRDefault="00FE5A77" w:rsidP="00FE5A77">
      <w:pPr>
        <w:rPr>
          <w:rFonts w:cs="Times New Roman"/>
          <w:iCs/>
          <w:szCs w:val="24"/>
        </w:rPr>
      </w:pPr>
      <w:r w:rsidRPr="00FB0045">
        <w:rPr>
          <w:rFonts w:cs="Times New Roman"/>
          <w:iCs/>
          <w:szCs w:val="24"/>
        </w:rPr>
        <w:t xml:space="preserve">Nunes vivencia por meio da pesquisa, ensino e extensão o processo </w:t>
      </w:r>
      <w:proofErr w:type="gramStart"/>
      <w:r w:rsidRPr="00FB0045">
        <w:rPr>
          <w:rFonts w:cs="Times New Roman"/>
          <w:iCs/>
          <w:szCs w:val="24"/>
        </w:rPr>
        <w:t>implementação</w:t>
      </w:r>
      <w:proofErr w:type="gramEnd"/>
      <w:r w:rsidRPr="00FB0045">
        <w:rPr>
          <w:rFonts w:cs="Times New Roman"/>
          <w:iCs/>
          <w:szCs w:val="24"/>
        </w:rPr>
        <w:t xml:space="preserve"> das politicas curriculares para a educação quilombola no contexto do sul e norte do país-escolas do Estado do Pará, Paraná e Rio Grande do Sul. A autora defende que para se efetivar a educação escolar quilombola é preciso considerar a identidade dos sujeitos, bem como promover formação docente e fornecer materiais didáticos.</w:t>
      </w:r>
    </w:p>
    <w:p w:rsidR="00FE5A77" w:rsidRPr="00FB0045" w:rsidRDefault="00FE5A77" w:rsidP="00FE5A77">
      <w:pPr>
        <w:ind w:firstLine="708"/>
        <w:rPr>
          <w:rFonts w:cs="Times New Roman"/>
          <w:szCs w:val="24"/>
        </w:rPr>
      </w:pPr>
      <w:r w:rsidRPr="00FB0045">
        <w:rPr>
          <w:rFonts w:cs="Times New Roman"/>
          <w:szCs w:val="24"/>
        </w:rPr>
        <w:lastRenderedPageBreak/>
        <w:t xml:space="preserve">O artigo de </w:t>
      </w:r>
      <w:r w:rsidRPr="00FB0045">
        <w:rPr>
          <w:rFonts w:cs="Times New Roman"/>
          <w:iCs/>
          <w:szCs w:val="24"/>
        </w:rPr>
        <w:t xml:space="preserve">Roberto de Souza </w:t>
      </w:r>
      <w:proofErr w:type="gramStart"/>
      <w:r w:rsidRPr="00FB0045">
        <w:rPr>
          <w:rFonts w:cs="Times New Roman"/>
          <w:iCs/>
          <w:szCs w:val="24"/>
        </w:rPr>
        <w:t>Santos</w:t>
      </w:r>
      <w:r w:rsidRPr="00FB0045">
        <w:rPr>
          <w:rFonts w:cs="Times New Roman"/>
          <w:szCs w:val="24"/>
        </w:rPr>
        <w:t xml:space="preserve"> intitulado</w:t>
      </w:r>
      <w:proofErr w:type="gramEnd"/>
      <w:r w:rsidRPr="00FB0045">
        <w:rPr>
          <w:rFonts w:cs="Times New Roman"/>
          <w:szCs w:val="24"/>
        </w:rPr>
        <w:t xml:space="preserve"> “</w:t>
      </w:r>
      <w:r w:rsidRPr="00FB0045">
        <w:rPr>
          <w:rFonts w:cs="Times New Roman"/>
          <w:bCs/>
          <w:szCs w:val="24"/>
        </w:rPr>
        <w:t>Educação Escolar, território e cultura quilombola: experiências, pesquisas e vivências”,</w:t>
      </w:r>
      <w:r w:rsidRPr="00FB0045">
        <w:rPr>
          <w:rFonts w:cs="Times New Roman"/>
          <w:szCs w:val="24"/>
        </w:rPr>
        <w:t xml:space="preserve"> demonstra que o conceito de quilombo vem se modificando ao longo do tempo. Em seguida, o autor apresenta o histórico das comunidades de Goiás e Tocantins em que o trabalho girava em torno da </w:t>
      </w:r>
      <w:proofErr w:type="gramStart"/>
      <w:r w:rsidRPr="00FB0045">
        <w:rPr>
          <w:rFonts w:cs="Times New Roman"/>
          <w:szCs w:val="24"/>
        </w:rPr>
        <w:t>mineração ,</w:t>
      </w:r>
      <w:proofErr w:type="gramEnd"/>
      <w:r w:rsidRPr="00FB0045">
        <w:rPr>
          <w:rFonts w:cs="Times New Roman"/>
          <w:szCs w:val="24"/>
        </w:rPr>
        <w:t xml:space="preserve"> porém com a decadência do ouro, essas comunidades passaram a sobreviver por meio da agricultura rudimentar. </w:t>
      </w:r>
    </w:p>
    <w:p w:rsidR="00FE5A77" w:rsidRPr="00FB0045" w:rsidRDefault="00FE5A77" w:rsidP="00FE5A77">
      <w:pPr>
        <w:rPr>
          <w:rFonts w:cs="Times New Roman"/>
          <w:szCs w:val="24"/>
        </w:rPr>
      </w:pPr>
      <w:r w:rsidRPr="00FB0045">
        <w:rPr>
          <w:rFonts w:cs="Times New Roman"/>
          <w:szCs w:val="24"/>
        </w:rPr>
        <w:t>O autor apresenta os resultados de uma pesquisa-formação sobre Educação Escolar Quilombola realizado em duas comunidades no Estado do Tocantins, nos anos de 2014 e 2015. O curso abordou acerca da historia e cultura dos afrodescendentes e afro-brasileiros. Nesse sentido, pensando a escola propôs “aos cursistas a compreensão e elaboração de um Projeto Político-Pedagógico condizente com a realidade dos alunos das escolas e das comunidades quilombolas</w:t>
      </w:r>
      <w:r w:rsidR="00FB0045" w:rsidRPr="00FB0045">
        <w:rPr>
          <w:rFonts w:cs="Times New Roman"/>
          <w:szCs w:val="24"/>
        </w:rPr>
        <w:t xml:space="preserve">”. </w:t>
      </w:r>
    </w:p>
    <w:p w:rsidR="00FE5A77" w:rsidRPr="00FB0045" w:rsidRDefault="00FE5A77" w:rsidP="00FE5A77">
      <w:pPr>
        <w:rPr>
          <w:rFonts w:cs="Times New Roman"/>
          <w:szCs w:val="24"/>
        </w:rPr>
      </w:pPr>
      <w:r w:rsidRPr="00FB0045">
        <w:rPr>
          <w:rFonts w:cs="Times New Roman"/>
          <w:szCs w:val="24"/>
        </w:rPr>
        <w:t xml:space="preserve">O curso de uma forma especifica buscou debater e compreender a Educação Escolar Quilombola “destacando temas como a cultura, a religiosidade, as tradições, a oralidade, a memória, a ancestralidade, o mundo do trabalho, o </w:t>
      </w:r>
      <w:proofErr w:type="spellStart"/>
      <w:r w:rsidRPr="00FB0045">
        <w:rPr>
          <w:rFonts w:cs="Times New Roman"/>
          <w:szCs w:val="24"/>
        </w:rPr>
        <w:t>etno</w:t>
      </w:r>
      <w:proofErr w:type="spellEnd"/>
      <w:r w:rsidRPr="00FB0045">
        <w:rPr>
          <w:rFonts w:cs="Times New Roman"/>
          <w:szCs w:val="24"/>
        </w:rPr>
        <w:t xml:space="preserve">-desenvolvimento, a estética, as lutas pela terra e pelo território.” (SANTOS, 2016, p.22). Abordou ainda </w:t>
      </w:r>
      <w:proofErr w:type="gramStart"/>
      <w:r w:rsidRPr="00FB0045">
        <w:rPr>
          <w:rFonts w:cs="Times New Roman"/>
          <w:szCs w:val="24"/>
        </w:rPr>
        <w:t xml:space="preserve">“os temas transversais que constam na Lei de Diretrizes e Bases da Educação Nacional (10.639/03) e nos </w:t>
      </w:r>
      <w:proofErr w:type="spellStart"/>
      <w:r w:rsidRPr="00FB0045">
        <w:rPr>
          <w:rFonts w:cs="Times New Roman"/>
          <w:szCs w:val="24"/>
        </w:rPr>
        <w:t>PCNs</w:t>
      </w:r>
      <w:proofErr w:type="spellEnd"/>
      <w:r w:rsidRPr="00FB0045">
        <w:rPr>
          <w:rFonts w:cs="Times New Roman"/>
          <w:szCs w:val="24"/>
        </w:rPr>
        <w:t>, confrontando com as realidades diárias das escolas e com o cotidiano dos professo</w:t>
      </w:r>
      <w:r w:rsidR="00FB0045" w:rsidRPr="00FB0045">
        <w:rPr>
          <w:rFonts w:cs="Times New Roman"/>
          <w:szCs w:val="24"/>
        </w:rPr>
        <w:t>res da rede pública de ensino.</w:t>
      </w:r>
      <w:proofErr w:type="gramEnd"/>
      <w:r w:rsidR="00FB0045" w:rsidRPr="00FB0045">
        <w:rPr>
          <w:rFonts w:cs="Times New Roman"/>
          <w:szCs w:val="24"/>
        </w:rPr>
        <w:t xml:space="preserve"> </w:t>
      </w:r>
    </w:p>
    <w:p w:rsidR="00FE5A77" w:rsidRPr="00FB0045" w:rsidRDefault="00FE5A77" w:rsidP="00FE5A77">
      <w:pPr>
        <w:rPr>
          <w:rFonts w:cs="Times New Roman"/>
          <w:szCs w:val="24"/>
        </w:rPr>
      </w:pPr>
      <w:r w:rsidRPr="00FB0045">
        <w:rPr>
          <w:rFonts w:cs="Times New Roman"/>
          <w:szCs w:val="24"/>
        </w:rPr>
        <w:t>No artigo “E</w:t>
      </w:r>
      <w:r w:rsidRPr="00FB0045">
        <w:rPr>
          <w:rFonts w:cs="Times New Roman"/>
          <w:bCs/>
          <w:szCs w:val="24"/>
        </w:rPr>
        <w:t xml:space="preserve">ducação quilombola: nas trilhas com as crianças e o lúdico”, </w:t>
      </w:r>
      <w:r w:rsidRPr="00FB0045">
        <w:rPr>
          <w:rFonts w:cs="Times New Roman"/>
          <w:iCs/>
          <w:szCs w:val="24"/>
        </w:rPr>
        <w:t>Santos (2016)</w:t>
      </w:r>
      <w:r w:rsidRPr="00FB0045">
        <w:rPr>
          <w:rFonts w:cs="Times New Roman"/>
          <w:szCs w:val="24"/>
        </w:rPr>
        <w:t xml:space="preserve"> tem como foco da pesquisa a educação das crianças quilombolas, o lúdico e seus processos de interação no interior da comunidade. A autora observa que o lúdico faz parte da comunidade de Bombas tanto na fase infantil, adulta e idosa, entre homens e mulheres, perpassando pelo trabalho, escola e pelas relações do cotidiano, essa ludicidade pode ser observada, por exemplo, na realização das datas comemorativas e festas, narrativas.</w:t>
      </w:r>
    </w:p>
    <w:p w:rsidR="00FE5A77" w:rsidRPr="00FB0045" w:rsidRDefault="00FE5A77" w:rsidP="00FE5A77">
      <w:pPr>
        <w:pStyle w:val="Default"/>
        <w:spacing w:line="360" w:lineRule="auto"/>
        <w:ind w:firstLine="708"/>
        <w:jc w:val="both"/>
        <w:rPr>
          <w:color w:val="auto"/>
        </w:rPr>
      </w:pPr>
      <w:r w:rsidRPr="00FB0045">
        <w:rPr>
          <w:color w:val="auto"/>
        </w:rPr>
        <w:t xml:space="preserve">Sobre a escola no quilombo, Santos (2016, p.23) afirma que não está articulada com o currículo da modalidade da educação quilombola, pois “trabalhavam com apostila que toda a rede municipal utilizava e que não dialogava com a realidade quilombola. Nas salas de aula, pouco material didático, poucos livros de referência, nenhuma bibliografia formativa para os </w:t>
      </w:r>
      <w:proofErr w:type="spellStart"/>
      <w:proofErr w:type="gramStart"/>
      <w:r w:rsidRPr="00FB0045">
        <w:rPr>
          <w:color w:val="auto"/>
        </w:rPr>
        <w:t>professores.</w:t>
      </w:r>
      <w:proofErr w:type="gramEnd"/>
      <w:r w:rsidRPr="00FB0045">
        <w:rPr>
          <w:color w:val="auto"/>
        </w:rPr>
        <w:t>A</w:t>
      </w:r>
      <w:proofErr w:type="spellEnd"/>
      <w:r w:rsidRPr="00FB0045">
        <w:rPr>
          <w:color w:val="auto"/>
        </w:rPr>
        <w:t xml:space="preserve"> autora conclui pontuando que é possível fortalecer a educação quilombola ao trabalhar o lúdico com as crianças. Assim sendo os jogos, brincadeiras e brinquedos pode se relacionar com o currículo quilombola, no intuito de se fazer uma escola que valorize sua cultura e suas especificidades.</w:t>
      </w:r>
    </w:p>
    <w:p w:rsidR="00FE5A77" w:rsidRPr="00FB0045" w:rsidRDefault="00FE5A77" w:rsidP="00FE5A77">
      <w:pPr>
        <w:rPr>
          <w:rFonts w:cs="Times New Roman"/>
          <w:szCs w:val="24"/>
        </w:rPr>
      </w:pPr>
      <w:r w:rsidRPr="00FB0045">
        <w:rPr>
          <w:rFonts w:cs="Times New Roman"/>
          <w:szCs w:val="24"/>
        </w:rPr>
        <w:lastRenderedPageBreak/>
        <w:t>No artigo “E</w:t>
      </w:r>
      <w:r w:rsidRPr="00FB0045">
        <w:rPr>
          <w:rFonts w:cs="Times New Roman"/>
          <w:bCs/>
          <w:szCs w:val="24"/>
        </w:rPr>
        <w:t>ducação escolar quilombola: proposta de uma educação diferenciada</w:t>
      </w:r>
      <w:r w:rsidRPr="00FB0045">
        <w:rPr>
          <w:rFonts w:cs="Times New Roman"/>
          <w:szCs w:val="24"/>
        </w:rPr>
        <w:t xml:space="preserve">”, </w:t>
      </w:r>
      <w:r w:rsidRPr="00FB0045">
        <w:rPr>
          <w:rFonts w:cs="Times New Roman"/>
          <w:iCs/>
          <w:szCs w:val="24"/>
        </w:rPr>
        <w:t xml:space="preserve">Maria </w:t>
      </w:r>
      <w:proofErr w:type="spellStart"/>
      <w:r w:rsidRPr="00FB0045">
        <w:rPr>
          <w:rFonts w:cs="Times New Roman"/>
          <w:iCs/>
          <w:szCs w:val="24"/>
        </w:rPr>
        <w:t>Clareth</w:t>
      </w:r>
      <w:proofErr w:type="spellEnd"/>
      <w:r w:rsidRPr="00FB0045">
        <w:rPr>
          <w:rFonts w:cs="Times New Roman"/>
          <w:iCs/>
          <w:szCs w:val="24"/>
        </w:rPr>
        <w:t xml:space="preserve"> Gonçalves Reis (2016)</w:t>
      </w:r>
      <w:r w:rsidRPr="00FB0045">
        <w:rPr>
          <w:rFonts w:cs="Times New Roman"/>
          <w:szCs w:val="24"/>
        </w:rPr>
        <w:t xml:space="preserve"> propõe refletir sobre a importância da </w:t>
      </w:r>
      <w:proofErr w:type="gramStart"/>
      <w:r w:rsidRPr="00FB0045">
        <w:rPr>
          <w:rFonts w:cs="Times New Roman"/>
          <w:szCs w:val="24"/>
        </w:rPr>
        <w:t>implementação</w:t>
      </w:r>
      <w:proofErr w:type="gramEnd"/>
      <w:r w:rsidRPr="00FB0045">
        <w:rPr>
          <w:rFonts w:cs="Times New Roman"/>
          <w:szCs w:val="24"/>
        </w:rPr>
        <w:t xml:space="preserve"> das Diretrizes Curriculares Nacionais para a Educação Escolar Quilombola (DCNEEQ) nos estabelecimentos de ensino situados em áreas remanescentes de quilombos, reflete sobre outros dispositivos legais que colaboram com a implementação das referidas diretrizes focando a necessidade da formação inicial e continuada de professores/as que atuam em áreas quilombolas.</w:t>
      </w:r>
    </w:p>
    <w:p w:rsidR="00FE5A77" w:rsidRPr="00FB0045" w:rsidRDefault="00FE5A77" w:rsidP="00FE5A77">
      <w:pPr>
        <w:rPr>
          <w:rFonts w:cs="Times New Roman"/>
          <w:szCs w:val="24"/>
        </w:rPr>
      </w:pPr>
      <w:r w:rsidRPr="00FB0045">
        <w:rPr>
          <w:rFonts w:cs="Times New Roman"/>
          <w:szCs w:val="24"/>
        </w:rPr>
        <w:t xml:space="preserve">A autora pontua que os direitos dos quilombolas bem como dos indígenas são ínfimos. Nesse contexto de avanços e retrocessos, Reis (2016, p.7) analisa “alguns dispositivos legais, dentre eles o Art. 26-A da LDB 9394/96 e as Diretrizes Curriculares Nacionais para a Educação Escolar Quilombola para a compreensão da </w:t>
      </w:r>
      <w:proofErr w:type="gramStart"/>
      <w:r w:rsidRPr="00FB0045">
        <w:rPr>
          <w:rFonts w:cs="Times New Roman"/>
          <w:szCs w:val="24"/>
        </w:rPr>
        <w:t>problemática quilombola</w:t>
      </w:r>
      <w:proofErr w:type="gramEnd"/>
      <w:r w:rsidRPr="00FB0045">
        <w:rPr>
          <w:rFonts w:cs="Times New Roman"/>
          <w:szCs w:val="24"/>
        </w:rPr>
        <w:t xml:space="preserve"> no Brasil.”</w:t>
      </w:r>
    </w:p>
    <w:p w:rsidR="00140C5C" w:rsidRPr="00FB0045" w:rsidRDefault="00FE5A77" w:rsidP="00140C5C">
      <w:pPr>
        <w:rPr>
          <w:rFonts w:cs="Times New Roman"/>
          <w:szCs w:val="24"/>
        </w:rPr>
      </w:pPr>
      <w:r w:rsidRPr="00FB0045">
        <w:rPr>
          <w:rFonts w:cs="Times New Roman"/>
          <w:szCs w:val="24"/>
        </w:rPr>
        <w:t xml:space="preserve">Em relação às Diretrizes Curriculares Nacionais para a Educação das Relações Étnico-Raciais e para o Ensino de História e Cultura Afro-Brasileira e Africana, a autora destaca algumas proposições que inserem a questão da educação quilombola. Reis (2016, p.12) afirma que o fato de alguns professores não ser quilombolas e algumas escolas não possuir o projeto politico pedagógico “pode prejudicar a inclusão de conteúdos que tratem das especificidades das comunidades no cotidiano escolar, como suas origens e memórias, tradições culturais, sociais, lutas </w:t>
      </w:r>
      <w:r w:rsidR="00140C5C" w:rsidRPr="00FB0045">
        <w:rPr>
          <w:rFonts w:cs="Times New Roman"/>
          <w:szCs w:val="24"/>
        </w:rPr>
        <w:t>e mobilizações políticas etc.</w:t>
      </w:r>
      <w:proofErr w:type="gramStart"/>
      <w:r w:rsidR="00140C5C" w:rsidRPr="00FB0045">
        <w:rPr>
          <w:rFonts w:cs="Times New Roman"/>
          <w:szCs w:val="24"/>
        </w:rPr>
        <w:t>”</w:t>
      </w:r>
      <w:proofErr w:type="gramEnd"/>
    </w:p>
    <w:p w:rsidR="00140C5C" w:rsidRPr="00FB0045" w:rsidRDefault="00FE5A77" w:rsidP="00140C5C">
      <w:pPr>
        <w:spacing w:line="480" w:lineRule="auto"/>
        <w:ind w:firstLine="0"/>
        <w:rPr>
          <w:rFonts w:cs="Times New Roman"/>
          <w:b/>
          <w:szCs w:val="24"/>
        </w:rPr>
      </w:pPr>
      <w:proofErr w:type="gramStart"/>
      <w:r w:rsidRPr="00FB0045">
        <w:rPr>
          <w:rFonts w:cs="Times New Roman"/>
          <w:b/>
          <w:szCs w:val="24"/>
        </w:rPr>
        <w:t>3.</w:t>
      </w:r>
      <w:proofErr w:type="gramEnd"/>
      <w:r w:rsidRPr="00FB0045">
        <w:rPr>
          <w:rFonts w:cs="Times New Roman"/>
          <w:b/>
          <w:szCs w:val="24"/>
        </w:rPr>
        <w:t xml:space="preserve">Educação escolar quilombola e práticas pedagógicas </w:t>
      </w:r>
    </w:p>
    <w:p w:rsidR="00FE5A77" w:rsidRPr="00FB0045" w:rsidRDefault="00FE5A77" w:rsidP="00FE5A77">
      <w:pPr>
        <w:autoSpaceDE w:val="0"/>
        <w:autoSpaceDN w:val="0"/>
        <w:adjustRightInd w:val="0"/>
        <w:rPr>
          <w:rFonts w:cs="Times New Roman"/>
          <w:szCs w:val="24"/>
        </w:rPr>
      </w:pPr>
      <w:r w:rsidRPr="00FB0045">
        <w:rPr>
          <w:rFonts w:cs="Times New Roman"/>
          <w:szCs w:val="24"/>
        </w:rPr>
        <w:t>O artigo “O professor de Língua Inglesa e o aluno quilombola: letramento crítico e formação de professores”, resultado da pesquisa de mestrado de</w:t>
      </w:r>
      <w:r w:rsidRPr="00FB0045">
        <w:rPr>
          <w:rFonts w:cs="Times New Roman"/>
          <w:iCs/>
          <w:szCs w:val="24"/>
        </w:rPr>
        <w:t xml:space="preserve"> </w:t>
      </w:r>
      <w:proofErr w:type="spellStart"/>
      <w:r w:rsidRPr="00FB0045">
        <w:rPr>
          <w:rFonts w:cs="Times New Roman"/>
          <w:iCs/>
          <w:szCs w:val="24"/>
        </w:rPr>
        <w:t>Málbia</w:t>
      </w:r>
      <w:proofErr w:type="spellEnd"/>
      <w:r w:rsidRPr="00FB0045">
        <w:rPr>
          <w:rFonts w:cs="Times New Roman"/>
          <w:iCs/>
          <w:szCs w:val="24"/>
        </w:rPr>
        <w:t xml:space="preserve"> Camargo, discute a possibilidade de o professor de língua inglesa trabalhar com as questões raciais, valorizando nesse sentido a identidade e o modo de vida dos quilombolas, no entanto muitos profissionais não o trabalham nessa perspectiva por considerar apenas a cultura estadunidense.</w:t>
      </w:r>
    </w:p>
    <w:p w:rsidR="00FE5A77" w:rsidRPr="00FB0045" w:rsidRDefault="00FE5A77" w:rsidP="00FE5A77">
      <w:pPr>
        <w:pStyle w:val="Default"/>
        <w:spacing w:line="360" w:lineRule="auto"/>
        <w:ind w:firstLine="708"/>
        <w:jc w:val="both"/>
        <w:rPr>
          <w:color w:val="auto"/>
          <w:sz w:val="23"/>
          <w:szCs w:val="23"/>
        </w:rPr>
      </w:pPr>
      <w:r w:rsidRPr="00FB0045">
        <w:rPr>
          <w:iCs/>
          <w:color w:val="auto"/>
        </w:rPr>
        <w:t xml:space="preserve">Dayana Doria Vieira e Maria Alice Rezende Gonçalves </w:t>
      </w:r>
      <w:r w:rsidRPr="00FB0045">
        <w:rPr>
          <w:color w:val="auto"/>
        </w:rPr>
        <w:t>no artigo intitulado “E</w:t>
      </w:r>
      <w:r w:rsidRPr="00FB0045">
        <w:rPr>
          <w:bCs/>
          <w:color w:val="auto"/>
        </w:rPr>
        <w:t xml:space="preserve">ducação escolar no quilombo Santa Rita do </w:t>
      </w:r>
      <w:proofErr w:type="spellStart"/>
      <w:r w:rsidRPr="00FB0045">
        <w:rPr>
          <w:bCs/>
          <w:color w:val="auto"/>
        </w:rPr>
        <w:t>Bracuí</w:t>
      </w:r>
      <w:proofErr w:type="spellEnd"/>
      <w:r w:rsidRPr="00FB0045">
        <w:rPr>
          <w:bCs/>
          <w:color w:val="auto"/>
        </w:rPr>
        <w:t>: avanços e desafios”, as</w:t>
      </w:r>
      <w:r w:rsidRPr="00FB0045">
        <w:rPr>
          <w:color w:val="auto"/>
          <w:sz w:val="23"/>
          <w:szCs w:val="23"/>
        </w:rPr>
        <w:t xml:space="preserve"> autoras contundentemente afirmam que a educação quilombola: </w:t>
      </w:r>
    </w:p>
    <w:p w:rsidR="00E16EB7" w:rsidRPr="00FB0045" w:rsidRDefault="00FE5A77" w:rsidP="00E16EB7">
      <w:pPr>
        <w:spacing w:line="240" w:lineRule="auto"/>
        <w:ind w:left="2268" w:firstLine="0"/>
        <w:rPr>
          <w:rFonts w:cs="Times New Roman"/>
          <w:sz w:val="22"/>
        </w:rPr>
      </w:pPr>
      <w:r w:rsidRPr="00FB0045">
        <w:rPr>
          <w:rFonts w:cs="Times New Roman"/>
          <w:sz w:val="22"/>
        </w:rPr>
        <w:t>Ademais para pensar a consolidação de uma educação quilombola de qualidade não basta apenas abordar as questões que envolvem a prática docente, mas sim um conjunto de fatores que visam subsidiar essa modalidade de ensino. Tal como o traçado das políticas públicas que contempla este tipo de educação, os cursos de extensão e aperfeiçoamento dos docentes, as estruturas das escolas quilombolas e os financiamentos e programas governamentais destinados a elas. O caminho é longo, porém já conseguimos avançar em alguns pontos com os documentos oficias do</w:t>
      </w:r>
      <w:r w:rsidR="00E16EB7" w:rsidRPr="00FB0045">
        <w:rPr>
          <w:rFonts w:cs="Times New Roman"/>
          <w:sz w:val="22"/>
        </w:rPr>
        <w:t xml:space="preserve"> Estado </w:t>
      </w:r>
      <w:r w:rsidR="00E16EB7" w:rsidRPr="00FB0045">
        <w:rPr>
          <w:rFonts w:cs="Times New Roman"/>
          <w:sz w:val="22"/>
        </w:rPr>
        <w:t xml:space="preserve">que reconhece o direito desses grupos de gozarem dos </w:t>
      </w:r>
      <w:proofErr w:type="gramStart"/>
      <w:r w:rsidR="00E16EB7" w:rsidRPr="00FB0045">
        <w:rPr>
          <w:rFonts w:cs="Times New Roman"/>
          <w:sz w:val="22"/>
        </w:rPr>
        <w:t>diversos</w:t>
      </w:r>
      <w:proofErr w:type="gramEnd"/>
    </w:p>
    <w:p w:rsidR="00E16EB7" w:rsidRPr="00FB0045" w:rsidRDefault="00E16EB7" w:rsidP="00200A97">
      <w:pPr>
        <w:spacing w:line="240" w:lineRule="auto"/>
        <w:ind w:left="2268" w:firstLine="0"/>
        <w:rPr>
          <w:rFonts w:cs="Times New Roman"/>
          <w:sz w:val="22"/>
        </w:rPr>
      </w:pPr>
    </w:p>
    <w:p w:rsidR="00E16EB7" w:rsidRPr="00FB0045" w:rsidRDefault="00E16EB7" w:rsidP="00200A97">
      <w:pPr>
        <w:spacing w:line="240" w:lineRule="auto"/>
        <w:ind w:left="2268" w:firstLine="0"/>
        <w:rPr>
          <w:rFonts w:cs="Times New Roman"/>
          <w:sz w:val="22"/>
        </w:rPr>
      </w:pPr>
    </w:p>
    <w:p w:rsidR="00FE5A77" w:rsidRPr="00FB0045" w:rsidRDefault="00FE5A77" w:rsidP="00200A97">
      <w:pPr>
        <w:spacing w:line="240" w:lineRule="auto"/>
        <w:ind w:left="2268" w:firstLine="0"/>
        <w:rPr>
          <w:rFonts w:cs="Times New Roman"/>
          <w:sz w:val="22"/>
        </w:rPr>
      </w:pPr>
      <w:proofErr w:type="gramStart"/>
      <w:r w:rsidRPr="00FB0045">
        <w:rPr>
          <w:rFonts w:cs="Times New Roman"/>
          <w:sz w:val="22"/>
        </w:rPr>
        <w:t>serviços</w:t>
      </w:r>
      <w:proofErr w:type="gramEnd"/>
      <w:r w:rsidRPr="00FB0045">
        <w:rPr>
          <w:rFonts w:cs="Times New Roman"/>
          <w:sz w:val="22"/>
        </w:rPr>
        <w:t xml:space="preserve"> sociais como saúde, educação, moradia, entre outros “(p.22)”. </w:t>
      </w:r>
    </w:p>
    <w:p w:rsidR="00200A97" w:rsidRPr="00FB0045" w:rsidRDefault="00200A97" w:rsidP="00200A97">
      <w:pPr>
        <w:spacing w:line="240" w:lineRule="auto"/>
        <w:ind w:left="2268" w:firstLine="0"/>
        <w:rPr>
          <w:rFonts w:cs="Times New Roman"/>
          <w:sz w:val="22"/>
        </w:rPr>
      </w:pPr>
    </w:p>
    <w:p w:rsidR="00FE5A77" w:rsidRPr="00FB0045" w:rsidRDefault="00FE5A77" w:rsidP="00FE5A77">
      <w:pPr>
        <w:rPr>
          <w:rFonts w:cs="Times New Roman"/>
          <w:szCs w:val="24"/>
        </w:rPr>
      </w:pPr>
      <w:r w:rsidRPr="00FB0045">
        <w:rPr>
          <w:rFonts w:cs="Times New Roman"/>
          <w:szCs w:val="24"/>
        </w:rPr>
        <w:t xml:space="preserve">No artigo “Educação Escolar Quilombola em Belo Horizonte” </w:t>
      </w:r>
      <w:r w:rsidRPr="00FB0045">
        <w:rPr>
          <w:rFonts w:cs="Times New Roman"/>
          <w:iCs/>
          <w:szCs w:val="24"/>
        </w:rPr>
        <w:t>Silvani dos Santos Valentim e Eliete Pereira de Paula</w:t>
      </w:r>
      <w:r w:rsidRPr="00FB0045">
        <w:rPr>
          <w:rFonts w:cs="Times New Roman"/>
          <w:szCs w:val="24"/>
        </w:rPr>
        <w:t xml:space="preserve"> abordam as características das três comunidades estudadas – </w:t>
      </w:r>
      <w:proofErr w:type="spellStart"/>
      <w:r w:rsidRPr="00FB0045">
        <w:rPr>
          <w:rFonts w:cs="Times New Roman"/>
          <w:szCs w:val="24"/>
        </w:rPr>
        <w:t>Luizes</w:t>
      </w:r>
      <w:proofErr w:type="spellEnd"/>
      <w:r w:rsidRPr="00FB0045">
        <w:rPr>
          <w:rFonts w:cs="Times New Roman"/>
          <w:szCs w:val="24"/>
        </w:rPr>
        <w:t xml:space="preserve">, Mangueira, e </w:t>
      </w:r>
      <w:proofErr w:type="spellStart"/>
      <w:r w:rsidRPr="00FB0045">
        <w:rPr>
          <w:rFonts w:cs="Times New Roman"/>
          <w:szCs w:val="24"/>
        </w:rPr>
        <w:t>Manzo</w:t>
      </w:r>
      <w:proofErr w:type="spellEnd"/>
      <w:r w:rsidRPr="00FB0045">
        <w:rPr>
          <w:rFonts w:cs="Times New Roman"/>
          <w:szCs w:val="24"/>
        </w:rPr>
        <w:t xml:space="preserve"> </w:t>
      </w:r>
      <w:proofErr w:type="spellStart"/>
      <w:r w:rsidRPr="00FB0045">
        <w:rPr>
          <w:rFonts w:cs="Times New Roman"/>
          <w:szCs w:val="24"/>
        </w:rPr>
        <w:t>Ngunzo</w:t>
      </w:r>
      <w:proofErr w:type="spellEnd"/>
      <w:r w:rsidRPr="00FB0045">
        <w:rPr>
          <w:rFonts w:cs="Times New Roman"/>
          <w:szCs w:val="24"/>
        </w:rPr>
        <w:t xml:space="preserve"> </w:t>
      </w:r>
      <w:proofErr w:type="spellStart"/>
      <w:r w:rsidRPr="00FB0045">
        <w:rPr>
          <w:rFonts w:cs="Times New Roman"/>
          <w:szCs w:val="24"/>
        </w:rPr>
        <w:t>Kaiango</w:t>
      </w:r>
      <w:proofErr w:type="spellEnd"/>
      <w:r w:rsidRPr="00FB0045">
        <w:rPr>
          <w:rFonts w:cs="Times New Roman"/>
          <w:szCs w:val="24"/>
        </w:rPr>
        <w:t xml:space="preserve">, todas estão localizadas no território urbano.  As autoras desenvolveram uma pesquisa-ação nas escolas dessas comunidades por meio do Programa de Extensão </w:t>
      </w:r>
      <w:proofErr w:type="spellStart"/>
      <w:r w:rsidRPr="00FB0045">
        <w:rPr>
          <w:rFonts w:cs="Times New Roman"/>
          <w:szCs w:val="24"/>
        </w:rPr>
        <w:t>Proext</w:t>
      </w:r>
      <w:proofErr w:type="spellEnd"/>
      <w:r w:rsidRPr="00FB0045">
        <w:rPr>
          <w:rFonts w:cs="Times New Roman"/>
          <w:szCs w:val="24"/>
        </w:rPr>
        <w:t>–</w:t>
      </w:r>
      <w:proofErr w:type="spellStart"/>
      <w:r w:rsidRPr="00FB0045">
        <w:rPr>
          <w:rFonts w:cs="Times New Roman"/>
          <w:szCs w:val="24"/>
        </w:rPr>
        <w:t>SESu</w:t>
      </w:r>
      <w:proofErr w:type="spellEnd"/>
      <w:r w:rsidRPr="00FB0045">
        <w:rPr>
          <w:rFonts w:cs="Times New Roman"/>
          <w:szCs w:val="24"/>
        </w:rPr>
        <w:t xml:space="preserve">/MEC intitulado Educação Escolar Quilombola na Secretaria Municipal de Educação de Belo Horizonte.  </w:t>
      </w:r>
    </w:p>
    <w:p w:rsidR="00FE5A77" w:rsidRPr="00FB0045" w:rsidRDefault="00FE5A77" w:rsidP="00FE5A77">
      <w:pPr>
        <w:rPr>
          <w:rFonts w:cs="Times New Roman"/>
          <w:sz w:val="23"/>
          <w:szCs w:val="23"/>
        </w:rPr>
      </w:pPr>
      <w:r w:rsidRPr="00FB0045">
        <w:rPr>
          <w:rFonts w:cs="Times New Roman"/>
          <w:sz w:val="23"/>
          <w:szCs w:val="23"/>
        </w:rPr>
        <w:t xml:space="preserve">Valentim e Paula (2016, p.09) evidenciaram que: </w:t>
      </w:r>
    </w:p>
    <w:p w:rsidR="00FE5A77" w:rsidRPr="00FB0045" w:rsidRDefault="00FE5A77" w:rsidP="00200A97">
      <w:pPr>
        <w:spacing w:line="240" w:lineRule="auto"/>
        <w:ind w:left="2268" w:firstLine="0"/>
        <w:rPr>
          <w:rFonts w:cs="Times New Roman"/>
          <w:sz w:val="22"/>
        </w:rPr>
      </w:pPr>
      <w:r w:rsidRPr="00FB0045">
        <w:rPr>
          <w:rFonts w:cs="Times New Roman"/>
          <w:sz w:val="22"/>
        </w:rPr>
        <w:t xml:space="preserve">A manutenção do território é uma luta comuns destas três comunidades quilombolas à medida que se veem forçadas continuamente a mudarem as suas práticas sociais tradicionais, o que caracteriza uma violação dos seus direitos sociais, políticos econômicos e culturais. É importante enfatizar que a vida social destas comunidades articula-se ao processo de urbanização da cidade de Belo Horizonte. </w:t>
      </w:r>
    </w:p>
    <w:p w:rsidR="00200A97" w:rsidRPr="00FB0045" w:rsidRDefault="00200A97" w:rsidP="00200A97">
      <w:pPr>
        <w:spacing w:line="240" w:lineRule="auto"/>
        <w:ind w:left="2268" w:firstLine="0"/>
        <w:rPr>
          <w:rFonts w:cs="Times New Roman"/>
          <w:sz w:val="22"/>
        </w:rPr>
      </w:pPr>
    </w:p>
    <w:p w:rsidR="0090276D" w:rsidRPr="00FB0045" w:rsidRDefault="00FE5A77" w:rsidP="0090276D">
      <w:pPr>
        <w:pStyle w:val="Default"/>
        <w:spacing w:line="360" w:lineRule="auto"/>
        <w:ind w:firstLine="709"/>
        <w:jc w:val="both"/>
        <w:rPr>
          <w:color w:val="auto"/>
          <w:sz w:val="23"/>
          <w:szCs w:val="23"/>
        </w:rPr>
      </w:pPr>
      <w:r w:rsidRPr="00FB0045">
        <w:rPr>
          <w:color w:val="auto"/>
        </w:rPr>
        <w:t>No artigo “E</w:t>
      </w:r>
      <w:r w:rsidRPr="00FB0045">
        <w:rPr>
          <w:bCs/>
          <w:color w:val="auto"/>
        </w:rPr>
        <w:t xml:space="preserve">ducação escolar quilombola: interfaces, travessias e fronteiras da prática da pedagógica”, </w:t>
      </w:r>
      <w:r w:rsidRPr="00FB0045">
        <w:rPr>
          <w:iCs/>
          <w:color w:val="auto"/>
        </w:rPr>
        <w:t xml:space="preserve">Creusa Barbosa dos </w:t>
      </w:r>
      <w:proofErr w:type="gramStart"/>
      <w:r w:rsidRPr="00FB0045">
        <w:rPr>
          <w:iCs/>
          <w:color w:val="auto"/>
        </w:rPr>
        <w:t>Santos Trindade</w:t>
      </w:r>
      <w:proofErr w:type="gramEnd"/>
      <w:r w:rsidRPr="00FB0045">
        <w:rPr>
          <w:iCs/>
          <w:color w:val="auto"/>
        </w:rPr>
        <w:t xml:space="preserve"> e Rosália Maria Ribeiro Aragão</w:t>
      </w:r>
      <w:r w:rsidRPr="00FB0045">
        <w:rPr>
          <w:color w:val="auto"/>
        </w:rPr>
        <w:t xml:space="preserve"> analisam a prática pedagógica em </w:t>
      </w:r>
      <w:r w:rsidRPr="00FB0045">
        <w:rPr>
          <w:color w:val="auto"/>
          <w:sz w:val="22"/>
          <w:szCs w:val="22"/>
        </w:rPr>
        <w:t xml:space="preserve">uma escola de ensino fundamental localizada na comunidade de </w:t>
      </w:r>
      <w:proofErr w:type="spellStart"/>
      <w:r w:rsidRPr="00FB0045">
        <w:rPr>
          <w:color w:val="auto"/>
          <w:sz w:val="22"/>
          <w:szCs w:val="22"/>
        </w:rPr>
        <w:t>Macapazinho</w:t>
      </w:r>
      <w:proofErr w:type="spellEnd"/>
      <w:r w:rsidRPr="00FB0045">
        <w:rPr>
          <w:color w:val="auto"/>
          <w:sz w:val="22"/>
          <w:szCs w:val="22"/>
        </w:rPr>
        <w:t xml:space="preserve">, em Santa Izabel, Pará. </w:t>
      </w:r>
      <w:r w:rsidRPr="00FB0045">
        <w:rPr>
          <w:color w:val="auto"/>
        </w:rPr>
        <w:t xml:space="preserve">Ao analisar as práticas pedagógicas voltadas para a modalidade da educação escolar quilombola, </w:t>
      </w:r>
      <w:proofErr w:type="gramStart"/>
      <w:r w:rsidRPr="00FB0045">
        <w:rPr>
          <w:color w:val="auto"/>
        </w:rPr>
        <w:t>as autoras reflete</w:t>
      </w:r>
      <w:proofErr w:type="gramEnd"/>
      <w:r w:rsidRPr="00FB0045">
        <w:rPr>
          <w:color w:val="auto"/>
        </w:rPr>
        <w:t xml:space="preserve"> sobre a necessidade dos professores conhecerem os documentos que orienta tais práticas. </w:t>
      </w:r>
      <w:r w:rsidRPr="00FB0045">
        <w:rPr>
          <w:color w:val="auto"/>
          <w:sz w:val="23"/>
          <w:szCs w:val="23"/>
        </w:rPr>
        <w:t>No entanto, no lócus da pesquisa as autoras constataram que as praticas curriculares para a educação escolar quilombola não se efetiva, que a temática é tangenciada apenas em datas comemorativas, ficando assim aquém de um currículo que contemple a diversidade. O motivo pelo qual as professoras não trabalham com as relações raciais é por falta de formação inicial e continuada.</w:t>
      </w:r>
    </w:p>
    <w:p w:rsidR="00140C5C" w:rsidRPr="00FB0045" w:rsidRDefault="00140C5C" w:rsidP="002E16FD">
      <w:pPr>
        <w:pStyle w:val="Default"/>
        <w:spacing w:line="480" w:lineRule="auto"/>
        <w:jc w:val="both"/>
        <w:rPr>
          <w:b/>
          <w:color w:val="auto"/>
        </w:rPr>
      </w:pPr>
      <w:r w:rsidRPr="00FB0045">
        <w:rPr>
          <w:b/>
          <w:color w:val="auto"/>
        </w:rPr>
        <w:t xml:space="preserve">Considerações finais </w:t>
      </w:r>
    </w:p>
    <w:p w:rsidR="00FE5A77" w:rsidRPr="00FB0045" w:rsidRDefault="00FE5A77" w:rsidP="00FE5A77">
      <w:pPr>
        <w:ind w:firstLine="708"/>
        <w:rPr>
          <w:rFonts w:cs="Times New Roman"/>
          <w:szCs w:val="24"/>
        </w:rPr>
      </w:pPr>
      <w:r w:rsidRPr="00FB0045">
        <w:rPr>
          <w:rFonts w:cs="Times New Roman"/>
          <w:szCs w:val="24"/>
        </w:rPr>
        <w:t xml:space="preserve">De modo geral, os artigos discutem sobre o conceito de quilombo como um termo que vem mudando o significado ao longo do tempo e dos espaços, haja vista que no século XXI não se pode referir a esse termo como um lugar isolado, sem contato com sociedade e as tecnologias. Essa ideia já foi superada pela historiografia sobre a temática. </w:t>
      </w:r>
    </w:p>
    <w:p w:rsidR="00FE5A77" w:rsidRPr="00FB0045" w:rsidRDefault="00FE5A77" w:rsidP="00FE5A77">
      <w:pPr>
        <w:ind w:firstLine="708"/>
        <w:rPr>
          <w:rFonts w:cs="Times New Roman"/>
          <w:szCs w:val="24"/>
        </w:rPr>
      </w:pPr>
      <w:r w:rsidRPr="00FB0045">
        <w:rPr>
          <w:rFonts w:cs="Times New Roman"/>
          <w:szCs w:val="24"/>
        </w:rPr>
        <w:t xml:space="preserve">Além de garantir o direito ao reconhecimento do território, é imprescindível que se faça valer outros direitos fundamentais que está previsto na Constituição Federal de 1988, como o direito a educação, saúde, segurança, etc. os artigos ora analisados refletem também sobre essas nuances, colocando a educação como fio condutor das discussões. </w:t>
      </w:r>
    </w:p>
    <w:p w:rsidR="00FE5A77" w:rsidRPr="00FB0045" w:rsidRDefault="00FE5A77" w:rsidP="00FE5A77">
      <w:pPr>
        <w:ind w:firstLine="708"/>
        <w:rPr>
          <w:rFonts w:cs="Times New Roman"/>
          <w:bCs/>
          <w:szCs w:val="24"/>
        </w:rPr>
      </w:pPr>
      <w:r w:rsidRPr="00FB0045">
        <w:rPr>
          <w:rFonts w:cs="Times New Roman"/>
          <w:bCs/>
          <w:szCs w:val="24"/>
        </w:rPr>
        <w:lastRenderedPageBreak/>
        <w:t xml:space="preserve">As discussões presentes nos artigos apontam fortemente para a necessidade de um currículo pluriétnico. O currículo é abordado na quase totalidade por meio de conceitos das teorias críticas articulados com alguns elementos das teorias pós-críticas, principalmente aquelas relacionadas ao multiculturalismo crítico.  </w:t>
      </w:r>
    </w:p>
    <w:p w:rsidR="00FE5A77" w:rsidRPr="00FB0045" w:rsidRDefault="00FE5A77" w:rsidP="00FE5A77">
      <w:pPr>
        <w:ind w:firstLine="708"/>
        <w:rPr>
          <w:rFonts w:cs="Times New Roman"/>
          <w:bCs/>
          <w:szCs w:val="24"/>
        </w:rPr>
      </w:pPr>
      <w:r w:rsidRPr="00FB0045">
        <w:rPr>
          <w:rFonts w:cs="Times New Roman"/>
          <w:bCs/>
          <w:szCs w:val="24"/>
        </w:rPr>
        <w:t>Os trabalhos publicados apresentam resultados de pesquisas realizadas em diferentes estados da federação: Bahia, Paraná, Minas Gerais, Rio de Janeiro, Pará, Tocantins e São Paulo e refletem sobre os avanços e desafios da prática pedagógica e a necessidade de uma formação diferenciada para o professor, assim como a produção de materiais didáticos pedagógicos que considerem as especificidades dessa modalidade educativa.</w:t>
      </w:r>
    </w:p>
    <w:p w:rsidR="00FE5A77" w:rsidRPr="00FB0045" w:rsidRDefault="00FE5A77" w:rsidP="00FE5A77">
      <w:pPr>
        <w:ind w:firstLine="708"/>
        <w:rPr>
          <w:rFonts w:cs="Times New Roman"/>
          <w:bCs/>
          <w:szCs w:val="24"/>
        </w:rPr>
      </w:pPr>
      <w:r w:rsidRPr="00FB0045">
        <w:rPr>
          <w:rFonts w:cs="Times New Roman"/>
          <w:bCs/>
          <w:szCs w:val="24"/>
        </w:rPr>
        <w:t xml:space="preserve">Em alguns trabalhos evidenciamos também que a escola está articulada com as realidades das comunidades, que é o que propõe as diretrizes curriculares para a educação escolar quilombola, por meio de memórias, histórias, tradições, identidades, jogos, festas, oralidade e corporeidade. No entanto, outros trabalhos demonstram um distanciamento dos professores com o currículo especifico. </w:t>
      </w:r>
    </w:p>
    <w:p w:rsidR="00FE5A77" w:rsidRPr="00FB0045" w:rsidRDefault="00FE5A77" w:rsidP="00FE5A77">
      <w:pPr>
        <w:ind w:firstLine="708"/>
        <w:rPr>
          <w:rFonts w:cs="Times New Roman"/>
          <w:szCs w:val="24"/>
        </w:rPr>
      </w:pPr>
      <w:r w:rsidRPr="00FB0045">
        <w:rPr>
          <w:rFonts w:cs="Times New Roman"/>
          <w:bCs/>
          <w:szCs w:val="24"/>
        </w:rPr>
        <w:t>Visualizamos alguns avanços, por outro lado, estão posto os desafios, haja vista para se efetivar tal modalidade curricular é importante levar em conta os contextos em que as comunidades estão inseridas, materiais didáticos, bem como a formação inicial e continuada de professores que os sensibilize o quão necessário é valorizar um currículo que trabalhe com as singularidades e diferenças, valorizando, nesse sentido, uma educação equânime e de qualidade.</w:t>
      </w:r>
    </w:p>
    <w:p w:rsidR="00FE5A77" w:rsidRPr="00FB0045" w:rsidRDefault="00FE5A77" w:rsidP="005643F2">
      <w:pPr>
        <w:ind w:firstLine="0"/>
        <w:rPr>
          <w:rFonts w:cs="Times New Roman"/>
          <w:b/>
          <w:szCs w:val="24"/>
        </w:rPr>
      </w:pPr>
      <w:r w:rsidRPr="00FB0045">
        <w:rPr>
          <w:rFonts w:cs="Times New Roman"/>
          <w:b/>
          <w:szCs w:val="24"/>
        </w:rPr>
        <w:t xml:space="preserve">Referências </w:t>
      </w:r>
    </w:p>
    <w:p w:rsidR="000A0B81" w:rsidRPr="00FB0045" w:rsidRDefault="000A0B81" w:rsidP="00CC6E8B">
      <w:pPr>
        <w:spacing w:line="240" w:lineRule="auto"/>
        <w:ind w:firstLine="0"/>
        <w:jc w:val="left"/>
      </w:pPr>
      <w:r w:rsidRPr="00FB0045">
        <w:rPr>
          <w:iCs/>
        </w:rPr>
        <w:t>ARAGÃO</w:t>
      </w:r>
      <w:r w:rsidRPr="00FB0045">
        <w:rPr>
          <w:bCs/>
        </w:rPr>
        <w:t xml:space="preserve">, </w:t>
      </w:r>
      <w:r w:rsidRPr="00FB0045">
        <w:rPr>
          <w:iCs/>
        </w:rPr>
        <w:t>Rosália Maria Ribeiro e TRINDADE, Creusa Barbosa dos Santos.</w:t>
      </w:r>
      <w:r w:rsidRPr="00FB0045">
        <w:rPr>
          <w:bCs/>
        </w:rPr>
        <w:t xml:space="preserve"> Educação Escolar Quilombola: interfaces, travessias e fronteiras da prática da pedagógica.</w:t>
      </w:r>
      <w:r w:rsidRPr="00FB0045">
        <w:t xml:space="preserve"> </w:t>
      </w:r>
      <w:r w:rsidRPr="00FB0045">
        <w:rPr>
          <w:b/>
        </w:rPr>
        <w:t xml:space="preserve">Revista da </w:t>
      </w:r>
      <w:proofErr w:type="gramStart"/>
      <w:r w:rsidRPr="00FB0045">
        <w:rPr>
          <w:b/>
        </w:rPr>
        <w:t>ABPN</w:t>
      </w:r>
      <w:r w:rsidRPr="00FB0045">
        <w:t xml:space="preserve"> ,</w:t>
      </w:r>
      <w:proofErr w:type="gramEnd"/>
      <w:r w:rsidRPr="00FB0045">
        <w:t xml:space="preserve"> v. 8, n. 18, nov. 2015 – fev. 2016, p.280-295. </w:t>
      </w:r>
    </w:p>
    <w:p w:rsidR="00CC6E8B" w:rsidRPr="00FB0045" w:rsidRDefault="00CC6E8B" w:rsidP="00CC6E8B">
      <w:pPr>
        <w:spacing w:line="240" w:lineRule="auto"/>
        <w:ind w:firstLine="0"/>
        <w:jc w:val="left"/>
      </w:pPr>
    </w:p>
    <w:p w:rsidR="000A0B81" w:rsidRPr="00FB0045" w:rsidRDefault="000A0B81" w:rsidP="00CC6E8B">
      <w:pPr>
        <w:spacing w:line="240" w:lineRule="auto"/>
        <w:ind w:firstLine="0"/>
        <w:jc w:val="left"/>
      </w:pPr>
      <w:r w:rsidRPr="00FB0045">
        <w:t xml:space="preserve">BERNSTEIN, B. </w:t>
      </w:r>
      <w:r w:rsidRPr="00FB0045">
        <w:rPr>
          <w:b/>
          <w:bCs/>
        </w:rPr>
        <w:t xml:space="preserve">A estruturação do discurso pedagógico: </w:t>
      </w:r>
      <w:r w:rsidRPr="00FB0045">
        <w:t>classe, códigos e controle. Vozes: Petrópolis, 1996.</w:t>
      </w:r>
    </w:p>
    <w:p w:rsidR="00CC6E8B" w:rsidRPr="00FB0045" w:rsidRDefault="00CC6E8B" w:rsidP="00CC6E8B">
      <w:pPr>
        <w:spacing w:line="240" w:lineRule="auto"/>
        <w:ind w:firstLine="0"/>
        <w:jc w:val="left"/>
      </w:pPr>
    </w:p>
    <w:p w:rsidR="000A0B81" w:rsidRPr="00FB0045" w:rsidRDefault="000A0B81" w:rsidP="00CC6E8B">
      <w:pPr>
        <w:spacing w:line="240" w:lineRule="auto"/>
        <w:ind w:firstLine="0"/>
        <w:jc w:val="left"/>
      </w:pPr>
      <w:r w:rsidRPr="00FB0045">
        <w:t xml:space="preserve">BRASIL. </w:t>
      </w:r>
      <w:r w:rsidRPr="00FB0045">
        <w:rPr>
          <w:b/>
        </w:rPr>
        <w:t>Resolução N° 8, de 20 de novembro de 2012</w:t>
      </w:r>
      <w:r w:rsidRPr="00FB0045">
        <w:t xml:space="preserve">. Institui as Diretrizes Curriculares Nacionais para a Educação Escolar Quilombola. Brasília: CNE/CEB, 2012. </w:t>
      </w:r>
    </w:p>
    <w:p w:rsidR="00CC6E8B" w:rsidRPr="00FB0045" w:rsidRDefault="00CC6E8B" w:rsidP="00CC6E8B">
      <w:pPr>
        <w:spacing w:line="240" w:lineRule="auto"/>
        <w:ind w:firstLine="0"/>
        <w:jc w:val="left"/>
      </w:pPr>
    </w:p>
    <w:p w:rsidR="000A0B81" w:rsidRPr="00FB0045" w:rsidRDefault="000A0B81" w:rsidP="00CC6E8B">
      <w:pPr>
        <w:spacing w:line="240" w:lineRule="auto"/>
        <w:ind w:firstLine="0"/>
        <w:jc w:val="left"/>
      </w:pPr>
      <w:r w:rsidRPr="00FB0045">
        <w:rPr>
          <w:iCs/>
        </w:rPr>
        <w:t xml:space="preserve">CAMARGO, </w:t>
      </w:r>
      <w:proofErr w:type="spellStart"/>
      <w:r w:rsidRPr="00FB0045">
        <w:rPr>
          <w:iCs/>
        </w:rPr>
        <w:t>Málbia</w:t>
      </w:r>
      <w:proofErr w:type="spellEnd"/>
      <w:r w:rsidRPr="00FB0045">
        <w:rPr>
          <w:iCs/>
        </w:rPr>
        <w:t>; FERREIRA, Aparecida de Jesus</w:t>
      </w:r>
      <w:r w:rsidRPr="00FB0045">
        <w:rPr>
          <w:b/>
        </w:rPr>
        <w:t xml:space="preserve">. </w:t>
      </w:r>
      <w:r w:rsidRPr="00FB0045">
        <w:t xml:space="preserve">O professor de língua inglesa e o aluno quilombola: letramento crítico e formação de professores. </w:t>
      </w:r>
      <w:r w:rsidRPr="00FB0045">
        <w:rPr>
          <w:b/>
        </w:rPr>
        <w:t>Revista da ABPN</w:t>
      </w:r>
      <w:r w:rsidRPr="00FB0045">
        <w:t xml:space="preserve">, v. 4, n. 8, p.192-210, jul.–out. 2012. </w:t>
      </w:r>
    </w:p>
    <w:p w:rsidR="00CC6E8B" w:rsidRPr="00FB0045" w:rsidRDefault="00CC6E8B" w:rsidP="00CC6E8B">
      <w:pPr>
        <w:spacing w:line="240" w:lineRule="auto"/>
        <w:ind w:firstLine="0"/>
        <w:jc w:val="left"/>
      </w:pPr>
    </w:p>
    <w:p w:rsidR="000A0B81" w:rsidRPr="00FB0045" w:rsidRDefault="000A0B81" w:rsidP="00CC6E8B">
      <w:pPr>
        <w:spacing w:line="240" w:lineRule="auto"/>
        <w:ind w:firstLine="0"/>
        <w:jc w:val="left"/>
      </w:pPr>
      <w:r w:rsidRPr="00FB0045">
        <w:rPr>
          <w:iCs/>
        </w:rPr>
        <w:t>DOMING</w:t>
      </w:r>
      <w:r w:rsidRPr="00FB0045">
        <w:t>O, Petrônio; GOMES, Flavio.</w:t>
      </w:r>
      <w:r w:rsidRPr="00FB0045">
        <w:rPr>
          <w:bCs/>
        </w:rPr>
        <w:t xml:space="preserve"> Histórias dos quilombos e memórias dos quilombolas no Brasil: revisitando um diálogo ausente na lei 10.639/03</w:t>
      </w:r>
      <w:r w:rsidRPr="00FB0045">
        <w:t xml:space="preserve">. </w:t>
      </w:r>
      <w:r w:rsidRPr="00FB0045">
        <w:rPr>
          <w:b/>
        </w:rPr>
        <w:t>Revista da ABPN,</w:t>
      </w:r>
      <w:proofErr w:type="gramStart"/>
      <w:r w:rsidRPr="00FB0045">
        <w:t xml:space="preserve">  </w:t>
      </w:r>
      <w:proofErr w:type="gramEnd"/>
      <w:r w:rsidRPr="00FB0045">
        <w:t xml:space="preserve">v. 5, n. 11, p.05-28, jul.- out. 2013. </w:t>
      </w:r>
    </w:p>
    <w:p w:rsidR="00CC6E8B" w:rsidRPr="00FB0045" w:rsidRDefault="00CC6E8B" w:rsidP="00CC6E8B">
      <w:pPr>
        <w:spacing w:line="240" w:lineRule="auto"/>
        <w:ind w:firstLine="0"/>
        <w:jc w:val="left"/>
      </w:pPr>
    </w:p>
    <w:p w:rsidR="000A0B81" w:rsidRPr="00FB0045" w:rsidRDefault="000A0B81" w:rsidP="00CC6E8B">
      <w:pPr>
        <w:spacing w:line="240" w:lineRule="auto"/>
        <w:ind w:firstLine="0"/>
        <w:jc w:val="left"/>
        <w:rPr>
          <w:bCs/>
        </w:rPr>
      </w:pPr>
      <w:r w:rsidRPr="00FB0045">
        <w:rPr>
          <w:bCs/>
        </w:rPr>
        <w:lastRenderedPageBreak/>
        <w:t xml:space="preserve">MACEDO, Roberto Sidnei. </w:t>
      </w:r>
      <w:r w:rsidRPr="00FB0045">
        <w:rPr>
          <w:b/>
          <w:bCs/>
        </w:rPr>
        <w:t>Currículo</w:t>
      </w:r>
      <w:r w:rsidRPr="00FB0045">
        <w:rPr>
          <w:bCs/>
        </w:rPr>
        <w:t xml:space="preserve">: campo, conceito e pesquisa. </w:t>
      </w:r>
      <w:proofErr w:type="gramStart"/>
      <w:r w:rsidRPr="00FB0045">
        <w:rPr>
          <w:bCs/>
        </w:rPr>
        <w:t>5</w:t>
      </w:r>
      <w:proofErr w:type="gramEnd"/>
      <w:r w:rsidRPr="00FB0045">
        <w:rPr>
          <w:bCs/>
        </w:rPr>
        <w:t xml:space="preserve"> ed. Revista e atualizada. Petrópolis, RJ: Vozes, 2012. </w:t>
      </w:r>
    </w:p>
    <w:p w:rsidR="00CC6E8B" w:rsidRPr="00FB0045" w:rsidRDefault="00CC6E8B" w:rsidP="00CC6E8B">
      <w:pPr>
        <w:spacing w:line="240" w:lineRule="auto"/>
        <w:ind w:firstLine="0"/>
        <w:jc w:val="left"/>
        <w:rPr>
          <w:bCs/>
        </w:rPr>
      </w:pPr>
    </w:p>
    <w:p w:rsidR="000A0B81" w:rsidRPr="00FB0045" w:rsidRDefault="000A0B81" w:rsidP="00CC6E8B">
      <w:pPr>
        <w:spacing w:line="240" w:lineRule="auto"/>
        <w:ind w:firstLine="0"/>
        <w:jc w:val="left"/>
      </w:pPr>
      <w:r w:rsidRPr="00FB0045">
        <w:rPr>
          <w:iCs/>
        </w:rPr>
        <w:t>MIRANDA, Shirley Aparecida</w:t>
      </w:r>
      <w:r w:rsidRPr="00FB0045">
        <w:t>.</w:t>
      </w:r>
      <w:r w:rsidRPr="00FB0045">
        <w:rPr>
          <w:bCs/>
        </w:rPr>
        <w:t xml:space="preserve"> Dilemas do reconhecimento: a escola quilombola “que vi de perto”</w:t>
      </w:r>
      <w:r w:rsidRPr="00FB0045">
        <w:t xml:space="preserve">. </w:t>
      </w:r>
      <w:r w:rsidRPr="00FB0045">
        <w:rPr>
          <w:b/>
        </w:rPr>
        <w:t>Revista da ABPN</w:t>
      </w:r>
      <w:r w:rsidRPr="00FB0045">
        <w:t>,</w:t>
      </w:r>
      <w:proofErr w:type="gramStart"/>
      <w:r w:rsidRPr="00FB0045">
        <w:t xml:space="preserve">  </w:t>
      </w:r>
      <w:proofErr w:type="gramEnd"/>
      <w:r w:rsidRPr="00FB0045">
        <w:t>v. 8, n. 18, p.68-98,  nov. 2015 – fev. 2016.</w:t>
      </w:r>
    </w:p>
    <w:p w:rsidR="00CC6E8B" w:rsidRPr="00FB0045" w:rsidRDefault="00CC6E8B" w:rsidP="00CC6E8B">
      <w:pPr>
        <w:spacing w:line="240" w:lineRule="auto"/>
        <w:ind w:firstLine="0"/>
        <w:jc w:val="left"/>
      </w:pPr>
    </w:p>
    <w:p w:rsidR="000A0B81" w:rsidRPr="00FB0045" w:rsidRDefault="000A0B81" w:rsidP="00CC6E8B">
      <w:pPr>
        <w:spacing w:line="240" w:lineRule="auto"/>
        <w:ind w:firstLine="0"/>
        <w:jc w:val="left"/>
      </w:pPr>
      <w:r w:rsidRPr="00FB0045">
        <w:t xml:space="preserve">MOROSINI, Costa Marília; FERNANDES; </w:t>
      </w:r>
      <w:proofErr w:type="spellStart"/>
      <w:r w:rsidRPr="00FB0045">
        <w:t>Cleoni</w:t>
      </w:r>
      <w:proofErr w:type="spellEnd"/>
      <w:r w:rsidRPr="00FB0045">
        <w:t>, Maria Barboza. Estado do Conhecimento: conceitos, finalidades e interlocuções.</w:t>
      </w:r>
      <w:r w:rsidRPr="00FB0045">
        <w:rPr>
          <w:b/>
          <w:bCs/>
        </w:rPr>
        <w:t xml:space="preserve"> Educação Por Escrito</w:t>
      </w:r>
      <w:r w:rsidRPr="00FB0045">
        <w:t xml:space="preserve">, Porto Alegre, v. 5, n. 2, p. 154-164, </w:t>
      </w:r>
      <w:proofErr w:type="spellStart"/>
      <w:r w:rsidRPr="00FB0045">
        <w:t>jul.-dez</w:t>
      </w:r>
      <w:proofErr w:type="spellEnd"/>
      <w:r w:rsidRPr="00FB0045">
        <w:t>. 2014.</w:t>
      </w:r>
    </w:p>
    <w:p w:rsidR="00CC6E8B" w:rsidRPr="00FB0045" w:rsidRDefault="00CC6E8B" w:rsidP="00CC6E8B">
      <w:pPr>
        <w:spacing w:line="240" w:lineRule="auto"/>
        <w:ind w:firstLine="0"/>
        <w:jc w:val="left"/>
      </w:pPr>
    </w:p>
    <w:p w:rsidR="000A0B81" w:rsidRPr="00FB0045" w:rsidRDefault="000A0B81" w:rsidP="00CC6E8B">
      <w:pPr>
        <w:spacing w:line="240" w:lineRule="auto"/>
        <w:ind w:firstLine="0"/>
        <w:jc w:val="left"/>
      </w:pPr>
      <w:r w:rsidRPr="00FB0045">
        <w:rPr>
          <w:iCs/>
        </w:rPr>
        <w:t>NUNES, Georgina Helena Lima Nunes</w:t>
      </w:r>
      <w:r w:rsidRPr="00FB0045">
        <w:t xml:space="preserve">. </w:t>
      </w:r>
      <w:r w:rsidRPr="00FB0045">
        <w:rPr>
          <w:bCs/>
        </w:rPr>
        <w:t>Educação Escolar Quilombola: processos de constituição e algumas experiências</w:t>
      </w:r>
      <w:r w:rsidRPr="00FB0045">
        <w:t xml:space="preserve">. </w:t>
      </w:r>
      <w:r w:rsidRPr="00FB0045">
        <w:rPr>
          <w:b/>
        </w:rPr>
        <w:t>Revista da ABPN</w:t>
      </w:r>
      <w:r w:rsidRPr="00FB0045">
        <w:t>,</w:t>
      </w:r>
      <w:proofErr w:type="gramStart"/>
      <w:r w:rsidRPr="00FB0045">
        <w:t xml:space="preserve">  </w:t>
      </w:r>
      <w:proofErr w:type="gramEnd"/>
      <w:r w:rsidRPr="00FB0045">
        <w:t>v. 8, n. 18, p.107-131, nov. 2015 – fev. 2016.</w:t>
      </w:r>
    </w:p>
    <w:p w:rsidR="000A0B81" w:rsidRPr="00FB0045" w:rsidRDefault="000A0B81" w:rsidP="00CC6E8B">
      <w:pPr>
        <w:spacing w:line="240" w:lineRule="auto"/>
        <w:jc w:val="left"/>
      </w:pPr>
    </w:p>
    <w:p w:rsidR="000A0B81" w:rsidRPr="00FB0045" w:rsidRDefault="000A0B81" w:rsidP="00CC6E8B">
      <w:pPr>
        <w:spacing w:line="240" w:lineRule="auto"/>
        <w:ind w:firstLine="0"/>
        <w:jc w:val="left"/>
      </w:pPr>
      <w:r w:rsidRPr="00FB0045">
        <w:t>PAULA, Eliete Pereira de; VALENTIM, Silvani dos Santos.</w:t>
      </w:r>
      <w:r w:rsidRPr="00FB0045">
        <w:rPr>
          <w:bCs/>
        </w:rPr>
        <w:t xml:space="preserve"> Educação Escolar Quilombola em Belo Horizonte</w:t>
      </w:r>
      <w:r w:rsidRPr="00FB0045">
        <w:t>. Revista da ABPN, v. 8, n. 19, p.140-155,</w:t>
      </w:r>
      <w:proofErr w:type="gramStart"/>
      <w:r w:rsidRPr="00FB0045">
        <w:t xml:space="preserve">  </w:t>
      </w:r>
      <w:proofErr w:type="gramEnd"/>
      <w:r w:rsidRPr="00FB0045">
        <w:t xml:space="preserve">mar. -jun. 2016. </w:t>
      </w:r>
    </w:p>
    <w:p w:rsidR="009356C5" w:rsidRPr="00FB0045" w:rsidRDefault="009356C5" w:rsidP="00CC6E8B">
      <w:pPr>
        <w:spacing w:line="240" w:lineRule="auto"/>
        <w:ind w:firstLine="0"/>
        <w:jc w:val="left"/>
      </w:pPr>
    </w:p>
    <w:p w:rsidR="000A0B81" w:rsidRPr="00FB0045" w:rsidRDefault="000A0B81" w:rsidP="00CC6E8B">
      <w:pPr>
        <w:spacing w:line="240" w:lineRule="auto"/>
        <w:ind w:firstLine="0"/>
        <w:jc w:val="left"/>
      </w:pPr>
      <w:r w:rsidRPr="00FB0045">
        <w:rPr>
          <w:iCs/>
        </w:rPr>
        <w:t>PURIFICAÇÃO, Josemar Oliveira</w:t>
      </w:r>
      <w:r w:rsidRPr="00FB0045">
        <w:t xml:space="preserve">. </w:t>
      </w:r>
      <w:proofErr w:type="gramStart"/>
      <w:r w:rsidRPr="00FB0045">
        <w:t>Luta,</w:t>
      </w:r>
      <w:proofErr w:type="gramEnd"/>
      <w:r w:rsidRPr="00FB0045">
        <w:t xml:space="preserve"> vivência e lei: aportes para refletir um projeto educação escolar com perspectivas quilombolas. </w:t>
      </w:r>
      <w:r w:rsidRPr="00FB0045">
        <w:rPr>
          <w:b/>
        </w:rPr>
        <w:t>Revista da ABPN</w:t>
      </w:r>
      <w:r w:rsidRPr="00FB0045">
        <w:t>,</w:t>
      </w:r>
      <w:proofErr w:type="gramStart"/>
      <w:r w:rsidRPr="00FB0045">
        <w:t xml:space="preserve">  </w:t>
      </w:r>
      <w:proofErr w:type="gramEnd"/>
      <w:r w:rsidRPr="00FB0045">
        <w:t>v. 3, n. 6, p.47-60, nov. 2011 – fev. 2012.</w:t>
      </w:r>
    </w:p>
    <w:p w:rsidR="00CC6E8B" w:rsidRPr="00FB0045" w:rsidRDefault="00CC6E8B" w:rsidP="00CC6E8B">
      <w:pPr>
        <w:spacing w:line="240" w:lineRule="auto"/>
        <w:ind w:firstLine="0"/>
        <w:jc w:val="left"/>
      </w:pPr>
    </w:p>
    <w:p w:rsidR="000A0B81" w:rsidRPr="00FB0045" w:rsidRDefault="000A0B81" w:rsidP="00CC6E8B">
      <w:pPr>
        <w:spacing w:line="240" w:lineRule="auto"/>
        <w:ind w:firstLine="0"/>
        <w:jc w:val="left"/>
        <w:rPr>
          <w:bCs/>
        </w:rPr>
      </w:pPr>
      <w:r w:rsidRPr="00FB0045">
        <w:t xml:space="preserve">REIS, Maria </w:t>
      </w:r>
      <w:proofErr w:type="spellStart"/>
      <w:r w:rsidRPr="00FB0045">
        <w:t>Clareth</w:t>
      </w:r>
      <w:proofErr w:type="spellEnd"/>
      <w:r w:rsidRPr="00FB0045">
        <w:t xml:space="preserve"> Gonçalves.</w:t>
      </w:r>
      <w:r w:rsidRPr="00FB0045">
        <w:rPr>
          <w:bCs/>
        </w:rPr>
        <w:t xml:space="preserve"> Educação escolar quilombola: proposta de uma educação diferenciada</w:t>
      </w:r>
      <w:r w:rsidRPr="00FB0045">
        <w:t>.</w:t>
      </w:r>
      <w:r w:rsidRPr="00FB0045">
        <w:rPr>
          <w:b/>
        </w:rPr>
        <w:t xml:space="preserve"> Revista da ABPN</w:t>
      </w:r>
      <w:r w:rsidRPr="00FB0045">
        <w:t>,</w:t>
      </w:r>
      <w:proofErr w:type="gramStart"/>
      <w:r w:rsidRPr="00FB0045">
        <w:t xml:space="preserve">  </w:t>
      </w:r>
      <w:proofErr w:type="gramEnd"/>
      <w:r w:rsidRPr="00FB0045">
        <w:t xml:space="preserve">v. 8, n. 19, p.121-139, mar. 2016 – jun. 2016. </w:t>
      </w:r>
      <w:r w:rsidRPr="00FB0045">
        <w:rPr>
          <w:bCs/>
        </w:rPr>
        <w:t xml:space="preserve"> </w:t>
      </w:r>
    </w:p>
    <w:p w:rsidR="00CC6E8B" w:rsidRPr="00FB0045" w:rsidRDefault="00CC6E8B" w:rsidP="00CC6E8B">
      <w:pPr>
        <w:spacing w:line="240" w:lineRule="auto"/>
        <w:ind w:firstLine="0"/>
        <w:jc w:val="left"/>
        <w:rPr>
          <w:bCs/>
        </w:rPr>
      </w:pPr>
    </w:p>
    <w:p w:rsidR="000A0B81" w:rsidRPr="00FB0045" w:rsidRDefault="000A0B81" w:rsidP="00CC6E8B">
      <w:pPr>
        <w:spacing w:line="240" w:lineRule="auto"/>
        <w:ind w:firstLine="0"/>
        <w:jc w:val="left"/>
      </w:pPr>
      <w:r w:rsidRPr="00FB0045">
        <w:t xml:space="preserve">SANTOS, Raquel Amorim dos; COELHO, Wilma de Nazaré Baía. </w:t>
      </w:r>
      <w:r w:rsidRPr="00FB0045">
        <w:rPr>
          <w:bCs/>
        </w:rPr>
        <w:t xml:space="preserve">Política curricular e relações </w:t>
      </w:r>
      <w:r w:rsidRPr="00FB0045">
        <w:rPr>
          <w:bCs/>
          <w:iCs/>
        </w:rPr>
        <w:t>raciais</w:t>
      </w:r>
      <w:r w:rsidRPr="00FB0045">
        <w:rPr>
          <w:bCs/>
        </w:rPr>
        <w:t xml:space="preserve">: o estado da arte nas produções da </w:t>
      </w:r>
      <w:proofErr w:type="spellStart"/>
      <w:proofErr w:type="gramStart"/>
      <w:r w:rsidRPr="00FB0045">
        <w:rPr>
          <w:bCs/>
        </w:rPr>
        <w:t>ANPEd</w:t>
      </w:r>
      <w:proofErr w:type="spellEnd"/>
      <w:proofErr w:type="gramEnd"/>
      <w:r w:rsidRPr="00FB0045">
        <w:rPr>
          <w:bCs/>
        </w:rPr>
        <w:t>.</w:t>
      </w:r>
      <w:r w:rsidRPr="00FB0045">
        <w:t xml:space="preserve"> </w:t>
      </w:r>
      <w:r w:rsidRPr="00FB0045">
        <w:rPr>
          <w:b/>
        </w:rPr>
        <w:t>Revista da ABPN,</w:t>
      </w:r>
      <w:proofErr w:type="gramStart"/>
      <w:r w:rsidRPr="00FB0045">
        <w:rPr>
          <w:b/>
        </w:rPr>
        <w:t xml:space="preserve"> </w:t>
      </w:r>
      <w:r w:rsidRPr="00FB0045">
        <w:t xml:space="preserve"> </w:t>
      </w:r>
      <w:proofErr w:type="gramEnd"/>
      <w:r w:rsidRPr="00FB0045">
        <w:t xml:space="preserve">v. 8, n. 20, p.111-134,  jul. 2016 – out. 2016. </w:t>
      </w:r>
    </w:p>
    <w:p w:rsidR="00CC6E8B" w:rsidRPr="00FB0045" w:rsidRDefault="00CC6E8B" w:rsidP="00CC6E8B">
      <w:pPr>
        <w:spacing w:line="240" w:lineRule="auto"/>
        <w:ind w:firstLine="0"/>
        <w:jc w:val="left"/>
        <w:rPr>
          <w:bCs/>
        </w:rPr>
      </w:pPr>
    </w:p>
    <w:p w:rsidR="000A0B81" w:rsidRPr="00FB0045" w:rsidRDefault="000A0B81" w:rsidP="00CC6E8B">
      <w:pPr>
        <w:spacing w:line="240" w:lineRule="auto"/>
        <w:ind w:firstLine="0"/>
        <w:jc w:val="left"/>
      </w:pPr>
      <w:r w:rsidRPr="00FB0045">
        <w:t>SANTOS,</w:t>
      </w:r>
      <w:r w:rsidRPr="00FB0045">
        <w:rPr>
          <w:i/>
          <w:iCs/>
        </w:rPr>
        <w:t xml:space="preserve"> </w:t>
      </w:r>
      <w:r w:rsidRPr="00FB0045">
        <w:rPr>
          <w:iCs/>
        </w:rPr>
        <w:t xml:space="preserve">Maria </w:t>
      </w:r>
      <w:proofErr w:type="spellStart"/>
      <w:r w:rsidRPr="00FB0045">
        <w:rPr>
          <w:iCs/>
        </w:rPr>
        <w:t>Walburga</w:t>
      </w:r>
      <w:proofErr w:type="spellEnd"/>
      <w:r w:rsidRPr="00FB0045">
        <w:rPr>
          <w:iCs/>
        </w:rPr>
        <w:t xml:space="preserve"> dos Santos</w:t>
      </w:r>
      <w:r w:rsidRPr="00FB0045">
        <w:t>.</w:t>
      </w:r>
      <w:r w:rsidRPr="00FB0045">
        <w:rPr>
          <w:bCs/>
        </w:rPr>
        <w:t xml:space="preserve"> Educação quilombola: nas trilhas com as crianças e o lúdico</w:t>
      </w:r>
      <w:r w:rsidRPr="00FB0045">
        <w:t xml:space="preserve">. </w:t>
      </w:r>
      <w:r w:rsidRPr="00FB0045">
        <w:rPr>
          <w:b/>
        </w:rPr>
        <w:t>Revista da ABPN</w:t>
      </w:r>
      <w:r w:rsidRPr="00FB0045">
        <w:t xml:space="preserve">, v. 8, n. 18, p.185-214, nov. 2015 – fev. 2016. </w:t>
      </w:r>
    </w:p>
    <w:p w:rsidR="00CC6E8B" w:rsidRPr="00FB0045" w:rsidRDefault="00CC6E8B" w:rsidP="00CC6E8B">
      <w:pPr>
        <w:spacing w:line="240" w:lineRule="auto"/>
        <w:ind w:firstLine="0"/>
        <w:jc w:val="left"/>
      </w:pPr>
    </w:p>
    <w:p w:rsidR="000A0B81" w:rsidRPr="00FB0045" w:rsidRDefault="000A0B81" w:rsidP="00CC6E8B">
      <w:pPr>
        <w:spacing w:line="240" w:lineRule="auto"/>
        <w:ind w:firstLine="0"/>
        <w:jc w:val="left"/>
      </w:pPr>
      <w:r w:rsidRPr="00FB0045">
        <w:t xml:space="preserve">SANTOS, Roberto de Souza. </w:t>
      </w:r>
      <w:r w:rsidRPr="00FB0045">
        <w:rPr>
          <w:bCs/>
        </w:rPr>
        <w:t>Educação escolar, território e cultura quilombola: experiências, pesquisas e vivências.</w:t>
      </w:r>
      <w:r w:rsidRPr="00FB0045">
        <w:t xml:space="preserve">  </w:t>
      </w:r>
      <w:r w:rsidRPr="00FB0045">
        <w:rPr>
          <w:b/>
        </w:rPr>
        <w:t>Revista da ABPN</w:t>
      </w:r>
      <w:r w:rsidRPr="00FB0045">
        <w:t xml:space="preserve">, v. 8, n. 18, p.156-184, nov. 2015 – fev. 2016. </w:t>
      </w:r>
    </w:p>
    <w:p w:rsidR="000A0B81" w:rsidRPr="00FB0045" w:rsidRDefault="000A0B81" w:rsidP="00CC6E8B">
      <w:pPr>
        <w:spacing w:line="240" w:lineRule="auto"/>
        <w:jc w:val="left"/>
      </w:pPr>
    </w:p>
    <w:p w:rsidR="000A0B81" w:rsidRPr="00FB0045" w:rsidRDefault="000A0B81" w:rsidP="00CC6E8B">
      <w:pPr>
        <w:spacing w:line="240" w:lineRule="auto"/>
        <w:ind w:firstLine="0"/>
        <w:jc w:val="left"/>
      </w:pPr>
      <w:r w:rsidRPr="00FB0045">
        <w:rPr>
          <w:iCs/>
        </w:rPr>
        <w:t>VIEIRA, Dayana Doria; GONÇALVES</w:t>
      </w:r>
      <w:r w:rsidRPr="00FB0045">
        <w:t>.</w:t>
      </w:r>
      <w:r w:rsidRPr="00FB0045">
        <w:rPr>
          <w:bCs/>
        </w:rPr>
        <w:t xml:space="preserve"> Educação escolar no quilombo Santa Rita do </w:t>
      </w:r>
      <w:proofErr w:type="spellStart"/>
      <w:r w:rsidRPr="00FB0045">
        <w:rPr>
          <w:bCs/>
        </w:rPr>
        <w:t>Bracuí</w:t>
      </w:r>
      <w:proofErr w:type="spellEnd"/>
      <w:r w:rsidRPr="00FB0045">
        <w:rPr>
          <w:bCs/>
        </w:rPr>
        <w:t>: avanços e desafios</w:t>
      </w:r>
      <w:r w:rsidRPr="00FB0045">
        <w:t xml:space="preserve">.  </w:t>
      </w:r>
      <w:r w:rsidRPr="00FB0045">
        <w:rPr>
          <w:b/>
        </w:rPr>
        <w:t>Revista da ABPN</w:t>
      </w:r>
      <w:r w:rsidRPr="00FB0045">
        <w:t xml:space="preserve">, v. 8, n. 18, p.132-155, nov. 2015 – fev. 2016. </w:t>
      </w:r>
    </w:p>
    <w:p w:rsidR="00027B70" w:rsidRPr="00FB0045" w:rsidRDefault="00027B70" w:rsidP="000A0B81"/>
    <w:p w:rsidR="00027B70" w:rsidRPr="00FB0045" w:rsidRDefault="00027B70" w:rsidP="000A0B81"/>
    <w:p w:rsidR="00027B70" w:rsidRPr="00FB0045" w:rsidRDefault="00027B70" w:rsidP="000A0B81"/>
    <w:p w:rsidR="00027B70" w:rsidRPr="00FB0045" w:rsidRDefault="00027B70" w:rsidP="000A0B81"/>
    <w:p w:rsidR="00667B21" w:rsidRPr="00FB0045" w:rsidRDefault="00027B70" w:rsidP="000A0B81">
      <w:r w:rsidRPr="00FB0045">
        <w:tab/>
      </w:r>
    </w:p>
    <w:sectPr w:rsidR="00667B21" w:rsidRPr="00FB0045" w:rsidSect="00002AAC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CC5" w:rsidRDefault="00170CC5" w:rsidP="004C7AB7">
      <w:pPr>
        <w:spacing w:line="240" w:lineRule="auto"/>
      </w:pPr>
      <w:r>
        <w:separator/>
      </w:r>
    </w:p>
  </w:endnote>
  <w:endnote w:type="continuationSeparator" w:id="0">
    <w:p w:rsidR="00170CC5" w:rsidRDefault="00170CC5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Droid Sans Fallback">
    <w:altName w:val="MS Mincho"/>
    <w:charset w:val="8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6210" w:rsidRDefault="00916210" w:rsidP="00140C4F">
    <w:pPr>
      <w:pStyle w:val="Rodap"/>
      <w:tabs>
        <w:tab w:val="clear" w:pos="4252"/>
        <w:tab w:val="clear" w:pos="8504"/>
        <w:tab w:val="left" w:pos="7295"/>
      </w:tabs>
      <w:rPr>
        <w:noProof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6D165E4D" wp14:editId="0E2C949B">
          <wp:simplePos x="0" y="0"/>
          <wp:positionH relativeFrom="column">
            <wp:posOffset>-1127760</wp:posOffset>
          </wp:positionH>
          <wp:positionV relativeFrom="page">
            <wp:posOffset>9658350</wp:posOffset>
          </wp:positionV>
          <wp:extent cx="7658100" cy="1085850"/>
          <wp:effectExtent l="0" t="0" r="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1085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CC5" w:rsidRDefault="00170CC5" w:rsidP="004C7AB7">
      <w:pPr>
        <w:spacing w:line="240" w:lineRule="auto"/>
      </w:pPr>
      <w:r>
        <w:separator/>
      </w:r>
    </w:p>
  </w:footnote>
  <w:footnote w:type="continuationSeparator" w:id="0">
    <w:p w:rsidR="00170CC5" w:rsidRDefault="00170CC5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170CC5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5E5E99BC" wp14:editId="6E3CBC8D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170CC5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02AAC"/>
    <w:rsid w:val="00027B70"/>
    <w:rsid w:val="000461B9"/>
    <w:rsid w:val="00063126"/>
    <w:rsid w:val="000A0B81"/>
    <w:rsid w:val="0010278D"/>
    <w:rsid w:val="0010290D"/>
    <w:rsid w:val="00140C4F"/>
    <w:rsid w:val="00140C5C"/>
    <w:rsid w:val="00170CC5"/>
    <w:rsid w:val="00200A97"/>
    <w:rsid w:val="00200DAB"/>
    <w:rsid w:val="002B6CA6"/>
    <w:rsid w:val="002E16FD"/>
    <w:rsid w:val="00350FAD"/>
    <w:rsid w:val="003730CF"/>
    <w:rsid w:val="003954AB"/>
    <w:rsid w:val="003E5933"/>
    <w:rsid w:val="0044735C"/>
    <w:rsid w:val="00497918"/>
    <w:rsid w:val="004C7AB7"/>
    <w:rsid w:val="004D0E09"/>
    <w:rsid w:val="004D30B1"/>
    <w:rsid w:val="00500771"/>
    <w:rsid w:val="005643F2"/>
    <w:rsid w:val="00580FA2"/>
    <w:rsid w:val="005F4ECF"/>
    <w:rsid w:val="00667B21"/>
    <w:rsid w:val="006A6C8E"/>
    <w:rsid w:val="006D6939"/>
    <w:rsid w:val="007066D2"/>
    <w:rsid w:val="00716FBF"/>
    <w:rsid w:val="00835CBE"/>
    <w:rsid w:val="008601D2"/>
    <w:rsid w:val="00865382"/>
    <w:rsid w:val="0090276D"/>
    <w:rsid w:val="00916210"/>
    <w:rsid w:val="009356C5"/>
    <w:rsid w:val="00975E96"/>
    <w:rsid w:val="00A056B4"/>
    <w:rsid w:val="00A14424"/>
    <w:rsid w:val="00B548B5"/>
    <w:rsid w:val="00C330DA"/>
    <w:rsid w:val="00CB6B28"/>
    <w:rsid w:val="00CC6E8B"/>
    <w:rsid w:val="00D57D31"/>
    <w:rsid w:val="00E16EB7"/>
    <w:rsid w:val="00E2792E"/>
    <w:rsid w:val="00E46640"/>
    <w:rsid w:val="00EA6FDC"/>
    <w:rsid w:val="00ED28B0"/>
    <w:rsid w:val="00F55312"/>
    <w:rsid w:val="00FB0045"/>
    <w:rsid w:val="00FD2213"/>
    <w:rsid w:val="00FE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customStyle="1" w:styleId="Default">
    <w:name w:val="Default"/>
    <w:rsid w:val="00FE5A77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1">
    <w:name w:val="Normal1"/>
    <w:rsid w:val="00FE5A77"/>
    <w:pPr>
      <w:widowControl w:val="0"/>
      <w:suppressAutoHyphens/>
      <w:spacing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FE5A77"/>
    <w:pPr>
      <w:spacing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E5A7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E5A77"/>
    <w:rPr>
      <w:vertAlign w:val="superscript"/>
    </w:rPr>
  </w:style>
  <w:style w:type="table" w:styleId="Tabelacomgrade">
    <w:name w:val="Table Grid"/>
    <w:basedOn w:val="Tabelanormal"/>
    <w:uiPriority w:val="59"/>
    <w:rsid w:val="00FE5A7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580FA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customStyle="1" w:styleId="Default">
    <w:name w:val="Default"/>
    <w:rsid w:val="00FE5A77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Normal1">
    <w:name w:val="Normal1"/>
    <w:rsid w:val="00FE5A77"/>
    <w:pPr>
      <w:widowControl w:val="0"/>
      <w:suppressAutoHyphens/>
      <w:spacing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FE5A77"/>
    <w:pPr>
      <w:spacing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FE5A77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FE5A77"/>
    <w:rPr>
      <w:vertAlign w:val="superscript"/>
    </w:rPr>
  </w:style>
  <w:style w:type="table" w:styleId="Tabelacomgrade">
    <w:name w:val="Table Grid"/>
    <w:basedOn w:val="Tabelanormal"/>
    <w:uiPriority w:val="59"/>
    <w:rsid w:val="00FE5A7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580F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nepedagogo@gmail.com" TargetMode="Externa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Zelania.silva@educa.ba.gov.br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mailto:Cores1ba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eneditoeugenio@bol.com.br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78A2D-FF63-497D-AA35-CFB417001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12</Pages>
  <Words>4735</Words>
  <Characters>25572</Characters>
  <Application>Microsoft Office Word</Application>
  <DocSecurity>0</DocSecurity>
  <Lines>213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Elenilson</cp:lastModifiedBy>
  <cp:revision>4</cp:revision>
  <dcterms:created xsi:type="dcterms:W3CDTF">2018-10-14T22:28:00Z</dcterms:created>
  <dcterms:modified xsi:type="dcterms:W3CDTF">2018-10-15T01:50:00Z</dcterms:modified>
</cp:coreProperties>
</file>