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70" w:rsidRPr="00027B70" w:rsidRDefault="00027B70" w:rsidP="00FA4E8B">
      <w:pPr>
        <w:ind w:firstLine="0"/>
      </w:pPr>
    </w:p>
    <w:p w:rsidR="00FA4E8B" w:rsidRPr="00AD772E" w:rsidRDefault="00FA4E8B" w:rsidP="00FA4E8B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ANÁLISE REFLEXIVA SOBRE O PLANEJAMENTO ENQUANTO ATO E PROCESSO QUE TAMGEM O CAMPO DO ENSINO-APRENDIZAGEM EM VÁRIOS NÍVEIS</w:t>
      </w:r>
    </w:p>
    <w:p w:rsidR="00FA4E8B" w:rsidRDefault="00FA4E8B" w:rsidP="00FA4E8B">
      <w:pPr>
        <w:rPr>
          <w:rFonts w:cs="Times New Roman"/>
          <w:szCs w:val="24"/>
        </w:rPr>
      </w:pPr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EF7778">
        <w:rPr>
          <w:rFonts w:ascii="Times New Roman" w:hAnsi="Times New Roman" w:cs="Times New Roman"/>
          <w:sz w:val="24"/>
          <w:szCs w:val="24"/>
        </w:rPr>
        <w:t>José Emerson Sampaio de C</w:t>
      </w:r>
      <w:r>
        <w:rPr>
          <w:rFonts w:ascii="Times New Roman" w:hAnsi="Times New Roman" w:cs="Times New Roman"/>
          <w:sz w:val="24"/>
          <w:szCs w:val="24"/>
        </w:rPr>
        <w:t>arvalho</w:t>
      </w:r>
      <w:r w:rsidRPr="00EF7778">
        <w:rPr>
          <w:rFonts w:ascii="Times New Roman" w:hAnsi="Times New Roman" w:cs="Times New Roman"/>
          <w:sz w:val="24"/>
          <w:szCs w:val="24"/>
        </w:rPr>
        <w:t>²</w:t>
      </w:r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Autor, UERN - CAMEAM</w:t>
      </w:r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8520E">
          <w:rPr>
            <w:rStyle w:val="Hyperlink"/>
            <w:rFonts w:ascii="Times New Roman" w:hAnsi="Times New Roman" w:cs="Times New Roman"/>
            <w:sz w:val="24"/>
            <w:szCs w:val="24"/>
          </w:rPr>
          <w:t>emersonsampaio@gmail.com</w:t>
        </w:r>
      </w:hyperlink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EF77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ntônia Kayanne Alves de Queiroz</w:t>
      </w:r>
      <w:r w:rsidRPr="00EF7778">
        <w:rPr>
          <w:rFonts w:ascii="Times New Roman" w:hAnsi="Times New Roman" w:cs="Times New Roman"/>
          <w:sz w:val="24"/>
          <w:szCs w:val="24"/>
        </w:rPr>
        <w:t>¹</w:t>
      </w:r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Coautora, UERN - CAMEAM</w:t>
      </w:r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8520E">
          <w:rPr>
            <w:rStyle w:val="Hyperlink"/>
            <w:rFonts w:ascii="Times New Roman" w:hAnsi="Times New Roman" w:cs="Times New Roman"/>
            <w:sz w:val="24"/>
            <w:szCs w:val="24"/>
          </w:rPr>
          <w:t>kayalvesdq@hotmail.com</w:t>
        </w:r>
      </w:hyperlink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EF7778">
        <w:rPr>
          <w:rFonts w:ascii="Times New Roman" w:hAnsi="Times New Roman" w:cs="Times New Roman"/>
          <w:sz w:val="24"/>
          <w:szCs w:val="24"/>
        </w:rPr>
        <w:t>Talita de Sousa B</w:t>
      </w:r>
      <w:r>
        <w:rPr>
          <w:rFonts w:ascii="Times New Roman" w:hAnsi="Times New Roman" w:cs="Times New Roman"/>
          <w:sz w:val="24"/>
          <w:szCs w:val="24"/>
        </w:rPr>
        <w:t>rilhante</w:t>
      </w:r>
      <w:r w:rsidRPr="00EF7778">
        <w:rPr>
          <w:rFonts w:ascii="Times New Roman" w:hAnsi="Times New Roman" w:cs="Times New Roman"/>
          <w:sz w:val="24"/>
          <w:szCs w:val="24"/>
        </w:rPr>
        <w:t>³</w:t>
      </w:r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Coautora, UERN - CAMEAM</w:t>
      </w:r>
    </w:p>
    <w:p w:rsidR="00FA4E8B" w:rsidRDefault="00FA4E8B" w:rsidP="00FA4E8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8520E">
          <w:rPr>
            <w:rStyle w:val="Hyperlink"/>
            <w:rFonts w:ascii="Times New Roman" w:hAnsi="Times New Roman" w:cs="Times New Roman"/>
            <w:sz w:val="24"/>
            <w:szCs w:val="24"/>
          </w:rPr>
          <w:t>Talitabrilhante02@hotmail.com</w:t>
        </w:r>
      </w:hyperlink>
    </w:p>
    <w:p w:rsidR="00FA4E8B" w:rsidRDefault="00FA4E8B" w:rsidP="00FA4E8B">
      <w:pPr>
        <w:spacing w:line="240" w:lineRule="auto"/>
        <w:ind w:firstLine="0"/>
        <w:rPr>
          <w:rFonts w:eastAsiaTheme="minorEastAsia" w:cs="Times New Roman"/>
          <w:szCs w:val="24"/>
          <w:lang w:eastAsia="pt-BR"/>
        </w:rPr>
      </w:pPr>
    </w:p>
    <w:p w:rsidR="00FA4E8B" w:rsidRPr="00FA4E8B" w:rsidRDefault="00FA4E8B" w:rsidP="00FA4E8B">
      <w:pPr>
        <w:spacing w:line="240" w:lineRule="auto"/>
        <w:ind w:firstLine="0"/>
        <w:jc w:val="center"/>
        <w:rPr>
          <w:rFonts w:eastAsiaTheme="minorEastAsia" w:cs="Times New Roman"/>
          <w:b/>
          <w:szCs w:val="24"/>
          <w:lang w:eastAsia="pt-BR"/>
        </w:rPr>
      </w:pPr>
      <w:r w:rsidRPr="00FA4E8B">
        <w:rPr>
          <w:rFonts w:eastAsiaTheme="minorEastAsia" w:cs="Times New Roman"/>
          <w:b/>
          <w:szCs w:val="24"/>
          <w:lang w:eastAsia="pt-BR"/>
        </w:rPr>
        <w:t>RESUMO</w:t>
      </w:r>
    </w:p>
    <w:p w:rsidR="00FA4E8B" w:rsidRDefault="00FA4E8B" w:rsidP="00FA4E8B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trabalho aqui apresentado desenvolveu-se com o intuito de se refletir sobre o ato de planejar, tendo em vista a sua importância na prática didática e consequentemente no processo de ensino-aprendizagem. Nessa perspectiva, temos como objetivo fazer-se notória a relevância da ação do planejamento para uma aula produtiva, eficaz e transformadora. A metodologia desse trabalho se dá a partir de um questionário diagnóstico com questões referentes ao assunto, aplicado a uma docente da segunda série do ensino fundamental. A pesquisa tem como aporte teórico, autores como </w:t>
      </w:r>
      <w:r w:rsidRPr="00F04054">
        <w:rPr>
          <w:rFonts w:cs="Times New Roman"/>
          <w:szCs w:val="24"/>
        </w:rPr>
        <w:t>G</w:t>
      </w:r>
      <w:r>
        <w:rPr>
          <w:rFonts w:cs="Times New Roman"/>
          <w:szCs w:val="24"/>
        </w:rPr>
        <w:t xml:space="preserve">odoy (2009), </w:t>
      </w:r>
      <w:proofErr w:type="spellStart"/>
      <w:r>
        <w:rPr>
          <w:rFonts w:cs="Times New Roman"/>
          <w:szCs w:val="24"/>
        </w:rPr>
        <w:t>Menegolla</w:t>
      </w:r>
      <w:proofErr w:type="spellEnd"/>
      <w:r>
        <w:rPr>
          <w:rFonts w:cs="Times New Roman"/>
          <w:szCs w:val="24"/>
        </w:rPr>
        <w:t xml:space="preserve"> (1991), </w:t>
      </w:r>
      <w:proofErr w:type="spellStart"/>
      <w:r>
        <w:rPr>
          <w:rFonts w:cs="Times New Roman"/>
          <w:szCs w:val="24"/>
        </w:rPr>
        <w:t>H</w:t>
      </w:r>
      <w:r w:rsidRPr="00F04054">
        <w:rPr>
          <w:rFonts w:cs="Times New Roman"/>
          <w:szCs w:val="24"/>
        </w:rPr>
        <w:t>aydt</w:t>
      </w:r>
      <w:proofErr w:type="spellEnd"/>
      <w:r>
        <w:rPr>
          <w:rFonts w:cs="Times New Roman"/>
          <w:szCs w:val="24"/>
        </w:rPr>
        <w:t xml:space="preserve"> (2006) através dos quais podemos compreender o processo e a importância do planejamento para a ação didática. Pôde-se concluir que o ato de planejar se caracteriza como indispensável para que o professor tenha bom êxito em seu magistério. E quando falamos em planejar, estamos falando em fazê-lo com dedicação e compromisso, utilizando o tempo disposto para essa ação de maneira funcional e flexível, levando em consideração especificidades e dificuldades dos alunos como um todo.</w:t>
      </w:r>
    </w:p>
    <w:p w:rsidR="00FA4E8B" w:rsidRPr="000C55B5" w:rsidRDefault="00FA4E8B" w:rsidP="00FA4E8B">
      <w:pPr>
        <w:spacing w:line="240" w:lineRule="auto"/>
        <w:rPr>
          <w:rFonts w:cs="Times New Roman"/>
          <w:szCs w:val="24"/>
        </w:rPr>
      </w:pPr>
    </w:p>
    <w:p w:rsidR="00FA4E8B" w:rsidRPr="00FA4E8B" w:rsidRDefault="00FA4E8B" w:rsidP="00FA4E8B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PALAVRAS-CHAVE</w:t>
      </w:r>
      <w:r>
        <w:rPr>
          <w:rFonts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 xml:space="preserve">Planejamento. Plano de aula. Prática didática. </w:t>
      </w:r>
    </w:p>
    <w:p w:rsidR="00FA4E8B" w:rsidRDefault="00FA4E8B" w:rsidP="00FA4E8B">
      <w:pPr>
        <w:rPr>
          <w:rFonts w:cs="Times New Roman"/>
          <w:szCs w:val="24"/>
        </w:rPr>
      </w:pPr>
    </w:p>
    <w:p w:rsidR="00FA4E8B" w:rsidRPr="00EB77CB" w:rsidRDefault="00FA4E8B" w:rsidP="00FA4E8B">
      <w:pPr>
        <w:rPr>
          <w:rFonts w:cs="Times New Roman"/>
          <w:b/>
          <w:szCs w:val="24"/>
        </w:rPr>
      </w:pPr>
      <w:r w:rsidRPr="00AD772E">
        <w:rPr>
          <w:rFonts w:cs="Times New Roman"/>
          <w:b/>
          <w:szCs w:val="24"/>
        </w:rPr>
        <w:t>INTRODUÇÃO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O presente trabalho apresenta discussão e análise referentes ao planejamento, ferramenta utilizada pelo professor para organizar seu plano de aula, abordagens e atividades. Esta ferramenta está presente na rotina de, praticamente, todos os professores, e faz-se importante um questionamento sobre ela: qual o seu valor? Para tal discussão e considerações, fez-se uso de um questionário contendo oito (08) questões correspondentes ao objeto a ser analisado, o qual foi enviado à uma professora atuante na segunda série de ensino fundamental.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Falar sobre planejamento é remeter ao processo contínuo de pensar na turma, nas peculiaridades, e nas atividades que, por vezes, dizem respeito especificamente ao livro didático e, em outras, fogem, ainda que minimamente, das atividades propostas. É pensar na melhor forma, ou, na mais prática forma de envolver os alunos nas atividades de sala e obter sua participação. Tudo isso, obviamente, partindo primeiramente do plano metodológico a ser desenvolvido pelo professor.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No entanto, sabemos que, ainda que inapropriado e confuso, há docentes que pouco planejam, chegando a fazer uso de um único plano de aula para distintas turmas, sendo as razões para isso, as mais variadas: desde pouco tempo livre disposto para o processo, até pouco comprometimento; temos que admitir que em todos os campos e áreas haverá profissionais pouco comprometidos. Entretanto, nosso olhar se voltará para esse processo realizado na realidade de uma professora que de fato faz uso dessa ferramenta em sua prática.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Visamos evidenciar a importância do ato de planejar para uma aula construtiva e interativa, sem haver, por parte do professor, confusão em como prosseguir ou com a administração do tempo, se o mesmo se basear num “roteiro” previamente desenvolvido e concluído, e apto para modificações no caso de imprevistos; no entanto, planejar não é garantia de conseguir que todas as aulas sejam inteiramente produtivas.</w:t>
      </w:r>
    </w:p>
    <w:p w:rsidR="00FA4E8B" w:rsidRPr="00DC7E36" w:rsidRDefault="00FA4E8B" w:rsidP="00FA4E8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Como cita Godoy (2009): </w:t>
      </w:r>
      <w:r w:rsidRPr="00DC7E36">
        <w:rPr>
          <w:rFonts w:cs="Times New Roman"/>
          <w:szCs w:val="24"/>
        </w:rPr>
        <w:t>“Essa organização do trabalho docente ajuda muito na distribuição do tempo disponível para o desenvolvimento das atividades do ensino e do aprendizado. Assim, podemos afirmar que não basta um bom planejamento para se ter uma boa aula, pois uma coisa não é consequência da outra.” (p. 59). Assim, iremos tratar do planejamento dentro da forma como é visto e tratado no próprio âmbito do uso.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</w:p>
    <w:p w:rsidR="00FA4E8B" w:rsidRPr="00AD772E" w:rsidRDefault="00FA4E8B" w:rsidP="00FA4E8B">
      <w:pPr>
        <w:rPr>
          <w:rFonts w:cs="Times New Roman"/>
          <w:b/>
          <w:szCs w:val="24"/>
        </w:rPr>
      </w:pPr>
      <w:r w:rsidRPr="00AD772E">
        <w:rPr>
          <w:rFonts w:cs="Times New Roman"/>
          <w:b/>
          <w:szCs w:val="24"/>
        </w:rPr>
        <w:t>METODOLOGIA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Este trabalho foi desenvolvido a partir da elaboração de um questionário diagnóstico que teve como intuito analisar e compreender a forma como o educador lida com o planejamento em seu dia a dia. O questionário foi aplicado a uma professora da segunda série do ensino fundamental. 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Após avaliação das respostas dadas pela professora entrevistada, buscamos analisar, com base no </w:t>
      </w:r>
      <w:r w:rsidRPr="009F78FD">
        <w:rPr>
          <w:rFonts w:cs="Times New Roman"/>
          <w:i/>
          <w:szCs w:val="24"/>
        </w:rPr>
        <w:t>corpus</w:t>
      </w:r>
      <w:r>
        <w:rPr>
          <w:rFonts w:cs="Times New Roman"/>
          <w:szCs w:val="24"/>
        </w:rPr>
        <w:t xml:space="preserve">: </w:t>
      </w:r>
    </w:p>
    <w:p w:rsidR="00FA4E8B" w:rsidRPr="00545716" w:rsidRDefault="00FA4E8B" w:rsidP="00FA4E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45716">
        <w:rPr>
          <w:rFonts w:ascii="Times New Roman" w:hAnsi="Times New Roman" w:cs="Times New Roman"/>
          <w:sz w:val="24"/>
          <w:szCs w:val="24"/>
        </w:rPr>
        <w:t>omo se dá e como é tido o process</w:t>
      </w:r>
      <w:r>
        <w:rPr>
          <w:rFonts w:ascii="Times New Roman" w:hAnsi="Times New Roman" w:cs="Times New Roman"/>
          <w:sz w:val="24"/>
          <w:szCs w:val="24"/>
        </w:rPr>
        <w:t>o de planejar para o professor;</w:t>
      </w:r>
    </w:p>
    <w:p w:rsidR="00FA4E8B" w:rsidRPr="00545716" w:rsidRDefault="00FA4E8B" w:rsidP="00FA4E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545716">
        <w:rPr>
          <w:rFonts w:ascii="Times New Roman" w:hAnsi="Times New Roman" w:cs="Times New Roman"/>
          <w:sz w:val="24"/>
          <w:szCs w:val="24"/>
        </w:rPr>
        <w:t xml:space="preserve">uanto tempo </w:t>
      </w:r>
      <w:r>
        <w:rPr>
          <w:rFonts w:ascii="Times New Roman" w:hAnsi="Times New Roman" w:cs="Times New Roman"/>
          <w:sz w:val="24"/>
          <w:szCs w:val="24"/>
        </w:rPr>
        <w:t>é reservado para esse processo;</w:t>
      </w:r>
    </w:p>
    <w:p w:rsidR="00FA4E8B" w:rsidRPr="00545716" w:rsidRDefault="00FA4E8B" w:rsidP="00FA4E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545716">
        <w:rPr>
          <w:rFonts w:ascii="Times New Roman" w:hAnsi="Times New Roman" w:cs="Times New Roman"/>
          <w:sz w:val="24"/>
          <w:szCs w:val="24"/>
        </w:rPr>
        <w:t>uais os objetiv</w:t>
      </w:r>
      <w:r>
        <w:rPr>
          <w:rFonts w:ascii="Times New Roman" w:hAnsi="Times New Roman" w:cs="Times New Roman"/>
          <w:sz w:val="24"/>
          <w:szCs w:val="24"/>
        </w:rPr>
        <w:t>os são visados alcançar com ele;</w:t>
      </w:r>
      <w:r w:rsidRPr="005457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E8B" w:rsidRPr="00545716" w:rsidRDefault="00FA4E8B" w:rsidP="00FA4E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545716">
        <w:rPr>
          <w:rFonts w:ascii="Times New Roman" w:hAnsi="Times New Roman" w:cs="Times New Roman"/>
          <w:sz w:val="24"/>
          <w:szCs w:val="24"/>
        </w:rPr>
        <w:t>ua porcentagem de êxito diant</w:t>
      </w:r>
      <w:r>
        <w:rPr>
          <w:rFonts w:ascii="Times New Roman" w:hAnsi="Times New Roman" w:cs="Times New Roman"/>
          <w:sz w:val="24"/>
          <w:szCs w:val="24"/>
        </w:rPr>
        <w:t>e à prática do que foi proposto;</w:t>
      </w:r>
      <w:r w:rsidRPr="005457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E8B" w:rsidRPr="00545716" w:rsidRDefault="00FA4E8B" w:rsidP="00FA4E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45716">
        <w:rPr>
          <w:rFonts w:ascii="Times New Roman" w:hAnsi="Times New Roman" w:cs="Times New Roman"/>
          <w:sz w:val="24"/>
          <w:szCs w:val="24"/>
        </w:rPr>
        <w:t>e há um segundo planejamento para ser executado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5716">
        <w:rPr>
          <w:rFonts w:ascii="Times New Roman" w:hAnsi="Times New Roman" w:cs="Times New Roman"/>
          <w:sz w:val="24"/>
          <w:szCs w:val="24"/>
        </w:rPr>
        <w:t xml:space="preserve"> caso haja impr</w:t>
      </w:r>
      <w:r>
        <w:rPr>
          <w:rFonts w:ascii="Times New Roman" w:hAnsi="Times New Roman" w:cs="Times New Roman"/>
          <w:sz w:val="24"/>
          <w:szCs w:val="24"/>
        </w:rPr>
        <w:t>evistos que sabotem o primeiro;</w:t>
      </w:r>
    </w:p>
    <w:p w:rsidR="00FA4E8B" w:rsidRPr="00545716" w:rsidRDefault="00FA4E8B" w:rsidP="00FA4E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</w:t>
      </w:r>
      <w:r w:rsidRPr="00545716">
        <w:rPr>
          <w:rFonts w:ascii="Times New Roman" w:hAnsi="Times New Roman" w:cs="Times New Roman"/>
          <w:sz w:val="24"/>
          <w:szCs w:val="24"/>
        </w:rPr>
        <w:t xml:space="preserve"> importância dessa ferramenta para o professor em sua rotina letiva.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>Nesse sentido, apresentaremos nas próximas sessões o que foi possível detectar a partir dessas indagações, sobre a forma como o planejamento é tratado pelo professor, levando em consideração aspectos como suas dificuldades e falta de aprofundamento no que diz respeito ao ato de planejar.</w:t>
      </w:r>
    </w:p>
    <w:p w:rsidR="00FA4E8B" w:rsidRDefault="00FA4E8B" w:rsidP="00FA4E8B">
      <w:pPr>
        <w:rPr>
          <w:rFonts w:cs="Times New Roman"/>
          <w:szCs w:val="24"/>
        </w:rPr>
      </w:pPr>
    </w:p>
    <w:p w:rsidR="00FA4E8B" w:rsidRPr="00AD772E" w:rsidRDefault="00FA4E8B" w:rsidP="00FA4E8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RESULTADOS </w:t>
      </w:r>
      <w:r w:rsidRPr="00AD772E">
        <w:rPr>
          <w:rFonts w:cs="Times New Roman"/>
          <w:b/>
          <w:szCs w:val="24"/>
        </w:rPr>
        <w:t>E DISCUSSÃO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ato de planejar sempre acompanhou o homem enquanto ser pensante ao longo de seu trajeto histórico evolutivo, uma vez que suas estratégias objetivas, direcionadas ao mais corriqueiro dos resultados, viabilizam a obtenção de êxito de maneira racional. “O homem no uso de sua razão sempre pensa e imagina o seu ‘que fazer’, isto é, as suas ações, e até mesmo, as suas ações cotidianas e mais rudimentares. O ato de pensar não deixa de ser um verdadeiro ato de planejar” (MENEGOLLA, SANT’ANNA, 1991, p. 15). 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Desse modo, o planejamento se configura enquanto um processo mental que envolve análise, reflexão e previsão, e ainda nesse sentido, enquanto um ato involuntário, atrelado ao pensar, à tomada de decisões e a projeção de ações, assegurado a qualquer indivíduo: do letrado ao analfabeto, ao cientista e ao técnico, ao especialista e ao pedagogo. Tudo é pensado e planejado na vida humana, e para situações específicas e não raras, existe o planejar de forma metodológica e altamente científica, adentrado em princípios teóricos e estruturalmente sistemáticos; portanto, um planejamento técnico, no qual o domínio e a execução prática estão voltados para esta natureza. 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Acerca do planejamento científico, daremos respaldo à sua aplicabilidade no campo do ensino-aprendizagem, e adentraremos de forma sucinta nos variados níveis agregados à esfera da educação e do ensino fundamentados nos pressupostos de </w:t>
      </w:r>
      <w:proofErr w:type="spellStart"/>
      <w:r>
        <w:rPr>
          <w:rFonts w:cs="Times New Roman"/>
          <w:szCs w:val="24"/>
        </w:rPr>
        <w:t>Haydt</w:t>
      </w:r>
      <w:proofErr w:type="spellEnd"/>
      <w:r>
        <w:rPr>
          <w:rFonts w:cs="Times New Roman"/>
          <w:szCs w:val="24"/>
        </w:rPr>
        <w:t xml:space="preserve"> (2006). No nível do </w:t>
      </w:r>
      <w:r>
        <w:rPr>
          <w:rFonts w:cs="Times New Roman"/>
          <w:b/>
          <w:szCs w:val="24"/>
        </w:rPr>
        <w:t>planejamento de um sistema educacional</w:t>
      </w:r>
      <w:r>
        <w:rPr>
          <w:rFonts w:cs="Times New Roman"/>
          <w:szCs w:val="24"/>
        </w:rPr>
        <w:t xml:space="preserve"> são analisadas as multifaces deste sistema, levando em conta a sua abrangência nos polos municipal, estadual e nacional. Objetiva-se encontrar soluções para as dificuldades delimitadas a partir da análise.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O </w:t>
      </w:r>
      <w:r>
        <w:rPr>
          <w:rFonts w:cs="Times New Roman"/>
          <w:b/>
          <w:szCs w:val="24"/>
        </w:rPr>
        <w:t>planejamento escolar</w:t>
      </w:r>
      <w:r>
        <w:rPr>
          <w:rFonts w:cs="Times New Roman"/>
          <w:szCs w:val="24"/>
        </w:rPr>
        <w:t xml:space="preserve">, como se subentende mediante sua nomenclatura, se configura no âmbito e funcionamento da escola. Se enfatiza nos objetivos a serem atingidos e na previsão de ações que devem ser realizadas por todos os segmentos que constituem a escola. Enquanto o </w:t>
      </w:r>
      <w:r w:rsidRPr="009F53CD">
        <w:rPr>
          <w:rFonts w:cs="Times New Roman"/>
          <w:b/>
          <w:szCs w:val="24"/>
        </w:rPr>
        <w:t>planejamento curricular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consiste na elaboração eficiente de um currículo, de modo que seus componentes venham a contribuir significativamente para o processo de ensino-aprendizagem. Assim sendo, a seleção dos conteúdos é feita de forma criteriosa e funcional.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Por fim, o </w:t>
      </w:r>
      <w:r>
        <w:rPr>
          <w:rFonts w:cs="Times New Roman"/>
          <w:b/>
          <w:szCs w:val="24"/>
        </w:rPr>
        <w:t>planejamento didático ou de ensino</w:t>
      </w:r>
      <w:r>
        <w:rPr>
          <w:rFonts w:cs="Times New Roman"/>
          <w:szCs w:val="24"/>
        </w:rPr>
        <w:t xml:space="preserve">, que vem a ser a concretização específica e operacional do plano curricular. Este planejamento está voltado para a previsão das ações e procedimentos realizados pelo educador junto ao educando. É, ainda, um processo que compreende operações como: analisar, refletir, definir, selecionar, estruturar, distribuir ao longo do tempo, prever formas de agir e organizar. Este processo resulta no que se verifica enquanto </w:t>
      </w:r>
      <w:r w:rsidRPr="000A4C8C">
        <w:rPr>
          <w:rFonts w:cs="Times New Roman"/>
          <w:i/>
          <w:szCs w:val="24"/>
        </w:rPr>
        <w:t>plano didático</w:t>
      </w:r>
      <w:r>
        <w:rPr>
          <w:rFonts w:cs="Times New Roman"/>
          <w:szCs w:val="24"/>
        </w:rPr>
        <w:t xml:space="preserve">, e segundo </w:t>
      </w:r>
      <w:proofErr w:type="spellStart"/>
      <w:r>
        <w:rPr>
          <w:rFonts w:cs="Times New Roman"/>
          <w:szCs w:val="24"/>
        </w:rPr>
        <w:t>Haydt</w:t>
      </w:r>
      <w:proofErr w:type="spellEnd"/>
      <w:r>
        <w:rPr>
          <w:rFonts w:cs="Times New Roman"/>
          <w:szCs w:val="24"/>
        </w:rPr>
        <w:t xml:space="preserve"> (2006), existem três tipos de planejamento didático ou de ensino, que são relacionados de acordo com seu nível de especificidade crescente:</w:t>
      </w:r>
    </w:p>
    <w:p w:rsidR="00FA4E8B" w:rsidRDefault="00FA4E8B" w:rsidP="00FA4E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de curso;</w:t>
      </w:r>
    </w:p>
    <w:p w:rsidR="00FA4E8B" w:rsidRDefault="00FA4E8B" w:rsidP="00FA4E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de unidade didática ou de ensino;</w:t>
      </w:r>
    </w:p>
    <w:p w:rsidR="00FA4E8B" w:rsidRDefault="00FA4E8B" w:rsidP="00FA4E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de aula.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  <w:r w:rsidRPr="009E7E0C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m suma, a funcionalidade do planejamento voltado para práticas didáticas, assim como em qualquer campo de atividade humana se designa à previsão e superação de dificuldades que podem vir a ser recorrentes ao longo do processo de ensino e aprendizagem; controlar e evitar que a prática docente torne-se mecânica e rotineira; contribuir para que o trabalho pedagógico esteja adequado aos recursos disponíveis e à realidade sociocultural do educando; adequar ainda, os conteúdos, o procedimento avaliativo e a execução metodológica aos objetivos estabelecidos, e também, assegurar que as aplicações designadas à aula sejam adequadamente distribuídas acerca do tempo disponibilizado.</w:t>
      </w:r>
    </w:p>
    <w:p w:rsidR="00FA4E8B" w:rsidRDefault="00FA4E8B" w:rsidP="00FA4E8B">
      <w:pPr>
        <w:ind w:left="2268"/>
        <w:rPr>
          <w:rFonts w:cs="Times New Roman"/>
        </w:rPr>
      </w:pPr>
      <w:r w:rsidRPr="004E70DB">
        <w:rPr>
          <w:rFonts w:cs="Times New Roman"/>
        </w:rPr>
        <w:t xml:space="preserve">[...] É por isso que a professora Edna Cruz afirma que “uma das atividades básicas da qual depende em grande parte o êxito da ação docente é o planejamento didático. Talvez seja ela a atividade que menos preocupa os professores e a que se realiza de forma mais desvirtuada. Falha-se quanto aos reais objetivos do planejamento quando se faz dele mera atividade burocrática, </w:t>
      </w:r>
      <w:r w:rsidRPr="004E70DB">
        <w:rPr>
          <w:rFonts w:cs="Times New Roman"/>
        </w:rPr>
        <w:lastRenderedPageBreak/>
        <w:t>um trabalho a mais a ser cumprido pelos professores que não se apercebem de suas finalidades”</w:t>
      </w:r>
      <w:r>
        <w:rPr>
          <w:rFonts w:cs="Times New Roman"/>
        </w:rPr>
        <w:t xml:space="preserve"> (HAYDT, 2006, p. 104).</w:t>
      </w:r>
    </w:p>
    <w:p w:rsidR="00FA4E8B" w:rsidRDefault="00FA4E8B" w:rsidP="00FA4E8B">
      <w:pPr>
        <w:ind w:firstLine="708"/>
        <w:rPr>
          <w:rFonts w:cs="Times New Roman"/>
        </w:rPr>
      </w:pPr>
      <w:r w:rsidRPr="004E70DB">
        <w:rPr>
          <w:rFonts w:cs="Times New Roman"/>
        </w:rPr>
        <w:t>Assim sendo</w:t>
      </w:r>
      <w:r>
        <w:rPr>
          <w:rFonts w:cs="Times New Roman"/>
        </w:rPr>
        <w:t>, se faz plausível a concepção do planejamento enquanto um processo mental que, numa perspectiva funcional, resulta na ação didática organizada e proficiente, ao passo de que é importante e indispensável em qualquer trabalho e setor. Pode-se conceber, também, que o ato de planejar fornece ao educador uma capacitação em larga amplitude. Compete a este tomar por princípio que, planejar é, por tanto, refletir, prever, criar e agir. Tal como fundamentar sua prática em critérios de objetividade, funcionalidade, clareza e flexibilidade viabilizando maior eficiência e/ou ajuste no que tange a ação didática, levando em conta a realidade, as necessidades e interesses do aluno.</w:t>
      </w:r>
    </w:p>
    <w:p w:rsidR="00FA4E8B" w:rsidRDefault="00FA4E8B" w:rsidP="00FA4E8B">
      <w:pPr>
        <w:rPr>
          <w:rFonts w:cs="Times New Roman"/>
          <w:b/>
          <w:szCs w:val="24"/>
        </w:rPr>
      </w:pPr>
    </w:p>
    <w:p w:rsidR="00FA4E8B" w:rsidRDefault="00FA4E8B" w:rsidP="00FA4E8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UM PANORAMA ACERCA DO PLANEJAMENTO E REPLANEJAMENTO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 xml:space="preserve">Mediante o que foi explanado na seção anterior, consideramos um instrumento valoroso para a sucessão deste estudo uma análise pautada no ponto de vista de uma educadora atuante nos anos iniciais do ensino fundamental, acerca do planejamento didático ou de ensino. Para a coleta qualitativa dos dados, realizou-se um questionário maneado por 8 (oito) questões subjetivas. 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Na ocasião, ao responder o questionamento “Para você, o que é planejar?”, a educadora caracteriza o ato enquanto “Toda a ação executada pelo professor durante o processo de ensino-aprendizagem”. Em sua resposta, ela destaca ainda a importância de se estabelecer uma boa relação entre aluno e professor, argumentando ser essencial para o desenvolvimento do educando, e que por intermédio deste relacionamento ou a omissão dele, se dá a ampliação ou bloqueio da aprendizagem, o sucesso ou o fracasso da prática didática. 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Acerca desta relação professor-aluno, </w:t>
      </w:r>
      <w:proofErr w:type="spellStart"/>
      <w:r>
        <w:rPr>
          <w:rFonts w:cs="Times New Roman"/>
          <w:szCs w:val="24"/>
        </w:rPr>
        <w:t>Haydt</w:t>
      </w:r>
      <w:proofErr w:type="spellEnd"/>
      <w:r>
        <w:rPr>
          <w:rFonts w:cs="Times New Roman"/>
          <w:szCs w:val="24"/>
        </w:rPr>
        <w:t xml:space="preserve"> (2006), fundamentada nos pressupostos de Heinrich Pestalozzi (1746-1827) afirma que um dos princípios educacionais por ele efetivados, é que: A relação entre o mestre e o discípulo deve ter como base o amor e o respeito mútuo. Pestalozzi escreveu várias obras sobre educação e dedicou também grande parte da sua vida à preparação de professores.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No prosseguir das resoluções, a educadora reconhece o ato de planejar enquanto oportuno para a efetuação da avaliação voltada para a prática pedagógica, tal como a reflexão acerca das suas ações didáticas, “[...] ações que são organizadas em </w:t>
      </w:r>
      <w:r>
        <w:rPr>
          <w:rFonts w:cs="Times New Roman"/>
          <w:szCs w:val="24"/>
        </w:rPr>
        <w:lastRenderedPageBreak/>
        <w:t xml:space="preserve">planejamento mensal e rotina diária”, ressalta. Tal prática de refletir em virtude da aplicabilidade em sala de aula, quando reconhecida pelo docente, é de suma relevância para o aprimoramento prático e superação das dificuldades constatadas. 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Nesse panorama, </w:t>
      </w:r>
      <w:proofErr w:type="spellStart"/>
      <w:r>
        <w:rPr>
          <w:rFonts w:cs="Times New Roman"/>
          <w:szCs w:val="24"/>
        </w:rPr>
        <w:t>Haydt</w:t>
      </w:r>
      <w:proofErr w:type="spellEnd"/>
      <w:r>
        <w:rPr>
          <w:rFonts w:cs="Times New Roman"/>
          <w:szCs w:val="24"/>
        </w:rPr>
        <w:t xml:space="preserve"> (2006) traz a seguinte concepção sobre o planejamento: “[...] ele representa uma primeira aproximação de medidas adequadas a uma determinada realidade, tornando-se, através de sucessivos replanejamentos, cada vez mais apropriado para enfrentar a problemática desta realidade” (HAYDT, 2006, p. 118).</w:t>
      </w:r>
    </w:p>
    <w:p w:rsidR="00FA4E8B" w:rsidRDefault="00FA4E8B" w:rsidP="00FA4E8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Quanto ao cumprimento integral do que é estipulado durante o planejar, a professora ressalva o perfil heterogêneo da turma. São reconhecidas por ela as limitações específicas da turma nos diversos níveis de aprendizagem: “alguns tímidos, outros barulhentos, seria hipocrisia minha dizer que consigo cumprir cem por cento</w:t>
      </w:r>
      <w:r w:rsidRPr="00B1405A">
        <w:rPr>
          <w:rFonts w:cs="Times New Roman"/>
          <w:szCs w:val="24"/>
        </w:rPr>
        <w:t xml:space="preserve"> do que foi planejado todos os dia</w:t>
      </w:r>
      <w:r>
        <w:rPr>
          <w:rFonts w:cs="Times New Roman"/>
          <w:szCs w:val="24"/>
        </w:rPr>
        <w:t xml:space="preserve">s em sala de aula. Há dias em </w:t>
      </w:r>
      <w:r w:rsidRPr="00B1405A">
        <w:rPr>
          <w:rFonts w:cs="Times New Roman"/>
          <w:szCs w:val="24"/>
        </w:rPr>
        <w:t>que não consigo, pois exi</w:t>
      </w:r>
      <w:r>
        <w:rPr>
          <w:rFonts w:cs="Times New Roman"/>
          <w:szCs w:val="24"/>
        </w:rPr>
        <w:t>stem vários fatores que contribuem</w:t>
      </w:r>
      <w:r w:rsidRPr="00B1405A">
        <w:rPr>
          <w:rFonts w:cs="Times New Roman"/>
          <w:szCs w:val="24"/>
        </w:rPr>
        <w:t>, levando em conta também que os saberes são diferenciados e</w:t>
      </w:r>
      <w:r>
        <w:rPr>
          <w:rFonts w:cs="Times New Roman"/>
          <w:szCs w:val="24"/>
        </w:rPr>
        <w:t xml:space="preserve"> que cada criança tem seu tempo”.</w:t>
      </w:r>
    </w:p>
    <w:p w:rsidR="00FA4E8B" w:rsidRDefault="00FA4E8B" w:rsidP="00FA4E8B">
      <w:pPr>
        <w:pStyle w:val="SemEspaamento"/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mediante o processo de reconhecimento das especificidades circundadas à turma, verifica-se que tais particularidades não podem ser deixadas em segundo plano, logo, devem ser levadas em consideração de modo concludentemente funcional. Ao responder um questionamento voltado para esta concepção, a educadora afirma levar em conta os aspectos mencionados por ela na resposta anterior. Ela alega: “Sim,</w:t>
      </w:r>
      <w:r w:rsidRPr="003E4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pois cada criança se difere em relação às outras, e os níveis de saber também são distintos. Não adianta ‘forçar’ a criança, pois algumas têm limitações, e seu processo de desenvolvimento é lento”.</w:t>
      </w:r>
    </w:p>
    <w:p w:rsidR="00FA4E8B" w:rsidRDefault="00FA4E8B" w:rsidP="00FA4E8B">
      <w:pPr>
        <w:pStyle w:val="SemEspaamento"/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desfecho, questionou-se à docente o que ela</w:t>
      </w:r>
      <w:r w:rsidRPr="003D5BFA">
        <w:rPr>
          <w:rFonts w:ascii="Times New Roman" w:hAnsi="Times New Roman" w:cs="Times New Roman"/>
          <w:sz w:val="24"/>
          <w:szCs w:val="24"/>
        </w:rPr>
        <w:t xml:space="preserve"> espera enquanto result</w:t>
      </w:r>
      <w:r>
        <w:rPr>
          <w:rFonts w:ascii="Times New Roman" w:hAnsi="Times New Roman" w:cs="Times New Roman"/>
          <w:sz w:val="24"/>
          <w:szCs w:val="24"/>
        </w:rPr>
        <w:t>ado decorrente do planejamento, bem c</w:t>
      </w:r>
      <w:r w:rsidRPr="003D5BFA">
        <w:rPr>
          <w:rFonts w:ascii="Times New Roman" w:hAnsi="Times New Roman" w:cs="Times New Roman"/>
          <w:sz w:val="24"/>
          <w:szCs w:val="24"/>
        </w:rPr>
        <w:t>omo verifica a ef</w:t>
      </w:r>
      <w:r>
        <w:rPr>
          <w:rFonts w:ascii="Times New Roman" w:hAnsi="Times New Roman" w:cs="Times New Roman"/>
          <w:sz w:val="24"/>
          <w:szCs w:val="24"/>
        </w:rPr>
        <w:t xml:space="preserve">etivação dos resultados obtidos. Segundo ela, suas expectativas se voltam para a otimização contínua do processo de ensino-aprendizagem, desse modo, os objetivos estabelecidos em seu planejamento serão alcançados. Acerca da verificação dos resultados obtidos, sua resposta pleiteia a utilidade de uma avaliação diagnóstica que vem a averiguar o nível de aprendizagem atingido por cada aluno, ao passo de que esses resultados são responsáveis por fomentar a repercussão crítica e metodológica relativa a necessidade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replanejar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sua prática pedagógica. </w:t>
      </w:r>
    </w:p>
    <w:p w:rsidR="00FA4E8B" w:rsidRPr="00D374BA" w:rsidRDefault="00FA4E8B" w:rsidP="00FA4E8B">
      <w:pPr>
        <w:pStyle w:val="SemEspaamento"/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Assim sendo, o replanejamento se configura enquanto um procedimento contínuo e preciso, tendo em vista que não devemos conceber o planejamento enquanto um processo pronto, imutável e definitivo. Tais processos, comprometidos com a eficiente aprendizagem do aluno, estão interligados diretamente à competência prática/técnica e ao compromisso do educador. O planejar não pode ser neutro, mecânico ou desvinculado dos aspectos até aqui sobrelevados. Como defende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(1984), citado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Haydt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(2006), um bom planejamento conta com a competência do sujeito que o desenvolve. Um bom planejamento pode e deve ser amoldado dialeticamente à realidade, transformando-a.</w:t>
      </w:r>
    </w:p>
    <w:p w:rsidR="00FA4E8B" w:rsidRPr="004E70DB" w:rsidRDefault="00FA4E8B" w:rsidP="00FA4E8B">
      <w:pPr>
        <w:ind w:firstLine="708"/>
        <w:rPr>
          <w:rFonts w:cs="Times New Roman"/>
        </w:rPr>
      </w:pPr>
    </w:p>
    <w:p w:rsidR="00FA4E8B" w:rsidRDefault="00FA4E8B" w:rsidP="00FA4E8B">
      <w:pPr>
        <w:rPr>
          <w:rFonts w:cs="Times New Roman"/>
          <w:b/>
          <w:szCs w:val="24"/>
        </w:rPr>
      </w:pPr>
      <w:r w:rsidRPr="00AD772E">
        <w:rPr>
          <w:rFonts w:cs="Times New Roman"/>
          <w:b/>
          <w:szCs w:val="24"/>
        </w:rPr>
        <w:t>CONSIDERAÇÕES FINAIS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ato de planejar configura-se como uma ação primordial para o trabalho docente, nessa perspectiva, espera-se que o professor o desenvolva com responsabilidade e zelo, consciente de que sua dedicação a essa ação acarretará resultados positivos ou negativos em seus alunos ao depender de seu desempenho enquanto mestre. Desse modo, é importante que o educador seja flexível, maleável e dedicado em seu planejamento, levando sempre em consideração as características e dificuldades dos discentes a ele confiados. 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>Um planejamento bem elaborado possibilita ao educador bom êxito em sua ação didática, mesmo que ele não o consiga aplicar de maneira integral no tempo de sua aula, pois o mesmo estará respaldado e seguro de seu trabalho e assim o realizará de maneira plena e eficaz. Afinal, um bom plano de aula possibilita ao educador saídas para possíveis “momentos de emergências” que possam vir a acontecer ao decorrer da aula.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Usar o tempo disposto para o planejamento de maneira proveitosa caracteriza-se numa ação plausível para qualquer educador. Planejar, </w:t>
      </w:r>
      <w:proofErr w:type="spellStart"/>
      <w:r>
        <w:rPr>
          <w:rFonts w:cs="Times New Roman"/>
          <w:szCs w:val="24"/>
        </w:rPr>
        <w:t>replanejar</w:t>
      </w:r>
      <w:proofErr w:type="spellEnd"/>
      <w:r>
        <w:rPr>
          <w:rFonts w:cs="Times New Roman"/>
          <w:szCs w:val="24"/>
        </w:rPr>
        <w:t>, criar estratégias e adaptações pensando nas necessidades e dificuldades do aluno é de suma importância para a eficácia da prática didática. Não se faz uma boa aula sem um bom planejamento, e não se faz um planejamento sem um bom e comprometido professor.</w:t>
      </w:r>
    </w:p>
    <w:p w:rsidR="00FA4E8B" w:rsidRPr="007B39B0" w:rsidRDefault="00FA4E8B" w:rsidP="00FA4E8B">
      <w:pPr>
        <w:rPr>
          <w:rFonts w:cs="Times New Roman"/>
          <w:szCs w:val="24"/>
        </w:rPr>
      </w:pPr>
    </w:p>
    <w:p w:rsidR="00FA4E8B" w:rsidRDefault="00FA4E8B" w:rsidP="00FA4E8B">
      <w:pPr>
        <w:rPr>
          <w:rFonts w:cs="Times New Roman"/>
          <w:b/>
          <w:szCs w:val="24"/>
        </w:rPr>
      </w:pPr>
      <w:r w:rsidRPr="00552608">
        <w:rPr>
          <w:rFonts w:cs="Times New Roman"/>
          <w:b/>
          <w:szCs w:val="24"/>
        </w:rPr>
        <w:t>REFERÊNCIAS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GODOY, </w:t>
      </w:r>
      <w:proofErr w:type="spellStart"/>
      <w:r>
        <w:rPr>
          <w:rFonts w:cs="Times New Roman"/>
          <w:szCs w:val="24"/>
        </w:rPr>
        <w:t>Anterita</w:t>
      </w:r>
      <w:proofErr w:type="spellEnd"/>
      <w:r>
        <w:rPr>
          <w:rFonts w:cs="Times New Roman"/>
          <w:szCs w:val="24"/>
        </w:rPr>
        <w:t xml:space="preserve"> Cristina de Souza; </w:t>
      </w:r>
      <w:r w:rsidRPr="00552608">
        <w:rPr>
          <w:rFonts w:cs="Times New Roman"/>
          <w:b/>
          <w:szCs w:val="24"/>
        </w:rPr>
        <w:t>Fundamentos do trabalho pedagógico</w:t>
      </w:r>
      <w:r>
        <w:rPr>
          <w:rFonts w:cs="Times New Roman"/>
          <w:szCs w:val="24"/>
        </w:rPr>
        <w:t>. Campinas, SP; Ática, 2009.</w:t>
      </w:r>
    </w:p>
    <w:p w:rsidR="00FA4E8B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MENEGOLLA, M., SANT’ANNA, I. M. </w:t>
      </w:r>
      <w:r w:rsidRPr="00221F42">
        <w:rPr>
          <w:rFonts w:cs="Times New Roman"/>
          <w:b/>
          <w:szCs w:val="24"/>
        </w:rPr>
        <w:t xml:space="preserve">Por que planejar? Como </w:t>
      </w:r>
      <w:proofErr w:type="gramStart"/>
      <w:r w:rsidRPr="00221F42">
        <w:rPr>
          <w:rFonts w:cs="Times New Roman"/>
          <w:b/>
          <w:szCs w:val="24"/>
        </w:rPr>
        <w:t>planejar?</w:t>
      </w:r>
      <w:r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Petrópolis, RJ; Vozes, 1991, p. 15.</w:t>
      </w:r>
    </w:p>
    <w:p w:rsidR="00FA4E8B" w:rsidRPr="00E5247C" w:rsidRDefault="00FA4E8B" w:rsidP="00FA4E8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HAYDT, R. C. C. </w:t>
      </w:r>
      <w:r w:rsidRPr="00E5247C">
        <w:rPr>
          <w:rFonts w:cs="Times New Roman"/>
          <w:b/>
          <w:szCs w:val="24"/>
        </w:rPr>
        <w:t>Curso de didática geral</w:t>
      </w:r>
      <w:r>
        <w:rPr>
          <w:rFonts w:cs="Times New Roman"/>
          <w:szCs w:val="24"/>
        </w:rPr>
        <w:t>. São Paulo, SP; Ática, 2006.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>
      <w:bookmarkStart w:id="0" w:name="_GoBack"/>
      <w:bookmarkEnd w:id="0"/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126" w:rsidRDefault="00063126" w:rsidP="004C7AB7">
      <w:pPr>
        <w:spacing w:line="240" w:lineRule="auto"/>
      </w:pPr>
      <w:r>
        <w:separator/>
      </w:r>
    </w:p>
  </w:endnote>
  <w:endnote w:type="continuationSeparator" w:id="0">
    <w:p w:rsidR="00063126" w:rsidRDefault="0006312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126" w:rsidRDefault="00063126" w:rsidP="004C7AB7">
      <w:pPr>
        <w:spacing w:line="240" w:lineRule="auto"/>
      </w:pPr>
      <w:r>
        <w:separator/>
      </w:r>
    </w:p>
  </w:footnote>
  <w:footnote w:type="continuationSeparator" w:id="0">
    <w:p w:rsidR="00063126" w:rsidRDefault="0006312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A4E8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A4E8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80B17"/>
    <w:multiLevelType w:val="hybridMultilevel"/>
    <w:tmpl w:val="4F18BC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4C823AB"/>
    <w:multiLevelType w:val="hybridMultilevel"/>
    <w:tmpl w:val="197C2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A4E8B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C7407D4-8301-4C70-8C2B-7485B8F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FA4E8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FA4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rsonsampaio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Talitabrilhante02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lvesdq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F0BF-6FBB-44FA-BDC8-E0F085BC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2537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Kayanne</cp:lastModifiedBy>
  <cp:revision>3</cp:revision>
  <dcterms:created xsi:type="dcterms:W3CDTF">2018-09-24T15:42:00Z</dcterms:created>
  <dcterms:modified xsi:type="dcterms:W3CDTF">2018-10-15T17:10:00Z</dcterms:modified>
</cp:coreProperties>
</file>