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9C" w:rsidRPr="00BC2A9C" w:rsidRDefault="00BC2A9C" w:rsidP="00BC2A9C">
      <w:pPr>
        <w:ind w:firstLine="0"/>
        <w:jc w:val="center"/>
        <w:rPr>
          <w:rFonts w:eastAsia="Times New Roman" w:cs="Times New Roman"/>
          <w:sz w:val="28"/>
          <w:szCs w:val="28"/>
          <w:lang w:eastAsia="pt-BR"/>
        </w:rPr>
      </w:pPr>
      <w:bookmarkStart w:id="0" w:name="_GoBack"/>
      <w:r w:rsidRPr="00BC2A9C"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A PERSPECTIVA FREIREANA NA ESCOLA PÚBLICA:</w:t>
      </w:r>
    </w:p>
    <w:p w:rsidR="00BC2A9C" w:rsidRPr="00BC2A9C" w:rsidRDefault="00BC2A9C" w:rsidP="00BC2A9C">
      <w:pPr>
        <w:ind w:firstLine="0"/>
        <w:jc w:val="center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Uma análise de uma experiência de pesquisa-ação em desenvolvimento na Universidade Estadual do Ceará</w:t>
      </w:r>
      <w:bookmarkEnd w:id="0"/>
      <w:r w:rsidRPr="00BC2A9C"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.</w:t>
      </w:r>
    </w:p>
    <w:p w:rsidR="00BC2A9C" w:rsidRPr="00BC2A9C" w:rsidRDefault="00BC2A9C" w:rsidP="00BC2A9C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BC2A9C" w:rsidRPr="00BC2A9C" w:rsidRDefault="00BC2A9C" w:rsidP="00BC2A9C">
      <w:pPr>
        <w:spacing w:line="240" w:lineRule="auto"/>
        <w:ind w:firstLine="0"/>
        <w:jc w:val="right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Mariana Muniz Assunção</w:t>
      </w:r>
    </w:p>
    <w:p w:rsidR="00BC2A9C" w:rsidRPr="00BC2A9C" w:rsidRDefault="00BC2A9C" w:rsidP="00BC2A9C">
      <w:pPr>
        <w:spacing w:before="100" w:after="100" w:line="240" w:lineRule="auto"/>
        <w:ind w:firstLine="0"/>
        <w:jc w:val="right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 w:val="22"/>
          <w:lang w:eastAsia="pt-BR"/>
        </w:rPr>
        <w:t>Graduanda, Universidade Estadual do Ceará - UECE, e-mail: mariana.muniz@aluno.uece.br.</w:t>
      </w:r>
    </w:p>
    <w:p w:rsidR="00BC2A9C" w:rsidRPr="00BC2A9C" w:rsidRDefault="00BC2A9C" w:rsidP="00BC2A9C">
      <w:pPr>
        <w:spacing w:line="240" w:lineRule="auto"/>
        <w:ind w:firstLine="0"/>
        <w:jc w:val="right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Maria Gorete Cardoso da Silva</w:t>
      </w:r>
    </w:p>
    <w:p w:rsidR="00BC2A9C" w:rsidRPr="00BC2A9C" w:rsidRDefault="00BC2A9C" w:rsidP="00BC2A9C">
      <w:pPr>
        <w:spacing w:before="100" w:after="100" w:line="240" w:lineRule="auto"/>
        <w:ind w:firstLine="0"/>
        <w:jc w:val="right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 w:val="22"/>
          <w:lang w:eastAsia="pt-BR"/>
        </w:rPr>
        <w:t>Graduanda, Universidade Estadual do Ceará - UECE, e-mail: gorete.silva@aluno.uece.br.</w:t>
      </w:r>
    </w:p>
    <w:p w:rsidR="00BC2A9C" w:rsidRPr="00BC2A9C" w:rsidRDefault="00BC2A9C" w:rsidP="00BC2A9C">
      <w:pPr>
        <w:spacing w:after="140" w:line="240" w:lineRule="auto"/>
        <w:ind w:firstLine="0"/>
        <w:jc w:val="right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Ruth dos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Santos Lima</w:t>
      </w:r>
      <w:proofErr w:type="gramEnd"/>
    </w:p>
    <w:p w:rsidR="00BC2A9C" w:rsidRPr="00BC2A9C" w:rsidRDefault="00BC2A9C" w:rsidP="00BC2A9C">
      <w:pPr>
        <w:spacing w:after="140" w:line="240" w:lineRule="auto"/>
        <w:ind w:firstLine="0"/>
        <w:jc w:val="right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 w:val="22"/>
          <w:lang w:eastAsia="pt-BR"/>
        </w:rPr>
        <w:t xml:space="preserve">Graduanda, Universidade Estadual do Ceará - UECE, e-mail: </w:t>
      </w:r>
      <w:proofErr w:type="gramStart"/>
      <w:r w:rsidRPr="00BC2A9C">
        <w:rPr>
          <w:rFonts w:eastAsia="Times New Roman" w:cs="Times New Roman"/>
          <w:color w:val="000000"/>
          <w:sz w:val="22"/>
          <w:lang w:eastAsia="pt-BR"/>
        </w:rPr>
        <w:t>ruth.lima@aluno.uece.br</w:t>
      </w:r>
      <w:proofErr w:type="gramEnd"/>
    </w:p>
    <w:p w:rsidR="00BC2A9C" w:rsidRPr="00BC2A9C" w:rsidRDefault="00BC2A9C" w:rsidP="00BC2A9C">
      <w:pPr>
        <w:spacing w:after="140" w:line="240" w:lineRule="auto"/>
        <w:ind w:firstLine="0"/>
        <w:jc w:val="right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Célia Maria Machado de Brito</w:t>
      </w:r>
    </w:p>
    <w:p w:rsidR="00BC2A9C" w:rsidRPr="00BC2A9C" w:rsidRDefault="00BC2A9C" w:rsidP="00BC2A9C">
      <w:pPr>
        <w:spacing w:after="140" w:line="240" w:lineRule="auto"/>
        <w:ind w:firstLine="0"/>
        <w:jc w:val="right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 w:val="22"/>
          <w:lang w:eastAsia="pt-BR"/>
        </w:rPr>
        <w:t>Professora,</w:t>
      </w:r>
      <w:r w:rsidRPr="00BC2A9C">
        <w:rPr>
          <w:rFonts w:ascii="Liberation Serif" w:eastAsia="Times New Roman" w:hAnsi="Liberation Serif" w:cs="Times New Roman"/>
          <w:color w:val="000000"/>
          <w:szCs w:val="24"/>
          <w:lang w:eastAsia="pt-BR"/>
        </w:rPr>
        <w:t xml:space="preserve"> </w:t>
      </w:r>
      <w:r w:rsidRPr="00BC2A9C">
        <w:rPr>
          <w:rFonts w:eastAsia="Times New Roman" w:cs="Times New Roman"/>
          <w:color w:val="000000"/>
          <w:sz w:val="22"/>
          <w:lang w:eastAsia="pt-BR"/>
        </w:rPr>
        <w:t xml:space="preserve">Universidade Estadual do Ceará - UECE, e-mail: </w:t>
      </w:r>
      <w:hyperlink r:id="rId9" w:history="1">
        <w:r w:rsidRPr="00BC2A9C">
          <w:rPr>
            <w:rFonts w:eastAsia="Times New Roman" w:cs="Times New Roman"/>
            <w:color w:val="1155CC"/>
            <w:sz w:val="22"/>
            <w:u w:val="single"/>
            <w:lang w:eastAsia="pt-BR"/>
          </w:rPr>
          <w:t>celia.brito@uece.br</w:t>
        </w:r>
      </w:hyperlink>
      <w:r w:rsidRPr="00BC2A9C">
        <w:rPr>
          <w:rFonts w:ascii="Liberation Serif" w:eastAsia="Times New Roman" w:hAnsi="Liberation Serif" w:cs="Times New Roman"/>
          <w:color w:val="000000"/>
          <w:szCs w:val="24"/>
          <w:lang w:eastAsia="pt-BR"/>
        </w:rPr>
        <w:t>.</w:t>
      </w:r>
    </w:p>
    <w:p w:rsidR="00BC2A9C" w:rsidRPr="00BC2A9C" w:rsidRDefault="00BC2A9C" w:rsidP="00BC2A9C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BC2A9C" w:rsidRPr="00BC2A9C" w:rsidRDefault="00BC2A9C" w:rsidP="00BC2A9C">
      <w:pPr>
        <w:spacing w:line="240" w:lineRule="auto"/>
        <w:ind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b/>
          <w:bCs/>
          <w:color w:val="000000"/>
          <w:szCs w:val="24"/>
          <w:lang w:eastAsia="pt-BR"/>
        </w:rPr>
        <w:t>RESUMO</w:t>
      </w:r>
    </w:p>
    <w:p w:rsidR="00BC2A9C" w:rsidRPr="00BC2A9C" w:rsidRDefault="00BC2A9C" w:rsidP="00BC2A9C">
      <w:pPr>
        <w:spacing w:line="240" w:lineRule="auto"/>
        <w:ind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 w:val="22"/>
          <w:lang w:eastAsia="pt-BR"/>
        </w:rPr>
        <w:t xml:space="preserve">A pesquisa tem como objetivo contribuir para a formação dos </w:t>
      </w:r>
      <w:proofErr w:type="gramStart"/>
      <w:r w:rsidRPr="00BC2A9C">
        <w:rPr>
          <w:rFonts w:eastAsia="Times New Roman" w:cs="Times New Roman"/>
          <w:color w:val="000000"/>
          <w:sz w:val="22"/>
          <w:lang w:eastAsia="pt-BR"/>
        </w:rPr>
        <w:t>educadores(</w:t>
      </w:r>
      <w:proofErr w:type="gramEnd"/>
      <w:r w:rsidRPr="00BC2A9C">
        <w:rPr>
          <w:rFonts w:eastAsia="Times New Roman" w:cs="Times New Roman"/>
          <w:color w:val="000000"/>
          <w:sz w:val="22"/>
          <w:lang w:eastAsia="pt-BR"/>
        </w:rPr>
        <w:t xml:space="preserve">as) das escolas públicas de Fortaleza-CE e do Campo. Apresentando aspectos relacionados ao desenvolvimento de uma proposta de extensão que reflete sobre a relação docente-discente, a partir de vivências baseadas no pensamento teórico-filosófico de Paulo Freire. Trabalhando na perspectiva da pesquisa-ação, a intervenção desenvolvida através do projeto “A perspectiva freireana na educação pública: aprofundando a relação da universidade com a escola” assume o papel de “porta de entrada” para a investigação, ao propiciar e antecipar elementos da prática pedagógica estudada em questão, objetivando uma formação continuada para professores e gestores das instituições </w:t>
      </w:r>
      <w:proofErr w:type="spellStart"/>
      <w:r w:rsidRPr="00BC2A9C">
        <w:rPr>
          <w:rFonts w:eastAsia="Times New Roman" w:cs="Times New Roman"/>
          <w:i/>
          <w:iCs/>
          <w:color w:val="000000"/>
          <w:sz w:val="22"/>
          <w:lang w:eastAsia="pt-BR"/>
        </w:rPr>
        <w:t>locus</w:t>
      </w:r>
      <w:proofErr w:type="spellEnd"/>
      <w:r w:rsidRPr="00BC2A9C">
        <w:rPr>
          <w:rFonts w:eastAsia="Times New Roman" w:cs="Times New Roman"/>
          <w:i/>
          <w:iCs/>
          <w:color w:val="000000"/>
          <w:sz w:val="22"/>
          <w:lang w:eastAsia="pt-BR"/>
        </w:rPr>
        <w:t xml:space="preserve"> </w:t>
      </w:r>
      <w:r w:rsidRPr="00BC2A9C">
        <w:rPr>
          <w:rFonts w:eastAsia="Times New Roman" w:cs="Times New Roman"/>
          <w:color w:val="000000"/>
          <w:sz w:val="22"/>
          <w:lang w:eastAsia="pt-BR"/>
        </w:rPr>
        <w:t xml:space="preserve">da pesquisa. Com este propósito, as pesquisadoras buscarão se utilizar de sessões coletivas de diálogo, rodas de conversas e sessões de estudos, oportunizando reflexões sobre o tema e abrindo espaço para que exista uma participação direta na construção do conhecimento.  A ideia que perpassa o projeto é a de organizar uma rede de escolas que assuma a noção da educação libertadora e humanizadora pensada por Freire. </w:t>
      </w:r>
    </w:p>
    <w:p w:rsidR="00BC2A9C" w:rsidRPr="00BC2A9C" w:rsidRDefault="00BC2A9C" w:rsidP="00BC2A9C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BC2A9C" w:rsidRPr="00BC2A9C" w:rsidRDefault="00BC2A9C" w:rsidP="00BC2A9C">
      <w:pPr>
        <w:spacing w:line="240" w:lineRule="auto"/>
        <w:ind w:right="454"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b/>
          <w:bCs/>
          <w:color w:val="000000"/>
          <w:szCs w:val="24"/>
          <w:lang w:eastAsia="pt-BR"/>
        </w:rPr>
        <w:t>Palavras-chave</w:t>
      </w:r>
      <w:r w:rsidRPr="00BC2A9C">
        <w:rPr>
          <w:rFonts w:eastAsia="Times New Roman" w:cs="Times New Roman"/>
          <w:color w:val="000000"/>
          <w:szCs w:val="24"/>
          <w:lang w:eastAsia="pt-BR"/>
        </w:rPr>
        <w:t>: Humanizadora. Escola Pública. Pesquisa-ação.</w:t>
      </w:r>
    </w:p>
    <w:p w:rsidR="00BC2A9C" w:rsidRDefault="00BC2A9C" w:rsidP="00BC2A9C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BC2A9C" w:rsidRPr="00BC2A9C" w:rsidRDefault="00BC2A9C" w:rsidP="00BC2A9C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BC2A9C" w:rsidRPr="00BC2A9C" w:rsidRDefault="00BC2A9C" w:rsidP="00CA42DD">
      <w:pPr>
        <w:numPr>
          <w:ilvl w:val="0"/>
          <w:numId w:val="2"/>
        </w:numPr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pt-BR"/>
        </w:rPr>
      </w:pPr>
      <w:r w:rsidRPr="00BC2A9C">
        <w:rPr>
          <w:rFonts w:eastAsia="Times New Roman" w:cs="Times New Roman"/>
          <w:b/>
          <w:bCs/>
          <w:color w:val="000000"/>
          <w:szCs w:val="24"/>
          <w:lang w:eastAsia="pt-BR"/>
        </w:rPr>
        <w:t>INTRODUÇÃO</w:t>
      </w:r>
    </w:p>
    <w:p w:rsidR="00BC2A9C" w:rsidRPr="00BC2A9C" w:rsidRDefault="00BC2A9C" w:rsidP="00BC2A9C">
      <w:pPr>
        <w:ind w:firstLine="72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O pernambucano Paulo Freire é um educador mundialmente conhecido, sua prática pedagógica carrega consigo um caráter </w:t>
      </w:r>
      <w:proofErr w:type="spellStart"/>
      <w:r w:rsidRPr="00BC2A9C">
        <w:rPr>
          <w:rFonts w:eastAsia="Times New Roman" w:cs="Times New Roman"/>
          <w:color w:val="000000"/>
          <w:szCs w:val="24"/>
          <w:lang w:eastAsia="pt-BR"/>
        </w:rPr>
        <w:t>humanizador</w:t>
      </w:r>
      <w:proofErr w:type="spell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e dialógico. Seus pensamentos condizem com sua ação, que buscou construir uma educação democrática, atentando-se para os saberes diferentes, a busca do “Ser Mais” e ir além do currículo comum.</w:t>
      </w:r>
    </w:p>
    <w:p w:rsidR="00BC2A9C" w:rsidRPr="00BC2A9C" w:rsidRDefault="00BC2A9C" w:rsidP="00BC2A9C">
      <w:pPr>
        <w:ind w:firstLine="72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i/>
          <w:iCs/>
          <w:color w:val="000000"/>
          <w:szCs w:val="24"/>
          <w:lang w:eastAsia="pt-BR"/>
        </w:rPr>
        <w:t>Pedagogia do Oprimido</w:t>
      </w:r>
      <w:r w:rsidRPr="00BC2A9C">
        <w:rPr>
          <w:rFonts w:eastAsia="Times New Roman" w:cs="Times New Roman"/>
          <w:color w:val="000000"/>
          <w:szCs w:val="24"/>
          <w:lang w:eastAsia="pt-BR"/>
        </w:rPr>
        <w:t>, obra de sua autoria, “é a terceira mais citada em trabalhos da área de humanas” (</w:t>
      </w:r>
      <w:proofErr w:type="spellStart"/>
      <w:r w:rsidRPr="00BC2A9C">
        <w:rPr>
          <w:rFonts w:eastAsia="Times New Roman" w:cs="Times New Roman"/>
          <w:color w:val="000000"/>
          <w:szCs w:val="24"/>
          <w:lang w:eastAsia="pt-BR"/>
        </w:rPr>
        <w:t>Montesanti</w:t>
      </w:r>
      <w:proofErr w:type="spell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, 2016), sendo requisitado como objeto de estudo essencial para formação acadêmica. Embora seus pensamentos não sejam </w:t>
      </w:r>
      <w:r w:rsidRPr="00BC2A9C">
        <w:rPr>
          <w:rFonts w:eastAsia="Times New Roman" w:cs="Times New Roman"/>
          <w:color w:val="000000"/>
          <w:szCs w:val="24"/>
          <w:lang w:eastAsia="pt-BR"/>
        </w:rPr>
        <w:lastRenderedPageBreak/>
        <w:t>priorizados no processo de construção pedagógica no Brasil, esta pesquisa tem como objetivo a busca contínua para que sua prática seja efetivada em escolas públicas e do campo.</w:t>
      </w:r>
    </w:p>
    <w:p w:rsidR="00BC2A9C" w:rsidRPr="00BC2A9C" w:rsidRDefault="00BC2A9C" w:rsidP="00BC2A9C">
      <w:pPr>
        <w:ind w:firstLine="72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O projeto de extensão </w:t>
      </w:r>
      <w:r w:rsidRPr="00BC2A9C">
        <w:rPr>
          <w:rFonts w:eastAsia="Times New Roman" w:cs="Times New Roman"/>
          <w:color w:val="000000"/>
          <w:sz w:val="22"/>
          <w:lang w:eastAsia="pt-BR"/>
        </w:rPr>
        <w:t>inicio</w:t>
      </w:r>
      <w:r w:rsidRPr="00BC2A9C">
        <w:rPr>
          <w:rFonts w:eastAsia="Times New Roman" w:cs="Times New Roman"/>
          <w:color w:val="000000"/>
          <w:szCs w:val="24"/>
          <w:lang w:eastAsia="pt-BR"/>
        </w:rPr>
        <w:t>u-se em março de 2018, constitui a face empírica de dois projetos de pesquisa que buscam resgatar a presença de Paulo Freire na relação docente-discente, evidenciando e oportunizando o trabalho das respectivas temáticas, tanto na escola pública da cidade, quanto na do campo. Coordenados pelas Profas. Dras. Maria Margarete Sampaio Braga e Célia Maria Machado de Brito, a perspectiva é poder, através do processo de intervenção nas escolas, perceber as marcas do referencial freireano ou o processo de reinvenção de Paulo Freire no contexto escolar.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Tendo como foco o alcance das metas propostas, pesquisadoras e bolsistas vêm buscando um diálogo com escolas. Para isso, foram realizadas visitas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à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possíveis instituições </w:t>
      </w:r>
      <w:proofErr w:type="spellStart"/>
      <w:r w:rsidRPr="00BC2A9C">
        <w:rPr>
          <w:rFonts w:eastAsia="Times New Roman" w:cs="Times New Roman"/>
          <w:i/>
          <w:iCs/>
          <w:color w:val="000000"/>
          <w:szCs w:val="24"/>
          <w:lang w:eastAsia="pt-BR"/>
        </w:rPr>
        <w:t>locus</w:t>
      </w:r>
      <w:proofErr w:type="spell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, priorizando as de localidade próxima à Universidade Estadual do Ceará. Vivenciando, na prática, a dificuldade de acolhimento do pensamento do educador nordestino dentro das instituições. Apresenta, assim, a clareza de que a epistemologia de educação deixada por Freire não é apenas algo alheio à formação de docentes, como algo desconexo da realidade escolar de educação básica. Para a pesquisa, isto significa a necessidade de insistência e resistência diante do quadro atual que o país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vive,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em especial a cidade de estudo. 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Dentre os conceitos deixados por Freire, o de inacabamento diz muito acerca de suas práticas. O ser humano ao se reconhecer inacabado se encontra em uma busca infinita em “Ser Mais”. Este conceito, também criado por Freire, retrata o (</w:t>
      </w:r>
      <w:proofErr w:type="spellStart"/>
      <w:r w:rsidRPr="00BC2A9C">
        <w:rPr>
          <w:rFonts w:eastAsia="Times New Roman" w:cs="Times New Roman"/>
          <w:color w:val="000000"/>
          <w:szCs w:val="24"/>
          <w:lang w:eastAsia="pt-BR"/>
        </w:rPr>
        <w:t>re</w:t>
      </w:r>
      <w:proofErr w:type="spellEnd"/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)conhecimento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que ao aprender algo, consequentemente, o aluno descobre que não sabe de outras coisas, acionando sua curiosidade e, portanto, buscando sempre mais. 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Segundo Brito:</w:t>
      </w:r>
    </w:p>
    <w:p w:rsidR="00BC2A9C" w:rsidRPr="00BC2A9C" w:rsidRDefault="00BC2A9C" w:rsidP="00413152">
      <w:pPr>
        <w:ind w:left="2268"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 w:val="20"/>
          <w:szCs w:val="20"/>
          <w:lang w:eastAsia="pt-BR"/>
        </w:rPr>
        <w:t xml:space="preserve">[...] o ser humano e a sociedade não são; o ser humano e a sociedade estão sendo. As relações sociais não se dão de forma natural, mas são marcadas pela </w:t>
      </w:r>
      <w:proofErr w:type="spellStart"/>
      <w:r w:rsidRPr="00BC2A9C">
        <w:rPr>
          <w:rFonts w:eastAsia="Times New Roman" w:cs="Times New Roman"/>
          <w:color w:val="000000"/>
          <w:sz w:val="20"/>
          <w:szCs w:val="20"/>
          <w:lang w:eastAsia="pt-BR"/>
        </w:rPr>
        <w:t>culturalidade</w:t>
      </w:r>
      <w:proofErr w:type="spellEnd"/>
      <w:r w:rsidRPr="00BC2A9C">
        <w:rPr>
          <w:rFonts w:eastAsia="Times New Roman" w:cs="Times New Roman"/>
          <w:color w:val="000000"/>
          <w:sz w:val="20"/>
          <w:szCs w:val="20"/>
          <w:lang w:eastAsia="pt-BR"/>
        </w:rPr>
        <w:t xml:space="preserve"> e historicidade do ser humano, levando ao entendimento de que o ser humano é um ser de comunicação, que recorre ao diálogo como caminho para a sua pronúncia no mundo, com vistas à realização de sua vocação ontológica do </w:t>
      </w:r>
      <w:r w:rsidRPr="00BC2A9C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Ser Mais </w:t>
      </w:r>
      <w:r w:rsidRPr="00BC2A9C">
        <w:rPr>
          <w:rFonts w:eastAsia="Times New Roman" w:cs="Times New Roman"/>
          <w:color w:val="000000"/>
          <w:szCs w:val="24"/>
          <w:lang w:eastAsia="pt-BR"/>
        </w:rPr>
        <w:t>(PROJETO DE PESQUISA, 2017).</w:t>
      </w:r>
    </w:p>
    <w:p w:rsidR="00BC2A9C" w:rsidRPr="00BC2A9C" w:rsidRDefault="00BC2A9C" w:rsidP="00413152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Com isto, é importante entender que todo ser humano traz consigo uma “bagagem”, ou seja, uma carga de saberes adquirida conforme o passar dos seus dias. Trazendo este conceito a realidade do ser professor ao reconhecê-lo como um ser </w:t>
      </w:r>
      <w:r w:rsidRPr="00BC2A9C">
        <w:rPr>
          <w:rFonts w:eastAsia="Times New Roman" w:cs="Times New Roman"/>
          <w:color w:val="000000"/>
          <w:szCs w:val="24"/>
          <w:lang w:eastAsia="pt-BR"/>
        </w:rPr>
        <w:lastRenderedPageBreak/>
        <w:t xml:space="preserve">humano, é importante perceber que sua visão de mundo e a maneira como ele intervém na realidade está associada, diretamente, com o conhecimento passado aos seus alunos. </w:t>
      </w:r>
    </w:p>
    <w:p w:rsidR="00BC2A9C" w:rsidRDefault="00BC2A9C" w:rsidP="00BC2A9C">
      <w:pPr>
        <w:rPr>
          <w:rFonts w:eastAsia="Times New Roman" w:cs="Times New Roman"/>
          <w:color w:val="000000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Na tentativa de manter o diálogo e construir laços que propicie a reinvenção de uma nova prática pedagógica, capaz de superar a educação tradicional, “bancária”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e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historicamente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hegemônica, em nosso país, o coletivo de pesquisadoras e bolsistas têm tentado promover uma reflexão com a escola, propondo debates e discussões na busca de uma formação docente que possibilite o fortalecimento de práticas educativas, de base freireana. O objetivo é construir caminhos alternativos a educação tradicional, consistindo num grande desafio a ser superado. Entre negativas e/ou ausência de agenda das escolas para realização das formações propostas, o grupo vem resistindo na busca de novos espaços, ampliando seu </w:t>
      </w:r>
      <w:proofErr w:type="spellStart"/>
      <w:r w:rsidRPr="00BC2A9C">
        <w:rPr>
          <w:rFonts w:eastAsia="Times New Roman" w:cs="Times New Roman"/>
          <w:i/>
          <w:iCs/>
          <w:color w:val="000000"/>
          <w:szCs w:val="24"/>
          <w:lang w:eastAsia="pt-BR"/>
        </w:rPr>
        <w:t>locus</w:t>
      </w:r>
      <w:proofErr w:type="spell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de atuação, para além das escolas localizadas no entorno da universidade, tendo sido este, pois um empecilho para obtenção de resultados mais significativos para a pesquisa, até o momento. </w:t>
      </w:r>
    </w:p>
    <w:p w:rsidR="00CA42DD" w:rsidRDefault="009C4993" w:rsidP="009C4993">
      <w:pPr>
        <w:ind w:right="284"/>
        <w:rPr>
          <w:rFonts w:eastAsia="Times New Roman" w:cs="Times New Roman"/>
          <w:color w:val="000000"/>
          <w:szCs w:val="24"/>
          <w:lang w:eastAsia="pt-BR"/>
        </w:rPr>
      </w:pPr>
      <w:r w:rsidRPr="009C4993">
        <w:rPr>
          <w:rFonts w:eastAsia="Times New Roman" w:cs="Times New Roman"/>
          <w:color w:val="000000"/>
          <w:szCs w:val="24"/>
          <w:lang w:eastAsia="pt-BR"/>
        </w:rPr>
        <w:t>A educação, e em especial a prática avaliativa passa a ter um sentido mais amplo quando há o coletivo realmente integrado à escola, tendo assim uma criação coletiva. Essa é uma das propostas da avaliação emancipatória defendida por Ana Maria Saul, onde se tenha a democratização do processo avaliativo, capaz de reconhecer um pluralismo de valores e de representações variadas de interesses quando formula suas indagações.</w:t>
      </w:r>
    </w:p>
    <w:p w:rsidR="009C4993" w:rsidRDefault="009C4993" w:rsidP="00413152">
      <w:pPr>
        <w:ind w:left="2124" w:right="284" w:firstLine="0"/>
        <w:rPr>
          <w:rFonts w:eastAsia="Times New Roman" w:cs="Times New Roman"/>
          <w:color w:val="000000"/>
          <w:sz w:val="20"/>
          <w:szCs w:val="20"/>
          <w:lang w:eastAsia="pt-BR"/>
        </w:rPr>
      </w:pPr>
      <w:r w:rsidRPr="009C4993">
        <w:rPr>
          <w:rFonts w:eastAsia="Times New Roman" w:cs="Times New Roman"/>
          <w:color w:val="000000"/>
          <w:sz w:val="20"/>
          <w:szCs w:val="20"/>
          <w:lang w:eastAsia="pt-BR"/>
        </w:rPr>
        <w:t>A reflexão sobre a trajetória da avaliação educacional através de seus focos de atenção suscita uma questão de análise complementar, qual seja a de relação que se estabelece entre o pesquisador e o objeto da pesquisa na teoria e prática de avaliação até aqui consideradas (SAUL 1995, p.48).</w:t>
      </w:r>
    </w:p>
    <w:p w:rsidR="00413152" w:rsidRPr="00BC2A9C" w:rsidRDefault="00413152" w:rsidP="00413152">
      <w:pPr>
        <w:ind w:right="284" w:firstLine="0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 w:val="20"/>
          <w:szCs w:val="20"/>
          <w:lang w:eastAsia="pt-BR"/>
        </w:rPr>
        <w:tab/>
      </w:r>
      <w:r>
        <w:rPr>
          <w:rFonts w:eastAsia="Times New Roman" w:cs="Times New Roman"/>
          <w:color w:val="000000"/>
          <w:szCs w:val="24"/>
          <w:lang w:eastAsia="pt-BR"/>
        </w:rPr>
        <w:t xml:space="preserve">Para acontecer </w:t>
      </w:r>
      <w:proofErr w:type="gramStart"/>
      <w:r>
        <w:rPr>
          <w:rFonts w:eastAsia="Times New Roman" w:cs="Times New Roman"/>
          <w:color w:val="000000"/>
          <w:szCs w:val="24"/>
          <w:lang w:eastAsia="pt-BR"/>
        </w:rPr>
        <w:t>a</w:t>
      </w:r>
      <w:proofErr w:type="gramEnd"/>
      <w:r>
        <w:rPr>
          <w:rFonts w:eastAsia="Times New Roman" w:cs="Times New Roman"/>
          <w:color w:val="000000"/>
          <w:szCs w:val="24"/>
          <w:lang w:eastAsia="pt-BR"/>
        </w:rPr>
        <w:t xml:space="preserve"> pesquisa é necessário a abertura das escolas, o aceite dos gestores e educadores que lá atuam. Apenas através do trabalho coletivo desenvolvido entre os profissionais da escola e pesquisadores é que é possível ter um trabalho que realmente consiga ter bons resultados.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É possível e necessário, no chão da escola, trilhar caminhos que levem a constituição de uma prática pedagógica de matriz humanizadora, cabendo indagar: Que ações e relações podem sustentar a construção de uma prática pedagógica docente-discente, lastreando a constituição das autonomias de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educadores(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as) e de educando(as),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na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assunção de seus papéis sociais como sujeitos coletivos, com capacidade de ler a realidade, interrogar-se e interrogá-la, realizando uma práxis transformadora de suas formações?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lastRenderedPageBreak/>
        <w:t>Conforme Freire:</w:t>
      </w:r>
    </w:p>
    <w:p w:rsidR="00BC2A9C" w:rsidRPr="00BC2A9C" w:rsidRDefault="00BC2A9C" w:rsidP="00BC2A9C">
      <w:pPr>
        <w:ind w:left="2268" w:firstLine="0"/>
        <w:rPr>
          <w:rFonts w:eastAsia="Times New Roman" w:cs="Times New Roman"/>
          <w:color w:val="000000"/>
          <w:sz w:val="20"/>
          <w:szCs w:val="20"/>
          <w:lang w:eastAsia="pt-BR"/>
        </w:rPr>
      </w:pPr>
      <w:r w:rsidRPr="00BC2A9C">
        <w:rPr>
          <w:rFonts w:eastAsia="Times New Roman" w:cs="Times New Roman"/>
          <w:color w:val="000000"/>
          <w:sz w:val="20"/>
          <w:szCs w:val="20"/>
          <w:lang w:eastAsia="pt-BR"/>
        </w:rPr>
        <w:t xml:space="preserve">Pensávamos juntos numa educação que, respeitosa da compreensão do mundo das crianças, as desafiasse a pensar criticamente. Uma educação em cuja prática o ensino dos conteúdos jamais se </w:t>
      </w:r>
      <w:proofErr w:type="spellStart"/>
      <w:r w:rsidRPr="00BC2A9C">
        <w:rPr>
          <w:rFonts w:eastAsia="Times New Roman" w:cs="Times New Roman"/>
          <w:color w:val="000000"/>
          <w:sz w:val="20"/>
          <w:szCs w:val="20"/>
          <w:lang w:eastAsia="pt-BR"/>
        </w:rPr>
        <w:t>dicotomizasse</w:t>
      </w:r>
      <w:proofErr w:type="spellEnd"/>
      <w:r w:rsidRPr="00BC2A9C">
        <w:rPr>
          <w:rFonts w:eastAsia="Times New Roman" w:cs="Times New Roman"/>
          <w:color w:val="000000"/>
          <w:sz w:val="20"/>
          <w:szCs w:val="20"/>
          <w:lang w:eastAsia="pt-BR"/>
        </w:rPr>
        <w:t xml:space="preserve"> do ensino do pensar certo. De um pensar antidogmático, </w:t>
      </w:r>
      <w:proofErr w:type="spellStart"/>
      <w:proofErr w:type="gramStart"/>
      <w:r w:rsidRPr="00BC2A9C">
        <w:rPr>
          <w:rFonts w:eastAsia="Times New Roman" w:cs="Times New Roman"/>
          <w:color w:val="000000"/>
          <w:sz w:val="20"/>
          <w:szCs w:val="20"/>
          <w:lang w:eastAsia="pt-BR"/>
        </w:rPr>
        <w:t>anti-superficial</w:t>
      </w:r>
      <w:proofErr w:type="spellEnd"/>
      <w:proofErr w:type="gramEnd"/>
      <w:r w:rsidRPr="00BC2A9C">
        <w:rPr>
          <w:rFonts w:eastAsia="Times New Roman" w:cs="Times New Roman"/>
          <w:color w:val="000000"/>
          <w:sz w:val="20"/>
          <w:szCs w:val="20"/>
          <w:lang w:eastAsia="pt-BR"/>
        </w:rPr>
        <w:t>. De um pensar crítico, proibindo-se a si mesmo, constantemente, de cair na tentação do puro improviso (FREIRE, 1994, pg. 86).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Na esperança de consolidar ações reflexivas e mais propositivas, o grupo de extensão e pesquisa vem tentando compensar a ausência de condições para uma atuação empírica mais consequente, investindo fortemente na discussão teórica, ampliando seus estudos sobre as obras de Paulo Freire e sobre sua influência/contribuição na Educação da escola pública e do Campo. O trabalho coletivo tem somado esforços no sentido da formação/capacitação do grupo de bolsistas, enriquecendo e vivenciando um dos primados freireano quando este afirma que a construção de uma educação libertadora implica na busca autêntica do conhecimento, entendendo que o ser humano se constrói e se refaz na busca de superar-se sempre.</w:t>
      </w:r>
    </w:p>
    <w:p w:rsidR="00BC2A9C" w:rsidRPr="00BC2A9C" w:rsidRDefault="00BC2A9C" w:rsidP="00BC2A9C">
      <w:pPr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BC2A9C" w:rsidRPr="00CA42DD" w:rsidRDefault="00BC2A9C" w:rsidP="00CA42DD">
      <w:pPr>
        <w:pStyle w:val="PargrafodaLista"/>
        <w:numPr>
          <w:ilvl w:val="0"/>
          <w:numId w:val="2"/>
        </w:numPr>
        <w:rPr>
          <w:rFonts w:eastAsia="Times New Roman" w:cs="Times New Roman"/>
          <w:b/>
          <w:bCs/>
          <w:color w:val="000000"/>
          <w:szCs w:val="24"/>
          <w:lang w:eastAsia="pt-BR"/>
        </w:rPr>
      </w:pPr>
      <w:r w:rsidRPr="00BC2A9C">
        <w:rPr>
          <w:rFonts w:eastAsia="Times New Roman" w:cs="Times New Roman"/>
          <w:b/>
          <w:bCs/>
          <w:color w:val="000000"/>
          <w:szCs w:val="24"/>
          <w:lang w:eastAsia="pt-BR"/>
        </w:rPr>
        <w:t>METODOLOGIA</w:t>
      </w:r>
    </w:p>
    <w:p w:rsidR="00BC2A9C" w:rsidRPr="00BC2A9C" w:rsidRDefault="00BC2A9C" w:rsidP="00BC2A9C">
      <w:pPr>
        <w:ind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ab/>
        <w:t>O processo metodológico da pesquisa iniciou-se a partir da busca da melhor compreensão da prática freireana, com a leitura e discussão de textos em reuniões semanais, nas quais também era possível sistematizar as ações necessárias para realizar as intervenções nas escolas.</w:t>
      </w:r>
    </w:p>
    <w:p w:rsidR="00BC2A9C" w:rsidRPr="00BC2A9C" w:rsidRDefault="00BC2A9C" w:rsidP="00BC2A9C">
      <w:pPr>
        <w:ind w:firstLine="72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O projeto intenciona fazer com que professores/gestores e estagiários da universidade e da escola pública se incluam na dinâmica formativa, por meio de seminários, debates, vivências de círculos de cultura e participação em eventos socioculturais, construindo coletivamente saberes, experiência e, acima de tudo, uma compreensão pedagógica, no sentido da reflexão e do redirecionamento da prática docente-discente na escola. Dessa maneira, o projeto recorrerá aos referenciais da pesquisa participante com o intuito de promover o tripé </w:t>
      </w:r>
      <w:r w:rsidRPr="00BC2A9C">
        <w:rPr>
          <w:rFonts w:eastAsia="Times New Roman" w:cs="Times New Roman"/>
          <w:i/>
          <w:iCs/>
          <w:color w:val="000000"/>
          <w:szCs w:val="24"/>
          <w:lang w:eastAsia="pt-BR"/>
        </w:rPr>
        <w:t>ação-reflexão-ação</w:t>
      </w: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na vida cotidiana dos sujeitos, de modo a contribuir com a transformação da educação, da escola e do próprio projeto político-pedagógico escolar.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A metodologia empregada se apoiará nos parâmetros teórico-epistemológicos freireanos, valendo-se também da observação participante para aprofundamento do diálogo com os sujeitos envolvidos. A evidência das práticas educativas presentes nas ações dos professores/gestores constitui elemento fundamental do processo </w:t>
      </w:r>
      <w:proofErr w:type="spellStart"/>
      <w:r w:rsidRPr="00BC2A9C">
        <w:rPr>
          <w:rFonts w:eastAsia="Times New Roman" w:cs="Times New Roman"/>
          <w:color w:val="000000"/>
          <w:szCs w:val="24"/>
          <w:lang w:eastAsia="pt-BR"/>
        </w:rPr>
        <w:lastRenderedPageBreak/>
        <w:t>autoformativo</w:t>
      </w:r>
      <w:proofErr w:type="spell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e </w:t>
      </w:r>
      <w:proofErr w:type="spellStart"/>
      <w:r w:rsidRPr="00BC2A9C">
        <w:rPr>
          <w:rFonts w:eastAsia="Times New Roman" w:cs="Times New Roman"/>
          <w:color w:val="000000"/>
          <w:szCs w:val="24"/>
          <w:lang w:eastAsia="pt-BR"/>
        </w:rPr>
        <w:t>autoemancipador</w:t>
      </w:r>
      <w:proofErr w:type="spellEnd"/>
      <w:r w:rsidRPr="00BC2A9C">
        <w:rPr>
          <w:rFonts w:eastAsia="Times New Roman" w:cs="Times New Roman"/>
          <w:color w:val="000000"/>
          <w:szCs w:val="24"/>
          <w:lang w:eastAsia="pt-BR"/>
        </w:rPr>
        <w:t>.  A constituição de temáticas, debates, seminários e grupos de estudos dar-se-ão de forma coletiva, ouvindo os sujeitos, entidades, escolas e movimentos sociais envolvidos, como proposta que se configura tanto em instituições educativas na cidade ou no campo.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A preparação metodológica foi importante para que bolsistas e pesquisadoras sentissem segurança ao abordar uma escola e atender às suas inúmeras dificuldades, atentando-se ao objetivo do projeto de pesquisa que intenciona agir de acordo com lacunas que serão apontadas pelos profissionais que atuam na instituição. Porém, a maior dificuldade é encontrada pelas próprias pesquisadoras, tendo em vista que o processo de busca para o </w:t>
      </w:r>
      <w:proofErr w:type="spellStart"/>
      <w:r w:rsidRPr="00BC2A9C">
        <w:rPr>
          <w:rFonts w:eastAsia="Times New Roman" w:cs="Times New Roman"/>
          <w:i/>
          <w:iCs/>
          <w:color w:val="000000"/>
          <w:szCs w:val="24"/>
          <w:lang w:eastAsia="pt-BR"/>
        </w:rPr>
        <w:t>locus</w:t>
      </w:r>
      <w:proofErr w:type="spell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da pesquisa ainda está em andamento. </w:t>
      </w:r>
    </w:p>
    <w:p w:rsidR="00BC2A9C" w:rsidRPr="00BC2A9C" w:rsidRDefault="00BC2A9C" w:rsidP="00BC2A9C">
      <w:pPr>
        <w:ind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ab/>
      </w:r>
    </w:p>
    <w:p w:rsidR="00BC2A9C" w:rsidRPr="00CA42DD" w:rsidRDefault="00BC2A9C" w:rsidP="00CA42DD">
      <w:pPr>
        <w:pStyle w:val="PargrafodaLista"/>
        <w:numPr>
          <w:ilvl w:val="0"/>
          <w:numId w:val="2"/>
        </w:numPr>
        <w:rPr>
          <w:rFonts w:eastAsia="Times New Roman" w:cs="Times New Roman"/>
          <w:b/>
          <w:bCs/>
          <w:color w:val="000000"/>
          <w:szCs w:val="24"/>
          <w:lang w:eastAsia="pt-BR"/>
        </w:rPr>
      </w:pPr>
      <w:r w:rsidRPr="00BC2A9C">
        <w:rPr>
          <w:rFonts w:eastAsia="Times New Roman" w:cs="Times New Roman"/>
          <w:b/>
          <w:bCs/>
          <w:color w:val="000000"/>
          <w:szCs w:val="24"/>
          <w:lang w:eastAsia="pt-BR"/>
        </w:rPr>
        <w:t>RESULTADOS E DISCUSSÃO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Na tentativa de concretizar ações que perpassam por meio de uma educação libertadora e humanizadora o projeto, dessa maneira, se volta para investigar/formar sujeitos que estejam interessados numa pedagogia da práxis, através de uma formação capaz de contribuir com mudanças e com o desenvolvimento de atividades crítico- reflexivas sobre sua própria prática.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Partindo desse pressuposto, durante o processo de investigação-ação foi possível realizar ações em concomitância com a teoria freireana, desvelando, assim, práticas fundantes para atingir os objetivos propostos. Diante disso, alcançamos alguns resultados relevantes que se configuraram como capazes de transcender o conhecimento por meio de participação em Seminários, Congressos, Fóruns, participação e criação de Grupos de estudo.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Para a então realização da pesquisa, foram visitadas algumas escolas para expor as principais ideias com o objetivo de sintetizar e apresentar a pesquisa, sempre proporcionando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o diálogo como maneira de perceber as dificuldades e/ou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interesse dos gestores e profissionais em aderir ao projeto. 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Dessa maneira, a primeira escola no qual apresentamos a pesquisa, não dialogava com a proposta apresentada, ou seja, sua visão de educação se constitui sendo não problematizadora das ações concretas da realidade. Nesse sentido Freire tem como desígnio que “[...] se os homens são estes seres da busca e se sua vocação ontológica é humanizar-se, podem, cedo ou tarde, perceber a contradição em que a ‘educação bancária’ pretende mantê-los e engajar-se na luta por sua libertação” (FREIRE, 1988, p. 62. Grifos do autor).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lastRenderedPageBreak/>
        <w:t>Entretanto, a escola demonstrou interesse que o projeto trabalhasse especificamente com os alunos da Educação de Jovens e Adultos (EJA), ou que trabalhássemos somente com a intenção de capacitar os docentes por meio de práticas tradicionais não reflexivas como, por exemplo, o estudo da Base Nacional Comum Curricular (BNCC), no qual se contradiz com o pensamento de Paulo Freire.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Na segunda escola, os gestores foram bem receptivos, porém, eles não conseguiram vislumbrar como a perspectiva freireana poderia resultar na prática uma educação emancipadora e humanizadora que perpassa o fazer docente estreitando laços entre a Universidade e a escola, já que essa é uma escola de educação infantil, especificamente. 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Já na terceira escola, que também fica no entorno da Universidade, tivemos reuniões muito promissoras e, inicialmente, era visível o interesse em participar da pesquisa. Entretanto, a instituição possuía um calendário bastante denso e sem abertura para um novo “evento”, ou seja, se encontrava impossibilitava de abrir</w:t>
      </w:r>
      <w:r w:rsidR="00CA42DD">
        <w:rPr>
          <w:rFonts w:eastAsia="Times New Roman" w:cs="Times New Roman"/>
          <w:color w:val="000000"/>
          <w:szCs w:val="24"/>
          <w:lang w:eastAsia="pt-BR"/>
        </w:rPr>
        <w:t xml:space="preserve"> espaço para uma formação </w:t>
      </w:r>
      <w:proofErr w:type="gramStart"/>
      <w:r w:rsidR="00CA42DD">
        <w:rPr>
          <w:rFonts w:eastAsia="Times New Roman" w:cs="Times New Roman"/>
          <w:color w:val="000000"/>
          <w:szCs w:val="24"/>
          <w:lang w:eastAsia="pt-BR"/>
        </w:rPr>
        <w:t xml:space="preserve">extra </w:t>
      </w:r>
      <w:r w:rsidRPr="00BC2A9C">
        <w:rPr>
          <w:rFonts w:eastAsia="Times New Roman" w:cs="Times New Roman"/>
          <w:color w:val="000000"/>
          <w:szCs w:val="24"/>
          <w:lang w:eastAsia="pt-BR"/>
        </w:rPr>
        <w:t>curricular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comum para os profissionais. Dessa maneira, direcionamos para novas tentativas a procurar outra instituição na qual estivesse com intuito de contribuir com a relevância da pesquisa em questão.   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E por último, na busca de contemplarmos com uma escola </w:t>
      </w:r>
      <w:proofErr w:type="spellStart"/>
      <w:r w:rsidRPr="00BC2A9C">
        <w:rPr>
          <w:rFonts w:eastAsia="Times New Roman" w:cs="Times New Roman"/>
          <w:i/>
          <w:iCs/>
          <w:color w:val="000000"/>
          <w:szCs w:val="24"/>
          <w:lang w:eastAsia="pt-BR"/>
        </w:rPr>
        <w:t>locus</w:t>
      </w:r>
      <w:proofErr w:type="spell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do projeto, as pesquisadoras iniciaram um percurso distante do entorno da Universidade, a fim de ampliar e aprofundar a investigação sobre a presença e reinvenção de Paulo Freire na prática pedagógica desenvolvida na escola.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Aqui, cabe colocar que, enquanto algumas escolas se negam receber uma formação com uma prática embasada no pensamento freireano, outras, por outro lado, demonstram interesse, como foi o caso de uma escola fora da área de atuação do projeto, mas que mostrou abertura para a efetivação da pesquisa. O primeiro contato foi feito através de uma reunião, e observa-se que Paulo Freire é presente, mesmo que inconsciente, em suas práticas cotidianas. 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Portanto, o trabalho nos possibilitou fazer uma sondagem de como Freire é visto dentro das escolas públicas, compreendendo, dessa maneira, como funciona a agenda das escolas, qual a receptividade dos gestores e professores mediante a ideia de um projeto que envolve a formação de professores na perspectiva freireana.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No decorrer da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implementação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em curso, tivemos a oportunidade de aprofundar nosso conhecimento teórico e prático, embora, não concretizando ações que envolvesse a dinâmica escolar. Dessa forma, não foi possível, ainda, visualizarmos uma proposta </w:t>
      </w:r>
      <w:r w:rsidRPr="00BC2A9C">
        <w:rPr>
          <w:rFonts w:eastAsia="Times New Roman" w:cs="Times New Roman"/>
          <w:color w:val="000000"/>
          <w:szCs w:val="24"/>
          <w:lang w:eastAsia="pt-BR"/>
        </w:rPr>
        <w:lastRenderedPageBreak/>
        <w:t>libertadora e humanizadora que privilegiasse uma prática reflexiva na formação dos educadores, não sendo possível, pois, de alcançar plenamente os objetivos do projeto que é contribuir com a criação de escolas que dialogue com o pensamento freireano.</w:t>
      </w:r>
    </w:p>
    <w:p w:rsidR="00BC2A9C" w:rsidRPr="00BC2A9C" w:rsidRDefault="00BC2A9C" w:rsidP="00BC2A9C">
      <w:pPr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BC2A9C" w:rsidRPr="00BC2A9C" w:rsidRDefault="00BC2A9C" w:rsidP="00BC2A9C">
      <w:pPr>
        <w:pStyle w:val="PargrafodaLista"/>
        <w:numPr>
          <w:ilvl w:val="0"/>
          <w:numId w:val="2"/>
        </w:numPr>
        <w:jc w:val="left"/>
        <w:rPr>
          <w:rFonts w:eastAsia="Times New Roman" w:cs="Times New Roman"/>
          <w:b/>
          <w:bCs/>
          <w:color w:val="000000"/>
          <w:szCs w:val="24"/>
          <w:lang w:eastAsia="pt-BR"/>
        </w:rPr>
      </w:pPr>
      <w:r w:rsidRPr="00BC2A9C">
        <w:rPr>
          <w:rFonts w:eastAsia="Times New Roman" w:cs="Times New Roman"/>
          <w:b/>
          <w:bCs/>
          <w:color w:val="000000"/>
          <w:szCs w:val="24"/>
          <w:lang w:eastAsia="pt-BR"/>
        </w:rPr>
        <w:t>CONSIDERAÇÕES</w:t>
      </w:r>
    </w:p>
    <w:p w:rsidR="00BC2A9C" w:rsidRDefault="00BC2A9C" w:rsidP="00BC2A9C">
      <w:pPr>
        <w:rPr>
          <w:rFonts w:eastAsia="Times New Roman" w:cs="Times New Roman"/>
          <w:color w:val="000000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Durante a trajetória para ser efetivado os dois projetos percebemos que existiu uma determinada resistência para serem concretizadas ações que instiguem e transformem uma educação de caráter hegemônico, sendo que embora algumas escolas, no primeiro momento, demonstraram interesse, porém suas agendas estavam comprometidas com avaliações, planejamentos, reuniões de pais e professores, projetos, dentre outras atividades, na qual ficava inviável manter o diálogo entre elas. Contudo, os pesquisadores buscam superar esses desafios, pois compreende que a escola se configura numa perspectiva de transmissão do conhecimento, sem probl</w:t>
      </w:r>
      <w:r w:rsidR="00587B99">
        <w:rPr>
          <w:rFonts w:eastAsia="Times New Roman" w:cs="Times New Roman"/>
          <w:color w:val="000000"/>
          <w:szCs w:val="24"/>
          <w:lang w:eastAsia="pt-BR"/>
        </w:rPr>
        <w:t>ematização da realidade. Por compreender</w:t>
      </w: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que a educação é um ato político, filosófico, libertador, que ensina para a vida, não somente vivenciar uma realidade na qual se finda dentro de uma sala de aula sem perspectiva de mudança.</w:t>
      </w:r>
    </w:p>
    <w:p w:rsidR="00413152" w:rsidRDefault="00413152" w:rsidP="00BC2A9C">
      <w:pPr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>Embora não ainda não se tenha resultados concretos da pesquisa-ação, através das visitas a campo</w:t>
      </w:r>
      <w:r w:rsidR="00587B99">
        <w:rPr>
          <w:rFonts w:eastAsia="Times New Roman" w:cs="Times New Roman"/>
          <w:color w:val="000000"/>
          <w:szCs w:val="24"/>
          <w:lang w:eastAsia="pt-BR"/>
        </w:rPr>
        <w:t>,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foi possível </w:t>
      </w:r>
      <w:r w:rsidR="00587B99">
        <w:rPr>
          <w:rFonts w:eastAsia="Times New Roman" w:cs="Times New Roman"/>
          <w:color w:val="000000"/>
          <w:szCs w:val="24"/>
          <w:lang w:eastAsia="pt-BR"/>
        </w:rPr>
        <w:t>observar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como</w:t>
      </w:r>
      <w:r w:rsidR="00587B99">
        <w:rPr>
          <w:rFonts w:eastAsia="Times New Roman" w:cs="Times New Roman"/>
          <w:color w:val="000000"/>
          <w:szCs w:val="24"/>
          <w:lang w:eastAsia="pt-BR"/>
        </w:rPr>
        <w:t>,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de fato</w:t>
      </w:r>
      <w:r w:rsidR="00587B99">
        <w:rPr>
          <w:rFonts w:eastAsia="Times New Roman" w:cs="Times New Roman"/>
          <w:color w:val="000000"/>
          <w:szCs w:val="24"/>
          <w:lang w:eastAsia="pt-BR"/>
        </w:rPr>
        <w:t>,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Paulo Freire é recebido na</w:t>
      </w:r>
      <w:r w:rsidR="00587B99">
        <w:rPr>
          <w:rFonts w:eastAsia="Times New Roman" w:cs="Times New Roman"/>
          <w:color w:val="000000"/>
          <w:szCs w:val="24"/>
          <w:lang w:eastAsia="pt-BR"/>
        </w:rPr>
        <w:t>s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escola</w:t>
      </w:r>
      <w:r w:rsidR="00587B99">
        <w:rPr>
          <w:rFonts w:eastAsia="Times New Roman" w:cs="Times New Roman"/>
          <w:color w:val="000000"/>
          <w:szCs w:val="24"/>
          <w:lang w:eastAsia="pt-BR"/>
        </w:rPr>
        <w:t>s</w:t>
      </w:r>
      <w:r>
        <w:rPr>
          <w:rFonts w:eastAsia="Times New Roman" w:cs="Times New Roman"/>
          <w:color w:val="000000"/>
          <w:szCs w:val="24"/>
          <w:lang w:eastAsia="pt-BR"/>
        </w:rPr>
        <w:t xml:space="preserve">, quais são as visões que gestores e educadores têm </w:t>
      </w:r>
      <w:r w:rsidR="00587B99">
        <w:rPr>
          <w:rFonts w:eastAsia="Times New Roman" w:cs="Times New Roman"/>
          <w:color w:val="000000"/>
          <w:szCs w:val="24"/>
          <w:lang w:eastAsia="pt-BR"/>
        </w:rPr>
        <w:t>a respeito da pedagogia freireana e qual é a real resistência que encontramos dentro das escolas para a implantação dessa formação libertadora e dialogada com os professores.</w:t>
      </w:r>
    </w:p>
    <w:p w:rsidR="00587B99" w:rsidRPr="00BC2A9C" w:rsidRDefault="00587B99" w:rsidP="00BC2A9C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Em uma rápida analise das instituições visitadas a resistência dessa prática pode ser ligada, quase que diretamente, ao sistema imposto que engessa o plano de ação não só dos professores, mas da escola em si. Um sistema que busca, claramente, resultados quantitativos e não qualitativos, ou seja, seguem em busca de números, aprovações em provas e resultados sempre positivos, </w:t>
      </w:r>
      <w:proofErr w:type="gramStart"/>
      <w:r>
        <w:rPr>
          <w:rFonts w:eastAsia="Times New Roman" w:cs="Times New Roman"/>
          <w:color w:val="000000"/>
          <w:szCs w:val="24"/>
          <w:lang w:eastAsia="pt-BR"/>
        </w:rPr>
        <w:t>esquecendo de</w:t>
      </w:r>
      <w:proofErr w:type="gramEnd"/>
      <w:r>
        <w:rPr>
          <w:rFonts w:eastAsia="Times New Roman" w:cs="Times New Roman"/>
          <w:color w:val="000000"/>
          <w:szCs w:val="24"/>
          <w:lang w:eastAsia="pt-BR"/>
        </w:rPr>
        <w:t xml:space="preserve"> se atentar para uma avaliação emancipatória e uma educação que prioriza a construção do conhecimento e pensamento crítico. </w:t>
      </w:r>
    </w:p>
    <w:p w:rsidR="00BC2A9C" w:rsidRPr="00BC2A9C" w:rsidRDefault="00BC2A9C" w:rsidP="00BC2A9C">
      <w:pPr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Portanto, a luta em alcançar os objetivos propostos na pesquisa, ainda sim, é o grande desafio a ser superado, com vistas em uma vida densamente humana, ou seja, no qual “o sonho de um mundo melhor nasce das entranhas de seu contrário. Por isso corremos o risco de tanto idealizarmos o mundo melhor, desgarrando-nos do nosso concreto, quanto o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de,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demasiado ‘aderidos’ ao mundo concreto, submergirmo-nos no imobilismo fatalista” (FREIRE, 2000a, p. 133).</w:t>
      </w:r>
    </w:p>
    <w:p w:rsidR="00BC2A9C" w:rsidRPr="00BC2A9C" w:rsidRDefault="00BC2A9C" w:rsidP="00BC2A9C">
      <w:pPr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BC2A9C" w:rsidRPr="00CA42DD" w:rsidRDefault="00BC2A9C" w:rsidP="00CA42DD">
      <w:pPr>
        <w:pStyle w:val="PargrafodaLista"/>
        <w:numPr>
          <w:ilvl w:val="0"/>
          <w:numId w:val="2"/>
        </w:numPr>
        <w:jc w:val="left"/>
        <w:rPr>
          <w:rFonts w:eastAsia="Times New Roman" w:cs="Times New Roman"/>
          <w:b/>
          <w:bCs/>
          <w:color w:val="000000"/>
          <w:szCs w:val="24"/>
          <w:lang w:eastAsia="pt-BR"/>
        </w:rPr>
      </w:pPr>
      <w:r w:rsidRPr="00BC2A9C">
        <w:rPr>
          <w:rFonts w:eastAsia="Times New Roman" w:cs="Times New Roman"/>
          <w:b/>
          <w:bCs/>
          <w:color w:val="000000"/>
          <w:szCs w:val="24"/>
          <w:lang w:eastAsia="pt-BR"/>
        </w:rPr>
        <w:t>REFERÊNCIAS</w:t>
      </w:r>
    </w:p>
    <w:p w:rsidR="00BC2A9C" w:rsidRPr="00BC2A9C" w:rsidRDefault="00BC2A9C" w:rsidP="00BC2A9C">
      <w:pPr>
        <w:ind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FREIRE, Paulo. Pedagogia da esperança – Um reencontro com a pedagogia do oprimido. 3.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ed.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São Paulo: Paz e Terra, 1994.</w:t>
      </w:r>
    </w:p>
    <w:p w:rsidR="00BC2A9C" w:rsidRPr="00BC2A9C" w:rsidRDefault="00BC2A9C" w:rsidP="00BC2A9C">
      <w:pPr>
        <w:ind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____. Pedagogia do oprimido. Rio de Janeiro: Paz e Terra, 1987.</w:t>
      </w:r>
    </w:p>
    <w:p w:rsidR="00BC2A9C" w:rsidRPr="00BC2A9C" w:rsidRDefault="00BC2A9C" w:rsidP="00BC2A9C">
      <w:pPr>
        <w:ind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____. Pedagogia da indignação. São Paulo: UNESP,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2000.</w:t>
      </w:r>
      <w:proofErr w:type="gramEnd"/>
    </w:p>
    <w:p w:rsidR="00BC2A9C" w:rsidRPr="00BC2A9C" w:rsidRDefault="00BC2A9C" w:rsidP="00BC2A9C">
      <w:pPr>
        <w:ind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. Prática pedagógica docente-discente: traços da pedagogia de Paulo Freire na sala de aula. Recife: Editora UFPE, 2015.</w:t>
      </w:r>
    </w:p>
    <w:p w:rsidR="00BC2A9C" w:rsidRPr="00BC2A9C" w:rsidRDefault="00BC2A9C" w:rsidP="00BC2A9C">
      <w:pPr>
        <w:ind w:firstLine="0"/>
        <w:rPr>
          <w:rFonts w:eastAsia="Times New Roman" w:cs="Times New Roman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____. Educação como prática de liberdade. 19. </w:t>
      </w:r>
      <w:proofErr w:type="gramStart"/>
      <w:r w:rsidRPr="00BC2A9C">
        <w:rPr>
          <w:rFonts w:eastAsia="Times New Roman" w:cs="Times New Roman"/>
          <w:color w:val="000000"/>
          <w:szCs w:val="24"/>
          <w:lang w:eastAsia="pt-BR"/>
        </w:rPr>
        <w:t>ed.</w:t>
      </w:r>
      <w:proofErr w:type="gramEnd"/>
      <w:r w:rsidRPr="00BC2A9C">
        <w:rPr>
          <w:rFonts w:eastAsia="Times New Roman" w:cs="Times New Roman"/>
          <w:color w:val="000000"/>
          <w:szCs w:val="24"/>
          <w:lang w:eastAsia="pt-BR"/>
        </w:rPr>
        <w:t xml:space="preserve">  Rio de Janeiro: Paz e Terra, 1989.</w:t>
      </w:r>
    </w:p>
    <w:p w:rsidR="00BC2A9C" w:rsidRDefault="00BC2A9C" w:rsidP="00BC2A9C">
      <w:pPr>
        <w:ind w:firstLine="0"/>
        <w:rPr>
          <w:rFonts w:eastAsia="Times New Roman" w:cs="Times New Roman"/>
          <w:color w:val="000000"/>
          <w:szCs w:val="24"/>
          <w:lang w:eastAsia="pt-BR"/>
        </w:rPr>
      </w:pPr>
      <w:r w:rsidRPr="00BC2A9C">
        <w:rPr>
          <w:rFonts w:eastAsia="Times New Roman" w:cs="Times New Roman"/>
          <w:color w:val="000000"/>
          <w:szCs w:val="24"/>
          <w:lang w:eastAsia="pt-BR"/>
        </w:rPr>
        <w:t>SAMPAIO BRAGA, Maria Margarete S. de C.. Prática pedagógica docente-discente e humanização: contribuição de Paulo Freire para a escola pública. 2012. Tese (Doutorado em Educação) – Programa de Pós-Graduação em Educação, UFPE, Recife, PE, 2012.</w:t>
      </w:r>
    </w:p>
    <w:p w:rsidR="009C4993" w:rsidRPr="00BC2A9C" w:rsidRDefault="009C4993" w:rsidP="00BC2A9C">
      <w:pPr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softHyphen/>
      </w:r>
      <w:r>
        <w:rPr>
          <w:rFonts w:eastAsia="Times New Roman" w:cs="Times New Roman"/>
          <w:szCs w:val="24"/>
          <w:lang w:eastAsia="pt-BR"/>
        </w:rPr>
        <w:softHyphen/>
      </w:r>
      <w:r w:rsidRPr="009C4993">
        <w:rPr>
          <w:rFonts w:eastAsia="Times New Roman" w:cs="Times New Roman"/>
          <w:szCs w:val="24"/>
          <w:lang w:eastAsia="pt-BR"/>
        </w:rPr>
        <w:t xml:space="preserve">SAUL, A. M. Avaliação emancipatória: desafios à teoria e à prática de avaliação e reformulação de currículo. </w:t>
      </w:r>
      <w:proofErr w:type="gramStart"/>
      <w:r w:rsidRPr="009C4993">
        <w:rPr>
          <w:rFonts w:eastAsia="Times New Roman" w:cs="Times New Roman"/>
          <w:szCs w:val="24"/>
          <w:lang w:eastAsia="pt-BR"/>
        </w:rPr>
        <w:t>3.</w:t>
      </w:r>
      <w:proofErr w:type="gramEnd"/>
      <w:r w:rsidRPr="009C4993">
        <w:rPr>
          <w:rFonts w:eastAsia="Times New Roman" w:cs="Times New Roman"/>
          <w:szCs w:val="24"/>
          <w:lang w:eastAsia="pt-BR"/>
        </w:rPr>
        <w:t>ed. São Paulo: Cortez, 1995.</w:t>
      </w:r>
    </w:p>
    <w:p w:rsidR="00667B21" w:rsidRPr="009C4993" w:rsidRDefault="00667B21" w:rsidP="009C4993">
      <w:pPr>
        <w:ind w:firstLine="0"/>
        <w:rPr>
          <w:rFonts w:eastAsia="Times New Roman" w:cs="Times New Roman"/>
          <w:szCs w:val="24"/>
          <w:lang w:eastAsia="pt-BR"/>
        </w:rPr>
      </w:pPr>
    </w:p>
    <w:sectPr w:rsidR="00667B21" w:rsidRPr="009C4993" w:rsidSect="00CA42D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1AE" w:rsidRDefault="00CF01AE" w:rsidP="004C7AB7">
      <w:pPr>
        <w:spacing w:line="240" w:lineRule="auto"/>
      </w:pPr>
      <w:r>
        <w:separator/>
      </w:r>
    </w:p>
  </w:endnote>
  <w:endnote w:type="continuationSeparator" w:id="0">
    <w:p w:rsidR="00CF01AE" w:rsidRDefault="00CF01AE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2544F713" wp14:editId="61C76AF8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1AE" w:rsidRDefault="00CF01AE" w:rsidP="004C7AB7">
      <w:pPr>
        <w:spacing w:line="240" w:lineRule="auto"/>
      </w:pPr>
      <w:r>
        <w:separator/>
      </w:r>
    </w:p>
  </w:footnote>
  <w:footnote w:type="continuationSeparator" w:id="0">
    <w:p w:rsidR="00CF01AE" w:rsidRDefault="00CF01AE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CF01A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5A1A6A9A" wp14:editId="427889A3">
          <wp:simplePos x="0" y="0"/>
          <wp:positionH relativeFrom="column">
            <wp:posOffset>-1080135</wp:posOffset>
          </wp:positionH>
          <wp:positionV relativeFrom="page">
            <wp:posOffset>-10160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CF01A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64D6"/>
    <w:multiLevelType w:val="hybridMultilevel"/>
    <w:tmpl w:val="0F5A6E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F3AAF"/>
    <w:multiLevelType w:val="multilevel"/>
    <w:tmpl w:val="37A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6B04"/>
    <w:rsid w:val="00027B70"/>
    <w:rsid w:val="000461B9"/>
    <w:rsid w:val="00063126"/>
    <w:rsid w:val="0010278D"/>
    <w:rsid w:val="0010290D"/>
    <w:rsid w:val="00140C4F"/>
    <w:rsid w:val="00200DAB"/>
    <w:rsid w:val="002421DE"/>
    <w:rsid w:val="00273E9F"/>
    <w:rsid w:val="002873DE"/>
    <w:rsid w:val="0029512B"/>
    <w:rsid w:val="002B6CA6"/>
    <w:rsid w:val="00350FAD"/>
    <w:rsid w:val="003730CF"/>
    <w:rsid w:val="003954AB"/>
    <w:rsid w:val="00413152"/>
    <w:rsid w:val="0044735C"/>
    <w:rsid w:val="00497918"/>
    <w:rsid w:val="004C7AB7"/>
    <w:rsid w:val="004D30B1"/>
    <w:rsid w:val="00500771"/>
    <w:rsid w:val="00587B99"/>
    <w:rsid w:val="005F4ECF"/>
    <w:rsid w:val="00667B21"/>
    <w:rsid w:val="00675DE8"/>
    <w:rsid w:val="006A6C8E"/>
    <w:rsid w:val="006D6939"/>
    <w:rsid w:val="007066D2"/>
    <w:rsid w:val="00716FBF"/>
    <w:rsid w:val="00835CBE"/>
    <w:rsid w:val="008601D2"/>
    <w:rsid w:val="00865382"/>
    <w:rsid w:val="00903BA3"/>
    <w:rsid w:val="00975E96"/>
    <w:rsid w:val="009C4993"/>
    <w:rsid w:val="00A056B4"/>
    <w:rsid w:val="00A14424"/>
    <w:rsid w:val="00B548B5"/>
    <w:rsid w:val="00BC2A9C"/>
    <w:rsid w:val="00C330DA"/>
    <w:rsid w:val="00CA42DD"/>
    <w:rsid w:val="00CB6B28"/>
    <w:rsid w:val="00CF01AE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customStyle="1" w:styleId="Standard">
    <w:name w:val="Standard"/>
    <w:rsid w:val="00903BA3"/>
    <w:pPr>
      <w:suppressAutoHyphens/>
      <w:autoSpaceDN w:val="0"/>
      <w:spacing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03BA3"/>
    <w:pPr>
      <w:spacing w:after="140" w:line="288" w:lineRule="auto"/>
    </w:pPr>
  </w:style>
  <w:style w:type="paragraph" w:styleId="NormalWeb">
    <w:name w:val="Normal (Web)"/>
    <w:basedOn w:val="Normal"/>
    <w:uiPriority w:val="99"/>
    <w:rsid w:val="00903BA3"/>
    <w:pPr>
      <w:autoSpaceDN w:val="0"/>
      <w:spacing w:before="100" w:after="100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C2A9C"/>
    <w:rPr>
      <w:color w:val="0000FF"/>
      <w:u w:val="single"/>
    </w:rPr>
  </w:style>
  <w:style w:type="character" w:customStyle="1" w:styleId="apple-tab-span">
    <w:name w:val="apple-tab-span"/>
    <w:basedOn w:val="Fontepargpadro"/>
    <w:rsid w:val="00BC2A9C"/>
  </w:style>
  <w:style w:type="paragraph" w:styleId="PargrafodaLista">
    <w:name w:val="List Paragraph"/>
    <w:basedOn w:val="Normal"/>
    <w:uiPriority w:val="34"/>
    <w:qFormat/>
    <w:rsid w:val="00BC2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customStyle="1" w:styleId="Standard">
    <w:name w:val="Standard"/>
    <w:rsid w:val="00903BA3"/>
    <w:pPr>
      <w:suppressAutoHyphens/>
      <w:autoSpaceDN w:val="0"/>
      <w:spacing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03BA3"/>
    <w:pPr>
      <w:spacing w:after="140" w:line="288" w:lineRule="auto"/>
    </w:pPr>
  </w:style>
  <w:style w:type="paragraph" w:styleId="NormalWeb">
    <w:name w:val="Normal (Web)"/>
    <w:basedOn w:val="Normal"/>
    <w:uiPriority w:val="99"/>
    <w:rsid w:val="00903BA3"/>
    <w:pPr>
      <w:autoSpaceDN w:val="0"/>
      <w:spacing w:before="100" w:after="100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C2A9C"/>
    <w:rPr>
      <w:color w:val="0000FF"/>
      <w:u w:val="single"/>
    </w:rPr>
  </w:style>
  <w:style w:type="character" w:customStyle="1" w:styleId="apple-tab-span">
    <w:name w:val="apple-tab-span"/>
    <w:basedOn w:val="Fontepargpadro"/>
    <w:rsid w:val="00BC2A9C"/>
  </w:style>
  <w:style w:type="paragraph" w:styleId="PargrafodaLista">
    <w:name w:val="List Paragraph"/>
    <w:basedOn w:val="Normal"/>
    <w:uiPriority w:val="34"/>
    <w:qFormat/>
    <w:rsid w:val="00BC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elia.brito@uece.b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EAA3D-1E17-42BE-9B4B-E75190A7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2854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HOME</cp:lastModifiedBy>
  <cp:revision>6</cp:revision>
  <cp:lastPrinted>2018-10-16T23:39:00Z</cp:lastPrinted>
  <dcterms:created xsi:type="dcterms:W3CDTF">2018-09-24T15:42:00Z</dcterms:created>
  <dcterms:modified xsi:type="dcterms:W3CDTF">2018-10-16T23:43:00Z</dcterms:modified>
</cp:coreProperties>
</file>