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DE" w:rsidRDefault="002353DE" w:rsidP="002353DE">
      <w:pPr>
        <w:pStyle w:val="Ttulodendicedeautoridades"/>
        <w:tabs>
          <w:tab w:val="right" w:leader="dot" w:pos="8504"/>
        </w:tabs>
        <w:rPr>
          <w:rFonts w:ascii="Times New Roman" w:hAnsi="Times New Roman" w:cs="Times New Roman"/>
          <w:sz w:val="24"/>
        </w:rPr>
      </w:pPr>
    </w:p>
    <w:p w:rsidR="002353DE" w:rsidRDefault="00E86DA8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sz w:val="24"/>
        </w:rPr>
        <w:t>DESAFIOS DE</w:t>
      </w:r>
      <w:r w:rsidR="002353DE" w:rsidRPr="00DA13B2">
        <w:rPr>
          <w:rFonts w:ascii="Times New Roman" w:hAnsi="Times New Roman" w:cs="Times New Roman"/>
          <w:sz w:val="24"/>
        </w:rPr>
        <w:t xml:space="preserve"> </w:t>
      </w:r>
      <w:r w:rsidR="00BA6094">
        <w:rPr>
          <w:rFonts w:ascii="Times New Roman" w:hAnsi="Times New Roman" w:cs="Times New Roman"/>
          <w:sz w:val="24"/>
        </w:rPr>
        <w:t xml:space="preserve">PROFESSORES E </w:t>
      </w:r>
      <w:r w:rsidR="002353DE" w:rsidRPr="00DA13B2">
        <w:rPr>
          <w:rFonts w:ascii="Times New Roman" w:hAnsi="Times New Roman" w:cs="Times New Roman"/>
          <w:sz w:val="24"/>
        </w:rPr>
        <w:t xml:space="preserve">ALUNOS DA EDUCAÇÃO INFANTIL NA ESCOLA </w:t>
      </w:r>
      <w:r w:rsidR="002353DE">
        <w:rPr>
          <w:rFonts w:ascii="Times New Roman" w:hAnsi="Times New Roman" w:cs="Times New Roman"/>
          <w:sz w:val="24"/>
        </w:rPr>
        <w:t xml:space="preserve">BOM JESUS, COMUNIDADE QUILOMBOLA NOVA VIDA, </w:t>
      </w:r>
      <w:r w:rsidR="002353DE" w:rsidRPr="00DA13B2">
        <w:rPr>
          <w:rFonts w:ascii="Times New Roman" w:hAnsi="Times New Roman" w:cs="Times New Roman"/>
          <w:sz w:val="24"/>
        </w:rPr>
        <w:t>MUNICÍPIO DE MOJU</w:t>
      </w:r>
      <w:r w:rsidR="002353DE" w:rsidRPr="00B80CBD">
        <w:rPr>
          <w:rFonts w:ascii="Times New Roman" w:hAnsi="Times New Roman" w:cs="Times New Roman"/>
          <w:b w:val="0"/>
          <w:sz w:val="24"/>
        </w:rPr>
        <w:t>.</w:t>
      </w: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b w:val="0"/>
          <w:sz w:val="24"/>
        </w:rPr>
      </w:pPr>
    </w:p>
    <w:p w:rsidR="002353DE" w:rsidRPr="002601B9" w:rsidRDefault="00C97BA7" w:rsidP="004C4E92">
      <w:pPr>
        <w:pStyle w:val="Ttulodendicedeautoridades"/>
        <w:tabs>
          <w:tab w:val="right" w:leader="dot" w:pos="8838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 xml:space="preserve">Josiane </w:t>
      </w:r>
      <w:r w:rsidR="002353DE" w:rsidRPr="002601B9">
        <w:rPr>
          <w:rFonts w:ascii="Times New Roman" w:hAnsi="Times New Roman" w:cs="Times New Roman"/>
          <w:b w:val="0"/>
          <w:sz w:val="22"/>
        </w:rPr>
        <w:t>Quaresma</w:t>
      </w:r>
      <w:r>
        <w:rPr>
          <w:rFonts w:ascii="Times New Roman" w:hAnsi="Times New Roman" w:cs="Times New Roman"/>
          <w:b w:val="0"/>
          <w:sz w:val="22"/>
        </w:rPr>
        <w:t xml:space="preserve"> da Silva</w:t>
      </w:r>
      <w:r w:rsidR="002353DE" w:rsidRPr="002601B9">
        <w:rPr>
          <w:rFonts w:ascii="Times New Roman" w:hAnsi="Times New Roman" w:cs="Times New Roman"/>
          <w:b w:val="0"/>
          <w:sz w:val="22"/>
        </w:rPr>
        <w:t xml:space="preserve">, </w:t>
      </w:r>
    </w:p>
    <w:p w:rsidR="002353DE" w:rsidRPr="002601B9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Graduanda em Pedagogia pela Universidade Federal do Para (UFPA),</w:t>
      </w:r>
    </w:p>
    <w:p w:rsidR="002353DE" w:rsidRPr="002601B9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Campus Universitário de Abaetetuba. josianesilva.quaresma@gmail.com</w:t>
      </w:r>
    </w:p>
    <w:p w:rsidR="002353DE" w:rsidRPr="002601B9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Leonora do Carmo Valadares</w:t>
      </w:r>
    </w:p>
    <w:p w:rsidR="002353DE" w:rsidRPr="002601B9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Graduanda em Pedagogia pela Universidade Federal do Para (UFPA),</w:t>
      </w:r>
    </w:p>
    <w:p w:rsidR="002353DE" w:rsidRDefault="002353DE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 xml:space="preserve"> Campus Universitário de Castanhal.- valadares37@yahoo.com.br</w:t>
      </w:r>
    </w:p>
    <w:p w:rsidR="004C4E92" w:rsidRDefault="004C4E92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Norberto Rodrigues da Silva,</w:t>
      </w:r>
    </w:p>
    <w:p w:rsidR="004C4E92" w:rsidRPr="002601B9" w:rsidRDefault="004C4E92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>
        <w:rPr>
          <w:rFonts w:ascii="Times New Roman" w:hAnsi="Times New Roman" w:cs="Times New Roman"/>
          <w:b w:val="0"/>
          <w:sz w:val="22"/>
        </w:rPr>
        <w:t>Graduando</w:t>
      </w:r>
      <w:r w:rsidRPr="002601B9">
        <w:rPr>
          <w:rFonts w:ascii="Times New Roman" w:hAnsi="Times New Roman" w:cs="Times New Roman"/>
          <w:b w:val="0"/>
          <w:sz w:val="22"/>
        </w:rPr>
        <w:t xml:space="preserve"> em Pedagogia pela Universidade Federal do Para (UFPA),</w:t>
      </w:r>
    </w:p>
    <w:p w:rsidR="004C4E92" w:rsidRPr="002601B9" w:rsidRDefault="004C4E92" w:rsidP="004C4E92">
      <w:pPr>
        <w:pStyle w:val="Ttulodendicedeautoridades"/>
        <w:tabs>
          <w:tab w:val="right" w:leader="dot" w:pos="8504"/>
        </w:tabs>
        <w:spacing w:before="0" w:after="0"/>
        <w:jc w:val="right"/>
        <w:rPr>
          <w:rFonts w:ascii="Times New Roman" w:hAnsi="Times New Roman" w:cs="Times New Roman"/>
          <w:b w:val="0"/>
          <w:sz w:val="22"/>
        </w:rPr>
      </w:pPr>
      <w:r w:rsidRPr="002601B9">
        <w:rPr>
          <w:rFonts w:ascii="Times New Roman" w:hAnsi="Times New Roman" w:cs="Times New Roman"/>
          <w:b w:val="0"/>
          <w:sz w:val="22"/>
        </w:rPr>
        <w:t>Campus Universitário de Abaetetuba.</w:t>
      </w:r>
      <w:r>
        <w:rPr>
          <w:rFonts w:ascii="Times New Roman" w:hAnsi="Times New Roman" w:cs="Times New Roman"/>
          <w:b w:val="0"/>
          <w:sz w:val="22"/>
        </w:rPr>
        <w:t xml:space="preserve">  Silvan825@gmail.com</w:t>
      </w:r>
    </w:p>
    <w:p w:rsidR="002353DE" w:rsidRDefault="002353DE" w:rsidP="00D74B24">
      <w:pPr>
        <w:pStyle w:val="Ttulodendicedeautoridades"/>
        <w:tabs>
          <w:tab w:val="right" w:leader="dot" w:pos="8838"/>
        </w:tabs>
        <w:spacing w:after="0" w:line="276" w:lineRule="auto"/>
        <w:rPr>
          <w:rFonts w:ascii="Times New Roman" w:hAnsi="Times New Roman" w:cs="Times New Roman"/>
          <w:sz w:val="22"/>
        </w:rPr>
      </w:pPr>
    </w:p>
    <w:p w:rsidR="002353DE" w:rsidRDefault="00343C6C" w:rsidP="002353DE">
      <w:pPr>
        <w:pStyle w:val="Ttulodendicedeautoridades"/>
        <w:tabs>
          <w:tab w:val="right" w:leader="dot" w:pos="8838"/>
        </w:tabs>
        <w:spacing w:after="0" w:line="276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GT-07: </w:t>
      </w:r>
      <w:r w:rsidR="00D74B24">
        <w:rPr>
          <w:rFonts w:ascii="Times New Roman" w:hAnsi="Times New Roman" w:cs="Times New Roman"/>
          <w:sz w:val="22"/>
        </w:rPr>
        <w:t xml:space="preserve">PESQUISA EM EDUCAÇÃO </w:t>
      </w:r>
      <w:r>
        <w:rPr>
          <w:rFonts w:ascii="Times New Roman" w:hAnsi="Times New Roman" w:cs="Times New Roman"/>
          <w:sz w:val="22"/>
        </w:rPr>
        <w:t>DO CAMPO, MOVIMENTOS SOCIAIS e DIREITOS HUMANOS.</w:t>
      </w:r>
    </w:p>
    <w:p w:rsidR="009E3542" w:rsidRDefault="002353DE" w:rsidP="002601B9">
      <w:pPr>
        <w:pStyle w:val="Ttulodendicedeautoridades"/>
        <w:tabs>
          <w:tab w:val="right" w:leader="dot" w:pos="8838"/>
        </w:tabs>
        <w:spacing w:after="0"/>
        <w:jc w:val="both"/>
        <w:rPr>
          <w:rFonts w:ascii="Times New Roman" w:hAnsi="Times New Roman" w:cs="Times New Roman"/>
          <w:b w:val="0"/>
          <w:sz w:val="22"/>
        </w:rPr>
      </w:pPr>
      <w:r w:rsidRPr="00A52540">
        <w:rPr>
          <w:rFonts w:ascii="Times New Roman" w:hAnsi="Times New Roman" w:cs="Times New Roman"/>
          <w:sz w:val="24"/>
        </w:rPr>
        <w:t>Resumo:</w:t>
      </w:r>
      <w:r w:rsidRPr="00A52540">
        <w:rPr>
          <w:rFonts w:ascii="Times New Roman" w:hAnsi="Times New Roman" w:cs="Times New Roman"/>
          <w:b w:val="0"/>
          <w:sz w:val="24"/>
        </w:rPr>
        <w:t xml:space="preserve"> </w:t>
      </w:r>
      <w:r w:rsidR="00315515">
        <w:rPr>
          <w:rFonts w:ascii="Times New Roman" w:hAnsi="Times New Roman" w:cs="Times New Roman"/>
          <w:b w:val="0"/>
          <w:sz w:val="22"/>
        </w:rPr>
        <w:t>O referido trabalho trata-se do resultado de</w:t>
      </w:r>
      <w:r w:rsidRPr="00A32CA5">
        <w:rPr>
          <w:rFonts w:ascii="Times New Roman" w:hAnsi="Times New Roman" w:cs="Times New Roman"/>
          <w:b w:val="0"/>
          <w:sz w:val="22"/>
        </w:rPr>
        <w:t xml:space="preserve"> uma pesquisa de campo na escola Bom Jesus, </w:t>
      </w:r>
      <w:r w:rsidR="00315515">
        <w:rPr>
          <w:rFonts w:ascii="Times New Roman" w:hAnsi="Times New Roman" w:cs="Times New Roman"/>
          <w:b w:val="0"/>
          <w:sz w:val="22"/>
        </w:rPr>
        <w:t xml:space="preserve">em </w:t>
      </w:r>
      <w:r w:rsidRPr="00A32CA5">
        <w:rPr>
          <w:rFonts w:ascii="Times New Roman" w:hAnsi="Times New Roman" w:cs="Times New Roman"/>
          <w:b w:val="0"/>
          <w:sz w:val="22"/>
        </w:rPr>
        <w:t>uma comunidade quilombola</w:t>
      </w:r>
      <w:r>
        <w:rPr>
          <w:rFonts w:ascii="Times New Roman" w:hAnsi="Times New Roman" w:cs="Times New Roman"/>
          <w:b w:val="0"/>
          <w:sz w:val="22"/>
        </w:rPr>
        <w:t>,</w:t>
      </w:r>
      <w:r w:rsidRPr="00A32CA5">
        <w:rPr>
          <w:rFonts w:ascii="Times New Roman" w:hAnsi="Times New Roman" w:cs="Times New Roman"/>
          <w:b w:val="0"/>
          <w:sz w:val="22"/>
        </w:rPr>
        <w:t xml:space="preserve"> chamada Vila Nova no território </w:t>
      </w:r>
      <w:r w:rsidR="00315515">
        <w:rPr>
          <w:rFonts w:ascii="Times New Roman" w:hAnsi="Times New Roman" w:cs="Times New Roman"/>
          <w:b w:val="0"/>
          <w:sz w:val="22"/>
        </w:rPr>
        <w:t xml:space="preserve">quilombola </w:t>
      </w:r>
      <w:r w:rsidRPr="00A32CA5">
        <w:rPr>
          <w:rFonts w:ascii="Times New Roman" w:hAnsi="Times New Roman" w:cs="Times New Roman"/>
          <w:b w:val="0"/>
          <w:sz w:val="22"/>
        </w:rPr>
        <w:t xml:space="preserve">de Jambuaçu, município de Moju/Pa, onde </w:t>
      </w:r>
      <w:r w:rsidR="00315515">
        <w:rPr>
          <w:rFonts w:ascii="Times New Roman" w:hAnsi="Times New Roman" w:cs="Times New Roman"/>
          <w:b w:val="0"/>
          <w:sz w:val="22"/>
        </w:rPr>
        <w:t>teve como objetivo central observar as atividades didáticas desenvolvidas na educação infantil, como objetivos específicos tivemos como base analisar as dificuldades e necessidades das crianças e dos professores a partir dos recursos didáticos, discutimos a falta desses materiais n</w:t>
      </w:r>
      <w:r w:rsidRPr="00A32CA5">
        <w:rPr>
          <w:rFonts w:ascii="Times New Roman" w:hAnsi="Times New Roman" w:cs="Times New Roman"/>
          <w:b w:val="0"/>
          <w:sz w:val="22"/>
        </w:rPr>
        <w:t xml:space="preserve">a turma de educação infantil </w:t>
      </w:r>
      <w:r w:rsidR="00315515">
        <w:rPr>
          <w:rFonts w:ascii="Times New Roman" w:hAnsi="Times New Roman" w:cs="Times New Roman"/>
          <w:b w:val="0"/>
          <w:sz w:val="22"/>
        </w:rPr>
        <w:t xml:space="preserve">, </w:t>
      </w:r>
      <w:r w:rsidRPr="00A32CA5">
        <w:rPr>
          <w:rFonts w:ascii="Times New Roman" w:hAnsi="Times New Roman" w:cs="Times New Roman"/>
          <w:b w:val="0"/>
          <w:sz w:val="22"/>
        </w:rPr>
        <w:t>ressaltando também a importância do brincar principalmente n</w:t>
      </w:r>
      <w:r w:rsidR="009E3542">
        <w:rPr>
          <w:rFonts w:ascii="Times New Roman" w:hAnsi="Times New Roman" w:cs="Times New Roman"/>
          <w:b w:val="0"/>
          <w:sz w:val="22"/>
        </w:rPr>
        <w:t xml:space="preserve">o ensino </w:t>
      </w:r>
      <w:r w:rsidRPr="00A32CA5">
        <w:rPr>
          <w:rFonts w:ascii="Times New Roman" w:hAnsi="Times New Roman" w:cs="Times New Roman"/>
          <w:b w:val="0"/>
          <w:sz w:val="22"/>
        </w:rPr>
        <w:t xml:space="preserve">infantil, onde a criança comunica-se consigo mesma e com o mundo a sua volta. </w:t>
      </w:r>
      <w:r w:rsidR="009E3542">
        <w:rPr>
          <w:rFonts w:ascii="Times New Roman" w:hAnsi="Times New Roman" w:cs="Times New Roman"/>
          <w:b w:val="0"/>
          <w:sz w:val="22"/>
        </w:rPr>
        <w:t>Metodologicamente a pesquisa foi realizada a partir da pesquisa bibliográfica, pesquisa de campo e observação participativa. As observações e analises foram realizadas no período de 28 de agosto à 04 de setembro de 2018. Os resultados da pesquisa revelaram que a falta de recursos didáticos e de brinquedo</w:t>
      </w:r>
      <w:r w:rsidR="00B373D6">
        <w:rPr>
          <w:rFonts w:ascii="Times New Roman" w:hAnsi="Times New Roman" w:cs="Times New Roman"/>
          <w:b w:val="0"/>
          <w:sz w:val="22"/>
        </w:rPr>
        <w:t>s</w:t>
      </w:r>
      <w:r w:rsidR="009E3542">
        <w:rPr>
          <w:rFonts w:ascii="Times New Roman" w:hAnsi="Times New Roman" w:cs="Times New Roman"/>
          <w:b w:val="0"/>
          <w:sz w:val="22"/>
        </w:rPr>
        <w:t xml:space="preserve"> </w:t>
      </w:r>
      <w:r w:rsidR="00B373D6">
        <w:rPr>
          <w:rFonts w:ascii="Times New Roman" w:hAnsi="Times New Roman" w:cs="Times New Roman"/>
          <w:b w:val="0"/>
          <w:sz w:val="22"/>
        </w:rPr>
        <w:t xml:space="preserve">são as </w:t>
      </w:r>
      <w:r w:rsidR="009E3542">
        <w:rPr>
          <w:rFonts w:ascii="Times New Roman" w:hAnsi="Times New Roman" w:cs="Times New Roman"/>
          <w:b w:val="0"/>
          <w:sz w:val="22"/>
        </w:rPr>
        <w:t>problemá</w:t>
      </w:r>
      <w:r w:rsidR="00C9017A">
        <w:rPr>
          <w:rFonts w:ascii="Times New Roman" w:hAnsi="Times New Roman" w:cs="Times New Roman"/>
          <w:b w:val="0"/>
          <w:sz w:val="22"/>
        </w:rPr>
        <w:t>tica</w:t>
      </w:r>
      <w:r w:rsidR="00B373D6">
        <w:rPr>
          <w:rFonts w:ascii="Times New Roman" w:hAnsi="Times New Roman" w:cs="Times New Roman"/>
          <w:b w:val="0"/>
          <w:sz w:val="22"/>
        </w:rPr>
        <w:t xml:space="preserve">s centrais </w:t>
      </w:r>
      <w:r w:rsidR="00C9017A">
        <w:rPr>
          <w:rFonts w:ascii="Times New Roman" w:hAnsi="Times New Roman" w:cs="Times New Roman"/>
          <w:b w:val="0"/>
          <w:sz w:val="22"/>
        </w:rPr>
        <w:t>da escola</w:t>
      </w:r>
      <w:r w:rsidR="00E92320">
        <w:rPr>
          <w:rFonts w:ascii="Times New Roman" w:hAnsi="Times New Roman" w:cs="Times New Roman"/>
          <w:b w:val="0"/>
          <w:sz w:val="22"/>
        </w:rPr>
        <w:t xml:space="preserve"> Bom J</w:t>
      </w:r>
      <w:r w:rsidR="00B373D6">
        <w:rPr>
          <w:rFonts w:ascii="Times New Roman" w:hAnsi="Times New Roman" w:cs="Times New Roman"/>
          <w:b w:val="0"/>
          <w:sz w:val="22"/>
        </w:rPr>
        <w:t>esus.</w:t>
      </w:r>
    </w:p>
    <w:p w:rsidR="003F5DF1" w:rsidRPr="00004C9E" w:rsidRDefault="002353DE" w:rsidP="00004C9E">
      <w:pPr>
        <w:pStyle w:val="Ttulodendicedeautoridades"/>
        <w:tabs>
          <w:tab w:val="right" w:leader="dot" w:pos="8838"/>
        </w:tabs>
        <w:jc w:val="both"/>
        <w:rPr>
          <w:rFonts w:ascii="Times New Roman" w:hAnsi="Times New Roman" w:cs="Times New Roman"/>
          <w:b w:val="0"/>
          <w:sz w:val="22"/>
        </w:rPr>
      </w:pPr>
      <w:r w:rsidRPr="00DA13B2">
        <w:rPr>
          <w:rFonts w:ascii="Times New Roman" w:hAnsi="Times New Roman" w:cs="Times New Roman"/>
          <w:sz w:val="22"/>
        </w:rPr>
        <w:t>Palavras-chave:</w:t>
      </w:r>
      <w:r>
        <w:rPr>
          <w:rFonts w:ascii="Times New Roman" w:hAnsi="Times New Roman" w:cs="Times New Roman"/>
          <w:b w:val="0"/>
          <w:sz w:val="22"/>
        </w:rPr>
        <w:t xml:space="preserve"> Educação</w:t>
      </w:r>
      <w:r w:rsidR="00004C9E">
        <w:rPr>
          <w:rFonts w:ascii="Times New Roman" w:hAnsi="Times New Roman" w:cs="Times New Roman"/>
          <w:b w:val="0"/>
          <w:sz w:val="22"/>
        </w:rPr>
        <w:t xml:space="preserve"> Infantil. Materiais Didáticos. Desenvolvimento da C</w:t>
      </w:r>
      <w:r>
        <w:rPr>
          <w:rFonts w:ascii="Times New Roman" w:hAnsi="Times New Roman" w:cs="Times New Roman"/>
          <w:b w:val="0"/>
          <w:sz w:val="22"/>
        </w:rPr>
        <w:t>riança.</w:t>
      </w:r>
    </w:p>
    <w:p w:rsidR="003F5DF1" w:rsidRDefault="003F5DF1" w:rsidP="002353DE">
      <w:pPr>
        <w:spacing w:after="160"/>
        <w:ind w:right="-1" w:firstLine="0"/>
        <w:contextualSpacing/>
        <w:rPr>
          <w:rFonts w:ascii="Arial" w:hAnsi="Arial" w:cs="Arial"/>
          <w:b/>
        </w:rPr>
      </w:pPr>
    </w:p>
    <w:p w:rsidR="002353DE" w:rsidRDefault="002353DE" w:rsidP="002353DE">
      <w:pPr>
        <w:pStyle w:val="PargrafodaLista"/>
        <w:numPr>
          <w:ilvl w:val="0"/>
          <w:numId w:val="2"/>
        </w:numPr>
        <w:spacing w:after="160"/>
        <w:ind w:left="284" w:right="-1" w:hanging="284"/>
        <w:rPr>
          <w:rFonts w:cs="Times New Roman"/>
          <w:b/>
        </w:rPr>
      </w:pPr>
      <w:r w:rsidRPr="00094C30">
        <w:rPr>
          <w:rFonts w:cs="Times New Roman"/>
          <w:b/>
        </w:rPr>
        <w:t>INTRODUÇÃO</w:t>
      </w:r>
    </w:p>
    <w:p w:rsidR="00004C9E" w:rsidRPr="00343C6C" w:rsidRDefault="00004C9E" w:rsidP="00343C6C">
      <w:pPr>
        <w:spacing w:after="160"/>
        <w:ind w:right="-1" w:firstLine="851"/>
        <w:rPr>
          <w:rFonts w:cs="Times New Roman"/>
          <w:color w:val="000000"/>
        </w:rPr>
      </w:pPr>
      <w:r w:rsidRPr="00004C9E">
        <w:rPr>
          <w:rFonts w:cs="Times New Roman"/>
          <w:color w:val="000000"/>
          <w:szCs w:val="24"/>
        </w:rPr>
        <w:t>No município de Moju, apresenta-se um grande número de comunidades</w:t>
      </w:r>
      <w:r w:rsidRPr="00004C9E">
        <w:rPr>
          <w:rFonts w:cs="Times New Roman"/>
          <w:color w:val="000000"/>
        </w:rPr>
        <w:t xml:space="preserve"> </w:t>
      </w:r>
      <w:r w:rsidRPr="00004C9E">
        <w:rPr>
          <w:rFonts w:cs="Times New Roman"/>
          <w:color w:val="000000"/>
          <w:szCs w:val="24"/>
        </w:rPr>
        <w:t>titularizada como remanescente de quilombos. Elas compõem o território do Jambuaçu,</w:t>
      </w:r>
      <w:r w:rsidRPr="00004C9E">
        <w:rPr>
          <w:rFonts w:cs="Times New Roman"/>
          <w:color w:val="000000"/>
        </w:rPr>
        <w:t xml:space="preserve"> </w:t>
      </w:r>
      <w:r w:rsidRPr="00004C9E">
        <w:rPr>
          <w:rFonts w:cs="Times New Roman"/>
          <w:color w:val="000000"/>
          <w:szCs w:val="24"/>
        </w:rPr>
        <w:t>com 15 com</w:t>
      </w:r>
      <w:r w:rsidR="00EB6E59">
        <w:rPr>
          <w:rFonts w:cs="Times New Roman"/>
          <w:color w:val="000000"/>
          <w:szCs w:val="24"/>
        </w:rPr>
        <w:t>unidades que se auto reconhecem.</w:t>
      </w:r>
      <w:r w:rsidRPr="00004C9E">
        <w:rPr>
          <w:rFonts w:cs="Times New Roman"/>
          <w:color w:val="000000"/>
          <w:szCs w:val="24"/>
        </w:rPr>
        <w:t xml:space="preserve"> Comunidad</w:t>
      </w:r>
      <w:r w:rsidR="00EB6E59">
        <w:rPr>
          <w:rFonts w:cs="Times New Roman"/>
          <w:color w:val="000000"/>
          <w:szCs w:val="24"/>
        </w:rPr>
        <w:t xml:space="preserve">es Quilombolas </w:t>
      </w:r>
      <w:r>
        <w:rPr>
          <w:rFonts w:cs="Times New Roman"/>
          <w:color w:val="000000"/>
          <w:szCs w:val="24"/>
        </w:rPr>
        <w:t xml:space="preserve">são comunidades </w:t>
      </w:r>
      <w:r w:rsidRPr="00004C9E">
        <w:rPr>
          <w:rFonts w:cs="Times New Roman"/>
          <w:color w:val="000000"/>
          <w:szCs w:val="24"/>
        </w:rPr>
        <w:t>tradicionais, que possuem sua</w:t>
      </w:r>
      <w:r>
        <w:rPr>
          <w:rFonts w:cs="Times New Roman"/>
          <w:color w:val="000000"/>
        </w:rPr>
        <w:t xml:space="preserve"> </w:t>
      </w:r>
      <w:r w:rsidRPr="00004C9E">
        <w:rPr>
          <w:rFonts w:cs="Times New Roman"/>
          <w:color w:val="000000"/>
          <w:szCs w:val="24"/>
        </w:rPr>
        <w:t>forma própria de cultura, sua maneira própria de viver.</w:t>
      </w:r>
      <w:r>
        <w:rPr>
          <w:rFonts w:cs="Times New Roman"/>
          <w:color w:val="000000"/>
        </w:rPr>
        <w:t xml:space="preserve"> </w:t>
      </w:r>
      <w:r w:rsidRPr="00004C9E">
        <w:rPr>
          <w:rFonts w:cs="Times New Roman"/>
          <w:color w:val="000000"/>
          <w:szCs w:val="24"/>
        </w:rPr>
        <w:t>Acerca disto Silva assim define as populações tradicionais</w:t>
      </w:r>
      <w:r w:rsidR="00343C6C">
        <w:rPr>
          <w:rFonts w:cs="Times New Roman"/>
          <w:color w:val="000000"/>
          <w:szCs w:val="24"/>
        </w:rPr>
        <w:t>.</w:t>
      </w:r>
      <w:r w:rsidRPr="00004C9E">
        <w:rPr>
          <w:rFonts w:cs="Times New Roman"/>
          <w:color w:val="000000"/>
        </w:rPr>
        <w:t xml:space="preserve"> </w:t>
      </w:r>
    </w:p>
    <w:p w:rsidR="00004C9E" w:rsidRPr="00004C9E" w:rsidRDefault="00004C9E" w:rsidP="00004C9E">
      <w:pPr>
        <w:spacing w:after="160" w:line="240" w:lineRule="auto"/>
        <w:ind w:left="2268" w:right="-1" w:firstLine="0"/>
        <w:rPr>
          <w:rFonts w:cs="Times New Roman"/>
          <w:color w:val="000000"/>
          <w:sz w:val="20"/>
          <w:szCs w:val="20"/>
        </w:rPr>
      </w:pPr>
      <w:r w:rsidRPr="00004C9E">
        <w:rPr>
          <w:rFonts w:cs="Times New Roman"/>
          <w:color w:val="000000"/>
          <w:sz w:val="20"/>
          <w:szCs w:val="20"/>
        </w:rPr>
        <w:t xml:space="preserve">São populações que se definem pelo uso sustentável da terra, pelo destino da sua produção e o seu vínculo territorial, incluindo sua situação fundiária, pela importância que os ciclos naturais têm nas suas práticas produtivas, pelo uso </w:t>
      </w:r>
      <w:r w:rsidRPr="00004C9E">
        <w:rPr>
          <w:rFonts w:cs="Times New Roman"/>
          <w:color w:val="000000"/>
          <w:sz w:val="20"/>
          <w:szCs w:val="20"/>
        </w:rPr>
        <w:lastRenderedPageBreak/>
        <w:t>que fazem dos recursos renováveis e as práticas de uso comunitário dos mesmos, pelo seu conhecimento profundo do ecossistema no qual vivem e pelo uso de tecnologias de baixo impacto ambiental, por sua organização social, na qual a família extensa representa papel importante, também por suas expressões culturais e as inter-relações com outros grupos da região.</w:t>
      </w:r>
      <w:r w:rsidR="00343C6C">
        <w:rPr>
          <w:rFonts w:cs="Times New Roman"/>
          <w:color w:val="000000"/>
          <w:sz w:val="20"/>
          <w:szCs w:val="20"/>
        </w:rPr>
        <w:t xml:space="preserve"> </w:t>
      </w:r>
      <w:r w:rsidRPr="00004C9E">
        <w:rPr>
          <w:rFonts w:cs="Times New Roman"/>
          <w:color w:val="000000"/>
          <w:sz w:val="20"/>
          <w:szCs w:val="20"/>
        </w:rPr>
        <w:t>(SILVA, 2007. p.8.)</w:t>
      </w:r>
    </w:p>
    <w:p w:rsidR="004B56E6" w:rsidRDefault="002353DE" w:rsidP="004B56E6">
      <w:pPr>
        <w:ind w:firstLine="851"/>
        <w:rPr>
          <w:rFonts w:cs="Times New Roman"/>
        </w:rPr>
      </w:pPr>
      <w:r w:rsidRPr="00004C9E">
        <w:rPr>
          <w:rFonts w:cs="Times New Roman"/>
          <w:color w:val="000000"/>
        </w:rPr>
        <w:t>O presente trabalho trata-se de um</w:t>
      </w:r>
      <w:r w:rsidR="00E92320">
        <w:rPr>
          <w:rFonts w:cs="Times New Roman"/>
          <w:color w:val="000000"/>
        </w:rPr>
        <w:t>a pesquisa realizada na escola B</w:t>
      </w:r>
      <w:r w:rsidRPr="00004C9E">
        <w:rPr>
          <w:rFonts w:cs="Times New Roman"/>
          <w:color w:val="000000"/>
        </w:rPr>
        <w:t>om Jesus, localizada</w:t>
      </w:r>
      <w:r w:rsidR="005D34B8">
        <w:rPr>
          <w:rFonts w:cs="Times New Roman"/>
          <w:color w:val="000000"/>
        </w:rPr>
        <w:t xml:space="preserve"> na comunidade remanescente de quilombo nova vida, t</w:t>
      </w:r>
      <w:r w:rsidRPr="00004C9E">
        <w:rPr>
          <w:rFonts w:cs="Times New Roman"/>
          <w:color w:val="000000"/>
        </w:rPr>
        <w:t>erri</w:t>
      </w:r>
      <w:r w:rsidR="005D34B8">
        <w:rPr>
          <w:rFonts w:cs="Times New Roman"/>
          <w:color w:val="000000"/>
        </w:rPr>
        <w:t>tório</w:t>
      </w:r>
      <w:r w:rsidR="00E92320">
        <w:rPr>
          <w:rFonts w:cs="Times New Roman"/>
          <w:color w:val="000000"/>
        </w:rPr>
        <w:t xml:space="preserve"> quilombola de J</w:t>
      </w:r>
      <w:r w:rsidR="0091452F">
        <w:rPr>
          <w:rFonts w:cs="Times New Roman"/>
          <w:color w:val="000000"/>
        </w:rPr>
        <w:t>ambuaçu, aproximadamente a</w:t>
      </w:r>
      <w:r w:rsidR="005D34B8">
        <w:rPr>
          <w:rFonts w:cs="Times New Roman"/>
          <w:color w:val="000000"/>
        </w:rPr>
        <w:t xml:space="preserve"> 15 k</w:t>
      </w:r>
      <w:r w:rsidRPr="00004C9E">
        <w:rPr>
          <w:rFonts w:cs="Times New Roman"/>
          <w:color w:val="000000"/>
        </w:rPr>
        <w:t xml:space="preserve">m da cidade de Moju-Para. </w:t>
      </w:r>
      <w:r w:rsidRPr="00004C9E">
        <w:rPr>
          <w:rFonts w:cs="Times New Roman"/>
        </w:rPr>
        <w:t xml:space="preserve">Buscando integrar e compreender teoria e prática, </w:t>
      </w:r>
      <w:r w:rsidR="00004C9E">
        <w:rPr>
          <w:rFonts w:cs="Times New Roman"/>
        </w:rPr>
        <w:t xml:space="preserve">o trabalho </w:t>
      </w:r>
      <w:r w:rsidR="00004C9E" w:rsidRPr="004B56E6">
        <w:rPr>
          <w:rFonts w:cs="Times New Roman"/>
          <w:szCs w:val="24"/>
        </w:rPr>
        <w:t>tem como objetivo central observar as atividades didáticas desenvolvidas na educação infantil, e como objetivos específ</w:t>
      </w:r>
      <w:r w:rsidR="00AA1169">
        <w:rPr>
          <w:rFonts w:cs="Times New Roman"/>
          <w:szCs w:val="24"/>
        </w:rPr>
        <w:t xml:space="preserve">icos </w:t>
      </w:r>
      <w:r w:rsidR="005D34B8">
        <w:rPr>
          <w:rFonts w:cs="Times New Roman"/>
          <w:szCs w:val="24"/>
        </w:rPr>
        <w:t>tivemos</w:t>
      </w:r>
      <w:r w:rsidR="00AA1169">
        <w:rPr>
          <w:rFonts w:cs="Times New Roman"/>
          <w:szCs w:val="24"/>
        </w:rPr>
        <w:t xml:space="preserve"> como base</w:t>
      </w:r>
      <w:r w:rsidR="005D34B8">
        <w:rPr>
          <w:rFonts w:cs="Times New Roman"/>
          <w:szCs w:val="24"/>
        </w:rPr>
        <w:t>,</w:t>
      </w:r>
      <w:r w:rsidR="00AA1169">
        <w:rPr>
          <w:rFonts w:cs="Times New Roman"/>
          <w:szCs w:val="24"/>
        </w:rPr>
        <w:t xml:space="preserve"> analisar os desafios </w:t>
      </w:r>
      <w:r w:rsidR="00004C9E" w:rsidRPr="004B56E6">
        <w:rPr>
          <w:rFonts w:cs="Times New Roman"/>
          <w:szCs w:val="24"/>
        </w:rPr>
        <w:t xml:space="preserve">das crianças e dos professores </w:t>
      </w:r>
      <w:r w:rsidR="00E86DA8">
        <w:rPr>
          <w:rFonts w:cs="Times New Roman"/>
          <w:szCs w:val="24"/>
        </w:rPr>
        <w:t xml:space="preserve">no desenvolvimento </w:t>
      </w:r>
      <w:r w:rsidR="00AA1169">
        <w:rPr>
          <w:rFonts w:cs="Times New Roman"/>
          <w:szCs w:val="24"/>
        </w:rPr>
        <w:t>do seu trabalho devido à falta de</w:t>
      </w:r>
      <w:r w:rsidR="00004C9E" w:rsidRPr="004B56E6">
        <w:rPr>
          <w:rFonts w:cs="Times New Roman"/>
          <w:szCs w:val="24"/>
        </w:rPr>
        <w:t xml:space="preserve"> </w:t>
      </w:r>
      <w:r w:rsidR="00AA1169">
        <w:rPr>
          <w:rFonts w:cs="Times New Roman"/>
          <w:szCs w:val="24"/>
        </w:rPr>
        <w:t>recursos didáticos, d</w:t>
      </w:r>
      <w:r w:rsidR="00004C9E" w:rsidRPr="004B56E6">
        <w:rPr>
          <w:rFonts w:cs="Times New Roman"/>
          <w:szCs w:val="24"/>
        </w:rPr>
        <w:t>iscuti</w:t>
      </w:r>
      <w:r w:rsidR="004B56E6" w:rsidRPr="004B56E6">
        <w:rPr>
          <w:rFonts w:cs="Times New Roman"/>
          <w:szCs w:val="24"/>
        </w:rPr>
        <w:t>ndo</w:t>
      </w:r>
      <w:r w:rsidR="00004C9E" w:rsidRPr="004B56E6">
        <w:rPr>
          <w:rFonts w:cs="Times New Roman"/>
          <w:szCs w:val="24"/>
        </w:rPr>
        <w:t xml:space="preserve"> a falta desses materiais</w:t>
      </w:r>
      <w:r w:rsidR="004B56E6" w:rsidRPr="004B56E6">
        <w:rPr>
          <w:rFonts w:cs="Times New Roman"/>
          <w:szCs w:val="24"/>
        </w:rPr>
        <w:t xml:space="preserve"> n</w:t>
      </w:r>
      <w:r w:rsidR="004B56E6">
        <w:rPr>
          <w:rFonts w:cs="Times New Roman"/>
          <w:szCs w:val="24"/>
        </w:rPr>
        <w:t>a turma de educação infantil,</w:t>
      </w:r>
      <w:r w:rsidR="00004C9E" w:rsidRPr="004B56E6">
        <w:rPr>
          <w:rFonts w:cs="Times New Roman"/>
          <w:b/>
          <w:szCs w:val="24"/>
        </w:rPr>
        <w:t xml:space="preserve"> </w:t>
      </w:r>
      <w:r w:rsidR="00004C9E" w:rsidRPr="004B56E6">
        <w:rPr>
          <w:rFonts w:cs="Times New Roman"/>
          <w:szCs w:val="24"/>
        </w:rPr>
        <w:t>ressaltando também a importância do brincar principalmente no ensino infantil, onde a criança comunica-se consigo mesma e com o mundo a sua volta.</w:t>
      </w:r>
      <w:r w:rsidR="004B56E6">
        <w:rPr>
          <w:rFonts w:cs="Times New Roman"/>
          <w:szCs w:val="24"/>
        </w:rPr>
        <w:t xml:space="preserve"> </w:t>
      </w:r>
      <w:r w:rsidRPr="00004C9E">
        <w:rPr>
          <w:rFonts w:cs="Times New Roman"/>
        </w:rPr>
        <w:t>O momento do brincar é uma oportunidade de desenvolvimento para a criança, através das brincadeiras elas aprende</w:t>
      </w:r>
      <w:r w:rsidR="00EB6E59">
        <w:rPr>
          <w:rFonts w:cs="Times New Roman"/>
        </w:rPr>
        <w:t>m</w:t>
      </w:r>
      <w:r w:rsidRPr="00004C9E">
        <w:rPr>
          <w:rFonts w:cs="Times New Roman"/>
        </w:rPr>
        <w:t xml:space="preserve"> a ter possibilidad</w:t>
      </w:r>
      <w:r w:rsidR="004B56E6">
        <w:rPr>
          <w:rFonts w:cs="Times New Roman"/>
        </w:rPr>
        <w:t>es, relações sociais e organizar</w:t>
      </w:r>
      <w:r w:rsidR="00EB6E59">
        <w:rPr>
          <w:rFonts w:cs="Times New Roman"/>
        </w:rPr>
        <w:t xml:space="preserve"> suas </w:t>
      </w:r>
      <w:r w:rsidRPr="00004C9E">
        <w:rPr>
          <w:rFonts w:cs="Times New Roman"/>
        </w:rPr>
        <w:t>emoções.</w:t>
      </w:r>
    </w:p>
    <w:p w:rsidR="000B412F" w:rsidRDefault="004B56E6" w:rsidP="000B412F">
      <w:pPr>
        <w:ind w:firstLine="851"/>
        <w:rPr>
          <w:rFonts w:cs="Times New Roman"/>
          <w:color w:val="000000" w:themeColor="text1"/>
          <w:szCs w:val="24"/>
        </w:rPr>
      </w:pPr>
      <w:r w:rsidRPr="000B412F">
        <w:rPr>
          <w:rFonts w:cs="Times New Roman"/>
          <w:szCs w:val="24"/>
        </w:rPr>
        <w:t>As observações e análises foram realizadas no período de 28 de agosto à 04 de setembro de 2018.</w:t>
      </w:r>
      <w:r w:rsidR="000B412F" w:rsidRPr="000B412F">
        <w:rPr>
          <w:rFonts w:cs="Times New Roman"/>
          <w:szCs w:val="24"/>
        </w:rPr>
        <w:t xml:space="preserve"> </w:t>
      </w:r>
      <w:r w:rsidR="007A2E89" w:rsidRPr="000B412F">
        <w:rPr>
          <w:rFonts w:cs="Times New Roman"/>
          <w:color w:val="000000" w:themeColor="text1"/>
          <w:szCs w:val="24"/>
        </w:rPr>
        <w:t>A pesquisa se deu no âmbito de observação e</w:t>
      </w:r>
      <w:r w:rsidR="00EB6E59">
        <w:rPr>
          <w:rFonts w:cs="Times New Roman"/>
          <w:color w:val="000000" w:themeColor="text1"/>
          <w:szCs w:val="24"/>
        </w:rPr>
        <w:t>ntre graduandos de pedagogia,</w:t>
      </w:r>
      <w:r w:rsidR="007A2E89" w:rsidRPr="000B412F">
        <w:rPr>
          <w:rFonts w:cs="Times New Roman"/>
          <w:color w:val="000000" w:themeColor="text1"/>
          <w:szCs w:val="24"/>
        </w:rPr>
        <w:t xml:space="preserve"> professores </w:t>
      </w:r>
      <w:r w:rsidR="00EB6E59">
        <w:rPr>
          <w:rFonts w:cs="Times New Roman"/>
          <w:color w:val="000000" w:themeColor="text1"/>
          <w:szCs w:val="24"/>
        </w:rPr>
        <w:t xml:space="preserve">da instituição </w:t>
      </w:r>
      <w:r w:rsidR="007A2E89" w:rsidRPr="000B412F">
        <w:rPr>
          <w:rFonts w:cs="Times New Roman"/>
          <w:color w:val="000000" w:themeColor="text1"/>
          <w:szCs w:val="24"/>
        </w:rPr>
        <w:t xml:space="preserve">e os alunos da educação infantil. Visto que, esse espaço de aprendizagem é importante para que o aluno desenvolva seu cognitivo. </w:t>
      </w:r>
      <w:r w:rsidR="002353DE" w:rsidRPr="000B412F">
        <w:rPr>
          <w:rFonts w:cs="Times New Roman"/>
          <w:color w:val="000000" w:themeColor="text1"/>
          <w:szCs w:val="24"/>
        </w:rPr>
        <w:t xml:space="preserve">Assim, as atividades iniciaram com uma conversa com os professores da escola Bom Jesus, onde eles relatam as dificuldades de se trabalhar sem material didático para as crianças da educação infantil. </w:t>
      </w:r>
    </w:p>
    <w:p w:rsidR="004D1D1D" w:rsidRPr="000B412F" w:rsidRDefault="000B412F" w:rsidP="000B412F">
      <w:pPr>
        <w:ind w:firstLine="851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</w:t>
      </w:r>
      <w:r w:rsidRPr="000B412F">
        <w:rPr>
          <w:rFonts w:cs="Times New Roman"/>
          <w:color w:val="000000" w:themeColor="text1"/>
          <w:szCs w:val="24"/>
        </w:rPr>
        <w:t>trabalho</w:t>
      </w:r>
      <w:r w:rsidR="00666C91">
        <w:rPr>
          <w:rFonts w:cs="Times New Roman"/>
          <w:color w:val="000000" w:themeColor="text1"/>
          <w:szCs w:val="24"/>
        </w:rPr>
        <w:t xml:space="preserve"> se deu em dois momentos</w:t>
      </w:r>
      <w:r w:rsidR="004C4E92">
        <w:rPr>
          <w:rFonts w:cs="Times New Roman"/>
          <w:color w:val="000000" w:themeColor="text1"/>
          <w:szCs w:val="24"/>
        </w:rPr>
        <w:t>: no</w:t>
      </w:r>
      <w:r w:rsidR="00EF279D">
        <w:rPr>
          <w:rFonts w:cs="Times New Roman"/>
          <w:color w:val="000000" w:themeColor="text1"/>
          <w:szCs w:val="24"/>
        </w:rPr>
        <w:t xml:space="preserve"> </w:t>
      </w:r>
      <w:r w:rsidR="00666C91">
        <w:rPr>
          <w:rFonts w:cs="Times New Roman"/>
          <w:color w:val="000000" w:themeColor="text1"/>
          <w:szCs w:val="24"/>
        </w:rPr>
        <w:t>primeiro momento</w:t>
      </w:r>
      <w:r w:rsidR="00EF279D">
        <w:rPr>
          <w:rFonts w:cs="Times New Roman"/>
          <w:color w:val="000000" w:themeColor="text1"/>
          <w:szCs w:val="24"/>
        </w:rPr>
        <w:t xml:space="preserve"> </w:t>
      </w:r>
      <w:r w:rsidR="00DC7794" w:rsidRPr="000B412F">
        <w:rPr>
          <w:szCs w:val="24"/>
        </w:rPr>
        <w:t>o</w:t>
      </w:r>
      <w:r w:rsidR="004D1D1D" w:rsidRPr="000B412F">
        <w:rPr>
          <w:szCs w:val="24"/>
        </w:rPr>
        <w:t xml:space="preserve"> grupo ficou obse</w:t>
      </w:r>
      <w:r w:rsidR="007A2E89" w:rsidRPr="000B412F">
        <w:rPr>
          <w:szCs w:val="24"/>
        </w:rPr>
        <w:t xml:space="preserve">rvando </w:t>
      </w:r>
      <w:r w:rsidR="00666C91">
        <w:rPr>
          <w:szCs w:val="24"/>
        </w:rPr>
        <w:t xml:space="preserve">a aula ministrada pela professora </w:t>
      </w:r>
      <w:r w:rsidR="007A2E89" w:rsidRPr="000B412F">
        <w:rPr>
          <w:szCs w:val="24"/>
        </w:rPr>
        <w:t>e</w:t>
      </w:r>
      <w:r w:rsidR="00666C91">
        <w:rPr>
          <w:szCs w:val="24"/>
        </w:rPr>
        <w:t xml:space="preserve"> a atitude dos </w:t>
      </w:r>
      <w:r w:rsidR="007A2E89" w:rsidRPr="000B412F">
        <w:rPr>
          <w:szCs w:val="24"/>
        </w:rPr>
        <w:t>alunos</w:t>
      </w:r>
      <w:r w:rsidR="00666C91">
        <w:rPr>
          <w:szCs w:val="24"/>
        </w:rPr>
        <w:t>,</w:t>
      </w:r>
      <w:r w:rsidR="00DC7794" w:rsidRPr="000B412F">
        <w:rPr>
          <w:szCs w:val="24"/>
        </w:rPr>
        <w:t xml:space="preserve"> sem interferência na aula</w:t>
      </w:r>
      <w:r w:rsidR="004D1D1D" w:rsidRPr="000B412F">
        <w:rPr>
          <w:szCs w:val="24"/>
        </w:rPr>
        <w:t>,</w:t>
      </w:r>
      <w:r w:rsidR="007A2E89" w:rsidRPr="000B412F">
        <w:rPr>
          <w:szCs w:val="24"/>
        </w:rPr>
        <w:t xml:space="preserve"> </w:t>
      </w:r>
      <w:r w:rsidR="00666C91">
        <w:rPr>
          <w:szCs w:val="24"/>
        </w:rPr>
        <w:t xml:space="preserve">que nos possibilitou identificar </w:t>
      </w:r>
      <w:r w:rsidR="00DC7794" w:rsidRPr="000B412F">
        <w:rPr>
          <w:szCs w:val="24"/>
        </w:rPr>
        <w:t xml:space="preserve">algumas </w:t>
      </w:r>
      <w:r w:rsidR="00666C91">
        <w:rPr>
          <w:szCs w:val="24"/>
        </w:rPr>
        <w:t>“</w:t>
      </w:r>
      <w:r w:rsidR="00DC7794" w:rsidRPr="000B412F">
        <w:rPr>
          <w:szCs w:val="24"/>
        </w:rPr>
        <w:t>deficiências</w:t>
      </w:r>
      <w:r w:rsidR="00666C91">
        <w:rPr>
          <w:szCs w:val="24"/>
        </w:rPr>
        <w:t>”</w:t>
      </w:r>
      <w:r w:rsidR="00DC7794" w:rsidRPr="000B412F">
        <w:rPr>
          <w:szCs w:val="24"/>
        </w:rPr>
        <w:t xml:space="preserve"> na escola, como por exemplo a falta</w:t>
      </w:r>
      <w:r w:rsidR="00666C91">
        <w:rPr>
          <w:szCs w:val="24"/>
        </w:rPr>
        <w:t xml:space="preserve"> de materiais didáticos</w:t>
      </w:r>
      <w:r w:rsidR="00DC7794" w:rsidRPr="000B412F">
        <w:rPr>
          <w:szCs w:val="24"/>
        </w:rPr>
        <w:t xml:space="preserve">. Esta </w:t>
      </w:r>
      <w:r w:rsidR="00EB6E59">
        <w:rPr>
          <w:szCs w:val="24"/>
        </w:rPr>
        <w:t>ausência</w:t>
      </w:r>
      <w:r w:rsidR="00DC7794" w:rsidRPr="000B412F">
        <w:rPr>
          <w:szCs w:val="24"/>
        </w:rPr>
        <w:t xml:space="preserve"> de materiais</w:t>
      </w:r>
      <w:r w:rsidR="004D1D1D" w:rsidRPr="000B412F">
        <w:rPr>
          <w:szCs w:val="24"/>
        </w:rPr>
        <w:t xml:space="preserve"> adequado</w:t>
      </w:r>
      <w:r w:rsidR="00316B0B">
        <w:rPr>
          <w:szCs w:val="24"/>
        </w:rPr>
        <w:t>s</w:t>
      </w:r>
      <w:r w:rsidR="004D1D1D" w:rsidRPr="000B412F">
        <w:rPr>
          <w:szCs w:val="24"/>
        </w:rPr>
        <w:t xml:space="preserve"> para as crianças </w:t>
      </w:r>
      <w:r w:rsidR="00316B0B">
        <w:rPr>
          <w:szCs w:val="24"/>
        </w:rPr>
        <w:t>n</w:t>
      </w:r>
      <w:r w:rsidR="00DC7794" w:rsidRPr="000B412F">
        <w:rPr>
          <w:szCs w:val="24"/>
        </w:rPr>
        <w:t>a educação</w:t>
      </w:r>
      <w:r w:rsidR="004D1D1D" w:rsidRPr="000B412F">
        <w:rPr>
          <w:szCs w:val="24"/>
        </w:rPr>
        <w:t xml:space="preserve"> infantil foi um fator</w:t>
      </w:r>
      <w:r w:rsidR="00DC7794" w:rsidRPr="000B412F">
        <w:rPr>
          <w:szCs w:val="24"/>
        </w:rPr>
        <w:t xml:space="preserve"> crucial para elaboração deste trabalho.</w:t>
      </w:r>
      <w:r w:rsidR="00DC7794" w:rsidRPr="000B412F">
        <w:rPr>
          <w:rFonts w:cs="Times New Roman"/>
          <w:color w:val="000000" w:themeColor="text1"/>
          <w:szCs w:val="24"/>
        </w:rPr>
        <w:t xml:space="preserve"> Ao longo das observações, </w:t>
      </w:r>
      <w:r w:rsidR="00DC7794" w:rsidRPr="000B412F">
        <w:rPr>
          <w:szCs w:val="24"/>
        </w:rPr>
        <w:t>notamos</w:t>
      </w:r>
      <w:r w:rsidR="004D1D1D" w:rsidRPr="000B412F">
        <w:rPr>
          <w:szCs w:val="24"/>
        </w:rPr>
        <w:t xml:space="preserve"> muitas crianças brincando com brinquedos inadequados para elas</w:t>
      </w:r>
      <w:r w:rsidR="00AC5D61">
        <w:rPr>
          <w:szCs w:val="24"/>
        </w:rPr>
        <w:t xml:space="preserve">, como por exemplo: xadrez, quebra cabeça, ábaco e blocos de </w:t>
      </w:r>
      <w:r w:rsidR="00AC5D61" w:rsidRPr="00C41D57">
        <w:rPr>
          <w:szCs w:val="24"/>
        </w:rPr>
        <w:t>montar</w:t>
      </w:r>
      <w:r w:rsidR="004269D1" w:rsidRPr="00C41D57">
        <w:rPr>
          <w:szCs w:val="24"/>
        </w:rPr>
        <w:t xml:space="preserve">. </w:t>
      </w:r>
      <w:r w:rsidR="00C01D3F" w:rsidRPr="00C41D57">
        <w:rPr>
          <w:szCs w:val="24"/>
        </w:rPr>
        <w:t xml:space="preserve"> </w:t>
      </w:r>
      <w:r w:rsidR="00C01D3F">
        <w:rPr>
          <w:szCs w:val="24"/>
        </w:rPr>
        <w:t>É notório</w:t>
      </w:r>
      <w:r w:rsidR="004269D1" w:rsidRPr="004269D1">
        <w:rPr>
          <w:szCs w:val="24"/>
        </w:rPr>
        <w:t xml:space="preserve"> que esses brinquedos não estão adequados </w:t>
      </w:r>
      <w:r w:rsidR="00316B0B">
        <w:rPr>
          <w:szCs w:val="24"/>
        </w:rPr>
        <w:t>à</w:t>
      </w:r>
      <w:r w:rsidR="004269D1" w:rsidRPr="004269D1">
        <w:rPr>
          <w:szCs w:val="24"/>
        </w:rPr>
        <w:t xml:space="preserve"> educação infantil. O xadrez</w:t>
      </w:r>
      <w:r w:rsidR="00C41D57">
        <w:rPr>
          <w:szCs w:val="24"/>
        </w:rPr>
        <w:t>,</w:t>
      </w:r>
      <w:r w:rsidR="004269D1" w:rsidRPr="004269D1">
        <w:rPr>
          <w:szCs w:val="24"/>
        </w:rPr>
        <w:t xml:space="preserve"> por exemplo, uma criança de três a quatro anos não tem noção de como se joga</w:t>
      </w:r>
      <w:r w:rsidR="009947B5">
        <w:rPr>
          <w:szCs w:val="24"/>
        </w:rPr>
        <w:t>r</w:t>
      </w:r>
      <w:r w:rsidR="004269D1" w:rsidRPr="004269D1">
        <w:rPr>
          <w:szCs w:val="24"/>
        </w:rPr>
        <w:t>, apesar da criança te</w:t>
      </w:r>
      <w:r w:rsidR="00316B0B">
        <w:rPr>
          <w:szCs w:val="24"/>
        </w:rPr>
        <w:t>r um cognitivo bastante aguçado.</w:t>
      </w:r>
      <w:r w:rsidR="004269D1" w:rsidRPr="004269D1">
        <w:rPr>
          <w:szCs w:val="24"/>
        </w:rPr>
        <w:t xml:space="preserve"> </w:t>
      </w:r>
      <w:r w:rsidR="00316B0B" w:rsidRPr="000B412F">
        <w:rPr>
          <w:szCs w:val="24"/>
        </w:rPr>
        <w:t>U</w:t>
      </w:r>
      <w:r w:rsidR="00DC7794" w:rsidRPr="000B412F">
        <w:rPr>
          <w:szCs w:val="24"/>
        </w:rPr>
        <w:t>ma triste realidade que percorre as escolas rurais do município.</w:t>
      </w:r>
    </w:p>
    <w:p w:rsidR="004D1D1D" w:rsidRPr="000B412F" w:rsidRDefault="004D1D1D" w:rsidP="000B412F">
      <w:pPr>
        <w:rPr>
          <w:szCs w:val="24"/>
        </w:rPr>
      </w:pPr>
      <w:r w:rsidRPr="000B412F">
        <w:rPr>
          <w:szCs w:val="24"/>
        </w:rPr>
        <w:lastRenderedPageBreak/>
        <w:t xml:space="preserve">No </w:t>
      </w:r>
      <w:r w:rsidR="00EB6E59">
        <w:rPr>
          <w:szCs w:val="24"/>
        </w:rPr>
        <w:t>segundo</w:t>
      </w:r>
      <w:r w:rsidR="00666C91">
        <w:rPr>
          <w:szCs w:val="24"/>
        </w:rPr>
        <w:t xml:space="preserve"> </w:t>
      </w:r>
      <w:r w:rsidR="00DC7794" w:rsidRPr="000B412F">
        <w:rPr>
          <w:szCs w:val="24"/>
        </w:rPr>
        <w:t xml:space="preserve">momento, </w:t>
      </w:r>
      <w:r w:rsidR="00EB6E59">
        <w:rPr>
          <w:szCs w:val="24"/>
        </w:rPr>
        <w:t>este mais especifico</w:t>
      </w:r>
      <w:r w:rsidR="0018187B">
        <w:rPr>
          <w:szCs w:val="24"/>
        </w:rPr>
        <w:t>. O g</w:t>
      </w:r>
      <w:r w:rsidRPr="000B412F">
        <w:rPr>
          <w:szCs w:val="24"/>
        </w:rPr>
        <w:t>rupo</w:t>
      </w:r>
      <w:r w:rsidR="00DC7794" w:rsidRPr="000B412F">
        <w:rPr>
          <w:szCs w:val="24"/>
        </w:rPr>
        <w:t xml:space="preserve"> realizou </w:t>
      </w:r>
      <w:r w:rsidR="007D75CB">
        <w:rPr>
          <w:szCs w:val="24"/>
        </w:rPr>
        <w:t>uma atividade com as crianças</w:t>
      </w:r>
      <w:r w:rsidRPr="000B412F">
        <w:rPr>
          <w:szCs w:val="24"/>
        </w:rPr>
        <w:t>.</w:t>
      </w:r>
      <w:r w:rsidR="003D78F7" w:rsidRPr="000B412F">
        <w:rPr>
          <w:szCs w:val="24"/>
        </w:rPr>
        <w:t xml:space="preserve"> </w:t>
      </w:r>
      <w:r w:rsidR="00666C91">
        <w:rPr>
          <w:szCs w:val="24"/>
        </w:rPr>
        <w:t xml:space="preserve">A </w:t>
      </w:r>
      <w:r w:rsidRPr="000B412F">
        <w:rPr>
          <w:szCs w:val="24"/>
        </w:rPr>
        <w:t>atividade</w:t>
      </w:r>
      <w:r w:rsidR="00666C91">
        <w:rPr>
          <w:szCs w:val="24"/>
        </w:rPr>
        <w:t xml:space="preserve"> foi realizada com todos os alunos presentes e </w:t>
      </w:r>
      <w:r w:rsidR="003D78F7" w:rsidRPr="000B412F">
        <w:rPr>
          <w:szCs w:val="24"/>
        </w:rPr>
        <w:t>ocorreu da se</w:t>
      </w:r>
      <w:r w:rsidR="00666C91">
        <w:rPr>
          <w:szCs w:val="24"/>
        </w:rPr>
        <w:t>guinte forma:</w:t>
      </w:r>
      <w:r w:rsidR="003D78F7" w:rsidRPr="000B412F">
        <w:rPr>
          <w:szCs w:val="24"/>
        </w:rPr>
        <w:t xml:space="preserve"> e</w:t>
      </w:r>
      <w:r w:rsidRPr="000B412F">
        <w:rPr>
          <w:szCs w:val="24"/>
        </w:rPr>
        <w:t xml:space="preserve">screvemos a primeira letra do nome de cada </w:t>
      </w:r>
      <w:r w:rsidR="00666C91">
        <w:rPr>
          <w:szCs w:val="24"/>
        </w:rPr>
        <w:t>aluno</w:t>
      </w:r>
      <w:r w:rsidRPr="000B412F">
        <w:rPr>
          <w:szCs w:val="24"/>
        </w:rPr>
        <w:t xml:space="preserve"> e deixamos </w:t>
      </w:r>
      <w:r w:rsidR="003D78F7" w:rsidRPr="000B412F">
        <w:rPr>
          <w:szCs w:val="24"/>
        </w:rPr>
        <w:t>livre</w:t>
      </w:r>
      <w:r w:rsidRPr="000B412F">
        <w:rPr>
          <w:szCs w:val="24"/>
        </w:rPr>
        <w:t xml:space="preserve">s para </w:t>
      </w:r>
      <w:r w:rsidR="003D78F7" w:rsidRPr="000B412F">
        <w:rPr>
          <w:szCs w:val="24"/>
        </w:rPr>
        <w:t xml:space="preserve">eles </w:t>
      </w:r>
      <w:r w:rsidRPr="000B412F">
        <w:rPr>
          <w:szCs w:val="24"/>
        </w:rPr>
        <w:t>“enfeitar</w:t>
      </w:r>
      <w:r w:rsidR="003D78F7" w:rsidRPr="000B412F">
        <w:rPr>
          <w:szCs w:val="24"/>
        </w:rPr>
        <w:t>em</w:t>
      </w:r>
      <w:r w:rsidRPr="000B412F">
        <w:rPr>
          <w:szCs w:val="24"/>
        </w:rPr>
        <w:t>” da maneira que eles achassem melhor e mais bonito. Recortamos papel colorido,</w:t>
      </w:r>
      <w:r w:rsidR="003D78F7" w:rsidRPr="000B412F">
        <w:rPr>
          <w:szCs w:val="24"/>
        </w:rPr>
        <w:t xml:space="preserve"> </w:t>
      </w:r>
      <w:r w:rsidRPr="000B412F">
        <w:rPr>
          <w:szCs w:val="24"/>
        </w:rPr>
        <w:t>fizemos bolinhas de papel,</w:t>
      </w:r>
      <w:r w:rsidR="003D78F7" w:rsidRPr="000B412F">
        <w:rPr>
          <w:szCs w:val="24"/>
        </w:rPr>
        <w:t xml:space="preserve"> </w:t>
      </w:r>
      <w:r w:rsidRPr="000B412F">
        <w:rPr>
          <w:szCs w:val="24"/>
        </w:rPr>
        <w:t>barbantes coloridos (todos os materiais utilizados foram doados)</w:t>
      </w:r>
      <w:r w:rsidR="003D78F7" w:rsidRPr="000B412F">
        <w:rPr>
          <w:szCs w:val="24"/>
        </w:rPr>
        <w:t xml:space="preserve"> </w:t>
      </w:r>
      <w:r w:rsidRPr="000B412F">
        <w:rPr>
          <w:szCs w:val="24"/>
        </w:rPr>
        <w:t>depois de concluirmos a “tarefa” colamos em u</w:t>
      </w:r>
      <w:r w:rsidR="003D78F7" w:rsidRPr="000B412F">
        <w:rPr>
          <w:szCs w:val="24"/>
        </w:rPr>
        <w:t>m painel a atividade de cada um</w:t>
      </w:r>
      <w:r w:rsidRPr="000B412F">
        <w:rPr>
          <w:szCs w:val="24"/>
        </w:rPr>
        <w:t>.</w:t>
      </w:r>
      <w:r w:rsidR="003D78F7" w:rsidRPr="000B412F">
        <w:rPr>
          <w:szCs w:val="24"/>
        </w:rPr>
        <w:t xml:space="preserve"> </w:t>
      </w:r>
      <w:r w:rsidRPr="000B412F">
        <w:rPr>
          <w:szCs w:val="24"/>
        </w:rPr>
        <w:t xml:space="preserve">Com isso </w:t>
      </w:r>
      <w:r w:rsidR="003D78F7" w:rsidRPr="000B412F">
        <w:rPr>
          <w:szCs w:val="24"/>
        </w:rPr>
        <w:t>observamos</w:t>
      </w:r>
      <w:r w:rsidRPr="000B412F">
        <w:rPr>
          <w:szCs w:val="24"/>
        </w:rPr>
        <w:t xml:space="preserve"> que </w:t>
      </w:r>
      <w:r w:rsidR="003D78F7" w:rsidRPr="000B412F">
        <w:rPr>
          <w:szCs w:val="24"/>
        </w:rPr>
        <w:t>alguns</w:t>
      </w:r>
      <w:r w:rsidRPr="000B412F">
        <w:rPr>
          <w:szCs w:val="24"/>
        </w:rPr>
        <w:t xml:space="preserve"> aluno</w:t>
      </w:r>
      <w:r w:rsidR="003D78F7" w:rsidRPr="000B412F">
        <w:rPr>
          <w:szCs w:val="24"/>
        </w:rPr>
        <w:t>s</w:t>
      </w:r>
      <w:r w:rsidRPr="000B412F">
        <w:rPr>
          <w:szCs w:val="24"/>
        </w:rPr>
        <w:t xml:space="preserve"> </w:t>
      </w:r>
      <w:r w:rsidR="007D75CB">
        <w:rPr>
          <w:szCs w:val="24"/>
        </w:rPr>
        <w:t xml:space="preserve">- </w:t>
      </w:r>
      <w:r w:rsidRPr="000B412F">
        <w:rPr>
          <w:szCs w:val="24"/>
        </w:rPr>
        <w:t xml:space="preserve">que não gostava de fazer as atividades </w:t>
      </w:r>
      <w:r w:rsidR="007D75CB">
        <w:rPr>
          <w:szCs w:val="24"/>
        </w:rPr>
        <w:t xml:space="preserve">- </w:t>
      </w:r>
      <w:r w:rsidR="003D78F7" w:rsidRPr="000B412F">
        <w:rPr>
          <w:szCs w:val="24"/>
        </w:rPr>
        <w:t xml:space="preserve">ficaram </w:t>
      </w:r>
      <w:r w:rsidR="005D34B8" w:rsidRPr="000B412F">
        <w:rPr>
          <w:szCs w:val="24"/>
        </w:rPr>
        <w:t>contentes</w:t>
      </w:r>
      <w:r w:rsidR="003D78F7" w:rsidRPr="000B412F">
        <w:rPr>
          <w:szCs w:val="24"/>
        </w:rPr>
        <w:t xml:space="preserve"> com o trab</w:t>
      </w:r>
      <w:r w:rsidR="00666C91">
        <w:rPr>
          <w:szCs w:val="24"/>
        </w:rPr>
        <w:t>alho realizado por eles próprio</w:t>
      </w:r>
      <w:r w:rsidRPr="000B412F">
        <w:rPr>
          <w:szCs w:val="24"/>
        </w:rPr>
        <w:t>.</w:t>
      </w:r>
      <w:r w:rsidR="003D78F7" w:rsidRPr="000B412F">
        <w:rPr>
          <w:szCs w:val="24"/>
        </w:rPr>
        <w:t xml:space="preserve"> Para o grupo </w:t>
      </w:r>
      <w:r w:rsidR="007D75CB">
        <w:rPr>
          <w:szCs w:val="24"/>
        </w:rPr>
        <w:t>este resultado foi</w:t>
      </w:r>
      <w:r w:rsidR="003D78F7" w:rsidRPr="000B412F">
        <w:rPr>
          <w:szCs w:val="24"/>
        </w:rPr>
        <w:t xml:space="preserve"> muito gratificante.</w:t>
      </w:r>
    </w:p>
    <w:p w:rsidR="004D1D1D" w:rsidRPr="000B412F" w:rsidRDefault="004D1D1D" w:rsidP="000B412F">
      <w:pPr>
        <w:ind w:firstLine="0"/>
        <w:rPr>
          <w:rFonts w:cs="Times New Roman"/>
          <w:b/>
          <w:color w:val="FF0000"/>
          <w:szCs w:val="24"/>
        </w:rPr>
      </w:pPr>
    </w:p>
    <w:p w:rsidR="002353DE" w:rsidRPr="00A820B9" w:rsidRDefault="002353DE" w:rsidP="002353DE">
      <w:pPr>
        <w:pStyle w:val="PargrafodaLista"/>
        <w:numPr>
          <w:ilvl w:val="1"/>
          <w:numId w:val="2"/>
        </w:numPr>
        <w:ind w:left="567" w:hanging="425"/>
        <w:rPr>
          <w:rFonts w:cs="Times New Roman"/>
          <w:b/>
          <w:i/>
        </w:rPr>
      </w:pPr>
      <w:r w:rsidRPr="00A820B9">
        <w:rPr>
          <w:rFonts w:cs="Times New Roman"/>
          <w:b/>
          <w:i/>
        </w:rPr>
        <w:t>Aporte Teórico</w:t>
      </w:r>
      <w:r>
        <w:rPr>
          <w:rFonts w:cs="Times New Roman"/>
          <w:b/>
          <w:i/>
        </w:rPr>
        <w:t>.</w:t>
      </w:r>
    </w:p>
    <w:p w:rsidR="009B53F9" w:rsidRPr="00940085" w:rsidRDefault="002353DE" w:rsidP="009B53F9">
      <w:pPr>
        <w:pStyle w:val="PargrafodaLista"/>
        <w:ind w:left="0" w:firstLine="851"/>
        <w:rPr>
          <w:rFonts w:cs="Times New Roman"/>
          <w:color w:val="000000" w:themeColor="text1"/>
        </w:rPr>
      </w:pPr>
      <w:r w:rsidRPr="00940085">
        <w:rPr>
          <w:rFonts w:cs="Times New Roman"/>
          <w:color w:val="000000" w:themeColor="text1"/>
        </w:rPr>
        <w:t>As abordagens referentes ao ensino escolar</w:t>
      </w:r>
      <w:r w:rsidR="00C807BA">
        <w:rPr>
          <w:rFonts w:cs="Times New Roman"/>
          <w:color w:val="000000" w:themeColor="text1"/>
        </w:rPr>
        <w:t xml:space="preserve"> qui</w:t>
      </w:r>
      <w:r w:rsidR="00D67807">
        <w:rPr>
          <w:rFonts w:cs="Times New Roman"/>
          <w:color w:val="000000" w:themeColor="text1"/>
        </w:rPr>
        <w:t>l</w:t>
      </w:r>
      <w:r w:rsidR="00C807BA">
        <w:rPr>
          <w:rFonts w:cs="Times New Roman"/>
          <w:color w:val="000000" w:themeColor="text1"/>
        </w:rPr>
        <w:t>ombola</w:t>
      </w:r>
      <w:r w:rsidR="006E6760" w:rsidRPr="00940085">
        <w:rPr>
          <w:rFonts w:cs="Times New Roman"/>
          <w:color w:val="000000" w:themeColor="text1"/>
        </w:rPr>
        <w:t xml:space="preserve">, </w:t>
      </w:r>
      <w:r w:rsidRPr="00940085">
        <w:rPr>
          <w:rFonts w:cs="Times New Roman"/>
          <w:color w:val="000000" w:themeColor="text1"/>
        </w:rPr>
        <w:t xml:space="preserve">considerando suas particularidades, experiências socioculturais, definem a educação infantil como sendo </w:t>
      </w:r>
    </w:p>
    <w:p w:rsidR="009B53F9" w:rsidRPr="00940085" w:rsidRDefault="002353DE" w:rsidP="009B53F9">
      <w:pPr>
        <w:pStyle w:val="PargrafodaLista"/>
        <w:spacing w:line="240" w:lineRule="auto"/>
        <w:ind w:left="2268" w:firstLine="0"/>
        <w:rPr>
          <w:rFonts w:cs="Times New Roman"/>
          <w:color w:val="000000" w:themeColor="text1"/>
          <w:sz w:val="20"/>
        </w:rPr>
      </w:pPr>
      <w:r w:rsidRPr="00940085">
        <w:rPr>
          <w:rFonts w:cs="Times New Roman"/>
          <w:color w:val="000000" w:themeColor="text1"/>
          <w:sz w:val="20"/>
        </w:rPr>
        <w:t>“</w:t>
      </w:r>
      <w:r w:rsidR="00316B0B">
        <w:rPr>
          <w:rFonts w:cs="Times New Roman"/>
          <w:color w:val="000000" w:themeColor="text1"/>
          <w:sz w:val="20"/>
        </w:rPr>
        <w:t>[</w:t>
      </w:r>
      <w:r w:rsidRPr="00940085">
        <w:rPr>
          <w:rFonts w:cs="Times New Roman"/>
          <w:color w:val="000000" w:themeColor="text1"/>
          <w:sz w:val="20"/>
        </w:rPr>
        <w:t>…</w:t>
      </w:r>
      <w:r w:rsidR="00316B0B">
        <w:rPr>
          <w:rFonts w:cs="Times New Roman"/>
          <w:color w:val="000000" w:themeColor="text1"/>
          <w:sz w:val="20"/>
        </w:rPr>
        <w:t>]</w:t>
      </w:r>
      <w:r w:rsidRPr="00940085">
        <w:rPr>
          <w:rFonts w:cs="Times New Roman"/>
          <w:color w:val="000000" w:themeColor="text1"/>
          <w:sz w:val="20"/>
        </w:rPr>
        <w:t xml:space="preserve"> primeira etapa da educação básica na qual se privilegiam práticas de cuidar e educar, é um direito dos povos quilombolas e obrigação de ofertar pelo poder público para crianças de 4 a 5 anos devendo ser garantido e realizado mediante o respeito as formas de viver a infância, a identidade é</w:t>
      </w:r>
      <w:r w:rsidR="00316B0B">
        <w:rPr>
          <w:rFonts w:cs="Times New Roman"/>
          <w:color w:val="000000" w:themeColor="text1"/>
          <w:sz w:val="20"/>
        </w:rPr>
        <w:t>tnico-racial, vivencia cultural</w:t>
      </w:r>
      <w:r w:rsidR="00316B0B" w:rsidRPr="00940085">
        <w:rPr>
          <w:rFonts w:cs="Times New Roman"/>
          <w:color w:val="000000" w:themeColor="text1"/>
          <w:sz w:val="20"/>
        </w:rPr>
        <w:t>”</w:t>
      </w:r>
      <w:r w:rsidR="00316B0B">
        <w:rPr>
          <w:rFonts w:cs="Times New Roman"/>
          <w:color w:val="000000" w:themeColor="text1"/>
          <w:sz w:val="20"/>
        </w:rPr>
        <w:t>.</w:t>
      </w:r>
      <w:r w:rsidRPr="00940085">
        <w:rPr>
          <w:rFonts w:cs="Times New Roman"/>
          <w:color w:val="000000" w:themeColor="text1"/>
          <w:sz w:val="20"/>
        </w:rPr>
        <w:t xml:space="preserve"> (CNE/CEB Nº16/2012, p.28). </w:t>
      </w:r>
    </w:p>
    <w:p w:rsidR="009B53F9" w:rsidRPr="00940085" w:rsidRDefault="009B53F9" w:rsidP="009B53F9">
      <w:pPr>
        <w:pStyle w:val="PargrafodaLista"/>
        <w:spacing w:line="240" w:lineRule="auto"/>
        <w:ind w:left="2268" w:firstLine="0"/>
        <w:rPr>
          <w:rFonts w:cs="Times New Roman"/>
          <w:color w:val="000000" w:themeColor="text1"/>
          <w:sz w:val="20"/>
        </w:rPr>
      </w:pPr>
    </w:p>
    <w:p w:rsidR="005B4C59" w:rsidRPr="008E69A5" w:rsidRDefault="002353DE" w:rsidP="005B4C59">
      <w:pPr>
        <w:pStyle w:val="PargrafodaLista"/>
        <w:ind w:left="0" w:firstLine="851"/>
        <w:rPr>
          <w:rFonts w:cs="Times New Roman"/>
          <w:color w:val="FF0000"/>
        </w:rPr>
      </w:pPr>
      <w:r w:rsidRPr="00940085">
        <w:rPr>
          <w:rFonts w:cs="Times New Roman"/>
          <w:color w:val="000000" w:themeColor="text1"/>
        </w:rPr>
        <w:t>Já para o ensino de crianças com idade de 03 anos, a frequência não é obrigatória, cabendo assim o interesse dos pais para levarem seus filhos para escola</w:t>
      </w:r>
      <w:r w:rsidRPr="008E69A5">
        <w:rPr>
          <w:rFonts w:cs="Times New Roman"/>
          <w:color w:val="000000" w:themeColor="text1"/>
        </w:rPr>
        <w:t>. É importante destaca</w:t>
      </w:r>
      <w:r w:rsidR="00666C91" w:rsidRPr="008E69A5">
        <w:rPr>
          <w:rFonts w:cs="Times New Roman"/>
          <w:color w:val="000000" w:themeColor="text1"/>
        </w:rPr>
        <w:t>r</w:t>
      </w:r>
      <w:r w:rsidR="008E69A5" w:rsidRPr="008E69A5">
        <w:rPr>
          <w:rFonts w:cs="Times New Roman"/>
          <w:color w:val="000000" w:themeColor="text1"/>
        </w:rPr>
        <w:t xml:space="preserve"> que </w:t>
      </w:r>
      <w:r w:rsidR="008E69A5">
        <w:rPr>
          <w:rFonts w:cs="Times New Roman"/>
          <w:color w:val="000000" w:themeColor="text1"/>
        </w:rPr>
        <w:t>essas</w:t>
      </w:r>
      <w:r w:rsidRPr="008E69A5">
        <w:rPr>
          <w:rFonts w:cs="Times New Roman"/>
          <w:color w:val="000000" w:themeColor="text1"/>
        </w:rPr>
        <w:t xml:space="preserve"> crianças só obtiveram</w:t>
      </w:r>
      <w:r w:rsidR="008E69A5" w:rsidRPr="008E69A5">
        <w:rPr>
          <w:rFonts w:cs="Times New Roman"/>
          <w:color w:val="000000" w:themeColor="text1"/>
        </w:rPr>
        <w:t xml:space="preserve"> o direito à educação quilombola,</w:t>
      </w:r>
      <w:r w:rsidRPr="008E69A5">
        <w:rPr>
          <w:rFonts w:cs="Times New Roman"/>
          <w:color w:val="000000" w:themeColor="text1"/>
        </w:rPr>
        <w:t xml:space="preserve"> </w:t>
      </w:r>
      <w:r w:rsidR="00683C6E" w:rsidRPr="008E69A5">
        <w:rPr>
          <w:rFonts w:cs="Times New Roman"/>
          <w:color w:val="000000" w:themeColor="text1"/>
        </w:rPr>
        <w:t>por meio</w:t>
      </w:r>
      <w:r w:rsidRPr="008E69A5">
        <w:rPr>
          <w:rFonts w:cs="Times New Roman"/>
          <w:color w:val="000000" w:themeColor="text1"/>
        </w:rPr>
        <w:t xml:space="preserve"> de políticas públicas e muitas lutas para assim conseguirem o direito de própria identidade étnico-racial, a terra, ao território.</w:t>
      </w:r>
      <w:r w:rsidR="005B4C59" w:rsidRPr="008E69A5">
        <w:rPr>
          <w:rFonts w:cs="Times New Roman"/>
          <w:color w:val="000000" w:themeColor="text1"/>
        </w:rPr>
        <w:t xml:space="preserve"> </w:t>
      </w:r>
    </w:p>
    <w:p w:rsidR="005B4C59" w:rsidRPr="00940085" w:rsidRDefault="005B4C59" w:rsidP="00940085">
      <w:pPr>
        <w:pStyle w:val="PargrafodaLista"/>
        <w:ind w:left="0" w:firstLine="851"/>
        <w:rPr>
          <w:rFonts w:cs="Times New Roman"/>
          <w:color w:val="FF0000"/>
        </w:rPr>
      </w:pPr>
      <w:r>
        <w:rPr>
          <w:rFonts w:cs="Times New Roman"/>
          <w:color w:val="000000" w:themeColor="text1"/>
        </w:rPr>
        <w:t>O ensino</w:t>
      </w:r>
      <w:r w:rsidR="00DA2164">
        <w:rPr>
          <w:rFonts w:cs="Times New Roman"/>
          <w:color w:val="000000" w:themeColor="text1"/>
        </w:rPr>
        <w:t xml:space="preserve"> aprendizagem</w:t>
      </w:r>
      <w:r w:rsidRPr="005B4C59">
        <w:rPr>
          <w:rFonts w:cs="Times New Roman"/>
          <w:color w:val="000000" w:themeColor="text1"/>
        </w:rPr>
        <w:t xml:space="preserve"> é o proces</w:t>
      </w:r>
      <w:r w:rsidR="00C220F0">
        <w:rPr>
          <w:rFonts w:cs="Times New Roman"/>
          <w:color w:val="000000" w:themeColor="text1"/>
        </w:rPr>
        <w:t>so pelo qual o indivíduo adquire</w:t>
      </w:r>
      <w:r w:rsidRPr="005B4C59">
        <w:rPr>
          <w:rFonts w:cs="Times New Roman"/>
          <w:color w:val="000000" w:themeColor="text1"/>
        </w:rPr>
        <w:t xml:space="preserve"> informações, habilidades, atitudes, valores, etc. a partir do seu contato com a realidade. Nesse </w:t>
      </w:r>
      <w:r w:rsidR="00C747B2">
        <w:rPr>
          <w:rFonts w:cs="Times New Roman"/>
          <w:color w:val="000000" w:themeColor="text1"/>
        </w:rPr>
        <w:t xml:space="preserve">processo muito se espera e se cobra do professor, </w:t>
      </w:r>
      <w:r w:rsidR="00456E71">
        <w:rPr>
          <w:rFonts w:cs="Times New Roman"/>
          <w:color w:val="000000" w:themeColor="text1"/>
        </w:rPr>
        <w:t xml:space="preserve">e </w:t>
      </w:r>
      <w:r w:rsidR="00DA2164">
        <w:rPr>
          <w:rFonts w:cs="Times New Roman"/>
          <w:color w:val="000000" w:themeColor="text1"/>
        </w:rPr>
        <w:t xml:space="preserve">essa cobrança aumenta quando o professor se insere </w:t>
      </w:r>
      <w:r w:rsidR="00C747B2">
        <w:rPr>
          <w:rFonts w:cs="Times New Roman"/>
          <w:color w:val="000000" w:themeColor="text1"/>
        </w:rPr>
        <w:t xml:space="preserve">na rede pública de ensino. O que muitos se esquecem, no entanto, é que </w:t>
      </w:r>
      <w:r w:rsidR="00456E71">
        <w:rPr>
          <w:rFonts w:cs="Times New Roman"/>
          <w:color w:val="000000" w:themeColor="text1"/>
        </w:rPr>
        <w:t>o professor</w:t>
      </w:r>
      <w:r w:rsidR="00C747B2">
        <w:rPr>
          <w:rFonts w:cs="Times New Roman"/>
          <w:color w:val="000000" w:themeColor="text1"/>
        </w:rPr>
        <w:t xml:space="preserve"> não responde sozinho por um bom trabalho em sala de aula</w:t>
      </w:r>
      <w:r w:rsidR="00456E71">
        <w:rPr>
          <w:rFonts w:cs="Times New Roman"/>
          <w:color w:val="000000" w:themeColor="text1"/>
        </w:rPr>
        <w:t>,</w:t>
      </w:r>
      <w:r w:rsidR="00C220F0">
        <w:rPr>
          <w:rFonts w:cs="Times New Roman"/>
          <w:color w:val="000000" w:themeColor="text1"/>
        </w:rPr>
        <w:t xml:space="preserve"> p</w:t>
      </w:r>
      <w:r w:rsidR="00456E71">
        <w:rPr>
          <w:rFonts w:cs="Times New Roman"/>
          <w:color w:val="000000" w:themeColor="text1"/>
        </w:rPr>
        <w:t>ara que os alunos aprendam</w:t>
      </w:r>
      <w:r w:rsidR="00C747B2">
        <w:rPr>
          <w:rFonts w:cs="Times New Roman"/>
          <w:color w:val="000000" w:themeColor="text1"/>
        </w:rPr>
        <w:t xml:space="preserve"> é necessário que um conjunto de fatores funcione</w:t>
      </w:r>
      <w:r w:rsidR="00C220F0">
        <w:rPr>
          <w:rFonts w:cs="Times New Roman"/>
          <w:color w:val="000000" w:themeColor="text1"/>
        </w:rPr>
        <w:t>m</w:t>
      </w:r>
      <w:r w:rsidR="00C747B2">
        <w:rPr>
          <w:rFonts w:cs="Times New Roman"/>
          <w:color w:val="000000" w:themeColor="text1"/>
        </w:rPr>
        <w:t xml:space="preserve"> e se una</w:t>
      </w:r>
      <w:r w:rsidR="00C220F0">
        <w:rPr>
          <w:rFonts w:cs="Times New Roman"/>
          <w:color w:val="000000" w:themeColor="text1"/>
        </w:rPr>
        <w:t>m</w:t>
      </w:r>
      <w:r w:rsidR="00C747B2">
        <w:rPr>
          <w:rFonts w:cs="Times New Roman"/>
          <w:color w:val="000000" w:themeColor="text1"/>
        </w:rPr>
        <w:t xml:space="preserve"> na receita que resulta em uma educação bem-sucedida.</w:t>
      </w:r>
    </w:p>
    <w:p w:rsidR="00C747B2" w:rsidRDefault="00C747B2" w:rsidP="009B53F9">
      <w:pPr>
        <w:pStyle w:val="PargrafodaLista"/>
        <w:ind w:left="0" w:firstLine="851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A p</w:t>
      </w:r>
      <w:r w:rsidR="00C220F0">
        <w:rPr>
          <w:rFonts w:cs="Times New Roman"/>
          <w:color w:val="000000" w:themeColor="text1"/>
        </w:rPr>
        <w:t>articipação constante dos pais e</w:t>
      </w:r>
      <w:r>
        <w:rPr>
          <w:rFonts w:cs="Times New Roman"/>
          <w:color w:val="000000" w:themeColor="text1"/>
        </w:rPr>
        <w:t xml:space="preserve"> o cumprimento das atribuições do estado são alguns dos ingredientes </w:t>
      </w:r>
      <w:r w:rsidR="00C220F0">
        <w:rPr>
          <w:rFonts w:cs="Times New Roman"/>
          <w:color w:val="000000" w:themeColor="text1"/>
        </w:rPr>
        <w:t>que deveriam compor tal receita, c</w:t>
      </w:r>
      <w:r>
        <w:rPr>
          <w:rFonts w:cs="Times New Roman"/>
          <w:color w:val="000000" w:themeColor="text1"/>
        </w:rPr>
        <w:t xml:space="preserve">omo na maioria das vezes eles são deficitários, cabe ao educador fazer o papel de “herói”, enfrentar os obstáculos do dia a dia e assim levar adiante a sua missão de educar. </w:t>
      </w:r>
    </w:p>
    <w:p w:rsidR="00090EB4" w:rsidRDefault="00090EB4" w:rsidP="009B53F9">
      <w:pPr>
        <w:pStyle w:val="PargrafodaLista"/>
        <w:ind w:left="0" w:firstLine="851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Destacaremos</w:t>
      </w:r>
      <w:r w:rsidR="00DA2164">
        <w:rPr>
          <w:rFonts w:cs="Times New Roman"/>
          <w:color w:val="000000" w:themeColor="text1"/>
        </w:rPr>
        <w:t xml:space="preserve"> os</w:t>
      </w:r>
      <w:r>
        <w:rPr>
          <w:rFonts w:cs="Times New Roman"/>
          <w:color w:val="000000" w:themeColor="text1"/>
        </w:rPr>
        <w:t xml:space="preserve"> obstáculos </w:t>
      </w:r>
      <w:r w:rsidR="00DA2164">
        <w:rPr>
          <w:rFonts w:cs="Times New Roman"/>
          <w:color w:val="000000" w:themeColor="text1"/>
        </w:rPr>
        <w:t xml:space="preserve">mais frequentes </w:t>
      </w:r>
      <w:r>
        <w:rPr>
          <w:rFonts w:cs="Times New Roman"/>
          <w:color w:val="000000" w:themeColor="text1"/>
        </w:rPr>
        <w:t xml:space="preserve">enfrentados pelos professores e alunos do ensino </w:t>
      </w:r>
      <w:r w:rsidR="006E6760">
        <w:rPr>
          <w:rFonts w:cs="Times New Roman"/>
          <w:color w:val="000000" w:themeColor="text1"/>
        </w:rPr>
        <w:t>público</w:t>
      </w:r>
      <w:r>
        <w:rPr>
          <w:rFonts w:cs="Times New Roman"/>
          <w:color w:val="000000" w:themeColor="text1"/>
        </w:rPr>
        <w:t>, na sala de aula</w:t>
      </w:r>
      <w:r w:rsidR="00BF54F6">
        <w:rPr>
          <w:rFonts w:cs="Times New Roman"/>
          <w:color w:val="000000" w:themeColor="text1"/>
        </w:rPr>
        <w:t xml:space="preserve"> que é também uma realidade na escola pesquisada</w:t>
      </w:r>
      <w:r>
        <w:rPr>
          <w:rFonts w:cs="Times New Roman"/>
          <w:color w:val="000000" w:themeColor="text1"/>
        </w:rPr>
        <w:t>:</w:t>
      </w:r>
    </w:p>
    <w:p w:rsidR="00090EB4" w:rsidRDefault="00C220F0" w:rsidP="00090EB4">
      <w:pPr>
        <w:pStyle w:val="PargrafodaLista"/>
        <w:numPr>
          <w:ilvl w:val="0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Estrutura precária:</w:t>
      </w:r>
      <w:r w:rsidR="00090EB4">
        <w:rPr>
          <w:rFonts w:cs="Times New Roman"/>
          <w:color w:val="000000" w:themeColor="text1"/>
        </w:rPr>
        <w:t xml:space="preserve"> a falta de estrutura é um dos primeiros e o mais evidente obstáculo para o pleno desenvolvimento da educação.</w:t>
      </w:r>
    </w:p>
    <w:p w:rsidR="00090EB4" w:rsidRDefault="00C220F0" w:rsidP="00090EB4">
      <w:pPr>
        <w:pStyle w:val="PargrafodaLista"/>
        <w:numPr>
          <w:ilvl w:val="0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Deficiência na educação:</w:t>
      </w:r>
      <w:r w:rsidR="00090EB4">
        <w:rPr>
          <w:rFonts w:cs="Times New Roman"/>
          <w:color w:val="000000" w:themeColor="text1"/>
        </w:rPr>
        <w:t xml:space="preserve"> a deficiência na formação dos professores são lacunas que o professor precisa preencher</w:t>
      </w:r>
      <w:r w:rsidR="00367615">
        <w:rPr>
          <w:rFonts w:cs="Times New Roman"/>
          <w:color w:val="000000" w:themeColor="text1"/>
        </w:rPr>
        <w:t xml:space="preserve"> no dia a dia em sala de aula. N</w:t>
      </w:r>
      <w:r w:rsidR="00090EB4">
        <w:rPr>
          <w:rFonts w:cs="Times New Roman"/>
          <w:color w:val="000000" w:themeColor="text1"/>
        </w:rPr>
        <w:t>o ensino superior, a queixa se dar porque a teoria e a didática ensinada na acade</w:t>
      </w:r>
      <w:r w:rsidR="006E6760">
        <w:rPr>
          <w:rFonts w:cs="Times New Roman"/>
          <w:color w:val="000000" w:themeColor="text1"/>
        </w:rPr>
        <w:t>mia estão muito distantes da realidade</w:t>
      </w:r>
      <w:r w:rsidR="00090EB4">
        <w:rPr>
          <w:rFonts w:cs="Times New Roman"/>
          <w:color w:val="000000" w:themeColor="text1"/>
        </w:rPr>
        <w:t xml:space="preserve"> das escolas.</w:t>
      </w:r>
    </w:p>
    <w:p w:rsidR="00367615" w:rsidRDefault="00C220F0" w:rsidP="00090EB4">
      <w:pPr>
        <w:pStyle w:val="PargrafodaLista"/>
        <w:numPr>
          <w:ilvl w:val="0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Falta de materiais:</w:t>
      </w:r>
      <w:r w:rsidR="00090EB4">
        <w:rPr>
          <w:rFonts w:cs="Times New Roman"/>
          <w:color w:val="000000" w:themeColor="text1"/>
        </w:rPr>
        <w:t xml:space="preserve"> a falta de materiais </w:t>
      </w:r>
      <w:r>
        <w:rPr>
          <w:rFonts w:cs="Times New Roman"/>
          <w:color w:val="000000" w:themeColor="text1"/>
        </w:rPr>
        <w:t xml:space="preserve">didáticos </w:t>
      </w:r>
      <w:r w:rsidR="00090EB4">
        <w:rPr>
          <w:rFonts w:cs="Times New Roman"/>
          <w:color w:val="000000" w:themeColor="text1"/>
        </w:rPr>
        <w:t>é outro</w:t>
      </w:r>
      <w:r>
        <w:rPr>
          <w:rFonts w:cs="Times New Roman"/>
          <w:color w:val="000000" w:themeColor="text1"/>
        </w:rPr>
        <w:t xml:space="preserve"> fator observado</w:t>
      </w:r>
      <w:r w:rsidR="00367615">
        <w:rPr>
          <w:rFonts w:cs="Times New Roman"/>
          <w:color w:val="000000" w:themeColor="text1"/>
        </w:rPr>
        <w:t>. Na maioria das vezes os professores precisam tirar recursos do próprio bolso para compra</w:t>
      </w:r>
      <w:r>
        <w:rPr>
          <w:rFonts w:cs="Times New Roman"/>
          <w:color w:val="000000" w:themeColor="text1"/>
        </w:rPr>
        <w:t>r</w:t>
      </w:r>
      <w:r w:rsidR="00367615">
        <w:rPr>
          <w:rFonts w:cs="Times New Roman"/>
          <w:color w:val="000000" w:themeColor="text1"/>
        </w:rPr>
        <w:t xml:space="preserve"> de equipamentos para a </w:t>
      </w:r>
      <w:r>
        <w:rPr>
          <w:rFonts w:cs="Times New Roman"/>
          <w:color w:val="000000" w:themeColor="text1"/>
        </w:rPr>
        <w:t>escola e também para pagar as có</w:t>
      </w:r>
      <w:r w:rsidR="00367615">
        <w:rPr>
          <w:rFonts w:cs="Times New Roman"/>
          <w:color w:val="000000" w:themeColor="text1"/>
        </w:rPr>
        <w:t>pias de trabalhos e provas.</w:t>
      </w:r>
    </w:p>
    <w:p w:rsidR="00090EB4" w:rsidRDefault="0001636C" w:rsidP="00090EB4">
      <w:pPr>
        <w:pStyle w:val="PargrafodaLista"/>
        <w:numPr>
          <w:ilvl w:val="0"/>
          <w:numId w:val="4"/>
        </w:numPr>
        <w:rPr>
          <w:rFonts w:cs="Times New Roman"/>
          <w:color w:val="000000" w:themeColor="text1"/>
        </w:rPr>
      </w:pPr>
      <w:r>
        <w:rPr>
          <w:rFonts w:cs="Times New Roman"/>
          <w:b/>
          <w:color w:val="000000" w:themeColor="text1"/>
        </w:rPr>
        <w:t>Falta de reconhecimento:</w:t>
      </w:r>
      <w:r w:rsidR="00367615">
        <w:rPr>
          <w:rFonts w:cs="Times New Roman"/>
          <w:color w:val="000000" w:themeColor="text1"/>
        </w:rPr>
        <w:t xml:space="preserve"> </w:t>
      </w:r>
      <w:r w:rsidR="006E6760">
        <w:rPr>
          <w:rFonts w:cs="Times New Roman"/>
          <w:color w:val="000000" w:themeColor="text1"/>
        </w:rPr>
        <w:t>apesar de tudo que o professor faz por uma educação de qualidade, o reconhecimento não é notável</w:t>
      </w:r>
      <w:r>
        <w:rPr>
          <w:rFonts w:cs="Times New Roman"/>
          <w:color w:val="000000" w:themeColor="text1"/>
        </w:rPr>
        <w:t>,</w:t>
      </w:r>
      <w:r w:rsidR="006E6760">
        <w:rPr>
          <w:rFonts w:cs="Times New Roman"/>
          <w:color w:val="000000" w:themeColor="text1"/>
        </w:rPr>
        <w:t xml:space="preserve"> deve ser por que não </w:t>
      </w:r>
      <w:r w:rsidR="005B4C59">
        <w:rPr>
          <w:rFonts w:cs="Times New Roman"/>
          <w:color w:val="000000" w:themeColor="text1"/>
        </w:rPr>
        <w:t>exist</w:t>
      </w:r>
      <w:r>
        <w:rPr>
          <w:rFonts w:cs="Times New Roman"/>
          <w:color w:val="000000" w:themeColor="text1"/>
        </w:rPr>
        <w:t>e</w:t>
      </w:r>
      <w:r w:rsidR="005B4C59">
        <w:rPr>
          <w:rFonts w:cs="Times New Roman"/>
          <w:color w:val="000000" w:themeColor="text1"/>
        </w:rPr>
        <w:t>.</w:t>
      </w:r>
      <w:r w:rsidR="00367615">
        <w:rPr>
          <w:rFonts w:cs="Times New Roman"/>
          <w:color w:val="000000" w:themeColor="text1"/>
        </w:rPr>
        <w:t xml:space="preserve"> </w:t>
      </w:r>
    </w:p>
    <w:p w:rsidR="00753779" w:rsidRPr="00777FD8" w:rsidRDefault="00777FD8" w:rsidP="000D3BC7">
      <w:pPr>
        <w:ind w:firstLine="851"/>
        <w:rPr>
          <w:rFonts w:cs="Times New Roman"/>
          <w:color w:val="000000" w:themeColor="text1"/>
        </w:rPr>
      </w:pPr>
      <w:r w:rsidRPr="00777FD8">
        <w:rPr>
          <w:rFonts w:cs="Times New Roman"/>
          <w:color w:val="000000" w:themeColor="text1"/>
        </w:rPr>
        <w:t xml:space="preserve">O espaço </w:t>
      </w:r>
      <w:r w:rsidR="00BF54F6" w:rsidRPr="00777FD8">
        <w:rPr>
          <w:rFonts w:cs="Times New Roman"/>
          <w:color w:val="000000" w:themeColor="text1"/>
        </w:rPr>
        <w:t>escolar necessita</w:t>
      </w:r>
      <w:r w:rsidRPr="00777FD8">
        <w:rPr>
          <w:rFonts w:cs="Times New Roman"/>
          <w:color w:val="000000" w:themeColor="text1"/>
        </w:rPr>
        <w:t xml:space="preserve"> </w:t>
      </w:r>
      <w:r w:rsidR="00753779">
        <w:rPr>
          <w:rFonts w:cs="Times New Roman"/>
          <w:color w:val="000000" w:themeColor="text1"/>
        </w:rPr>
        <w:t>de</w:t>
      </w:r>
      <w:r w:rsidRPr="00777FD8">
        <w:rPr>
          <w:rFonts w:cs="Times New Roman"/>
          <w:color w:val="000000" w:themeColor="text1"/>
        </w:rPr>
        <w:t xml:space="preserve"> infraestrutura adequada para atender as crianças e suas necessidades, além de considerá-las ponto de partida para construção de conhecimento, como defende Kuhlmann Jr. “Que para ela a ampliação desse universo cultural, o conhecimento de mundo, ocorre na construção de suas identidades e suas autonomias, no interior de seus desenvolvimentos pessoais e sociais</w:t>
      </w:r>
      <w:r w:rsidR="00BF54F6">
        <w:rPr>
          <w:rFonts w:cs="Times New Roman"/>
          <w:color w:val="000000" w:themeColor="text1"/>
        </w:rPr>
        <w:t>[</w:t>
      </w:r>
      <w:r w:rsidRPr="00777FD8">
        <w:rPr>
          <w:rFonts w:cs="Times New Roman"/>
          <w:color w:val="000000" w:themeColor="text1"/>
        </w:rPr>
        <w:t>...</w:t>
      </w:r>
      <w:r w:rsidR="00BF54F6">
        <w:rPr>
          <w:rFonts w:cs="Times New Roman"/>
          <w:color w:val="000000" w:themeColor="text1"/>
        </w:rPr>
        <w:t>]</w:t>
      </w:r>
      <w:r w:rsidRPr="00777FD8">
        <w:rPr>
          <w:rFonts w:cs="Times New Roman"/>
          <w:color w:val="000000" w:themeColor="text1"/>
        </w:rPr>
        <w:t>” o docente deve desenvolver práticas que levam a criança a “conhecer-se”, em uma relação de pertencer a algo, para que ela possa criar uma identidade e se tornar um sujeito único dentro de uma comunidade.</w:t>
      </w:r>
    </w:p>
    <w:p w:rsidR="00DA2164" w:rsidRDefault="00DA2164" w:rsidP="00DA2164">
      <w:pPr>
        <w:ind w:firstLine="851"/>
        <w:rPr>
          <w:rFonts w:cs="Times New Roman"/>
          <w:color w:val="000000" w:themeColor="text1"/>
          <w:szCs w:val="24"/>
        </w:rPr>
      </w:pPr>
      <w:r w:rsidRPr="00834F8B">
        <w:rPr>
          <w:rFonts w:cs="Times New Roman"/>
          <w:color w:val="000000" w:themeColor="text1"/>
          <w:szCs w:val="24"/>
        </w:rPr>
        <w:t>Na educação de modo geral, e principalmente na educação infantil o brincar é um potente veículo de aprendizagem experiencial, visto q</w:t>
      </w:r>
      <w:r w:rsidR="0081161C">
        <w:rPr>
          <w:rFonts w:cs="Times New Roman"/>
          <w:color w:val="000000" w:themeColor="text1"/>
          <w:szCs w:val="24"/>
        </w:rPr>
        <w:t>ue permite, através do lúdico v</w:t>
      </w:r>
      <w:r w:rsidRPr="00834F8B">
        <w:rPr>
          <w:rFonts w:cs="Times New Roman"/>
          <w:color w:val="000000" w:themeColor="text1"/>
          <w:szCs w:val="24"/>
        </w:rPr>
        <w:t>ivenciar a aprendizagem como processo social. Brincar é uma i</w:t>
      </w:r>
      <w:r w:rsidR="00BF54F6">
        <w:rPr>
          <w:rFonts w:cs="Times New Roman"/>
          <w:color w:val="000000" w:themeColor="text1"/>
          <w:szCs w:val="24"/>
        </w:rPr>
        <w:t>mportante forma de comunicação é</w:t>
      </w:r>
      <w:r w:rsidRPr="00834F8B">
        <w:rPr>
          <w:rFonts w:cs="Times New Roman"/>
          <w:color w:val="000000" w:themeColor="text1"/>
          <w:szCs w:val="24"/>
        </w:rPr>
        <w:t xml:space="preserve"> por meio dela que a criança pode reproduzir o seu cotidiano. A brincadeira na educação infantil é uma atividade essencial para as crianças, onde a mesma não tem valor de passatempo, mas de criar recursos para enfrentar o mundo e seus desafios.</w:t>
      </w:r>
    </w:p>
    <w:p w:rsidR="0001641F" w:rsidRPr="00C00559" w:rsidRDefault="00ED59BD" w:rsidP="0001641F">
      <w:pPr>
        <w:ind w:firstLine="851"/>
        <w:rPr>
          <w:rFonts w:cs="Times New Roman"/>
          <w:color w:val="000000" w:themeColor="text1"/>
          <w:szCs w:val="24"/>
        </w:rPr>
      </w:pPr>
      <w:r w:rsidRPr="00FD354D">
        <w:rPr>
          <w:rFonts w:cs="Times New Roman"/>
          <w:color w:val="000000" w:themeColor="text1"/>
          <w:szCs w:val="24"/>
        </w:rPr>
        <w:t xml:space="preserve">Ao longo de sua extensa obra, Piaget utilizou-se de jogos para investigar diferentes questões. </w:t>
      </w:r>
      <w:r w:rsidRPr="00C00559">
        <w:rPr>
          <w:rFonts w:cs="Times New Roman"/>
          <w:color w:val="000000" w:themeColor="text1"/>
          <w:szCs w:val="24"/>
        </w:rPr>
        <w:t xml:space="preserve">Piaget (1974) </w:t>
      </w:r>
      <w:r w:rsidR="0001641F" w:rsidRPr="00C00559">
        <w:rPr>
          <w:rFonts w:cs="Times New Roman"/>
          <w:color w:val="000000" w:themeColor="text1"/>
          <w:szCs w:val="24"/>
        </w:rPr>
        <w:t>exibi</w:t>
      </w:r>
      <w:r w:rsidRPr="00C00559">
        <w:rPr>
          <w:rFonts w:cs="Times New Roman"/>
          <w:color w:val="000000" w:themeColor="text1"/>
          <w:szCs w:val="24"/>
        </w:rPr>
        <w:t xml:space="preserve"> </w:t>
      </w:r>
      <w:r w:rsidR="0001641F" w:rsidRPr="00C00559">
        <w:rPr>
          <w:rFonts w:cs="Times New Roman"/>
          <w:color w:val="000000" w:themeColor="text1"/>
          <w:szCs w:val="24"/>
        </w:rPr>
        <w:t>declaradamente</w:t>
      </w:r>
      <w:r w:rsidRPr="00C00559">
        <w:rPr>
          <w:rFonts w:cs="Times New Roman"/>
          <w:color w:val="000000" w:themeColor="text1"/>
          <w:szCs w:val="24"/>
        </w:rPr>
        <w:t xml:space="preserve"> em suas obras que os jogos não </w:t>
      </w:r>
      <w:r w:rsidRPr="00C00559">
        <w:rPr>
          <w:rFonts w:cs="Times New Roman"/>
          <w:color w:val="000000" w:themeColor="text1"/>
          <w:szCs w:val="24"/>
        </w:rPr>
        <w:lastRenderedPageBreak/>
        <w:t xml:space="preserve">são apenas </w:t>
      </w:r>
      <w:r w:rsidR="0001641F" w:rsidRPr="00C00559">
        <w:rPr>
          <w:rFonts w:cs="Times New Roman"/>
          <w:color w:val="000000" w:themeColor="text1"/>
          <w:szCs w:val="24"/>
        </w:rPr>
        <w:t>uma forma de desafogo ou entretenimento para gastar energia das crianças, mas são meios que contribuem e enriquece o desenvolvimento intelectual. Segundo Kishimoto (</w:t>
      </w:r>
      <w:r w:rsidR="00646655">
        <w:rPr>
          <w:rFonts w:cs="Times New Roman"/>
          <w:color w:val="000000" w:themeColor="text1"/>
          <w:szCs w:val="24"/>
        </w:rPr>
        <w:t>1998</w:t>
      </w:r>
      <w:r w:rsidR="0001641F" w:rsidRPr="00C00559">
        <w:rPr>
          <w:rFonts w:cs="Times New Roman"/>
          <w:color w:val="000000" w:themeColor="text1"/>
          <w:szCs w:val="24"/>
        </w:rPr>
        <w:t>) a teoria Piagetiana adota a brincadeira como conduta livre, natural, que a criança expressa por sua vontade e pelo prazer que lhe dá.</w:t>
      </w:r>
    </w:p>
    <w:p w:rsidR="003C400F" w:rsidRPr="00FD354D" w:rsidRDefault="00A11A97" w:rsidP="00DE2B6A">
      <w:pPr>
        <w:ind w:firstLine="851"/>
        <w:rPr>
          <w:rFonts w:cs="Times New Roman"/>
          <w:color w:val="000000" w:themeColor="text1"/>
        </w:rPr>
      </w:pPr>
      <w:r w:rsidRPr="00C00559">
        <w:rPr>
          <w:rFonts w:cs="Times New Roman"/>
          <w:color w:val="000000" w:themeColor="text1"/>
        </w:rPr>
        <w:t>De ac</w:t>
      </w:r>
      <w:r w:rsidR="003C400F" w:rsidRPr="00C00559">
        <w:rPr>
          <w:rFonts w:cs="Times New Roman"/>
          <w:color w:val="000000" w:themeColor="text1"/>
        </w:rPr>
        <w:t>ordo com Vygotsky (1999), a brincadeira exerce uma forte influência no desenvol</w:t>
      </w:r>
      <w:r w:rsidR="00A22266">
        <w:rPr>
          <w:rFonts w:cs="Times New Roman"/>
          <w:color w:val="000000" w:themeColor="text1"/>
        </w:rPr>
        <w:t>vimento infantil uma vez que</w:t>
      </w:r>
      <w:r w:rsidR="003C400F" w:rsidRPr="00C00559">
        <w:rPr>
          <w:rFonts w:cs="Times New Roman"/>
          <w:color w:val="000000" w:themeColor="text1"/>
        </w:rPr>
        <w:t xml:space="preserve"> é utilizada </w:t>
      </w:r>
      <w:r w:rsidR="003C400F" w:rsidRPr="00FD354D">
        <w:rPr>
          <w:rFonts w:cs="Times New Roman"/>
          <w:color w:val="000000" w:themeColor="text1"/>
        </w:rPr>
        <w:t>pela criança, de um lado pela necessidade de ação e por outra para satisfazer suas impossibilidades de executar determinadas ações. No entanto, a brincadeira não é apenas uma atividade simbólica, uma vez que mesmo e</w:t>
      </w:r>
      <w:r w:rsidR="00EA7FDD">
        <w:rPr>
          <w:rFonts w:cs="Times New Roman"/>
          <w:color w:val="000000" w:themeColor="text1"/>
        </w:rPr>
        <w:t>nvolvendo situações imaginárias</w:t>
      </w:r>
      <w:r w:rsidR="003C400F" w:rsidRPr="00FD354D">
        <w:rPr>
          <w:rFonts w:cs="Times New Roman"/>
          <w:color w:val="000000" w:themeColor="text1"/>
        </w:rPr>
        <w:t xml:space="preserve"> ela baseia-se em regras de conduta, valores, modo de agir </w:t>
      </w:r>
      <w:r w:rsidR="004B1717" w:rsidRPr="00FD354D">
        <w:rPr>
          <w:rFonts w:cs="Times New Roman"/>
          <w:color w:val="000000" w:themeColor="text1"/>
        </w:rPr>
        <w:t>de seu determinado grupo social, que passará a orientar o seu comportamento e desenvolvimento cognitivo.</w:t>
      </w:r>
      <w:r w:rsidR="003C400F" w:rsidRPr="00FD354D">
        <w:rPr>
          <w:rFonts w:cs="Times New Roman"/>
          <w:color w:val="000000" w:themeColor="text1"/>
        </w:rPr>
        <w:t xml:space="preserve"> </w:t>
      </w:r>
      <w:r w:rsidR="009947B5" w:rsidRPr="00FD354D">
        <w:rPr>
          <w:rFonts w:cs="Times New Roman"/>
          <w:color w:val="000000" w:themeColor="text1"/>
        </w:rPr>
        <w:t xml:space="preserve"> </w:t>
      </w:r>
    </w:p>
    <w:p w:rsidR="00C9017A" w:rsidRPr="009B53F9" w:rsidRDefault="00C9017A" w:rsidP="009B53F9">
      <w:pPr>
        <w:ind w:firstLine="0"/>
        <w:rPr>
          <w:rFonts w:cs="Times New Roman"/>
          <w:b/>
          <w:sz w:val="28"/>
        </w:rPr>
      </w:pPr>
    </w:p>
    <w:p w:rsidR="002353DE" w:rsidRDefault="002353DE" w:rsidP="002353DE">
      <w:pPr>
        <w:pStyle w:val="PargrafodaLista"/>
        <w:numPr>
          <w:ilvl w:val="0"/>
          <w:numId w:val="2"/>
        </w:numPr>
        <w:ind w:left="284" w:hanging="284"/>
        <w:rPr>
          <w:rFonts w:cs="Times New Roman"/>
          <w:b/>
        </w:rPr>
      </w:pPr>
      <w:r>
        <w:rPr>
          <w:rFonts w:cs="Times New Roman"/>
          <w:b/>
        </w:rPr>
        <w:t xml:space="preserve">RESULTADOS E DISCUSSÕES </w:t>
      </w:r>
    </w:p>
    <w:p w:rsidR="00D64933" w:rsidRDefault="00DA2164" w:rsidP="009406C6">
      <w:pPr>
        <w:ind w:firstLine="851"/>
        <w:rPr>
          <w:rFonts w:cs="Times New Roman"/>
          <w:b/>
          <w:color w:val="000000" w:themeColor="text1"/>
        </w:rPr>
      </w:pPr>
      <w:r>
        <w:rPr>
          <w:rFonts w:cs="Times New Roman"/>
        </w:rPr>
        <w:t xml:space="preserve">Os </w:t>
      </w:r>
      <w:r w:rsidR="008A4364">
        <w:rPr>
          <w:rFonts w:cs="Times New Roman"/>
        </w:rPr>
        <w:t>professores da escola Bom J</w:t>
      </w:r>
      <w:r w:rsidR="00EA7FDD">
        <w:rPr>
          <w:rFonts w:cs="Times New Roman"/>
        </w:rPr>
        <w:t>esus</w:t>
      </w:r>
      <w:r w:rsidR="00A6155A">
        <w:rPr>
          <w:rFonts w:cs="Times New Roman"/>
        </w:rPr>
        <w:t xml:space="preserve"> </w:t>
      </w:r>
      <w:r w:rsidR="002B0C13">
        <w:rPr>
          <w:rFonts w:cs="Times New Roman"/>
        </w:rPr>
        <w:t xml:space="preserve">demonstram muito interesse em transformar </w:t>
      </w:r>
      <w:r w:rsidR="00EA7FDD">
        <w:rPr>
          <w:rFonts w:cs="Times New Roman"/>
        </w:rPr>
        <w:t>a forma de educar os alunos d</w:t>
      </w:r>
      <w:r w:rsidR="002B0C13">
        <w:rPr>
          <w:rFonts w:cs="Times New Roman"/>
        </w:rPr>
        <w:t>a instituição. Porém,</w:t>
      </w:r>
      <w:r w:rsidR="002353DE" w:rsidRPr="009B53F9">
        <w:rPr>
          <w:rFonts w:cs="Times New Roman"/>
        </w:rPr>
        <w:t xml:space="preserve"> </w:t>
      </w:r>
      <w:r w:rsidR="002B0C13">
        <w:rPr>
          <w:rFonts w:cs="Times New Roman"/>
        </w:rPr>
        <w:t>esbarram</w:t>
      </w:r>
      <w:r w:rsidR="002353DE" w:rsidRPr="009B53F9">
        <w:rPr>
          <w:rFonts w:cs="Times New Roman"/>
        </w:rPr>
        <w:t xml:space="preserve"> na falta de recursos </w:t>
      </w:r>
      <w:r w:rsidR="002B0C13">
        <w:rPr>
          <w:rFonts w:cs="Times New Roman"/>
        </w:rPr>
        <w:t>e materiais didáticos para a realização das atividades neces</w:t>
      </w:r>
      <w:r w:rsidR="00D64933">
        <w:rPr>
          <w:rFonts w:cs="Times New Roman"/>
        </w:rPr>
        <w:t xml:space="preserve">sárias para tal transformação. </w:t>
      </w:r>
      <w:r w:rsidR="00A84360">
        <w:rPr>
          <w:rFonts w:cs="Times New Roman"/>
          <w:color w:val="000000" w:themeColor="text1"/>
        </w:rPr>
        <w:t xml:space="preserve"> M</w:t>
      </w:r>
      <w:r w:rsidR="00D64933" w:rsidRPr="00834F8B">
        <w:rPr>
          <w:rFonts w:cs="Times New Roman"/>
          <w:color w:val="000000" w:themeColor="text1"/>
        </w:rPr>
        <w:t xml:space="preserve">uitas escolas públicas do país ainda </w:t>
      </w:r>
      <w:r w:rsidR="00A84360" w:rsidRPr="00834F8B">
        <w:rPr>
          <w:rFonts w:cs="Times New Roman"/>
          <w:color w:val="000000" w:themeColor="text1"/>
        </w:rPr>
        <w:t>sofrem</w:t>
      </w:r>
      <w:r w:rsidR="00D64933" w:rsidRPr="00834F8B">
        <w:rPr>
          <w:rFonts w:cs="Times New Roman"/>
          <w:color w:val="000000" w:themeColor="text1"/>
        </w:rPr>
        <w:t xml:space="preserve"> com a falta de recu</w:t>
      </w:r>
      <w:r w:rsidR="00A84360">
        <w:rPr>
          <w:rFonts w:cs="Times New Roman"/>
          <w:color w:val="000000" w:themeColor="text1"/>
        </w:rPr>
        <w:t>rsos pecuniários que permitam o i</w:t>
      </w:r>
      <w:r w:rsidR="00A84360" w:rsidRPr="00834F8B">
        <w:rPr>
          <w:rFonts w:cs="Times New Roman"/>
          <w:color w:val="000000" w:themeColor="text1"/>
        </w:rPr>
        <w:t>nvestimento</w:t>
      </w:r>
      <w:r w:rsidR="00D64933" w:rsidRPr="00834F8B">
        <w:rPr>
          <w:rFonts w:cs="Times New Roman"/>
          <w:color w:val="000000" w:themeColor="text1"/>
        </w:rPr>
        <w:t xml:space="preserve"> de matérias didáticos,</w:t>
      </w:r>
      <w:r w:rsidR="009406C6">
        <w:rPr>
          <w:rFonts w:cs="Times New Roman"/>
          <w:color w:val="000000" w:themeColor="text1"/>
        </w:rPr>
        <w:t xml:space="preserve"> e dessa forma,</w:t>
      </w:r>
      <w:r w:rsidR="00D64933" w:rsidRPr="00834F8B">
        <w:rPr>
          <w:rFonts w:cs="Times New Roman"/>
          <w:color w:val="000000" w:themeColor="text1"/>
        </w:rPr>
        <w:t xml:space="preserve"> comprometem o ensino aprendizagem</w:t>
      </w:r>
      <w:r w:rsidR="00834F8B">
        <w:rPr>
          <w:rFonts w:cs="Times New Roman"/>
          <w:b/>
          <w:color w:val="000000" w:themeColor="text1"/>
        </w:rPr>
        <w:t>.</w:t>
      </w:r>
    </w:p>
    <w:p w:rsidR="009B53F9" w:rsidRPr="00D64933" w:rsidRDefault="009406C6" w:rsidP="000D3BC7">
      <w:pPr>
        <w:ind w:firstLine="851"/>
        <w:rPr>
          <w:rFonts w:cs="Times New Roman"/>
          <w:b/>
          <w:color w:val="000000" w:themeColor="text1"/>
        </w:rPr>
      </w:pPr>
      <w:r>
        <w:rPr>
          <w:rFonts w:cs="Times New Roman"/>
        </w:rPr>
        <w:t>Durante a pesquisa observamos que a</w:t>
      </w:r>
      <w:r w:rsidR="002353DE" w:rsidRPr="009B53F9">
        <w:rPr>
          <w:rFonts w:cs="Times New Roman"/>
        </w:rPr>
        <w:t>pós o intervalo</w:t>
      </w:r>
      <w:r w:rsidR="002B0C13">
        <w:rPr>
          <w:rFonts w:cs="Times New Roman"/>
        </w:rPr>
        <w:t>, n</w:t>
      </w:r>
      <w:r w:rsidR="002353DE" w:rsidRPr="009B53F9">
        <w:rPr>
          <w:rFonts w:cs="Times New Roman"/>
        </w:rPr>
        <w:t>o retorno para</w:t>
      </w:r>
      <w:r w:rsidR="002B0C13">
        <w:rPr>
          <w:rFonts w:cs="Times New Roman"/>
        </w:rPr>
        <w:t xml:space="preserve"> a</w:t>
      </w:r>
      <w:r w:rsidR="002353DE" w:rsidRPr="009B53F9">
        <w:rPr>
          <w:rFonts w:cs="Times New Roman"/>
        </w:rPr>
        <w:t xml:space="preserve"> sala</w:t>
      </w:r>
      <w:r w:rsidR="002B0C13">
        <w:rPr>
          <w:rFonts w:cs="Times New Roman"/>
        </w:rPr>
        <w:t xml:space="preserve"> de aula,</w:t>
      </w:r>
      <w:r w:rsidR="002353DE" w:rsidRPr="009B53F9">
        <w:rPr>
          <w:rFonts w:cs="Times New Roman"/>
        </w:rPr>
        <w:t xml:space="preserve"> as crianças se acomodavam para ouvir uma história,</w:t>
      </w:r>
      <w:r w:rsidR="002B0C13">
        <w:rPr>
          <w:rFonts w:cs="Times New Roman"/>
        </w:rPr>
        <w:t xml:space="preserve"> entretanto as condições dos livros eram precárias, estavam </w:t>
      </w:r>
      <w:r w:rsidR="002353DE" w:rsidRPr="009B53F9">
        <w:rPr>
          <w:rFonts w:cs="Times New Roman"/>
        </w:rPr>
        <w:t>gastos, incompletos ou rasgados e não retratavam a cu</w:t>
      </w:r>
      <w:r w:rsidR="00EA7FDD">
        <w:rPr>
          <w:rFonts w:cs="Times New Roman"/>
        </w:rPr>
        <w:t>ltura dos quilombolas como diz</w:t>
      </w:r>
      <w:r w:rsidR="002353DE" w:rsidRPr="009B53F9">
        <w:rPr>
          <w:rFonts w:cs="Times New Roman"/>
        </w:rPr>
        <w:t xml:space="preserve"> o parecer</w:t>
      </w:r>
      <w:r w:rsidR="00EA7FDD">
        <w:rPr>
          <w:rFonts w:cs="Times New Roman"/>
          <w:color w:val="FF0000"/>
        </w:rPr>
        <w:t xml:space="preserve"> </w:t>
      </w:r>
      <w:r w:rsidR="00EA7FDD" w:rsidRPr="00EA7FDD">
        <w:rPr>
          <w:rFonts w:cs="Times New Roman"/>
          <w:szCs w:val="24"/>
        </w:rPr>
        <w:t>nº 16/012</w:t>
      </w:r>
      <w:r w:rsidR="002353DE" w:rsidRPr="00EA7FDD">
        <w:rPr>
          <w:rFonts w:cs="Times New Roman"/>
        </w:rPr>
        <w:t xml:space="preserve"> </w:t>
      </w:r>
    </w:p>
    <w:p w:rsidR="009B53F9" w:rsidRDefault="002353DE" w:rsidP="009B53F9">
      <w:pPr>
        <w:pStyle w:val="PargrafodaLista"/>
        <w:spacing w:line="240" w:lineRule="auto"/>
        <w:ind w:left="2268" w:firstLine="0"/>
        <w:rPr>
          <w:rFonts w:cs="Times New Roman"/>
          <w:sz w:val="20"/>
        </w:rPr>
      </w:pPr>
      <w:r w:rsidRPr="009B53F9">
        <w:rPr>
          <w:rFonts w:cs="Times New Roman"/>
          <w:sz w:val="20"/>
        </w:rPr>
        <w:t>“O ensino ministrado nas instituições educacionais, fundamenta-se na memória cultural, línguas remanescentes, marcas civilizatórias, praticas culturais, acervos e repertórios orais, festejos, usos, tradições e demais elementos conforme o patrimônio cultural das comunidades quilombolas de todo país” (</w:t>
      </w:r>
      <w:r w:rsidR="009B53F9" w:rsidRPr="009B53F9">
        <w:rPr>
          <w:rFonts w:cs="Times New Roman"/>
          <w:sz w:val="20"/>
        </w:rPr>
        <w:t xml:space="preserve">CNE/CEB Nº16/2012 </w:t>
      </w:r>
      <w:r w:rsidRPr="009B53F9">
        <w:rPr>
          <w:rFonts w:cs="Times New Roman"/>
          <w:sz w:val="20"/>
        </w:rPr>
        <w:t xml:space="preserve">pag. 26). </w:t>
      </w:r>
    </w:p>
    <w:p w:rsidR="009B53F9" w:rsidRDefault="009B53F9" w:rsidP="009B53F9">
      <w:pPr>
        <w:pStyle w:val="PargrafodaLista"/>
        <w:spacing w:line="240" w:lineRule="auto"/>
        <w:ind w:left="2268" w:firstLine="0"/>
        <w:rPr>
          <w:rFonts w:cs="Times New Roman"/>
        </w:rPr>
      </w:pPr>
    </w:p>
    <w:p w:rsidR="009B7DC9" w:rsidRDefault="008A4364" w:rsidP="000D3BC7">
      <w:pPr>
        <w:pStyle w:val="PargrafodaLista"/>
        <w:ind w:left="0" w:firstLine="851"/>
        <w:rPr>
          <w:rFonts w:cs="Times New Roman"/>
        </w:rPr>
      </w:pPr>
      <w:r>
        <w:rPr>
          <w:rFonts w:cs="Times New Roman"/>
        </w:rPr>
        <w:t>Essa realidade leva o professor a repassar</w:t>
      </w:r>
      <w:r w:rsidR="002B0C13">
        <w:rPr>
          <w:rFonts w:cs="Times New Roman"/>
        </w:rPr>
        <w:t xml:space="preserve"> à</w:t>
      </w:r>
      <w:r w:rsidR="002353DE" w:rsidRPr="009B53F9">
        <w:rPr>
          <w:rFonts w:cs="Times New Roman"/>
        </w:rPr>
        <w:t>s crianças outras culturas e histórias, muitas vezes dis</w:t>
      </w:r>
      <w:r>
        <w:rPr>
          <w:rFonts w:cs="Times New Roman"/>
        </w:rPr>
        <w:t xml:space="preserve">tantes de suas realidades. </w:t>
      </w:r>
      <w:r w:rsidRPr="009B53F9">
        <w:rPr>
          <w:rFonts w:cs="Times New Roman"/>
        </w:rPr>
        <w:t>A</w:t>
      </w:r>
      <w:r w:rsidR="002353DE" w:rsidRPr="009B53F9">
        <w:rPr>
          <w:rFonts w:cs="Times New Roman"/>
        </w:rPr>
        <w:t xml:space="preserve"> escola situa-se em uma comunidade afastada do centro urbano e atendendo um público rural, oriundo de uma vida simples e pacata, onde suas brincadeiras se passam no caminho para escola e para </w:t>
      </w:r>
      <w:r>
        <w:rPr>
          <w:rFonts w:cs="Times New Roman"/>
        </w:rPr>
        <w:t xml:space="preserve">a </w:t>
      </w:r>
      <w:r w:rsidR="002353DE" w:rsidRPr="009B53F9">
        <w:rPr>
          <w:rFonts w:cs="Times New Roman"/>
        </w:rPr>
        <w:t>roça</w:t>
      </w:r>
      <w:r>
        <w:rPr>
          <w:rFonts w:cs="Times New Roman"/>
        </w:rPr>
        <w:t>,</w:t>
      </w:r>
      <w:r w:rsidR="002B0C13">
        <w:rPr>
          <w:rFonts w:cs="Times New Roman"/>
        </w:rPr>
        <w:t xml:space="preserve"> quando vão</w:t>
      </w:r>
      <w:r w:rsidR="002353DE" w:rsidRPr="009B53F9">
        <w:rPr>
          <w:rFonts w:cs="Times New Roman"/>
        </w:rPr>
        <w:t xml:space="preserve"> ajudar os pais na produção de alimento</w:t>
      </w:r>
      <w:r>
        <w:rPr>
          <w:rFonts w:cs="Times New Roman"/>
        </w:rPr>
        <w:t>s</w:t>
      </w:r>
      <w:r w:rsidR="002353DE" w:rsidRPr="009B53F9">
        <w:rPr>
          <w:rFonts w:cs="Times New Roman"/>
        </w:rPr>
        <w:t xml:space="preserve"> como</w:t>
      </w:r>
      <w:r>
        <w:rPr>
          <w:rFonts w:cs="Times New Roman"/>
        </w:rPr>
        <w:t xml:space="preserve"> a</w:t>
      </w:r>
      <w:r w:rsidR="002353DE" w:rsidRPr="009B53F9">
        <w:rPr>
          <w:rFonts w:cs="Times New Roman"/>
        </w:rPr>
        <w:t xml:space="preserve"> farinha de mandioca, os pequenos só mantêm contato c</w:t>
      </w:r>
      <w:r w:rsidR="0091452F">
        <w:rPr>
          <w:rFonts w:cs="Times New Roman"/>
        </w:rPr>
        <w:t>om o que se passa na comunidade. U</w:t>
      </w:r>
      <w:r w:rsidR="002353DE" w:rsidRPr="009B53F9">
        <w:rPr>
          <w:rFonts w:cs="Times New Roman"/>
        </w:rPr>
        <w:t xml:space="preserve">m fato </w:t>
      </w:r>
      <w:r w:rsidR="009B53F9">
        <w:rPr>
          <w:rFonts w:cs="Times New Roman"/>
        </w:rPr>
        <w:t xml:space="preserve">que ocorre constantemente no </w:t>
      </w:r>
      <w:r w:rsidR="002353DE" w:rsidRPr="009B53F9">
        <w:rPr>
          <w:rFonts w:cs="Times New Roman"/>
        </w:rPr>
        <w:t>local</w:t>
      </w:r>
      <w:r w:rsidR="0091452F">
        <w:rPr>
          <w:rFonts w:cs="Times New Roman"/>
        </w:rPr>
        <w:t xml:space="preserve"> é</w:t>
      </w:r>
      <w:r w:rsidR="002B0C13">
        <w:rPr>
          <w:rFonts w:cs="Times New Roman"/>
        </w:rPr>
        <w:t xml:space="preserve"> a disputa de terras, e a luta em defesa de seu território,</w:t>
      </w:r>
      <w:r w:rsidR="002353DE" w:rsidRPr="009B53F9">
        <w:rPr>
          <w:rFonts w:cs="Times New Roman"/>
        </w:rPr>
        <w:t xml:space="preserve"> </w:t>
      </w:r>
      <w:r w:rsidR="002353DE" w:rsidRPr="009B53F9">
        <w:rPr>
          <w:rFonts w:cs="Times New Roman"/>
        </w:rPr>
        <w:lastRenderedPageBreak/>
        <w:t xml:space="preserve">considerando essa realidade as histórias dos contos de fada, dos super-heróis chamam a atenção das crianças, mas não as levam a conhecer sua cultura, sua história </w:t>
      </w:r>
      <w:r w:rsidR="009B7DC9">
        <w:rPr>
          <w:rFonts w:cs="Times New Roman"/>
        </w:rPr>
        <w:t>e seu pertencimento ao quilombo.</w:t>
      </w:r>
    </w:p>
    <w:p w:rsidR="002353DE" w:rsidRDefault="002353DE" w:rsidP="000D3BC7">
      <w:pPr>
        <w:pStyle w:val="PargrafodaLista"/>
        <w:ind w:left="0" w:firstLine="851"/>
        <w:rPr>
          <w:rFonts w:cs="Times New Roman"/>
        </w:rPr>
      </w:pPr>
      <w:r w:rsidRPr="009B53F9">
        <w:rPr>
          <w:rFonts w:cs="Times New Roman"/>
        </w:rPr>
        <w:t>A educação infantil se baseia no tripé do cuidar, educar e brincar; onde defendemos a importância do brincar para o desenvolvimento integral do ser humano nos aspectos físicos, social, cultural, afetivo, emocional e cognitivo. Brincar</w:t>
      </w:r>
      <w:r w:rsidR="008A4364">
        <w:rPr>
          <w:rFonts w:cs="Times New Roman"/>
        </w:rPr>
        <w:t>,</w:t>
      </w:r>
      <w:r w:rsidRPr="009B53F9">
        <w:rPr>
          <w:rFonts w:cs="Times New Roman"/>
        </w:rPr>
        <w:t xml:space="preserve"> se</w:t>
      </w:r>
      <w:r w:rsidR="006012DA">
        <w:rPr>
          <w:rFonts w:cs="Times New Roman"/>
        </w:rPr>
        <w:t>gundo o dicionário Aurélio (2002</w:t>
      </w:r>
      <w:r w:rsidRPr="009B53F9">
        <w:rPr>
          <w:rFonts w:cs="Times New Roman"/>
        </w:rPr>
        <w:t>)</w:t>
      </w:r>
      <w:r w:rsidR="008A4364">
        <w:rPr>
          <w:rFonts w:cs="Times New Roman"/>
        </w:rPr>
        <w:t>,</w:t>
      </w:r>
      <w:r w:rsidRPr="009B53F9">
        <w:rPr>
          <w:rFonts w:cs="Times New Roman"/>
        </w:rPr>
        <w:t xml:space="preserve"> é “divertisse recriasse, entretece, distraísse, folgar”; e significa muito mais para criança em seu desenvolvimento, a memória, a atenção, imitação, a imaginação, a motricidade, a inteligência, a sociabilidade e a criatividade. </w:t>
      </w:r>
    </w:p>
    <w:p w:rsidR="00D64933" w:rsidRDefault="007F799F" w:rsidP="000D3BC7">
      <w:pPr>
        <w:pStyle w:val="PargrafodaLista"/>
        <w:ind w:left="0" w:firstLine="851"/>
        <w:rPr>
          <w:rFonts w:cs="Times New Roman"/>
        </w:rPr>
      </w:pPr>
      <w:r>
        <w:rPr>
          <w:rFonts w:cs="Times New Roman"/>
        </w:rPr>
        <w:t>Para Vygotsky</w:t>
      </w:r>
      <w:r w:rsidR="00C00559">
        <w:rPr>
          <w:rFonts w:cs="Times New Roman"/>
        </w:rPr>
        <w:t xml:space="preserve"> (1999)</w:t>
      </w:r>
      <w:r>
        <w:rPr>
          <w:rFonts w:cs="Times New Roman"/>
        </w:rPr>
        <w:t xml:space="preserve">, a brincadeira pode ter papel fundamental no desenvolvimento da criança, seguindo a ideia de que o aprendizado se dá por interações. </w:t>
      </w:r>
      <w:r w:rsidR="00D64933">
        <w:rPr>
          <w:rFonts w:cs="Times New Roman"/>
        </w:rPr>
        <w:t>O brincar é umas das formas mais comuns do comportamento humano, principalmente durante a infância. Infelizmente, até pouco tempo, o brincar era desvalorizado, destituído de valor a nível educa</w:t>
      </w:r>
      <w:r w:rsidR="00AD30DF">
        <w:rPr>
          <w:rFonts w:cs="Times New Roman"/>
        </w:rPr>
        <w:t>cional. Com o passar dos tempos</w:t>
      </w:r>
      <w:r w:rsidR="00D64933">
        <w:rPr>
          <w:rFonts w:cs="Times New Roman"/>
        </w:rPr>
        <w:t xml:space="preserve"> houve uma mudança na forma como se compreende o brincar e a sua importância para que a criança desenvolva essas qualidades.</w:t>
      </w:r>
    </w:p>
    <w:p w:rsidR="002353DE" w:rsidRDefault="002353DE" w:rsidP="000D3BC7">
      <w:pPr>
        <w:ind w:firstLine="567"/>
        <w:rPr>
          <w:rFonts w:cs="Times New Roman"/>
        </w:rPr>
      </w:pPr>
      <w:r w:rsidRPr="009B53F9">
        <w:rPr>
          <w:rFonts w:cs="Times New Roman"/>
        </w:rPr>
        <w:t>A</w:t>
      </w:r>
      <w:r w:rsidR="009B7DC9">
        <w:rPr>
          <w:rFonts w:cs="Times New Roman"/>
        </w:rPr>
        <w:t xml:space="preserve">o observarmos o ambiente </w:t>
      </w:r>
      <w:r w:rsidRPr="009B53F9">
        <w:rPr>
          <w:rFonts w:cs="Times New Roman"/>
        </w:rPr>
        <w:t>escola</w:t>
      </w:r>
      <w:r w:rsidR="009B7DC9">
        <w:rPr>
          <w:rFonts w:cs="Times New Roman"/>
        </w:rPr>
        <w:t>r da instituição</w:t>
      </w:r>
      <w:r w:rsidRPr="009B53F9">
        <w:rPr>
          <w:rFonts w:cs="Times New Roman"/>
        </w:rPr>
        <w:t xml:space="preserve"> Bom Jesus de</w:t>
      </w:r>
      <w:r w:rsidR="009B7DC9">
        <w:rPr>
          <w:rFonts w:cs="Times New Roman"/>
        </w:rPr>
        <w:t>tectam</w:t>
      </w:r>
      <w:r w:rsidR="00AD30DF">
        <w:rPr>
          <w:rFonts w:cs="Times New Roman"/>
        </w:rPr>
        <w:t>os a falta de brinquedos. Diante</w:t>
      </w:r>
      <w:r w:rsidR="009B7DC9">
        <w:rPr>
          <w:rFonts w:cs="Times New Roman"/>
        </w:rPr>
        <w:t xml:space="preserve"> </w:t>
      </w:r>
      <w:r w:rsidR="00AD30DF">
        <w:rPr>
          <w:rFonts w:cs="Times New Roman"/>
        </w:rPr>
        <w:t>dessa falta de brinquedos</w:t>
      </w:r>
      <w:r w:rsidR="009B7DC9">
        <w:rPr>
          <w:rFonts w:cs="Times New Roman"/>
        </w:rPr>
        <w:t xml:space="preserve"> o</w:t>
      </w:r>
      <w:r w:rsidRPr="009B53F9">
        <w:rPr>
          <w:rFonts w:cs="Times New Roman"/>
        </w:rPr>
        <w:t xml:space="preserve"> ato de correr no espaço escolar é a única forma de brincar que os pequenos desenvolvem. Segundo uma das professoras, existem alguns brinquedos que pertence</w:t>
      </w:r>
      <w:r w:rsidR="00AD30DF">
        <w:rPr>
          <w:rFonts w:cs="Times New Roman"/>
        </w:rPr>
        <w:t>m</w:t>
      </w:r>
      <w:r w:rsidRPr="009B53F9">
        <w:rPr>
          <w:rFonts w:cs="Times New Roman"/>
        </w:rPr>
        <w:t xml:space="preserve"> ao ensino fundamental </w:t>
      </w:r>
      <w:r w:rsidR="00AD30DF">
        <w:rPr>
          <w:rFonts w:cs="Times New Roman"/>
        </w:rPr>
        <w:t>e estão incompletos e quebrados</w:t>
      </w:r>
      <w:r w:rsidRPr="009B53F9">
        <w:rPr>
          <w:rFonts w:cs="Times New Roman"/>
        </w:rPr>
        <w:t xml:space="preserve"> e como não são adequados para a educação infantil não</w:t>
      </w:r>
      <w:r w:rsidR="00AD30DF">
        <w:rPr>
          <w:rFonts w:cs="Times New Roman"/>
        </w:rPr>
        <w:t xml:space="preserve"> chamam a atenção das crianças e </w:t>
      </w:r>
      <w:r w:rsidRPr="009B53F9">
        <w:rPr>
          <w:rFonts w:cs="Times New Roman"/>
        </w:rPr>
        <w:t>dessa forma</w:t>
      </w:r>
      <w:r w:rsidR="00AD30DF">
        <w:rPr>
          <w:rFonts w:cs="Times New Roman"/>
        </w:rPr>
        <w:t>,</w:t>
      </w:r>
      <w:r w:rsidRPr="009B53F9">
        <w:rPr>
          <w:rFonts w:cs="Times New Roman"/>
        </w:rPr>
        <w:t xml:space="preserve"> preferem ficar correndo e se pendurando em algumas árvores que existem ao redor da escola.</w:t>
      </w:r>
    </w:p>
    <w:p w:rsidR="007C34A9" w:rsidRDefault="002353DE" w:rsidP="00F16B8E">
      <w:pPr>
        <w:ind w:firstLine="851"/>
        <w:rPr>
          <w:rFonts w:cs="Times New Roman"/>
        </w:rPr>
      </w:pPr>
      <w:r w:rsidRPr="009B53F9">
        <w:rPr>
          <w:rFonts w:cs="Times New Roman"/>
        </w:rPr>
        <w:t>A necessidade de materiais didáticos na escola, nos motivou a realizar a atividade prática de colagem, com doação de materiais pela comunidade; mostrando que a união de todos pode melhorar a educação das crianças da comunidade</w:t>
      </w:r>
      <w:r w:rsidR="006C6B0E">
        <w:rPr>
          <w:rFonts w:cs="Times New Roman"/>
        </w:rPr>
        <w:t xml:space="preserve"> e dessa forma</w:t>
      </w:r>
      <w:r w:rsidRPr="009B53F9">
        <w:rPr>
          <w:rFonts w:cs="Times New Roman"/>
        </w:rPr>
        <w:t>, motivando as crianças a se ajudarem e compartilhar seus materiais.</w:t>
      </w:r>
    </w:p>
    <w:p w:rsidR="009B7DC9" w:rsidRDefault="002353DE" w:rsidP="00F16B8E">
      <w:pPr>
        <w:ind w:firstLine="851"/>
        <w:rPr>
          <w:rFonts w:cs="Times New Roman"/>
        </w:rPr>
      </w:pPr>
      <w:r w:rsidRPr="009B53F9">
        <w:rPr>
          <w:rFonts w:cs="Times New Roman"/>
        </w:rPr>
        <w:t>Para o grupo fica a experiência de vivenciar a rotina da educação in</w:t>
      </w:r>
      <w:r w:rsidR="003854FE">
        <w:rPr>
          <w:rFonts w:cs="Times New Roman"/>
        </w:rPr>
        <w:t>fantil em uma escola quilombola</w:t>
      </w:r>
      <w:r w:rsidRPr="009B53F9">
        <w:rPr>
          <w:rFonts w:cs="Times New Roman"/>
        </w:rPr>
        <w:t xml:space="preserve"> e conhecer a realidade das crianças e professores, que enfrentam dificuldades diariamente, desde a saída de casa até a realização de suas atividades na sala de aula.</w:t>
      </w:r>
      <w:r w:rsidR="00C9044E">
        <w:rPr>
          <w:rFonts w:cs="Times New Roman"/>
        </w:rPr>
        <w:t xml:space="preserve"> O</w:t>
      </w:r>
      <w:r w:rsidR="00DE4F1A">
        <w:rPr>
          <w:rFonts w:cs="Times New Roman"/>
        </w:rPr>
        <w:t>s recursos didáticos são de fundamental importância no processo de desenvolvimento cognitivo do aluno e deve ter o poder de aproximar o aluno do conteúdo ministrado, facilitando assim sua efetiva fixação.</w:t>
      </w:r>
    </w:p>
    <w:p w:rsidR="00C9044E" w:rsidRPr="00C9044E" w:rsidRDefault="002353DE" w:rsidP="00C9044E">
      <w:pPr>
        <w:pStyle w:val="Ttulo1"/>
        <w:numPr>
          <w:ilvl w:val="0"/>
          <w:numId w:val="2"/>
        </w:numPr>
        <w:tabs>
          <w:tab w:val="left" w:pos="0"/>
        </w:tabs>
        <w:ind w:left="284" w:hanging="284"/>
        <w:rPr>
          <w:rFonts w:ascii="Times New Roman" w:hAnsi="Times New Roman" w:cs="Times New Roman"/>
          <w:sz w:val="22"/>
        </w:rPr>
      </w:pPr>
      <w:r w:rsidRPr="00D86027">
        <w:rPr>
          <w:rFonts w:ascii="Times New Roman" w:hAnsi="Times New Roman" w:cs="Times New Roman"/>
          <w:sz w:val="22"/>
        </w:rPr>
        <w:lastRenderedPageBreak/>
        <w:t>CONSIDERAÇÕES FINAIS</w:t>
      </w:r>
    </w:p>
    <w:p w:rsidR="002353DE" w:rsidRPr="0091452F" w:rsidRDefault="002353DE" w:rsidP="000D3BC7">
      <w:pPr>
        <w:ind w:firstLine="851"/>
        <w:rPr>
          <w:rFonts w:cs="Times New Roman"/>
          <w:szCs w:val="24"/>
        </w:rPr>
      </w:pPr>
      <w:r w:rsidRPr="0091452F">
        <w:rPr>
          <w:rFonts w:cs="Times New Roman"/>
          <w:szCs w:val="24"/>
        </w:rPr>
        <w:t xml:space="preserve">A pesquisa de campo revela-se de fundamental importância para nós, </w:t>
      </w:r>
      <w:r w:rsidR="00F470B4">
        <w:rPr>
          <w:rFonts w:cs="Times New Roman"/>
          <w:szCs w:val="24"/>
        </w:rPr>
        <w:t>futuros docentes, pois constitui</w:t>
      </w:r>
      <w:r w:rsidRPr="0091452F">
        <w:rPr>
          <w:rFonts w:cs="Times New Roman"/>
          <w:szCs w:val="24"/>
        </w:rPr>
        <w:t xml:space="preserve"> uma ação onde vivenciamos a realidade do espaço escolar e o</w:t>
      </w:r>
      <w:r w:rsidR="00F470B4">
        <w:rPr>
          <w:rFonts w:cs="Times New Roman"/>
          <w:szCs w:val="24"/>
        </w:rPr>
        <w:t xml:space="preserve">bservamos as práticas que se </w:t>
      </w:r>
      <w:r w:rsidRPr="0091452F">
        <w:rPr>
          <w:rFonts w:cs="Times New Roman"/>
          <w:szCs w:val="24"/>
        </w:rPr>
        <w:t>desenvolve</w:t>
      </w:r>
      <w:r w:rsidR="00F470B4">
        <w:rPr>
          <w:rFonts w:cs="Times New Roman"/>
          <w:szCs w:val="24"/>
        </w:rPr>
        <w:t>m</w:t>
      </w:r>
      <w:r w:rsidRPr="0091452F">
        <w:rPr>
          <w:rFonts w:cs="Times New Roman"/>
          <w:szCs w:val="24"/>
        </w:rPr>
        <w:t xml:space="preserve"> para transmitir o conhecimento ao aluno. Assim ao</w:t>
      </w:r>
      <w:r w:rsidR="00F470B4">
        <w:rPr>
          <w:rFonts w:cs="Times New Roman"/>
          <w:szCs w:val="24"/>
        </w:rPr>
        <w:t xml:space="preserve"> adentramos na escola Bom Jesus</w:t>
      </w:r>
      <w:r w:rsidRPr="0091452F">
        <w:rPr>
          <w:rFonts w:cs="Times New Roman"/>
          <w:szCs w:val="24"/>
        </w:rPr>
        <w:t xml:space="preserve"> nos deparamos com a necessidade</w:t>
      </w:r>
      <w:r w:rsidR="00F470B4">
        <w:rPr>
          <w:rFonts w:cs="Times New Roman"/>
          <w:szCs w:val="24"/>
        </w:rPr>
        <w:t>,</w:t>
      </w:r>
      <w:r w:rsidRPr="0091452F">
        <w:rPr>
          <w:rFonts w:cs="Times New Roman"/>
          <w:szCs w:val="24"/>
        </w:rPr>
        <w:t xml:space="preserve"> tanto de material</w:t>
      </w:r>
      <w:r w:rsidR="00F470B4">
        <w:rPr>
          <w:rFonts w:cs="Times New Roman"/>
          <w:szCs w:val="24"/>
        </w:rPr>
        <w:t>,</w:t>
      </w:r>
      <w:r w:rsidRPr="0091452F">
        <w:rPr>
          <w:rFonts w:cs="Times New Roman"/>
          <w:szCs w:val="24"/>
        </w:rPr>
        <w:t xml:space="preserve"> quanto de infraestrutura, mas a vontade de educar e </w:t>
      </w:r>
      <w:r w:rsidR="00F470B4">
        <w:rPr>
          <w:rFonts w:cs="Times New Roman"/>
          <w:szCs w:val="24"/>
        </w:rPr>
        <w:t>cuidar repassado pelos docentes</w:t>
      </w:r>
      <w:r w:rsidRPr="0091452F">
        <w:rPr>
          <w:rFonts w:cs="Times New Roman"/>
          <w:szCs w:val="24"/>
        </w:rPr>
        <w:t xml:space="preserve"> nos fez acreditar que a educação pode mudar este cenário</w:t>
      </w:r>
      <w:r w:rsidR="00F470B4">
        <w:rPr>
          <w:rFonts w:cs="Times New Roman"/>
          <w:szCs w:val="24"/>
        </w:rPr>
        <w:t>,</w:t>
      </w:r>
      <w:r w:rsidRPr="0091452F">
        <w:rPr>
          <w:rFonts w:cs="Times New Roman"/>
          <w:szCs w:val="24"/>
        </w:rPr>
        <w:t xml:space="preserve"> tendo pessoas comprometidas com a escola e com a comunidade.</w:t>
      </w:r>
    </w:p>
    <w:p w:rsidR="002353DE" w:rsidRPr="0091452F" w:rsidRDefault="000D3701" w:rsidP="0091452F">
      <w:pPr>
        <w:rPr>
          <w:rFonts w:cs="Times New Roman"/>
          <w:szCs w:val="24"/>
        </w:rPr>
      </w:pPr>
      <w:r>
        <w:rPr>
          <w:rFonts w:cs="Times New Roman"/>
          <w:szCs w:val="24"/>
        </w:rPr>
        <w:t>Através deste trabalho</w:t>
      </w:r>
      <w:r w:rsidR="002353DE" w:rsidRPr="0091452F">
        <w:rPr>
          <w:rFonts w:cs="Times New Roman"/>
          <w:szCs w:val="24"/>
        </w:rPr>
        <w:t xml:space="preserve"> foi possível perceber que o brincar na educação infantil</w:t>
      </w:r>
      <w:r w:rsidR="00F470B4">
        <w:rPr>
          <w:rFonts w:cs="Times New Roman"/>
          <w:szCs w:val="24"/>
        </w:rPr>
        <w:t>,</w:t>
      </w:r>
      <w:r w:rsidR="002353DE" w:rsidRPr="0091452F">
        <w:rPr>
          <w:rFonts w:cs="Times New Roman"/>
          <w:szCs w:val="24"/>
        </w:rPr>
        <w:t xml:space="preserve"> como um ato de aprendizagem</w:t>
      </w:r>
      <w:r w:rsidR="00F470B4">
        <w:rPr>
          <w:rFonts w:cs="Times New Roman"/>
          <w:szCs w:val="24"/>
        </w:rPr>
        <w:t>,</w:t>
      </w:r>
      <w:r w:rsidR="002353DE" w:rsidRPr="0091452F">
        <w:rPr>
          <w:rFonts w:cs="Times New Roman"/>
          <w:szCs w:val="24"/>
        </w:rPr>
        <w:t xml:space="preserve"> é importantíssimo para o </w:t>
      </w:r>
      <w:r>
        <w:rPr>
          <w:rFonts w:cs="Times New Roman"/>
          <w:szCs w:val="24"/>
        </w:rPr>
        <w:t>progresso integral das crianças</w:t>
      </w:r>
      <w:r w:rsidR="002353DE" w:rsidRPr="0091452F">
        <w:rPr>
          <w:rFonts w:cs="Times New Roman"/>
          <w:szCs w:val="24"/>
        </w:rPr>
        <w:t xml:space="preserve"> pois favorece a elas maior conhecimento de seus corpos, ampliando as possibilidades motoras, cognitivas, afetivas e sociais, além de introduzir e integrar o aluno no mundo da imaginação e do conhecimento, estimulando novas formas de aprendizagens.</w:t>
      </w:r>
      <w:r w:rsidR="00006962">
        <w:rPr>
          <w:rFonts w:cs="Times New Roman"/>
          <w:szCs w:val="24"/>
        </w:rPr>
        <w:t xml:space="preserve">  </w:t>
      </w:r>
      <w:r w:rsidR="00070A4C">
        <w:rPr>
          <w:rFonts w:cs="Times New Roman"/>
          <w:szCs w:val="24"/>
        </w:rPr>
        <w:t>“</w:t>
      </w:r>
      <w:r w:rsidR="00006962">
        <w:rPr>
          <w:rFonts w:cs="Times New Roman"/>
          <w:szCs w:val="24"/>
        </w:rPr>
        <w:t>Na brincadeira a criança cria outros mundos e se comporta além do habitual e cotidiano. A criança vivencia-se no brinquedo como se ela fosse maior do que é na realidade</w:t>
      </w:r>
      <w:r w:rsidR="00070A4C">
        <w:rPr>
          <w:rFonts w:cs="Times New Roman"/>
          <w:szCs w:val="24"/>
        </w:rPr>
        <w:t>”</w:t>
      </w:r>
      <w:r w:rsidR="00006962">
        <w:rPr>
          <w:rFonts w:cs="Times New Roman"/>
          <w:szCs w:val="24"/>
        </w:rPr>
        <w:t>. (VYGOSTHY,1987, P.117).</w:t>
      </w:r>
      <w:r>
        <w:rPr>
          <w:rFonts w:cs="Times New Roman"/>
          <w:szCs w:val="24"/>
        </w:rPr>
        <w:t xml:space="preserve"> </w:t>
      </w:r>
    </w:p>
    <w:p w:rsidR="002353DE" w:rsidRPr="0091452F" w:rsidRDefault="002353DE" w:rsidP="000D3BC7">
      <w:pPr>
        <w:ind w:firstLine="851"/>
        <w:rPr>
          <w:rFonts w:cs="Times New Roman"/>
          <w:szCs w:val="24"/>
        </w:rPr>
      </w:pPr>
      <w:r w:rsidRPr="0091452F">
        <w:rPr>
          <w:rFonts w:cs="Times New Roman"/>
          <w:szCs w:val="24"/>
        </w:rPr>
        <w:t>Contudo, este trabalho nos motiva a sermos docentes humanizados com o</w:t>
      </w:r>
      <w:r w:rsidR="00F470B4">
        <w:rPr>
          <w:rFonts w:cs="Times New Roman"/>
          <w:szCs w:val="24"/>
        </w:rPr>
        <w:t xml:space="preserve"> objetivo de ver a criança como</w:t>
      </w:r>
      <w:r w:rsidRPr="0091452F">
        <w:rPr>
          <w:rFonts w:cs="Times New Roman"/>
          <w:szCs w:val="24"/>
        </w:rPr>
        <w:t xml:space="preserve"> CRIANÇA, respeitando seus direitos e buscando formas de melhorar seu ensino aprendizagem. Buscando a educação de qualidade respeitando suas reais necessidades</w:t>
      </w:r>
      <w:bookmarkStart w:id="0" w:name="__RefHeading___Toc201_1094615305"/>
      <w:bookmarkEnd w:id="0"/>
      <w:r w:rsidRPr="0091452F">
        <w:rPr>
          <w:rFonts w:cs="Times New Roman"/>
          <w:szCs w:val="24"/>
        </w:rPr>
        <w:t>.</w:t>
      </w:r>
    </w:p>
    <w:p w:rsidR="0091452F" w:rsidRDefault="0091452F" w:rsidP="002353DE">
      <w:pPr>
        <w:tabs>
          <w:tab w:val="left" w:pos="3783"/>
        </w:tabs>
        <w:ind w:firstLine="0"/>
      </w:pPr>
    </w:p>
    <w:p w:rsidR="00753779" w:rsidRDefault="00753779" w:rsidP="002353DE">
      <w:pPr>
        <w:tabs>
          <w:tab w:val="left" w:pos="3783"/>
        </w:tabs>
        <w:ind w:firstLine="0"/>
      </w:pPr>
    </w:p>
    <w:p w:rsidR="00FD354D" w:rsidRDefault="00FD354D" w:rsidP="002353DE">
      <w:pPr>
        <w:tabs>
          <w:tab w:val="left" w:pos="3783"/>
        </w:tabs>
        <w:ind w:firstLine="0"/>
      </w:pPr>
    </w:p>
    <w:p w:rsidR="00FD354D" w:rsidRDefault="00FD354D" w:rsidP="002353DE">
      <w:pPr>
        <w:tabs>
          <w:tab w:val="left" w:pos="3783"/>
        </w:tabs>
        <w:ind w:firstLine="0"/>
      </w:pPr>
    </w:p>
    <w:p w:rsidR="00DE2B6A" w:rsidRDefault="00DE2B6A" w:rsidP="002353DE">
      <w:pPr>
        <w:tabs>
          <w:tab w:val="left" w:pos="3783"/>
        </w:tabs>
        <w:ind w:firstLine="0"/>
      </w:pPr>
    </w:p>
    <w:p w:rsidR="00DE2B6A" w:rsidRDefault="00DE2B6A" w:rsidP="002353DE">
      <w:pPr>
        <w:tabs>
          <w:tab w:val="left" w:pos="3783"/>
        </w:tabs>
        <w:ind w:firstLine="0"/>
      </w:pPr>
    </w:p>
    <w:p w:rsidR="00DE2B6A" w:rsidRDefault="00DE2B6A" w:rsidP="002353DE">
      <w:pPr>
        <w:tabs>
          <w:tab w:val="left" w:pos="3783"/>
        </w:tabs>
        <w:ind w:firstLine="0"/>
      </w:pPr>
    </w:p>
    <w:p w:rsidR="00F16B8E" w:rsidRDefault="00F16B8E" w:rsidP="002353DE">
      <w:pPr>
        <w:tabs>
          <w:tab w:val="left" w:pos="3783"/>
        </w:tabs>
        <w:ind w:firstLine="0"/>
      </w:pPr>
    </w:p>
    <w:p w:rsidR="00F16B8E" w:rsidRDefault="00F16B8E" w:rsidP="002353DE">
      <w:pPr>
        <w:tabs>
          <w:tab w:val="left" w:pos="3783"/>
        </w:tabs>
        <w:ind w:firstLine="0"/>
      </w:pPr>
    </w:p>
    <w:p w:rsidR="000D3701" w:rsidRDefault="000D3701" w:rsidP="002353DE">
      <w:pPr>
        <w:tabs>
          <w:tab w:val="left" w:pos="3783"/>
        </w:tabs>
        <w:ind w:firstLine="0"/>
        <w:jc w:val="left"/>
      </w:pPr>
    </w:p>
    <w:p w:rsidR="00DA63C0" w:rsidRDefault="00DA63C0" w:rsidP="002353DE">
      <w:pPr>
        <w:tabs>
          <w:tab w:val="left" w:pos="3783"/>
        </w:tabs>
        <w:ind w:firstLine="0"/>
        <w:jc w:val="left"/>
        <w:rPr>
          <w:b/>
          <w:sz w:val="22"/>
        </w:rPr>
      </w:pPr>
    </w:p>
    <w:p w:rsidR="00DA63C0" w:rsidRDefault="00DA63C0" w:rsidP="002353DE">
      <w:pPr>
        <w:tabs>
          <w:tab w:val="left" w:pos="3783"/>
        </w:tabs>
        <w:ind w:firstLine="0"/>
        <w:jc w:val="left"/>
        <w:rPr>
          <w:b/>
          <w:sz w:val="22"/>
        </w:rPr>
      </w:pPr>
    </w:p>
    <w:p w:rsidR="00DA63C0" w:rsidRDefault="00DA63C0" w:rsidP="002353DE">
      <w:pPr>
        <w:tabs>
          <w:tab w:val="left" w:pos="3783"/>
        </w:tabs>
        <w:ind w:firstLine="0"/>
        <w:jc w:val="left"/>
        <w:rPr>
          <w:b/>
          <w:sz w:val="22"/>
        </w:rPr>
      </w:pPr>
    </w:p>
    <w:p w:rsidR="00DA63C0" w:rsidRDefault="00DA63C0" w:rsidP="002353DE">
      <w:pPr>
        <w:tabs>
          <w:tab w:val="left" w:pos="3783"/>
        </w:tabs>
        <w:ind w:firstLine="0"/>
        <w:jc w:val="left"/>
        <w:rPr>
          <w:b/>
          <w:sz w:val="22"/>
        </w:rPr>
      </w:pPr>
    </w:p>
    <w:p w:rsidR="00DA63C0" w:rsidRDefault="00DA63C0" w:rsidP="002353DE">
      <w:pPr>
        <w:tabs>
          <w:tab w:val="left" w:pos="3783"/>
        </w:tabs>
        <w:ind w:firstLine="0"/>
        <w:jc w:val="left"/>
        <w:rPr>
          <w:b/>
          <w:sz w:val="22"/>
        </w:rPr>
      </w:pPr>
    </w:p>
    <w:p w:rsidR="002353DE" w:rsidRDefault="002353DE" w:rsidP="002353DE">
      <w:pPr>
        <w:tabs>
          <w:tab w:val="left" w:pos="3783"/>
        </w:tabs>
        <w:ind w:firstLine="0"/>
        <w:jc w:val="left"/>
        <w:rPr>
          <w:b/>
          <w:sz w:val="22"/>
        </w:rPr>
      </w:pPr>
      <w:r w:rsidRPr="00714A9B">
        <w:rPr>
          <w:b/>
          <w:sz w:val="22"/>
        </w:rPr>
        <w:t>REFERENCIA</w:t>
      </w:r>
      <w:r>
        <w:rPr>
          <w:b/>
          <w:sz w:val="22"/>
        </w:rPr>
        <w:t>S</w:t>
      </w:r>
    </w:p>
    <w:p w:rsidR="00DA63C0" w:rsidRDefault="00DA63C0" w:rsidP="002353DE">
      <w:pPr>
        <w:tabs>
          <w:tab w:val="left" w:pos="3783"/>
        </w:tabs>
        <w:ind w:firstLine="0"/>
        <w:jc w:val="left"/>
        <w:rPr>
          <w:b/>
          <w:sz w:val="22"/>
        </w:rPr>
      </w:pPr>
    </w:p>
    <w:p w:rsidR="00602BDE" w:rsidRDefault="00884D7D" w:rsidP="000D3701">
      <w:pPr>
        <w:pStyle w:val="Ttulodendicedeautoridades"/>
        <w:tabs>
          <w:tab w:val="right" w:leader="dot" w:pos="8504"/>
        </w:tabs>
        <w:spacing w:before="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 xml:space="preserve">AURELIO. </w:t>
      </w:r>
      <w:r w:rsidRPr="00EF673A">
        <w:rPr>
          <w:rFonts w:ascii="Times New Roman" w:hAnsi="Times New Roman" w:cs="Times New Roman"/>
          <w:sz w:val="24"/>
        </w:rPr>
        <w:t xml:space="preserve">O </w:t>
      </w:r>
      <w:r w:rsidR="00602BDE" w:rsidRPr="00EF673A">
        <w:rPr>
          <w:rFonts w:ascii="Times New Roman" w:hAnsi="Times New Roman" w:cs="Times New Roman"/>
          <w:sz w:val="24"/>
        </w:rPr>
        <w:t>minidicionário</w:t>
      </w:r>
      <w:r w:rsidRPr="00EF673A">
        <w:rPr>
          <w:rFonts w:ascii="Times New Roman" w:hAnsi="Times New Roman" w:cs="Times New Roman"/>
          <w:sz w:val="24"/>
        </w:rPr>
        <w:t xml:space="preserve"> da Língua Portuguesa</w:t>
      </w:r>
      <w:r>
        <w:rPr>
          <w:rFonts w:ascii="Times New Roman" w:hAnsi="Times New Roman" w:cs="Times New Roman"/>
          <w:b w:val="0"/>
          <w:sz w:val="24"/>
        </w:rPr>
        <w:t>. 4º ed</w:t>
      </w:r>
      <w:r w:rsidR="00602BDE">
        <w:rPr>
          <w:rFonts w:ascii="Times New Roman" w:hAnsi="Times New Roman" w:cs="Times New Roman"/>
          <w:b w:val="0"/>
          <w:sz w:val="24"/>
        </w:rPr>
        <w:t>ição revista e ampliada do mini</w:t>
      </w:r>
      <w:r>
        <w:rPr>
          <w:rFonts w:ascii="Times New Roman" w:hAnsi="Times New Roman" w:cs="Times New Roman"/>
          <w:b w:val="0"/>
          <w:sz w:val="24"/>
        </w:rPr>
        <w:t>dicionário Aurélio. 7º impressão- Rio de Janeiro, 2002.</w:t>
      </w:r>
    </w:p>
    <w:p w:rsidR="002B3FFE" w:rsidRDefault="008130D3" w:rsidP="000D3701">
      <w:pPr>
        <w:pStyle w:val="Ttulodendicedeautoridades"/>
        <w:tabs>
          <w:tab w:val="right" w:leader="dot" w:pos="8504"/>
        </w:tabs>
        <w:spacing w:before="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BRASIL.  MINISTERIO DA EDUCAÇÃO.</w:t>
      </w:r>
      <w:r w:rsidR="00DB1C6C" w:rsidRPr="00FB70AF">
        <w:rPr>
          <w:rFonts w:ascii="Times New Roman" w:hAnsi="Times New Roman" w:cs="Times New Roman"/>
          <w:b w:val="0"/>
          <w:sz w:val="24"/>
        </w:rPr>
        <w:t xml:space="preserve"> </w:t>
      </w:r>
      <w:r w:rsidR="00DB1C6C" w:rsidRPr="008130D3">
        <w:rPr>
          <w:rFonts w:ascii="Times New Roman" w:hAnsi="Times New Roman" w:cs="Times New Roman"/>
          <w:sz w:val="24"/>
        </w:rPr>
        <w:t>Diretrizes Curriculares Nacionais para Educação Escolar Quilombola</w:t>
      </w:r>
      <w:r>
        <w:rPr>
          <w:rFonts w:ascii="Times New Roman" w:hAnsi="Times New Roman" w:cs="Times New Roman"/>
          <w:sz w:val="24"/>
        </w:rPr>
        <w:t>.</w:t>
      </w:r>
      <w:r w:rsidRPr="008130D3">
        <w:rPr>
          <w:rFonts w:ascii="Times New Roman" w:hAnsi="Times New Roman" w:cs="Times New Roman"/>
          <w:b w:val="0"/>
          <w:sz w:val="24"/>
        </w:rPr>
        <w:t xml:space="preserve"> </w:t>
      </w:r>
      <w:r w:rsidRPr="00FB70AF">
        <w:rPr>
          <w:rFonts w:ascii="Times New Roman" w:hAnsi="Times New Roman" w:cs="Times New Roman"/>
          <w:b w:val="0"/>
          <w:sz w:val="24"/>
        </w:rPr>
        <w:t>- CNE/CBE</w:t>
      </w:r>
      <w:r>
        <w:rPr>
          <w:rFonts w:ascii="Times New Roman" w:hAnsi="Times New Roman" w:cs="Times New Roman"/>
          <w:b w:val="0"/>
          <w:sz w:val="24"/>
        </w:rPr>
        <w:t xml:space="preserve"> 16/2012.</w:t>
      </w:r>
    </w:p>
    <w:p w:rsidR="00646655" w:rsidRPr="00646655" w:rsidRDefault="006B597F" w:rsidP="000D3701">
      <w:pPr>
        <w:pStyle w:val="Ttulodendicedeautoridades"/>
        <w:tabs>
          <w:tab w:val="right" w:leader="dot" w:pos="8504"/>
        </w:tabs>
        <w:spacing w:before="0"/>
        <w:jc w:val="both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KISHIMOTO, Tizuco Mor</w:t>
      </w:r>
      <w:r w:rsidR="00646655">
        <w:rPr>
          <w:rFonts w:ascii="Times New Roman" w:hAnsi="Times New Roman" w:cs="Times New Roman"/>
          <w:b w:val="0"/>
          <w:sz w:val="24"/>
        </w:rPr>
        <w:t xml:space="preserve">chida (org.). </w:t>
      </w:r>
      <w:r>
        <w:rPr>
          <w:rFonts w:ascii="Times New Roman" w:hAnsi="Times New Roman" w:cs="Times New Roman"/>
          <w:sz w:val="24"/>
        </w:rPr>
        <w:t>O</w:t>
      </w:r>
      <w:r w:rsidR="00646655">
        <w:rPr>
          <w:rFonts w:ascii="Times New Roman" w:hAnsi="Times New Roman" w:cs="Times New Roman"/>
          <w:sz w:val="24"/>
        </w:rPr>
        <w:t xml:space="preserve"> brincar e suas teorias. </w:t>
      </w:r>
      <w:r w:rsidR="00646655">
        <w:rPr>
          <w:rFonts w:ascii="Times New Roman" w:hAnsi="Times New Roman" w:cs="Times New Roman"/>
          <w:b w:val="0"/>
          <w:sz w:val="24"/>
        </w:rPr>
        <w:t>São Paulo: Pioneira 1998</w:t>
      </w:r>
    </w:p>
    <w:p w:rsidR="002B3FFE" w:rsidRDefault="002B3FFE" w:rsidP="000D3701">
      <w:pPr>
        <w:spacing w:before="240" w:after="160" w:line="240" w:lineRule="auto"/>
        <w:ind w:right="-1" w:firstLine="0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PIAGET. Jean. Apud. Portal da </w:t>
      </w:r>
      <w:r w:rsidR="00646655">
        <w:rPr>
          <w:rFonts w:cs="Times New Roman"/>
          <w:color w:val="000000"/>
          <w:szCs w:val="24"/>
        </w:rPr>
        <w:t>educaçã</w:t>
      </w:r>
      <w:r>
        <w:rPr>
          <w:rFonts w:cs="Times New Roman"/>
          <w:color w:val="000000"/>
          <w:szCs w:val="24"/>
        </w:rPr>
        <w:t xml:space="preserve">o. Concepção do brincar e aprender na visão </w:t>
      </w:r>
      <w:r w:rsidR="00A12E4E">
        <w:rPr>
          <w:rFonts w:cs="Times New Roman"/>
          <w:color w:val="000000"/>
          <w:szCs w:val="24"/>
        </w:rPr>
        <w:t>de Piaget e Vygotsky. D</w:t>
      </w:r>
      <w:r w:rsidR="00B521B2">
        <w:rPr>
          <w:rFonts w:cs="Times New Roman"/>
          <w:color w:val="000000"/>
          <w:szCs w:val="24"/>
        </w:rPr>
        <w:t>isponível</w:t>
      </w:r>
      <w:r w:rsidR="00A12E4E">
        <w:rPr>
          <w:rFonts w:cs="Times New Roman"/>
          <w:color w:val="000000"/>
          <w:szCs w:val="24"/>
        </w:rPr>
        <w:t xml:space="preserve"> </w:t>
      </w:r>
      <w:r w:rsidR="00B521B2">
        <w:rPr>
          <w:rFonts w:cs="Times New Roman"/>
          <w:color w:val="000000"/>
          <w:szCs w:val="24"/>
        </w:rPr>
        <w:t>em: &lt;</w:t>
      </w:r>
      <w:hyperlink w:history="1">
        <w:r w:rsidR="00070A4C" w:rsidRPr="007C410D">
          <w:rPr>
            <w:rStyle w:val="Hyperlink"/>
            <w:rFonts w:cs="Times New Roman"/>
            <w:szCs w:val="24"/>
          </w:rPr>
          <w:t>http://portaldaeducação.com.br&gt;acesso</w:t>
        </w:r>
      </w:hyperlink>
      <w:r w:rsidR="00B521B2">
        <w:rPr>
          <w:rFonts w:cs="Times New Roman"/>
          <w:color w:val="000000"/>
          <w:szCs w:val="24"/>
        </w:rPr>
        <w:t xml:space="preserve"> em </w:t>
      </w:r>
      <w:r w:rsidR="00070A4C">
        <w:rPr>
          <w:rFonts w:cs="Times New Roman"/>
          <w:color w:val="000000"/>
          <w:szCs w:val="24"/>
        </w:rPr>
        <w:t>23/10/2018, as 21hrs.</w:t>
      </w:r>
    </w:p>
    <w:p w:rsidR="001F7848" w:rsidRDefault="001F7848" w:rsidP="000D3701">
      <w:pPr>
        <w:spacing w:before="240" w:after="160" w:line="240" w:lineRule="auto"/>
        <w:ind w:right="-1" w:firstLine="0"/>
        <w:rPr>
          <w:rFonts w:cs="Times New Roman"/>
          <w:color w:val="000000"/>
          <w:szCs w:val="24"/>
        </w:rPr>
      </w:pPr>
      <w:r w:rsidRPr="00FB70AF">
        <w:rPr>
          <w:rFonts w:cs="Times New Roman"/>
          <w:color w:val="000000"/>
          <w:szCs w:val="24"/>
        </w:rPr>
        <w:t xml:space="preserve">SILVA. O. M. Editorial. </w:t>
      </w:r>
      <w:r w:rsidRPr="00FB70AF">
        <w:rPr>
          <w:rFonts w:cs="Times New Roman"/>
          <w:b/>
          <w:bCs/>
          <w:color w:val="000000"/>
          <w:szCs w:val="24"/>
        </w:rPr>
        <w:t>Saindo da invisibilidade –a política nacional de povos e</w:t>
      </w:r>
      <w:r w:rsidRPr="00FB70AF">
        <w:rPr>
          <w:rFonts w:cs="Times New Roman"/>
          <w:b/>
          <w:bCs/>
          <w:color w:val="000000"/>
        </w:rPr>
        <w:t xml:space="preserve"> </w:t>
      </w:r>
      <w:r w:rsidRPr="00FB70AF">
        <w:rPr>
          <w:rFonts w:cs="Times New Roman"/>
          <w:b/>
          <w:bCs/>
          <w:color w:val="000000"/>
          <w:szCs w:val="24"/>
        </w:rPr>
        <w:t>comunidades tradicionais</w:t>
      </w:r>
      <w:r w:rsidRPr="00FB70AF">
        <w:rPr>
          <w:rFonts w:cs="Times New Roman"/>
          <w:color w:val="000000"/>
          <w:szCs w:val="24"/>
        </w:rPr>
        <w:t>. Brasília. 2007.</w:t>
      </w:r>
    </w:p>
    <w:p w:rsidR="00FB70AF" w:rsidRPr="00C00559" w:rsidRDefault="00FB70AF" w:rsidP="000D3701">
      <w:pPr>
        <w:spacing w:before="240" w:after="160" w:line="240" w:lineRule="auto"/>
        <w:ind w:right="-1" w:firstLine="0"/>
        <w:rPr>
          <w:rFonts w:cs="Times New Roman"/>
          <w:b/>
          <w:color w:val="000000"/>
          <w:szCs w:val="24"/>
        </w:rPr>
      </w:pPr>
      <w:r w:rsidRPr="00C00559">
        <w:rPr>
          <w:rFonts w:cs="Times New Roman"/>
          <w:color w:val="000000"/>
          <w:szCs w:val="24"/>
        </w:rPr>
        <w:t>VYGOSTKY. Lev Semenovich.</w:t>
      </w:r>
      <w:r w:rsidR="003876F0">
        <w:rPr>
          <w:rFonts w:cs="Times New Roman"/>
          <w:b/>
          <w:color w:val="000000"/>
          <w:szCs w:val="24"/>
        </w:rPr>
        <w:t xml:space="preserve"> </w:t>
      </w:r>
      <w:r w:rsidR="003876F0" w:rsidRPr="003876F0">
        <w:rPr>
          <w:rFonts w:cs="Times New Roman"/>
          <w:color w:val="000000"/>
          <w:szCs w:val="24"/>
        </w:rPr>
        <w:t>Apud. Cortez. Andreia Mara. Ike. Cardoso Sonia</w:t>
      </w:r>
      <w:r w:rsidR="003876F0">
        <w:rPr>
          <w:rFonts w:cs="Times New Roman"/>
          <w:color w:val="000000"/>
          <w:szCs w:val="24"/>
        </w:rPr>
        <w:t>.</w:t>
      </w:r>
      <w:r w:rsidR="003876F0" w:rsidRPr="003876F0">
        <w:rPr>
          <w:rFonts w:cs="Times New Roman"/>
          <w:color w:val="000000"/>
          <w:szCs w:val="24"/>
        </w:rPr>
        <w:t xml:space="preserve"> </w:t>
      </w:r>
      <w:r w:rsidR="003876F0" w:rsidRPr="003876F0">
        <w:rPr>
          <w:rFonts w:cs="Times New Roman"/>
          <w:b/>
          <w:color w:val="000000"/>
          <w:szCs w:val="24"/>
        </w:rPr>
        <w:t>Brincadeira- brincando a criança apre</w:t>
      </w:r>
      <w:r w:rsidR="003876F0">
        <w:rPr>
          <w:rFonts w:cs="Times New Roman"/>
          <w:b/>
          <w:color w:val="000000"/>
          <w:szCs w:val="24"/>
        </w:rPr>
        <w:t>n</w:t>
      </w:r>
      <w:r w:rsidR="003876F0" w:rsidRPr="003876F0">
        <w:rPr>
          <w:rFonts w:cs="Times New Roman"/>
          <w:b/>
          <w:color w:val="000000"/>
          <w:szCs w:val="24"/>
        </w:rPr>
        <w:t>de</w:t>
      </w:r>
      <w:r w:rsidRPr="00C00559">
        <w:rPr>
          <w:rFonts w:cs="Times New Roman"/>
          <w:b/>
          <w:color w:val="000000"/>
          <w:szCs w:val="24"/>
        </w:rPr>
        <w:t>.</w:t>
      </w:r>
      <w:r w:rsidR="000D3701">
        <w:rPr>
          <w:rFonts w:cs="Times New Roman"/>
          <w:b/>
          <w:color w:val="000000"/>
          <w:szCs w:val="24"/>
        </w:rPr>
        <w:t xml:space="preserve"> </w:t>
      </w:r>
      <w:r w:rsidR="003876F0" w:rsidRPr="003876F0">
        <w:rPr>
          <w:rFonts w:cs="Times New Roman"/>
          <w:color w:val="000000"/>
          <w:szCs w:val="24"/>
        </w:rPr>
        <w:t xml:space="preserve">Disponível em: </w:t>
      </w:r>
      <w:hyperlink w:history="1">
        <w:r w:rsidR="003876F0" w:rsidRPr="007C410D">
          <w:rPr>
            <w:rStyle w:val="Hyperlink"/>
            <w:rFonts w:cs="Times New Roman"/>
            <w:szCs w:val="24"/>
          </w:rPr>
          <w:t>http://pedagogiadavirtualidade.wordpress.com.br&gt;acesso</w:t>
        </w:r>
      </w:hyperlink>
      <w:r w:rsidR="003876F0">
        <w:rPr>
          <w:rFonts w:cs="Times New Roman"/>
          <w:color w:val="000000"/>
          <w:szCs w:val="24"/>
        </w:rPr>
        <w:t xml:space="preserve"> em 27/10/2018 as 22hrs.</w:t>
      </w:r>
      <w:bookmarkStart w:id="1" w:name="_GoBack"/>
      <w:bookmarkEnd w:id="1"/>
    </w:p>
    <w:p w:rsidR="002353DE" w:rsidRPr="00FB70AF" w:rsidRDefault="002353DE" w:rsidP="00FB70AF">
      <w:pPr>
        <w:pStyle w:val="Ttulodendicedeautoridades"/>
        <w:tabs>
          <w:tab w:val="right" w:leader="dot" w:pos="8504"/>
        </w:tabs>
        <w:jc w:val="both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2353DE" w:rsidRDefault="002353DE" w:rsidP="002353DE">
      <w:pPr>
        <w:pStyle w:val="Ttulodendicedeautoridades"/>
        <w:tabs>
          <w:tab w:val="right" w:leader="dot" w:pos="8504"/>
        </w:tabs>
        <w:jc w:val="center"/>
        <w:rPr>
          <w:rFonts w:ascii="Times New Roman" w:hAnsi="Times New Roman" w:cs="Times New Roman"/>
          <w:sz w:val="24"/>
        </w:rPr>
      </w:pPr>
    </w:p>
    <w:p w:rsidR="00301A86" w:rsidRPr="00714A9B" w:rsidRDefault="00301A86" w:rsidP="002353DE">
      <w:pPr>
        <w:pStyle w:val="Ttulodendicedeautoridades"/>
        <w:tabs>
          <w:tab w:val="right" w:leader="dot" w:pos="8504"/>
        </w:tabs>
        <w:jc w:val="center"/>
        <w:rPr>
          <w:rFonts w:hint="eastAsia"/>
          <w:b w:val="0"/>
          <w:sz w:val="22"/>
        </w:rPr>
      </w:pPr>
      <w:r w:rsidRPr="00714A9B">
        <w:rPr>
          <w:sz w:val="22"/>
        </w:rPr>
        <w:t xml:space="preserve"> </w:t>
      </w:r>
    </w:p>
    <w:sectPr w:rsidR="00301A86" w:rsidRPr="00714A9B" w:rsidSect="008A004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7" w:right="1841" w:bottom="1560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CE6" w:rsidRDefault="00814CE6" w:rsidP="004C7AB7">
      <w:pPr>
        <w:spacing w:line="240" w:lineRule="auto"/>
      </w:pPr>
      <w:r>
        <w:separator/>
      </w:r>
    </w:p>
  </w:endnote>
  <w:endnote w:type="continuationSeparator" w:id="0">
    <w:p w:rsidR="00814CE6" w:rsidRDefault="00814CE6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20" name="Imagem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CE6" w:rsidRDefault="00814CE6" w:rsidP="004C7AB7">
      <w:pPr>
        <w:spacing w:line="240" w:lineRule="auto"/>
      </w:pPr>
      <w:r>
        <w:separator/>
      </w:r>
    </w:p>
  </w:footnote>
  <w:footnote w:type="continuationSeparator" w:id="0">
    <w:p w:rsidR="00814CE6" w:rsidRDefault="00814CE6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814CE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page">
            <wp:align>left</wp:align>
          </wp:positionH>
          <wp:positionV relativeFrom="topMargin">
            <wp:align>bottom</wp:align>
          </wp:positionV>
          <wp:extent cx="7608570" cy="981075"/>
          <wp:effectExtent l="0" t="0" r="0" b="9525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814CE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D3367"/>
    <w:multiLevelType w:val="multilevel"/>
    <w:tmpl w:val="07E056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49655FC5"/>
    <w:multiLevelType w:val="hybridMultilevel"/>
    <w:tmpl w:val="957AF44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62330C1F"/>
    <w:multiLevelType w:val="multilevel"/>
    <w:tmpl w:val="81EA58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FCD6527"/>
    <w:multiLevelType w:val="hybridMultilevel"/>
    <w:tmpl w:val="B2DAF6B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4C9E"/>
    <w:rsid w:val="00006962"/>
    <w:rsid w:val="0001636C"/>
    <w:rsid w:val="0001641F"/>
    <w:rsid w:val="000203B4"/>
    <w:rsid w:val="00027B70"/>
    <w:rsid w:val="00037C90"/>
    <w:rsid w:val="000429B2"/>
    <w:rsid w:val="000461B9"/>
    <w:rsid w:val="00047E1B"/>
    <w:rsid w:val="00063126"/>
    <w:rsid w:val="00070A4C"/>
    <w:rsid w:val="00073B06"/>
    <w:rsid w:val="00081F28"/>
    <w:rsid w:val="00090EB4"/>
    <w:rsid w:val="00092796"/>
    <w:rsid w:val="000B1FAD"/>
    <w:rsid w:val="000B412F"/>
    <w:rsid w:val="000B57E1"/>
    <w:rsid w:val="000D3701"/>
    <w:rsid w:val="000D3BC7"/>
    <w:rsid w:val="000F6961"/>
    <w:rsid w:val="0010278D"/>
    <w:rsid w:val="0010290D"/>
    <w:rsid w:val="00122AE6"/>
    <w:rsid w:val="00140C4F"/>
    <w:rsid w:val="001728AB"/>
    <w:rsid w:val="001809EF"/>
    <w:rsid w:val="0018187B"/>
    <w:rsid w:val="001A25C9"/>
    <w:rsid w:val="001B273F"/>
    <w:rsid w:val="001D601E"/>
    <w:rsid w:val="001D6252"/>
    <w:rsid w:val="001F7848"/>
    <w:rsid w:val="00200DAB"/>
    <w:rsid w:val="002221B7"/>
    <w:rsid w:val="002353DE"/>
    <w:rsid w:val="002601B9"/>
    <w:rsid w:val="002652FE"/>
    <w:rsid w:val="00285D43"/>
    <w:rsid w:val="002A2B06"/>
    <w:rsid w:val="002B0C13"/>
    <w:rsid w:val="002B3FFE"/>
    <w:rsid w:val="002B6CA6"/>
    <w:rsid w:val="002F1541"/>
    <w:rsid w:val="00301A86"/>
    <w:rsid w:val="00315515"/>
    <w:rsid w:val="00316B0B"/>
    <w:rsid w:val="003302C8"/>
    <w:rsid w:val="00343C6C"/>
    <w:rsid w:val="00350FAD"/>
    <w:rsid w:val="00356AB8"/>
    <w:rsid w:val="00367615"/>
    <w:rsid w:val="003730CF"/>
    <w:rsid w:val="003854FE"/>
    <w:rsid w:val="003876F0"/>
    <w:rsid w:val="003948DC"/>
    <w:rsid w:val="003954AB"/>
    <w:rsid w:val="00397FB3"/>
    <w:rsid w:val="003C400F"/>
    <w:rsid w:val="003D78F7"/>
    <w:rsid w:val="003F5DF1"/>
    <w:rsid w:val="003F61B9"/>
    <w:rsid w:val="00415071"/>
    <w:rsid w:val="004269D1"/>
    <w:rsid w:val="0044168D"/>
    <w:rsid w:val="0044735C"/>
    <w:rsid w:val="00456E71"/>
    <w:rsid w:val="00462F43"/>
    <w:rsid w:val="004708D8"/>
    <w:rsid w:val="004771E3"/>
    <w:rsid w:val="00477764"/>
    <w:rsid w:val="004914B7"/>
    <w:rsid w:val="00497918"/>
    <w:rsid w:val="004A1523"/>
    <w:rsid w:val="004B1717"/>
    <w:rsid w:val="004B56E6"/>
    <w:rsid w:val="004B6296"/>
    <w:rsid w:val="004C4E92"/>
    <w:rsid w:val="004C5E48"/>
    <w:rsid w:val="004C7AB7"/>
    <w:rsid w:val="004D0CA8"/>
    <w:rsid w:val="004D1D1D"/>
    <w:rsid w:val="004D30B1"/>
    <w:rsid w:val="00500771"/>
    <w:rsid w:val="005010BF"/>
    <w:rsid w:val="005103D1"/>
    <w:rsid w:val="00523977"/>
    <w:rsid w:val="005314B4"/>
    <w:rsid w:val="005546C9"/>
    <w:rsid w:val="005745FA"/>
    <w:rsid w:val="005B0760"/>
    <w:rsid w:val="005B4C59"/>
    <w:rsid w:val="005D34B8"/>
    <w:rsid w:val="005F4ECF"/>
    <w:rsid w:val="006012DA"/>
    <w:rsid w:val="00602BDE"/>
    <w:rsid w:val="006265EF"/>
    <w:rsid w:val="00646655"/>
    <w:rsid w:val="006538AE"/>
    <w:rsid w:val="00666C91"/>
    <w:rsid w:val="00667B21"/>
    <w:rsid w:val="006837C6"/>
    <w:rsid w:val="00683C6E"/>
    <w:rsid w:val="006A6C8E"/>
    <w:rsid w:val="006B597F"/>
    <w:rsid w:val="006C6B0E"/>
    <w:rsid w:val="006D6939"/>
    <w:rsid w:val="006E6760"/>
    <w:rsid w:val="006F557D"/>
    <w:rsid w:val="00703BFF"/>
    <w:rsid w:val="007066D2"/>
    <w:rsid w:val="00712C10"/>
    <w:rsid w:val="00714A9B"/>
    <w:rsid w:val="00716FBF"/>
    <w:rsid w:val="007277A1"/>
    <w:rsid w:val="00744106"/>
    <w:rsid w:val="00751B7B"/>
    <w:rsid w:val="00753779"/>
    <w:rsid w:val="00777FD8"/>
    <w:rsid w:val="007A0647"/>
    <w:rsid w:val="007A2E89"/>
    <w:rsid w:val="007C34A9"/>
    <w:rsid w:val="007D29D1"/>
    <w:rsid w:val="007D75CB"/>
    <w:rsid w:val="007F799F"/>
    <w:rsid w:val="0081161C"/>
    <w:rsid w:val="008130D3"/>
    <w:rsid w:val="00814CE6"/>
    <w:rsid w:val="00834F8B"/>
    <w:rsid w:val="00835CBE"/>
    <w:rsid w:val="008459CF"/>
    <w:rsid w:val="008601D2"/>
    <w:rsid w:val="00865382"/>
    <w:rsid w:val="00884D7D"/>
    <w:rsid w:val="00886A9E"/>
    <w:rsid w:val="008940B8"/>
    <w:rsid w:val="008A004D"/>
    <w:rsid w:val="008A4364"/>
    <w:rsid w:val="008B387E"/>
    <w:rsid w:val="008B5DB3"/>
    <w:rsid w:val="008E69A5"/>
    <w:rsid w:val="0091452F"/>
    <w:rsid w:val="009174D6"/>
    <w:rsid w:val="00921A32"/>
    <w:rsid w:val="00940085"/>
    <w:rsid w:val="009406C6"/>
    <w:rsid w:val="0094482A"/>
    <w:rsid w:val="00975E96"/>
    <w:rsid w:val="00993F2A"/>
    <w:rsid w:val="009947B5"/>
    <w:rsid w:val="009A4498"/>
    <w:rsid w:val="009B53F9"/>
    <w:rsid w:val="009B7DC9"/>
    <w:rsid w:val="009E3542"/>
    <w:rsid w:val="009F578F"/>
    <w:rsid w:val="009F79D2"/>
    <w:rsid w:val="00A00B09"/>
    <w:rsid w:val="00A04E30"/>
    <w:rsid w:val="00A056B4"/>
    <w:rsid w:val="00A11A97"/>
    <w:rsid w:val="00A12E4E"/>
    <w:rsid w:val="00A14424"/>
    <w:rsid w:val="00A22266"/>
    <w:rsid w:val="00A23216"/>
    <w:rsid w:val="00A239AC"/>
    <w:rsid w:val="00A23A08"/>
    <w:rsid w:val="00A241C5"/>
    <w:rsid w:val="00A25549"/>
    <w:rsid w:val="00A6155A"/>
    <w:rsid w:val="00A6300A"/>
    <w:rsid w:val="00A820B9"/>
    <w:rsid w:val="00A84360"/>
    <w:rsid w:val="00AA1169"/>
    <w:rsid w:val="00AC35ED"/>
    <w:rsid w:val="00AC5D61"/>
    <w:rsid w:val="00AD30DF"/>
    <w:rsid w:val="00B1645C"/>
    <w:rsid w:val="00B373D6"/>
    <w:rsid w:val="00B521B2"/>
    <w:rsid w:val="00B548B5"/>
    <w:rsid w:val="00B5514F"/>
    <w:rsid w:val="00B5669B"/>
    <w:rsid w:val="00B80CBD"/>
    <w:rsid w:val="00B91B78"/>
    <w:rsid w:val="00BA17ED"/>
    <w:rsid w:val="00BA6094"/>
    <w:rsid w:val="00BA7EEC"/>
    <w:rsid w:val="00BC5099"/>
    <w:rsid w:val="00BF54F6"/>
    <w:rsid w:val="00C00559"/>
    <w:rsid w:val="00C01D3F"/>
    <w:rsid w:val="00C03C0B"/>
    <w:rsid w:val="00C13600"/>
    <w:rsid w:val="00C157EE"/>
    <w:rsid w:val="00C21BF3"/>
    <w:rsid w:val="00C220F0"/>
    <w:rsid w:val="00C330DA"/>
    <w:rsid w:val="00C41D57"/>
    <w:rsid w:val="00C70969"/>
    <w:rsid w:val="00C747B2"/>
    <w:rsid w:val="00C807BA"/>
    <w:rsid w:val="00C9017A"/>
    <w:rsid w:val="00C9044E"/>
    <w:rsid w:val="00C97BA7"/>
    <w:rsid w:val="00CB532B"/>
    <w:rsid w:val="00CB6B28"/>
    <w:rsid w:val="00CC4DFD"/>
    <w:rsid w:val="00CC55C3"/>
    <w:rsid w:val="00CF1296"/>
    <w:rsid w:val="00D06247"/>
    <w:rsid w:val="00D13430"/>
    <w:rsid w:val="00D57D31"/>
    <w:rsid w:val="00D64933"/>
    <w:rsid w:val="00D67807"/>
    <w:rsid w:val="00D73904"/>
    <w:rsid w:val="00D74B24"/>
    <w:rsid w:val="00D86027"/>
    <w:rsid w:val="00DA13B2"/>
    <w:rsid w:val="00DA2164"/>
    <w:rsid w:val="00DA63C0"/>
    <w:rsid w:val="00DB1867"/>
    <w:rsid w:val="00DB1C6C"/>
    <w:rsid w:val="00DC7794"/>
    <w:rsid w:val="00DE2B6A"/>
    <w:rsid w:val="00DE4F1A"/>
    <w:rsid w:val="00DF62DB"/>
    <w:rsid w:val="00E02363"/>
    <w:rsid w:val="00E114F8"/>
    <w:rsid w:val="00E2792E"/>
    <w:rsid w:val="00E46640"/>
    <w:rsid w:val="00E5548F"/>
    <w:rsid w:val="00E61EAD"/>
    <w:rsid w:val="00E86DA8"/>
    <w:rsid w:val="00E92320"/>
    <w:rsid w:val="00EA6FDC"/>
    <w:rsid w:val="00EA7FDD"/>
    <w:rsid w:val="00EB67D3"/>
    <w:rsid w:val="00EB6E59"/>
    <w:rsid w:val="00EC79FF"/>
    <w:rsid w:val="00ED59BD"/>
    <w:rsid w:val="00EF279D"/>
    <w:rsid w:val="00EF673A"/>
    <w:rsid w:val="00EF71B7"/>
    <w:rsid w:val="00F033B2"/>
    <w:rsid w:val="00F033CC"/>
    <w:rsid w:val="00F0790C"/>
    <w:rsid w:val="00F16B8E"/>
    <w:rsid w:val="00F470B4"/>
    <w:rsid w:val="00F55312"/>
    <w:rsid w:val="00F567F0"/>
    <w:rsid w:val="00F73844"/>
    <w:rsid w:val="00F955E1"/>
    <w:rsid w:val="00FB70AF"/>
    <w:rsid w:val="00FB7A30"/>
    <w:rsid w:val="00FD2213"/>
    <w:rsid w:val="00FD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DB0D03E-5BBB-4E4E-A91B-1FF1AD81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tulo"/>
    <w:next w:val="Corpodetexto"/>
    <w:link w:val="Ttulo1Char"/>
    <w:qFormat/>
    <w:rsid w:val="003948DC"/>
    <w:pPr>
      <w:keepNext/>
      <w:numPr>
        <w:numId w:val="1"/>
      </w:numPr>
      <w:shd w:val="clear" w:color="auto" w:fill="FFFFFF"/>
      <w:suppressAutoHyphens/>
      <w:spacing w:before="240" w:after="120"/>
      <w:contextualSpacing w:val="0"/>
      <w:jc w:val="left"/>
      <w:textAlignment w:val="baseline"/>
      <w:outlineLvl w:val="0"/>
    </w:pPr>
    <w:rPr>
      <w:rFonts w:ascii="Liberation Sans" w:eastAsia="Microsoft YaHei" w:hAnsi="Liberation Sans" w:cs="Lucida Sans"/>
      <w:b/>
      <w:bCs/>
      <w:spacing w:val="0"/>
      <w:kern w:val="0"/>
      <w:sz w:val="28"/>
      <w:szCs w:val="28"/>
      <w:lang w:eastAsia="zh-CN" w:bidi="hi-IN"/>
    </w:rPr>
  </w:style>
  <w:style w:type="paragraph" w:styleId="Ttulo2">
    <w:name w:val="heading 2"/>
    <w:basedOn w:val="Ttulo"/>
    <w:next w:val="Corpodetexto"/>
    <w:link w:val="Ttulo2Char"/>
    <w:qFormat/>
    <w:rsid w:val="003948DC"/>
    <w:pPr>
      <w:keepNext/>
      <w:numPr>
        <w:ilvl w:val="1"/>
        <w:numId w:val="1"/>
      </w:numPr>
      <w:shd w:val="clear" w:color="auto" w:fill="FFFFFF"/>
      <w:suppressAutoHyphens/>
      <w:spacing w:before="200"/>
      <w:contextualSpacing w:val="0"/>
      <w:jc w:val="left"/>
      <w:textAlignment w:val="baseline"/>
      <w:outlineLvl w:val="1"/>
    </w:pPr>
    <w:rPr>
      <w:rFonts w:ascii="Liberation Sans" w:eastAsia="Microsoft YaHei" w:hAnsi="Liberation Sans" w:cs="Lucida Sans"/>
      <w:b/>
      <w:bCs/>
      <w:spacing w:val="0"/>
      <w:kern w:val="0"/>
      <w:sz w:val="28"/>
      <w:szCs w:val="28"/>
      <w:lang w:eastAsia="zh-CN" w:bidi="hi-IN"/>
    </w:rPr>
  </w:style>
  <w:style w:type="paragraph" w:styleId="Ttulo3">
    <w:name w:val="heading 3"/>
    <w:basedOn w:val="Ttulo"/>
    <w:next w:val="Corpodetexto"/>
    <w:link w:val="Ttulo3Char"/>
    <w:qFormat/>
    <w:rsid w:val="003948DC"/>
    <w:pPr>
      <w:keepNext/>
      <w:numPr>
        <w:ilvl w:val="2"/>
        <w:numId w:val="1"/>
      </w:numPr>
      <w:shd w:val="clear" w:color="auto" w:fill="FFFFFF"/>
      <w:suppressAutoHyphens/>
      <w:spacing w:before="140"/>
      <w:contextualSpacing w:val="0"/>
      <w:jc w:val="left"/>
      <w:textAlignment w:val="baseline"/>
      <w:outlineLvl w:val="2"/>
    </w:pPr>
    <w:rPr>
      <w:rFonts w:ascii="Liberation Sans" w:eastAsia="Microsoft YaHei" w:hAnsi="Liberation Sans" w:cs="Lucida Sans"/>
      <w:b/>
      <w:bCs/>
      <w:spacing w:val="0"/>
      <w:kern w:val="0"/>
      <w:sz w:val="28"/>
      <w:szCs w:val="28"/>
      <w:lang w:eastAsia="zh-CN" w:bidi="hi-IN"/>
    </w:rPr>
  </w:style>
  <w:style w:type="paragraph" w:styleId="Ttulo4">
    <w:name w:val="heading 4"/>
    <w:basedOn w:val="Ttulo"/>
    <w:next w:val="Corpodetexto"/>
    <w:link w:val="Ttulo4Char"/>
    <w:qFormat/>
    <w:rsid w:val="003948DC"/>
    <w:pPr>
      <w:keepNext/>
      <w:numPr>
        <w:ilvl w:val="3"/>
        <w:numId w:val="1"/>
      </w:numPr>
      <w:shd w:val="clear" w:color="auto" w:fill="FFFFFF"/>
      <w:suppressAutoHyphens/>
      <w:spacing w:before="120"/>
      <w:contextualSpacing w:val="0"/>
      <w:jc w:val="left"/>
      <w:textAlignment w:val="baseline"/>
      <w:outlineLvl w:val="3"/>
    </w:pPr>
    <w:rPr>
      <w:rFonts w:ascii="Liberation Sans" w:eastAsia="Microsoft YaHei" w:hAnsi="Liberation Sans" w:cs="Lucida Sans"/>
      <w:b/>
      <w:bCs/>
      <w:i/>
      <w:iCs/>
      <w:spacing w:val="0"/>
      <w:kern w:val="0"/>
      <w:sz w:val="28"/>
      <w:szCs w:val="28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tulodendicedeautoridades">
    <w:name w:val="toa heading"/>
    <w:basedOn w:val="Ttulo"/>
    <w:rsid w:val="00E114F8"/>
    <w:pPr>
      <w:keepNext/>
      <w:suppressLineNumbers/>
      <w:shd w:val="clear" w:color="auto" w:fill="FFFFFF"/>
      <w:suppressAutoHyphens/>
      <w:spacing w:before="240" w:after="120"/>
      <w:ind w:firstLine="0"/>
      <w:contextualSpacing w:val="0"/>
      <w:jc w:val="left"/>
      <w:textAlignment w:val="baseline"/>
    </w:pPr>
    <w:rPr>
      <w:rFonts w:ascii="Liberation Sans" w:eastAsia="Microsoft YaHei" w:hAnsi="Liberation Sans" w:cs="Lucida Sans"/>
      <w:b/>
      <w:bCs/>
      <w:spacing w:val="0"/>
      <w:kern w:val="0"/>
      <w:sz w:val="32"/>
      <w:szCs w:val="32"/>
      <w:lang w:eastAsia="zh-CN" w:bidi="hi-IN"/>
    </w:rPr>
  </w:style>
  <w:style w:type="paragraph" w:styleId="Ttulo">
    <w:name w:val="Title"/>
    <w:basedOn w:val="Normal"/>
    <w:next w:val="Normal"/>
    <w:link w:val="TtuloChar"/>
    <w:uiPriority w:val="10"/>
    <w:qFormat/>
    <w:rsid w:val="00E114F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1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rsid w:val="003948DC"/>
    <w:rPr>
      <w:rFonts w:ascii="Liberation Sans" w:eastAsia="Microsoft YaHei" w:hAnsi="Liberation Sans" w:cs="Lucida Sans"/>
      <w:b/>
      <w:bCs/>
      <w:sz w:val="28"/>
      <w:szCs w:val="28"/>
      <w:shd w:val="clear" w:color="auto" w:fill="FFFFFF"/>
      <w:lang w:eastAsia="zh-CN" w:bidi="hi-IN"/>
    </w:rPr>
  </w:style>
  <w:style w:type="character" w:customStyle="1" w:styleId="Ttulo2Char">
    <w:name w:val="Título 2 Char"/>
    <w:basedOn w:val="Fontepargpadro"/>
    <w:link w:val="Ttulo2"/>
    <w:rsid w:val="003948DC"/>
    <w:rPr>
      <w:rFonts w:ascii="Liberation Sans" w:eastAsia="Microsoft YaHei" w:hAnsi="Liberation Sans" w:cs="Lucida Sans"/>
      <w:b/>
      <w:bCs/>
      <w:sz w:val="28"/>
      <w:szCs w:val="28"/>
      <w:shd w:val="clear" w:color="auto" w:fill="FFFFFF"/>
      <w:lang w:eastAsia="zh-CN" w:bidi="hi-IN"/>
    </w:rPr>
  </w:style>
  <w:style w:type="character" w:customStyle="1" w:styleId="Ttulo3Char">
    <w:name w:val="Título 3 Char"/>
    <w:basedOn w:val="Fontepargpadro"/>
    <w:link w:val="Ttulo3"/>
    <w:rsid w:val="003948DC"/>
    <w:rPr>
      <w:rFonts w:ascii="Liberation Sans" w:eastAsia="Microsoft YaHei" w:hAnsi="Liberation Sans" w:cs="Lucida Sans"/>
      <w:b/>
      <w:bCs/>
      <w:sz w:val="28"/>
      <w:szCs w:val="28"/>
      <w:shd w:val="clear" w:color="auto" w:fill="FFFFFF"/>
      <w:lang w:eastAsia="zh-CN" w:bidi="hi-IN"/>
    </w:rPr>
  </w:style>
  <w:style w:type="character" w:customStyle="1" w:styleId="Ttulo4Char">
    <w:name w:val="Título 4 Char"/>
    <w:basedOn w:val="Fontepargpadro"/>
    <w:link w:val="Ttulo4"/>
    <w:rsid w:val="003948DC"/>
    <w:rPr>
      <w:rFonts w:ascii="Liberation Sans" w:eastAsia="Microsoft YaHei" w:hAnsi="Liberation Sans" w:cs="Lucida Sans"/>
      <w:b/>
      <w:bCs/>
      <w:i/>
      <w:iCs/>
      <w:sz w:val="28"/>
      <w:szCs w:val="28"/>
      <w:shd w:val="clear" w:color="auto" w:fill="FFFFFF"/>
      <w:lang w:eastAsia="zh-CN"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948DC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948DC"/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356AB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2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61C06-B1FC-40DD-972E-76F8847E0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2707</Words>
  <Characters>14619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Redson</dc:creator>
  <cp:lastModifiedBy>Leonora</cp:lastModifiedBy>
  <cp:revision>19</cp:revision>
  <dcterms:created xsi:type="dcterms:W3CDTF">2018-10-24T22:26:00Z</dcterms:created>
  <dcterms:modified xsi:type="dcterms:W3CDTF">2018-10-28T00:56:00Z</dcterms:modified>
</cp:coreProperties>
</file>