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8DA94" w14:textId="77777777" w:rsidR="00CC15EA" w:rsidRDefault="001A0B4D" w:rsidP="00CC15E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EE08D85" wp14:editId="57A1CFED">
            <wp:simplePos x="0" y="0"/>
            <wp:positionH relativeFrom="column">
              <wp:posOffset>-1080135</wp:posOffset>
            </wp:positionH>
            <wp:positionV relativeFrom="paragraph">
              <wp:posOffset>-872490</wp:posOffset>
            </wp:positionV>
            <wp:extent cx="7675880" cy="1132840"/>
            <wp:effectExtent l="0" t="0" r="0" b="10160"/>
            <wp:wrapThrough wrapText="bothSides">
              <wp:wrapPolygon edited="0">
                <wp:start x="0" y="0"/>
                <wp:lineTo x="0" y="21309"/>
                <wp:lineTo x="21514" y="21309"/>
                <wp:lineTo x="2151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5EA" w:rsidRPr="00CC15E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Lançamento dos Livros:</w:t>
      </w:r>
    </w:p>
    <w:p w14:paraId="21E65FF8" w14:textId="77777777" w:rsidR="001A0B4D" w:rsidRPr="00CC15EA" w:rsidRDefault="001A0B4D" w:rsidP="00CC15E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FC7ED8" w14:textId="77777777" w:rsidR="001A0B4D" w:rsidRPr="001A0B4D" w:rsidRDefault="001A0B4D" w:rsidP="001A0B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 xml:space="preserve">Todo autor que deseja submeter a proposta para lançamento de livros, deverá se inscrever no X FIPED através do seguinte formulário: LINK: </w:t>
      </w:r>
      <w:hyperlink r:id="rId6" w:history="1">
        <w:r w:rsidRPr="001A0B4D">
          <w:rPr>
            <w:rStyle w:val="Hyperlink"/>
            <w:rFonts w:ascii="Arial" w:eastAsia="Times New Roman" w:hAnsi="Arial" w:cs="Arial"/>
            <w:bCs/>
            <w:sz w:val="24"/>
            <w:szCs w:val="24"/>
            <w:bdr w:val="none" w:sz="0" w:space="0" w:color="auto" w:frame="1"/>
            <w:lang w:eastAsia="pt-BR"/>
          </w:rPr>
          <w:t>www.ainpgp.org/xfiped/</w:t>
        </w:r>
      </w:hyperlink>
    </w:p>
    <w:p w14:paraId="7A9ADE76" w14:textId="77777777" w:rsidR="001A0B4D" w:rsidRPr="001A0B4D" w:rsidRDefault="001A0B4D" w:rsidP="001A0B4D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554556" w14:textId="77777777" w:rsidR="001A0B4D" w:rsidRPr="001A0B4D" w:rsidRDefault="001A0B4D" w:rsidP="001A0B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Junto a esse formulário o(a) autor(a) deverá enviar uma foto da capa do livro para divulgação no site do evento.</w:t>
      </w:r>
    </w:p>
    <w:p w14:paraId="3C51C072" w14:textId="77777777" w:rsidR="001A0B4D" w:rsidRPr="001A0B4D" w:rsidRDefault="001A0B4D" w:rsidP="001A0B4D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50A4D7" w14:textId="77777777" w:rsidR="001A0B4D" w:rsidRPr="001A0B4D" w:rsidRDefault="001A0B4D" w:rsidP="001A0B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As propostas serão avaliadas pela Comissão Cientifica do Congresso. Os autores aprovados, deverão estar presentes no evento para fazer a sua exposição, na hora e local determinado pelo cronograma do EVENTO.</w:t>
      </w:r>
    </w:p>
    <w:p w14:paraId="5BD09443" w14:textId="77777777" w:rsidR="001A0B4D" w:rsidRPr="001A0B4D" w:rsidRDefault="001A0B4D" w:rsidP="001A0B4D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D4A51B" w14:textId="0CAD6D3B" w:rsidR="00384A13" w:rsidRPr="001A0B4D" w:rsidRDefault="001A0B4D" w:rsidP="00384A13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jc w:val="both"/>
        <w:textAlignment w:val="baseline"/>
        <w:rPr>
          <w:rFonts w:ascii="Arial" w:hAnsi="Arial" w:cs="Arial"/>
          <w:color w:val="333333"/>
          <w:sz w:val="16"/>
          <w:szCs w:val="16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 xml:space="preserve">O autor será responsável pelo transporte dos livros até o local do evento, acomodação dos mesmos no lugar estipulado pela organização e pela retirada do material ao término da atividade. Para obras com mais de um (a) autor (a) pelo menos </w:t>
      </w:r>
      <w:r w:rsidR="0039728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 xml:space="preserve">um </w:t>
      </w: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deles deverá estar presente e permanecer junto aos livros durante toda a atividade para interação com o público e com os demais participantes do evento.</w:t>
      </w:r>
    </w:p>
    <w:tbl>
      <w:tblPr>
        <w:tblStyle w:val="TabeladeGrade4-nfase11"/>
        <w:tblpPr w:leftFromText="141" w:rightFromText="141" w:vertAnchor="text" w:horzAnchor="margin" w:tblpXSpec="center" w:tblpY="122"/>
        <w:tblW w:w="10031" w:type="dxa"/>
        <w:tblLook w:val="04A0" w:firstRow="1" w:lastRow="0" w:firstColumn="1" w:lastColumn="0" w:noHBand="0" w:noVBand="1"/>
      </w:tblPr>
      <w:tblGrid>
        <w:gridCol w:w="4189"/>
        <w:gridCol w:w="2607"/>
        <w:gridCol w:w="3235"/>
      </w:tblGrid>
      <w:tr w:rsidR="00384A13" w:rsidRPr="00275019" w14:paraId="3701998D" w14:textId="77777777" w:rsidTr="001A0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7CEE3AF" w14:textId="77777777" w:rsidR="00384A13" w:rsidRPr="004A123C" w:rsidRDefault="00384A13" w:rsidP="00776238">
            <w:pPr>
              <w:jc w:val="center"/>
              <w:rPr>
                <w:rFonts w:cs="Calibri"/>
                <w:b w:val="0"/>
                <w:sz w:val="28"/>
                <w:szCs w:val="28"/>
              </w:rPr>
            </w:pPr>
            <w:r w:rsidRPr="004A123C">
              <w:rPr>
                <w:rFonts w:cs="Calibri"/>
                <w:b w:val="0"/>
                <w:sz w:val="28"/>
                <w:szCs w:val="28"/>
              </w:rPr>
              <w:t>Informações sobre o Livro</w:t>
            </w:r>
          </w:p>
        </w:tc>
      </w:tr>
      <w:tr w:rsidR="00384A13" w:rsidRPr="00275019" w14:paraId="03E00A05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36C7C0E" w14:textId="4680F135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Título:</w:t>
            </w:r>
            <w:r w:rsidR="005C4E0A">
              <w:rPr>
                <w:rFonts w:cs="Calibri"/>
                <w:b w:val="0"/>
              </w:rPr>
              <w:t xml:space="preserve"> A ética, a ética profissional e a educação</w:t>
            </w:r>
          </w:p>
        </w:tc>
      </w:tr>
      <w:tr w:rsidR="00384A13" w:rsidRPr="00275019" w14:paraId="4025B091" w14:textId="77777777" w:rsidTr="001A0B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</w:tcPr>
          <w:p w14:paraId="44ED08A1" w14:textId="122969E3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Editora:</w:t>
            </w:r>
            <w:r w:rsidR="00F70D37">
              <w:rPr>
                <w:rFonts w:cs="Calibri"/>
                <w:b w:val="0"/>
              </w:rPr>
              <w:t xml:space="preserve"> CRV</w:t>
            </w:r>
          </w:p>
        </w:tc>
        <w:tc>
          <w:tcPr>
            <w:tcW w:w="2607" w:type="dxa"/>
          </w:tcPr>
          <w:p w14:paraId="5470E5C6" w14:textId="2FA402E5" w:rsidR="00384A13" w:rsidRPr="004A123C" w:rsidRDefault="00384A13" w:rsidP="00776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4A123C">
              <w:rPr>
                <w:rFonts w:cs="Calibri"/>
                <w:b/>
              </w:rPr>
              <w:t xml:space="preserve">ISBN: </w:t>
            </w:r>
            <w:r w:rsidR="00F70D37" w:rsidRPr="00472542">
              <w:rPr>
                <w:rFonts w:cs="Calibri"/>
              </w:rPr>
              <w:t>Aguardando</w:t>
            </w:r>
          </w:p>
          <w:p w14:paraId="0A2BBC3E" w14:textId="77777777" w:rsidR="00384A13" w:rsidRPr="004A123C" w:rsidRDefault="00384A13" w:rsidP="00776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3235" w:type="dxa"/>
          </w:tcPr>
          <w:p w14:paraId="4AE14BCC" w14:textId="4CDAA635" w:rsidR="00384A13" w:rsidRPr="004A123C" w:rsidRDefault="00384A13" w:rsidP="005C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4A123C">
              <w:rPr>
                <w:rFonts w:cs="Calibri"/>
                <w:b/>
              </w:rPr>
              <w:t>Ano de Edição:</w:t>
            </w:r>
            <w:r w:rsidRPr="004A123C">
              <w:rPr>
                <w:rFonts w:cs="Calibri"/>
              </w:rPr>
              <w:t xml:space="preserve"> </w:t>
            </w:r>
            <w:r w:rsidR="005C4E0A">
              <w:rPr>
                <w:rFonts w:cs="Calibri"/>
                <w:sz w:val="16"/>
                <w:szCs w:val="16"/>
              </w:rPr>
              <w:t>2018</w:t>
            </w:r>
            <w:bookmarkStart w:id="0" w:name="_GoBack"/>
            <w:bookmarkEnd w:id="0"/>
          </w:p>
        </w:tc>
      </w:tr>
      <w:tr w:rsidR="00384A13" w:rsidRPr="00275019" w14:paraId="1B8B3278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0F39441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Autor(a) /Autores(as):</w:t>
            </w:r>
          </w:p>
        </w:tc>
      </w:tr>
      <w:tr w:rsidR="00384A13" w:rsidRPr="00275019" w14:paraId="2CF083D8" w14:textId="77777777" w:rsidTr="001A0B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61BE98E" w14:textId="77777777" w:rsidR="00384A13" w:rsidRPr="004A123C" w:rsidRDefault="00384A13" w:rsidP="00776238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Biografia / Titulação dos Autores(as):</w:t>
            </w:r>
            <w:r w:rsidRPr="004A123C">
              <w:rPr>
                <w:rFonts w:cs="Calibri"/>
              </w:rPr>
              <w:t xml:space="preserve"> </w:t>
            </w:r>
            <w:r w:rsidRPr="004A123C">
              <w:rPr>
                <w:rFonts w:cs="Calibri"/>
                <w:sz w:val="18"/>
                <w:szCs w:val="18"/>
              </w:rPr>
              <w:t>(até 50 palavras)</w:t>
            </w:r>
          </w:p>
          <w:p w14:paraId="5F91B0A3" w14:textId="77777777" w:rsidR="005C4E0A" w:rsidRDefault="005C4E0A" w:rsidP="005C4E0A">
            <w:pPr>
              <w:pStyle w:val="PargrafodaLista"/>
              <w:ind w:left="0"/>
              <w:jc w:val="both"/>
              <w:rPr>
                <w:rFonts w:ascii="Helvetica" w:hAnsi="Helvetica"/>
                <w:spacing w:val="-10"/>
                <w:shd w:val="clear" w:color="auto" w:fill="FFFFFF"/>
              </w:rPr>
            </w:pPr>
            <w:r w:rsidRPr="00B11AA4">
              <w:rPr>
                <w:rFonts w:ascii="Helvetica" w:hAnsi="Helvetica"/>
                <w:spacing w:val="-10"/>
                <w:shd w:val="clear" w:color="auto" w:fill="FFFFFF"/>
              </w:rPr>
              <w:t>Doutora em Educação pela Universidade de Lisboa (Portugal), Mestra em Educação pela Universidade Federal do Estado do Ceará (UFC), Especialista em Psicopedagogia pela Universidade Candido Mendes-RJ (UCAM), graduada em Pedagogia pela Universidade Federal do Estado do Rio de Janeiro (UNI RIO) - RJ. Experiência docente no ensino superior e educação básica, tendo atuado nas áreas da gestão, coordenação e supervisão educacional, e exercido função gestora em espaços não escolares (Educação para o Trânsito). Atua como professora Adjunta na Universidade Estadual do Rio Grande do Norte (UERN), e pesquisadora nas áreas da formação de professores, ética e educação, avaliação educacional, didática, relações sociais (na escola, família etc.), afetividade e disciplina escolar.</w:t>
            </w:r>
          </w:p>
          <w:p w14:paraId="37DBC843" w14:textId="77777777" w:rsidR="00384A13" w:rsidRPr="004A123C" w:rsidRDefault="00384A13" w:rsidP="001A0B4D">
            <w:pPr>
              <w:ind w:left="1416"/>
              <w:rPr>
                <w:rFonts w:cs="Calibri"/>
              </w:rPr>
            </w:pPr>
          </w:p>
          <w:p w14:paraId="059E8211" w14:textId="77777777" w:rsidR="00384A13" w:rsidRPr="004A123C" w:rsidRDefault="00384A13" w:rsidP="00776238">
            <w:pPr>
              <w:rPr>
                <w:rFonts w:cs="Calibri"/>
              </w:rPr>
            </w:pPr>
          </w:p>
        </w:tc>
      </w:tr>
      <w:tr w:rsidR="00384A13" w:rsidRPr="00275019" w14:paraId="10A1932A" w14:textId="77777777" w:rsidTr="00F7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21FEBBC1" w14:textId="77777777" w:rsidR="00384A13" w:rsidRPr="004A123C" w:rsidRDefault="00384A13" w:rsidP="00776238">
            <w:pPr>
              <w:rPr>
                <w:rFonts w:cs="Calibri"/>
                <w:sz w:val="18"/>
                <w:szCs w:val="18"/>
              </w:rPr>
            </w:pPr>
            <w:r w:rsidRPr="004A123C">
              <w:rPr>
                <w:rFonts w:cs="Calibri"/>
                <w:b w:val="0"/>
              </w:rPr>
              <w:t>Resumo:</w:t>
            </w:r>
            <w:r w:rsidRPr="004A123C">
              <w:rPr>
                <w:rFonts w:cs="Calibri"/>
              </w:rPr>
              <w:t xml:space="preserve"> </w:t>
            </w:r>
            <w:r w:rsidRPr="004A123C">
              <w:rPr>
                <w:rFonts w:cs="Calibri"/>
                <w:sz w:val="18"/>
                <w:szCs w:val="18"/>
              </w:rPr>
              <w:t>(até 1</w:t>
            </w:r>
            <w:r w:rsidR="001A0B4D">
              <w:rPr>
                <w:rFonts w:cs="Calibri"/>
                <w:sz w:val="18"/>
                <w:szCs w:val="18"/>
              </w:rPr>
              <w:t>0</w:t>
            </w:r>
            <w:r w:rsidRPr="004A123C">
              <w:rPr>
                <w:rFonts w:cs="Calibri"/>
                <w:sz w:val="18"/>
                <w:szCs w:val="18"/>
              </w:rPr>
              <w:t>0 palavras)</w:t>
            </w:r>
          </w:p>
          <w:p w14:paraId="1BF27B6E" w14:textId="34C96C20" w:rsidR="00D03205" w:rsidRPr="0030361F" w:rsidRDefault="00D03205" w:rsidP="00D03205">
            <w:pPr>
              <w:jc w:val="both"/>
              <w:rPr>
                <w:rFonts w:ascii="Helvetica" w:hAnsi="Helvetica"/>
                <w:spacing w:val="-10"/>
                <w:shd w:val="clear" w:color="auto" w:fill="FFFFFF"/>
              </w:rPr>
            </w:pPr>
            <w:r>
              <w:rPr>
                <w:rFonts w:ascii="Helvetica" w:hAnsi="Helvetica"/>
                <w:spacing w:val="-10"/>
                <w:shd w:val="clear" w:color="auto" w:fill="FFFFFF"/>
              </w:rPr>
              <w:t>Inauguramos</w:t>
            </w:r>
            <w:r>
              <w:rPr>
                <w:rFonts w:ascii="Helvetica" w:hAnsi="Helvetica"/>
                <w:spacing w:val="-10"/>
                <w:shd w:val="clear" w:color="auto" w:fill="FFFFFF"/>
              </w:rPr>
              <w:t xml:space="preserve"> o campo da pedagogia com um debate pertinente sobre as tessituras que envolvem a ética, a ética profissional e a educação. É um volume introdutório que possui como meta apresentar uma das pedras fundamentais da Pedagogia Humanista, e que põe em evidência um de seus protagonistas, o pedagogo. A ética profissional vem se configurando como uma das instâncias necessárias e estruturais para à formação pedagógica do profissional da educação. Dessa forma, o livro se propõe a rebuscar o ‘sótão’ da ética profissional no campo da educação para que o leitor possa partir ao encontro de si na experiência encantadora de ser um (a) educador (a).</w:t>
            </w:r>
          </w:p>
          <w:p w14:paraId="44759D20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6F19AF6F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476C3B39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1E28C3F7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1CF28E6F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204EF88A" w14:textId="77777777" w:rsidR="00384A13" w:rsidRPr="004A123C" w:rsidRDefault="00384A13" w:rsidP="00776238">
            <w:pPr>
              <w:rPr>
                <w:rFonts w:cs="Calibri"/>
                <w:sz w:val="18"/>
                <w:szCs w:val="18"/>
              </w:rPr>
            </w:pPr>
          </w:p>
        </w:tc>
      </w:tr>
      <w:tr w:rsidR="00384A13" w:rsidRPr="00275019" w14:paraId="46944113" w14:textId="77777777" w:rsidTr="001A0B4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63627E7B" w14:textId="77777777" w:rsidR="00384A13" w:rsidRDefault="00384A13" w:rsidP="001A0B4D">
            <w:pPr>
              <w:rPr>
                <w:rFonts w:cs="Calibri"/>
                <w:sz w:val="18"/>
                <w:szCs w:val="18"/>
              </w:rPr>
            </w:pPr>
            <w:r w:rsidRPr="004A123C">
              <w:rPr>
                <w:rFonts w:cs="Calibri"/>
                <w:b w:val="0"/>
              </w:rPr>
              <w:lastRenderedPageBreak/>
              <w:t>Palavras-chave:</w:t>
            </w:r>
            <w:r w:rsidRPr="004A123C">
              <w:rPr>
                <w:rFonts w:cs="Calibri"/>
              </w:rPr>
              <w:t xml:space="preserve"> </w:t>
            </w:r>
            <w:r w:rsidR="001A0B4D">
              <w:rPr>
                <w:rFonts w:cs="Calibri"/>
                <w:sz w:val="18"/>
                <w:szCs w:val="18"/>
              </w:rPr>
              <w:t>(03 palavras-chaves:</w:t>
            </w:r>
          </w:p>
          <w:p w14:paraId="21975B3F" w14:textId="668368F5" w:rsidR="00D03205" w:rsidRPr="004A123C" w:rsidRDefault="00D03205" w:rsidP="00D03205">
            <w:pPr>
              <w:rPr>
                <w:rFonts w:cs="Calibri"/>
              </w:rPr>
            </w:pPr>
            <w:r>
              <w:rPr>
                <w:rFonts w:cs="Calibri"/>
                <w:sz w:val="18"/>
                <w:szCs w:val="18"/>
              </w:rPr>
              <w:t>Ética profissional; Educação; pedagogo.</w:t>
            </w:r>
          </w:p>
        </w:tc>
      </w:tr>
      <w:tr w:rsidR="00384A13" w:rsidRPr="00275019" w14:paraId="21D53BE3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09150CA" w14:textId="277F9A24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Nº de páginas:</w:t>
            </w:r>
            <w:r w:rsidR="00472542">
              <w:rPr>
                <w:rFonts w:cs="Calibri"/>
                <w:b w:val="0"/>
              </w:rPr>
              <w:t xml:space="preserve">  90</w:t>
            </w:r>
          </w:p>
        </w:tc>
      </w:tr>
      <w:tr w:rsidR="00384A13" w:rsidRPr="00275019" w14:paraId="6F169D26" w14:textId="77777777" w:rsidTr="001A0B4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C673987" w14:textId="10DF2A58" w:rsidR="00384A13" w:rsidRPr="004A123C" w:rsidRDefault="00384A13" w:rsidP="00384A13">
            <w:pPr>
              <w:rPr>
                <w:rFonts w:cs="Calibri"/>
                <w:b w:val="0"/>
              </w:rPr>
            </w:pPr>
            <w:r w:rsidRPr="004A123C">
              <w:rPr>
                <w:rFonts w:cs="Calibri"/>
                <w:b w:val="0"/>
              </w:rPr>
              <w:t xml:space="preserve">Preço </w:t>
            </w:r>
            <w:r>
              <w:rPr>
                <w:rFonts w:cs="Calibri"/>
                <w:b w:val="0"/>
              </w:rPr>
              <w:t>de lançamento</w:t>
            </w:r>
            <w:r w:rsidRPr="004A123C">
              <w:rPr>
                <w:rFonts w:cs="Calibri"/>
                <w:b w:val="0"/>
              </w:rPr>
              <w:t>:</w:t>
            </w:r>
            <w:r>
              <w:rPr>
                <w:rFonts w:cs="Calibri"/>
                <w:b w:val="0"/>
              </w:rPr>
              <w:t xml:space="preserve"> </w:t>
            </w:r>
            <w:r w:rsidRPr="004A123C">
              <w:rPr>
                <w:rFonts w:cs="Calibri"/>
                <w:b w:val="0"/>
              </w:rPr>
              <w:t>R$</w:t>
            </w:r>
            <w:r w:rsidR="00472542">
              <w:rPr>
                <w:rFonts w:cs="Calibri"/>
                <w:b w:val="0"/>
              </w:rPr>
              <w:t xml:space="preserve"> 25,00</w:t>
            </w:r>
          </w:p>
        </w:tc>
      </w:tr>
      <w:tr w:rsidR="00384A13" w:rsidRPr="00275019" w14:paraId="412DF8AB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197A1FB" w14:textId="77777777" w:rsidR="00384A13" w:rsidRPr="004A123C" w:rsidRDefault="00384A13" w:rsidP="00776238">
            <w:pPr>
              <w:jc w:val="center"/>
              <w:rPr>
                <w:rFonts w:cs="Calibri"/>
              </w:rPr>
            </w:pPr>
            <w:r w:rsidRPr="004A123C">
              <w:rPr>
                <w:rFonts w:cs="Calibri"/>
                <w:b w:val="0"/>
                <w:sz w:val="28"/>
                <w:szCs w:val="28"/>
              </w:rPr>
              <w:t>Informações da pessoa presente no lançamento</w:t>
            </w:r>
          </w:p>
        </w:tc>
      </w:tr>
      <w:tr w:rsidR="00384A13" w:rsidRPr="00275019" w14:paraId="539938CE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1BA993D6" w14:textId="7BEEBE6A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Nome:</w:t>
            </w:r>
            <w:r w:rsidR="00D03205">
              <w:rPr>
                <w:rFonts w:cs="Calibri"/>
                <w:b w:val="0"/>
              </w:rPr>
              <w:t xml:space="preserve"> Sheyla Maria Fontenele Macedo</w:t>
            </w:r>
          </w:p>
        </w:tc>
      </w:tr>
      <w:tr w:rsidR="00384A13" w:rsidRPr="00275019" w14:paraId="02BB1A7A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38251C4A" w14:textId="33EBA245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 xml:space="preserve">Telefones: </w:t>
            </w:r>
            <w:r w:rsidR="00D03205">
              <w:rPr>
                <w:rFonts w:cs="Calibri"/>
                <w:b w:val="0"/>
              </w:rPr>
              <w:t>(84)</w:t>
            </w:r>
            <w:r w:rsidR="00F70D37">
              <w:rPr>
                <w:rFonts w:cs="Calibri"/>
                <w:b w:val="0"/>
              </w:rPr>
              <w:t xml:space="preserve"> 996 481730</w:t>
            </w:r>
          </w:p>
        </w:tc>
      </w:tr>
      <w:tr w:rsidR="00384A13" w:rsidRPr="00275019" w14:paraId="3DB94669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EF37AC2" w14:textId="0C96ACBC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E-mail:</w:t>
            </w:r>
            <w:r w:rsidR="00F70D37">
              <w:rPr>
                <w:rFonts w:cs="Calibri"/>
                <w:b w:val="0"/>
              </w:rPr>
              <w:t xml:space="preserve"> sheylafontenele@uern.br</w:t>
            </w:r>
          </w:p>
        </w:tc>
      </w:tr>
    </w:tbl>
    <w:p w14:paraId="07CF0423" w14:textId="77777777" w:rsidR="00384A13" w:rsidRPr="00275019" w:rsidRDefault="00384A13" w:rsidP="00384A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Cambria" w:hAnsi="Cambria"/>
        </w:rPr>
      </w:pPr>
    </w:p>
    <w:p w14:paraId="2BDE6BF6" w14:textId="77777777" w:rsidR="00384A13" w:rsidRPr="00CC15EA" w:rsidRDefault="001A0B4D" w:rsidP="00CC15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75B2A22B" wp14:editId="61043B1D">
            <wp:simplePos x="0" y="0"/>
            <wp:positionH relativeFrom="column">
              <wp:posOffset>-343535</wp:posOffset>
            </wp:positionH>
            <wp:positionV relativeFrom="paragraph">
              <wp:posOffset>8890635</wp:posOffset>
            </wp:positionV>
            <wp:extent cx="7533640" cy="1111885"/>
            <wp:effectExtent l="0" t="0" r="10160" b="5715"/>
            <wp:wrapThrough wrapText="bothSides">
              <wp:wrapPolygon edited="0">
                <wp:start x="0" y="0"/>
                <wp:lineTo x="0" y="21218"/>
                <wp:lineTo x="21556" y="21218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A13" w:rsidRPr="00CC15EA" w:rsidSect="001A0B4D">
      <w:pgSz w:w="11906" w:h="16838"/>
      <w:pgMar w:top="1077" w:right="566" w:bottom="73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5B5A"/>
    <w:multiLevelType w:val="multilevel"/>
    <w:tmpl w:val="C86E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5F5E5C"/>
    <w:multiLevelType w:val="hybridMultilevel"/>
    <w:tmpl w:val="B2A02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EA"/>
    <w:rsid w:val="00016406"/>
    <w:rsid w:val="0018181D"/>
    <w:rsid w:val="001A0B4D"/>
    <w:rsid w:val="00384A13"/>
    <w:rsid w:val="0039728B"/>
    <w:rsid w:val="00472542"/>
    <w:rsid w:val="005C4E0A"/>
    <w:rsid w:val="00CC15EA"/>
    <w:rsid w:val="00D03205"/>
    <w:rsid w:val="00F7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459EEC"/>
  <w15:docId w15:val="{7A145546-10D9-4D8C-9339-56FA6B73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15EA"/>
    <w:rPr>
      <w:b/>
      <w:bCs/>
    </w:rPr>
  </w:style>
  <w:style w:type="character" w:styleId="Hyperlink">
    <w:name w:val="Hyperlink"/>
    <w:basedOn w:val="Fontepargpadro"/>
    <w:uiPriority w:val="99"/>
    <w:unhideWhenUsed/>
    <w:rsid w:val="00CC15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84A13"/>
    <w:pPr>
      <w:ind w:left="720"/>
      <w:contextualSpacing/>
    </w:pPr>
  </w:style>
  <w:style w:type="table" w:customStyle="1" w:styleId="TabeladeGrade2-nfase51">
    <w:name w:val="Tabela de Grade 2 - Ênfase 51"/>
    <w:basedOn w:val="Tabelanormal"/>
    <w:uiPriority w:val="47"/>
    <w:rsid w:val="00384A1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384A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5C4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npgp.org/xfipe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2018-09-26T20:57:00Z</cp:lastPrinted>
  <dcterms:created xsi:type="dcterms:W3CDTF">2018-10-10T21:54:00Z</dcterms:created>
  <dcterms:modified xsi:type="dcterms:W3CDTF">2018-10-10T21:54:00Z</dcterms:modified>
</cp:coreProperties>
</file>