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85E" w:rsidRDefault="00D0385E" w:rsidP="00D0385E">
      <w:pPr>
        <w:ind w:firstLine="0"/>
        <w:rPr>
          <w:noProof/>
        </w:rPr>
      </w:pPr>
    </w:p>
    <w:p w:rsidR="00D0385E" w:rsidRDefault="00D0385E" w:rsidP="00D0385E">
      <w:pPr>
        <w:jc w:val="center"/>
        <w:rPr>
          <w:b/>
        </w:rPr>
      </w:pPr>
    </w:p>
    <w:p w:rsidR="00D0385E" w:rsidRDefault="00D0385E" w:rsidP="00D0385E">
      <w:pPr>
        <w:jc w:val="center"/>
        <w:rPr>
          <w:b/>
        </w:rPr>
      </w:pPr>
      <w:r>
        <w:rPr>
          <w:b/>
        </w:rPr>
        <w:t>FORMAÇÃO PARA AS EMOÇÕES: O ENSINAR E O APRENDER ATRAVÉS DA EDUCAÇÃO EMOCIONAL E SOCIAL.</w:t>
      </w:r>
    </w:p>
    <w:p w:rsidR="00D0385E" w:rsidRDefault="00D0385E" w:rsidP="00D0385E">
      <w:pPr>
        <w:jc w:val="center"/>
        <w:rPr>
          <w:b/>
        </w:rPr>
      </w:pPr>
    </w:p>
    <w:p w:rsidR="00D0385E" w:rsidRDefault="00D0385E" w:rsidP="00D0385E">
      <w:pPr>
        <w:spacing w:line="240" w:lineRule="auto"/>
        <w:jc w:val="right"/>
        <w:rPr>
          <w:b/>
        </w:rPr>
      </w:pPr>
      <w:proofErr w:type="spellStart"/>
      <w:r>
        <w:rPr>
          <w:b/>
        </w:rPr>
        <w:t>Marizete</w:t>
      </w:r>
      <w:proofErr w:type="spellEnd"/>
      <w:r>
        <w:rPr>
          <w:b/>
        </w:rPr>
        <w:t xml:space="preserve"> Batista do Nascimento</w:t>
      </w:r>
    </w:p>
    <w:p w:rsidR="00D0385E" w:rsidRDefault="00D0385E" w:rsidP="00D0385E">
      <w:pPr>
        <w:spacing w:line="240" w:lineRule="auto"/>
        <w:jc w:val="right"/>
        <w:rPr>
          <w:b/>
        </w:rPr>
      </w:pPr>
      <w:r>
        <w:rPr>
          <w:b/>
        </w:rPr>
        <w:t>Licenciada em Geografia pela UFCG e em</w:t>
      </w:r>
    </w:p>
    <w:p w:rsidR="00D0385E" w:rsidRDefault="00D0385E" w:rsidP="00D0385E">
      <w:pPr>
        <w:spacing w:line="240" w:lineRule="auto"/>
        <w:jc w:val="right"/>
        <w:rPr>
          <w:b/>
        </w:rPr>
      </w:pPr>
      <w:r>
        <w:rPr>
          <w:b/>
        </w:rPr>
        <w:t>Pedagogia pela Faculdade São Judas Tadeu</w:t>
      </w:r>
    </w:p>
    <w:p w:rsidR="00D0385E" w:rsidRDefault="00D0385E" w:rsidP="00D0385E">
      <w:pPr>
        <w:spacing w:line="240" w:lineRule="auto"/>
        <w:jc w:val="right"/>
        <w:rPr>
          <w:b/>
        </w:rPr>
      </w:pPr>
      <w:r>
        <w:rPr>
          <w:b/>
        </w:rPr>
        <w:t xml:space="preserve">Professora – Educação Básica – </w:t>
      </w:r>
    </w:p>
    <w:p w:rsidR="00D0385E" w:rsidRDefault="00D0385E" w:rsidP="00D0385E">
      <w:pPr>
        <w:spacing w:line="240" w:lineRule="auto"/>
        <w:jc w:val="right"/>
        <w:rPr>
          <w:b/>
        </w:rPr>
      </w:pPr>
      <w:r>
        <w:rPr>
          <w:b/>
        </w:rPr>
        <w:t>E.E.E.F.M. Jovelina Gomes</w:t>
      </w:r>
    </w:p>
    <w:p w:rsidR="00D0385E" w:rsidRPr="00260C2C" w:rsidRDefault="00D0385E" w:rsidP="00D0385E">
      <w:pPr>
        <w:spacing w:line="240" w:lineRule="auto"/>
        <w:jc w:val="right"/>
        <w:rPr>
          <w:b/>
        </w:rPr>
      </w:pPr>
      <w:r>
        <w:rPr>
          <w:b/>
        </w:rPr>
        <w:t>Mari_zetegp@hotmail.com</w:t>
      </w:r>
    </w:p>
    <w:p w:rsidR="00D0385E" w:rsidRDefault="00D0385E" w:rsidP="00D0385E">
      <w:pPr>
        <w:spacing w:line="240" w:lineRule="auto"/>
        <w:ind w:firstLine="0"/>
      </w:pPr>
    </w:p>
    <w:p w:rsidR="00D0385E" w:rsidRPr="00027B70" w:rsidRDefault="00D0385E" w:rsidP="00D0385E">
      <w:pPr>
        <w:spacing w:line="240" w:lineRule="auto"/>
        <w:ind w:firstLine="0"/>
      </w:pPr>
    </w:p>
    <w:p w:rsidR="00D0385E" w:rsidRDefault="00D0385E" w:rsidP="00D0385E">
      <w:pPr>
        <w:spacing w:line="240" w:lineRule="auto"/>
        <w:ind w:firstLine="0"/>
        <w:rPr>
          <w:b/>
        </w:rPr>
      </w:pPr>
      <w:r w:rsidRPr="00A57FE6">
        <w:rPr>
          <w:b/>
        </w:rPr>
        <w:t>Resumo</w:t>
      </w:r>
    </w:p>
    <w:p w:rsidR="00D0385E" w:rsidRPr="003659F9" w:rsidRDefault="00D0385E" w:rsidP="00D0385E">
      <w:pPr>
        <w:spacing w:line="240" w:lineRule="auto"/>
        <w:ind w:firstLine="0"/>
        <w:rPr>
          <w:b/>
        </w:rPr>
      </w:pPr>
    </w:p>
    <w:p w:rsidR="00D0385E" w:rsidRPr="00F21410" w:rsidRDefault="00D0385E" w:rsidP="00D0385E">
      <w:pPr>
        <w:spacing w:line="240" w:lineRule="auto"/>
        <w:ind w:firstLine="0"/>
        <w:rPr>
          <w:rFonts w:cs="Times New Roman"/>
          <w:sz w:val="22"/>
        </w:rPr>
      </w:pPr>
      <w:r w:rsidRPr="00F21410">
        <w:rPr>
          <w:rFonts w:cs="Times New Roman"/>
          <w:sz w:val="22"/>
        </w:rPr>
        <w:t>A escola como espaço de interação comunicativa, necessita ter um olhar especial para as questões socioemocionais. O objetivo deste trabalho é mostrar de forma simples uma intervenção pedagógica que está acontecendo em uma turma de 5º ano do ensino fundamental da Escola Estadual de Ensino Fundamental e Médio Jovelina Gomes, Uiraúna – PB, Mesorregião do Sertão Paraibano, Microrregião de Cajazeiras -   através de uma pequena formação, intitulada como formação para as emoções, utilizando a</w:t>
      </w:r>
      <w:r w:rsidRPr="00F21410">
        <w:rPr>
          <w:sz w:val="22"/>
        </w:rPr>
        <w:t xml:space="preserve"> metodologia do Sistema de Educação Liga Pela Paz de João Roberto de Araújo, fundador e orientador deste sistema</w:t>
      </w:r>
      <w:r w:rsidRPr="00F21410">
        <w:rPr>
          <w:rFonts w:cs="Times New Roman"/>
          <w:sz w:val="22"/>
        </w:rPr>
        <w:t xml:space="preserve">  de ensino. </w:t>
      </w:r>
      <w:r w:rsidRPr="00F21410">
        <w:rPr>
          <w:sz w:val="22"/>
        </w:rPr>
        <w:t xml:space="preserve">Pensar </w:t>
      </w:r>
      <w:r w:rsidRPr="00F21410">
        <w:rPr>
          <w:spacing w:val="-3"/>
          <w:sz w:val="22"/>
        </w:rPr>
        <w:t xml:space="preserve">no </w:t>
      </w:r>
      <w:r w:rsidRPr="00F21410">
        <w:rPr>
          <w:sz w:val="22"/>
        </w:rPr>
        <w:t xml:space="preserve">controle emocional através de metodologias especificas, é pensar </w:t>
      </w:r>
      <w:r w:rsidRPr="00F21410">
        <w:rPr>
          <w:spacing w:val="-3"/>
          <w:sz w:val="22"/>
        </w:rPr>
        <w:t xml:space="preserve">na melhoria </w:t>
      </w:r>
      <w:r w:rsidRPr="00F21410">
        <w:rPr>
          <w:sz w:val="22"/>
        </w:rPr>
        <w:t xml:space="preserve">do ensino e </w:t>
      </w:r>
      <w:r w:rsidRPr="00F21410">
        <w:rPr>
          <w:spacing w:val="-3"/>
          <w:sz w:val="22"/>
        </w:rPr>
        <w:t xml:space="preserve">no </w:t>
      </w:r>
      <w:r w:rsidRPr="00F21410">
        <w:rPr>
          <w:sz w:val="22"/>
        </w:rPr>
        <w:t xml:space="preserve">desenvolvimento integral </w:t>
      </w:r>
      <w:r w:rsidRPr="00F21410">
        <w:rPr>
          <w:spacing w:val="-4"/>
          <w:sz w:val="22"/>
        </w:rPr>
        <w:t xml:space="preserve">dos </w:t>
      </w:r>
      <w:r w:rsidRPr="00F21410">
        <w:rPr>
          <w:sz w:val="22"/>
        </w:rPr>
        <w:t xml:space="preserve">estudantes. Não podemos deixar de lado </w:t>
      </w:r>
      <w:r w:rsidRPr="00F21410">
        <w:rPr>
          <w:spacing w:val="-3"/>
          <w:sz w:val="22"/>
        </w:rPr>
        <w:t>as emoções</w:t>
      </w:r>
      <w:r w:rsidRPr="00F21410">
        <w:rPr>
          <w:sz w:val="22"/>
        </w:rPr>
        <w:t xml:space="preserve">, </w:t>
      </w:r>
      <w:r w:rsidRPr="00F21410">
        <w:rPr>
          <w:spacing w:val="-3"/>
          <w:sz w:val="22"/>
        </w:rPr>
        <w:t xml:space="preserve">pois </w:t>
      </w:r>
      <w:r w:rsidRPr="00F21410">
        <w:rPr>
          <w:sz w:val="22"/>
        </w:rPr>
        <w:t xml:space="preserve">são </w:t>
      </w:r>
      <w:r w:rsidRPr="00F21410">
        <w:rPr>
          <w:spacing w:val="-3"/>
          <w:sz w:val="22"/>
        </w:rPr>
        <w:t xml:space="preserve">elas </w:t>
      </w:r>
      <w:r w:rsidRPr="00F21410">
        <w:rPr>
          <w:sz w:val="22"/>
        </w:rPr>
        <w:t xml:space="preserve">que impulsionam e </w:t>
      </w:r>
      <w:r w:rsidRPr="00F21410">
        <w:rPr>
          <w:spacing w:val="-3"/>
          <w:sz w:val="22"/>
        </w:rPr>
        <w:t xml:space="preserve">dá </w:t>
      </w:r>
      <w:r w:rsidRPr="00F21410">
        <w:rPr>
          <w:sz w:val="22"/>
        </w:rPr>
        <w:t xml:space="preserve">sentido </w:t>
      </w:r>
      <w:r w:rsidR="001D1116" w:rsidRPr="00F21410">
        <w:rPr>
          <w:sz w:val="22"/>
        </w:rPr>
        <w:t>à</w:t>
      </w:r>
      <w:r w:rsidRPr="00F21410">
        <w:rPr>
          <w:sz w:val="22"/>
        </w:rPr>
        <w:t xml:space="preserve"> vida. Lidar com as emoções é agir uns com </w:t>
      </w:r>
      <w:r w:rsidRPr="00F21410">
        <w:rPr>
          <w:spacing w:val="-3"/>
          <w:sz w:val="22"/>
        </w:rPr>
        <w:t xml:space="preserve">os </w:t>
      </w:r>
      <w:r w:rsidRPr="00F21410">
        <w:rPr>
          <w:sz w:val="22"/>
        </w:rPr>
        <w:t>outros com respeito, acolhimento, partilha, percebendo a igualdade que permeia os seres</w:t>
      </w:r>
      <w:r>
        <w:rPr>
          <w:sz w:val="22"/>
        </w:rPr>
        <w:t xml:space="preserve"> </w:t>
      </w:r>
      <w:r w:rsidRPr="00F21410">
        <w:rPr>
          <w:sz w:val="22"/>
        </w:rPr>
        <w:t>humanos no mundo da vida.</w:t>
      </w:r>
    </w:p>
    <w:p w:rsidR="00D0385E" w:rsidRPr="00F21410" w:rsidRDefault="00D0385E" w:rsidP="00D0385E">
      <w:pPr>
        <w:ind w:firstLine="0"/>
        <w:rPr>
          <w:rFonts w:cs="Times New Roman"/>
          <w:sz w:val="22"/>
        </w:rPr>
      </w:pPr>
    </w:p>
    <w:p w:rsidR="00D0385E" w:rsidRPr="003659F9" w:rsidRDefault="00D0385E" w:rsidP="00D0385E">
      <w:pPr>
        <w:ind w:firstLine="0"/>
        <w:rPr>
          <w:rFonts w:cs="Times New Roman"/>
          <w:b/>
          <w:sz w:val="22"/>
        </w:rPr>
      </w:pPr>
      <w:r w:rsidRPr="003659F9">
        <w:rPr>
          <w:rFonts w:cs="Times New Roman"/>
          <w:b/>
          <w:sz w:val="22"/>
        </w:rPr>
        <w:t>Palavras Chave:</w:t>
      </w:r>
      <w:r>
        <w:rPr>
          <w:rFonts w:cs="Times New Roman"/>
          <w:b/>
          <w:sz w:val="22"/>
        </w:rPr>
        <w:t xml:space="preserve"> Escola. Ensino. Emoções. </w:t>
      </w:r>
    </w:p>
    <w:p w:rsidR="00D0385E" w:rsidRPr="003659F9" w:rsidRDefault="00D0385E" w:rsidP="00D0385E">
      <w:pPr>
        <w:ind w:firstLine="708"/>
        <w:rPr>
          <w:rFonts w:cs="Times New Roman"/>
          <w:b/>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708"/>
        <w:rPr>
          <w:rFonts w:cs="Times New Roman"/>
          <w:sz w:val="22"/>
        </w:rPr>
      </w:pPr>
    </w:p>
    <w:p w:rsidR="008037FE" w:rsidRDefault="008037FE" w:rsidP="00D0385E">
      <w:pPr>
        <w:ind w:firstLine="708"/>
        <w:rPr>
          <w:rFonts w:cs="Times New Roman"/>
          <w:sz w:val="22"/>
        </w:rPr>
      </w:pPr>
    </w:p>
    <w:p w:rsidR="00D0385E" w:rsidRDefault="00D0385E" w:rsidP="00D0385E">
      <w:pPr>
        <w:ind w:firstLine="708"/>
        <w:rPr>
          <w:rFonts w:cs="Times New Roman"/>
          <w:sz w:val="22"/>
        </w:rPr>
      </w:pPr>
    </w:p>
    <w:p w:rsidR="00D0385E" w:rsidRDefault="00D0385E" w:rsidP="00D0385E">
      <w:pPr>
        <w:ind w:firstLine="0"/>
        <w:rPr>
          <w:rFonts w:cs="Times New Roman"/>
        </w:rPr>
      </w:pPr>
    </w:p>
    <w:p w:rsidR="00D0385E" w:rsidRPr="004B3C36" w:rsidRDefault="00D0385E" w:rsidP="00D0385E">
      <w:pPr>
        <w:pStyle w:val="PargrafodaLista"/>
        <w:numPr>
          <w:ilvl w:val="0"/>
          <w:numId w:val="3"/>
        </w:numPr>
        <w:spacing w:line="240" w:lineRule="auto"/>
        <w:rPr>
          <w:rFonts w:ascii="Times New Roman" w:hAnsi="Times New Roman" w:cs="Times New Roman"/>
          <w:b/>
          <w:sz w:val="24"/>
        </w:rPr>
      </w:pPr>
      <w:r w:rsidRPr="004B3C36">
        <w:rPr>
          <w:rFonts w:ascii="Times New Roman" w:hAnsi="Times New Roman" w:cs="Times New Roman"/>
          <w:b/>
          <w:sz w:val="24"/>
        </w:rPr>
        <w:t>Introdução</w:t>
      </w:r>
    </w:p>
    <w:p w:rsidR="00D0385E" w:rsidRDefault="00D0385E" w:rsidP="00D0385E">
      <w:pPr>
        <w:spacing w:line="240" w:lineRule="auto"/>
        <w:rPr>
          <w:rFonts w:cs="Times New Roman"/>
        </w:rPr>
      </w:pPr>
    </w:p>
    <w:p w:rsidR="00D0385E" w:rsidRDefault="00D0385E" w:rsidP="00D0385E">
      <w:pPr>
        <w:ind w:firstLine="851"/>
        <w:rPr>
          <w:rFonts w:cs="Times New Roman"/>
        </w:rPr>
      </w:pPr>
      <w:r w:rsidRPr="004669B0">
        <w:rPr>
          <w:rFonts w:cs="Times New Roman"/>
        </w:rPr>
        <w:t xml:space="preserve">A educação deve ser voltada </w:t>
      </w:r>
      <w:r>
        <w:rPr>
          <w:rFonts w:cs="Times New Roman"/>
        </w:rPr>
        <w:t>para uma cidadania plena, contemplando não apenas aspectos cognitivos, mais, socioemocionais, culturais e físicos, compreendidos como dimensões fundamentais para a perspectiva de uma educação integral (BRASIL, 2017). Desta forma d</w:t>
      </w:r>
      <w:r w:rsidRPr="004669B0">
        <w:rPr>
          <w:rFonts w:cs="Times New Roman"/>
        </w:rPr>
        <w:t>evemos trabalhar para a conquista de uma escola inclusiva</w:t>
      </w:r>
      <w:r>
        <w:rPr>
          <w:rFonts w:cs="Times New Roman"/>
        </w:rPr>
        <w:t xml:space="preserve"> e comunicativa, </w:t>
      </w:r>
      <w:r w:rsidRPr="004669B0">
        <w:rPr>
          <w:rFonts w:cs="Times New Roman"/>
        </w:rPr>
        <w:t>aberta a todos que desejam aprender sem distinção de raça, cor ou posição social, certamente parece impossível, mas não podemos deixar de sonhar impossibilidades</w:t>
      </w:r>
      <w:r>
        <w:rPr>
          <w:rFonts w:cs="Times New Roman"/>
        </w:rPr>
        <w:t>.</w:t>
      </w:r>
    </w:p>
    <w:p w:rsidR="00D0385E" w:rsidRPr="00AD149E" w:rsidRDefault="00D0385E" w:rsidP="00D0385E">
      <w:pPr>
        <w:ind w:firstLine="851"/>
        <w:rPr>
          <w:rFonts w:cs="Times New Roman"/>
        </w:rPr>
      </w:pPr>
      <w:r>
        <w:rPr>
          <w:rFonts w:cs="Times New Roman"/>
        </w:rPr>
        <w:t xml:space="preserve"> S</w:t>
      </w:r>
      <w:r w:rsidRPr="004669B0">
        <w:rPr>
          <w:rFonts w:cs="Times New Roman"/>
        </w:rPr>
        <w:t xml:space="preserve">abemos </w:t>
      </w:r>
      <w:r>
        <w:rPr>
          <w:rFonts w:cs="Times New Roman"/>
        </w:rPr>
        <w:t>d</w:t>
      </w:r>
      <w:r w:rsidRPr="004669B0">
        <w:rPr>
          <w:rFonts w:cs="Times New Roman"/>
        </w:rPr>
        <w:t xml:space="preserve">a importância que a escola tem </w:t>
      </w:r>
      <w:r>
        <w:rPr>
          <w:rFonts w:cs="Times New Roman"/>
        </w:rPr>
        <w:t xml:space="preserve">para a </w:t>
      </w:r>
      <w:r w:rsidRPr="004669B0">
        <w:rPr>
          <w:rFonts w:cs="Times New Roman"/>
        </w:rPr>
        <w:t>sociedade, pois ela prepara as</w:t>
      </w:r>
      <w:r>
        <w:rPr>
          <w:rFonts w:cs="Times New Roman"/>
        </w:rPr>
        <w:t xml:space="preserve"> atuais e </w:t>
      </w:r>
      <w:r w:rsidRPr="004669B0">
        <w:rPr>
          <w:rFonts w:cs="Times New Roman"/>
        </w:rPr>
        <w:t>futuras gerações</w:t>
      </w:r>
      <w:r>
        <w:rPr>
          <w:rFonts w:cs="Times New Roman"/>
        </w:rPr>
        <w:t xml:space="preserve"> para interagirem no mundo da vida.</w:t>
      </w:r>
      <w:r w:rsidRPr="004669B0">
        <w:rPr>
          <w:rFonts w:cs="Times New Roman"/>
        </w:rPr>
        <w:t xml:space="preserve"> Faz-se necessário a valorização e a elevação da escolaridade para todos, e com qualidade</w:t>
      </w:r>
      <w:r>
        <w:rPr>
          <w:rFonts w:cs="Times New Roman"/>
        </w:rPr>
        <w:t>, contemplando o indivíduo na sua totalidade, deixando de lado o ensino técnico, partindo para um ensino construtivista, onde os estudantes terão espaço para indagar, questionar, se comunicar, construir, evitando repetir as velhas fórmulas do ensino de outrora (VESENTINI, 2004, p.20).</w:t>
      </w:r>
    </w:p>
    <w:p w:rsidR="00D0385E" w:rsidRDefault="00D0385E" w:rsidP="00D0385E">
      <w:pPr>
        <w:ind w:firstLine="851"/>
        <w:rPr>
          <w:rFonts w:cs="Times New Roman"/>
        </w:rPr>
      </w:pPr>
      <w:r w:rsidRPr="004669B0">
        <w:rPr>
          <w:rFonts w:cs="Times New Roman"/>
        </w:rPr>
        <w:t>Cabe, portanto, a escola e aos professores trilhar novos caminhos, acompanhando todas as mudanças, procurando estar por dentro e participar das inovações tecnológicas, facilitando e melhorando o ensino e consequentemente a aprendizagem dos estudantes.</w:t>
      </w:r>
      <w:r>
        <w:rPr>
          <w:rFonts w:cs="Times New Roman"/>
        </w:rPr>
        <w:t xml:space="preserve"> </w:t>
      </w:r>
      <w:r w:rsidRPr="004669B0">
        <w:rPr>
          <w:rFonts w:cs="Times New Roman"/>
        </w:rPr>
        <w:t xml:space="preserve">Neste novo cenário entra </w:t>
      </w:r>
      <w:r>
        <w:rPr>
          <w:rFonts w:cs="Times New Roman"/>
        </w:rPr>
        <w:t xml:space="preserve">a Educação Emocional e Social </w:t>
      </w:r>
      <w:r w:rsidRPr="004669B0">
        <w:rPr>
          <w:rFonts w:cs="Times New Roman"/>
        </w:rPr>
        <w:t xml:space="preserve">para contribuir </w:t>
      </w:r>
      <w:r>
        <w:rPr>
          <w:rFonts w:cs="Times New Roman"/>
        </w:rPr>
        <w:t>no</w:t>
      </w:r>
      <w:r w:rsidRPr="004669B0">
        <w:rPr>
          <w:rFonts w:cs="Times New Roman"/>
        </w:rPr>
        <w:t xml:space="preserve"> processo de desenvolvimento dos indivíduos</w:t>
      </w:r>
      <w:r>
        <w:rPr>
          <w:rFonts w:cs="Times New Roman"/>
        </w:rPr>
        <w:t xml:space="preserve">. A escola pode oferecer aos estudantes condições para lidar com as emoções no espaço educativo e consequentemente no espaço familiar. </w:t>
      </w:r>
    </w:p>
    <w:p w:rsidR="00D0385E" w:rsidRPr="00AD149E" w:rsidRDefault="00D0385E" w:rsidP="00D0385E">
      <w:pPr>
        <w:ind w:firstLine="851"/>
        <w:rPr>
          <w:rFonts w:cs="Times New Roman"/>
          <w:szCs w:val="20"/>
        </w:rPr>
      </w:pPr>
      <w:r>
        <w:rPr>
          <w:rFonts w:cs="Times New Roman"/>
        </w:rPr>
        <w:t xml:space="preserve">A BNCC - Base Nacional Comum Curricular - cita na competência 8 sobre autoconhecimento e autocuidado, que são essências para formação emocional dos estudantes, e na competência 9 também relata que a empatia e cooperação é necessária para que o estudante aprenda a cuidar da sua saúde física e do equilíbrio emocional, respeitando e valorizando o diferente, sendo capaz de compreender as emoções dos outros, abrindo mão de interesses pessoais para resolver conflitos que ameaçam as necessidades dos outros e que precisam de conciliação (BRASIL, 2017). </w:t>
      </w:r>
    </w:p>
    <w:p w:rsidR="00D0385E" w:rsidRDefault="00D0385E" w:rsidP="00D0385E">
      <w:pPr>
        <w:ind w:firstLine="851"/>
        <w:rPr>
          <w:rFonts w:cs="Times New Roman"/>
        </w:rPr>
      </w:pPr>
      <w:r w:rsidRPr="004669B0">
        <w:rPr>
          <w:rFonts w:cs="Times New Roman"/>
        </w:rPr>
        <w:t xml:space="preserve">Dessa forma, não podemos ignorar que </w:t>
      </w:r>
      <w:r>
        <w:rPr>
          <w:rFonts w:cs="Times New Roman"/>
        </w:rPr>
        <w:t xml:space="preserve">ao longo dos nossos dias vivemos muitas emoções, algumas de satisfação, outras de frustações, precisamos aprender a lidar com estas emoções, para não deixar os sentimentos negativos invadir o nosso eu. </w:t>
      </w:r>
      <w:r>
        <w:rPr>
          <w:rFonts w:cs="Times New Roman"/>
        </w:rPr>
        <w:lastRenderedPageBreak/>
        <w:t>Caso não consigamos lidar com situações de frustação no caso das crianças, esta revelará uma profunda carência afetiva, sendo necessário certa observação por parte dos educadores, pois déficit afetivo cria déficit de aprendizagem (ARAÚJO, 2013, p.9). Para tanto faz necessário uma breve reflexão: muitas dessas crianças são nossos alunos. Portanto o que fazer diante desta situação</w:t>
      </w:r>
      <w:r>
        <w:t>?</w:t>
      </w:r>
      <w:bookmarkStart w:id="0" w:name="_Hlk527378243"/>
      <w:r>
        <w:rPr>
          <w:rFonts w:cs="Times New Roman"/>
        </w:rPr>
        <w:t xml:space="preserve"> </w:t>
      </w:r>
    </w:p>
    <w:p w:rsidR="00D0385E" w:rsidRDefault="00D0385E" w:rsidP="00D0385E">
      <w:pPr>
        <w:ind w:firstLine="851"/>
        <w:rPr>
          <w:rFonts w:cs="Times New Roman"/>
        </w:rPr>
      </w:pPr>
      <w:r>
        <w:rPr>
          <w:rFonts w:cs="Times New Roman"/>
        </w:rPr>
        <w:t xml:space="preserve">O objetivo deste trabalho é mostrar de forma simples uma intervenção pedagógica que está acontecendo em uma turma de 5º ano do ensino fundamental da Escola Estadual Jovelina Gomes – </w:t>
      </w:r>
      <w:r w:rsidRPr="00270508">
        <w:rPr>
          <w:rFonts w:cs="Times New Roman"/>
        </w:rPr>
        <w:t>Uiraúna</w:t>
      </w:r>
      <w:r>
        <w:rPr>
          <w:rFonts w:cs="Times New Roman"/>
        </w:rPr>
        <w:t>/PB, Mesorregião do Sertão Paraibano, Microrregião de Cajazeiras - através de uma pequena formação, intitulada como Formação para as Emoções.</w:t>
      </w:r>
    </w:p>
    <w:p w:rsidR="00D0385E" w:rsidRDefault="00D0385E" w:rsidP="00D0385E">
      <w:pPr>
        <w:ind w:left="-15" w:right="7" w:firstLine="866"/>
      </w:pPr>
      <w:r>
        <w:t xml:space="preserve">O trabalho foi construído a partir da necessidade de se trabalhar com esta turma de forma especial, com um olhar voltado para as emoções. A escolha pela turma se deu pelo fato de a professora revelar algumas de suas dificuldades em ministrar suas aulas por conta do comportamento dos seus alunos que atrapalha o desenvolvimento da aula. Foi feito um estudo, analisando a metodologia do Sistema de Educação Liga Pela Paz de João Roberto de Araújo, fundador e orientador deste sistema. Uma vez que na escola já tenha este material disponível. A partir daí, foi analisado, questões relacionadas ao desenvolvimento dos indivíduos que estejam intimamente ligadas as emoções e como estas são importantes para o desenvolvimento integral dos estudantes. </w:t>
      </w:r>
    </w:p>
    <w:p w:rsidR="00D0385E" w:rsidRDefault="00D0385E" w:rsidP="00D0385E">
      <w:pPr>
        <w:ind w:left="-15" w:right="7" w:firstLine="866"/>
      </w:pPr>
      <w:r>
        <w:t>Como eixo norteador foi utilizado a BNCC, que traz em duas de suas competências a importância de se trabalhar e observar as emoções dos estudantes. Sendo necessário fazer a seguinte reflexão: Como a Educação Emocional está sendo trabalhada neste espaço educativo</w:t>
      </w:r>
      <w:bookmarkStart w:id="1" w:name="_Hlk527392123"/>
      <w:r>
        <w:t>?</w:t>
      </w:r>
      <w:bookmarkEnd w:id="1"/>
      <w:r>
        <w:t xml:space="preserve"> Será que a escola ou os educadores dão importância para as questões que envolvam as emoções dos estudantes? No segundo momento, uma possível Intervenção com o propositivo de trabalhar a teoria da Liga Pela Paz na pratica educativa na sala de aula com os estudantes do 5º ano do ensino fundamental na Escola Estadual de Ensino Fundamental e Médio Jovelina Gomes. </w:t>
      </w:r>
    </w:p>
    <w:p w:rsidR="00D0385E" w:rsidRDefault="00D0385E" w:rsidP="00D0385E">
      <w:pPr>
        <w:ind w:left="-15" w:right="7" w:firstLine="866"/>
      </w:pPr>
      <w:r>
        <w:t xml:space="preserve">As intervenções aconteceram mensalmente, até o final do ano de 2018. Seguiram a metodologia do Sistema de Educação do Liga pela Paz, onde a orientação para a utilização em sala de aula segue a seguinte estrutura: inicia-se com o painel das emoções, depois o exercício de quietude e atenção, preparando para o momento seguinte o grupo de Diálogo. Após o importante momento de dialogo eu que as crianças compartilham suas emoções, vai para o quarto momento que é a apresentação dos </w:t>
      </w:r>
      <w:r>
        <w:lastRenderedPageBreak/>
        <w:t xml:space="preserve">conteúdos, e finalmente as atividades culminam com a despedida, que deve ser prazerosa, despertando nos estudantes o prazer de aprender e de participar das aulas.  </w:t>
      </w:r>
    </w:p>
    <w:bookmarkEnd w:id="0"/>
    <w:p w:rsidR="00D0385E" w:rsidRDefault="00D0385E" w:rsidP="00D0385E">
      <w:pPr>
        <w:ind w:firstLine="851"/>
        <w:rPr>
          <w:rFonts w:cs="Times New Roman"/>
        </w:rPr>
      </w:pPr>
      <w:r w:rsidRPr="004669B0">
        <w:rPr>
          <w:rFonts w:cs="Times New Roman"/>
        </w:rPr>
        <w:t xml:space="preserve">As iniciativas pessoais dos educadores são essenciais para a transformação da educação, e podem contribuir para a ampliação das discussões a respeito da </w:t>
      </w:r>
      <w:r>
        <w:rPr>
          <w:rFonts w:cs="Times New Roman"/>
        </w:rPr>
        <w:t>educação para as emoções, bem como sua importância para o desenvolvimento integral dos estudantes.</w:t>
      </w:r>
    </w:p>
    <w:p w:rsidR="00D0385E" w:rsidRDefault="00D0385E" w:rsidP="00D0385E">
      <w:pPr>
        <w:ind w:firstLine="851"/>
        <w:rPr>
          <w:rFonts w:cs="Times New Roman"/>
        </w:rPr>
      </w:pPr>
    </w:p>
    <w:p w:rsidR="00D0385E" w:rsidRDefault="00D0385E" w:rsidP="00D0385E">
      <w:pPr>
        <w:ind w:firstLine="851"/>
        <w:rPr>
          <w:rFonts w:cs="Times New Roman"/>
        </w:rPr>
      </w:pPr>
    </w:p>
    <w:p w:rsidR="00D0385E" w:rsidRDefault="00D0385E" w:rsidP="00D0385E">
      <w:pPr>
        <w:pStyle w:val="PargrafodaLista"/>
        <w:numPr>
          <w:ilvl w:val="0"/>
          <w:numId w:val="3"/>
        </w:numPr>
        <w:rPr>
          <w:rFonts w:ascii="Times New Roman" w:hAnsi="Times New Roman" w:cs="Times New Roman"/>
          <w:b/>
          <w:sz w:val="24"/>
        </w:rPr>
      </w:pPr>
      <w:r w:rsidRPr="004B3C36">
        <w:rPr>
          <w:rFonts w:ascii="Times New Roman" w:hAnsi="Times New Roman" w:cs="Times New Roman"/>
          <w:b/>
          <w:sz w:val="24"/>
        </w:rPr>
        <w:t>A Educação Emocional na BNCC</w:t>
      </w:r>
    </w:p>
    <w:p w:rsidR="00D0385E" w:rsidRPr="00F21410" w:rsidRDefault="00D0385E" w:rsidP="00D0385E">
      <w:pPr>
        <w:pStyle w:val="PargrafodaLista"/>
        <w:spacing w:line="240" w:lineRule="auto"/>
        <w:rPr>
          <w:rFonts w:ascii="Times New Roman" w:hAnsi="Times New Roman" w:cs="Times New Roman"/>
          <w:b/>
          <w:sz w:val="24"/>
        </w:rPr>
      </w:pPr>
    </w:p>
    <w:p w:rsidR="00D0385E" w:rsidRDefault="00D0385E" w:rsidP="00D0385E">
      <w:pPr>
        <w:ind w:firstLine="851"/>
      </w:pPr>
      <w:r w:rsidRPr="00030D13">
        <w:t xml:space="preserve">A Base é um documento oficial, que define as aprendizagens essenciais que os todos os alunos da educação básica (que vai da educação infantil ao </w:t>
      </w:r>
      <w:r>
        <w:t>ensino médio) têm de aprender.  Um dos seus fundamentos é o desenvolvimento</w:t>
      </w:r>
      <w:r w:rsidRPr="00030D13">
        <w:t xml:space="preserve"> Integral</w:t>
      </w:r>
      <w:r>
        <w:t>. Sendo necessário que os estudantes desenvolvam algumas competências, a exemplo: e</w:t>
      </w:r>
      <w:r w:rsidRPr="00030D13">
        <w:t xml:space="preserve">xercitar a empatia, resolver problemas, ter autonomia para tomada de decisões, trabalhar em equipe e respeitar o outro são algumas das competências que passam a fazer parte </w:t>
      </w:r>
      <w:r>
        <w:t xml:space="preserve">da </w:t>
      </w:r>
      <w:r w:rsidRPr="00030D13">
        <w:t>Base Nacional</w:t>
      </w:r>
      <w:r>
        <w:t xml:space="preserve"> Comum Curricular - BNCC</w:t>
      </w:r>
      <w:r w:rsidRPr="00030D13">
        <w:t>.</w:t>
      </w:r>
    </w:p>
    <w:p w:rsidR="00D0385E" w:rsidRDefault="00D0385E" w:rsidP="00D0385E">
      <w:pPr>
        <w:ind w:firstLine="851"/>
      </w:pPr>
      <w:r w:rsidRPr="00030D13">
        <w:t>Para que a escola ajude o estudante a desenvolver um autoconhecimento e saiba lidar com emoções e cuidar de sua saúde física e mental, a terceira versão do documento define um conjunto de dez competências gerais, que deverão ser desenv</w:t>
      </w:r>
      <w:r>
        <w:t>olvidas em todas as disciplinas. Estas</w:t>
      </w:r>
      <w:r w:rsidRPr="00030D13">
        <w:t xml:space="preserve"> </w:t>
      </w:r>
      <w:r>
        <w:t>se tornaram “</w:t>
      </w:r>
      <w:r w:rsidRPr="00030D13">
        <w:t>fruto de uma</w:t>
      </w:r>
      <w:r>
        <w:t xml:space="preserve"> </w:t>
      </w:r>
      <w:r w:rsidRPr="00030D13">
        <w:t>construção intencional de processos educativos que promovam aprendizagens sintonizadas com as necessidades, as possibilidades e os interesses dos alunos e, também, com os desafios da sociedade contemporânea, de modo a formar pessoas autônomas, capazes de se servir dessas aprendizagens em suas vidas”</w:t>
      </w:r>
      <w:r>
        <w:t xml:space="preserve"> (BRASIL, 2017)</w:t>
      </w:r>
      <w:r w:rsidRPr="00030D13">
        <w:t>.</w:t>
      </w:r>
    </w:p>
    <w:p w:rsidR="00D0385E" w:rsidRDefault="00D0385E" w:rsidP="00D0385E">
      <w:pPr>
        <w:ind w:firstLine="851"/>
        <w:rPr>
          <w:color w:val="000000" w:themeColor="text1"/>
        </w:rPr>
      </w:pPr>
      <w:r w:rsidRPr="003A3B91">
        <w:rPr>
          <w:color w:val="000000" w:themeColor="text1"/>
        </w:rPr>
        <w:t xml:space="preserve">Como foi mencionado na parte introdutória do texto </w:t>
      </w:r>
      <w:r>
        <w:rPr>
          <w:color w:val="000000" w:themeColor="text1"/>
        </w:rPr>
        <w:t>a</w:t>
      </w:r>
      <w:r w:rsidRPr="003A3B91">
        <w:rPr>
          <w:color w:val="000000" w:themeColor="text1"/>
        </w:rPr>
        <w:t xml:space="preserve"> Educação Emocional pode ser </w:t>
      </w:r>
      <w:r>
        <w:rPr>
          <w:color w:val="000000" w:themeColor="text1"/>
        </w:rPr>
        <w:t xml:space="preserve">explicada através de tais </w:t>
      </w:r>
      <w:r w:rsidRPr="003A3B91">
        <w:rPr>
          <w:color w:val="000000" w:themeColor="text1"/>
        </w:rPr>
        <w:t>competência</w:t>
      </w:r>
      <w:r>
        <w:rPr>
          <w:color w:val="000000" w:themeColor="text1"/>
        </w:rPr>
        <w:t>s, descritas logo abaixo.</w:t>
      </w:r>
      <w:r w:rsidRPr="003A3B91">
        <w:rPr>
          <w:color w:val="000000" w:themeColor="text1"/>
        </w:rPr>
        <w:t xml:space="preserve"> </w:t>
      </w:r>
    </w:p>
    <w:p w:rsidR="00D0385E" w:rsidRDefault="00D0385E" w:rsidP="00D0385E">
      <w:pPr>
        <w:ind w:firstLine="851"/>
        <w:rPr>
          <w:color w:val="000000" w:themeColor="text1"/>
        </w:rPr>
      </w:pPr>
    </w:p>
    <w:p w:rsidR="00D0385E" w:rsidRPr="00762365" w:rsidRDefault="00D0385E" w:rsidP="00D0385E">
      <w:pPr>
        <w:ind w:firstLine="851"/>
        <w:jc w:val="center"/>
        <w:rPr>
          <w:color w:val="000000" w:themeColor="text1"/>
          <w:sz w:val="20"/>
          <w:szCs w:val="20"/>
        </w:rPr>
      </w:pPr>
      <w:r w:rsidRPr="00762365">
        <w:rPr>
          <w:b/>
          <w:color w:val="000000" w:themeColor="text1"/>
          <w:sz w:val="20"/>
          <w:szCs w:val="20"/>
        </w:rPr>
        <w:t>Tabela 01</w:t>
      </w:r>
      <w:r w:rsidRPr="00762365">
        <w:rPr>
          <w:color w:val="000000" w:themeColor="text1"/>
          <w:sz w:val="20"/>
          <w:szCs w:val="20"/>
        </w:rPr>
        <w:t xml:space="preserve"> – Competências relacionadas à educação emocional. </w:t>
      </w:r>
    </w:p>
    <w:tbl>
      <w:tblPr>
        <w:tblStyle w:val="Tabelacomgrade"/>
        <w:tblW w:w="0" w:type="auto"/>
        <w:jc w:val="center"/>
        <w:tblLook w:val="04A0" w:firstRow="1" w:lastRow="0" w:firstColumn="1" w:lastColumn="0" w:noHBand="0" w:noVBand="1"/>
      </w:tblPr>
      <w:tblGrid>
        <w:gridCol w:w="4000"/>
        <w:gridCol w:w="4000"/>
      </w:tblGrid>
      <w:tr w:rsidR="00D0385E" w:rsidTr="00041169">
        <w:trPr>
          <w:trHeight w:val="829"/>
          <w:jc w:val="center"/>
        </w:trPr>
        <w:tc>
          <w:tcPr>
            <w:tcW w:w="4000" w:type="dxa"/>
          </w:tcPr>
          <w:p w:rsidR="00D0385E" w:rsidRPr="00762365" w:rsidRDefault="00D0385E" w:rsidP="00041169">
            <w:pPr>
              <w:ind w:firstLine="0"/>
              <w:jc w:val="center"/>
              <w:rPr>
                <w:b/>
                <w:color w:val="000000" w:themeColor="text1"/>
                <w:szCs w:val="24"/>
              </w:rPr>
            </w:pPr>
            <w:r w:rsidRPr="00762365">
              <w:rPr>
                <w:b/>
                <w:color w:val="000000" w:themeColor="text1"/>
                <w:szCs w:val="24"/>
              </w:rPr>
              <w:t>Competência 8</w:t>
            </w:r>
          </w:p>
        </w:tc>
        <w:tc>
          <w:tcPr>
            <w:tcW w:w="4000" w:type="dxa"/>
          </w:tcPr>
          <w:p w:rsidR="00D0385E" w:rsidRPr="00762365" w:rsidRDefault="00D0385E" w:rsidP="00041169">
            <w:pPr>
              <w:ind w:firstLine="0"/>
              <w:rPr>
                <w:color w:val="000000" w:themeColor="text1"/>
                <w:szCs w:val="24"/>
              </w:rPr>
            </w:pPr>
            <w:r w:rsidRPr="00762365">
              <w:rPr>
                <w:color w:val="000000" w:themeColor="text1"/>
                <w:szCs w:val="24"/>
              </w:rPr>
              <w:t>Conhecer-se, apreciar-se e cuidar de sua saúde física e emocional, reconhecendo suas emoções e as dos outros, com autocrítica e capacidade para lidar com elas e com a pressão do grupo.</w:t>
            </w:r>
          </w:p>
        </w:tc>
      </w:tr>
      <w:tr w:rsidR="00D0385E" w:rsidTr="00041169">
        <w:trPr>
          <w:trHeight w:val="2288"/>
          <w:jc w:val="center"/>
        </w:trPr>
        <w:tc>
          <w:tcPr>
            <w:tcW w:w="4000" w:type="dxa"/>
          </w:tcPr>
          <w:p w:rsidR="00D0385E" w:rsidRPr="00762365" w:rsidRDefault="00D0385E" w:rsidP="00041169">
            <w:pPr>
              <w:ind w:firstLine="0"/>
              <w:jc w:val="center"/>
              <w:rPr>
                <w:b/>
                <w:color w:val="000000" w:themeColor="text1"/>
                <w:szCs w:val="24"/>
              </w:rPr>
            </w:pPr>
            <w:r w:rsidRPr="00762365">
              <w:rPr>
                <w:b/>
                <w:color w:val="000000" w:themeColor="text1"/>
                <w:szCs w:val="24"/>
              </w:rPr>
              <w:lastRenderedPageBreak/>
              <w:t>Competência 9</w:t>
            </w:r>
          </w:p>
        </w:tc>
        <w:tc>
          <w:tcPr>
            <w:tcW w:w="4000" w:type="dxa"/>
          </w:tcPr>
          <w:p w:rsidR="00D0385E" w:rsidRPr="00762365" w:rsidRDefault="00D0385E" w:rsidP="00041169">
            <w:pPr>
              <w:ind w:firstLine="0"/>
              <w:rPr>
                <w:color w:val="000000" w:themeColor="text1"/>
                <w:szCs w:val="24"/>
              </w:rPr>
            </w:pPr>
            <w:r w:rsidRPr="00762365">
              <w:rPr>
                <w:color w:val="000000" w:themeColor="text1"/>
                <w:szCs w:val="24"/>
              </w:rPr>
              <w:t>Exercitar a empatia, o diálogo, a resolução de conflitos e a cooperação, fazendo-se respeitar e promovendo o respeito ao outro, com acolhimento e valorização da diversidade de indivíduos e de grupos sociais, seus saberes, identidades, culturas e potencialidades, sem preconceitos de origem, etnia, gênero, idade, habilidade/necessidade, convicção religiosa ou de qualquer outra natureza, reconhecendo-se como parte de uma coletividade com a qual deve se comprometer. </w:t>
            </w:r>
          </w:p>
          <w:p w:rsidR="00D0385E" w:rsidRPr="00762365" w:rsidRDefault="00D0385E" w:rsidP="00041169">
            <w:pPr>
              <w:ind w:firstLine="0"/>
              <w:rPr>
                <w:color w:val="000000" w:themeColor="text1"/>
                <w:szCs w:val="24"/>
              </w:rPr>
            </w:pPr>
          </w:p>
        </w:tc>
      </w:tr>
    </w:tbl>
    <w:p w:rsidR="00D0385E" w:rsidRPr="00762365" w:rsidRDefault="00D0385E" w:rsidP="00D0385E">
      <w:pPr>
        <w:ind w:firstLine="851"/>
        <w:jc w:val="center"/>
        <w:rPr>
          <w:sz w:val="20"/>
          <w:szCs w:val="20"/>
        </w:rPr>
      </w:pPr>
      <w:r w:rsidRPr="00762365">
        <w:rPr>
          <w:sz w:val="20"/>
          <w:szCs w:val="20"/>
        </w:rPr>
        <w:t>Adaptada pelo autor.</w:t>
      </w:r>
    </w:p>
    <w:p w:rsidR="00D0385E" w:rsidRDefault="00D0385E" w:rsidP="00D0385E">
      <w:pPr>
        <w:ind w:firstLine="851"/>
      </w:pPr>
    </w:p>
    <w:p w:rsidR="00D0385E" w:rsidRPr="00B420E6" w:rsidRDefault="00D0385E" w:rsidP="00D0385E">
      <w:pPr>
        <w:ind w:firstLine="851"/>
      </w:pPr>
      <w:r>
        <w:t xml:space="preserve">Desta forma, o ensinar para o professor neste novo cenário vai além da transmissão de conhecimentos cognitivos. Não existe apenas ensinar, pois o aprender faz parte deste mundo de trocas de conhecimentos, pois na medida em que o professor ensina, ele também aprende. </w:t>
      </w:r>
      <w:r w:rsidRPr="004669B0">
        <w:rPr>
          <w:rFonts w:cs="Times New Roman"/>
        </w:rPr>
        <w:t>É necessário que haja concepções teórico-metodológicas capazes de permitir o reconhecimento do saber do outro, a capacidade de ler o mundo da vida e reconhecer a sua dinamicidade, superando o que está posto como verdade absoluta. Faz-se necessário encontrar novas formas de compreender o mundo, partindo da produção de um conhecimento legítimo</w:t>
      </w:r>
      <w:r>
        <w:rPr>
          <w:rFonts w:cs="Times New Roman"/>
        </w:rPr>
        <w:t xml:space="preserve"> que se evidenciam na interação comunicativa entre docentes e discentes.</w:t>
      </w:r>
    </w:p>
    <w:p w:rsidR="00D0385E" w:rsidRPr="00762365" w:rsidRDefault="00D0385E" w:rsidP="00D0385E">
      <w:pPr>
        <w:ind w:firstLine="851"/>
        <w:rPr>
          <w:rFonts w:cs="Times New Roman"/>
          <w:color w:val="000000" w:themeColor="text1"/>
          <w:sz w:val="28"/>
        </w:rPr>
      </w:pPr>
      <w:r w:rsidRPr="004669B0">
        <w:rPr>
          <w:rFonts w:cs="Times New Roman"/>
        </w:rPr>
        <w:t>A clareza teórico-metodológica é fundamental para que o professor possa contextualizar os seus saberes, de seus alunos e de t</w:t>
      </w:r>
      <w:r>
        <w:rPr>
          <w:rFonts w:cs="Times New Roman"/>
        </w:rPr>
        <w:t xml:space="preserve">udo que está a </w:t>
      </w:r>
      <w:r w:rsidRPr="004669B0">
        <w:rPr>
          <w:rFonts w:cs="Times New Roman"/>
        </w:rPr>
        <w:t>sua volta. E as concepções de como</w:t>
      </w:r>
      <w:r>
        <w:rPr>
          <w:rFonts w:cs="Times New Roman"/>
        </w:rPr>
        <w:t xml:space="preserve"> ensinar, o que ensinar e para quem ensinar,</w:t>
      </w:r>
      <w:r w:rsidRPr="004669B0">
        <w:rPr>
          <w:rFonts w:cs="Times New Roman"/>
        </w:rPr>
        <w:t xml:space="preserve"> é que podem fazer a diferença, a partir do momento em que o professor começa </w:t>
      </w:r>
      <w:r>
        <w:rPr>
          <w:rFonts w:cs="Times New Roman"/>
        </w:rPr>
        <w:t>inserir a vivencia dos alunos</w:t>
      </w:r>
      <w:r w:rsidRPr="004669B0">
        <w:rPr>
          <w:rFonts w:cs="Times New Roman"/>
        </w:rPr>
        <w:t xml:space="preserve"> no contexto escolar,</w:t>
      </w:r>
      <w:r>
        <w:rPr>
          <w:rFonts w:cs="Times New Roman"/>
        </w:rPr>
        <w:t xml:space="preserve"> colando-o como agente ativo no processo de construção do conhecimento. Observando também as suas emoções, pois são elas que dão impulso para a realização de determinadas ações, </w:t>
      </w:r>
      <w:r w:rsidRPr="00762365">
        <w:rPr>
          <w:rFonts w:cs="Times New Roman"/>
          <w:color w:val="000000" w:themeColor="text1"/>
        </w:rPr>
        <w:t>com certeza o ensino será dinâmico e produtivo, contribuindo para a formação integral dos estudantes no mundo da vida</w:t>
      </w:r>
      <w:r>
        <w:rPr>
          <w:rFonts w:cs="Times New Roman"/>
          <w:color w:val="FF0000"/>
        </w:rPr>
        <w:t xml:space="preserve"> </w:t>
      </w:r>
      <w:r w:rsidRPr="00762365">
        <w:rPr>
          <w:rFonts w:cs="Times New Roman"/>
          <w:color w:val="000000" w:themeColor="text1"/>
        </w:rPr>
        <w:t>(Habermas, 1989, p.89).</w:t>
      </w:r>
    </w:p>
    <w:p w:rsidR="00D0385E" w:rsidRDefault="00D0385E" w:rsidP="008037FE">
      <w:pPr>
        <w:pStyle w:val="PargrafodaLista"/>
        <w:spacing w:line="360" w:lineRule="auto"/>
        <w:ind w:left="0" w:firstLine="851"/>
        <w:jc w:val="both"/>
        <w:rPr>
          <w:rFonts w:ascii="Times New Roman" w:hAnsi="Times New Roman" w:cs="Times New Roman"/>
          <w:sz w:val="24"/>
        </w:rPr>
      </w:pPr>
      <w:r w:rsidRPr="004669B0">
        <w:rPr>
          <w:rFonts w:ascii="Times New Roman" w:hAnsi="Times New Roman" w:cs="Times New Roman"/>
          <w:sz w:val="24"/>
        </w:rPr>
        <w:t xml:space="preserve">Ensinar, portanto, não é transmitir conhecimentos e sim uma construção de conhecimentos, que exige ética, cumplicidade, bom senso e muita pesquisa. Temos, portanto, que ser educadores capazes de transformar o momento do aprendizado em algo significativo para o crescimento intelectual dos </w:t>
      </w:r>
      <w:r>
        <w:rPr>
          <w:rFonts w:ascii="Times New Roman" w:hAnsi="Times New Roman" w:cs="Times New Roman"/>
          <w:sz w:val="24"/>
        </w:rPr>
        <w:t>estudantes</w:t>
      </w:r>
      <w:r w:rsidRPr="004669B0">
        <w:rPr>
          <w:rFonts w:ascii="Times New Roman" w:hAnsi="Times New Roman" w:cs="Times New Roman"/>
          <w:sz w:val="24"/>
        </w:rPr>
        <w:t xml:space="preserve"> e do próprio educador</w:t>
      </w:r>
      <w:r>
        <w:rPr>
          <w:rFonts w:ascii="Times New Roman" w:hAnsi="Times New Roman" w:cs="Times New Roman"/>
          <w:sz w:val="24"/>
        </w:rPr>
        <w:t>.</w:t>
      </w:r>
    </w:p>
    <w:p w:rsidR="008037FE" w:rsidRPr="008037FE" w:rsidRDefault="008037FE" w:rsidP="008037FE">
      <w:pPr>
        <w:pStyle w:val="PargrafodaLista"/>
        <w:spacing w:line="360" w:lineRule="auto"/>
        <w:ind w:left="0" w:firstLine="851"/>
        <w:jc w:val="both"/>
        <w:rPr>
          <w:rFonts w:ascii="Times New Roman" w:hAnsi="Times New Roman" w:cs="Times New Roman"/>
          <w:sz w:val="24"/>
        </w:rPr>
      </w:pPr>
    </w:p>
    <w:p w:rsidR="00D0385E" w:rsidRDefault="00D0385E" w:rsidP="00D0385E">
      <w:pPr>
        <w:pStyle w:val="PargrafodaLista"/>
        <w:numPr>
          <w:ilvl w:val="0"/>
          <w:numId w:val="3"/>
        </w:numPr>
        <w:rPr>
          <w:rFonts w:ascii="Times New Roman" w:hAnsi="Times New Roman" w:cs="Times New Roman"/>
          <w:b/>
          <w:sz w:val="24"/>
        </w:rPr>
      </w:pPr>
      <w:r w:rsidRPr="004B3C36">
        <w:rPr>
          <w:rFonts w:ascii="Times New Roman" w:hAnsi="Times New Roman" w:cs="Times New Roman"/>
          <w:b/>
          <w:sz w:val="24"/>
        </w:rPr>
        <w:t xml:space="preserve">A Educação para as Emoções </w:t>
      </w:r>
      <w:r>
        <w:rPr>
          <w:rFonts w:ascii="Times New Roman" w:hAnsi="Times New Roman" w:cs="Times New Roman"/>
          <w:b/>
          <w:sz w:val="24"/>
        </w:rPr>
        <w:t>no espaço escolar.</w:t>
      </w:r>
    </w:p>
    <w:p w:rsidR="00D0385E" w:rsidRDefault="00D0385E" w:rsidP="00D0385E">
      <w:pPr>
        <w:pStyle w:val="PargrafodaLista"/>
        <w:spacing w:line="240" w:lineRule="auto"/>
        <w:rPr>
          <w:rFonts w:ascii="Times New Roman" w:hAnsi="Times New Roman" w:cs="Times New Roman"/>
          <w:b/>
          <w:sz w:val="24"/>
        </w:rPr>
      </w:pPr>
    </w:p>
    <w:p w:rsidR="00D0385E" w:rsidRDefault="00D0385E" w:rsidP="00D0385E">
      <w:pPr>
        <w:ind w:left="-15" w:right="7" w:firstLine="866"/>
      </w:pPr>
      <w:r>
        <w:t xml:space="preserve">No espaço escolar é notório a falta de conteúdos que aborde a educação para as emoções. Embora tenha alguns professores que desenvolva atividades que promovam a reflexão dos estudantes sobre as emoções. Na família na maioria das vezes as ações que estimulem ou trabalhe as emoções, como um abraço, um beijo, um bom dia ou até mesmo uma pergunta simples do tipo: como foi seu dia na escola hoje? são esquecidas e na escola não existe uma estrutura curricular que contemple o tema (ARAÚJO, 2013, p.5). </w:t>
      </w:r>
    </w:p>
    <w:p w:rsidR="00D0385E" w:rsidRDefault="00D0385E" w:rsidP="00D0385E">
      <w:pPr>
        <w:ind w:left="-15" w:right="7" w:firstLine="866"/>
      </w:pPr>
      <w:r>
        <w:t xml:space="preserve">De acordo com </w:t>
      </w:r>
      <w:r w:rsidRPr="00B042FF">
        <w:t>Araújo (2013, p.6)</w:t>
      </w:r>
      <w:r>
        <w:t xml:space="preserve"> “os professores educam para formar engenheiros, médicos, professores e administradores não se lembram que antes de tudo o ser humano busca ser feliz”. A educação para as emoções busca a interação entre a formação do indivíduo em sua totalidade, agregando aos saberes cognitivos valores socioemocionais.</w:t>
      </w:r>
    </w:p>
    <w:p w:rsidR="00D0385E" w:rsidRDefault="00D0385E" w:rsidP="00D0385E">
      <w:pPr>
        <w:ind w:left="-15" w:right="7" w:firstLine="866"/>
      </w:pPr>
      <w:r>
        <w:t xml:space="preserve"> A educação para as emoções no espaço escolar deve ser ensinada como os demais conteúdos, a violência nasce na ignorância, na dor no sofrimento, decorre da incapacidade de lidarmos com nossas emoções e resolvermos nossos conflitos. Somos analfabetos emocionais </w:t>
      </w:r>
      <w:r w:rsidRPr="00B042FF">
        <w:t>(ARAÚJO, 2013, p</w:t>
      </w:r>
      <w:r>
        <w:t>.</w:t>
      </w:r>
      <w:r w:rsidRPr="00B042FF">
        <w:t xml:space="preserve"> 5). </w:t>
      </w:r>
    </w:p>
    <w:p w:rsidR="00D0385E" w:rsidRPr="00B042FF" w:rsidRDefault="00D0385E" w:rsidP="00D0385E">
      <w:pPr>
        <w:ind w:left="-15" w:right="7" w:firstLine="866"/>
      </w:pPr>
      <w:r>
        <w:t xml:space="preserve">A escola, família, a sociedade de uma forma geral é abordada por situações onde as emoções negativas se destacam em relação ao diálogo saudável, na maioria das vezes essas situações de emoções negativas, geram dor, sofrimento e por decorrência a violência </w:t>
      </w:r>
      <w:r w:rsidRPr="00EB4191">
        <w:t>(Araújo, 2013, p 10).</w:t>
      </w:r>
      <w:r>
        <w:t xml:space="preserve"> As emoções negativas se destacam</w:t>
      </w:r>
      <w:r w:rsidRPr="00EB4191">
        <w:t xml:space="preserve"> por causa</w:t>
      </w:r>
      <w:r>
        <w:t xml:space="preserve"> da falta na </w:t>
      </w:r>
      <w:r w:rsidRPr="00EB4191">
        <w:t>maioria das vezes do controle emocional, se</w:t>
      </w:r>
      <w:r>
        <w:t xml:space="preserve">ndo necessário voltar os olhares para a educação emocional, a fim de compreender as emoções confortáveis e desconfortáveis. Encontramos no espaço escolar um ambiente propicio, para inserção deste novo conteúdo, que poderá contribuir para o processo de construção do conhecimento dos estudantes. </w:t>
      </w:r>
    </w:p>
    <w:p w:rsidR="00D0385E" w:rsidRPr="00B042FF" w:rsidRDefault="00D0385E" w:rsidP="00D0385E">
      <w:pPr>
        <w:ind w:left="-15" w:right="7" w:firstLine="866"/>
      </w:pPr>
      <w:r>
        <w:t xml:space="preserve">Sendo assim temos no espaço escolar um ambiente certo para desenvolver as competências emocionais dos estudantes, desta forma o ensino e os educadores estarão contribuindo para a formação integral dos estudantes, pois o ser humano é um todo e funciona como um </w:t>
      </w:r>
      <w:r w:rsidRPr="00B042FF">
        <w:t xml:space="preserve">todo (LUKESI, 2005). </w:t>
      </w:r>
    </w:p>
    <w:p w:rsidR="00D0385E" w:rsidRDefault="00D0385E" w:rsidP="00D0385E">
      <w:pPr>
        <w:spacing w:after="273"/>
        <w:ind w:left="-15" w:right="7" w:firstLine="866"/>
      </w:pPr>
      <w:r>
        <w:t xml:space="preserve">A utilização de metodologias como essas no espaço escolar é a luta pela valorização da vida, como um bem social a serviço de construção de uma sociedade, </w:t>
      </w:r>
      <w:r>
        <w:lastRenderedPageBreak/>
        <w:t>mas digna e fraterna, como também a melhoria do ensino e aprendizagem dos estudantes, pois a escola como formadora de cidadãos é o espaço certo para tratar sobre esse tema de forma interdisciplinar, uma vez que o dever de educar vai além do ato de ensinar.</w:t>
      </w:r>
    </w:p>
    <w:p w:rsidR="008037FE" w:rsidRDefault="008037FE" w:rsidP="00D0385E">
      <w:pPr>
        <w:spacing w:after="273"/>
        <w:ind w:left="-15" w:right="7" w:firstLine="866"/>
      </w:pPr>
      <w:bookmarkStart w:id="2" w:name="_GoBack"/>
      <w:bookmarkEnd w:id="2"/>
    </w:p>
    <w:p w:rsidR="00D0385E" w:rsidRPr="00F67766" w:rsidRDefault="00D0385E" w:rsidP="00D0385E">
      <w:pPr>
        <w:pStyle w:val="PargrafodaLista"/>
        <w:numPr>
          <w:ilvl w:val="0"/>
          <w:numId w:val="3"/>
        </w:numPr>
        <w:spacing w:after="273"/>
        <w:ind w:right="7"/>
        <w:rPr>
          <w:rFonts w:ascii="Times New Roman" w:hAnsi="Times New Roman" w:cs="Times New Roman"/>
          <w:sz w:val="24"/>
        </w:rPr>
      </w:pPr>
      <w:r w:rsidRPr="004B3C36">
        <w:rPr>
          <w:rFonts w:ascii="Times New Roman" w:hAnsi="Times New Roman" w:cs="Times New Roman"/>
          <w:b/>
          <w:sz w:val="24"/>
        </w:rPr>
        <w:t>Considerações Finais</w:t>
      </w:r>
    </w:p>
    <w:p w:rsidR="00D0385E" w:rsidRPr="00F67766" w:rsidRDefault="00D0385E" w:rsidP="00D0385E">
      <w:pPr>
        <w:pStyle w:val="PargrafodaLista"/>
        <w:spacing w:after="273" w:line="240" w:lineRule="auto"/>
        <w:ind w:right="6"/>
        <w:rPr>
          <w:rFonts w:ascii="Times New Roman" w:hAnsi="Times New Roman" w:cs="Times New Roman"/>
          <w:sz w:val="24"/>
        </w:rPr>
      </w:pPr>
    </w:p>
    <w:p w:rsidR="00D0385E" w:rsidRDefault="00D0385E" w:rsidP="00D0385E">
      <w:pPr>
        <w:ind w:firstLine="851"/>
        <w:rPr>
          <w:rFonts w:cs="Times New Roman"/>
        </w:rPr>
      </w:pPr>
      <w:r>
        <w:rPr>
          <w:rFonts w:cs="Times New Roman"/>
        </w:rPr>
        <w:t xml:space="preserve">Missão árdua, tarefa difícil, mas não impossível. Ser professor não é transmitir conhecimentos, ou ensinar algo a alguém. É a partir do diálogo e da convivência, construir o conhecimento que não vem pronto e acabado. Ser professor, na verdade é ser competente, digno o bastante para saber os desafios que a docência apresenta. E diante destes desafios ele – “o mestre” – não pode desanimar. </w:t>
      </w:r>
    </w:p>
    <w:p w:rsidR="00D0385E" w:rsidRDefault="00D0385E" w:rsidP="00D0385E">
      <w:pPr>
        <w:ind w:firstLine="851"/>
        <w:rPr>
          <w:rFonts w:cs="Times New Roman"/>
        </w:rPr>
      </w:pPr>
      <w:r>
        <w:rPr>
          <w:rFonts w:cs="Times New Roman"/>
        </w:rPr>
        <w:t>O ensinar e o aprender neste novo século, tornou-se um desafio, onde os educadores precisam estar atentos com as mudanças que acontecem no meio educativo, sendo necessário ensinar conteúdos que contemplem aspectos cognitivos, socioemocionais, culturais, físicos, ou seja, que envolva os estudantes na sua totalidade e não na parcialidade.</w:t>
      </w:r>
    </w:p>
    <w:p w:rsidR="00D0385E" w:rsidRDefault="00D0385E" w:rsidP="00D0385E">
      <w:pPr>
        <w:ind w:firstLine="851"/>
        <w:rPr>
          <w:rFonts w:cs="Times New Roman"/>
        </w:rPr>
      </w:pPr>
      <w:r>
        <w:t>Sendo assim,</w:t>
      </w:r>
      <w:r w:rsidRPr="004669B0">
        <w:rPr>
          <w:rFonts w:cs="Times New Roman"/>
        </w:rPr>
        <w:t xml:space="preserve"> a escola e </w:t>
      </w:r>
      <w:r>
        <w:rPr>
          <w:rFonts w:cs="Times New Roman"/>
        </w:rPr>
        <w:t>os</w:t>
      </w:r>
      <w:r w:rsidRPr="004669B0">
        <w:rPr>
          <w:rFonts w:cs="Times New Roman"/>
        </w:rPr>
        <w:t xml:space="preserve"> professores </w:t>
      </w:r>
      <w:r>
        <w:rPr>
          <w:rFonts w:cs="Times New Roman"/>
        </w:rPr>
        <w:t xml:space="preserve">precisam de novos horizontes, </w:t>
      </w:r>
      <w:r w:rsidRPr="004669B0">
        <w:rPr>
          <w:rFonts w:cs="Times New Roman"/>
        </w:rPr>
        <w:t>novos caminhos,</w:t>
      </w:r>
      <w:r>
        <w:rPr>
          <w:rFonts w:cs="Times New Roman"/>
        </w:rPr>
        <w:t xml:space="preserve"> novas formas de aprendizagem, onde os saberes se completam no mundo da vida</w:t>
      </w:r>
      <w:r w:rsidRPr="004669B0">
        <w:rPr>
          <w:rFonts w:cs="Times New Roman"/>
        </w:rPr>
        <w:t>.</w:t>
      </w:r>
      <w:r>
        <w:rPr>
          <w:rFonts w:cs="Times New Roman"/>
        </w:rPr>
        <w:t xml:space="preserve"> </w:t>
      </w:r>
      <w:r w:rsidRPr="004669B0">
        <w:rPr>
          <w:rFonts w:cs="Times New Roman"/>
        </w:rPr>
        <w:t xml:space="preserve">Neste novo cenário entra </w:t>
      </w:r>
      <w:r>
        <w:rPr>
          <w:rFonts w:cs="Times New Roman"/>
        </w:rPr>
        <w:t xml:space="preserve">a Educação Emocional e Social </w:t>
      </w:r>
      <w:r w:rsidRPr="004669B0">
        <w:rPr>
          <w:rFonts w:cs="Times New Roman"/>
        </w:rPr>
        <w:t xml:space="preserve">para contribuir </w:t>
      </w:r>
      <w:r>
        <w:rPr>
          <w:rFonts w:cs="Times New Roman"/>
        </w:rPr>
        <w:t>no</w:t>
      </w:r>
      <w:r w:rsidRPr="004669B0">
        <w:rPr>
          <w:rFonts w:cs="Times New Roman"/>
        </w:rPr>
        <w:t xml:space="preserve"> processo de desenvolvimento dos </w:t>
      </w:r>
      <w:r>
        <w:rPr>
          <w:rFonts w:cs="Times New Roman"/>
        </w:rPr>
        <w:t>estudante</w:t>
      </w:r>
      <w:r w:rsidRPr="004669B0">
        <w:rPr>
          <w:rFonts w:cs="Times New Roman"/>
        </w:rPr>
        <w:t>s</w:t>
      </w:r>
      <w:r>
        <w:rPr>
          <w:rFonts w:cs="Times New Roman"/>
        </w:rPr>
        <w:t xml:space="preserve">. </w:t>
      </w:r>
    </w:p>
    <w:p w:rsidR="00D0385E" w:rsidRDefault="00D0385E" w:rsidP="00D0385E">
      <w:pPr>
        <w:ind w:firstLine="851"/>
      </w:pPr>
      <w:r>
        <w:rPr>
          <w:rFonts w:cs="Times New Roman"/>
        </w:rPr>
        <w:t>A escola pode oferecer aos estudantes condições para lidar com as emoções no espaço educativo e consequentemente no espaço familiar, contribuído para o seu desenvolvimento integral, proporcionando uma relação saudável com o eu de cada um e com o outro, onde a interação nesse mundo da vida seja voltada para a compreensão e o entendimento.</w:t>
      </w:r>
    </w:p>
    <w:p w:rsidR="00D0385E" w:rsidRDefault="00D0385E" w:rsidP="00D0385E"/>
    <w:p w:rsidR="00D0385E" w:rsidRDefault="00D0385E" w:rsidP="00D0385E"/>
    <w:p w:rsidR="00D0385E" w:rsidRDefault="00D0385E" w:rsidP="00D0385E"/>
    <w:p w:rsidR="00D0385E" w:rsidRDefault="00D0385E" w:rsidP="00D0385E"/>
    <w:p w:rsidR="008037FE" w:rsidRDefault="008037FE" w:rsidP="00D0385E"/>
    <w:p w:rsidR="008037FE" w:rsidRDefault="008037FE" w:rsidP="00D0385E"/>
    <w:p w:rsidR="008037FE" w:rsidRDefault="008037FE" w:rsidP="00D0385E">
      <w:pPr>
        <w:ind w:firstLine="0"/>
      </w:pPr>
    </w:p>
    <w:p w:rsidR="008037FE" w:rsidRPr="008037FE" w:rsidRDefault="00D0385E" w:rsidP="008037FE">
      <w:pPr>
        <w:pStyle w:val="Ttulo1"/>
        <w:numPr>
          <w:ilvl w:val="0"/>
          <w:numId w:val="0"/>
        </w:numPr>
        <w:spacing w:after="136"/>
        <w:ind w:left="10"/>
      </w:pPr>
      <w:r>
        <w:t xml:space="preserve">Referencias </w:t>
      </w:r>
    </w:p>
    <w:p w:rsidR="00D0385E" w:rsidRPr="00837421" w:rsidRDefault="00D0385E" w:rsidP="00D0385E">
      <w:pPr>
        <w:spacing w:line="240" w:lineRule="auto"/>
        <w:rPr>
          <w:lang w:eastAsia="pt-BR"/>
        </w:rPr>
      </w:pPr>
    </w:p>
    <w:p w:rsidR="00D0385E" w:rsidRDefault="00D0385E" w:rsidP="00D0385E">
      <w:pPr>
        <w:spacing w:line="245" w:lineRule="auto"/>
        <w:ind w:left="-5" w:hanging="10"/>
      </w:pPr>
      <w:r>
        <w:rPr>
          <w:sz w:val="22"/>
        </w:rPr>
        <w:t xml:space="preserve">ARAÚJO, João Roberto de. </w:t>
      </w:r>
      <w:r>
        <w:rPr>
          <w:rFonts w:eastAsia="Times New Roman" w:cs="Times New Roman"/>
          <w:b/>
          <w:sz w:val="22"/>
        </w:rPr>
        <w:t>Liga pela paz: educando para as emoções: a teoria e prática</w:t>
      </w:r>
      <w:r>
        <w:rPr>
          <w:sz w:val="22"/>
        </w:rPr>
        <w:t xml:space="preserve">. 1ª ed. Ribeirão Preto, SP. Editora inteligência Relacional, 2013. </w:t>
      </w:r>
    </w:p>
    <w:p w:rsidR="00D0385E" w:rsidRDefault="00D0385E" w:rsidP="00D0385E">
      <w:pPr>
        <w:spacing w:line="259" w:lineRule="auto"/>
        <w:ind w:firstLine="0"/>
        <w:jc w:val="left"/>
      </w:pPr>
    </w:p>
    <w:p w:rsidR="00D0385E" w:rsidRDefault="00D0385E" w:rsidP="00D0385E">
      <w:pPr>
        <w:spacing w:line="245" w:lineRule="auto"/>
        <w:ind w:left="-5" w:hanging="10"/>
      </w:pPr>
      <w:r>
        <w:rPr>
          <w:sz w:val="22"/>
        </w:rPr>
        <w:t xml:space="preserve">ARAÚJO, João Roberto de. </w:t>
      </w:r>
      <w:r>
        <w:rPr>
          <w:rFonts w:eastAsia="Times New Roman" w:cs="Times New Roman"/>
          <w:b/>
          <w:sz w:val="22"/>
        </w:rPr>
        <w:t xml:space="preserve">Liga pela paz: ensaio sobre educação emocional e </w:t>
      </w:r>
      <w:proofErr w:type="gramStart"/>
      <w:r>
        <w:rPr>
          <w:rFonts w:eastAsia="Times New Roman" w:cs="Times New Roman"/>
          <w:b/>
          <w:sz w:val="22"/>
        </w:rPr>
        <w:t xml:space="preserve">social. </w:t>
      </w:r>
      <w:r>
        <w:rPr>
          <w:sz w:val="22"/>
        </w:rPr>
        <w:t>.</w:t>
      </w:r>
      <w:proofErr w:type="gramEnd"/>
      <w:r>
        <w:rPr>
          <w:sz w:val="22"/>
        </w:rPr>
        <w:t xml:space="preserve"> 1ª ed. Ribeirão Preto, SP. Editora inteligência Relacional, 2013. </w:t>
      </w:r>
    </w:p>
    <w:p w:rsidR="00D0385E" w:rsidRDefault="00D0385E" w:rsidP="00D0385E">
      <w:pPr>
        <w:spacing w:after="161" w:line="259" w:lineRule="auto"/>
        <w:ind w:firstLine="0"/>
        <w:jc w:val="left"/>
      </w:pPr>
    </w:p>
    <w:p w:rsidR="00D0385E" w:rsidRDefault="00D0385E" w:rsidP="00D0385E">
      <w:pPr>
        <w:spacing w:line="237" w:lineRule="auto"/>
        <w:ind w:left="-15" w:right="7" w:firstLine="0"/>
      </w:pPr>
      <w:r>
        <w:t xml:space="preserve">BRASIL. Ministério da Educação. </w:t>
      </w:r>
      <w:r>
        <w:rPr>
          <w:rFonts w:eastAsia="Times New Roman" w:cs="Times New Roman"/>
          <w:b/>
        </w:rPr>
        <w:t xml:space="preserve">Base Nacional Comum Curricular – BNCC </w:t>
      </w:r>
      <w:r>
        <w:t>Secretaria da Educação. Brasília. 2017.</w:t>
      </w:r>
    </w:p>
    <w:p w:rsidR="00D0385E" w:rsidRDefault="00D0385E" w:rsidP="00D0385E">
      <w:pPr>
        <w:spacing w:line="259" w:lineRule="auto"/>
        <w:ind w:firstLine="0"/>
        <w:jc w:val="left"/>
      </w:pPr>
    </w:p>
    <w:p w:rsidR="00D0385E" w:rsidRDefault="00D0385E" w:rsidP="00D0385E">
      <w:pPr>
        <w:spacing w:line="243" w:lineRule="auto"/>
        <w:ind w:left="-15" w:right="7" w:firstLine="0"/>
      </w:pPr>
      <w:r>
        <w:t xml:space="preserve">HABERMAS, J. </w:t>
      </w:r>
      <w:r>
        <w:rPr>
          <w:rFonts w:eastAsia="Times New Roman" w:cs="Times New Roman"/>
          <w:b/>
        </w:rPr>
        <w:t>Consciência moral e agir comunicativo</w:t>
      </w:r>
      <w:r>
        <w:t>. Rio de Janeiro: Tempo Brasileiro 1989</w:t>
      </w:r>
      <w:r>
        <w:rPr>
          <w:sz w:val="22"/>
        </w:rPr>
        <w:t xml:space="preserve">. </w:t>
      </w:r>
    </w:p>
    <w:p w:rsidR="00D0385E" w:rsidRDefault="00D0385E" w:rsidP="00D0385E">
      <w:pPr>
        <w:spacing w:after="161" w:line="259" w:lineRule="auto"/>
        <w:ind w:firstLine="0"/>
        <w:jc w:val="left"/>
      </w:pPr>
    </w:p>
    <w:p w:rsidR="00D0385E" w:rsidRDefault="00D0385E" w:rsidP="00D0385E">
      <w:pPr>
        <w:spacing w:after="144" w:line="257" w:lineRule="auto"/>
        <w:ind w:left="-15" w:right="7" w:firstLine="0"/>
      </w:pPr>
      <w:r>
        <w:t xml:space="preserve">LUCKESI, C. C. A questão afetiva e cognitiva na prática educativa, nov. 2005. Disponível em: http://www.luckesi.com.br.  </w:t>
      </w:r>
    </w:p>
    <w:p w:rsidR="00D0385E" w:rsidRDefault="00D0385E" w:rsidP="00D0385E">
      <w:pPr>
        <w:spacing w:after="12" w:line="259" w:lineRule="auto"/>
        <w:ind w:firstLine="0"/>
        <w:jc w:val="left"/>
      </w:pPr>
    </w:p>
    <w:p w:rsidR="00D0385E" w:rsidRDefault="00D0385E" w:rsidP="00D0385E">
      <w:pPr>
        <w:ind w:firstLine="0"/>
        <w:rPr>
          <w:rFonts w:cs="Times New Roman"/>
        </w:rPr>
      </w:pPr>
      <w:r>
        <w:rPr>
          <w:rFonts w:cs="Times New Roman"/>
        </w:rPr>
        <w:t xml:space="preserve">VESENTINI, José William. </w:t>
      </w:r>
      <w:r>
        <w:rPr>
          <w:rFonts w:cs="Times New Roman"/>
          <w:b/>
        </w:rPr>
        <w:t>O Ensino de Geografia no Século XXI</w:t>
      </w:r>
      <w:r>
        <w:rPr>
          <w:rFonts w:cs="Times New Roman"/>
        </w:rPr>
        <w:t>. Campinas, SP: Papirus, 2004.</w:t>
      </w:r>
    </w:p>
    <w:p w:rsidR="00D0385E" w:rsidRPr="00027B70" w:rsidRDefault="00D0385E" w:rsidP="00D0385E"/>
    <w:p w:rsidR="00D0385E" w:rsidRPr="006B234B" w:rsidRDefault="00D0385E" w:rsidP="00D0385E"/>
    <w:p w:rsidR="00D0385E" w:rsidRPr="006B234B" w:rsidRDefault="00D0385E" w:rsidP="00D0385E"/>
    <w:p w:rsidR="00D0385E" w:rsidRPr="006B234B" w:rsidRDefault="00D0385E" w:rsidP="00D0385E"/>
    <w:p w:rsidR="00D0385E" w:rsidRPr="006B234B" w:rsidRDefault="00D0385E" w:rsidP="00D0385E">
      <w:pPr>
        <w:tabs>
          <w:tab w:val="left" w:pos="3783"/>
        </w:tabs>
      </w:pPr>
      <w:r w:rsidRPr="006B234B">
        <w:tab/>
      </w:r>
    </w:p>
    <w:p w:rsidR="00D0385E" w:rsidRDefault="00D0385E" w:rsidP="00D0385E"/>
    <w:p w:rsidR="00667B21" w:rsidRPr="006B234B" w:rsidRDefault="00667B21" w:rsidP="00027B70">
      <w:pPr>
        <w:tabs>
          <w:tab w:val="left" w:pos="3783"/>
        </w:tabs>
      </w:pPr>
    </w:p>
    <w:sectPr w:rsidR="00667B21" w:rsidRPr="006B234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744" w:rsidRDefault="00CC2744" w:rsidP="004C7AB7">
      <w:pPr>
        <w:spacing w:line="240" w:lineRule="auto"/>
      </w:pPr>
      <w:r>
        <w:separator/>
      </w:r>
    </w:p>
  </w:endnote>
  <w:endnote w:type="continuationSeparator" w:id="0">
    <w:p w:rsidR="00CC2744" w:rsidRDefault="00CC274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744" w:rsidRDefault="00CC2744" w:rsidP="004C7AB7">
      <w:pPr>
        <w:spacing w:line="240" w:lineRule="auto"/>
      </w:pPr>
      <w:r>
        <w:separator/>
      </w:r>
    </w:p>
  </w:footnote>
  <w:footnote w:type="continuationSeparator" w:id="0">
    <w:p w:rsidR="00CC2744" w:rsidRDefault="00CC274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C274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C274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2540A"/>
    <w:multiLevelType w:val="hybridMultilevel"/>
    <w:tmpl w:val="B0483E4C"/>
    <w:lvl w:ilvl="0" w:tplc="380C752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A890B8">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18A190">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2708784">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4E4E40">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4452D0">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8AEE50">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CA1562">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B07D00">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DF33A7"/>
    <w:multiLevelType w:val="multilevel"/>
    <w:tmpl w:val="92C8A22A"/>
    <w:lvl w:ilvl="0">
      <w:start w:val="1"/>
      <w:numFmt w:val="decimal"/>
      <w:lvlText w:val="%1."/>
      <w:lvlJc w:val="left"/>
      <w:pPr>
        <w:ind w:left="360" w:hanging="360"/>
      </w:pPr>
      <w:rPr>
        <w:vertAlign w:val="baseline"/>
      </w:rPr>
    </w:lvl>
    <w:lvl w:ilvl="1">
      <w:start w:val="1"/>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79DE7CA0"/>
    <w:multiLevelType w:val="hybridMultilevel"/>
    <w:tmpl w:val="93C8E2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12C1F"/>
    <w:rsid w:val="00027B70"/>
    <w:rsid w:val="00030D13"/>
    <w:rsid w:val="000461B9"/>
    <w:rsid w:val="00063126"/>
    <w:rsid w:val="00087DCA"/>
    <w:rsid w:val="000F5853"/>
    <w:rsid w:val="0010278D"/>
    <w:rsid w:val="0010290D"/>
    <w:rsid w:val="001402C4"/>
    <w:rsid w:val="00140C4F"/>
    <w:rsid w:val="001B1903"/>
    <w:rsid w:val="001D1116"/>
    <w:rsid w:val="001E08F9"/>
    <w:rsid w:val="00200DAB"/>
    <w:rsid w:val="00243E88"/>
    <w:rsid w:val="00260C2C"/>
    <w:rsid w:val="00262DEE"/>
    <w:rsid w:val="00270508"/>
    <w:rsid w:val="0027087D"/>
    <w:rsid w:val="002A7396"/>
    <w:rsid w:val="002B6CA6"/>
    <w:rsid w:val="002D1CF5"/>
    <w:rsid w:val="00350FAD"/>
    <w:rsid w:val="003659F9"/>
    <w:rsid w:val="003730CF"/>
    <w:rsid w:val="003954AB"/>
    <w:rsid w:val="003D0133"/>
    <w:rsid w:val="003E4428"/>
    <w:rsid w:val="003E7C6C"/>
    <w:rsid w:val="0044735C"/>
    <w:rsid w:val="00497918"/>
    <w:rsid w:val="004B3C36"/>
    <w:rsid w:val="004C7AB7"/>
    <w:rsid w:val="004D30B1"/>
    <w:rsid w:val="00500771"/>
    <w:rsid w:val="005618A9"/>
    <w:rsid w:val="005638CF"/>
    <w:rsid w:val="0059608C"/>
    <w:rsid w:val="005E2C57"/>
    <w:rsid w:val="005E6758"/>
    <w:rsid w:val="005F4ECF"/>
    <w:rsid w:val="00605DAD"/>
    <w:rsid w:val="006328FE"/>
    <w:rsid w:val="00667B21"/>
    <w:rsid w:val="00693DEC"/>
    <w:rsid w:val="006A6C8E"/>
    <w:rsid w:val="006B234B"/>
    <w:rsid w:val="006D6939"/>
    <w:rsid w:val="007066D2"/>
    <w:rsid w:val="00716FBF"/>
    <w:rsid w:val="0073029A"/>
    <w:rsid w:val="007D4918"/>
    <w:rsid w:val="007E6CF1"/>
    <w:rsid w:val="008037FE"/>
    <w:rsid w:val="00835CBE"/>
    <w:rsid w:val="008361BD"/>
    <w:rsid w:val="008601D2"/>
    <w:rsid w:val="00865382"/>
    <w:rsid w:val="008F4181"/>
    <w:rsid w:val="00906A9C"/>
    <w:rsid w:val="009220BC"/>
    <w:rsid w:val="00926E2D"/>
    <w:rsid w:val="00970FBE"/>
    <w:rsid w:val="00975E96"/>
    <w:rsid w:val="009763B9"/>
    <w:rsid w:val="009C0086"/>
    <w:rsid w:val="009F5FA7"/>
    <w:rsid w:val="00A056B4"/>
    <w:rsid w:val="00A14424"/>
    <w:rsid w:val="00A40503"/>
    <w:rsid w:val="00A45D97"/>
    <w:rsid w:val="00A574A5"/>
    <w:rsid w:val="00A57FE6"/>
    <w:rsid w:val="00AD149E"/>
    <w:rsid w:val="00B41063"/>
    <w:rsid w:val="00B420E6"/>
    <w:rsid w:val="00B548B5"/>
    <w:rsid w:val="00BB786A"/>
    <w:rsid w:val="00BC029B"/>
    <w:rsid w:val="00C330DA"/>
    <w:rsid w:val="00CB6B28"/>
    <w:rsid w:val="00CC2744"/>
    <w:rsid w:val="00D0385E"/>
    <w:rsid w:val="00D148F0"/>
    <w:rsid w:val="00D25252"/>
    <w:rsid w:val="00D355B1"/>
    <w:rsid w:val="00D37508"/>
    <w:rsid w:val="00D516F0"/>
    <w:rsid w:val="00D563BE"/>
    <w:rsid w:val="00D57D31"/>
    <w:rsid w:val="00DF01A7"/>
    <w:rsid w:val="00E0412D"/>
    <w:rsid w:val="00E13329"/>
    <w:rsid w:val="00E2792E"/>
    <w:rsid w:val="00E3443D"/>
    <w:rsid w:val="00E35434"/>
    <w:rsid w:val="00E46640"/>
    <w:rsid w:val="00EA6FDC"/>
    <w:rsid w:val="00EB6119"/>
    <w:rsid w:val="00EF2651"/>
    <w:rsid w:val="00F03671"/>
    <w:rsid w:val="00F55312"/>
    <w:rsid w:val="00F654CD"/>
    <w:rsid w:val="00FB1F9F"/>
    <w:rsid w:val="00FB5D0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77ED14"/>
  <w15:docId w15:val="{A20F369F-053F-4DFB-9B94-0E369007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next w:val="Normal"/>
    <w:link w:val="Ttulo1Char"/>
    <w:uiPriority w:val="9"/>
    <w:qFormat/>
    <w:rsid w:val="00E13329"/>
    <w:pPr>
      <w:keepNext/>
      <w:keepLines/>
      <w:numPr>
        <w:numId w:val="2"/>
      </w:numPr>
      <w:spacing w:after="110" w:line="259" w:lineRule="auto"/>
      <w:ind w:left="294" w:hanging="10"/>
      <w:outlineLvl w:val="0"/>
    </w:pPr>
    <w:rPr>
      <w:rFonts w:ascii="Times New Roman" w:eastAsia="Times New Roman" w:hAnsi="Times New Roman" w:cs="Times New Roman"/>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3029A"/>
    <w:pPr>
      <w:spacing w:after="160" w:line="259" w:lineRule="auto"/>
      <w:ind w:left="720" w:firstLine="0"/>
      <w:contextualSpacing/>
      <w:jc w:val="left"/>
    </w:pPr>
    <w:rPr>
      <w:rFonts w:asciiTheme="minorHAnsi" w:hAnsiTheme="minorHAnsi"/>
      <w:sz w:val="22"/>
    </w:rPr>
  </w:style>
  <w:style w:type="paragraph" w:styleId="Corpodetexto">
    <w:name w:val="Body Text"/>
    <w:basedOn w:val="Normal"/>
    <w:link w:val="CorpodetextoChar"/>
    <w:uiPriority w:val="1"/>
    <w:qFormat/>
    <w:rsid w:val="00BB786A"/>
    <w:pPr>
      <w:widowControl w:val="0"/>
      <w:autoSpaceDE w:val="0"/>
      <w:autoSpaceDN w:val="0"/>
      <w:spacing w:line="240" w:lineRule="auto"/>
      <w:ind w:left="119" w:firstLine="0"/>
    </w:pPr>
    <w:rPr>
      <w:rFonts w:eastAsia="Times New Roman" w:cs="Times New Roman"/>
      <w:szCs w:val="24"/>
      <w:lang w:val="en-US" w:bidi="en-US"/>
    </w:rPr>
  </w:style>
  <w:style w:type="character" w:customStyle="1" w:styleId="CorpodetextoChar">
    <w:name w:val="Corpo de texto Char"/>
    <w:basedOn w:val="Fontepargpadro"/>
    <w:link w:val="Corpodetexto"/>
    <w:uiPriority w:val="1"/>
    <w:rsid w:val="00BB786A"/>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030D13"/>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030D13"/>
    <w:rPr>
      <w:b/>
      <w:bCs/>
    </w:rPr>
  </w:style>
  <w:style w:type="character" w:customStyle="1" w:styleId="Ttulo1Char">
    <w:name w:val="Título 1 Char"/>
    <w:basedOn w:val="Fontepargpadro"/>
    <w:link w:val="Ttulo1"/>
    <w:uiPriority w:val="9"/>
    <w:rsid w:val="00E13329"/>
    <w:rPr>
      <w:rFonts w:ascii="Times New Roman" w:eastAsia="Times New Roman" w:hAnsi="Times New Roman" w:cs="Times New Roman"/>
      <w:b/>
      <w:color w:val="000000"/>
      <w:sz w:val="24"/>
      <w:lang w:eastAsia="pt-BR"/>
    </w:rPr>
  </w:style>
  <w:style w:type="table" w:styleId="Tabelacomgrade">
    <w:name w:val="Table Grid"/>
    <w:basedOn w:val="Tabelanormal"/>
    <w:uiPriority w:val="59"/>
    <w:rsid w:val="00D038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633">
      <w:bodyDiv w:val="1"/>
      <w:marLeft w:val="0"/>
      <w:marRight w:val="0"/>
      <w:marTop w:val="0"/>
      <w:marBottom w:val="0"/>
      <w:divBdr>
        <w:top w:val="none" w:sz="0" w:space="0" w:color="auto"/>
        <w:left w:val="none" w:sz="0" w:space="0" w:color="auto"/>
        <w:bottom w:val="none" w:sz="0" w:space="0" w:color="auto"/>
        <w:right w:val="none" w:sz="0" w:space="0" w:color="auto"/>
      </w:divBdr>
    </w:div>
    <w:div w:id="696855059">
      <w:bodyDiv w:val="1"/>
      <w:marLeft w:val="0"/>
      <w:marRight w:val="0"/>
      <w:marTop w:val="0"/>
      <w:marBottom w:val="0"/>
      <w:divBdr>
        <w:top w:val="none" w:sz="0" w:space="0" w:color="auto"/>
        <w:left w:val="none" w:sz="0" w:space="0" w:color="auto"/>
        <w:bottom w:val="none" w:sz="0" w:space="0" w:color="auto"/>
        <w:right w:val="none" w:sz="0" w:space="0" w:color="auto"/>
      </w:divBdr>
    </w:div>
    <w:div w:id="923489440">
      <w:bodyDiv w:val="1"/>
      <w:marLeft w:val="0"/>
      <w:marRight w:val="0"/>
      <w:marTop w:val="0"/>
      <w:marBottom w:val="0"/>
      <w:divBdr>
        <w:top w:val="none" w:sz="0" w:space="0" w:color="auto"/>
        <w:left w:val="none" w:sz="0" w:space="0" w:color="auto"/>
        <w:bottom w:val="none" w:sz="0" w:space="0" w:color="auto"/>
        <w:right w:val="none" w:sz="0" w:space="0" w:color="auto"/>
      </w:divBdr>
    </w:div>
    <w:div w:id="1647003601">
      <w:bodyDiv w:val="1"/>
      <w:marLeft w:val="0"/>
      <w:marRight w:val="0"/>
      <w:marTop w:val="0"/>
      <w:marBottom w:val="0"/>
      <w:divBdr>
        <w:top w:val="none" w:sz="0" w:space="0" w:color="auto"/>
        <w:left w:val="none" w:sz="0" w:space="0" w:color="auto"/>
        <w:bottom w:val="none" w:sz="0" w:space="0" w:color="auto"/>
        <w:right w:val="none" w:sz="0" w:space="0" w:color="auto"/>
      </w:divBdr>
    </w:div>
    <w:div w:id="1774783205">
      <w:bodyDiv w:val="1"/>
      <w:marLeft w:val="0"/>
      <w:marRight w:val="0"/>
      <w:marTop w:val="0"/>
      <w:marBottom w:val="0"/>
      <w:divBdr>
        <w:top w:val="none" w:sz="0" w:space="0" w:color="auto"/>
        <w:left w:val="none" w:sz="0" w:space="0" w:color="auto"/>
        <w:bottom w:val="none" w:sz="0" w:space="0" w:color="auto"/>
        <w:right w:val="none" w:sz="0" w:space="0" w:color="auto"/>
      </w:divBdr>
    </w:div>
    <w:div w:id="2102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BC9F-0540-4976-BD43-C500F9D1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2356</Words>
  <Characters>12723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Pedro Batista</cp:lastModifiedBy>
  <cp:revision>21</cp:revision>
  <dcterms:created xsi:type="dcterms:W3CDTF">2018-09-24T15:42:00Z</dcterms:created>
  <dcterms:modified xsi:type="dcterms:W3CDTF">2018-11-01T17:39:00Z</dcterms:modified>
</cp:coreProperties>
</file>