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6EC" w:rsidRPr="008036C6" w:rsidRDefault="00C276EC" w:rsidP="008036C6">
      <w:pPr>
        <w:ind w:left="709" w:firstLine="0"/>
      </w:pPr>
    </w:p>
    <w:p w:rsidR="00B708F6" w:rsidRPr="00753DE0" w:rsidRDefault="00BB7C23" w:rsidP="00C276EC">
      <w:pPr>
        <w:ind w:firstLine="0"/>
        <w:jc w:val="center"/>
        <w:rPr>
          <w:rFonts w:eastAsia="Calibri" w:cs="Times New Roman"/>
          <w:b/>
          <w:szCs w:val="24"/>
        </w:rPr>
      </w:pPr>
      <w:r>
        <w:rPr>
          <w:rFonts w:eastAsia="Calibri" w:cs="Times New Roman"/>
          <w:b/>
          <w:szCs w:val="24"/>
        </w:rPr>
        <w:t>LITERATURA INFANTIL</w:t>
      </w:r>
      <w:r w:rsidR="00B708F6">
        <w:rPr>
          <w:rFonts w:eastAsia="Calibri" w:cs="Times New Roman"/>
          <w:b/>
          <w:szCs w:val="24"/>
        </w:rPr>
        <w:t xml:space="preserve">: </w:t>
      </w:r>
      <w:r>
        <w:rPr>
          <w:rFonts w:eastAsia="Calibri" w:cs="Times New Roman"/>
          <w:b/>
          <w:szCs w:val="24"/>
        </w:rPr>
        <w:t>SUA RELAÇÃO COM O DESENVOLVIMENTO DA LEITURA E DA ESCRITA</w:t>
      </w:r>
    </w:p>
    <w:p w:rsidR="00B708F6" w:rsidRDefault="00B708F6" w:rsidP="00B708F6">
      <w:pPr>
        <w:spacing w:line="240" w:lineRule="auto"/>
        <w:ind w:firstLine="0"/>
        <w:jc w:val="center"/>
        <w:rPr>
          <w:rFonts w:eastAsia="Calibri" w:cs="Times New Roman"/>
          <w:b/>
          <w:color w:val="FF0000"/>
          <w:sz w:val="20"/>
          <w:szCs w:val="28"/>
        </w:rPr>
      </w:pPr>
    </w:p>
    <w:p w:rsidR="00B708F6" w:rsidRPr="00753DE0" w:rsidRDefault="00B708F6" w:rsidP="00B708F6">
      <w:pPr>
        <w:spacing w:line="240" w:lineRule="auto"/>
        <w:ind w:firstLine="0"/>
        <w:jc w:val="center"/>
        <w:rPr>
          <w:rFonts w:eastAsia="Calibri" w:cs="Times New Roman"/>
          <w:b/>
          <w:color w:val="FF0000"/>
          <w:sz w:val="20"/>
          <w:szCs w:val="28"/>
        </w:rPr>
      </w:pPr>
    </w:p>
    <w:p w:rsidR="00B708F6" w:rsidRPr="00753DE0" w:rsidRDefault="00B708F6" w:rsidP="00B708F6">
      <w:pPr>
        <w:spacing w:line="240" w:lineRule="auto"/>
        <w:ind w:firstLine="0"/>
        <w:jc w:val="center"/>
        <w:rPr>
          <w:rFonts w:eastAsia="Calibri" w:cs="Times New Roman"/>
          <w:b/>
          <w:color w:val="FF0000"/>
          <w:sz w:val="20"/>
          <w:szCs w:val="28"/>
        </w:rPr>
      </w:pPr>
    </w:p>
    <w:p w:rsidR="00B708F6" w:rsidRPr="00753DE0" w:rsidRDefault="00B708F6" w:rsidP="00B708F6">
      <w:pPr>
        <w:spacing w:line="240" w:lineRule="auto"/>
        <w:ind w:firstLine="0"/>
        <w:jc w:val="right"/>
        <w:rPr>
          <w:rFonts w:eastAsia="Calibri" w:cs="Times New Roman"/>
          <w:sz w:val="22"/>
        </w:rPr>
      </w:pPr>
      <w:r w:rsidRPr="00753DE0">
        <w:rPr>
          <w:rFonts w:eastAsia="Calibri" w:cs="Times New Roman"/>
          <w:sz w:val="22"/>
        </w:rPr>
        <w:t>Damares Araújo Teles</w:t>
      </w:r>
    </w:p>
    <w:p w:rsidR="00B708F6" w:rsidRPr="00753DE0" w:rsidRDefault="00B708F6" w:rsidP="00B708F6">
      <w:pPr>
        <w:spacing w:line="240" w:lineRule="auto"/>
        <w:ind w:firstLine="0"/>
        <w:jc w:val="right"/>
        <w:rPr>
          <w:rFonts w:eastAsia="Calibri" w:cs="Times New Roman"/>
          <w:sz w:val="22"/>
        </w:rPr>
      </w:pPr>
      <w:r w:rsidRPr="00753DE0">
        <w:rPr>
          <w:rFonts w:eastAsia="Calibri" w:cs="Times New Roman"/>
          <w:sz w:val="22"/>
        </w:rPr>
        <w:t>Universidade Federal do Piauí</w:t>
      </w:r>
    </w:p>
    <w:p w:rsidR="00B708F6" w:rsidRPr="00753DE0" w:rsidRDefault="00613DFC" w:rsidP="00B708F6">
      <w:pPr>
        <w:spacing w:line="240" w:lineRule="auto"/>
        <w:ind w:firstLine="0"/>
        <w:jc w:val="right"/>
        <w:rPr>
          <w:rFonts w:eastAsia="Calibri" w:cs="Times New Roman"/>
          <w:sz w:val="22"/>
        </w:rPr>
      </w:pPr>
      <w:hyperlink r:id="rId7" w:history="1">
        <w:r w:rsidR="00B708F6" w:rsidRPr="00C82FBE">
          <w:rPr>
            <w:rFonts w:eastAsia="Calibri" w:cs="Times New Roman"/>
            <w:color w:val="0563C1"/>
            <w:sz w:val="22"/>
          </w:rPr>
          <w:t>damares.teless@gmail.com</w:t>
        </w:r>
      </w:hyperlink>
    </w:p>
    <w:p w:rsidR="00B708F6" w:rsidRPr="00C82FBE" w:rsidRDefault="00B708F6" w:rsidP="00B708F6">
      <w:pPr>
        <w:spacing w:line="240" w:lineRule="auto"/>
        <w:ind w:firstLine="0"/>
        <w:jc w:val="right"/>
        <w:rPr>
          <w:rFonts w:eastAsia="Calibri" w:cs="Times New Roman"/>
          <w:sz w:val="22"/>
        </w:rPr>
      </w:pPr>
    </w:p>
    <w:p w:rsidR="00B708F6" w:rsidRPr="00753DE0" w:rsidRDefault="00B708F6" w:rsidP="00B708F6">
      <w:pPr>
        <w:spacing w:line="240" w:lineRule="auto"/>
        <w:ind w:firstLine="0"/>
        <w:jc w:val="right"/>
        <w:rPr>
          <w:rFonts w:eastAsia="Calibri" w:cs="Times New Roman"/>
          <w:sz w:val="22"/>
        </w:rPr>
      </w:pPr>
      <w:proofErr w:type="spellStart"/>
      <w:r w:rsidRPr="00753DE0">
        <w:rPr>
          <w:rFonts w:eastAsia="Calibri" w:cs="Times New Roman"/>
          <w:sz w:val="22"/>
        </w:rPr>
        <w:t>Franscisca</w:t>
      </w:r>
      <w:proofErr w:type="spellEnd"/>
      <w:r w:rsidRPr="00753DE0">
        <w:rPr>
          <w:rFonts w:eastAsia="Calibri" w:cs="Times New Roman"/>
          <w:sz w:val="22"/>
        </w:rPr>
        <w:t xml:space="preserve"> Samaritana Saudita de Oliveira </w:t>
      </w:r>
      <w:proofErr w:type="spellStart"/>
      <w:r w:rsidRPr="00753DE0">
        <w:rPr>
          <w:rFonts w:eastAsia="Calibri" w:cs="Times New Roman"/>
          <w:sz w:val="22"/>
        </w:rPr>
        <w:t>Véras</w:t>
      </w:r>
      <w:proofErr w:type="spellEnd"/>
    </w:p>
    <w:p w:rsidR="00B708F6" w:rsidRPr="00753DE0" w:rsidRDefault="00B708F6" w:rsidP="00B708F6">
      <w:pPr>
        <w:spacing w:line="240" w:lineRule="auto"/>
        <w:ind w:firstLine="0"/>
        <w:jc w:val="right"/>
        <w:rPr>
          <w:rFonts w:eastAsia="Calibri" w:cs="Times New Roman"/>
          <w:sz w:val="22"/>
        </w:rPr>
      </w:pPr>
      <w:r w:rsidRPr="00753DE0">
        <w:rPr>
          <w:rFonts w:eastAsia="Calibri" w:cs="Times New Roman"/>
          <w:sz w:val="22"/>
        </w:rPr>
        <w:t>Universidade Federal do Piauí</w:t>
      </w:r>
    </w:p>
    <w:p w:rsidR="00B708F6" w:rsidRPr="00753DE0" w:rsidRDefault="00613DFC" w:rsidP="00B708F6">
      <w:pPr>
        <w:spacing w:line="240" w:lineRule="auto"/>
        <w:ind w:firstLine="0"/>
        <w:jc w:val="right"/>
        <w:rPr>
          <w:rFonts w:eastAsia="Calibri" w:cs="Times New Roman"/>
          <w:sz w:val="22"/>
        </w:rPr>
      </w:pPr>
      <w:hyperlink r:id="rId8" w:history="1">
        <w:r w:rsidR="00B708F6" w:rsidRPr="00C82FBE">
          <w:rPr>
            <w:rStyle w:val="Hyperlink"/>
            <w:rFonts w:eastAsia="Calibri" w:cs="Times New Roman"/>
            <w:sz w:val="22"/>
            <w:u w:val="none"/>
          </w:rPr>
          <w:t>eng.agroveras@hotmail.com</w:t>
        </w:r>
      </w:hyperlink>
    </w:p>
    <w:p w:rsidR="00B708F6" w:rsidRDefault="00B708F6" w:rsidP="00B708F6">
      <w:pPr>
        <w:spacing w:line="240" w:lineRule="auto"/>
        <w:ind w:firstLine="0"/>
        <w:jc w:val="center"/>
        <w:rPr>
          <w:rFonts w:eastAsia="Calibri" w:cs="Times New Roman"/>
          <w:sz w:val="22"/>
        </w:rPr>
      </w:pPr>
    </w:p>
    <w:p w:rsidR="00B708F6" w:rsidRPr="00753DE0" w:rsidRDefault="00B708F6" w:rsidP="00B708F6">
      <w:pPr>
        <w:spacing w:line="240" w:lineRule="auto"/>
        <w:ind w:firstLine="0"/>
        <w:jc w:val="right"/>
        <w:rPr>
          <w:rFonts w:eastAsia="Calibri" w:cs="Times New Roman"/>
          <w:sz w:val="22"/>
        </w:rPr>
      </w:pPr>
      <w:proofErr w:type="spellStart"/>
      <w:r w:rsidRPr="00753DE0">
        <w:rPr>
          <w:rFonts w:eastAsia="Calibri" w:cs="Times New Roman"/>
          <w:sz w:val="22"/>
        </w:rPr>
        <w:t>Leidiane</w:t>
      </w:r>
      <w:proofErr w:type="spellEnd"/>
      <w:r w:rsidRPr="004D7779">
        <w:rPr>
          <w:rFonts w:eastAsia="Calibri" w:cs="Times New Roman"/>
          <w:sz w:val="22"/>
        </w:rPr>
        <w:t xml:space="preserve"> de Carvalho Araújo</w:t>
      </w:r>
    </w:p>
    <w:p w:rsidR="00B708F6" w:rsidRPr="00753DE0" w:rsidRDefault="00B708F6" w:rsidP="00B708F6">
      <w:pPr>
        <w:spacing w:line="240" w:lineRule="auto"/>
        <w:ind w:firstLine="0"/>
        <w:jc w:val="right"/>
        <w:rPr>
          <w:rFonts w:eastAsia="Calibri" w:cs="Times New Roman"/>
          <w:sz w:val="22"/>
        </w:rPr>
      </w:pPr>
      <w:r w:rsidRPr="00753DE0">
        <w:rPr>
          <w:rFonts w:eastAsia="Calibri" w:cs="Times New Roman"/>
          <w:sz w:val="22"/>
        </w:rPr>
        <w:t>Universidade Federal do Piauí</w:t>
      </w:r>
    </w:p>
    <w:p w:rsidR="00B708F6" w:rsidRPr="00753DE0" w:rsidRDefault="00613DFC" w:rsidP="00B708F6">
      <w:pPr>
        <w:spacing w:line="240" w:lineRule="auto"/>
        <w:ind w:firstLine="0"/>
        <w:jc w:val="right"/>
        <w:rPr>
          <w:rFonts w:eastAsia="Calibri" w:cs="Times New Roman"/>
          <w:i/>
          <w:sz w:val="22"/>
        </w:rPr>
      </w:pPr>
      <w:hyperlink r:id="rId9" w:history="1">
        <w:r w:rsidR="00B708F6" w:rsidRPr="00C82FBE">
          <w:rPr>
            <w:rStyle w:val="Hyperlink"/>
            <w:rFonts w:eastAsia="Calibri" w:cs="Times New Roman"/>
            <w:sz w:val="22"/>
            <w:u w:val="none"/>
          </w:rPr>
          <w:t>leidy.md86@gmail.com</w:t>
        </w:r>
      </w:hyperlink>
      <w:r w:rsidR="00B708F6" w:rsidRPr="00C82FBE">
        <w:rPr>
          <w:rFonts w:cs="Times New Roman"/>
          <w:i/>
          <w:sz w:val="20"/>
          <w:szCs w:val="20"/>
        </w:rPr>
        <w:t xml:space="preserve"> </w:t>
      </w:r>
    </w:p>
    <w:p w:rsidR="00027B70" w:rsidRDefault="00027B70" w:rsidP="004C7AB7">
      <w:pPr>
        <w:ind w:firstLine="0"/>
        <w:rPr>
          <w:noProof/>
        </w:rPr>
      </w:pPr>
    </w:p>
    <w:p w:rsidR="006B5957" w:rsidRPr="006B5957" w:rsidRDefault="00117E52" w:rsidP="006B5957">
      <w:pPr>
        <w:autoSpaceDE w:val="0"/>
        <w:autoSpaceDN w:val="0"/>
        <w:adjustRightInd w:val="0"/>
        <w:spacing w:line="240" w:lineRule="auto"/>
        <w:ind w:firstLine="0"/>
        <w:jc w:val="left"/>
        <w:rPr>
          <w:rFonts w:eastAsia="Calibri" w:cs="Times New Roman"/>
          <w:b/>
          <w:bCs/>
          <w:sz w:val="22"/>
        </w:rPr>
      </w:pPr>
      <w:r w:rsidRPr="006B5957">
        <w:rPr>
          <w:rFonts w:eastAsia="Calibri" w:cs="Times New Roman"/>
          <w:b/>
          <w:bCs/>
          <w:sz w:val="22"/>
        </w:rPr>
        <w:t>RESUMO</w:t>
      </w:r>
      <w:r w:rsidRPr="006B5957">
        <w:rPr>
          <w:rFonts w:eastAsia="Calibri" w:cs="Times New Roman"/>
          <w:sz w:val="22"/>
        </w:rPr>
        <w:t>:</w:t>
      </w:r>
    </w:p>
    <w:p w:rsidR="006B5957" w:rsidRPr="006B5957" w:rsidRDefault="006B5957" w:rsidP="006B5957">
      <w:pPr>
        <w:spacing w:line="240" w:lineRule="auto"/>
        <w:ind w:firstLine="0"/>
        <w:rPr>
          <w:rFonts w:eastAsia="Calibri" w:cs="Times New Roman"/>
          <w:sz w:val="22"/>
        </w:rPr>
      </w:pPr>
      <w:r w:rsidRPr="006B5957">
        <w:rPr>
          <w:rFonts w:eastAsia="Calibri" w:cs="Times New Roman"/>
          <w:sz w:val="22"/>
        </w:rPr>
        <w:t xml:space="preserve">A </w:t>
      </w:r>
      <w:r w:rsidR="00AE7E88">
        <w:rPr>
          <w:rFonts w:eastAsia="Calibri" w:cs="Times New Roman"/>
          <w:sz w:val="22"/>
        </w:rPr>
        <w:t>literatura infantil é essencial para</w:t>
      </w:r>
      <w:r w:rsidRPr="006B5957">
        <w:rPr>
          <w:rFonts w:eastAsia="Calibri" w:cs="Times New Roman"/>
          <w:sz w:val="22"/>
        </w:rPr>
        <w:t xml:space="preserve"> estimula</w:t>
      </w:r>
      <w:r w:rsidR="00AE7E88">
        <w:rPr>
          <w:rFonts w:eastAsia="Calibri" w:cs="Times New Roman"/>
          <w:sz w:val="22"/>
        </w:rPr>
        <w:t>r</w:t>
      </w:r>
      <w:r w:rsidRPr="006B5957">
        <w:rPr>
          <w:rFonts w:eastAsia="Calibri" w:cs="Times New Roman"/>
          <w:sz w:val="22"/>
        </w:rPr>
        <w:t xml:space="preserve"> </w:t>
      </w:r>
      <w:r w:rsidR="00AE7E88">
        <w:rPr>
          <w:rFonts w:eastAsia="Calibri" w:cs="Times New Roman"/>
          <w:sz w:val="22"/>
        </w:rPr>
        <w:t>as crianças a serem</w:t>
      </w:r>
      <w:r w:rsidRPr="006B5957">
        <w:rPr>
          <w:rFonts w:eastAsia="Calibri" w:cs="Times New Roman"/>
          <w:sz w:val="22"/>
        </w:rPr>
        <w:t xml:space="preserve"> inserida</w:t>
      </w:r>
      <w:r w:rsidR="00AE7E88">
        <w:rPr>
          <w:rFonts w:eastAsia="Calibri" w:cs="Times New Roman"/>
          <w:sz w:val="22"/>
        </w:rPr>
        <w:t>s</w:t>
      </w:r>
      <w:r w:rsidRPr="006B5957">
        <w:rPr>
          <w:rFonts w:eastAsia="Calibri" w:cs="Times New Roman"/>
          <w:sz w:val="22"/>
        </w:rPr>
        <w:t xml:space="preserve"> no mundo da leitura e da escrita de uma forma lúdica e prazerosa. Por isso, o presente </w:t>
      </w:r>
      <w:r w:rsidR="0060696D">
        <w:rPr>
          <w:rFonts w:eastAsia="Calibri" w:cs="Times New Roman"/>
          <w:sz w:val="22"/>
        </w:rPr>
        <w:t>artigo investiga</w:t>
      </w:r>
      <w:r w:rsidRPr="006B5957">
        <w:rPr>
          <w:rFonts w:eastAsia="Calibri" w:cs="Times New Roman"/>
          <w:sz w:val="22"/>
        </w:rPr>
        <w:t xml:space="preserve"> a </w:t>
      </w:r>
      <w:r w:rsidR="0060696D">
        <w:rPr>
          <w:rFonts w:eastAsia="Calibri" w:cs="Times New Roman"/>
          <w:sz w:val="22"/>
        </w:rPr>
        <w:t>relação da literatura infantil com o desenvolvimento das habilidades de leitura e escrita, por meio das práticas de uma professora que atua no 1º ano do ensino fundamental em uma escola pública</w:t>
      </w:r>
      <w:r w:rsidRPr="006B5957">
        <w:rPr>
          <w:rFonts w:eastAsia="Calibri" w:cs="Times New Roman"/>
          <w:sz w:val="22"/>
        </w:rPr>
        <w:t xml:space="preserve"> na cidade de Parnaíba-PI. E especificamente, objetivou-se compre</w:t>
      </w:r>
      <w:r w:rsidR="004666B3">
        <w:rPr>
          <w:rFonts w:eastAsia="Calibri" w:cs="Times New Roman"/>
          <w:sz w:val="22"/>
        </w:rPr>
        <w:t xml:space="preserve">ender como a </w:t>
      </w:r>
      <w:r w:rsidR="008036C6">
        <w:rPr>
          <w:rFonts w:eastAsia="Calibri" w:cs="Times New Roman"/>
          <w:sz w:val="22"/>
        </w:rPr>
        <w:t>docente</w:t>
      </w:r>
      <w:r w:rsidR="004666B3">
        <w:rPr>
          <w:rFonts w:eastAsia="Calibri" w:cs="Times New Roman"/>
          <w:sz w:val="22"/>
        </w:rPr>
        <w:t xml:space="preserve"> enfatiza</w:t>
      </w:r>
      <w:r w:rsidRPr="006B5957">
        <w:rPr>
          <w:rFonts w:eastAsia="Calibri" w:cs="Times New Roman"/>
          <w:sz w:val="22"/>
        </w:rPr>
        <w:t xml:space="preserve"> a relevância da li</w:t>
      </w:r>
      <w:r w:rsidR="0007162B">
        <w:rPr>
          <w:rFonts w:eastAsia="Calibri" w:cs="Times New Roman"/>
          <w:sz w:val="22"/>
        </w:rPr>
        <w:t>teratura infantil; como percebe</w:t>
      </w:r>
      <w:r w:rsidRPr="006B5957">
        <w:rPr>
          <w:rFonts w:eastAsia="Calibri" w:cs="Times New Roman"/>
          <w:sz w:val="22"/>
        </w:rPr>
        <w:t xml:space="preserve"> a relação entre Educação Infantil e a contação de histórias, e dest</w:t>
      </w:r>
      <w:r w:rsidR="0007162B">
        <w:rPr>
          <w:rFonts w:eastAsia="Calibri" w:cs="Times New Roman"/>
          <w:sz w:val="22"/>
        </w:rPr>
        <w:t>acar as estratégias que utiliza</w:t>
      </w:r>
      <w:r w:rsidRPr="006B5957">
        <w:rPr>
          <w:rFonts w:eastAsia="Calibri" w:cs="Times New Roman"/>
          <w:sz w:val="22"/>
        </w:rPr>
        <w:t xml:space="preserve"> nesse processo.</w:t>
      </w:r>
      <w:r w:rsidRPr="006B5957">
        <w:rPr>
          <w:rFonts w:eastAsia="Calibri" w:cs="Times New Roman"/>
          <w:color w:val="000000"/>
          <w:sz w:val="22"/>
          <w:lang w:eastAsia="pt-BR"/>
        </w:rPr>
        <w:t xml:space="preserve"> No referencial teórico a pesquisa foi fundamentada em alguns autores como</w:t>
      </w:r>
      <w:r w:rsidRPr="006B5957">
        <w:rPr>
          <w:rFonts w:eastAsia="Calibri" w:cs="Times New Roman"/>
          <w:sz w:val="22"/>
        </w:rPr>
        <w:t xml:space="preserve"> </w:t>
      </w:r>
      <w:proofErr w:type="spellStart"/>
      <w:r w:rsidRPr="006B5957">
        <w:rPr>
          <w:rFonts w:eastAsia="Calibri" w:cs="Times New Roman"/>
          <w:sz w:val="22"/>
        </w:rPr>
        <w:t>Abramovich</w:t>
      </w:r>
      <w:proofErr w:type="spellEnd"/>
      <w:r w:rsidRPr="006B5957">
        <w:rPr>
          <w:rFonts w:eastAsia="Calibri" w:cs="Times New Roman"/>
          <w:sz w:val="22"/>
        </w:rPr>
        <w:t xml:space="preserve"> (1995), </w:t>
      </w:r>
      <w:proofErr w:type="spellStart"/>
      <w:r w:rsidRPr="006B5957">
        <w:rPr>
          <w:rFonts w:eastAsia="Calibri" w:cs="Times New Roman"/>
          <w:sz w:val="22"/>
        </w:rPr>
        <w:t>Cademartori</w:t>
      </w:r>
      <w:proofErr w:type="spellEnd"/>
      <w:r w:rsidRPr="006B5957">
        <w:rPr>
          <w:rFonts w:eastAsia="Calibri" w:cs="Times New Roman"/>
          <w:sz w:val="22"/>
        </w:rPr>
        <w:t xml:space="preserve"> (2010), Frantz (2011), </w:t>
      </w:r>
      <w:r w:rsidRPr="006B5957">
        <w:rPr>
          <w:rFonts w:eastAsia="Calibri" w:cs="Times New Roman"/>
          <w:color w:val="000000"/>
          <w:sz w:val="22"/>
          <w:lang w:eastAsia="pt-BR"/>
        </w:rPr>
        <w:t xml:space="preserve">entre outros. Optou-se pela abordagem qualitativa, com base nos estudos de André e </w:t>
      </w:r>
      <w:proofErr w:type="spellStart"/>
      <w:r w:rsidRPr="006B5957">
        <w:rPr>
          <w:rFonts w:eastAsia="Calibri" w:cs="Times New Roman"/>
          <w:color w:val="000000"/>
          <w:sz w:val="22"/>
          <w:lang w:eastAsia="pt-BR"/>
        </w:rPr>
        <w:t>Lüdke</w:t>
      </w:r>
      <w:proofErr w:type="spellEnd"/>
      <w:r w:rsidRPr="006B5957">
        <w:rPr>
          <w:rFonts w:eastAsia="Calibri" w:cs="Times New Roman"/>
          <w:color w:val="000000"/>
          <w:sz w:val="22"/>
          <w:lang w:eastAsia="pt-BR"/>
        </w:rPr>
        <w:t xml:space="preserve"> (1986), </w:t>
      </w:r>
      <w:proofErr w:type="spellStart"/>
      <w:r w:rsidRPr="006B5957">
        <w:rPr>
          <w:rFonts w:eastAsia="Calibri" w:cs="Times New Roman"/>
          <w:color w:val="000000"/>
          <w:sz w:val="22"/>
          <w:lang w:eastAsia="pt-BR"/>
        </w:rPr>
        <w:t>Bogdan</w:t>
      </w:r>
      <w:proofErr w:type="spellEnd"/>
      <w:r w:rsidRPr="006B5957">
        <w:rPr>
          <w:rFonts w:eastAsia="Calibri" w:cs="Times New Roman"/>
          <w:color w:val="000000"/>
          <w:sz w:val="22"/>
          <w:lang w:eastAsia="pt-BR"/>
        </w:rPr>
        <w:t xml:space="preserve"> e </w:t>
      </w:r>
      <w:proofErr w:type="spellStart"/>
      <w:r w:rsidRPr="006B5957">
        <w:rPr>
          <w:rFonts w:eastAsia="Calibri" w:cs="Times New Roman"/>
          <w:color w:val="000000"/>
          <w:sz w:val="22"/>
          <w:lang w:eastAsia="pt-BR"/>
        </w:rPr>
        <w:t>Biklen</w:t>
      </w:r>
      <w:proofErr w:type="spellEnd"/>
      <w:r w:rsidRPr="006B5957">
        <w:rPr>
          <w:rFonts w:eastAsia="Calibri" w:cs="Times New Roman"/>
          <w:color w:val="000000"/>
          <w:sz w:val="22"/>
          <w:lang w:eastAsia="pt-BR"/>
        </w:rPr>
        <w:t xml:space="preserve"> (1994). </w:t>
      </w:r>
      <w:r w:rsidR="00C76934">
        <w:rPr>
          <w:rFonts w:eastAsia="Calibri" w:cs="Times New Roman"/>
          <w:sz w:val="22"/>
        </w:rPr>
        <w:t>M</w:t>
      </w:r>
      <w:r w:rsidR="004C1D8B" w:rsidRPr="004C1D8B">
        <w:rPr>
          <w:rFonts w:eastAsia="Calibri" w:cs="Times New Roman"/>
          <w:sz w:val="22"/>
        </w:rPr>
        <w:t>ediante os dados coletados e a respectiva análise dos mesmos,</w:t>
      </w:r>
      <w:r w:rsidR="00C76934">
        <w:rPr>
          <w:rFonts w:eastAsia="Calibri" w:cs="Times New Roman"/>
          <w:sz w:val="22"/>
        </w:rPr>
        <w:t xml:space="preserve"> </w:t>
      </w:r>
      <w:r w:rsidR="00C76934" w:rsidRPr="004C1D8B">
        <w:rPr>
          <w:rFonts w:eastAsia="Calibri" w:cs="Times New Roman"/>
          <w:sz w:val="22"/>
        </w:rPr>
        <w:t>pudemos constatar</w:t>
      </w:r>
      <w:r w:rsidR="004C1D8B" w:rsidRPr="004C1D8B">
        <w:rPr>
          <w:rFonts w:eastAsia="Calibri" w:cs="Times New Roman"/>
          <w:sz w:val="22"/>
        </w:rPr>
        <w:t xml:space="preserve"> que a literatura infantil é um importante recurso que desperta na criança o interesse pela leitura, ajudando no processo de alfabetização e letramento. E isso deve ser feito desde cedo, no início da escolarização, pois favorece, de maneira significativa, a inserção da criança no</w:t>
      </w:r>
      <w:r w:rsidR="004C1D8B">
        <w:rPr>
          <w:rFonts w:eastAsia="Calibri" w:cs="Times New Roman"/>
          <w:sz w:val="22"/>
        </w:rPr>
        <w:t xml:space="preserve"> mundo da leitura e da escrita, já que </w:t>
      </w:r>
      <w:r w:rsidR="001A4A9E">
        <w:rPr>
          <w:rFonts w:eastAsia="Calibri" w:cs="Times New Roman"/>
          <w:sz w:val="22"/>
        </w:rPr>
        <w:t>ela</w:t>
      </w:r>
      <w:r w:rsidR="004C1D8B" w:rsidRPr="004C1D8B">
        <w:rPr>
          <w:rFonts w:eastAsia="Calibri" w:cs="Times New Roman"/>
          <w:sz w:val="22"/>
        </w:rPr>
        <w:t xml:space="preserve"> expõe suas opiniões sobre a história, se posiciona criticamente, reconta aquilo que ouviu segundo a interpretação que fez, </w:t>
      </w:r>
      <w:r w:rsidR="007D610A">
        <w:rPr>
          <w:rFonts w:eastAsia="Calibri" w:cs="Times New Roman"/>
          <w:sz w:val="22"/>
        </w:rPr>
        <w:t>o que</w:t>
      </w:r>
      <w:r w:rsidR="004C1D8B" w:rsidRPr="004C1D8B">
        <w:rPr>
          <w:rFonts w:eastAsia="Calibri" w:cs="Times New Roman"/>
          <w:sz w:val="22"/>
        </w:rPr>
        <w:t xml:space="preserve"> é extremamente importante para seu desenvolvimento integral.</w:t>
      </w:r>
    </w:p>
    <w:p w:rsidR="006B5957" w:rsidRPr="006B5957" w:rsidRDefault="006B5957" w:rsidP="006B5957">
      <w:pPr>
        <w:ind w:firstLine="0"/>
        <w:contextualSpacing/>
        <w:mirrorIndents/>
        <w:rPr>
          <w:rFonts w:eastAsia="Calibri" w:cs="Times New Roman"/>
          <w:b/>
          <w:sz w:val="22"/>
        </w:rPr>
      </w:pPr>
    </w:p>
    <w:p w:rsidR="006B5957" w:rsidRPr="006B5957" w:rsidRDefault="00117E52" w:rsidP="006B5957">
      <w:pPr>
        <w:ind w:firstLine="0"/>
        <w:contextualSpacing/>
        <w:mirrorIndents/>
        <w:rPr>
          <w:rFonts w:eastAsia="Calibri" w:cs="Times New Roman"/>
          <w:szCs w:val="24"/>
        </w:rPr>
      </w:pPr>
      <w:r w:rsidRPr="006B5957">
        <w:rPr>
          <w:rFonts w:eastAsia="Calibri" w:cs="Times New Roman"/>
          <w:b/>
          <w:bCs/>
          <w:sz w:val="22"/>
        </w:rPr>
        <w:t>PALAVRAS-CHAVE</w:t>
      </w:r>
      <w:r w:rsidRPr="006B5957">
        <w:rPr>
          <w:rFonts w:eastAsia="Calibri" w:cs="Times New Roman"/>
          <w:sz w:val="22"/>
        </w:rPr>
        <w:t>:</w:t>
      </w:r>
      <w:r w:rsidR="006B5957" w:rsidRPr="006B5957">
        <w:rPr>
          <w:rFonts w:eastAsia="Calibri" w:cs="Times New Roman"/>
          <w:sz w:val="22"/>
        </w:rPr>
        <w:t xml:space="preserve"> </w:t>
      </w:r>
      <w:r w:rsidR="00A82420">
        <w:rPr>
          <w:rFonts w:eastAsia="Calibri" w:cs="Times New Roman"/>
          <w:sz w:val="22"/>
        </w:rPr>
        <w:t>Literatura</w:t>
      </w:r>
      <w:r w:rsidR="006B5957" w:rsidRPr="006B5957">
        <w:rPr>
          <w:rFonts w:eastAsia="Calibri" w:cs="Times New Roman"/>
          <w:sz w:val="22"/>
        </w:rPr>
        <w:t xml:space="preserve"> Infantil</w:t>
      </w:r>
      <w:r w:rsidR="00A82420">
        <w:rPr>
          <w:rFonts w:eastAsia="Calibri" w:cs="Times New Roman"/>
          <w:sz w:val="22"/>
        </w:rPr>
        <w:t>.</w:t>
      </w:r>
      <w:r w:rsidR="006B5957" w:rsidRPr="006B5957">
        <w:rPr>
          <w:rFonts w:eastAsia="Calibri" w:cs="Times New Roman"/>
          <w:sz w:val="22"/>
        </w:rPr>
        <w:t xml:space="preserve"> </w:t>
      </w:r>
      <w:r w:rsidR="00A82420">
        <w:rPr>
          <w:rFonts w:eastAsia="Calibri" w:cs="Times New Roman"/>
          <w:sz w:val="22"/>
        </w:rPr>
        <w:t>Sacolas de Leitura.</w:t>
      </w:r>
      <w:r w:rsidR="006B5957" w:rsidRPr="006B5957">
        <w:rPr>
          <w:rFonts w:eastAsia="Calibri" w:cs="Times New Roman"/>
          <w:sz w:val="22"/>
        </w:rPr>
        <w:t xml:space="preserve"> Cantinho da Leitura</w:t>
      </w:r>
      <w:r w:rsidR="00A82420">
        <w:rPr>
          <w:rFonts w:eastAsia="Calibri" w:cs="Times New Roman"/>
          <w:sz w:val="22"/>
        </w:rPr>
        <w:t>.</w:t>
      </w:r>
    </w:p>
    <w:p w:rsidR="006B5957" w:rsidRPr="006B5957" w:rsidRDefault="006B5957" w:rsidP="006B5957">
      <w:pPr>
        <w:contextualSpacing/>
        <w:mirrorIndents/>
        <w:rPr>
          <w:rFonts w:eastAsia="Calibri" w:cs="Times New Roman"/>
          <w:szCs w:val="24"/>
        </w:rPr>
      </w:pPr>
    </w:p>
    <w:p w:rsidR="006B5957" w:rsidRPr="006B5957" w:rsidRDefault="006B5957" w:rsidP="006B5957">
      <w:pPr>
        <w:contextualSpacing/>
        <w:mirrorIndents/>
        <w:rPr>
          <w:rFonts w:eastAsia="Calibri" w:cs="Times New Roman"/>
          <w:szCs w:val="24"/>
        </w:rPr>
      </w:pPr>
    </w:p>
    <w:p w:rsidR="006B5957" w:rsidRPr="006B5957" w:rsidRDefault="00117E52" w:rsidP="006B5957">
      <w:pPr>
        <w:ind w:firstLine="0"/>
        <w:contextualSpacing/>
        <w:mirrorIndents/>
        <w:jc w:val="left"/>
        <w:rPr>
          <w:rFonts w:eastAsia="Calibri" w:cs="Times New Roman"/>
          <w:b/>
          <w:szCs w:val="24"/>
        </w:rPr>
      </w:pPr>
      <w:r w:rsidRPr="006B5957">
        <w:rPr>
          <w:rFonts w:eastAsia="Calibri" w:cs="Times New Roman"/>
          <w:b/>
          <w:szCs w:val="24"/>
        </w:rPr>
        <w:t>INTRODUÇÃO</w:t>
      </w:r>
    </w:p>
    <w:p w:rsidR="006B5957" w:rsidRPr="006B5957" w:rsidRDefault="006B5957" w:rsidP="009E7A2F">
      <w:pPr>
        <w:ind w:firstLine="0"/>
        <w:rPr>
          <w:rFonts w:eastAsia="Calibri" w:cs="Times New Roman"/>
          <w:szCs w:val="24"/>
        </w:rPr>
      </w:pPr>
    </w:p>
    <w:p w:rsidR="0076668B" w:rsidRDefault="0076668B" w:rsidP="00CF034B">
      <w:pPr>
        <w:rPr>
          <w:rFonts w:eastAsia="Calibri" w:cs="Times New Roman"/>
          <w:szCs w:val="24"/>
        </w:rPr>
      </w:pPr>
      <w:r>
        <w:rPr>
          <w:rFonts w:eastAsia="Calibri" w:cs="Times New Roman"/>
          <w:szCs w:val="24"/>
        </w:rPr>
        <w:t>Q</w:t>
      </w:r>
      <w:r w:rsidRPr="006B5957">
        <w:rPr>
          <w:rFonts w:eastAsia="Calibri" w:cs="Times New Roman"/>
          <w:szCs w:val="24"/>
        </w:rPr>
        <w:t>uando o docente desenvolve práticas de leitura com a criança, ela é envolvida de uma forma diferenciada n</w:t>
      </w:r>
      <w:r w:rsidR="00DB4CAE">
        <w:rPr>
          <w:rFonts w:eastAsia="Calibri" w:cs="Times New Roman"/>
          <w:szCs w:val="24"/>
        </w:rPr>
        <w:t>o</w:t>
      </w:r>
      <w:r w:rsidRPr="006B5957">
        <w:rPr>
          <w:rFonts w:eastAsia="Calibri" w:cs="Times New Roman"/>
          <w:szCs w:val="24"/>
        </w:rPr>
        <w:t xml:space="preserve"> mundo da escrita e da leitura, pois seu imaginário consegue levá-la a se inserir na história, assim vive as experiências com os personagens que vão aparecendo no decorrer</w:t>
      </w:r>
      <w:r w:rsidR="00F67448">
        <w:rPr>
          <w:rFonts w:eastAsia="Calibri" w:cs="Times New Roman"/>
          <w:szCs w:val="24"/>
        </w:rPr>
        <w:t xml:space="preserve"> d</w:t>
      </w:r>
      <w:r w:rsidR="00DB4CAE">
        <w:rPr>
          <w:rFonts w:eastAsia="Calibri" w:cs="Times New Roman"/>
          <w:szCs w:val="24"/>
        </w:rPr>
        <w:t>o enredo</w:t>
      </w:r>
      <w:r w:rsidRPr="006B5957">
        <w:rPr>
          <w:rFonts w:eastAsia="Calibri" w:cs="Times New Roman"/>
          <w:szCs w:val="24"/>
        </w:rPr>
        <w:t xml:space="preserve">. </w:t>
      </w:r>
      <w:r w:rsidR="00DB4CAE">
        <w:rPr>
          <w:rFonts w:eastAsia="Calibri" w:cs="Times New Roman"/>
          <w:szCs w:val="24"/>
        </w:rPr>
        <w:t xml:space="preserve">E é </w:t>
      </w:r>
      <w:r w:rsidR="00DB4CAE" w:rsidRPr="006B5957">
        <w:rPr>
          <w:rFonts w:eastAsia="Calibri" w:cs="Times New Roman"/>
          <w:szCs w:val="24"/>
        </w:rPr>
        <w:t>nesse processo lúdico</w:t>
      </w:r>
      <w:r w:rsidR="00DB4CAE" w:rsidRPr="006B5957">
        <w:rPr>
          <w:rFonts w:eastAsia="Calibri" w:cs="Times New Roman"/>
          <w:szCs w:val="24"/>
        </w:rPr>
        <w:t xml:space="preserve"> </w:t>
      </w:r>
      <w:r w:rsidR="00DB4CAE">
        <w:rPr>
          <w:rFonts w:eastAsia="Calibri" w:cs="Times New Roman"/>
          <w:szCs w:val="24"/>
        </w:rPr>
        <w:t>que a</w:t>
      </w:r>
      <w:r w:rsidRPr="006B5957">
        <w:rPr>
          <w:rFonts w:eastAsia="Calibri" w:cs="Times New Roman"/>
          <w:szCs w:val="24"/>
        </w:rPr>
        <w:t xml:space="preserve"> criança questiona, se </w:t>
      </w:r>
      <w:r w:rsidR="00DB4CAE">
        <w:rPr>
          <w:rFonts w:eastAsia="Calibri" w:cs="Times New Roman"/>
          <w:szCs w:val="24"/>
        </w:rPr>
        <w:t xml:space="preserve">impõe e </w:t>
      </w:r>
      <w:r w:rsidRPr="006B5957">
        <w:rPr>
          <w:rFonts w:eastAsia="Calibri" w:cs="Times New Roman"/>
          <w:szCs w:val="24"/>
        </w:rPr>
        <w:t>descobre coisas novas.</w:t>
      </w:r>
      <w:r>
        <w:rPr>
          <w:rFonts w:eastAsia="Calibri" w:cs="Times New Roman"/>
          <w:szCs w:val="24"/>
        </w:rPr>
        <w:t xml:space="preserve"> </w:t>
      </w:r>
      <w:r w:rsidRPr="0076668B">
        <w:rPr>
          <w:rFonts w:eastAsia="Calibri" w:cs="Times New Roman"/>
          <w:szCs w:val="24"/>
        </w:rPr>
        <w:t xml:space="preserve">Por isso, com o intuito de alfabetizar e </w:t>
      </w:r>
      <w:proofErr w:type="spellStart"/>
      <w:r w:rsidRPr="0076668B">
        <w:rPr>
          <w:rFonts w:eastAsia="Calibri" w:cs="Times New Roman"/>
          <w:szCs w:val="24"/>
        </w:rPr>
        <w:t>letrar</w:t>
      </w:r>
      <w:proofErr w:type="spellEnd"/>
      <w:r w:rsidRPr="0076668B">
        <w:rPr>
          <w:rFonts w:eastAsia="Calibri" w:cs="Times New Roman"/>
          <w:szCs w:val="24"/>
        </w:rPr>
        <w:t xml:space="preserve">, a literatura </w:t>
      </w:r>
      <w:r w:rsidRPr="0076668B">
        <w:rPr>
          <w:rFonts w:eastAsia="Calibri" w:cs="Times New Roman"/>
          <w:szCs w:val="24"/>
        </w:rPr>
        <w:lastRenderedPageBreak/>
        <w:t xml:space="preserve">infantil constitui-se como um importante recurso que deve ser usado com intenção pedagógica, que objetive além do gosto e prazer em ler, também o desenvolvimento da escrita, da imaginação e da criatividade das crianças. </w:t>
      </w:r>
      <w:r w:rsidR="009F032F" w:rsidRPr="00F27394">
        <w:rPr>
          <w:rFonts w:eastAsia="Calibri" w:cs="Times New Roman"/>
          <w:szCs w:val="24"/>
        </w:rPr>
        <w:t xml:space="preserve">Conforme </w:t>
      </w:r>
      <w:proofErr w:type="spellStart"/>
      <w:r w:rsidR="009F032F" w:rsidRPr="00F27394">
        <w:rPr>
          <w:rFonts w:eastAsia="Calibri" w:cs="Times New Roman"/>
          <w:szCs w:val="24"/>
        </w:rPr>
        <w:t>Bettelheim</w:t>
      </w:r>
      <w:proofErr w:type="spellEnd"/>
      <w:r w:rsidR="009F032F" w:rsidRPr="00F27394">
        <w:rPr>
          <w:rFonts w:eastAsia="Calibri" w:cs="Times New Roman"/>
          <w:szCs w:val="24"/>
        </w:rPr>
        <w:t xml:space="preserve"> (1996)</w:t>
      </w:r>
      <w:r w:rsidR="0051783C">
        <w:rPr>
          <w:rFonts w:eastAsia="Calibri" w:cs="Times New Roman"/>
          <w:szCs w:val="24"/>
        </w:rPr>
        <w:t>,</w:t>
      </w:r>
      <w:r w:rsidR="009F032F" w:rsidRPr="00F27394">
        <w:rPr>
          <w:rFonts w:eastAsia="Calibri" w:cs="Times New Roman"/>
          <w:szCs w:val="24"/>
        </w:rPr>
        <w:t xml:space="preserve"> é despertando a curiosidade das crianças que as </w:t>
      </w:r>
      <w:r w:rsidR="00CC34B8">
        <w:rPr>
          <w:rFonts w:eastAsia="Calibri" w:cs="Times New Roman"/>
          <w:szCs w:val="24"/>
        </w:rPr>
        <w:t>his</w:t>
      </w:r>
      <w:r w:rsidR="009F032F" w:rsidRPr="00F27394">
        <w:rPr>
          <w:rFonts w:eastAsia="Calibri" w:cs="Times New Roman"/>
          <w:szCs w:val="24"/>
        </w:rPr>
        <w:t>tórias presentes nos livros de literatura infantil chamarão a atenção delas. Assim, a formação da criança leitora ocorre com sua inserção no mundo da imaginação, da curiosidade e da descoberta, de modo que a literatura infantil apresente a leitura e a escrita de maneira lúdica.</w:t>
      </w:r>
    </w:p>
    <w:p w:rsidR="00C42AFF" w:rsidRDefault="00C42AFF" w:rsidP="00C42AFF">
      <w:pPr>
        <w:rPr>
          <w:rFonts w:eastAsia="Calibri" w:cs="Times New Roman"/>
          <w:szCs w:val="24"/>
        </w:rPr>
      </w:pPr>
      <w:r w:rsidRPr="00C42AFF">
        <w:rPr>
          <w:rFonts w:eastAsia="Calibri" w:cs="Times New Roman"/>
          <w:szCs w:val="24"/>
        </w:rPr>
        <w:t xml:space="preserve">Ao constatar a relevância da literatura infantil no processo de alfabetização e letramento, o docente percebe que a aprendizagem da leitura e da escrita deixa de ser algo mecanizado e passa a ser estimulante, prazeroso, acontecendo de forma natural sem ter que tentar impor ao aluno que aprenda. De acordo com Soares (2004, p.107) “na escola os eventos e práticas de letramento são planejados e instituídos, selecionados por critérios pedagógicos, com objetivos predeterminados”. </w:t>
      </w:r>
    </w:p>
    <w:p w:rsidR="00487AD7" w:rsidRPr="006B5957" w:rsidRDefault="00F421C0" w:rsidP="001E07EC">
      <w:pPr>
        <w:rPr>
          <w:rFonts w:eastAsia="Calibri" w:cs="Times New Roman"/>
          <w:szCs w:val="24"/>
        </w:rPr>
      </w:pPr>
      <w:r w:rsidRPr="006B5957">
        <w:rPr>
          <w:rFonts w:eastAsia="Calibri" w:cs="Times New Roman"/>
          <w:szCs w:val="24"/>
        </w:rPr>
        <w:t>É nesse cenário, que a literatura infantil entra em ação, destacando sua importância lúdica.</w:t>
      </w:r>
      <w:r>
        <w:rPr>
          <w:rFonts w:eastAsia="Calibri" w:cs="Times New Roman"/>
          <w:sz w:val="20"/>
          <w:szCs w:val="20"/>
        </w:rPr>
        <w:t xml:space="preserve"> </w:t>
      </w:r>
      <w:r w:rsidRPr="00A61538">
        <w:rPr>
          <w:rFonts w:eastAsia="Calibri" w:cs="Times New Roman"/>
          <w:szCs w:val="24"/>
        </w:rPr>
        <w:t>Por isso, esta</w:t>
      </w:r>
      <w:r w:rsidR="00487AD7" w:rsidRPr="006B5957">
        <w:rPr>
          <w:rFonts w:eastAsia="Calibri" w:cs="Times New Roman"/>
          <w:szCs w:val="24"/>
        </w:rPr>
        <w:t xml:space="preserve"> pesquisa teve como objetivo geral </w:t>
      </w:r>
      <w:r w:rsidRPr="00A61538">
        <w:rPr>
          <w:rFonts w:eastAsia="Calibri" w:cs="Times New Roman"/>
          <w:szCs w:val="24"/>
        </w:rPr>
        <w:t>investigar</w:t>
      </w:r>
      <w:r w:rsidR="00487AD7" w:rsidRPr="006B5957">
        <w:rPr>
          <w:rFonts w:eastAsia="Calibri" w:cs="Times New Roman"/>
          <w:szCs w:val="24"/>
        </w:rPr>
        <w:t xml:space="preserve"> </w:t>
      </w:r>
      <w:r w:rsidR="00A61538" w:rsidRPr="006B5957">
        <w:rPr>
          <w:rFonts w:eastAsia="Calibri" w:cs="Times New Roman"/>
          <w:szCs w:val="24"/>
        </w:rPr>
        <w:t xml:space="preserve">a </w:t>
      </w:r>
      <w:r w:rsidR="00A61538" w:rsidRPr="00A61538">
        <w:rPr>
          <w:rFonts w:eastAsia="Calibri" w:cs="Times New Roman"/>
          <w:szCs w:val="24"/>
        </w:rPr>
        <w:t>relação da literatura infantil com o desenvolvimento das habilidades de leitura e escrita, por meio das práticas de uma professora que atua no 1º ano do ensino fundamental</w:t>
      </w:r>
      <w:r w:rsidR="00D12129">
        <w:rPr>
          <w:rFonts w:eastAsia="Calibri" w:cs="Times New Roman"/>
          <w:szCs w:val="24"/>
        </w:rPr>
        <w:t>,</w:t>
      </w:r>
      <w:r w:rsidR="00A61538" w:rsidRPr="00A61538">
        <w:rPr>
          <w:rFonts w:eastAsia="Calibri" w:cs="Times New Roman"/>
          <w:szCs w:val="24"/>
        </w:rPr>
        <w:t xml:space="preserve"> em uma escola pública</w:t>
      </w:r>
      <w:r w:rsidR="00A61538" w:rsidRPr="006B5957">
        <w:rPr>
          <w:rFonts w:eastAsia="Calibri" w:cs="Times New Roman"/>
          <w:szCs w:val="24"/>
        </w:rPr>
        <w:t xml:space="preserve"> na cidade de Parnaíba-PI</w:t>
      </w:r>
      <w:r w:rsidR="00A61538" w:rsidRPr="00A61538">
        <w:rPr>
          <w:rFonts w:eastAsia="Calibri" w:cs="Times New Roman"/>
          <w:szCs w:val="24"/>
        </w:rPr>
        <w:t>.</w:t>
      </w:r>
      <w:r w:rsidR="00487AD7" w:rsidRPr="006B5957">
        <w:rPr>
          <w:rFonts w:eastAsia="Calibri" w:cs="Times New Roman"/>
          <w:szCs w:val="24"/>
        </w:rPr>
        <w:t xml:space="preserve"> </w:t>
      </w:r>
      <w:r w:rsidR="00A61538" w:rsidRPr="00A61538">
        <w:rPr>
          <w:rFonts w:eastAsia="Calibri" w:cs="Times New Roman"/>
          <w:szCs w:val="24"/>
        </w:rPr>
        <w:t>E</w:t>
      </w:r>
      <w:r w:rsidR="00487AD7" w:rsidRPr="006B5957">
        <w:rPr>
          <w:rFonts w:eastAsia="Calibri" w:cs="Times New Roman"/>
          <w:szCs w:val="24"/>
        </w:rPr>
        <w:t xml:space="preserve"> especificamente, buscou-se</w:t>
      </w:r>
      <w:r w:rsidR="004666B3">
        <w:rPr>
          <w:rFonts w:eastAsia="Calibri" w:cs="Times New Roman"/>
          <w:szCs w:val="24"/>
        </w:rPr>
        <w:t xml:space="preserve"> compreender como a </w:t>
      </w:r>
      <w:r w:rsidR="00146377">
        <w:rPr>
          <w:rFonts w:eastAsia="Calibri" w:cs="Times New Roman"/>
          <w:szCs w:val="24"/>
        </w:rPr>
        <w:t>docente</w:t>
      </w:r>
      <w:r w:rsidR="004666B3">
        <w:rPr>
          <w:rFonts w:eastAsia="Calibri" w:cs="Times New Roman"/>
          <w:szCs w:val="24"/>
        </w:rPr>
        <w:t xml:space="preserve"> </w:t>
      </w:r>
      <w:r w:rsidR="00A61538" w:rsidRPr="00A61538">
        <w:rPr>
          <w:rFonts w:eastAsia="Calibri" w:cs="Times New Roman"/>
          <w:szCs w:val="24"/>
        </w:rPr>
        <w:t>enfatiza</w:t>
      </w:r>
      <w:r w:rsidR="00487AD7" w:rsidRPr="006B5957">
        <w:rPr>
          <w:rFonts w:eastAsia="Calibri" w:cs="Times New Roman"/>
          <w:szCs w:val="24"/>
        </w:rPr>
        <w:t xml:space="preserve"> a relevância da literatura infantil; e dest</w:t>
      </w:r>
      <w:r w:rsidR="00847F36">
        <w:rPr>
          <w:rFonts w:eastAsia="Calibri" w:cs="Times New Roman"/>
          <w:szCs w:val="24"/>
        </w:rPr>
        <w:t>acar as estratégias que utiliza</w:t>
      </w:r>
      <w:r w:rsidR="00487AD7" w:rsidRPr="006B5957">
        <w:rPr>
          <w:rFonts w:eastAsia="Calibri" w:cs="Times New Roman"/>
          <w:szCs w:val="24"/>
        </w:rPr>
        <w:t xml:space="preserve"> nesse processo. Nesse seguimento, partimos da se</w:t>
      </w:r>
      <w:r w:rsidR="00870E46">
        <w:rPr>
          <w:rFonts w:eastAsia="Calibri" w:cs="Times New Roman"/>
          <w:szCs w:val="24"/>
        </w:rPr>
        <w:t xml:space="preserve">guinte questão-problema: Qual </w:t>
      </w:r>
      <w:r w:rsidR="00870E46" w:rsidRPr="006B5957">
        <w:rPr>
          <w:rFonts w:eastAsia="Calibri" w:cs="Times New Roman"/>
          <w:szCs w:val="24"/>
        </w:rPr>
        <w:t xml:space="preserve">a </w:t>
      </w:r>
      <w:r w:rsidR="00870E46" w:rsidRPr="00A61538">
        <w:rPr>
          <w:rFonts w:eastAsia="Calibri" w:cs="Times New Roman"/>
          <w:szCs w:val="24"/>
        </w:rPr>
        <w:t>relação da literatura infantil com o desenvolvimento das habilidades de leitura e escrita</w:t>
      </w:r>
      <w:r w:rsidR="00487AD7" w:rsidRPr="006B5957">
        <w:rPr>
          <w:rFonts w:eastAsia="Calibri" w:cs="Times New Roman"/>
          <w:szCs w:val="24"/>
        </w:rPr>
        <w:t xml:space="preserve">? </w:t>
      </w:r>
    </w:p>
    <w:p w:rsidR="00487AD7" w:rsidRPr="006B5957" w:rsidRDefault="00487AD7" w:rsidP="00487AD7">
      <w:pPr>
        <w:rPr>
          <w:rFonts w:eastAsia="Calibri" w:cs="Times New Roman"/>
          <w:szCs w:val="24"/>
        </w:rPr>
      </w:pPr>
      <w:r w:rsidRPr="006B5957">
        <w:rPr>
          <w:rFonts w:eastAsia="Calibri" w:cs="Times New Roman"/>
          <w:szCs w:val="24"/>
        </w:rPr>
        <w:t xml:space="preserve">No </w:t>
      </w:r>
      <w:r w:rsidRPr="006B5957">
        <w:rPr>
          <w:rFonts w:eastAsia="Calibri" w:cs="Times New Roman"/>
          <w:color w:val="000000"/>
          <w:szCs w:val="24"/>
          <w:lang w:eastAsia="pt-BR"/>
        </w:rPr>
        <w:t>referencial teórico a pesquisa foi fundamentada em autores como</w:t>
      </w:r>
      <w:r w:rsidRPr="006B5957">
        <w:rPr>
          <w:rFonts w:eastAsia="Calibri" w:cs="Times New Roman"/>
          <w:sz w:val="23"/>
          <w:szCs w:val="23"/>
        </w:rPr>
        <w:t xml:space="preserve"> </w:t>
      </w:r>
      <w:proofErr w:type="spellStart"/>
      <w:r w:rsidRPr="006B5957">
        <w:rPr>
          <w:rFonts w:eastAsia="Calibri" w:cs="Times New Roman"/>
          <w:sz w:val="23"/>
          <w:szCs w:val="23"/>
        </w:rPr>
        <w:t>Abramovich</w:t>
      </w:r>
      <w:proofErr w:type="spellEnd"/>
      <w:r w:rsidRPr="006B5957">
        <w:rPr>
          <w:rFonts w:eastAsia="Calibri" w:cs="Times New Roman"/>
          <w:sz w:val="23"/>
          <w:szCs w:val="23"/>
        </w:rPr>
        <w:t xml:space="preserve"> (1995), </w:t>
      </w:r>
      <w:proofErr w:type="spellStart"/>
      <w:r w:rsidRPr="006B5957">
        <w:rPr>
          <w:rFonts w:eastAsia="Calibri" w:cs="Times New Roman"/>
          <w:sz w:val="23"/>
          <w:szCs w:val="23"/>
        </w:rPr>
        <w:t>Cademartori</w:t>
      </w:r>
      <w:proofErr w:type="spellEnd"/>
      <w:r w:rsidRPr="006B5957">
        <w:rPr>
          <w:rFonts w:eastAsia="Calibri" w:cs="Times New Roman"/>
          <w:sz w:val="23"/>
          <w:szCs w:val="23"/>
        </w:rPr>
        <w:t xml:space="preserve"> (2010), Frantz (2011), </w:t>
      </w:r>
      <w:r w:rsidRPr="006B5957">
        <w:rPr>
          <w:rFonts w:eastAsia="Calibri" w:cs="Times New Roman"/>
          <w:color w:val="000000"/>
          <w:szCs w:val="24"/>
          <w:lang w:eastAsia="pt-BR"/>
        </w:rPr>
        <w:t xml:space="preserve">entre outros. Optou-se pela abordagem qualitativa, com base nos estudos de André e </w:t>
      </w:r>
      <w:proofErr w:type="spellStart"/>
      <w:r w:rsidRPr="006B5957">
        <w:rPr>
          <w:rFonts w:eastAsia="Calibri" w:cs="Times New Roman"/>
          <w:color w:val="000000"/>
          <w:szCs w:val="24"/>
          <w:lang w:eastAsia="pt-BR"/>
        </w:rPr>
        <w:t>Lüdke</w:t>
      </w:r>
      <w:proofErr w:type="spellEnd"/>
      <w:r w:rsidRPr="006B5957">
        <w:rPr>
          <w:rFonts w:eastAsia="Calibri" w:cs="Times New Roman"/>
          <w:color w:val="000000"/>
          <w:szCs w:val="24"/>
          <w:lang w:eastAsia="pt-BR"/>
        </w:rPr>
        <w:t xml:space="preserve"> (1986), </w:t>
      </w:r>
      <w:proofErr w:type="spellStart"/>
      <w:r w:rsidRPr="006B5957">
        <w:rPr>
          <w:rFonts w:eastAsia="Calibri" w:cs="Times New Roman"/>
          <w:color w:val="000000"/>
          <w:szCs w:val="24"/>
          <w:lang w:eastAsia="pt-BR"/>
        </w:rPr>
        <w:t>Bogdan</w:t>
      </w:r>
      <w:proofErr w:type="spellEnd"/>
      <w:r w:rsidRPr="006B5957">
        <w:rPr>
          <w:rFonts w:eastAsia="Calibri" w:cs="Times New Roman"/>
          <w:color w:val="000000"/>
          <w:szCs w:val="24"/>
          <w:lang w:eastAsia="pt-BR"/>
        </w:rPr>
        <w:t xml:space="preserve"> e </w:t>
      </w:r>
      <w:proofErr w:type="spellStart"/>
      <w:r w:rsidRPr="006B5957">
        <w:rPr>
          <w:rFonts w:eastAsia="Calibri" w:cs="Times New Roman"/>
          <w:color w:val="000000"/>
          <w:szCs w:val="24"/>
          <w:lang w:eastAsia="pt-BR"/>
        </w:rPr>
        <w:t>Biklen</w:t>
      </w:r>
      <w:proofErr w:type="spellEnd"/>
      <w:r w:rsidRPr="006B5957">
        <w:rPr>
          <w:rFonts w:eastAsia="Calibri" w:cs="Times New Roman"/>
          <w:color w:val="000000"/>
          <w:szCs w:val="24"/>
          <w:lang w:eastAsia="pt-BR"/>
        </w:rPr>
        <w:t xml:space="preserve"> (1994).</w:t>
      </w:r>
    </w:p>
    <w:p w:rsidR="006B5957" w:rsidRPr="006B5957" w:rsidRDefault="006B5957" w:rsidP="006B5957">
      <w:pPr>
        <w:ind w:firstLine="1134"/>
        <w:textAlignment w:val="baseline"/>
        <w:rPr>
          <w:rFonts w:eastAsia="Calibri" w:cs="Times New Roman"/>
          <w:color w:val="000000"/>
          <w:szCs w:val="24"/>
          <w:lang w:eastAsia="pt-BR"/>
        </w:rPr>
      </w:pPr>
    </w:p>
    <w:p w:rsidR="006B5957" w:rsidRPr="006B5957" w:rsidRDefault="00117E52" w:rsidP="006B5957">
      <w:pPr>
        <w:spacing w:before="100" w:beforeAutospacing="1" w:after="100" w:afterAutospacing="1" w:line="240" w:lineRule="auto"/>
        <w:ind w:firstLine="0"/>
        <w:textAlignment w:val="baseline"/>
        <w:rPr>
          <w:rFonts w:eastAsia="Times New Roman" w:cs="Times New Roman"/>
          <w:b/>
          <w:color w:val="000000"/>
          <w:szCs w:val="24"/>
          <w:lang w:eastAsia="pt-BR"/>
        </w:rPr>
      </w:pPr>
      <w:r w:rsidRPr="006B5957">
        <w:rPr>
          <w:rFonts w:eastAsia="Times New Roman" w:cs="Times New Roman"/>
          <w:b/>
          <w:color w:val="000000"/>
          <w:szCs w:val="24"/>
          <w:lang w:eastAsia="pt-BR"/>
        </w:rPr>
        <w:t xml:space="preserve">A </w:t>
      </w:r>
      <w:r>
        <w:rPr>
          <w:rFonts w:eastAsia="Times New Roman" w:cs="Times New Roman"/>
          <w:b/>
          <w:color w:val="000000"/>
          <w:szCs w:val="24"/>
          <w:lang w:eastAsia="pt-BR"/>
        </w:rPr>
        <w:t>LITERATURA INFANTIL: SUAS CONTRIBUIÇÕES NA FORMAÇÃO DA CRIANÇA LEITORA</w:t>
      </w:r>
      <w:r w:rsidRPr="006B5957">
        <w:rPr>
          <w:rFonts w:eastAsia="Times New Roman" w:cs="Times New Roman"/>
          <w:b/>
          <w:color w:val="000000"/>
          <w:szCs w:val="24"/>
          <w:lang w:eastAsia="pt-BR"/>
        </w:rPr>
        <w:t xml:space="preserve"> </w:t>
      </w:r>
    </w:p>
    <w:p w:rsidR="00E84B74" w:rsidRDefault="00E84B74" w:rsidP="009D05D8">
      <w:pPr>
        <w:ind w:firstLine="0"/>
      </w:pPr>
    </w:p>
    <w:p w:rsidR="00263490" w:rsidRDefault="004C1D8B" w:rsidP="004C1D8B">
      <w:r>
        <w:t xml:space="preserve">Foi </w:t>
      </w:r>
      <w:r w:rsidR="00D12129">
        <w:t>nos</w:t>
      </w:r>
      <w:r>
        <w:t xml:space="preserve"> anos de 1986 que o gênero literário destinado </w:t>
      </w:r>
      <w:r w:rsidR="00D12129">
        <w:t>ao público infantil</w:t>
      </w:r>
      <w:r>
        <w:t xml:space="preserve"> começ</w:t>
      </w:r>
      <w:r w:rsidR="00D12129">
        <w:t xml:space="preserve">a </w:t>
      </w:r>
      <w:r>
        <w:t xml:space="preserve">a ser alvo de discussões e </w:t>
      </w:r>
      <w:r w:rsidR="00D12129">
        <w:t>pass</w:t>
      </w:r>
      <w:r>
        <w:t xml:space="preserve">a </w:t>
      </w:r>
      <w:r w:rsidR="00D12129">
        <w:t xml:space="preserve">a </w:t>
      </w:r>
      <w:r>
        <w:t xml:space="preserve">ser valorizado pela comunidade acadêmica. </w:t>
      </w:r>
      <w:r w:rsidR="00D12129">
        <w:t xml:space="preserve">Por isso, </w:t>
      </w:r>
      <w:r>
        <w:t xml:space="preserve">o Ministério da Educação </w:t>
      </w:r>
      <w:r w:rsidR="00D12129">
        <w:t>(</w:t>
      </w:r>
      <w:proofErr w:type="spellStart"/>
      <w:r w:rsidR="00D12129">
        <w:t>Mec</w:t>
      </w:r>
      <w:proofErr w:type="spellEnd"/>
      <w:r w:rsidR="00D12129">
        <w:t xml:space="preserve">) investiu na </w:t>
      </w:r>
      <w:r>
        <w:t>distribui</w:t>
      </w:r>
      <w:r w:rsidR="00D12129">
        <w:t>ção de</w:t>
      </w:r>
      <w:r>
        <w:t xml:space="preserve"> livros literários para as crianças </w:t>
      </w:r>
      <w:r w:rsidR="00D12129">
        <w:t xml:space="preserve">em diversas </w:t>
      </w:r>
      <w:r>
        <w:t>escolas e bibliotecas do país</w:t>
      </w:r>
      <w:r w:rsidR="00D12129">
        <w:t>, por meio da</w:t>
      </w:r>
      <w:r>
        <w:t xml:space="preserve"> iniciativa pioneira denominada </w:t>
      </w:r>
      <w:r w:rsidR="00D12129">
        <w:t>“</w:t>
      </w:r>
      <w:r>
        <w:t>Programa Salas de Leitura</w:t>
      </w:r>
      <w:r w:rsidR="00D12129">
        <w:t>”</w:t>
      </w:r>
      <w:r>
        <w:t xml:space="preserve"> </w:t>
      </w:r>
      <w:r w:rsidR="00263490">
        <w:t>que</w:t>
      </w:r>
      <w:r>
        <w:t xml:space="preserve"> era desenvolvido pela Fundação de Assistência ao </w:t>
      </w:r>
      <w:r>
        <w:lastRenderedPageBreak/>
        <w:t xml:space="preserve">Estudante. </w:t>
      </w:r>
      <w:r w:rsidR="00263490">
        <w:t>Nessa direção, c</w:t>
      </w:r>
      <w:r>
        <w:t>onforme Frantz (2011) a história da literatura infantil brasileira começa com Monteiro Lobato</w:t>
      </w:r>
      <w:r w:rsidR="00263490">
        <w:t xml:space="preserve"> que</w:t>
      </w:r>
      <w:r>
        <w:t xml:space="preserve"> foi o primeiro autor </w:t>
      </w:r>
      <w:r w:rsidR="00263490">
        <w:t>a</w:t>
      </w:r>
      <w:r>
        <w:t xml:space="preserve"> escreve</w:t>
      </w:r>
      <w:r w:rsidR="00263490">
        <w:t>r</w:t>
      </w:r>
      <w:r>
        <w:t xml:space="preserve"> para as crianças brasileiras, histórias com qualidade literária. Antes a literatura destinada </w:t>
      </w:r>
      <w:r w:rsidR="00263490">
        <w:t>esse público</w:t>
      </w:r>
      <w:r>
        <w:t xml:space="preserve">, era a literatura </w:t>
      </w:r>
      <w:r w:rsidR="00C31E62">
        <w:t>europeia</w:t>
      </w:r>
      <w:r>
        <w:t xml:space="preserve"> clássica</w:t>
      </w:r>
      <w:r w:rsidR="00263490">
        <w:t xml:space="preserve"> e</w:t>
      </w:r>
      <w:r>
        <w:t xml:space="preserve"> tradicional, </w:t>
      </w:r>
      <w:r w:rsidR="00263490">
        <w:t xml:space="preserve">que era </w:t>
      </w:r>
      <w:r>
        <w:t xml:space="preserve">traduzida ou adaptada para o idioma brasileiro. </w:t>
      </w:r>
      <w:r w:rsidR="00263490">
        <w:t>Mas em</w:t>
      </w:r>
      <w:r>
        <w:t xml:space="preserve"> 1921 Monteiro Lobato publica a obra que inaugura a literatura i</w:t>
      </w:r>
      <w:r w:rsidR="00263490">
        <w:t xml:space="preserve">nfantil brasileira, intitulada </w:t>
      </w:r>
      <w:r w:rsidRPr="00263490">
        <w:rPr>
          <w:i/>
        </w:rPr>
        <w:t>A menina do narizinho arrebitado</w:t>
      </w:r>
      <w:r>
        <w:t xml:space="preserve">. </w:t>
      </w:r>
    </w:p>
    <w:p w:rsidR="004868CF" w:rsidRPr="006B5957" w:rsidRDefault="00942F48" w:rsidP="004C1D8B">
      <w:r>
        <w:rPr>
          <w:rFonts w:eastAsia="Calibri" w:cs="Times New Roman"/>
          <w:szCs w:val="24"/>
        </w:rPr>
        <w:t>Desse modo, a partir desse importante marco</w:t>
      </w:r>
      <w:r w:rsidR="005C4F4E">
        <w:rPr>
          <w:rFonts w:eastAsia="Calibri" w:cs="Times New Roman"/>
          <w:szCs w:val="24"/>
        </w:rPr>
        <w:t>,</w:t>
      </w:r>
      <w:r>
        <w:rPr>
          <w:rFonts w:eastAsia="Calibri" w:cs="Times New Roman"/>
          <w:szCs w:val="24"/>
        </w:rPr>
        <w:t xml:space="preserve"> diversos professores começam a enfatizar a relevância da literatura infantil em sala de aula, como um importante auxílio didático-pedagógico para trabalhar a leitura e a escrita com os alunos. Sabemos que a</w:t>
      </w:r>
      <w:r w:rsidR="006B5957" w:rsidRPr="006B5957">
        <w:rPr>
          <w:rFonts w:eastAsia="Calibri" w:cs="Times New Roman"/>
          <w:szCs w:val="24"/>
        </w:rPr>
        <w:t>ntes mesmo d</w:t>
      </w:r>
      <w:r>
        <w:rPr>
          <w:rFonts w:eastAsia="Calibri" w:cs="Times New Roman"/>
          <w:szCs w:val="24"/>
        </w:rPr>
        <w:t xml:space="preserve">e </w:t>
      </w:r>
      <w:r w:rsidR="006B5957" w:rsidRPr="006B5957">
        <w:rPr>
          <w:rFonts w:eastAsia="Calibri" w:cs="Times New Roman"/>
          <w:szCs w:val="24"/>
        </w:rPr>
        <w:t>a</w:t>
      </w:r>
      <w:r>
        <w:rPr>
          <w:rFonts w:eastAsia="Calibri" w:cs="Times New Roman"/>
          <w:szCs w:val="24"/>
        </w:rPr>
        <w:t>s</w:t>
      </w:r>
      <w:r w:rsidR="006B5957" w:rsidRPr="006B5957">
        <w:rPr>
          <w:rFonts w:eastAsia="Calibri" w:cs="Times New Roman"/>
          <w:szCs w:val="24"/>
        </w:rPr>
        <w:t xml:space="preserve"> criança</w:t>
      </w:r>
      <w:r>
        <w:rPr>
          <w:rFonts w:eastAsia="Calibri" w:cs="Times New Roman"/>
          <w:szCs w:val="24"/>
        </w:rPr>
        <w:t>s</w:t>
      </w:r>
      <w:r w:rsidR="006B5957" w:rsidRPr="006B5957">
        <w:rPr>
          <w:rFonts w:eastAsia="Calibri" w:cs="Times New Roman"/>
          <w:szCs w:val="24"/>
        </w:rPr>
        <w:t xml:space="preserve"> entrar</w:t>
      </w:r>
      <w:r>
        <w:rPr>
          <w:rFonts w:eastAsia="Calibri" w:cs="Times New Roman"/>
          <w:szCs w:val="24"/>
        </w:rPr>
        <w:t>em</w:t>
      </w:r>
      <w:r w:rsidR="006B5957" w:rsidRPr="006B5957">
        <w:rPr>
          <w:rFonts w:eastAsia="Calibri" w:cs="Times New Roman"/>
          <w:szCs w:val="24"/>
        </w:rPr>
        <w:t xml:space="preserve"> no ambiente escolar, </w:t>
      </w:r>
      <w:r>
        <w:rPr>
          <w:rFonts w:eastAsia="Calibri" w:cs="Times New Roman"/>
          <w:szCs w:val="24"/>
        </w:rPr>
        <w:t>elas já possuem</w:t>
      </w:r>
      <w:r w:rsidR="006B5957" w:rsidRPr="006B5957">
        <w:rPr>
          <w:rFonts w:eastAsia="Calibri" w:cs="Times New Roman"/>
          <w:szCs w:val="24"/>
        </w:rPr>
        <w:t xml:space="preserve"> conhecimentos referentes ao mundo da escrita, seja por meio de anúncios que passam na televisão, placas nas ruas, revistas, jornais, livros que a família utiliza, entre outros meios. </w:t>
      </w:r>
      <w:r>
        <w:rPr>
          <w:rFonts w:eastAsia="Calibri" w:cs="Times New Roman"/>
          <w:szCs w:val="24"/>
        </w:rPr>
        <w:t>Mas é preciso que o professor as</w:t>
      </w:r>
      <w:r w:rsidR="006B5957" w:rsidRPr="006B5957">
        <w:rPr>
          <w:rFonts w:eastAsia="Calibri" w:cs="Times New Roman"/>
          <w:szCs w:val="24"/>
        </w:rPr>
        <w:t xml:space="preserve"> estimul</w:t>
      </w:r>
      <w:r>
        <w:rPr>
          <w:rFonts w:eastAsia="Calibri" w:cs="Times New Roman"/>
          <w:szCs w:val="24"/>
        </w:rPr>
        <w:t>e</w:t>
      </w:r>
      <w:r w:rsidR="006B5957" w:rsidRPr="006B5957">
        <w:rPr>
          <w:rFonts w:eastAsia="Calibri" w:cs="Times New Roman"/>
          <w:szCs w:val="24"/>
        </w:rPr>
        <w:t xml:space="preserve"> à leitura</w:t>
      </w:r>
      <w:r>
        <w:rPr>
          <w:rFonts w:eastAsia="Calibri" w:cs="Times New Roman"/>
          <w:szCs w:val="24"/>
        </w:rPr>
        <w:t xml:space="preserve"> e escrita, e nesse aspecto a literatura infantil é essencial, pois é</w:t>
      </w:r>
      <w:r w:rsidR="004868CF" w:rsidRPr="0076668B">
        <w:rPr>
          <w:rFonts w:eastAsia="Calibri" w:cs="Times New Roman"/>
          <w:szCs w:val="24"/>
        </w:rPr>
        <w:t xml:space="preserve"> na leitura que a</w:t>
      </w:r>
      <w:r w:rsidR="005C4F4E">
        <w:rPr>
          <w:rFonts w:eastAsia="Calibri" w:cs="Times New Roman"/>
          <w:szCs w:val="24"/>
        </w:rPr>
        <w:t>s</w:t>
      </w:r>
      <w:r w:rsidR="004868CF" w:rsidRPr="0076668B">
        <w:rPr>
          <w:rFonts w:eastAsia="Calibri" w:cs="Times New Roman"/>
          <w:szCs w:val="24"/>
        </w:rPr>
        <w:t xml:space="preserve"> criança</w:t>
      </w:r>
      <w:r w:rsidR="005C4F4E">
        <w:rPr>
          <w:rFonts w:eastAsia="Calibri" w:cs="Times New Roman"/>
          <w:szCs w:val="24"/>
        </w:rPr>
        <w:t>s</w:t>
      </w:r>
      <w:r w:rsidR="004868CF" w:rsidRPr="0076668B">
        <w:rPr>
          <w:rFonts w:eastAsia="Calibri" w:cs="Times New Roman"/>
          <w:szCs w:val="24"/>
        </w:rPr>
        <w:t xml:space="preserve"> explora</w:t>
      </w:r>
      <w:r w:rsidR="005C4F4E">
        <w:rPr>
          <w:rFonts w:eastAsia="Calibri" w:cs="Times New Roman"/>
          <w:szCs w:val="24"/>
        </w:rPr>
        <w:t>m</w:t>
      </w:r>
      <w:r w:rsidR="004868CF" w:rsidRPr="0076668B">
        <w:rPr>
          <w:rFonts w:eastAsia="Calibri" w:cs="Times New Roman"/>
          <w:szCs w:val="24"/>
        </w:rPr>
        <w:t xml:space="preserve"> o mundo e passa</w:t>
      </w:r>
      <w:r w:rsidR="005C4F4E">
        <w:rPr>
          <w:rFonts w:eastAsia="Calibri" w:cs="Times New Roman"/>
          <w:szCs w:val="24"/>
        </w:rPr>
        <w:t>m</w:t>
      </w:r>
      <w:r w:rsidR="004868CF" w:rsidRPr="0076668B">
        <w:rPr>
          <w:rFonts w:eastAsia="Calibri" w:cs="Times New Roman"/>
          <w:szCs w:val="24"/>
        </w:rPr>
        <w:t xml:space="preserve"> a conhecê-lo e interpretá-lo</w:t>
      </w:r>
      <w:r w:rsidR="005C4F4E">
        <w:rPr>
          <w:rFonts w:eastAsia="Calibri" w:cs="Times New Roman"/>
          <w:szCs w:val="24"/>
        </w:rPr>
        <w:t>,</w:t>
      </w:r>
      <w:r w:rsidR="004868CF" w:rsidRPr="0076668B">
        <w:rPr>
          <w:rFonts w:eastAsia="Calibri" w:cs="Times New Roman"/>
          <w:szCs w:val="24"/>
        </w:rPr>
        <w:t xml:space="preserve"> posicionando-se criticamente</w:t>
      </w:r>
      <w:r w:rsidR="004868CF">
        <w:rPr>
          <w:rFonts w:eastAsia="Calibri" w:cs="Times New Roman"/>
          <w:szCs w:val="24"/>
        </w:rPr>
        <w:t>.</w:t>
      </w:r>
      <w:r w:rsidR="004868CF" w:rsidRPr="0076668B">
        <w:rPr>
          <w:rFonts w:eastAsia="Calibri" w:cs="Times New Roman"/>
          <w:szCs w:val="24"/>
        </w:rPr>
        <w:t xml:space="preserve"> </w:t>
      </w:r>
      <w:proofErr w:type="spellStart"/>
      <w:r>
        <w:rPr>
          <w:rFonts w:eastAsia="Arial" w:cs="Times New Roman"/>
          <w:szCs w:val="24"/>
        </w:rPr>
        <w:t>Abramovich</w:t>
      </w:r>
      <w:proofErr w:type="spellEnd"/>
      <w:r>
        <w:rPr>
          <w:rFonts w:eastAsia="Arial" w:cs="Times New Roman"/>
          <w:szCs w:val="24"/>
        </w:rPr>
        <w:t xml:space="preserve"> (1995)</w:t>
      </w:r>
      <w:r w:rsidR="004868CF" w:rsidRPr="006B5957">
        <w:rPr>
          <w:rFonts w:eastAsia="Arial" w:cs="Times New Roman"/>
          <w:szCs w:val="24"/>
        </w:rPr>
        <w:t xml:space="preserve"> destaca que ler histórias para as crianças:</w:t>
      </w:r>
    </w:p>
    <w:p w:rsidR="004868CF" w:rsidRPr="006B5957" w:rsidRDefault="004868CF" w:rsidP="004868CF">
      <w:pPr>
        <w:spacing w:after="160" w:line="240" w:lineRule="auto"/>
        <w:ind w:left="2268" w:firstLine="0"/>
        <w:jc w:val="left"/>
        <w:rPr>
          <w:rFonts w:eastAsia="Arial" w:cs="Times New Roman"/>
          <w:color w:val="222222"/>
          <w:sz w:val="20"/>
          <w:szCs w:val="20"/>
        </w:rPr>
      </w:pPr>
    </w:p>
    <w:p w:rsidR="004868CF" w:rsidRPr="006B5957" w:rsidRDefault="004868CF" w:rsidP="004868CF">
      <w:pPr>
        <w:spacing w:after="160" w:line="240" w:lineRule="auto"/>
        <w:ind w:left="2268" w:firstLine="0"/>
        <w:rPr>
          <w:rFonts w:eastAsia="Arial" w:cs="Times New Roman"/>
          <w:sz w:val="20"/>
          <w:szCs w:val="20"/>
        </w:rPr>
      </w:pPr>
      <w:r w:rsidRPr="006B5957">
        <w:rPr>
          <w:rFonts w:eastAsia="Arial" w:cs="Times New Roman"/>
          <w:color w:val="222222"/>
          <w:sz w:val="20"/>
          <w:szCs w:val="20"/>
        </w:rPr>
        <w:t>É poder sorrir, rir, gargalhar com as situações vividas pelas personagens, com a ideia do conto ou com o jeito de escrever dum autor e, então, poder ser um pouco cúmplice desse momento de humor, de brincadeira, de divertimento […]. É também suscitar o imaginário, é ter a curiosidade respondida […]. (</w:t>
      </w:r>
      <w:r w:rsidRPr="006B5957">
        <w:rPr>
          <w:rFonts w:eastAsia="Arial" w:cs="Times New Roman"/>
          <w:sz w:val="20"/>
          <w:szCs w:val="20"/>
        </w:rPr>
        <w:t>ABRAMOVICH,</w:t>
      </w:r>
      <w:r w:rsidRPr="006B5957">
        <w:rPr>
          <w:rFonts w:eastAsia="Arial" w:cs="Times New Roman"/>
          <w:color w:val="222222"/>
          <w:sz w:val="20"/>
          <w:szCs w:val="20"/>
        </w:rPr>
        <w:t xml:space="preserve"> 1995, p.20</w:t>
      </w:r>
      <w:r w:rsidRPr="006B5957">
        <w:rPr>
          <w:rFonts w:eastAsia="Arial" w:cs="Times New Roman"/>
          <w:sz w:val="20"/>
          <w:szCs w:val="20"/>
        </w:rPr>
        <w:t>).</w:t>
      </w:r>
    </w:p>
    <w:p w:rsidR="004868CF" w:rsidRPr="006B5957" w:rsidRDefault="004868CF" w:rsidP="004868CF">
      <w:pPr>
        <w:rPr>
          <w:rFonts w:eastAsia="Calibri" w:cs="Times New Roman"/>
          <w:szCs w:val="24"/>
        </w:rPr>
      </w:pPr>
    </w:p>
    <w:p w:rsidR="00F27394" w:rsidRPr="00F27394" w:rsidRDefault="004868CF" w:rsidP="00F27394">
      <w:pPr>
        <w:rPr>
          <w:rFonts w:eastAsia="Calibri" w:cs="Times New Roman"/>
          <w:szCs w:val="24"/>
        </w:rPr>
      </w:pPr>
      <w:r w:rsidRPr="006B5957">
        <w:rPr>
          <w:rFonts w:eastAsia="Calibri" w:cs="Times New Roman"/>
          <w:szCs w:val="24"/>
        </w:rPr>
        <w:t xml:space="preserve">Diante da fala da autora, compreendemos que </w:t>
      </w:r>
      <w:r>
        <w:rPr>
          <w:rFonts w:eastAsia="Calibri" w:cs="Times New Roman"/>
          <w:szCs w:val="24"/>
        </w:rPr>
        <w:t>a literatura i</w:t>
      </w:r>
      <w:r w:rsidRPr="006B5957">
        <w:rPr>
          <w:rFonts w:eastAsia="Calibri" w:cs="Times New Roman"/>
          <w:szCs w:val="24"/>
        </w:rPr>
        <w:t>nfantil, constitui</w:t>
      </w:r>
      <w:r w:rsidR="00C31E62">
        <w:rPr>
          <w:rFonts w:eastAsia="Calibri" w:cs="Times New Roman"/>
          <w:szCs w:val="24"/>
        </w:rPr>
        <w:t>-se</w:t>
      </w:r>
      <w:r w:rsidRPr="006B5957">
        <w:rPr>
          <w:rFonts w:eastAsia="Calibri" w:cs="Times New Roman"/>
          <w:szCs w:val="24"/>
        </w:rPr>
        <w:t xml:space="preserve"> como um importante recurso </w:t>
      </w:r>
      <w:r w:rsidR="00C31E62" w:rsidRPr="006B5957">
        <w:rPr>
          <w:rFonts w:eastAsia="Calibri" w:cs="Times New Roman"/>
          <w:szCs w:val="24"/>
        </w:rPr>
        <w:t xml:space="preserve">que precisa ser explorado </w:t>
      </w:r>
      <w:r w:rsidRPr="006B5957">
        <w:rPr>
          <w:rFonts w:eastAsia="Calibri" w:cs="Times New Roman"/>
          <w:szCs w:val="24"/>
        </w:rPr>
        <w:t>para estimulá-las</w:t>
      </w:r>
      <w:r w:rsidR="006B5957" w:rsidRPr="006B5957">
        <w:rPr>
          <w:rFonts w:eastAsia="Calibri" w:cs="Times New Roman"/>
          <w:szCs w:val="24"/>
        </w:rPr>
        <w:t xml:space="preserve"> ao contato com a linguagem oral e escrita</w:t>
      </w:r>
      <w:r w:rsidR="000540E9">
        <w:rPr>
          <w:rFonts w:eastAsia="Calibri" w:cs="Times New Roman"/>
          <w:szCs w:val="24"/>
        </w:rPr>
        <w:t xml:space="preserve">. </w:t>
      </w:r>
      <w:r w:rsidR="00C31E62">
        <w:rPr>
          <w:rFonts w:eastAsia="Calibri" w:cs="Times New Roman"/>
          <w:szCs w:val="24"/>
        </w:rPr>
        <w:t>Desse modo,</w:t>
      </w:r>
      <w:r w:rsidR="00F27394" w:rsidRPr="00F27394">
        <w:rPr>
          <w:rFonts w:eastAsia="Calibri" w:cs="Times New Roman"/>
          <w:szCs w:val="24"/>
        </w:rPr>
        <w:t xml:space="preserve"> as atividades propostas pelos docentes devem ter um direcionamento e intenção pedagógica que visem a prática social do letramento pelos alunos. E para isso, é preciso que esse professor também goste de ler, pois somente assim conseguirá desenvolver práticas que estimulem seus alunos. </w:t>
      </w:r>
      <w:r w:rsidR="0027367D">
        <w:rPr>
          <w:rFonts w:eastAsia="Calibri" w:cs="Times New Roman"/>
          <w:szCs w:val="24"/>
        </w:rPr>
        <w:t>Nessa direção</w:t>
      </w:r>
      <w:r w:rsidR="00F27394" w:rsidRPr="00F27394">
        <w:rPr>
          <w:rFonts w:eastAsia="Calibri" w:cs="Times New Roman"/>
          <w:szCs w:val="24"/>
        </w:rPr>
        <w:t xml:space="preserve">, construir o cantinho da leitura é uma importante atitude a ser tomada pelos professores alfabetizadores para que os alunos possam ver diversos livros e sintam o desejo em ler. </w:t>
      </w:r>
    </w:p>
    <w:p w:rsidR="006B5957" w:rsidRPr="006B5957" w:rsidRDefault="006B5957" w:rsidP="00F27394">
      <w:pPr>
        <w:rPr>
          <w:rFonts w:eastAsia="Calibri" w:cs="Times New Roman"/>
          <w:szCs w:val="24"/>
        </w:rPr>
      </w:pPr>
      <w:r w:rsidRPr="006B5957">
        <w:rPr>
          <w:rFonts w:eastAsia="Calibri" w:cs="Times New Roman"/>
          <w:szCs w:val="24"/>
        </w:rPr>
        <w:t>Nesse caso, é fundamental implementar práticas de leitura em sala de aula que possibilitem o desenvolvimento da criança. Por isso, o professor deverá selecionar livros infantis que contribuam efetivamente nesse aspecto, pois isso ajudará nas aprendizagens iniciais relacionadas à leitura e à escrita:</w:t>
      </w:r>
    </w:p>
    <w:p w:rsidR="006B5957" w:rsidRPr="006B5957" w:rsidRDefault="006B5957" w:rsidP="006B5957">
      <w:pPr>
        <w:rPr>
          <w:rFonts w:eastAsia="Calibri" w:cs="Times New Roman"/>
          <w:szCs w:val="24"/>
        </w:rPr>
      </w:pPr>
    </w:p>
    <w:p w:rsidR="0023779B" w:rsidRDefault="0023779B" w:rsidP="006B5957">
      <w:pPr>
        <w:spacing w:line="240" w:lineRule="auto"/>
        <w:ind w:left="2268" w:firstLine="0"/>
        <w:rPr>
          <w:rFonts w:eastAsia="Calibri" w:cs="Times New Roman"/>
          <w:sz w:val="20"/>
          <w:szCs w:val="20"/>
        </w:rPr>
      </w:pPr>
    </w:p>
    <w:p w:rsidR="0023779B" w:rsidRDefault="0023779B" w:rsidP="006B5957">
      <w:pPr>
        <w:spacing w:line="240" w:lineRule="auto"/>
        <w:ind w:left="2268" w:firstLine="0"/>
        <w:rPr>
          <w:rFonts w:eastAsia="Calibri" w:cs="Times New Roman"/>
          <w:sz w:val="20"/>
          <w:szCs w:val="20"/>
        </w:rPr>
      </w:pPr>
    </w:p>
    <w:p w:rsidR="006B5957" w:rsidRPr="006B5957" w:rsidRDefault="006B5957" w:rsidP="006B5957">
      <w:pPr>
        <w:spacing w:line="240" w:lineRule="auto"/>
        <w:ind w:left="2268" w:firstLine="0"/>
        <w:rPr>
          <w:rFonts w:eastAsia="Calibri" w:cs="Times New Roman"/>
          <w:sz w:val="20"/>
          <w:szCs w:val="20"/>
        </w:rPr>
      </w:pPr>
      <w:r w:rsidRPr="006B5957">
        <w:rPr>
          <w:rFonts w:eastAsia="Calibri" w:cs="Times New Roman"/>
          <w:sz w:val="20"/>
          <w:szCs w:val="20"/>
        </w:rPr>
        <w:t>[...] O livro e a leitura, apresentados à criança nos seus primeiros anos, podem apresentar a ela uma sedutora razão para o esforço empreendido no processo de alfabetização. O papel da literatura nos primeiros anos é fundamental para que se estabeleça uma relação ativa entre falante e língua, o que não ocorre sem envolvimento de afeto e emoções. (CADEMARTORI, 2010, p.63).</w:t>
      </w:r>
    </w:p>
    <w:p w:rsidR="006B5957" w:rsidRPr="006B5957" w:rsidRDefault="006B5957" w:rsidP="006B5957">
      <w:pPr>
        <w:spacing w:line="240" w:lineRule="auto"/>
        <w:ind w:left="2268" w:firstLine="0"/>
        <w:rPr>
          <w:rFonts w:eastAsia="Calibri" w:cs="Times New Roman"/>
          <w:sz w:val="20"/>
          <w:szCs w:val="20"/>
        </w:rPr>
      </w:pPr>
    </w:p>
    <w:p w:rsidR="006B5957" w:rsidRDefault="006B5957" w:rsidP="006B5957">
      <w:pPr>
        <w:spacing w:line="240" w:lineRule="auto"/>
        <w:ind w:left="2268" w:firstLine="0"/>
        <w:rPr>
          <w:rFonts w:eastAsia="Calibri" w:cs="Times New Roman"/>
          <w:szCs w:val="24"/>
        </w:rPr>
      </w:pPr>
    </w:p>
    <w:p w:rsidR="008C5402" w:rsidRPr="006B5957" w:rsidRDefault="008C5402" w:rsidP="006B5957">
      <w:pPr>
        <w:spacing w:line="240" w:lineRule="auto"/>
        <w:ind w:left="2268" w:firstLine="0"/>
        <w:rPr>
          <w:rFonts w:eastAsia="Calibri" w:cs="Times New Roman"/>
          <w:szCs w:val="24"/>
        </w:rPr>
      </w:pPr>
    </w:p>
    <w:p w:rsidR="001E07EC" w:rsidRPr="00C42AFF" w:rsidRDefault="006B5957" w:rsidP="00BF6226">
      <w:pPr>
        <w:rPr>
          <w:rFonts w:eastAsia="Calibri" w:cs="Times New Roman"/>
          <w:szCs w:val="24"/>
        </w:rPr>
      </w:pPr>
      <w:r w:rsidRPr="006B5957">
        <w:rPr>
          <w:rFonts w:eastAsia="Calibri" w:cs="Times New Roman"/>
          <w:szCs w:val="24"/>
        </w:rPr>
        <w:t xml:space="preserve">Nessa direção, é desde </w:t>
      </w:r>
      <w:r w:rsidR="005779AE">
        <w:rPr>
          <w:rFonts w:eastAsia="Calibri" w:cs="Times New Roman"/>
          <w:szCs w:val="24"/>
        </w:rPr>
        <w:t>o início da escolarização que a criança</w:t>
      </w:r>
      <w:r w:rsidRPr="006B5957">
        <w:rPr>
          <w:rFonts w:eastAsia="Calibri" w:cs="Times New Roman"/>
          <w:szCs w:val="24"/>
        </w:rPr>
        <w:t xml:space="preserve"> precisa participar ativamente de atos de leitura e escrita. Por conseguinte, quando </w:t>
      </w:r>
      <w:r w:rsidR="005779AE">
        <w:rPr>
          <w:rFonts w:eastAsia="Calibri" w:cs="Times New Roman"/>
          <w:szCs w:val="24"/>
        </w:rPr>
        <w:t>ela</w:t>
      </w:r>
      <w:r w:rsidRPr="006B5957">
        <w:rPr>
          <w:rFonts w:eastAsia="Calibri" w:cs="Times New Roman"/>
          <w:szCs w:val="24"/>
        </w:rPr>
        <w:t xml:space="preserve"> ouve a leitura de histórias, progressivamente irá desenvolvendo seu repertório linguístico e vai se apropriando das características próprias da linguagem oral e escrita. </w:t>
      </w:r>
      <w:r w:rsidR="00BF6226">
        <w:rPr>
          <w:rFonts w:eastAsia="Calibri" w:cs="Times New Roman"/>
          <w:szCs w:val="24"/>
        </w:rPr>
        <w:t>E o</w:t>
      </w:r>
      <w:r w:rsidR="001E07EC" w:rsidRPr="006B5957">
        <w:rPr>
          <w:rFonts w:eastAsia="Calibri" w:cs="Times New Roman"/>
          <w:szCs w:val="24"/>
        </w:rPr>
        <w:t xml:space="preserve"> professor a</w:t>
      </w:r>
      <w:r w:rsidR="00BF6226">
        <w:rPr>
          <w:rFonts w:eastAsia="Calibri" w:cs="Times New Roman"/>
          <w:szCs w:val="24"/>
        </w:rPr>
        <w:t xml:space="preserve"> estimula</w:t>
      </w:r>
      <w:r w:rsidR="001E07EC" w:rsidRPr="006B5957">
        <w:rPr>
          <w:rFonts w:eastAsia="Calibri" w:cs="Times New Roman"/>
          <w:szCs w:val="24"/>
        </w:rPr>
        <w:t xml:space="preserve"> à imaginação, a viajar no mundo da fantasia, segundo Frantz (2011, p.20), “n</w:t>
      </w:r>
      <w:r w:rsidR="001E07EC" w:rsidRPr="006B5957">
        <w:rPr>
          <w:rFonts w:eastAsia="Arial" w:cs="Times New Roman"/>
          <w:szCs w:val="24"/>
        </w:rPr>
        <w:t>ão podemos esquecer também que a criança dessa faixa etária vive a fase do pensamento lúdico e a fase do pensamento mágico. Brincar, fantasiar, questionar é a forma utilizada por essa criança para conhecer e explorar a sua realidade, para construir os seus conhecimentos”.</w:t>
      </w:r>
      <w:r w:rsidR="001E07EC" w:rsidRPr="006B5957">
        <w:rPr>
          <w:rFonts w:eastAsia="Calibri" w:cs="Times New Roman"/>
          <w:szCs w:val="24"/>
        </w:rPr>
        <w:t xml:space="preserve"> Nesse seguimento, as histórias infantis influenciam no processo de aprendizagem das crianças e contribuem de forma significativa com seu desenvolvimento, colaborando com a construção da personalidade.</w:t>
      </w:r>
    </w:p>
    <w:p w:rsidR="001E07EC" w:rsidRPr="006B5957" w:rsidRDefault="001E07EC" w:rsidP="006B5957">
      <w:pPr>
        <w:rPr>
          <w:rFonts w:eastAsia="Calibri" w:cs="Times New Roman"/>
          <w:szCs w:val="24"/>
        </w:rPr>
      </w:pPr>
    </w:p>
    <w:p w:rsidR="006B5957" w:rsidRPr="006B5957" w:rsidRDefault="006B5957" w:rsidP="006B5957">
      <w:pPr>
        <w:ind w:firstLine="0"/>
        <w:contextualSpacing/>
        <w:mirrorIndents/>
        <w:rPr>
          <w:rFonts w:eastAsia="Times New Roman" w:cs="Times New Roman"/>
          <w:b/>
          <w:szCs w:val="24"/>
          <w:lang w:eastAsia="pt-BR"/>
        </w:rPr>
      </w:pPr>
    </w:p>
    <w:p w:rsidR="006B5957" w:rsidRPr="006B5957" w:rsidRDefault="00117E52" w:rsidP="006B5957">
      <w:pPr>
        <w:ind w:firstLine="0"/>
        <w:contextualSpacing/>
        <w:mirrorIndents/>
        <w:rPr>
          <w:rFonts w:eastAsia="Calibri" w:cs="Times New Roman"/>
          <w:szCs w:val="24"/>
        </w:rPr>
      </w:pPr>
      <w:r w:rsidRPr="006B5957">
        <w:rPr>
          <w:rFonts w:eastAsia="Times New Roman" w:cs="Times New Roman"/>
          <w:b/>
          <w:szCs w:val="24"/>
          <w:lang w:eastAsia="pt-BR"/>
        </w:rPr>
        <w:t>METODOLOGIA</w:t>
      </w:r>
    </w:p>
    <w:p w:rsidR="006B5957" w:rsidRPr="006B5957" w:rsidRDefault="006B5957" w:rsidP="006B5957">
      <w:pPr>
        <w:rPr>
          <w:rFonts w:eastAsia="Calibri" w:cs="Times New Roman"/>
          <w:szCs w:val="24"/>
        </w:rPr>
      </w:pPr>
    </w:p>
    <w:p w:rsidR="006B5957" w:rsidRPr="006B5957" w:rsidRDefault="006B5957" w:rsidP="006B5957">
      <w:pPr>
        <w:rPr>
          <w:rFonts w:eastAsia="Calibri" w:cs="Times New Roman"/>
          <w:szCs w:val="24"/>
        </w:rPr>
      </w:pPr>
    </w:p>
    <w:p w:rsidR="006B5957" w:rsidRPr="006B5957" w:rsidRDefault="00C8483D" w:rsidP="006B5957">
      <w:pPr>
        <w:rPr>
          <w:rFonts w:eastAsia="Calibri" w:cs="Times New Roman"/>
          <w:szCs w:val="24"/>
        </w:rPr>
      </w:pPr>
      <w:r>
        <w:rPr>
          <w:rFonts w:eastAsia="Calibri" w:cs="Times New Roman"/>
          <w:szCs w:val="24"/>
        </w:rPr>
        <w:t>O</w:t>
      </w:r>
      <w:r w:rsidR="00DB2507">
        <w:rPr>
          <w:rFonts w:eastAsia="Calibri" w:cs="Times New Roman"/>
          <w:szCs w:val="24"/>
        </w:rPr>
        <w:t xml:space="preserve"> presente artigo i</w:t>
      </w:r>
      <w:r w:rsidR="00DB2507">
        <w:rPr>
          <w:rFonts w:eastAsia="Calibri" w:cs="Times New Roman"/>
          <w:sz w:val="22"/>
        </w:rPr>
        <w:t>nvestiga</w:t>
      </w:r>
      <w:r w:rsidR="00DB2507" w:rsidRPr="006B5957">
        <w:rPr>
          <w:rFonts w:eastAsia="Calibri" w:cs="Times New Roman"/>
          <w:sz w:val="22"/>
        </w:rPr>
        <w:t xml:space="preserve"> a </w:t>
      </w:r>
      <w:r w:rsidR="00DB2507">
        <w:rPr>
          <w:rFonts w:eastAsia="Calibri" w:cs="Times New Roman"/>
          <w:sz w:val="22"/>
        </w:rPr>
        <w:t>relação da literatura infantil com o desenvolvimento das habilidades de leitura e escrita, por meio das práticas de uma professora que atua no 1º ano do ensino fundamental</w:t>
      </w:r>
      <w:r w:rsidR="004D4F62">
        <w:rPr>
          <w:rFonts w:eastAsia="Calibri" w:cs="Times New Roman"/>
          <w:sz w:val="22"/>
        </w:rPr>
        <w:t>.</w:t>
      </w:r>
      <w:r w:rsidR="00DB2507">
        <w:rPr>
          <w:rFonts w:eastAsia="Calibri" w:cs="Times New Roman"/>
          <w:sz w:val="22"/>
        </w:rPr>
        <w:t xml:space="preserve"> em uma escola pública</w:t>
      </w:r>
      <w:r w:rsidR="00DB2507" w:rsidRPr="006B5957">
        <w:rPr>
          <w:rFonts w:eastAsia="Calibri" w:cs="Times New Roman"/>
          <w:sz w:val="22"/>
        </w:rPr>
        <w:t xml:space="preserve"> na cidade de Parnaíba-PI.</w:t>
      </w:r>
      <w:r w:rsidR="006B5957" w:rsidRPr="006B5957">
        <w:rPr>
          <w:rFonts w:eastAsia="Calibri" w:cs="Times New Roman"/>
          <w:szCs w:val="24"/>
        </w:rPr>
        <w:t xml:space="preserve"> Optou-se pela pesquisa qualitativa, que pode ser caracterizada como uma tentativa de compreensão detalhada dos significados e características situacionais apresentadas pelos sujeitos (RICHARDSON, 2009). </w:t>
      </w:r>
    </w:p>
    <w:p w:rsidR="006B5957" w:rsidRPr="006B5957" w:rsidRDefault="006B5957" w:rsidP="006B5957">
      <w:pPr>
        <w:rPr>
          <w:rFonts w:eastAsia="Calibri" w:cs="Times New Roman"/>
          <w:szCs w:val="24"/>
        </w:rPr>
      </w:pPr>
      <w:r w:rsidRPr="006B5957">
        <w:rPr>
          <w:rFonts w:eastAsia="Calibri" w:cs="Times New Roman"/>
          <w:szCs w:val="24"/>
        </w:rPr>
        <w:t xml:space="preserve">Nessa mesma direção, </w:t>
      </w:r>
      <w:proofErr w:type="spellStart"/>
      <w:r w:rsidRPr="006B5957">
        <w:rPr>
          <w:rFonts w:eastAsia="Calibri" w:cs="Times New Roman"/>
          <w:szCs w:val="24"/>
        </w:rPr>
        <w:t>Bogdan</w:t>
      </w:r>
      <w:proofErr w:type="spellEnd"/>
      <w:r w:rsidRPr="006B5957">
        <w:rPr>
          <w:rFonts w:eastAsia="Calibri" w:cs="Times New Roman"/>
          <w:szCs w:val="24"/>
        </w:rPr>
        <w:t xml:space="preserve"> e </w:t>
      </w:r>
      <w:proofErr w:type="spellStart"/>
      <w:r w:rsidRPr="006B5957">
        <w:rPr>
          <w:rFonts w:eastAsia="Calibri" w:cs="Times New Roman"/>
          <w:szCs w:val="24"/>
        </w:rPr>
        <w:t>Biklen</w:t>
      </w:r>
      <w:proofErr w:type="spellEnd"/>
      <w:r w:rsidRPr="006B5957">
        <w:rPr>
          <w:rFonts w:eastAsia="Calibri" w:cs="Times New Roman"/>
          <w:szCs w:val="24"/>
        </w:rPr>
        <w:t xml:space="preserve"> (1999) apontam que esse tipo de pesquisa trabalha com o ambiente natural e envolve a obtenção de dados descritivos, no contato direto do pesquisador com a situação estudada. Nesse sentido, optou-se pela pesquisa qualitativa do tipo descritiva, que procura explicar e descrever com fidedignidade o objeto investigado. Conforme Oliveira (2010) esse tipo de pesquisa faz uma descrição detalhada </w:t>
      </w:r>
      <w:r w:rsidRPr="006B5957">
        <w:rPr>
          <w:rFonts w:eastAsia="Calibri" w:cs="Times New Roman"/>
          <w:szCs w:val="24"/>
        </w:rPr>
        <w:lastRenderedPageBreak/>
        <w:t xml:space="preserve">da forma como se apresenta o fenômeno, caracterizando-se como uma análise profunda da realidade pesquisada. </w:t>
      </w:r>
    </w:p>
    <w:p w:rsidR="006B5957" w:rsidRPr="006B5957" w:rsidRDefault="006B5957" w:rsidP="006B5957">
      <w:pPr>
        <w:rPr>
          <w:rFonts w:eastAsia="Calibri" w:cs="Times New Roman"/>
          <w:szCs w:val="24"/>
        </w:rPr>
      </w:pPr>
      <w:r w:rsidRPr="006B5957">
        <w:rPr>
          <w:rFonts w:eastAsia="Calibri" w:cs="Times New Roman"/>
          <w:szCs w:val="24"/>
        </w:rPr>
        <w:t>Para a coleta de dados utilizamos como instrumentos: a entrevista semiestruturada, a observação e o questionário. Escolhemos a entrevista semiestruturada, pois possibilita um diálogo com o entrevistado, fazendo que a coleta de dados seja mais significativa, pois o entrevistado pode espontaneamente expor seus conhecimentos e opiniões sobre o tema que é o objeto de investigação do pesquisador. Na entrevista a relação que se cria entre o pesquisador e o pesquisado é de interação, havendo uma atmosfera de influência recíproca entre quem pergunta e quem responde. A entrevista semiestruturada se desenrola a partir de um esquema básico, porém não aplicado rigidamente, permitindo que o entrevistador faça as necessárias adaptações. (ANDRÉ; LÜDKE ,1986).</w:t>
      </w:r>
    </w:p>
    <w:p w:rsidR="006B5957" w:rsidRPr="006B5957" w:rsidRDefault="006B5957" w:rsidP="006B5957">
      <w:pPr>
        <w:rPr>
          <w:rFonts w:eastAsia="Calibri" w:cs="Times New Roman"/>
          <w:szCs w:val="24"/>
        </w:rPr>
      </w:pPr>
      <w:r w:rsidRPr="006B5957">
        <w:rPr>
          <w:rFonts w:eastAsia="Calibri" w:cs="Times New Roman"/>
          <w:szCs w:val="24"/>
        </w:rPr>
        <w:t xml:space="preserve">Em relação ao questionário, Oliveira (2010, p. 83), explica que é “[...] uma técnica para obtenção de informações sobre sentimentos, crenças, expectativas, situações vivenciadas e sobre todo e qualquer dado que o pesquisador deseja registrar para atender os objetivos de seu estudo”. Os questionários aplicados com as professoras foram elaborados com questões abertas que buscavam obter informações mais subjetivas. </w:t>
      </w:r>
    </w:p>
    <w:p w:rsidR="006B5957" w:rsidRPr="006B5957" w:rsidRDefault="006B5957" w:rsidP="006B5957">
      <w:pPr>
        <w:rPr>
          <w:rFonts w:eastAsia="Calibri" w:cs="Times New Roman"/>
          <w:szCs w:val="24"/>
        </w:rPr>
      </w:pPr>
      <w:r w:rsidRPr="006B5957">
        <w:rPr>
          <w:rFonts w:eastAsia="Calibri" w:cs="Times New Roman"/>
          <w:szCs w:val="24"/>
        </w:rPr>
        <w:t xml:space="preserve">Também usamos na coleta de dados a técnica da observação, que conforme afirmam André e </w:t>
      </w:r>
      <w:proofErr w:type="spellStart"/>
      <w:r w:rsidRPr="006B5957">
        <w:rPr>
          <w:rFonts w:eastAsia="Calibri" w:cs="Times New Roman"/>
          <w:szCs w:val="24"/>
        </w:rPr>
        <w:t>Lüdke</w:t>
      </w:r>
      <w:proofErr w:type="spellEnd"/>
      <w:r w:rsidRPr="006B5957">
        <w:rPr>
          <w:rFonts w:eastAsia="Calibri" w:cs="Times New Roman"/>
          <w:szCs w:val="24"/>
        </w:rPr>
        <w:t xml:space="preserve"> (1986), é o principal instrumento da investigação, pois o observador pode recorrer aos conhecimentos e experiências pessoais como auxiliares no processo de compreensão e interpretação do fenômeno estudado. </w:t>
      </w:r>
      <w:r w:rsidR="00CD547A">
        <w:rPr>
          <w:rFonts w:eastAsia="Calibri" w:cs="Times New Roman"/>
          <w:szCs w:val="24"/>
        </w:rPr>
        <w:t>E é</w:t>
      </w:r>
      <w:r w:rsidRPr="006B5957">
        <w:rPr>
          <w:rFonts w:eastAsia="Calibri" w:cs="Times New Roman"/>
          <w:szCs w:val="24"/>
        </w:rPr>
        <w:t xml:space="preserve">, por meio da observação </w:t>
      </w:r>
      <w:r w:rsidR="00CD547A">
        <w:rPr>
          <w:rFonts w:eastAsia="Calibri" w:cs="Times New Roman"/>
          <w:szCs w:val="24"/>
        </w:rPr>
        <w:t xml:space="preserve">que </w:t>
      </w:r>
      <w:r w:rsidRPr="006B5957">
        <w:rPr>
          <w:rFonts w:eastAsia="Calibri" w:cs="Times New Roman"/>
          <w:szCs w:val="24"/>
        </w:rPr>
        <w:t xml:space="preserve">o pesquisador pode ver e analisar como tem ocorrido na prática, o objeto a que se propõe investigar. </w:t>
      </w:r>
    </w:p>
    <w:p w:rsidR="006B5957" w:rsidRPr="006B5957" w:rsidRDefault="006B5957" w:rsidP="006B5957">
      <w:pPr>
        <w:ind w:firstLine="0"/>
        <w:contextualSpacing/>
        <w:mirrorIndents/>
        <w:rPr>
          <w:rFonts w:eastAsia="Calibri" w:cs="Times New Roman"/>
          <w:b/>
          <w:szCs w:val="24"/>
        </w:rPr>
      </w:pPr>
    </w:p>
    <w:p w:rsidR="006B5957" w:rsidRPr="006B5957" w:rsidRDefault="006B5957" w:rsidP="006B5957">
      <w:pPr>
        <w:ind w:firstLine="0"/>
        <w:contextualSpacing/>
        <w:mirrorIndents/>
        <w:rPr>
          <w:rFonts w:eastAsia="Calibri" w:cs="Times New Roman"/>
          <w:b/>
          <w:szCs w:val="24"/>
        </w:rPr>
      </w:pPr>
    </w:p>
    <w:p w:rsidR="006B5957" w:rsidRPr="006B5957" w:rsidRDefault="00117E52" w:rsidP="006B5957">
      <w:pPr>
        <w:ind w:firstLine="0"/>
        <w:contextualSpacing/>
        <w:mirrorIndents/>
        <w:rPr>
          <w:rFonts w:eastAsia="Calibri" w:cs="Times New Roman"/>
          <w:szCs w:val="24"/>
        </w:rPr>
      </w:pPr>
      <w:r w:rsidRPr="006B5957">
        <w:rPr>
          <w:rFonts w:eastAsia="Calibri" w:cs="Times New Roman"/>
          <w:b/>
          <w:szCs w:val="24"/>
        </w:rPr>
        <w:t xml:space="preserve">RESULTADOS E DISCUSSÃO </w:t>
      </w:r>
    </w:p>
    <w:p w:rsidR="006B5957" w:rsidRPr="006B5957" w:rsidRDefault="006B5957" w:rsidP="006B5957">
      <w:pPr>
        <w:contextualSpacing/>
        <w:rPr>
          <w:rFonts w:eastAsia="Calibri" w:cs="Times New Roman"/>
          <w:szCs w:val="24"/>
        </w:rPr>
      </w:pPr>
    </w:p>
    <w:p w:rsidR="006B5957" w:rsidRPr="006B5957" w:rsidRDefault="006B5957" w:rsidP="006B5957">
      <w:pPr>
        <w:contextualSpacing/>
        <w:rPr>
          <w:rFonts w:eastAsia="Calibri" w:cs="Times New Roman"/>
          <w:szCs w:val="24"/>
        </w:rPr>
      </w:pPr>
    </w:p>
    <w:p w:rsidR="006B5957" w:rsidRPr="007C0121" w:rsidRDefault="006B5957" w:rsidP="000131F4">
      <w:pPr>
        <w:contextualSpacing/>
        <w:rPr>
          <w:rFonts w:eastAsia="Calibri" w:cs="Times New Roman"/>
          <w:szCs w:val="24"/>
        </w:rPr>
      </w:pPr>
      <w:r w:rsidRPr="007C0121">
        <w:rPr>
          <w:rFonts w:eastAsia="Calibri" w:cs="Times New Roman"/>
          <w:szCs w:val="24"/>
        </w:rPr>
        <w:t xml:space="preserve">Realizamos a pesquisa em uma escola </w:t>
      </w:r>
      <w:r w:rsidR="000735DC" w:rsidRPr="007C0121">
        <w:rPr>
          <w:rFonts w:eastAsia="Calibri" w:cs="Times New Roman"/>
          <w:szCs w:val="24"/>
        </w:rPr>
        <w:t>pública</w:t>
      </w:r>
      <w:r w:rsidRPr="007C0121">
        <w:rPr>
          <w:rFonts w:eastAsia="Calibri" w:cs="Times New Roman"/>
          <w:szCs w:val="24"/>
        </w:rPr>
        <w:t xml:space="preserve"> </w:t>
      </w:r>
      <w:r w:rsidR="000735DC" w:rsidRPr="007C0121">
        <w:rPr>
          <w:rFonts w:eastAsia="Calibri" w:cs="Times New Roman"/>
          <w:szCs w:val="24"/>
        </w:rPr>
        <w:t>na cidade de Parnaíba- PI</w:t>
      </w:r>
      <w:r w:rsidRPr="007C0121">
        <w:rPr>
          <w:rFonts w:eastAsia="Calibri" w:cs="Times New Roman"/>
          <w:szCs w:val="24"/>
        </w:rPr>
        <w:t xml:space="preserve"> </w:t>
      </w:r>
      <w:r w:rsidR="000735DC" w:rsidRPr="007C0121">
        <w:rPr>
          <w:rFonts w:eastAsia="Calibri" w:cs="Times New Roman"/>
          <w:szCs w:val="24"/>
        </w:rPr>
        <w:t xml:space="preserve">analisando as práticas de uma professora que atua no 1º ano do ensino fundamental em uma escola pública na cidade de Parnaíba-PI. </w:t>
      </w:r>
      <w:r w:rsidRPr="007C0121">
        <w:rPr>
          <w:rFonts w:eastAsia="Calibri" w:cs="Times New Roman"/>
          <w:szCs w:val="24"/>
        </w:rPr>
        <w:t>A</w:t>
      </w:r>
      <w:r w:rsidR="000131F4" w:rsidRPr="007C0121">
        <w:rPr>
          <w:rFonts w:eastAsia="Calibri" w:cs="Times New Roman"/>
          <w:szCs w:val="24"/>
        </w:rPr>
        <w:t xml:space="preserve"> docente Sol destaca a importância da literatura infantil em suas práticas, ressaltando sua relevância para a formação de crianças leitoras: </w:t>
      </w:r>
    </w:p>
    <w:p w:rsidR="000131F4" w:rsidRPr="006B5957" w:rsidRDefault="000131F4" w:rsidP="000131F4">
      <w:pPr>
        <w:contextualSpacing/>
        <w:rPr>
          <w:rFonts w:eastAsia="Calibri" w:cs="Times New Roman"/>
          <w:szCs w:val="24"/>
        </w:rPr>
      </w:pPr>
    </w:p>
    <w:p w:rsidR="004D4F62" w:rsidRDefault="004D4F62" w:rsidP="006B5957">
      <w:pPr>
        <w:spacing w:line="240" w:lineRule="auto"/>
        <w:ind w:left="2268" w:firstLine="0"/>
        <w:contextualSpacing/>
        <w:rPr>
          <w:rFonts w:eastAsia="Calibri" w:cs="Times New Roman"/>
          <w:sz w:val="20"/>
          <w:szCs w:val="20"/>
        </w:rPr>
      </w:pPr>
    </w:p>
    <w:p w:rsidR="004D4F62" w:rsidRDefault="004D4F62" w:rsidP="006B5957">
      <w:pPr>
        <w:spacing w:line="240" w:lineRule="auto"/>
        <w:ind w:left="2268" w:firstLine="0"/>
        <w:contextualSpacing/>
        <w:rPr>
          <w:rFonts w:eastAsia="Calibri" w:cs="Times New Roman"/>
          <w:sz w:val="20"/>
          <w:szCs w:val="20"/>
        </w:rPr>
      </w:pPr>
    </w:p>
    <w:p w:rsidR="004D4F62" w:rsidRDefault="004D4F62" w:rsidP="006B5957">
      <w:pPr>
        <w:spacing w:line="240" w:lineRule="auto"/>
        <w:ind w:left="2268" w:firstLine="0"/>
        <w:contextualSpacing/>
        <w:rPr>
          <w:rFonts w:eastAsia="Calibri" w:cs="Times New Roman"/>
          <w:sz w:val="20"/>
          <w:szCs w:val="20"/>
        </w:rPr>
      </w:pPr>
    </w:p>
    <w:p w:rsidR="006B5957" w:rsidRDefault="000131F4" w:rsidP="006B5957">
      <w:pPr>
        <w:spacing w:line="240" w:lineRule="auto"/>
        <w:ind w:left="2268" w:firstLine="0"/>
        <w:contextualSpacing/>
        <w:rPr>
          <w:rFonts w:eastAsia="Calibri" w:cs="Times New Roman"/>
          <w:sz w:val="20"/>
          <w:szCs w:val="20"/>
        </w:rPr>
      </w:pPr>
      <w:r>
        <w:rPr>
          <w:rFonts w:eastAsia="Calibri" w:cs="Times New Roman"/>
          <w:sz w:val="20"/>
          <w:szCs w:val="20"/>
        </w:rPr>
        <w:t xml:space="preserve">A literatura infantil é fundamental para fazer com que a criança seja incentivada a querer ler e escrever. Digo isso porque quando ela vê os livros de literatura, os paradidáticos que eu dou para elas, observo que há um grande interesse em demonstrar que elas conseguem sim ler. Esse é um importante recurso que eu uso constantemente. </w:t>
      </w:r>
      <w:r w:rsidR="002A6933">
        <w:rPr>
          <w:rFonts w:eastAsia="Calibri" w:cs="Times New Roman"/>
          <w:sz w:val="20"/>
          <w:szCs w:val="20"/>
        </w:rPr>
        <w:t xml:space="preserve">E a contação de histórias também é muito importante, pois percebo a </w:t>
      </w:r>
      <w:r w:rsidR="00B617CF">
        <w:rPr>
          <w:rFonts w:eastAsia="Calibri" w:cs="Times New Roman"/>
          <w:sz w:val="20"/>
          <w:szCs w:val="20"/>
        </w:rPr>
        <w:t>diferença que faz esse</w:t>
      </w:r>
      <w:r w:rsidR="002A6933">
        <w:rPr>
          <w:rFonts w:eastAsia="Calibri" w:cs="Times New Roman"/>
          <w:sz w:val="20"/>
          <w:szCs w:val="20"/>
        </w:rPr>
        <w:t xml:space="preserve"> momento</w:t>
      </w:r>
      <w:bookmarkStart w:id="0" w:name="_GoBack"/>
      <w:bookmarkEnd w:id="0"/>
      <w:r w:rsidR="002A6933">
        <w:rPr>
          <w:rFonts w:eastAsia="Calibri" w:cs="Times New Roman"/>
          <w:sz w:val="20"/>
          <w:szCs w:val="20"/>
        </w:rPr>
        <w:t xml:space="preserve"> para trabalhar a leitura e a escrita.</w:t>
      </w:r>
    </w:p>
    <w:p w:rsidR="000131F4" w:rsidRPr="006B5957" w:rsidRDefault="000131F4" w:rsidP="006B5957">
      <w:pPr>
        <w:spacing w:line="240" w:lineRule="auto"/>
        <w:ind w:left="2268" w:firstLine="0"/>
        <w:contextualSpacing/>
        <w:rPr>
          <w:rFonts w:eastAsia="Calibri" w:cs="Times New Roman"/>
          <w:sz w:val="20"/>
          <w:szCs w:val="20"/>
        </w:rPr>
      </w:pPr>
    </w:p>
    <w:p w:rsidR="006B5957" w:rsidRDefault="006B5957" w:rsidP="006B5957">
      <w:pPr>
        <w:spacing w:line="240" w:lineRule="auto"/>
        <w:ind w:left="2268" w:firstLine="0"/>
        <w:contextualSpacing/>
        <w:rPr>
          <w:rFonts w:eastAsia="Calibri" w:cs="Times New Roman"/>
          <w:sz w:val="20"/>
          <w:szCs w:val="20"/>
        </w:rPr>
      </w:pPr>
    </w:p>
    <w:p w:rsidR="007F0ED1" w:rsidRPr="006B5957" w:rsidRDefault="007F0ED1" w:rsidP="006B5957">
      <w:pPr>
        <w:spacing w:line="240" w:lineRule="auto"/>
        <w:ind w:left="2268" w:firstLine="0"/>
        <w:contextualSpacing/>
        <w:rPr>
          <w:rFonts w:eastAsia="Calibri" w:cs="Times New Roman"/>
          <w:sz w:val="20"/>
          <w:szCs w:val="20"/>
        </w:rPr>
      </w:pPr>
    </w:p>
    <w:p w:rsidR="006B5957" w:rsidRPr="006B5957" w:rsidRDefault="009C5095" w:rsidP="009C5095">
      <w:pPr>
        <w:contextualSpacing/>
        <w:rPr>
          <w:rFonts w:eastAsia="Calibri" w:cs="Times New Roman"/>
          <w:szCs w:val="24"/>
        </w:rPr>
      </w:pPr>
      <w:r>
        <w:rPr>
          <w:rFonts w:eastAsia="Calibri" w:cs="Times New Roman"/>
          <w:szCs w:val="24"/>
        </w:rPr>
        <w:t>Analisando a fala da professora é possível constatar o lugar de destaque que a literatura infantil deve ocupar, pois serve como um estímulo que cativa as crianças, que as leva ao mundo da leitura não de uma forma mecanizada, mas satisfatória. Nessa direção</w:t>
      </w:r>
      <w:r w:rsidR="004510F2">
        <w:rPr>
          <w:rFonts w:eastAsia="Calibri" w:cs="Times New Roman"/>
          <w:szCs w:val="24"/>
        </w:rPr>
        <w:t>,</w:t>
      </w:r>
      <w:r>
        <w:rPr>
          <w:rFonts w:eastAsia="Calibri" w:cs="Times New Roman"/>
          <w:szCs w:val="24"/>
        </w:rPr>
        <w:t xml:space="preserve"> uma das estratégias utilizadas pelo</w:t>
      </w:r>
      <w:r w:rsidR="005037D9">
        <w:rPr>
          <w:rFonts w:eastAsia="Calibri" w:cs="Times New Roman"/>
          <w:szCs w:val="24"/>
        </w:rPr>
        <w:t>s</w:t>
      </w:r>
      <w:r>
        <w:rPr>
          <w:rFonts w:eastAsia="Calibri" w:cs="Times New Roman"/>
          <w:szCs w:val="24"/>
        </w:rPr>
        <w:t xml:space="preserve"> professor</w:t>
      </w:r>
      <w:r w:rsidR="005037D9">
        <w:rPr>
          <w:rFonts w:eastAsia="Calibri" w:cs="Times New Roman"/>
          <w:szCs w:val="24"/>
        </w:rPr>
        <w:t>es</w:t>
      </w:r>
      <w:r>
        <w:rPr>
          <w:rFonts w:eastAsia="Calibri" w:cs="Times New Roman"/>
          <w:szCs w:val="24"/>
        </w:rPr>
        <w:t xml:space="preserve"> alfabetizador</w:t>
      </w:r>
      <w:r w:rsidR="005037D9">
        <w:rPr>
          <w:rFonts w:eastAsia="Calibri" w:cs="Times New Roman"/>
          <w:szCs w:val="24"/>
        </w:rPr>
        <w:t>es</w:t>
      </w:r>
      <w:r>
        <w:rPr>
          <w:rFonts w:eastAsia="Calibri" w:cs="Times New Roman"/>
          <w:szCs w:val="24"/>
        </w:rPr>
        <w:t xml:space="preserve">, deve ser o cantinho da leitura. Professora Sol argumenta sobre </w:t>
      </w:r>
      <w:r w:rsidR="00340705">
        <w:rPr>
          <w:rFonts w:eastAsia="Calibri" w:cs="Times New Roman"/>
          <w:szCs w:val="24"/>
        </w:rPr>
        <w:t>o grande destaque que dá:</w:t>
      </w:r>
    </w:p>
    <w:p w:rsidR="006B5957" w:rsidRPr="006B5957" w:rsidRDefault="006B5957" w:rsidP="006B5957">
      <w:pPr>
        <w:spacing w:line="240" w:lineRule="auto"/>
        <w:ind w:left="2268" w:firstLine="0"/>
        <w:contextualSpacing/>
        <w:rPr>
          <w:rFonts w:eastAsia="Calibri" w:cs="Times New Roman"/>
          <w:szCs w:val="24"/>
        </w:rPr>
      </w:pPr>
    </w:p>
    <w:p w:rsidR="006B5957" w:rsidRPr="006B5957" w:rsidRDefault="006B5957" w:rsidP="006B5957">
      <w:pPr>
        <w:spacing w:line="240" w:lineRule="auto"/>
        <w:ind w:left="2268" w:firstLine="0"/>
        <w:contextualSpacing/>
        <w:rPr>
          <w:rFonts w:eastAsia="Calibri" w:cs="Times New Roman"/>
          <w:szCs w:val="24"/>
        </w:rPr>
      </w:pPr>
    </w:p>
    <w:p w:rsidR="006B5957" w:rsidRPr="006B5957" w:rsidRDefault="00340705" w:rsidP="006B5957">
      <w:pPr>
        <w:spacing w:line="240" w:lineRule="auto"/>
        <w:ind w:left="2268" w:firstLine="0"/>
        <w:contextualSpacing/>
        <w:rPr>
          <w:rFonts w:eastAsia="Calibri" w:cs="Times New Roman"/>
          <w:sz w:val="20"/>
          <w:szCs w:val="20"/>
        </w:rPr>
      </w:pPr>
      <w:r>
        <w:rPr>
          <w:rFonts w:eastAsia="Calibri" w:cs="Times New Roman"/>
          <w:sz w:val="20"/>
          <w:szCs w:val="20"/>
        </w:rPr>
        <w:t>É no cantinho da leitura que as crianças têm contato com vários livros de histórias infantis. As vezes elas ficam tão eufóricas que parecem não saber qual livro escolher, mas chega um momento que ela</w:t>
      </w:r>
      <w:r w:rsidR="004510F2">
        <w:rPr>
          <w:rFonts w:eastAsia="Calibri" w:cs="Times New Roman"/>
          <w:sz w:val="20"/>
          <w:szCs w:val="20"/>
        </w:rPr>
        <w:t>s</w:t>
      </w:r>
      <w:r>
        <w:rPr>
          <w:rFonts w:eastAsia="Calibri" w:cs="Times New Roman"/>
          <w:sz w:val="20"/>
          <w:szCs w:val="20"/>
        </w:rPr>
        <w:t xml:space="preserve"> se apega</w:t>
      </w:r>
      <w:r w:rsidR="004510F2">
        <w:rPr>
          <w:rFonts w:eastAsia="Calibri" w:cs="Times New Roman"/>
          <w:sz w:val="20"/>
          <w:szCs w:val="20"/>
        </w:rPr>
        <w:t>m</w:t>
      </w:r>
      <w:r>
        <w:rPr>
          <w:rFonts w:eastAsia="Calibri" w:cs="Times New Roman"/>
          <w:sz w:val="20"/>
          <w:szCs w:val="20"/>
        </w:rPr>
        <w:t xml:space="preserve"> a um livro e não quer</w:t>
      </w:r>
      <w:r w:rsidR="004510F2">
        <w:rPr>
          <w:rFonts w:eastAsia="Calibri" w:cs="Times New Roman"/>
          <w:sz w:val="20"/>
          <w:szCs w:val="20"/>
        </w:rPr>
        <w:t>em</w:t>
      </w:r>
      <w:r>
        <w:rPr>
          <w:rFonts w:eastAsia="Calibri" w:cs="Times New Roman"/>
          <w:sz w:val="20"/>
          <w:szCs w:val="20"/>
        </w:rPr>
        <w:t xml:space="preserve"> largar mais. Observo que é um dos momentos que elas mais gostam, o momento de ficar em contato c</w:t>
      </w:r>
      <w:r w:rsidR="004510F2">
        <w:rPr>
          <w:rFonts w:eastAsia="Calibri" w:cs="Times New Roman"/>
          <w:sz w:val="20"/>
          <w:szCs w:val="20"/>
        </w:rPr>
        <w:t>o</w:t>
      </w:r>
      <w:r>
        <w:rPr>
          <w:rFonts w:eastAsia="Calibri" w:cs="Times New Roman"/>
          <w:sz w:val="20"/>
          <w:szCs w:val="20"/>
        </w:rPr>
        <w:t xml:space="preserve">m os livros. </w:t>
      </w:r>
    </w:p>
    <w:p w:rsidR="006B5957" w:rsidRPr="006B5957" w:rsidRDefault="006B5957" w:rsidP="006B5957">
      <w:pPr>
        <w:spacing w:line="240" w:lineRule="auto"/>
        <w:ind w:left="2268" w:firstLine="0"/>
        <w:contextualSpacing/>
        <w:rPr>
          <w:rFonts w:eastAsia="Calibri" w:cs="Times New Roman"/>
          <w:sz w:val="20"/>
          <w:szCs w:val="20"/>
        </w:rPr>
      </w:pPr>
    </w:p>
    <w:p w:rsidR="006B5957" w:rsidRPr="006B5957" w:rsidRDefault="006B5957" w:rsidP="006B5957">
      <w:pPr>
        <w:spacing w:line="240" w:lineRule="auto"/>
        <w:ind w:left="2268" w:firstLine="0"/>
        <w:contextualSpacing/>
        <w:rPr>
          <w:rFonts w:eastAsia="Calibri" w:cs="Times New Roman"/>
          <w:sz w:val="20"/>
          <w:szCs w:val="20"/>
        </w:rPr>
      </w:pPr>
    </w:p>
    <w:p w:rsidR="006B5957" w:rsidRPr="006B5957" w:rsidRDefault="006B5957" w:rsidP="006B5957">
      <w:pPr>
        <w:spacing w:line="240" w:lineRule="auto"/>
        <w:ind w:left="2268" w:firstLine="0"/>
        <w:contextualSpacing/>
        <w:rPr>
          <w:rFonts w:eastAsia="Calibri" w:cs="Times New Roman"/>
          <w:sz w:val="20"/>
          <w:szCs w:val="20"/>
        </w:rPr>
      </w:pPr>
    </w:p>
    <w:p w:rsidR="000B1747" w:rsidRDefault="005A0A71" w:rsidP="000B1747">
      <w:pPr>
        <w:contextualSpacing/>
      </w:pPr>
      <w:r w:rsidRPr="00926412">
        <w:rPr>
          <w:rFonts w:eastAsia="Calibri" w:cs="Times New Roman"/>
          <w:szCs w:val="24"/>
        </w:rPr>
        <w:t xml:space="preserve">O </w:t>
      </w:r>
      <w:r w:rsidR="006B5957" w:rsidRPr="006B5957">
        <w:rPr>
          <w:rFonts w:eastAsia="Calibri" w:cs="Times New Roman"/>
          <w:szCs w:val="24"/>
        </w:rPr>
        <w:t xml:space="preserve">cantinho da leitura </w:t>
      </w:r>
      <w:r w:rsidRPr="00926412">
        <w:rPr>
          <w:rFonts w:eastAsia="Calibri" w:cs="Times New Roman"/>
          <w:szCs w:val="24"/>
        </w:rPr>
        <w:t>possibilita o</w:t>
      </w:r>
      <w:r w:rsidR="006B5957" w:rsidRPr="006B5957">
        <w:rPr>
          <w:rFonts w:eastAsia="Calibri" w:cs="Times New Roman"/>
          <w:szCs w:val="24"/>
        </w:rPr>
        <w:t xml:space="preserve"> despertar </w:t>
      </w:r>
      <w:r w:rsidRPr="00926412">
        <w:rPr>
          <w:rFonts w:eastAsia="Calibri" w:cs="Times New Roman"/>
          <w:szCs w:val="24"/>
        </w:rPr>
        <w:t>d</w:t>
      </w:r>
      <w:r w:rsidR="006B5957" w:rsidRPr="006B5957">
        <w:rPr>
          <w:rFonts w:eastAsia="Calibri" w:cs="Times New Roman"/>
          <w:szCs w:val="24"/>
        </w:rPr>
        <w:t>o gosto pela leitura</w:t>
      </w:r>
      <w:r w:rsidRPr="00926412">
        <w:rPr>
          <w:rFonts w:eastAsia="Calibri" w:cs="Times New Roman"/>
          <w:szCs w:val="24"/>
        </w:rPr>
        <w:t>, pois é nesse momento que as crianças estão</w:t>
      </w:r>
      <w:r w:rsidR="006B5957" w:rsidRPr="006B5957">
        <w:rPr>
          <w:rFonts w:eastAsia="Calibri" w:cs="Times New Roman"/>
          <w:szCs w:val="24"/>
        </w:rPr>
        <w:t xml:space="preserve"> e</w:t>
      </w:r>
      <w:r w:rsidRPr="00926412">
        <w:rPr>
          <w:rFonts w:eastAsia="Calibri" w:cs="Times New Roman"/>
          <w:szCs w:val="24"/>
        </w:rPr>
        <w:t>m</w:t>
      </w:r>
      <w:r w:rsidR="006B5957" w:rsidRPr="006B5957">
        <w:rPr>
          <w:rFonts w:eastAsia="Calibri" w:cs="Times New Roman"/>
          <w:szCs w:val="24"/>
        </w:rPr>
        <w:t xml:space="preserve"> contato com os livros infantis, </w:t>
      </w:r>
      <w:r w:rsidRPr="00926412">
        <w:rPr>
          <w:rFonts w:eastAsia="Calibri" w:cs="Times New Roman"/>
          <w:szCs w:val="24"/>
        </w:rPr>
        <w:t>com</w:t>
      </w:r>
      <w:r w:rsidR="006B5957" w:rsidRPr="006B5957">
        <w:rPr>
          <w:rFonts w:eastAsia="Calibri" w:cs="Times New Roman"/>
          <w:szCs w:val="24"/>
        </w:rPr>
        <w:t xml:space="preserve"> autonomia para escolhê-los</w:t>
      </w:r>
      <w:r w:rsidR="00926412" w:rsidRPr="00926412">
        <w:rPr>
          <w:rFonts w:eastAsia="Calibri" w:cs="Times New Roman"/>
          <w:szCs w:val="24"/>
        </w:rPr>
        <w:t xml:space="preserve"> e lê-los, assim, elas contam </w:t>
      </w:r>
      <w:r w:rsidR="006B5957" w:rsidRPr="006B5957">
        <w:rPr>
          <w:rFonts w:eastAsia="Calibri" w:cs="Times New Roman"/>
          <w:szCs w:val="24"/>
        </w:rPr>
        <w:t>a história com alegria</w:t>
      </w:r>
      <w:r w:rsidR="00926412" w:rsidRPr="00926412">
        <w:rPr>
          <w:rFonts w:eastAsia="Calibri" w:cs="Times New Roman"/>
          <w:szCs w:val="24"/>
        </w:rPr>
        <w:t xml:space="preserve"> e emoção</w:t>
      </w:r>
      <w:r w:rsidR="00555306">
        <w:rPr>
          <w:rFonts w:eastAsia="Calibri" w:cs="Times New Roman"/>
          <w:szCs w:val="24"/>
        </w:rPr>
        <w:t xml:space="preserve">. </w:t>
      </w:r>
      <w:r w:rsidR="00555306">
        <w:t xml:space="preserve">Desse modo, a literatura infantil é o caminho que </w:t>
      </w:r>
      <w:r w:rsidR="000F32DB">
        <w:t xml:space="preserve">as </w:t>
      </w:r>
      <w:r w:rsidR="00555306">
        <w:t>leva ao mundo da leitura de maneira divertida, pois através de seu caráter mágico e lúdico faz com que</w:t>
      </w:r>
      <w:r w:rsidR="000F32DB">
        <w:t xml:space="preserve"> voltem sua</w:t>
      </w:r>
      <w:r w:rsidR="00555306">
        <w:t xml:space="preserve"> atenção a ela. Entretanto, a escola</w:t>
      </w:r>
      <w:r w:rsidR="00C102A8">
        <w:t>,</w:t>
      </w:r>
      <w:r w:rsidR="00555306">
        <w:t xml:space="preserve"> muitas vezes</w:t>
      </w:r>
      <w:r w:rsidR="00C102A8">
        <w:t>,</w:t>
      </w:r>
      <w:r w:rsidR="00555306">
        <w:t xml:space="preserve"> não tem proporcionado aos seus alunos esse caráter mágico e lúdico da literatura infantil. A leitura não é apresentada à criança como algo belo e prazeroso, daí vem à má formação de nossos leitores. Desta forma, teremos adultos que não sentem prazer pela leitura e nem a adotam como u</w:t>
      </w:r>
      <w:r w:rsidR="007F0ED1">
        <w:t>ma prática social indispensável,</w:t>
      </w:r>
      <w:r w:rsidR="00555306">
        <w:t xml:space="preserve"> </w:t>
      </w:r>
      <w:r w:rsidR="007F0ED1">
        <w:t>c</w:t>
      </w:r>
      <w:r w:rsidR="00555306">
        <w:t>abe assim, aos professores essa árdua tarefa. Eles precisam produzir ati</w:t>
      </w:r>
      <w:r w:rsidR="00887DFB">
        <w:t xml:space="preserve">vidades divertidas, desenvolvendo </w:t>
      </w:r>
      <w:r w:rsidR="00555306">
        <w:t>em suas aulas metodologias diversifi</w:t>
      </w:r>
      <w:r w:rsidR="00887DFB">
        <w:t xml:space="preserve">cadas que </w:t>
      </w:r>
      <w:r w:rsidR="00555306">
        <w:t>fu</w:t>
      </w:r>
      <w:r w:rsidR="00887DFB">
        <w:t>jam</w:t>
      </w:r>
      <w:r w:rsidR="00555306">
        <w:t xml:space="preserve"> de atividades rotineiras que desligam os alunos do prazer pela leitura.</w:t>
      </w:r>
      <w:r w:rsidR="00C102A8">
        <w:t xml:space="preserve"> </w:t>
      </w:r>
    </w:p>
    <w:p w:rsidR="00592AA1" w:rsidRPr="00592AA1" w:rsidRDefault="00592AA1" w:rsidP="000B1747">
      <w:pPr>
        <w:contextualSpacing/>
      </w:pPr>
      <w:r w:rsidRPr="00592AA1">
        <w:t xml:space="preserve">Durante </w:t>
      </w:r>
      <w:r w:rsidR="000B1747">
        <w:t xml:space="preserve">as </w:t>
      </w:r>
      <w:r w:rsidRPr="00592AA1">
        <w:t xml:space="preserve">observações realizadas nas aulas de </w:t>
      </w:r>
      <w:r>
        <w:t>Sol</w:t>
      </w:r>
      <w:r w:rsidR="000B1747">
        <w:t>,</w:t>
      </w:r>
      <w:r w:rsidR="007F0ED1">
        <w:t xml:space="preserve"> foi possível constatar que ela</w:t>
      </w:r>
      <w:r w:rsidRPr="00592AA1">
        <w:t xml:space="preserve"> sempre pedia que as crianças fizessem um círculo no chão e junto com os outros colegas recontassem as histórias </w:t>
      </w:r>
      <w:r>
        <w:t>dos livros que haviam escolhido para ler.</w:t>
      </w:r>
      <w:r w:rsidR="007F0ED1">
        <w:t xml:space="preserve"> </w:t>
      </w:r>
      <w:r w:rsidRPr="00592AA1">
        <w:t xml:space="preserve">A empolgação das crianças era grande, todas estavam em círculo, sorrindo e contando com alegria o que </w:t>
      </w:r>
      <w:r w:rsidRPr="00592AA1">
        <w:lastRenderedPageBreak/>
        <w:t>haviam entendido. E a professora prontamente as escutava e questionava para saber se realmente haviam compreendido.</w:t>
      </w:r>
    </w:p>
    <w:p w:rsidR="006B5957" w:rsidRPr="006B5957" w:rsidRDefault="00555306" w:rsidP="00555306">
      <w:pPr>
        <w:contextualSpacing/>
        <w:rPr>
          <w:rFonts w:eastAsia="Calibri" w:cs="Times New Roman"/>
          <w:szCs w:val="24"/>
        </w:rPr>
      </w:pPr>
      <w:r>
        <w:t>Nesse seguimento, a professora Sol destaca algumas estratégias que utiliza para o desenvolvimento da leitura e da escrita</w:t>
      </w:r>
      <w:r w:rsidR="000B1747">
        <w:t>:</w:t>
      </w:r>
      <w:r>
        <w:t xml:space="preserve"> “</w:t>
      </w:r>
      <w:r w:rsidR="000B1747">
        <w:t>S</w:t>
      </w:r>
      <w:r>
        <w:t>empre gosto de pedi que as crianças levem os livros infantis para casa, lá elas leem e sempre voltam para recontar e reescrever a história, esse momento é fundamental”.</w:t>
      </w:r>
      <w:r>
        <w:rPr>
          <w:rFonts w:eastAsia="Calibri" w:cs="Times New Roman"/>
          <w:szCs w:val="24"/>
        </w:rPr>
        <w:t xml:space="preserve"> </w:t>
      </w:r>
      <w:r w:rsidR="006B5957" w:rsidRPr="006B5957">
        <w:rPr>
          <w:rFonts w:eastAsia="Calibri" w:cs="Times New Roman"/>
          <w:szCs w:val="24"/>
        </w:rPr>
        <w:t xml:space="preserve">Diante da fala de </w:t>
      </w:r>
      <w:r>
        <w:rPr>
          <w:rFonts w:eastAsia="Calibri" w:cs="Times New Roman"/>
          <w:szCs w:val="24"/>
        </w:rPr>
        <w:t>Sol</w:t>
      </w:r>
      <w:r w:rsidR="006B5957" w:rsidRPr="006B5957">
        <w:rPr>
          <w:rFonts w:eastAsia="Calibri" w:cs="Times New Roman"/>
          <w:szCs w:val="24"/>
        </w:rPr>
        <w:t>,</w:t>
      </w:r>
      <w:r>
        <w:rPr>
          <w:rFonts w:eastAsia="Calibri" w:cs="Times New Roman"/>
          <w:szCs w:val="24"/>
        </w:rPr>
        <w:t xml:space="preserve"> constata-se a relevância </w:t>
      </w:r>
      <w:r w:rsidR="000B1747">
        <w:rPr>
          <w:rFonts w:eastAsia="Calibri" w:cs="Times New Roman"/>
          <w:szCs w:val="24"/>
        </w:rPr>
        <w:t>da reescrita das histórias lidas pela criança</w:t>
      </w:r>
      <w:r>
        <w:rPr>
          <w:rFonts w:eastAsia="Calibri" w:cs="Times New Roman"/>
          <w:szCs w:val="24"/>
        </w:rPr>
        <w:t>, pois é nesse momento que ela fará suas exposições críticas, se posicionando, e até mudando o final da</w:t>
      </w:r>
      <w:r w:rsidR="000B1747">
        <w:rPr>
          <w:rFonts w:eastAsia="Calibri" w:cs="Times New Roman"/>
          <w:szCs w:val="24"/>
        </w:rPr>
        <w:t xml:space="preserve"> história conforme achar melhor.</w:t>
      </w:r>
      <w:r>
        <w:rPr>
          <w:rFonts w:eastAsia="Calibri" w:cs="Times New Roman"/>
          <w:szCs w:val="24"/>
        </w:rPr>
        <w:t xml:space="preserve"> </w:t>
      </w:r>
      <w:r w:rsidR="000B1747">
        <w:rPr>
          <w:rFonts w:eastAsia="Calibri" w:cs="Times New Roman"/>
          <w:szCs w:val="24"/>
        </w:rPr>
        <w:t>J</w:t>
      </w:r>
      <w:r>
        <w:rPr>
          <w:rFonts w:eastAsia="Calibri" w:cs="Times New Roman"/>
          <w:szCs w:val="24"/>
        </w:rPr>
        <w:t xml:space="preserve">á que </w:t>
      </w:r>
      <w:r w:rsidR="000B1747">
        <w:rPr>
          <w:rFonts w:eastAsia="Calibri" w:cs="Times New Roman"/>
          <w:szCs w:val="24"/>
        </w:rPr>
        <w:t xml:space="preserve">ali </w:t>
      </w:r>
      <w:r>
        <w:rPr>
          <w:rFonts w:eastAsia="Calibri" w:cs="Times New Roman"/>
          <w:szCs w:val="24"/>
        </w:rPr>
        <w:t xml:space="preserve">é </w:t>
      </w:r>
      <w:r w:rsidR="000B1747">
        <w:rPr>
          <w:rFonts w:eastAsia="Calibri" w:cs="Times New Roman"/>
          <w:szCs w:val="24"/>
        </w:rPr>
        <w:t xml:space="preserve">um </w:t>
      </w:r>
      <w:r>
        <w:rPr>
          <w:rFonts w:eastAsia="Calibri" w:cs="Times New Roman"/>
          <w:szCs w:val="24"/>
        </w:rPr>
        <w:t>lugar privilegiado para ela dá sua visão sobre aquilo que compreendeu</w:t>
      </w:r>
      <w:r w:rsidR="006B5957" w:rsidRPr="006B5957">
        <w:rPr>
          <w:rFonts w:eastAsia="Calibri" w:cs="Times New Roman"/>
          <w:szCs w:val="24"/>
        </w:rPr>
        <w:t>.</w:t>
      </w:r>
      <w:r w:rsidR="00875902">
        <w:rPr>
          <w:rFonts w:eastAsia="Calibri" w:cs="Times New Roman"/>
          <w:szCs w:val="24"/>
        </w:rPr>
        <w:t xml:space="preserve"> E é nesse aspecto, que a literatura infantil contribui com o desenvolvimento da leitura e da escrita. </w:t>
      </w:r>
    </w:p>
    <w:p w:rsidR="006B5957" w:rsidRPr="006B5957" w:rsidRDefault="006B5957" w:rsidP="006B5957">
      <w:pPr>
        <w:ind w:firstLine="0"/>
        <w:contextualSpacing/>
        <w:mirrorIndents/>
        <w:rPr>
          <w:rFonts w:eastAsia="Calibri" w:cs="Times New Roman"/>
          <w:szCs w:val="24"/>
        </w:rPr>
      </w:pPr>
    </w:p>
    <w:p w:rsidR="006B5957" w:rsidRPr="006B5957" w:rsidRDefault="006B5957" w:rsidP="006B5957">
      <w:pPr>
        <w:ind w:firstLine="0"/>
        <w:contextualSpacing/>
        <w:mirrorIndents/>
        <w:rPr>
          <w:rFonts w:eastAsia="Calibri" w:cs="Times New Roman"/>
          <w:b/>
          <w:szCs w:val="24"/>
        </w:rPr>
      </w:pPr>
    </w:p>
    <w:p w:rsidR="006B5957" w:rsidRPr="006B5957" w:rsidRDefault="00117E52" w:rsidP="006B5957">
      <w:pPr>
        <w:ind w:firstLine="0"/>
        <w:contextualSpacing/>
        <w:mirrorIndents/>
        <w:rPr>
          <w:rFonts w:eastAsia="Calibri" w:cs="Times New Roman"/>
          <w:b/>
          <w:szCs w:val="24"/>
        </w:rPr>
      </w:pPr>
      <w:r w:rsidRPr="006B5957">
        <w:rPr>
          <w:rFonts w:eastAsia="Calibri" w:cs="Times New Roman"/>
          <w:b/>
          <w:szCs w:val="24"/>
        </w:rPr>
        <w:t>CONSIDERAÇÕES FINAIS</w:t>
      </w:r>
    </w:p>
    <w:p w:rsidR="006B5957" w:rsidRPr="006B5957" w:rsidRDefault="006B5957" w:rsidP="006B5957">
      <w:pPr>
        <w:contextualSpacing/>
        <w:rPr>
          <w:rFonts w:eastAsia="Calibri" w:cs="Times New Roman"/>
          <w:szCs w:val="24"/>
        </w:rPr>
      </w:pPr>
    </w:p>
    <w:p w:rsidR="006B5957" w:rsidRPr="006B5957" w:rsidRDefault="006B5957" w:rsidP="006B5957">
      <w:pPr>
        <w:contextualSpacing/>
        <w:rPr>
          <w:rFonts w:eastAsia="Calibri" w:cs="Times New Roman"/>
          <w:szCs w:val="24"/>
        </w:rPr>
      </w:pPr>
    </w:p>
    <w:p w:rsidR="008029F5" w:rsidRPr="006B5957" w:rsidRDefault="006B5957" w:rsidP="008029F5">
      <w:pPr>
        <w:rPr>
          <w:rFonts w:eastAsia="Calibri" w:cs="Times New Roman"/>
          <w:szCs w:val="24"/>
        </w:rPr>
      </w:pPr>
      <w:r w:rsidRPr="006B5957">
        <w:rPr>
          <w:rFonts w:eastAsia="Calibri" w:cs="Times New Roman"/>
          <w:szCs w:val="24"/>
        </w:rPr>
        <w:t xml:space="preserve">Este artigo teve como objetivo </w:t>
      </w:r>
      <w:r w:rsidR="008029F5" w:rsidRPr="00A61538">
        <w:rPr>
          <w:rFonts w:eastAsia="Calibri" w:cs="Times New Roman"/>
          <w:szCs w:val="24"/>
        </w:rPr>
        <w:t>investigar</w:t>
      </w:r>
      <w:r w:rsidR="008029F5" w:rsidRPr="006B5957">
        <w:rPr>
          <w:rFonts w:eastAsia="Calibri" w:cs="Times New Roman"/>
          <w:szCs w:val="24"/>
        </w:rPr>
        <w:t xml:space="preserve"> a </w:t>
      </w:r>
      <w:r w:rsidR="008029F5" w:rsidRPr="00A61538">
        <w:rPr>
          <w:rFonts w:eastAsia="Calibri" w:cs="Times New Roman"/>
          <w:szCs w:val="24"/>
        </w:rPr>
        <w:t>relação da literatura infantil com o desenvolvimento das habilidades de leitura e escrita, por meio das práticas de uma professora que atua no 1º ano do ensino fundamental em uma escola pública</w:t>
      </w:r>
      <w:r w:rsidR="008029F5" w:rsidRPr="006B5957">
        <w:rPr>
          <w:rFonts w:eastAsia="Calibri" w:cs="Times New Roman"/>
          <w:szCs w:val="24"/>
        </w:rPr>
        <w:t xml:space="preserve"> na cidade de Parnaíba-PI</w:t>
      </w:r>
      <w:r w:rsidR="008029F5" w:rsidRPr="00A61538">
        <w:rPr>
          <w:rFonts w:eastAsia="Calibri" w:cs="Times New Roman"/>
          <w:szCs w:val="24"/>
        </w:rPr>
        <w:t>.</w:t>
      </w:r>
      <w:r w:rsidR="008029F5" w:rsidRPr="006B5957">
        <w:rPr>
          <w:rFonts w:eastAsia="Calibri" w:cs="Times New Roman"/>
          <w:szCs w:val="24"/>
        </w:rPr>
        <w:t xml:space="preserve"> </w:t>
      </w:r>
      <w:r w:rsidR="008029F5">
        <w:rPr>
          <w:rFonts w:eastAsia="Calibri" w:cs="Times New Roman"/>
          <w:szCs w:val="24"/>
        </w:rPr>
        <w:t xml:space="preserve">Também </w:t>
      </w:r>
      <w:r w:rsidR="008454C0">
        <w:rPr>
          <w:rFonts w:eastAsia="Calibri" w:cs="Times New Roman"/>
          <w:szCs w:val="24"/>
        </w:rPr>
        <w:t xml:space="preserve">se </w:t>
      </w:r>
      <w:r w:rsidR="008029F5">
        <w:rPr>
          <w:rFonts w:eastAsia="Calibri" w:cs="Times New Roman"/>
          <w:szCs w:val="24"/>
        </w:rPr>
        <w:t xml:space="preserve">buscou </w:t>
      </w:r>
      <w:r w:rsidR="008029F5" w:rsidRPr="006B5957">
        <w:rPr>
          <w:rFonts w:eastAsia="Calibri" w:cs="Times New Roman"/>
          <w:szCs w:val="24"/>
        </w:rPr>
        <w:t xml:space="preserve">compreender como a professoras </w:t>
      </w:r>
      <w:r w:rsidR="008029F5" w:rsidRPr="00A61538">
        <w:rPr>
          <w:rFonts w:eastAsia="Calibri" w:cs="Times New Roman"/>
          <w:szCs w:val="24"/>
        </w:rPr>
        <w:t>enfatiza</w:t>
      </w:r>
      <w:r w:rsidR="008029F5" w:rsidRPr="006B5957">
        <w:rPr>
          <w:rFonts w:eastAsia="Calibri" w:cs="Times New Roman"/>
          <w:szCs w:val="24"/>
        </w:rPr>
        <w:t xml:space="preserve"> a relevância da literatura infantil; e destacar as estratégias que utilizam nesse processo. Nesse seguimento, partimos da se</w:t>
      </w:r>
      <w:r w:rsidR="008029F5">
        <w:rPr>
          <w:rFonts w:eastAsia="Calibri" w:cs="Times New Roman"/>
          <w:szCs w:val="24"/>
        </w:rPr>
        <w:t xml:space="preserve">guinte questão-problema: Qual </w:t>
      </w:r>
      <w:r w:rsidR="008029F5" w:rsidRPr="006B5957">
        <w:rPr>
          <w:rFonts w:eastAsia="Calibri" w:cs="Times New Roman"/>
          <w:szCs w:val="24"/>
        </w:rPr>
        <w:t xml:space="preserve">a </w:t>
      </w:r>
      <w:r w:rsidR="008029F5" w:rsidRPr="00A61538">
        <w:rPr>
          <w:rFonts w:eastAsia="Calibri" w:cs="Times New Roman"/>
          <w:szCs w:val="24"/>
        </w:rPr>
        <w:t>relação da literatura infantil com o desenvolvimento das habilidades de leitura e escrita</w:t>
      </w:r>
      <w:r w:rsidR="008029F5" w:rsidRPr="006B5957">
        <w:rPr>
          <w:rFonts w:eastAsia="Calibri" w:cs="Times New Roman"/>
          <w:szCs w:val="24"/>
        </w:rPr>
        <w:t xml:space="preserve">? </w:t>
      </w:r>
    </w:p>
    <w:p w:rsidR="006B5957" w:rsidRPr="006B5957" w:rsidRDefault="00196E38" w:rsidP="006B5957">
      <w:pPr>
        <w:textAlignment w:val="baseline"/>
        <w:rPr>
          <w:rFonts w:eastAsia="Calibri" w:cs="Times New Roman"/>
          <w:szCs w:val="24"/>
        </w:rPr>
      </w:pPr>
      <w:r>
        <w:rPr>
          <w:rFonts w:eastAsia="Calibri" w:cs="Times New Roman"/>
          <w:szCs w:val="24"/>
        </w:rPr>
        <w:t>M</w:t>
      </w:r>
      <w:r w:rsidR="006B5957" w:rsidRPr="006B5957">
        <w:rPr>
          <w:rFonts w:eastAsia="Calibri" w:cs="Times New Roman"/>
          <w:szCs w:val="24"/>
        </w:rPr>
        <w:t xml:space="preserve">ediante os dados coletados e a respectiva análise dos mesmos, </w:t>
      </w:r>
      <w:r>
        <w:rPr>
          <w:rFonts w:eastAsia="Calibri" w:cs="Times New Roman"/>
          <w:szCs w:val="24"/>
        </w:rPr>
        <w:t xml:space="preserve">pudemos constatar </w:t>
      </w:r>
      <w:r w:rsidR="006B5957" w:rsidRPr="006B5957">
        <w:rPr>
          <w:rFonts w:eastAsia="Calibri" w:cs="Times New Roman"/>
          <w:szCs w:val="24"/>
        </w:rPr>
        <w:t xml:space="preserve">que a </w:t>
      </w:r>
      <w:r w:rsidR="008029F5">
        <w:rPr>
          <w:rFonts w:eastAsia="Calibri" w:cs="Times New Roman"/>
          <w:szCs w:val="24"/>
        </w:rPr>
        <w:t>literatura infantil</w:t>
      </w:r>
      <w:r w:rsidR="006B5957" w:rsidRPr="006B5957">
        <w:rPr>
          <w:rFonts w:eastAsia="Calibri" w:cs="Times New Roman"/>
          <w:szCs w:val="24"/>
        </w:rPr>
        <w:t xml:space="preserve"> é um importante recurso que desperta na criança o interesse pela leitura, ajudando no processo de alfabetização e letramento. E isso deve ser feito desde cedo, no início da escolarização, pois favorece, de maneira significativa, a inserção da criança no mundo da leitura e da escrita. Ao escutar histórias, a criança é estimulada à imaginação, à curiosidade, e nesse processo vai se desenvolvendo em diversos aspectos, em interação com a linguagem oral e escrita. A criança expõe suas opiniões sobre a história, se posiciona criticamente, reconta aquilo que ouviu segundo a interpretação que fez, e isso é extremamente importante para seu desenvolvimento integral.</w:t>
      </w:r>
    </w:p>
    <w:p w:rsidR="006B5957" w:rsidRPr="006B5957" w:rsidRDefault="006B5957" w:rsidP="006B5957">
      <w:pPr>
        <w:contextualSpacing/>
        <w:mirrorIndents/>
        <w:rPr>
          <w:rFonts w:eastAsia="Calibri" w:cs="Times New Roman"/>
          <w:b/>
          <w:szCs w:val="24"/>
        </w:rPr>
      </w:pPr>
    </w:p>
    <w:p w:rsidR="006B5957" w:rsidRPr="006B5957" w:rsidRDefault="006B5957" w:rsidP="006B5957">
      <w:pPr>
        <w:contextualSpacing/>
        <w:mirrorIndents/>
        <w:rPr>
          <w:rFonts w:eastAsia="Calibri" w:cs="Times New Roman"/>
          <w:b/>
          <w:szCs w:val="24"/>
        </w:rPr>
      </w:pPr>
    </w:p>
    <w:p w:rsidR="006B5957" w:rsidRPr="006B5957" w:rsidRDefault="007127EF" w:rsidP="006B5957">
      <w:pPr>
        <w:ind w:firstLine="0"/>
        <w:contextualSpacing/>
        <w:mirrorIndents/>
        <w:rPr>
          <w:rFonts w:eastAsia="Calibri" w:cs="Times New Roman"/>
          <w:b/>
          <w:szCs w:val="24"/>
        </w:rPr>
      </w:pPr>
      <w:r w:rsidRPr="006B5957">
        <w:rPr>
          <w:rFonts w:eastAsia="Calibri" w:cs="Times New Roman"/>
          <w:b/>
          <w:szCs w:val="24"/>
        </w:rPr>
        <w:lastRenderedPageBreak/>
        <w:t xml:space="preserve">REFERÊNCIAS </w:t>
      </w:r>
    </w:p>
    <w:p w:rsidR="006B5957" w:rsidRPr="006B5957" w:rsidRDefault="006B5957" w:rsidP="006B5957">
      <w:pPr>
        <w:ind w:firstLine="0"/>
        <w:contextualSpacing/>
        <w:mirrorIndents/>
        <w:rPr>
          <w:rFonts w:eastAsia="Calibri" w:cs="Times New Roman"/>
          <w:b/>
          <w:szCs w:val="24"/>
        </w:rPr>
      </w:pPr>
    </w:p>
    <w:p w:rsidR="007F2F17" w:rsidRDefault="006B5957" w:rsidP="007F2F17">
      <w:pPr>
        <w:spacing w:before="120" w:after="160" w:line="240" w:lineRule="auto"/>
        <w:ind w:firstLine="0"/>
        <w:rPr>
          <w:rFonts w:eastAsia="Arial" w:cs="Times New Roman"/>
          <w:szCs w:val="24"/>
        </w:rPr>
      </w:pPr>
      <w:r w:rsidRPr="006B5957">
        <w:rPr>
          <w:rFonts w:eastAsia="Arial" w:cs="Times New Roman"/>
          <w:szCs w:val="24"/>
        </w:rPr>
        <w:t xml:space="preserve">ABRAMOVICH, Fanny. </w:t>
      </w:r>
      <w:r w:rsidRPr="006B5957">
        <w:rPr>
          <w:rFonts w:eastAsia="Arial" w:cs="Times New Roman"/>
          <w:b/>
          <w:szCs w:val="24"/>
        </w:rPr>
        <w:t>Literatura infantil</w:t>
      </w:r>
      <w:r w:rsidRPr="006B5957">
        <w:rPr>
          <w:rFonts w:eastAsia="Arial" w:cs="Times New Roman"/>
          <w:szCs w:val="24"/>
        </w:rPr>
        <w:t>: gostosuras e bobices. 5 ed. São Paulo: Scipione, 1995.</w:t>
      </w:r>
    </w:p>
    <w:p w:rsidR="007F2F17" w:rsidRPr="006B5957" w:rsidRDefault="007F2F17" w:rsidP="007F2F17">
      <w:pPr>
        <w:spacing w:line="240" w:lineRule="auto"/>
        <w:ind w:firstLine="0"/>
        <w:rPr>
          <w:rFonts w:eastAsia="Arial" w:cs="Times New Roman"/>
          <w:szCs w:val="24"/>
        </w:rPr>
      </w:pPr>
    </w:p>
    <w:p w:rsidR="006B5957" w:rsidRPr="006B5957" w:rsidRDefault="006B5957" w:rsidP="006B5957">
      <w:pPr>
        <w:spacing w:line="240" w:lineRule="auto"/>
        <w:ind w:firstLine="0"/>
        <w:rPr>
          <w:rFonts w:eastAsia="Calibri" w:cs="Times New Roman"/>
          <w:szCs w:val="24"/>
        </w:rPr>
      </w:pPr>
      <w:r w:rsidRPr="006B5957">
        <w:rPr>
          <w:rFonts w:eastAsia="Calibri" w:cs="Times New Roman"/>
          <w:szCs w:val="24"/>
        </w:rPr>
        <w:t>ANDRÉ, M. E. D. A.; LUDKE, M</w:t>
      </w:r>
      <w:r w:rsidRPr="006B5957">
        <w:rPr>
          <w:rFonts w:eastAsia="Calibri" w:cs="Times New Roman"/>
          <w:color w:val="FF0000"/>
          <w:szCs w:val="24"/>
        </w:rPr>
        <w:t xml:space="preserve">. </w:t>
      </w:r>
      <w:r w:rsidRPr="006B5957">
        <w:rPr>
          <w:rFonts w:eastAsia="Calibri" w:cs="Times New Roman"/>
          <w:b/>
          <w:szCs w:val="24"/>
        </w:rPr>
        <w:t>Pesquisa em educação</w:t>
      </w:r>
      <w:r w:rsidRPr="006B5957">
        <w:rPr>
          <w:rFonts w:eastAsia="Calibri" w:cs="Times New Roman"/>
          <w:szCs w:val="24"/>
        </w:rPr>
        <w:t>: abordagens qualitativas. São Paulo: EPU, 1986.</w:t>
      </w:r>
    </w:p>
    <w:p w:rsidR="007921D0" w:rsidRDefault="007921D0" w:rsidP="006B5957">
      <w:pPr>
        <w:spacing w:line="240" w:lineRule="auto"/>
        <w:ind w:firstLine="0"/>
        <w:rPr>
          <w:rFonts w:eastAsia="Calibri" w:cs="Times New Roman"/>
          <w:szCs w:val="24"/>
        </w:rPr>
      </w:pPr>
    </w:p>
    <w:p w:rsidR="007F2F17" w:rsidRDefault="007F2F17" w:rsidP="006B5957">
      <w:pPr>
        <w:spacing w:line="240" w:lineRule="auto"/>
        <w:ind w:firstLine="0"/>
        <w:rPr>
          <w:rFonts w:eastAsia="Calibri" w:cs="Times New Roman"/>
          <w:szCs w:val="24"/>
        </w:rPr>
      </w:pPr>
    </w:p>
    <w:p w:rsidR="006B5957" w:rsidRPr="006B5957" w:rsidRDefault="007921D0" w:rsidP="006B5957">
      <w:pPr>
        <w:spacing w:line="240" w:lineRule="auto"/>
        <w:ind w:firstLine="0"/>
        <w:rPr>
          <w:rFonts w:eastAsia="Calibri" w:cs="Times New Roman"/>
          <w:szCs w:val="24"/>
        </w:rPr>
      </w:pPr>
      <w:r w:rsidRPr="007921D0">
        <w:rPr>
          <w:rFonts w:eastAsia="Calibri" w:cs="Times New Roman"/>
          <w:szCs w:val="24"/>
        </w:rPr>
        <w:t xml:space="preserve">BETTELHEIM, B. </w:t>
      </w:r>
      <w:r w:rsidRPr="00B44A2B">
        <w:rPr>
          <w:rFonts w:eastAsia="Calibri" w:cs="Times New Roman"/>
          <w:b/>
          <w:szCs w:val="24"/>
        </w:rPr>
        <w:t>A psicanálise dos contos de fadas.</w:t>
      </w:r>
      <w:r w:rsidRPr="007921D0">
        <w:rPr>
          <w:rFonts w:eastAsia="Calibri" w:cs="Times New Roman"/>
          <w:szCs w:val="24"/>
        </w:rPr>
        <w:t xml:space="preserve"> Rio de Janeiro: Paz e Terra, 1980.</w:t>
      </w:r>
    </w:p>
    <w:p w:rsidR="00386708" w:rsidRDefault="00386708" w:rsidP="006B5957">
      <w:pPr>
        <w:spacing w:line="240" w:lineRule="auto"/>
        <w:ind w:firstLine="0"/>
        <w:rPr>
          <w:rFonts w:eastAsia="Calibri" w:cs="Times New Roman"/>
          <w:szCs w:val="24"/>
        </w:rPr>
      </w:pPr>
    </w:p>
    <w:p w:rsidR="006B5957" w:rsidRPr="006B5957" w:rsidRDefault="006B5957" w:rsidP="006B5957">
      <w:pPr>
        <w:spacing w:line="240" w:lineRule="auto"/>
        <w:ind w:firstLine="0"/>
        <w:rPr>
          <w:rFonts w:eastAsia="Calibri" w:cs="Times New Roman"/>
          <w:szCs w:val="24"/>
        </w:rPr>
      </w:pPr>
      <w:r w:rsidRPr="006B5957">
        <w:rPr>
          <w:rFonts w:eastAsia="Calibri" w:cs="Times New Roman"/>
          <w:szCs w:val="24"/>
        </w:rPr>
        <w:t xml:space="preserve">BOGDAN, R; BIKLEN, S. </w:t>
      </w:r>
      <w:r w:rsidRPr="006B5957">
        <w:rPr>
          <w:rFonts w:eastAsia="Calibri" w:cs="Times New Roman"/>
          <w:b/>
          <w:szCs w:val="24"/>
        </w:rPr>
        <w:t>Investigação qualitativa em educação</w:t>
      </w:r>
      <w:r w:rsidRPr="006B5957">
        <w:rPr>
          <w:rFonts w:eastAsia="Calibri" w:cs="Times New Roman"/>
          <w:szCs w:val="24"/>
        </w:rPr>
        <w:t>: uma introdução à teoria e aos métodos. Coimbra, Portugal: Porto Editora, 1994.</w:t>
      </w:r>
    </w:p>
    <w:p w:rsidR="006B5957" w:rsidRPr="006B5957" w:rsidRDefault="006B5957" w:rsidP="006B5957">
      <w:pPr>
        <w:autoSpaceDE w:val="0"/>
        <w:autoSpaceDN w:val="0"/>
        <w:adjustRightInd w:val="0"/>
        <w:spacing w:line="240" w:lineRule="auto"/>
        <w:ind w:firstLine="0"/>
        <w:rPr>
          <w:rFonts w:eastAsia="Calibri" w:cs="Times New Roman"/>
          <w:szCs w:val="24"/>
        </w:rPr>
      </w:pPr>
    </w:p>
    <w:p w:rsidR="006B5957" w:rsidRPr="006B5957" w:rsidRDefault="006B5957" w:rsidP="006B5957">
      <w:pPr>
        <w:spacing w:line="240" w:lineRule="auto"/>
        <w:ind w:firstLine="0"/>
        <w:rPr>
          <w:rFonts w:eastAsia="Arial" w:cs="Times New Roman"/>
          <w:szCs w:val="24"/>
        </w:rPr>
      </w:pPr>
      <w:r w:rsidRPr="006B5957">
        <w:rPr>
          <w:rFonts w:eastAsia="Arial" w:cs="Times New Roman"/>
          <w:szCs w:val="24"/>
        </w:rPr>
        <w:t xml:space="preserve">CADEMARTORI, Ligia. </w:t>
      </w:r>
      <w:r w:rsidRPr="006B5957">
        <w:rPr>
          <w:rFonts w:eastAsia="Arial" w:cs="Times New Roman"/>
          <w:b/>
          <w:szCs w:val="24"/>
        </w:rPr>
        <w:t>O que é literatura infantil?</w:t>
      </w:r>
      <w:r w:rsidRPr="006B5957">
        <w:rPr>
          <w:rFonts w:eastAsia="Arial" w:cs="Times New Roman"/>
          <w:szCs w:val="24"/>
        </w:rPr>
        <w:t xml:space="preserve"> 2. ed. São Paulo: Brasiliense, 2010.</w:t>
      </w:r>
    </w:p>
    <w:p w:rsidR="006B5957" w:rsidRPr="006B5957" w:rsidRDefault="006B5957" w:rsidP="006B5957">
      <w:pPr>
        <w:spacing w:line="240" w:lineRule="auto"/>
        <w:ind w:firstLine="0"/>
        <w:rPr>
          <w:rFonts w:eastAsia="Calibri" w:cs="Times New Roman"/>
          <w:szCs w:val="24"/>
        </w:rPr>
      </w:pPr>
    </w:p>
    <w:p w:rsidR="006B5957" w:rsidRPr="006B5957" w:rsidRDefault="006B5957" w:rsidP="006B5957">
      <w:pPr>
        <w:spacing w:line="240" w:lineRule="auto"/>
        <w:ind w:firstLine="0"/>
        <w:rPr>
          <w:rFonts w:eastAsia="Calibri" w:cs="Times New Roman"/>
          <w:szCs w:val="24"/>
        </w:rPr>
      </w:pPr>
      <w:r w:rsidRPr="006B5957">
        <w:rPr>
          <w:rFonts w:eastAsia="Calibri" w:cs="Times New Roman"/>
          <w:szCs w:val="24"/>
        </w:rPr>
        <w:t xml:space="preserve">FRANTZ, Maria Helena </w:t>
      </w:r>
      <w:proofErr w:type="spellStart"/>
      <w:r w:rsidRPr="006B5957">
        <w:rPr>
          <w:rFonts w:eastAsia="Calibri" w:cs="Times New Roman"/>
          <w:szCs w:val="24"/>
        </w:rPr>
        <w:t>Zacan</w:t>
      </w:r>
      <w:proofErr w:type="spellEnd"/>
      <w:r w:rsidRPr="006B5957">
        <w:rPr>
          <w:rFonts w:eastAsia="Calibri" w:cs="Times New Roman"/>
          <w:szCs w:val="24"/>
        </w:rPr>
        <w:t xml:space="preserve">. </w:t>
      </w:r>
      <w:r w:rsidRPr="006B5957">
        <w:rPr>
          <w:rFonts w:eastAsia="Calibri" w:cs="Times New Roman"/>
          <w:b/>
          <w:szCs w:val="24"/>
        </w:rPr>
        <w:t>A literatura nas séries iniciais</w:t>
      </w:r>
      <w:r w:rsidRPr="006B5957">
        <w:rPr>
          <w:rFonts w:eastAsia="Calibri" w:cs="Times New Roman"/>
          <w:szCs w:val="24"/>
        </w:rPr>
        <w:t xml:space="preserve">. Petrópolis, RJ: Vozes, 2011. </w:t>
      </w:r>
    </w:p>
    <w:p w:rsidR="006B5957" w:rsidRPr="006B5957" w:rsidRDefault="006B5957" w:rsidP="006B5957">
      <w:pPr>
        <w:spacing w:line="240" w:lineRule="auto"/>
        <w:ind w:firstLine="0"/>
        <w:rPr>
          <w:rFonts w:eastAsia="Calibri" w:cs="Times New Roman"/>
          <w:szCs w:val="24"/>
          <w:lang w:eastAsia="pt-BR"/>
        </w:rPr>
      </w:pPr>
    </w:p>
    <w:p w:rsidR="006B5957" w:rsidRPr="006B5957" w:rsidRDefault="006B5957" w:rsidP="006B5957">
      <w:pPr>
        <w:spacing w:line="240" w:lineRule="auto"/>
        <w:ind w:firstLine="0"/>
        <w:rPr>
          <w:rFonts w:eastAsia="Calibri" w:cs="Times New Roman"/>
          <w:szCs w:val="24"/>
        </w:rPr>
      </w:pPr>
      <w:r w:rsidRPr="006B5957">
        <w:rPr>
          <w:rFonts w:eastAsia="Calibri" w:cs="Times New Roman"/>
          <w:szCs w:val="24"/>
        </w:rPr>
        <w:t xml:space="preserve">OLIVEIRA, Maria Marly de. </w:t>
      </w:r>
      <w:r w:rsidRPr="006B5957">
        <w:rPr>
          <w:rFonts w:eastAsia="Calibri" w:cs="Times New Roman"/>
          <w:b/>
          <w:bCs/>
          <w:szCs w:val="24"/>
        </w:rPr>
        <w:t xml:space="preserve">Como fazer pesquisa qualitativa. </w:t>
      </w:r>
      <w:r w:rsidRPr="006B5957">
        <w:rPr>
          <w:rFonts w:eastAsia="Calibri" w:cs="Times New Roman"/>
          <w:szCs w:val="24"/>
        </w:rPr>
        <w:t>3 ed. Petrópolis, RJ: Vozes, 2010.</w:t>
      </w:r>
    </w:p>
    <w:p w:rsidR="006B5957" w:rsidRPr="006B5957" w:rsidRDefault="006B5957" w:rsidP="006B5957">
      <w:pPr>
        <w:spacing w:line="240" w:lineRule="auto"/>
        <w:ind w:firstLine="0"/>
        <w:rPr>
          <w:rFonts w:eastAsia="Calibri" w:cs="Times New Roman"/>
          <w:szCs w:val="24"/>
        </w:rPr>
      </w:pPr>
    </w:p>
    <w:p w:rsidR="006B5957" w:rsidRDefault="006B5957" w:rsidP="006B5957">
      <w:pPr>
        <w:spacing w:line="240" w:lineRule="auto"/>
        <w:ind w:firstLine="0"/>
        <w:rPr>
          <w:rFonts w:eastAsia="Calibri" w:cs="Times New Roman"/>
          <w:szCs w:val="24"/>
        </w:rPr>
      </w:pPr>
      <w:r w:rsidRPr="006B5957">
        <w:rPr>
          <w:rFonts w:eastAsia="Calibri" w:cs="Times New Roman"/>
          <w:szCs w:val="24"/>
        </w:rPr>
        <w:t xml:space="preserve">RICHARDSON, Roberto </w:t>
      </w:r>
      <w:proofErr w:type="spellStart"/>
      <w:r w:rsidRPr="006B5957">
        <w:rPr>
          <w:rFonts w:eastAsia="Calibri" w:cs="Times New Roman"/>
          <w:szCs w:val="24"/>
        </w:rPr>
        <w:t>Jarry</w:t>
      </w:r>
      <w:proofErr w:type="spellEnd"/>
      <w:r w:rsidRPr="006B5957">
        <w:rPr>
          <w:rFonts w:eastAsia="Calibri" w:cs="Times New Roman"/>
          <w:szCs w:val="24"/>
        </w:rPr>
        <w:t xml:space="preserve">. </w:t>
      </w:r>
      <w:r w:rsidRPr="006B5957">
        <w:rPr>
          <w:rFonts w:eastAsia="Calibri" w:cs="Times New Roman"/>
          <w:b/>
          <w:bCs/>
          <w:szCs w:val="24"/>
        </w:rPr>
        <w:t xml:space="preserve">Pesquisa social: </w:t>
      </w:r>
      <w:r w:rsidRPr="006B5957">
        <w:rPr>
          <w:rFonts w:eastAsia="Calibri" w:cs="Times New Roman"/>
          <w:szCs w:val="24"/>
        </w:rPr>
        <w:t>métodos e técnicas. 3 ed. São Paulo: Atlas, 2009.</w:t>
      </w:r>
    </w:p>
    <w:p w:rsidR="009E2E6E" w:rsidRDefault="009E2E6E" w:rsidP="006B5957">
      <w:pPr>
        <w:spacing w:line="240" w:lineRule="auto"/>
        <w:ind w:firstLine="0"/>
        <w:rPr>
          <w:rFonts w:eastAsia="Calibri" w:cs="Times New Roman"/>
          <w:szCs w:val="24"/>
        </w:rPr>
      </w:pPr>
    </w:p>
    <w:p w:rsidR="009E2E6E" w:rsidRPr="009E2E6E" w:rsidRDefault="009E2E6E" w:rsidP="009E2E6E">
      <w:pPr>
        <w:spacing w:line="240" w:lineRule="auto"/>
        <w:ind w:firstLine="0"/>
        <w:rPr>
          <w:rFonts w:eastAsia="Arial" w:cs="Times New Roman"/>
          <w:szCs w:val="24"/>
        </w:rPr>
      </w:pPr>
      <w:r w:rsidRPr="009E2E6E">
        <w:rPr>
          <w:rFonts w:eastAsia="Calibri" w:cs="Times New Roman"/>
          <w:szCs w:val="24"/>
        </w:rPr>
        <w:t xml:space="preserve">SOARES, Magda. </w:t>
      </w:r>
      <w:r w:rsidRPr="009E2E6E">
        <w:rPr>
          <w:rFonts w:eastAsia="Arial" w:cs="Times New Roman"/>
          <w:szCs w:val="24"/>
        </w:rPr>
        <w:t xml:space="preserve">Letramento e Escolarização. In: RIBEIRO, Vera Mazagão (org.). Letramento no Brasil. </w:t>
      </w:r>
      <w:r w:rsidRPr="009E2E6E">
        <w:rPr>
          <w:rFonts w:eastAsia="Arial" w:cs="Times New Roman"/>
          <w:b/>
          <w:szCs w:val="24"/>
        </w:rPr>
        <w:t>Reflexões a partir do INAF</w:t>
      </w:r>
      <w:r w:rsidRPr="009E2E6E">
        <w:rPr>
          <w:rFonts w:eastAsia="Arial" w:cs="Times New Roman"/>
          <w:szCs w:val="24"/>
        </w:rPr>
        <w:t>, 2001. São Paulo: Global, 2004.</w:t>
      </w:r>
    </w:p>
    <w:p w:rsidR="009E2E6E" w:rsidRPr="006B5957" w:rsidRDefault="009E2E6E" w:rsidP="006B5957">
      <w:pPr>
        <w:spacing w:line="240" w:lineRule="auto"/>
        <w:ind w:firstLine="0"/>
        <w:rPr>
          <w:rFonts w:eastAsia="Calibri" w:cs="Times New Roman"/>
          <w:szCs w:val="24"/>
        </w:rPr>
      </w:pPr>
    </w:p>
    <w:p w:rsidR="006B5957" w:rsidRPr="006B5957" w:rsidRDefault="006B5957" w:rsidP="006B5957">
      <w:pPr>
        <w:spacing w:line="240" w:lineRule="auto"/>
        <w:ind w:firstLine="0"/>
        <w:rPr>
          <w:rFonts w:eastAsia="Calibri" w:cs="Times New Roman"/>
          <w:szCs w:val="24"/>
        </w:rPr>
      </w:pPr>
    </w:p>
    <w:p w:rsidR="006B5957" w:rsidRPr="006B5957" w:rsidRDefault="006B5957" w:rsidP="006B5957">
      <w:pPr>
        <w:autoSpaceDE w:val="0"/>
        <w:autoSpaceDN w:val="0"/>
        <w:adjustRightInd w:val="0"/>
        <w:spacing w:line="240" w:lineRule="auto"/>
        <w:ind w:firstLine="0"/>
        <w:rPr>
          <w:rFonts w:eastAsia="Calibri" w:cs="Times New Roman"/>
          <w:szCs w:val="24"/>
        </w:rPr>
      </w:pPr>
    </w:p>
    <w:p w:rsidR="006B5957" w:rsidRPr="006B5957" w:rsidRDefault="006B5957" w:rsidP="006B5957">
      <w:pPr>
        <w:tabs>
          <w:tab w:val="center" w:pos="4252"/>
          <w:tab w:val="left" w:pos="7260"/>
        </w:tabs>
        <w:spacing w:line="240" w:lineRule="auto"/>
        <w:ind w:firstLine="0"/>
        <w:jc w:val="center"/>
        <w:rPr>
          <w:rFonts w:ascii="Calibri" w:eastAsia="Calibri" w:hAnsi="Calibri" w:cs="Times New Roman"/>
          <w:sz w:val="22"/>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DFC" w:rsidRDefault="00613DFC" w:rsidP="004C7AB7">
      <w:pPr>
        <w:spacing w:line="240" w:lineRule="auto"/>
      </w:pPr>
      <w:r>
        <w:separator/>
      </w:r>
    </w:p>
  </w:endnote>
  <w:endnote w:type="continuationSeparator" w:id="0">
    <w:p w:rsidR="00613DFC" w:rsidRDefault="00613DF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DFC" w:rsidRDefault="00613DFC" w:rsidP="004C7AB7">
      <w:pPr>
        <w:spacing w:line="240" w:lineRule="auto"/>
      </w:pPr>
      <w:r>
        <w:separator/>
      </w:r>
    </w:p>
  </w:footnote>
  <w:footnote w:type="continuationSeparator" w:id="0">
    <w:p w:rsidR="00613DFC" w:rsidRDefault="00613DFC"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13DF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B7" w:rsidRDefault="00613DF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6C9E"/>
    <w:rsid w:val="000131F4"/>
    <w:rsid w:val="00027B70"/>
    <w:rsid w:val="00031382"/>
    <w:rsid w:val="00042FBF"/>
    <w:rsid w:val="000461B9"/>
    <w:rsid w:val="000540E9"/>
    <w:rsid w:val="00063126"/>
    <w:rsid w:val="0007162B"/>
    <w:rsid w:val="000735DC"/>
    <w:rsid w:val="000B1747"/>
    <w:rsid w:val="000D3799"/>
    <w:rsid w:val="000F32DB"/>
    <w:rsid w:val="0010278D"/>
    <w:rsid w:val="0010290D"/>
    <w:rsid w:val="00117E52"/>
    <w:rsid w:val="00120C60"/>
    <w:rsid w:val="00140C4F"/>
    <w:rsid w:val="00146377"/>
    <w:rsid w:val="00196E38"/>
    <w:rsid w:val="001A4A9E"/>
    <w:rsid w:val="001E07EC"/>
    <w:rsid w:val="001E78DA"/>
    <w:rsid w:val="00200DAB"/>
    <w:rsid w:val="00227358"/>
    <w:rsid w:val="0023779B"/>
    <w:rsid w:val="00263490"/>
    <w:rsid w:val="0027367D"/>
    <w:rsid w:val="002A6933"/>
    <w:rsid w:val="002B6CA6"/>
    <w:rsid w:val="00340705"/>
    <w:rsid w:val="00350FAD"/>
    <w:rsid w:val="003730CF"/>
    <w:rsid w:val="00383988"/>
    <w:rsid w:val="00386708"/>
    <w:rsid w:val="003954AB"/>
    <w:rsid w:val="0044735C"/>
    <w:rsid w:val="004510F2"/>
    <w:rsid w:val="004666B3"/>
    <w:rsid w:val="004868CF"/>
    <w:rsid w:val="00487AD7"/>
    <w:rsid w:val="00497918"/>
    <w:rsid w:val="004C1D8B"/>
    <w:rsid w:val="004C1FD8"/>
    <w:rsid w:val="004C7AB7"/>
    <w:rsid w:val="004D30B1"/>
    <w:rsid w:val="004D4F62"/>
    <w:rsid w:val="004E5F38"/>
    <w:rsid w:val="00500771"/>
    <w:rsid w:val="005037D9"/>
    <w:rsid w:val="0051783C"/>
    <w:rsid w:val="00555306"/>
    <w:rsid w:val="005779AE"/>
    <w:rsid w:val="00592AA1"/>
    <w:rsid w:val="005A0A71"/>
    <w:rsid w:val="005C4F4E"/>
    <w:rsid w:val="005C7847"/>
    <w:rsid w:val="005D4754"/>
    <w:rsid w:val="005F4ECF"/>
    <w:rsid w:val="0060696D"/>
    <w:rsid w:val="00613DFC"/>
    <w:rsid w:val="00656CEF"/>
    <w:rsid w:val="00667B21"/>
    <w:rsid w:val="0069118F"/>
    <w:rsid w:val="006A6C8E"/>
    <w:rsid w:val="006B3099"/>
    <w:rsid w:val="006B5957"/>
    <w:rsid w:val="006D6939"/>
    <w:rsid w:val="007066D2"/>
    <w:rsid w:val="007127EF"/>
    <w:rsid w:val="00716FBF"/>
    <w:rsid w:val="0076668B"/>
    <w:rsid w:val="007921D0"/>
    <w:rsid w:val="007C0121"/>
    <w:rsid w:val="007D610A"/>
    <w:rsid w:val="007F0ED1"/>
    <w:rsid w:val="007F2F17"/>
    <w:rsid w:val="008029F5"/>
    <w:rsid w:val="008036C6"/>
    <w:rsid w:val="00835CBE"/>
    <w:rsid w:val="008454C0"/>
    <w:rsid w:val="00847F36"/>
    <w:rsid w:val="008601D2"/>
    <w:rsid w:val="00865382"/>
    <w:rsid w:val="00870E46"/>
    <w:rsid w:val="00875902"/>
    <w:rsid w:val="0088248B"/>
    <w:rsid w:val="00887DFB"/>
    <w:rsid w:val="008C5402"/>
    <w:rsid w:val="008F2369"/>
    <w:rsid w:val="00926412"/>
    <w:rsid w:val="00942F48"/>
    <w:rsid w:val="009751A1"/>
    <w:rsid w:val="00975E96"/>
    <w:rsid w:val="009C5095"/>
    <w:rsid w:val="009D05D8"/>
    <w:rsid w:val="009E2E6E"/>
    <w:rsid w:val="009E7A2F"/>
    <w:rsid w:val="009F032F"/>
    <w:rsid w:val="00A056B4"/>
    <w:rsid w:val="00A14424"/>
    <w:rsid w:val="00A61538"/>
    <w:rsid w:val="00A82420"/>
    <w:rsid w:val="00AE7E88"/>
    <w:rsid w:val="00B44A2B"/>
    <w:rsid w:val="00B548B5"/>
    <w:rsid w:val="00B617CF"/>
    <w:rsid w:val="00B708F6"/>
    <w:rsid w:val="00BB7C23"/>
    <w:rsid w:val="00BF6226"/>
    <w:rsid w:val="00C102A8"/>
    <w:rsid w:val="00C276EC"/>
    <w:rsid w:val="00C31E62"/>
    <w:rsid w:val="00C330DA"/>
    <w:rsid w:val="00C42AFF"/>
    <w:rsid w:val="00C76934"/>
    <w:rsid w:val="00C8483D"/>
    <w:rsid w:val="00CB6B28"/>
    <w:rsid w:val="00CC34B8"/>
    <w:rsid w:val="00CC6DE9"/>
    <w:rsid w:val="00CD547A"/>
    <w:rsid w:val="00CF034B"/>
    <w:rsid w:val="00CF35BE"/>
    <w:rsid w:val="00D12129"/>
    <w:rsid w:val="00D57D31"/>
    <w:rsid w:val="00DB2507"/>
    <w:rsid w:val="00DB4CAE"/>
    <w:rsid w:val="00DD757A"/>
    <w:rsid w:val="00E2792E"/>
    <w:rsid w:val="00E46640"/>
    <w:rsid w:val="00E84B74"/>
    <w:rsid w:val="00EA6FDC"/>
    <w:rsid w:val="00F27394"/>
    <w:rsid w:val="00F421C0"/>
    <w:rsid w:val="00F55312"/>
    <w:rsid w:val="00F67448"/>
    <w:rsid w:val="00F80206"/>
    <w:rsid w:val="00FA392D"/>
    <w:rsid w:val="00FD1E5C"/>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BB29F7"/>
  <w15:docId w15:val="{337D9F10-58D5-4C9B-A07F-8A461298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B708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agroveras@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damares.teless@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eidy.md86@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5D63D-E2D6-4D24-84AD-BF58A246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2757</Words>
  <Characters>14891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Damares Teles</cp:lastModifiedBy>
  <cp:revision>2</cp:revision>
  <cp:lastPrinted>2018-10-31T23:42:00Z</cp:lastPrinted>
  <dcterms:created xsi:type="dcterms:W3CDTF">2018-10-31T23:43:00Z</dcterms:created>
  <dcterms:modified xsi:type="dcterms:W3CDTF">2018-10-31T23:43:00Z</dcterms:modified>
</cp:coreProperties>
</file>