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9E" w:rsidRPr="0076759E" w:rsidRDefault="0076759E" w:rsidP="0076759E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76759E">
        <w:rPr>
          <w:rFonts w:cs="Times New Roman"/>
          <w:b/>
          <w:szCs w:val="24"/>
        </w:rPr>
        <w:t xml:space="preserve">MITO OU VERDADE? O </w:t>
      </w:r>
      <w:r w:rsidR="005E33C6">
        <w:rPr>
          <w:rFonts w:cs="Times New Roman"/>
          <w:b/>
          <w:szCs w:val="24"/>
        </w:rPr>
        <w:t>CORPO COM DEFICIÊNCIA NA ORDEM DO DISC</w:t>
      </w:r>
      <w:bookmarkStart w:id="0" w:name="_GoBack"/>
      <w:bookmarkEnd w:id="0"/>
      <w:r w:rsidR="005E33C6">
        <w:rPr>
          <w:rFonts w:cs="Times New Roman"/>
          <w:b/>
          <w:szCs w:val="24"/>
        </w:rPr>
        <w:t>URSO DA INCLUSÃO</w:t>
      </w:r>
    </w:p>
    <w:p w:rsidR="0076759E" w:rsidRPr="0076759E" w:rsidRDefault="0076759E" w:rsidP="0076759E">
      <w:pPr>
        <w:spacing w:line="240" w:lineRule="auto"/>
        <w:ind w:firstLine="0"/>
        <w:rPr>
          <w:rFonts w:cs="Times New Roman"/>
          <w:b/>
          <w:szCs w:val="24"/>
        </w:rPr>
      </w:pPr>
    </w:p>
    <w:p w:rsidR="0076759E" w:rsidRDefault="0076759E" w:rsidP="0076759E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76759E">
        <w:rPr>
          <w:rFonts w:cs="Times New Roman"/>
          <w:szCs w:val="24"/>
        </w:rPr>
        <w:t xml:space="preserve">Antonia Janny Chagas Feitosa </w:t>
      </w:r>
    </w:p>
    <w:p w:rsidR="0076759E" w:rsidRPr="006E3971" w:rsidRDefault="005E33C6" w:rsidP="0076759E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3971">
        <w:rPr>
          <w:rFonts w:cs="Times New Roman"/>
          <w:sz w:val="22"/>
        </w:rPr>
        <w:t>Mestranda do Program</w:t>
      </w:r>
      <w:r w:rsidR="006E3971" w:rsidRPr="006E3971">
        <w:rPr>
          <w:rFonts w:cs="Times New Roman"/>
          <w:sz w:val="22"/>
        </w:rPr>
        <w:t xml:space="preserve">a de Pós-graduação em Letras </w:t>
      </w:r>
      <w:r w:rsidR="00EF4CD9">
        <w:rPr>
          <w:rFonts w:cs="Times New Roman"/>
          <w:sz w:val="22"/>
        </w:rPr>
        <w:t>–</w:t>
      </w:r>
      <w:r w:rsidR="006E3971" w:rsidRPr="006E3971">
        <w:rPr>
          <w:rFonts w:cs="Times New Roman"/>
          <w:sz w:val="22"/>
        </w:rPr>
        <w:t xml:space="preserve"> </w:t>
      </w:r>
      <w:r w:rsidR="00EF4CD9">
        <w:rPr>
          <w:rFonts w:cs="Times New Roman"/>
          <w:sz w:val="22"/>
        </w:rPr>
        <w:t>PPGL/</w:t>
      </w:r>
      <w:r w:rsidRPr="006E3971">
        <w:rPr>
          <w:rFonts w:cs="Times New Roman"/>
          <w:sz w:val="22"/>
        </w:rPr>
        <w:t xml:space="preserve">UERN </w:t>
      </w:r>
    </w:p>
    <w:p w:rsidR="005E33C6" w:rsidRPr="006E3971" w:rsidRDefault="005E33C6" w:rsidP="0076759E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3971">
        <w:rPr>
          <w:rFonts w:cs="Times New Roman"/>
          <w:sz w:val="22"/>
        </w:rPr>
        <w:t>jannyfeitosa@gmail.com</w:t>
      </w:r>
    </w:p>
    <w:p w:rsidR="005E33C6" w:rsidRDefault="005E33C6" w:rsidP="0076759E">
      <w:pPr>
        <w:spacing w:line="240" w:lineRule="auto"/>
        <w:ind w:firstLine="0"/>
        <w:jc w:val="right"/>
        <w:rPr>
          <w:rFonts w:cs="Times New Roman"/>
          <w:szCs w:val="24"/>
        </w:rPr>
      </w:pPr>
    </w:p>
    <w:p w:rsidR="005E33C6" w:rsidRDefault="006E3971" w:rsidP="006E3971">
      <w:pPr>
        <w:tabs>
          <w:tab w:val="left" w:pos="5092"/>
          <w:tab w:val="right" w:pos="9071"/>
        </w:tabs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6759E" w:rsidRPr="0076759E">
        <w:rPr>
          <w:rFonts w:cs="Times New Roman"/>
          <w:szCs w:val="24"/>
        </w:rPr>
        <w:t>Edson Santos de Lima</w:t>
      </w:r>
    </w:p>
    <w:p w:rsidR="005E33C6" w:rsidRPr="006E3971" w:rsidRDefault="005E33C6" w:rsidP="0076759E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3971">
        <w:rPr>
          <w:rFonts w:cs="Times New Roman"/>
          <w:sz w:val="22"/>
        </w:rPr>
        <w:t xml:space="preserve">Mestrando do Programa de Pós-graduação em Letras </w:t>
      </w:r>
      <w:r w:rsidR="00EF4CD9">
        <w:rPr>
          <w:rFonts w:cs="Times New Roman"/>
          <w:sz w:val="22"/>
        </w:rPr>
        <w:t>–</w:t>
      </w:r>
      <w:r w:rsidR="006E3971" w:rsidRPr="006E3971">
        <w:rPr>
          <w:rFonts w:cs="Times New Roman"/>
          <w:sz w:val="22"/>
        </w:rPr>
        <w:t xml:space="preserve"> </w:t>
      </w:r>
      <w:r w:rsidR="00EF4CD9">
        <w:rPr>
          <w:rFonts w:cs="Times New Roman"/>
          <w:sz w:val="22"/>
        </w:rPr>
        <w:t>PPGL/</w:t>
      </w:r>
      <w:r w:rsidRPr="006E3971">
        <w:rPr>
          <w:rFonts w:cs="Times New Roman"/>
          <w:sz w:val="22"/>
        </w:rPr>
        <w:t>UERN</w:t>
      </w:r>
    </w:p>
    <w:p w:rsidR="0076759E" w:rsidRPr="006E3971" w:rsidRDefault="005E33C6" w:rsidP="0076759E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3971">
        <w:rPr>
          <w:rFonts w:cs="Times New Roman"/>
          <w:sz w:val="22"/>
        </w:rPr>
        <w:t xml:space="preserve">edsonsatantosln@hotmail.com </w:t>
      </w:r>
      <w:r w:rsidR="0076759E" w:rsidRPr="006E3971">
        <w:rPr>
          <w:rFonts w:cs="Times New Roman"/>
          <w:sz w:val="22"/>
        </w:rPr>
        <w:t xml:space="preserve"> </w:t>
      </w:r>
    </w:p>
    <w:p w:rsidR="0076759E" w:rsidRPr="0076759E" w:rsidRDefault="0076759E" w:rsidP="006E3971">
      <w:pPr>
        <w:spacing w:line="240" w:lineRule="auto"/>
        <w:ind w:firstLine="0"/>
        <w:rPr>
          <w:rFonts w:cs="Times New Roman"/>
          <w:szCs w:val="24"/>
        </w:rPr>
      </w:pPr>
      <w:r w:rsidRPr="0076759E">
        <w:rPr>
          <w:rFonts w:cs="Times New Roman"/>
          <w:szCs w:val="24"/>
        </w:rPr>
        <w:t xml:space="preserve"> </w:t>
      </w:r>
    </w:p>
    <w:p w:rsidR="0076759E" w:rsidRPr="0076759E" w:rsidRDefault="0076759E" w:rsidP="0076759E">
      <w:pPr>
        <w:spacing w:line="240" w:lineRule="auto"/>
        <w:ind w:firstLine="0"/>
        <w:rPr>
          <w:rFonts w:cs="Times New Roman"/>
          <w:szCs w:val="24"/>
        </w:rPr>
      </w:pPr>
    </w:p>
    <w:p w:rsidR="0076759E" w:rsidRPr="0076759E" w:rsidRDefault="0076759E" w:rsidP="0076759E">
      <w:pPr>
        <w:spacing w:line="240" w:lineRule="auto"/>
        <w:ind w:firstLine="0"/>
        <w:rPr>
          <w:rFonts w:cs="Times New Roman"/>
          <w:szCs w:val="24"/>
        </w:rPr>
      </w:pPr>
    </w:p>
    <w:p w:rsidR="0076759E" w:rsidRPr="0076759E" w:rsidRDefault="0076759E" w:rsidP="0076759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76759E">
        <w:rPr>
          <w:b/>
          <w:sz w:val="22"/>
          <w:szCs w:val="22"/>
        </w:rPr>
        <w:t>Resumo:</w:t>
      </w:r>
      <w:r w:rsidRPr="0076759E">
        <w:rPr>
          <w:sz w:val="22"/>
          <w:szCs w:val="22"/>
        </w:rPr>
        <w:t xml:space="preserve"> Este trabalho está pautado nos pressupostos da Análise do Discurso de tradição francesa, nosso estudo demonstra a relevância da temática da educação inclusiva que é discursivizada na atualid</w:t>
      </w:r>
      <w:r>
        <w:rPr>
          <w:sz w:val="22"/>
          <w:szCs w:val="22"/>
        </w:rPr>
        <w:t>ade no escopo da leitura discursiva, do</w:t>
      </w:r>
      <w:r w:rsidRPr="0076759E">
        <w:rPr>
          <w:sz w:val="22"/>
          <w:szCs w:val="22"/>
        </w:rPr>
        <w:t xml:space="preserve"> dito sobre o não dito. Objetivamos descrever os regimes de verdade no fôlder do ministério público do estado da Bahia atentando para as estratégias de governamentalidade e produção de sentidos entre</w:t>
      </w:r>
      <w:r>
        <w:rPr>
          <w:sz w:val="22"/>
          <w:szCs w:val="22"/>
        </w:rPr>
        <w:t>,</w:t>
      </w:r>
      <w:r w:rsidRPr="0076759E">
        <w:rPr>
          <w:sz w:val="22"/>
          <w:szCs w:val="22"/>
        </w:rPr>
        <w:t> a definição de mito e verdade a respeito do sujeito com deficiência na ordem do disciplinamento, do controle e dos regimes que legitima</w:t>
      </w:r>
      <w:r>
        <w:rPr>
          <w:sz w:val="22"/>
          <w:szCs w:val="22"/>
        </w:rPr>
        <w:t>m</w:t>
      </w:r>
      <w:r w:rsidRPr="0076759E">
        <w:rPr>
          <w:sz w:val="22"/>
          <w:szCs w:val="22"/>
        </w:rPr>
        <w:t xml:space="preserve"> relações de poder-saber. Para tanto nos reportaremos teoricamente aos pressupostos de Michel Pêcheux em consonância com as articulações de Michel Foucault desenvolvendo uma abordagem analítica e descritiva dos enunciados</w:t>
      </w:r>
      <w:r>
        <w:rPr>
          <w:sz w:val="22"/>
          <w:szCs w:val="22"/>
        </w:rPr>
        <w:t xml:space="preserve"> considerados mitos e os ditos verdadeiros</w:t>
      </w:r>
      <w:r w:rsidRPr="0076759E">
        <w:rPr>
          <w:sz w:val="22"/>
          <w:szCs w:val="22"/>
        </w:rPr>
        <w:t xml:space="preserve">. A relevância da presente análise aborda </w:t>
      </w:r>
      <w:r>
        <w:rPr>
          <w:sz w:val="22"/>
          <w:szCs w:val="22"/>
        </w:rPr>
        <w:t>os sentidos</w:t>
      </w:r>
      <w:r w:rsidR="005E33C6">
        <w:rPr>
          <w:sz w:val="22"/>
          <w:szCs w:val="22"/>
        </w:rPr>
        <w:t>, a retomada de memória e a relação coma história de exclusão do corpo</w:t>
      </w:r>
      <w:r>
        <w:rPr>
          <w:sz w:val="22"/>
          <w:szCs w:val="22"/>
        </w:rPr>
        <w:t xml:space="preserve"> presente</w:t>
      </w:r>
      <w:r w:rsidR="005E33C6">
        <w:rPr>
          <w:sz w:val="22"/>
          <w:szCs w:val="22"/>
        </w:rPr>
        <w:t xml:space="preserve"> na materialidade midiática, a</w:t>
      </w:r>
      <w:r w:rsidRPr="0076759E">
        <w:rPr>
          <w:sz w:val="22"/>
          <w:szCs w:val="22"/>
        </w:rPr>
        <w:t xml:space="preserve">o discurso da educação inclusiva, nessa conjuntura colocamos em pauta os regimes de verdade, as relações de poder e saber que </w:t>
      </w:r>
      <w:r w:rsidR="005E33C6" w:rsidRPr="0076759E">
        <w:rPr>
          <w:sz w:val="22"/>
          <w:szCs w:val="22"/>
        </w:rPr>
        <w:t>autentica</w:t>
      </w:r>
      <w:r w:rsidR="005E33C6">
        <w:rPr>
          <w:sz w:val="22"/>
          <w:szCs w:val="22"/>
        </w:rPr>
        <w:t xml:space="preserve"> o dizer no efeito normalizador da </w:t>
      </w:r>
      <w:r w:rsidRPr="0076759E">
        <w:rPr>
          <w:sz w:val="22"/>
          <w:szCs w:val="22"/>
        </w:rPr>
        <w:t>governamentalidade. Nossos resultados apontam para mecanismos de agenciamento entre as vontades de verdade e as estratégias de biopolítica que direcionam o disciplinamento do corpo com deficiência influenciando para suas subjetividades na ótica do controle, do ordenamento e das estratégias disciplin</w:t>
      </w:r>
      <w:r w:rsidR="005E33C6">
        <w:rPr>
          <w:sz w:val="22"/>
          <w:szCs w:val="22"/>
        </w:rPr>
        <w:t>ares por meio dos saberes da medicina</w:t>
      </w:r>
      <w:r w:rsidRPr="0076759E">
        <w:rPr>
          <w:sz w:val="22"/>
          <w:szCs w:val="22"/>
        </w:rPr>
        <w:t xml:space="preserve">, </w:t>
      </w:r>
      <w:r w:rsidR="005E33C6">
        <w:rPr>
          <w:sz w:val="22"/>
          <w:szCs w:val="22"/>
        </w:rPr>
        <w:t xml:space="preserve">o </w:t>
      </w:r>
      <w:r w:rsidRPr="0076759E">
        <w:rPr>
          <w:sz w:val="22"/>
          <w:szCs w:val="22"/>
        </w:rPr>
        <w:t xml:space="preserve">pedagógico e </w:t>
      </w:r>
      <w:r w:rsidR="005E33C6">
        <w:rPr>
          <w:sz w:val="22"/>
          <w:szCs w:val="22"/>
        </w:rPr>
        <w:t xml:space="preserve">o jurídico </w:t>
      </w:r>
      <w:r w:rsidRPr="0076759E">
        <w:rPr>
          <w:sz w:val="22"/>
          <w:szCs w:val="22"/>
        </w:rPr>
        <w:t xml:space="preserve">sobre o sujeito com deficiência na sociedade contemporânea.  </w:t>
      </w:r>
    </w:p>
    <w:p w:rsidR="0076759E" w:rsidRPr="0076759E" w:rsidRDefault="0076759E" w:rsidP="0076759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:rsidR="0076759E" w:rsidRPr="0076759E" w:rsidRDefault="0076759E" w:rsidP="0076759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76759E">
        <w:rPr>
          <w:b/>
          <w:sz w:val="22"/>
          <w:szCs w:val="22"/>
        </w:rPr>
        <w:t>Palavras-chave:</w:t>
      </w:r>
      <w:r w:rsidRPr="0076759E">
        <w:rPr>
          <w:sz w:val="22"/>
          <w:szCs w:val="22"/>
        </w:rPr>
        <w:t xml:space="preserve"> Mito ou verdade?. Educação Inclusiva. Discurso.</w:t>
      </w:r>
    </w:p>
    <w:p w:rsidR="00027B70" w:rsidRPr="0076759E" w:rsidRDefault="00027B70" w:rsidP="0076759E">
      <w:pPr>
        <w:spacing w:line="240" w:lineRule="auto"/>
        <w:ind w:firstLine="0"/>
        <w:rPr>
          <w:noProof/>
          <w:sz w:val="22"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027B70" w:rsidP="006E3971">
      <w:pPr>
        <w:tabs>
          <w:tab w:val="left" w:pos="3783"/>
        </w:tabs>
        <w:ind w:firstLine="0"/>
      </w:pPr>
      <w:r>
        <w:tab/>
      </w:r>
    </w:p>
    <w:sectPr w:rsidR="00667B21" w:rsidRPr="00027B70" w:rsidSect="007675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377" w:rsidRDefault="000E7377" w:rsidP="004C7AB7">
      <w:pPr>
        <w:spacing w:line="240" w:lineRule="auto"/>
      </w:pPr>
      <w:r>
        <w:separator/>
      </w:r>
    </w:p>
  </w:endnote>
  <w:endnote w:type="continuationSeparator" w:id="0">
    <w:p w:rsidR="000E7377" w:rsidRDefault="000E737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377" w:rsidRDefault="000E7377" w:rsidP="004C7AB7">
      <w:pPr>
        <w:spacing w:line="240" w:lineRule="auto"/>
      </w:pPr>
      <w:r>
        <w:separator/>
      </w:r>
    </w:p>
  </w:footnote>
  <w:footnote w:type="continuationSeparator" w:id="0">
    <w:p w:rsidR="000E7377" w:rsidRDefault="000E737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0E737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0E737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E7377"/>
    <w:rsid w:val="0010278D"/>
    <w:rsid w:val="0010290D"/>
    <w:rsid w:val="001154E9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832D1"/>
    <w:rsid w:val="005E33C6"/>
    <w:rsid w:val="005F4ECF"/>
    <w:rsid w:val="00667B21"/>
    <w:rsid w:val="006A6C8E"/>
    <w:rsid w:val="006D6939"/>
    <w:rsid w:val="006E3971"/>
    <w:rsid w:val="007066D2"/>
    <w:rsid w:val="00716FBF"/>
    <w:rsid w:val="0076759E"/>
    <w:rsid w:val="00835CBE"/>
    <w:rsid w:val="008601D2"/>
    <w:rsid w:val="00865382"/>
    <w:rsid w:val="00975E96"/>
    <w:rsid w:val="00A056B4"/>
    <w:rsid w:val="00A14424"/>
    <w:rsid w:val="00B548B5"/>
    <w:rsid w:val="00B55D12"/>
    <w:rsid w:val="00C330DA"/>
    <w:rsid w:val="00CB6B28"/>
    <w:rsid w:val="00D57D31"/>
    <w:rsid w:val="00E2792E"/>
    <w:rsid w:val="00E46640"/>
    <w:rsid w:val="00EA6FDC"/>
    <w:rsid w:val="00EF4CD9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3DD5EDE"/>
  <w15:docId w15:val="{3D22C4E0-2282-48F3-817A-ED258043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759E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759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759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675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F09AA-BDFA-40FD-B6B5-29678ADF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Edson Santos</cp:lastModifiedBy>
  <cp:revision>3</cp:revision>
  <dcterms:created xsi:type="dcterms:W3CDTF">2018-09-27T19:30:00Z</dcterms:created>
  <dcterms:modified xsi:type="dcterms:W3CDTF">2018-10-15T14:05:00Z</dcterms:modified>
</cp:coreProperties>
</file>