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A8" w:rsidRDefault="00F67E0A" w:rsidP="008760A8">
      <w:pPr>
        <w:pStyle w:val="Ttulo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0312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INTENCIONALIDADES DE ENSINO NO REPERTÓRIO MUSICAL DA EDUCAÇÃO INFANTIL</w:t>
      </w:r>
    </w:p>
    <w:p w:rsidR="003D3981" w:rsidRPr="003D3981" w:rsidRDefault="003D3981" w:rsidP="003D3981">
      <w:pPr>
        <w:rPr>
          <w:lang w:eastAsia="pt-BR"/>
        </w:rPr>
      </w:pPr>
    </w:p>
    <w:p w:rsidR="008760A8" w:rsidRPr="00F67E0A" w:rsidRDefault="0003120C" w:rsidP="008760A8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Marcos Adan dos Santos Melo</w:t>
      </w:r>
    </w:p>
    <w:p w:rsidR="00F54B27" w:rsidRDefault="008760A8" w:rsidP="008760A8">
      <w:pPr>
        <w:spacing w:line="240" w:lineRule="auto"/>
        <w:jc w:val="right"/>
        <w:rPr>
          <w:rFonts w:cs="Times New Roman"/>
          <w:sz w:val="22"/>
        </w:rPr>
      </w:pPr>
      <w:r w:rsidRPr="00F67E0A">
        <w:rPr>
          <w:rFonts w:cs="Times New Roman"/>
          <w:sz w:val="22"/>
        </w:rPr>
        <w:t>Graduando em Pedagogia na Universidade Federal de Campina Grande</w:t>
      </w:r>
    </w:p>
    <w:p w:rsidR="008760A8" w:rsidRPr="00F67E0A" w:rsidRDefault="0032722C" w:rsidP="008760A8">
      <w:pPr>
        <w:spacing w:line="240" w:lineRule="auto"/>
        <w:jc w:val="right"/>
        <w:rPr>
          <w:rStyle w:val="Hyperlink"/>
          <w:rFonts w:cs="Times New Roman"/>
          <w:sz w:val="22"/>
          <w:u w:val="none"/>
        </w:rPr>
      </w:pPr>
      <w:hyperlink r:id="rId7" w:history="1">
        <w:r w:rsidR="00F54B27">
          <w:rPr>
            <w:rStyle w:val="Hyperlink"/>
            <w:rFonts w:cs="Times New Roman"/>
            <w:sz w:val="22"/>
          </w:rPr>
          <w:t>m</w:t>
        </w:r>
      </w:hyperlink>
      <w:r w:rsidR="00F54B27">
        <w:rPr>
          <w:rStyle w:val="Hyperlink"/>
          <w:rFonts w:cs="Times New Roman"/>
          <w:sz w:val="22"/>
        </w:rPr>
        <w:t>arcosadann@gmail.com</w:t>
      </w: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Dorgival Gonçalves Fernandes</w:t>
      </w: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  <w:r w:rsidRPr="00F67E0A">
        <w:rPr>
          <w:rFonts w:cs="Times New Roman"/>
          <w:sz w:val="22"/>
        </w:rPr>
        <w:t>Professor Associado IV na Universidade Federal de Campina Grande</w:t>
      </w:r>
    </w:p>
    <w:p w:rsidR="008760A8" w:rsidRPr="00F67E0A" w:rsidRDefault="0032722C" w:rsidP="008760A8">
      <w:pPr>
        <w:spacing w:line="240" w:lineRule="auto"/>
        <w:jc w:val="right"/>
        <w:rPr>
          <w:rFonts w:cs="Times New Roman"/>
          <w:szCs w:val="24"/>
        </w:rPr>
      </w:pPr>
      <w:hyperlink r:id="rId8" w:history="1">
        <w:r w:rsidR="008760A8" w:rsidRPr="00F67E0A">
          <w:rPr>
            <w:rStyle w:val="Hyperlink"/>
            <w:rFonts w:cs="Times New Roman"/>
            <w:sz w:val="22"/>
          </w:rPr>
          <w:t>dorgefernandes@yahoo.com.br</w:t>
        </w:r>
      </w:hyperlink>
    </w:p>
    <w:p w:rsidR="008760A8" w:rsidRPr="00F67E0A" w:rsidRDefault="008760A8" w:rsidP="008760A8">
      <w:pPr>
        <w:jc w:val="right"/>
        <w:rPr>
          <w:rFonts w:cs="Times New Roman"/>
          <w:szCs w:val="24"/>
        </w:rPr>
      </w:pPr>
    </w:p>
    <w:p w:rsidR="008760A8" w:rsidRPr="00F67E0A" w:rsidRDefault="003D3981" w:rsidP="008760A8">
      <w:pPr>
        <w:pStyle w:val="Ttulo2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RESUMO</w:t>
      </w:r>
    </w:p>
    <w:p w:rsidR="0003120C" w:rsidRDefault="0003120C" w:rsidP="008760A8">
      <w:pPr>
        <w:spacing w:line="240" w:lineRule="auto"/>
        <w:ind w:firstLine="0"/>
        <w:rPr>
          <w:rFonts w:cs="Times New Roman"/>
          <w:b/>
          <w:sz w:val="22"/>
        </w:rPr>
      </w:pPr>
    </w:p>
    <w:p w:rsidR="0003120C" w:rsidRPr="006248DB" w:rsidRDefault="00A531B3" w:rsidP="008760A8">
      <w:pPr>
        <w:spacing w:line="240" w:lineRule="auto"/>
        <w:ind w:firstLine="0"/>
        <w:rPr>
          <w:sz w:val="22"/>
        </w:rPr>
      </w:pPr>
      <w:r>
        <w:rPr>
          <w:rFonts w:cs="Times New Roman"/>
          <w:sz w:val="22"/>
        </w:rPr>
        <w:t xml:space="preserve">Este estudo, </w:t>
      </w:r>
      <w:r w:rsidR="0003120C" w:rsidRPr="006248DB">
        <w:rPr>
          <w:rFonts w:cs="Times New Roman"/>
          <w:sz w:val="22"/>
        </w:rPr>
        <w:t xml:space="preserve">em desenvolvimento, versa sobre o emprego da música na educação infantil. </w:t>
      </w:r>
      <w:r w:rsidR="00EC5271" w:rsidRPr="006248DB">
        <w:rPr>
          <w:rFonts w:cs="Times New Roman"/>
          <w:sz w:val="22"/>
        </w:rPr>
        <w:t>Um dos principais elementos que organiza a educação infantil é a ludicidade e é nesta que a músic</w:t>
      </w:r>
      <w:r w:rsidR="00B01A26">
        <w:rPr>
          <w:rFonts w:cs="Times New Roman"/>
          <w:sz w:val="22"/>
        </w:rPr>
        <w:t>a se faz presente. Assim</w:t>
      </w:r>
      <w:r w:rsidR="00EC5271" w:rsidRPr="006248DB">
        <w:rPr>
          <w:rFonts w:cs="Times New Roman"/>
          <w:sz w:val="22"/>
        </w:rPr>
        <w:t xml:space="preserve">, considerando o nosso envolvimento com a </w:t>
      </w:r>
      <w:r>
        <w:rPr>
          <w:rFonts w:cs="Times New Roman"/>
          <w:sz w:val="22"/>
        </w:rPr>
        <w:t>música antes de ingressar na u</w:t>
      </w:r>
      <w:r w:rsidR="00EC5271" w:rsidRPr="006248DB">
        <w:rPr>
          <w:rFonts w:cs="Times New Roman"/>
          <w:sz w:val="22"/>
        </w:rPr>
        <w:t xml:space="preserve">niversidade, a tomamos como tema para a pesquisa </w:t>
      </w:r>
      <w:r>
        <w:rPr>
          <w:rFonts w:cs="Times New Roman"/>
          <w:sz w:val="22"/>
        </w:rPr>
        <w:t>d</w:t>
      </w:r>
      <w:r w:rsidR="00EC5271" w:rsidRPr="006248DB">
        <w:rPr>
          <w:rFonts w:cs="Times New Roman"/>
          <w:sz w:val="22"/>
        </w:rPr>
        <w:t>o nosso trabalho de conclusão d</w:t>
      </w:r>
      <w:r w:rsidR="00B01A26">
        <w:rPr>
          <w:rFonts w:cs="Times New Roman"/>
          <w:sz w:val="22"/>
        </w:rPr>
        <w:t>o</w:t>
      </w:r>
      <w:r w:rsidR="00EC5271" w:rsidRPr="006248DB">
        <w:rPr>
          <w:rFonts w:cs="Times New Roman"/>
          <w:sz w:val="22"/>
        </w:rPr>
        <w:t xml:space="preserve"> cur</w:t>
      </w:r>
      <w:r w:rsidR="00F54B27" w:rsidRPr="006248DB">
        <w:rPr>
          <w:rFonts w:cs="Times New Roman"/>
          <w:sz w:val="22"/>
        </w:rPr>
        <w:t>so de Pedagogia. A</w:t>
      </w:r>
      <w:r w:rsidR="00EC5271" w:rsidRPr="006248DB">
        <w:rPr>
          <w:rFonts w:cs="Times New Roman"/>
          <w:sz w:val="22"/>
        </w:rPr>
        <w:t xml:space="preserve"> pesquisa é estruturada a partir da seguinte questão: </w:t>
      </w:r>
      <w:r w:rsidR="00EC5271" w:rsidRPr="006248DB">
        <w:rPr>
          <w:sz w:val="22"/>
        </w:rPr>
        <w:t xml:space="preserve">O que é ensinado às crianças a partir do repertório musical da educação infantil? </w:t>
      </w:r>
      <w:r w:rsidR="00250B2A">
        <w:rPr>
          <w:sz w:val="22"/>
        </w:rPr>
        <w:t>O</w:t>
      </w:r>
      <w:r w:rsidR="007220B3" w:rsidRPr="006248DB">
        <w:rPr>
          <w:sz w:val="22"/>
        </w:rPr>
        <w:t>bjetivamos com a pesquisa</w:t>
      </w:r>
      <w:r w:rsidR="00EC5271" w:rsidRPr="006248DB">
        <w:rPr>
          <w:sz w:val="22"/>
        </w:rPr>
        <w:t xml:space="preserve"> </w:t>
      </w:r>
      <w:r w:rsidR="007220B3" w:rsidRPr="006248DB">
        <w:rPr>
          <w:sz w:val="22"/>
        </w:rPr>
        <w:t>compreender o que ensina o repertório musical da educação infantil, identificando os principais textos e mensagens emitidas nas canções que compõem este repertório e des</w:t>
      </w:r>
      <w:r w:rsidR="00560C36">
        <w:rPr>
          <w:sz w:val="22"/>
        </w:rPr>
        <w:t xml:space="preserve">crevendo os objetivos de ensino </w:t>
      </w:r>
      <w:r w:rsidR="007220B3" w:rsidRPr="006248DB">
        <w:rPr>
          <w:sz w:val="22"/>
        </w:rPr>
        <w:t xml:space="preserve">atribuídos pelos professores da educação infantil. </w:t>
      </w:r>
      <w:r w:rsidR="00250B2A">
        <w:rPr>
          <w:sz w:val="22"/>
        </w:rPr>
        <w:t>T</w:t>
      </w:r>
      <w:r w:rsidR="007220B3" w:rsidRPr="006248DB">
        <w:rPr>
          <w:sz w:val="22"/>
        </w:rPr>
        <w:t>e</w:t>
      </w:r>
      <w:r w:rsidR="00250B2A">
        <w:rPr>
          <w:sz w:val="22"/>
        </w:rPr>
        <w:t>o</w:t>
      </w:r>
      <w:r w:rsidR="007220B3" w:rsidRPr="006248DB">
        <w:rPr>
          <w:sz w:val="22"/>
        </w:rPr>
        <w:t>rica</w:t>
      </w:r>
      <w:r w:rsidR="00250B2A">
        <w:rPr>
          <w:sz w:val="22"/>
        </w:rPr>
        <w:t>mente apoia</w:t>
      </w:r>
      <w:r w:rsidR="00E73818" w:rsidRPr="006248DB">
        <w:rPr>
          <w:sz w:val="22"/>
        </w:rPr>
        <w:t>mo</w:t>
      </w:r>
      <w:r>
        <w:rPr>
          <w:sz w:val="22"/>
        </w:rPr>
        <w:t>-no</w:t>
      </w:r>
      <w:r w:rsidR="00E73818" w:rsidRPr="006248DB">
        <w:rPr>
          <w:sz w:val="22"/>
        </w:rPr>
        <w:t xml:space="preserve">s </w:t>
      </w:r>
      <w:r w:rsidR="00250B2A">
        <w:rPr>
          <w:sz w:val="22"/>
        </w:rPr>
        <w:t>em</w:t>
      </w:r>
      <w:r w:rsidR="007220B3" w:rsidRPr="006248DB">
        <w:rPr>
          <w:sz w:val="22"/>
        </w:rPr>
        <w:t xml:space="preserve"> </w:t>
      </w:r>
      <w:r w:rsidR="00E73818" w:rsidRPr="006248DB">
        <w:rPr>
          <w:sz w:val="22"/>
        </w:rPr>
        <w:t>estudiosos da educação infantil, tais como</w:t>
      </w:r>
      <w:r w:rsidR="00E843BA" w:rsidRPr="006248DB">
        <w:rPr>
          <w:sz w:val="22"/>
        </w:rPr>
        <w:t xml:space="preserve"> </w:t>
      </w:r>
      <w:r w:rsidR="00006E4C" w:rsidRPr="006248DB">
        <w:rPr>
          <w:sz w:val="22"/>
          <w:lang w:eastAsia="pt-BR"/>
        </w:rPr>
        <w:t xml:space="preserve">Bona (2006), </w:t>
      </w:r>
      <w:r w:rsidR="00865913" w:rsidRPr="006248DB">
        <w:rPr>
          <w:sz w:val="22"/>
          <w:lang w:eastAsia="pt-BR"/>
        </w:rPr>
        <w:t>Pacheco (2008), Godoi (2011)</w:t>
      </w:r>
      <w:r w:rsidR="007220B3" w:rsidRPr="006248DB">
        <w:rPr>
          <w:sz w:val="22"/>
        </w:rPr>
        <w:t>,</w:t>
      </w:r>
      <w:r w:rsidR="00E73818" w:rsidRPr="006248DB">
        <w:rPr>
          <w:sz w:val="22"/>
        </w:rPr>
        <w:t xml:space="preserve"> </w:t>
      </w:r>
      <w:r w:rsidR="00865913" w:rsidRPr="006248DB">
        <w:rPr>
          <w:sz w:val="22"/>
        </w:rPr>
        <w:t xml:space="preserve">Amorim (2016), </w:t>
      </w:r>
      <w:r w:rsidR="00865913" w:rsidRPr="006248DB">
        <w:rPr>
          <w:sz w:val="22"/>
          <w:lang w:eastAsia="pt-BR"/>
        </w:rPr>
        <w:t xml:space="preserve">Bona e Cabral (2016), </w:t>
      </w:r>
      <w:r w:rsidR="00E73818" w:rsidRPr="006248DB">
        <w:rPr>
          <w:sz w:val="22"/>
        </w:rPr>
        <w:t>entre outros. Quanto à metodologia, optamos pela abordagem qualitativa de pesquisa, na perspectiva do estudo exploratório e analítico, a partir de entrevistas com professore</w:t>
      </w:r>
      <w:r w:rsidR="00E2411C" w:rsidRPr="006248DB">
        <w:rPr>
          <w:sz w:val="22"/>
        </w:rPr>
        <w:t>(a)</w:t>
      </w:r>
      <w:r w:rsidR="00E73818" w:rsidRPr="006248DB">
        <w:rPr>
          <w:sz w:val="22"/>
        </w:rPr>
        <w:t>s e análise de textos de canções empregadas na educação infantil, a</w:t>
      </w:r>
      <w:r w:rsidR="00250B2A">
        <w:rPr>
          <w:sz w:val="22"/>
        </w:rPr>
        <w:t>dotando</w:t>
      </w:r>
      <w:r w:rsidR="00E73818" w:rsidRPr="006248DB">
        <w:rPr>
          <w:sz w:val="22"/>
        </w:rPr>
        <w:t xml:space="preserve"> técnicas de análise de conteúdo, tais como a análise temática e de enunciação. Das apreensões realiza</w:t>
      </w:r>
      <w:r w:rsidR="00250B2A">
        <w:rPr>
          <w:sz w:val="22"/>
        </w:rPr>
        <w:t>das</w:t>
      </w:r>
      <w:r w:rsidR="00E73818" w:rsidRPr="006248DB">
        <w:rPr>
          <w:sz w:val="22"/>
        </w:rPr>
        <w:t xml:space="preserve"> até o momento, </w:t>
      </w:r>
      <w:r>
        <w:rPr>
          <w:sz w:val="22"/>
        </w:rPr>
        <w:t>ressalt</w:t>
      </w:r>
      <w:r w:rsidR="00E73818" w:rsidRPr="006248DB">
        <w:rPr>
          <w:sz w:val="22"/>
        </w:rPr>
        <w:t xml:space="preserve">amos </w:t>
      </w:r>
      <w:r w:rsidR="00B01A26">
        <w:rPr>
          <w:sz w:val="22"/>
        </w:rPr>
        <w:t>a existência de um repertório musical específico da educação infantil historicamente acionado como recurso pedagógico visando, inicialmente, o controle disciplinar e ideológico, para além do mero entretenimento infantil</w:t>
      </w:r>
      <w:r>
        <w:rPr>
          <w:sz w:val="22"/>
        </w:rPr>
        <w:t>, e a importância do emprego</w:t>
      </w:r>
      <w:r w:rsidR="006004AE">
        <w:rPr>
          <w:sz w:val="22"/>
        </w:rPr>
        <w:t xml:space="preserve"> da música como matéria </w:t>
      </w:r>
      <w:r>
        <w:rPr>
          <w:sz w:val="22"/>
        </w:rPr>
        <w:t xml:space="preserve">de estudos </w:t>
      </w:r>
      <w:r w:rsidR="006004AE">
        <w:rPr>
          <w:sz w:val="22"/>
        </w:rPr>
        <w:t xml:space="preserve">nos processos de formação </w:t>
      </w:r>
      <w:r>
        <w:rPr>
          <w:sz w:val="22"/>
        </w:rPr>
        <w:t xml:space="preserve">do </w:t>
      </w:r>
      <w:r w:rsidR="006004AE">
        <w:rPr>
          <w:sz w:val="22"/>
        </w:rPr>
        <w:t>docente</w:t>
      </w:r>
      <w:r>
        <w:rPr>
          <w:sz w:val="22"/>
        </w:rPr>
        <w:t xml:space="preserve"> da educação infantil</w:t>
      </w:r>
      <w:r w:rsidR="00B01A26">
        <w:rPr>
          <w:sz w:val="22"/>
        </w:rPr>
        <w:t>.</w:t>
      </w:r>
    </w:p>
    <w:p w:rsidR="00E73818" w:rsidRPr="0003120C" w:rsidRDefault="00E73818" w:rsidP="008760A8">
      <w:pPr>
        <w:spacing w:line="240" w:lineRule="auto"/>
        <w:ind w:firstLine="0"/>
        <w:rPr>
          <w:rFonts w:cs="Times New Roman"/>
          <w:sz w:val="22"/>
        </w:rPr>
      </w:pPr>
    </w:p>
    <w:p w:rsidR="008760A8" w:rsidRPr="00F67E0A" w:rsidRDefault="003D3981" w:rsidP="008760A8">
      <w:pPr>
        <w:spacing w:line="240" w:lineRule="auto"/>
        <w:ind w:firstLine="0"/>
        <w:rPr>
          <w:rFonts w:cs="Times New Roman"/>
          <w:sz w:val="22"/>
        </w:rPr>
      </w:pPr>
      <w:r w:rsidRPr="00F67E0A">
        <w:rPr>
          <w:rFonts w:cs="Times New Roman"/>
          <w:b/>
          <w:sz w:val="22"/>
        </w:rPr>
        <w:t>PALAVRAS-CHAVE:</w:t>
      </w:r>
      <w:r w:rsidR="008760A8" w:rsidRPr="00F67E0A">
        <w:rPr>
          <w:rFonts w:cs="Times New Roman"/>
          <w:sz w:val="22"/>
        </w:rPr>
        <w:t xml:space="preserve"> E</w:t>
      </w:r>
      <w:r w:rsidR="00E73818">
        <w:rPr>
          <w:rFonts w:cs="Times New Roman"/>
          <w:sz w:val="22"/>
        </w:rPr>
        <w:t>ducação infantil</w:t>
      </w:r>
      <w:r w:rsidR="008760A8" w:rsidRPr="00F67E0A">
        <w:rPr>
          <w:rFonts w:cs="Times New Roman"/>
          <w:sz w:val="22"/>
        </w:rPr>
        <w:t xml:space="preserve">. </w:t>
      </w:r>
      <w:r w:rsidR="00E73818">
        <w:rPr>
          <w:rFonts w:cs="Times New Roman"/>
          <w:sz w:val="22"/>
        </w:rPr>
        <w:t>Música. Ensino com música. Aprendizagem infantil</w:t>
      </w:r>
      <w:r w:rsidR="008760A8" w:rsidRPr="00F67E0A">
        <w:rPr>
          <w:rFonts w:cs="Times New Roman"/>
          <w:sz w:val="22"/>
        </w:rPr>
        <w:t>.</w:t>
      </w:r>
    </w:p>
    <w:p w:rsidR="008760A8" w:rsidRPr="00F67E0A" w:rsidRDefault="008760A8" w:rsidP="008760A8">
      <w:pPr>
        <w:spacing w:line="240" w:lineRule="auto"/>
        <w:ind w:firstLine="0"/>
        <w:rPr>
          <w:rFonts w:cs="Times New Roman"/>
          <w:szCs w:val="24"/>
        </w:rPr>
      </w:pPr>
    </w:p>
    <w:p w:rsidR="00671CBA" w:rsidRPr="00671CBA" w:rsidRDefault="00671CBA" w:rsidP="00671CBA">
      <w:pPr>
        <w:pStyle w:val="Ttulo2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7A40B6" w:rsidRDefault="003731B5" w:rsidP="00F31CF1">
      <w:r w:rsidRPr="00507E9C">
        <w:t>Est</w:t>
      </w:r>
      <w:r>
        <w:t>e artigo é construído</w:t>
      </w:r>
      <w:r w:rsidRPr="00507E9C">
        <w:t xml:space="preserve"> </w:t>
      </w:r>
      <w:r>
        <w:t>a partir d</w:t>
      </w:r>
      <w:r w:rsidR="00A74753">
        <w:t>e um projeto de</w:t>
      </w:r>
      <w:r>
        <w:t xml:space="preserve"> </w:t>
      </w:r>
      <w:r w:rsidRPr="00507E9C">
        <w:t>pesquisa</w:t>
      </w:r>
      <w:r w:rsidR="00A74753">
        <w:t xml:space="preserve"> </w:t>
      </w:r>
      <w:r w:rsidR="001E5E37">
        <w:t>que constitui nosso</w:t>
      </w:r>
      <w:r w:rsidR="00A531B3">
        <w:t xml:space="preserve"> trabalho de conclusão de c</w:t>
      </w:r>
      <w:r w:rsidR="00A74753">
        <w:t>urso</w:t>
      </w:r>
      <w:r w:rsidR="00560C36">
        <w:t>,</w:t>
      </w:r>
      <w:r w:rsidRPr="00507E9C">
        <w:t xml:space="preserve"> </w:t>
      </w:r>
      <w:r w:rsidR="00A74753">
        <w:t xml:space="preserve">que </w:t>
      </w:r>
      <w:r>
        <w:t xml:space="preserve">ainda </w:t>
      </w:r>
      <w:r w:rsidR="00E13BE8">
        <w:t>está em fase de desenvolvimento</w:t>
      </w:r>
      <w:r w:rsidR="00560C36">
        <w:t>,</w:t>
      </w:r>
      <w:r w:rsidR="00A531B3">
        <w:t xml:space="preserve"> tendo como tema de estudo a</w:t>
      </w:r>
      <w:r w:rsidRPr="00507E9C">
        <w:t xml:space="preserve"> música na educação infantil. Considerando que este tema manifesta-se como um campo de possibilidades referente à prática de pesquisa, partimos para essa empreitada elaborando o seguin</w:t>
      </w:r>
      <w:r w:rsidR="000A1B6E">
        <w:t>te problema a ser investigado: o</w:t>
      </w:r>
      <w:r w:rsidRPr="00507E9C">
        <w:t xml:space="preserve"> que ensina o repertório musical na/da educação infantil?</w:t>
      </w:r>
    </w:p>
    <w:p w:rsidR="000E3B45" w:rsidRDefault="000E3B45" w:rsidP="008C2ADE">
      <w:r w:rsidRPr="00507E9C">
        <w:t xml:space="preserve">A dupla colocação das preposições </w:t>
      </w:r>
      <w:r w:rsidRPr="00A531B3">
        <w:t>na e da</w:t>
      </w:r>
      <w:r w:rsidRPr="00507E9C">
        <w:t xml:space="preserve"> expressas na elaboração do problema em questão, referindo-se à educação infantil, diz respeito ao contexto onde fo</w:t>
      </w:r>
      <w:r>
        <w:t>i</w:t>
      </w:r>
      <w:r w:rsidRPr="00507E9C">
        <w:t xml:space="preserve"> se constituindo</w:t>
      </w:r>
      <w:r>
        <w:t xml:space="preserve"> um repertório</w:t>
      </w:r>
      <w:r w:rsidRPr="00507E9C">
        <w:t xml:space="preserve"> </w:t>
      </w:r>
      <w:r>
        <w:t xml:space="preserve">musical </w:t>
      </w:r>
      <w:r w:rsidRPr="00507E9C">
        <w:t xml:space="preserve">ao longo do tempo, desde os momentos em que a música começou a adentrar, ser trabalhada e considerada como importante nesta etapa </w:t>
      </w:r>
      <w:r w:rsidRPr="00507E9C">
        <w:lastRenderedPageBreak/>
        <w:t>da educação básica</w:t>
      </w:r>
      <w:r>
        <w:t>, dando sustentação, dessa forma, para afirmar que há um repertório de músicas específicas da educação infantil</w:t>
      </w:r>
      <w:r w:rsidRPr="00507E9C">
        <w:t>.</w:t>
      </w:r>
    </w:p>
    <w:p w:rsidR="00CD77D3" w:rsidRDefault="00A82BAA" w:rsidP="008C2ADE">
      <w:r w:rsidRPr="00507E9C">
        <w:t>A música no contexto da educação infantil tem se manifestado por pelo menos duas vias de possibilidades. Uma delas é a música apresentando-se como educação musical, referente a um processo de musicalização do sujeito, em que há o intuito de ensinar a música levando em consideração seus aspectos teóricos, técnicos e práticos, enfatizando o rigor próprio de tal arte. A outra possibilidade é a da música como meio, como ferramenta, como pressuposto para se alcançar determinados fins ou objetivos específicos, ora ligados ao processo de aquisição de saberes e ao desenvolvimento do sujeito, ora articulados à criação de hábitos, atitudes, comportamentos e na realização de comemorações do calendário de eventos do ano letivo. Nesta segunda via, encontramos a música ligada à docência como instrumento no ensino, como controle disciplinar e também constituidora de concepções históricas e ideológicas.</w:t>
      </w:r>
    </w:p>
    <w:p w:rsidR="005B0FAF" w:rsidRDefault="005B0FAF" w:rsidP="008C2ADE">
      <w:r w:rsidRPr="00507E9C">
        <w:t>Nas práticas de ensino da(o)s pedagoga(o)s na educação infantil em que a música é utilizada como instrumento, a letra (componente textual de uma música que a caracteriza como canção, que é acompanhado de uma melodia e de um ritmo) frequentemente é tratada com maior evidência, com maior ênfase por este(a)s profissionais. A escolha pelo(a)s pedagogo(a)s em trabalhar com este instrumento a partir da letra se dá</w:t>
      </w:r>
      <w:r w:rsidR="00C85C2C">
        <w:t>, presumivelmente,</w:t>
      </w:r>
      <w:r w:rsidRPr="00507E9C">
        <w:t xml:space="preserve"> por conta do seu caráter informativo, textual e de sua característica discursiva no momento do ensino. Desse modo, prevalecem da estrutura das músicas, nesta etapa da educação básica, as letras, os textos</w:t>
      </w:r>
      <w:r w:rsidR="00411BA4">
        <w:t xml:space="preserve"> e</w:t>
      </w:r>
      <w:r w:rsidRPr="00507E9C">
        <w:t xml:space="preserve"> os discursos que corroboram na construção de hábitos, atitudes</w:t>
      </w:r>
      <w:r w:rsidR="00411BA4">
        <w:t xml:space="preserve"> e</w:t>
      </w:r>
      <w:r w:rsidRPr="00507E9C">
        <w:t xml:space="preserve"> comportamentos</w:t>
      </w:r>
      <w:r w:rsidR="00C85C2C">
        <w:t>, e objetivamente</w:t>
      </w:r>
      <w:r w:rsidRPr="00507E9C">
        <w:t xml:space="preserve"> no ensino de conteúdos</w:t>
      </w:r>
      <w:r w:rsidR="00C85C2C">
        <w:t xml:space="preserve"> </w:t>
      </w:r>
      <w:r w:rsidRPr="00507E9C">
        <w:t xml:space="preserve">e no </w:t>
      </w:r>
      <w:r w:rsidR="00411BA4">
        <w:t>direciona</w:t>
      </w:r>
      <w:r w:rsidRPr="00507E9C">
        <w:t>mento de concepções</w:t>
      </w:r>
      <w:r w:rsidR="00C85C2C">
        <w:t xml:space="preserve"> de mundo, de relações sociais e de gênero</w:t>
      </w:r>
      <w:r w:rsidR="00411BA4">
        <w:t>. Tais perspectivas e procedimentos, muitas vezes,</w:t>
      </w:r>
      <w:r w:rsidRPr="00507E9C">
        <w:t xml:space="preserve"> se d</w:t>
      </w:r>
      <w:r w:rsidR="00411BA4">
        <w:t>ão</w:t>
      </w:r>
      <w:r w:rsidRPr="00507E9C">
        <w:t xml:space="preserve"> inconscientemente por parte da maioria do(a)s docentes.</w:t>
      </w:r>
    </w:p>
    <w:p w:rsidR="005B0FAF" w:rsidRPr="00507E9C" w:rsidRDefault="005B0FAF" w:rsidP="00CE1CA9">
      <w:r w:rsidRPr="00507E9C">
        <w:t>Se nas práticas de ensino do(a)s profissionais docentes da educação infantil são utilizadas músicas, levando em consideração na maioria dos casos os textos que são entoados, como instrumento dess</w:t>
      </w:r>
      <w:r w:rsidR="00C85C2C">
        <w:t>as práticas, pode-se então afirmar</w:t>
      </w:r>
      <w:r w:rsidRPr="00507E9C">
        <w:t xml:space="preserve"> que existe um repertório de músicas que este(a)s profissionais trabalham em suas salas de aulas. Tal repertório constitui-se assim num material documental, num aparato de documentos permeado de textos, de </w:t>
      </w:r>
      <w:r>
        <w:t>enunciados</w:t>
      </w:r>
      <w:r w:rsidRPr="00507E9C">
        <w:t xml:space="preserve">, passíveis à investigação, que podem elucidar, a partir de </w:t>
      </w:r>
      <w:r w:rsidR="00411BA4" w:rsidRPr="00507E9C">
        <w:t xml:space="preserve">sistematizações </w:t>
      </w:r>
      <w:r w:rsidR="00411BA4">
        <w:t xml:space="preserve">e </w:t>
      </w:r>
      <w:r w:rsidRPr="00507E9C">
        <w:t xml:space="preserve">análises, o que este repertório musical ensina </w:t>
      </w:r>
      <w:r>
        <w:t xml:space="preserve">a partir do que enuncia em suas </w:t>
      </w:r>
      <w:r w:rsidR="00C85C2C">
        <w:t xml:space="preserve">diversificadas </w:t>
      </w:r>
      <w:r>
        <w:t>linhas.</w:t>
      </w:r>
    </w:p>
    <w:p w:rsidR="005B0FAF" w:rsidRDefault="005B0FAF" w:rsidP="00CE1CA9">
      <w:bookmarkStart w:id="0" w:name="_Toc527368890"/>
      <w:r w:rsidRPr="00507E9C">
        <w:lastRenderedPageBreak/>
        <w:t>Partindo dessa perspectiva, foi elaborado o referido problema, tomando como aspiração analisar o repertório musical trabalhado pelo(a)s docentes no contexto de ensino</w:t>
      </w:r>
      <w:r>
        <w:t xml:space="preserve"> da educação infantil com o objetivo geral de</w:t>
      </w:r>
      <w:r w:rsidRPr="00507E9C">
        <w:t xml:space="preserve"> compreender </w:t>
      </w:r>
      <w:r w:rsidRPr="00257D5A">
        <w:t xml:space="preserve">o que ensina </w:t>
      </w:r>
      <w:r>
        <w:t>esse</w:t>
      </w:r>
      <w:r w:rsidRPr="00257D5A">
        <w:t xml:space="preserve"> repertório musical na/da educação infantil</w:t>
      </w:r>
      <w:r>
        <w:t>, e, para que isso se proceda, adoto</w:t>
      </w:r>
      <w:r w:rsidR="00411BA4">
        <w:t>u-se</w:t>
      </w:r>
      <w:r>
        <w:t xml:space="preserve"> </w:t>
      </w:r>
      <w:r w:rsidR="00E834DE">
        <w:t>os seguintes</w:t>
      </w:r>
      <w:r>
        <w:t xml:space="preserve"> objetivos específicos: </w:t>
      </w:r>
      <w:r w:rsidR="00411BA4" w:rsidRPr="009722CA">
        <w:t xml:space="preserve">descrever os objetivos de ensino </w:t>
      </w:r>
      <w:r w:rsidR="001C79EC">
        <w:t xml:space="preserve">quanto ao uso da música, </w:t>
      </w:r>
      <w:r w:rsidR="00411BA4" w:rsidRPr="009722CA">
        <w:t>definidos pelo(a)s professore(a)s da educação infantil</w:t>
      </w:r>
      <w:r w:rsidR="001C79EC">
        <w:t>;</w:t>
      </w:r>
      <w:r w:rsidR="00411BA4" w:rsidRPr="009722CA">
        <w:t xml:space="preserve"> </w:t>
      </w:r>
      <w:r w:rsidRPr="009722CA">
        <w:t>elencar o repertório de músicas utilizado pelo(a)s docentes da educação infantil</w:t>
      </w:r>
      <w:r w:rsidR="001C79EC">
        <w:t xml:space="preserve"> e</w:t>
      </w:r>
      <w:r w:rsidRPr="009722CA">
        <w:t xml:space="preserve"> identificar os textos e as mensagens </w:t>
      </w:r>
      <w:r w:rsidR="00C85C2C">
        <w:t xml:space="preserve">que </w:t>
      </w:r>
      <w:r w:rsidRPr="009722CA">
        <w:t>emit</w:t>
      </w:r>
      <w:r w:rsidR="00C85C2C">
        <w:t>em</w:t>
      </w:r>
      <w:r w:rsidRPr="009722CA">
        <w:t xml:space="preserve"> nas canç</w:t>
      </w:r>
      <w:r w:rsidR="001C79EC">
        <w:t>ões que compõem este repertório</w:t>
      </w:r>
      <w:r w:rsidRPr="009722CA">
        <w:t>.</w:t>
      </w:r>
      <w:bookmarkEnd w:id="0"/>
    </w:p>
    <w:p w:rsidR="00EC4305" w:rsidRDefault="00EC4305" w:rsidP="00CE1CA9">
      <w:r>
        <w:t xml:space="preserve">Para </w:t>
      </w:r>
      <w:r w:rsidR="00C85C2C">
        <w:t>atingirmos tais objetivos</w:t>
      </w:r>
      <w:r>
        <w:t xml:space="preserve">, metodologicamente </w:t>
      </w:r>
      <w:r w:rsidR="00EE2204">
        <w:t xml:space="preserve">adotamos a pesquisa </w:t>
      </w:r>
      <w:r w:rsidR="00E826D7">
        <w:t xml:space="preserve">de natureza </w:t>
      </w:r>
      <w:r w:rsidR="00EE2204">
        <w:t>qualitativa com caráter exploratório e analítico.</w:t>
      </w:r>
      <w:r w:rsidR="006C4A7C">
        <w:t xml:space="preserve"> O seu percurso se valerá de um estudo de campo em escolas púbicas da cidade de Cajazeiras, </w:t>
      </w:r>
      <w:r w:rsidR="00DB3F25">
        <w:t xml:space="preserve">cidade localizada </w:t>
      </w:r>
      <w:r w:rsidR="006C4A7C">
        <w:t xml:space="preserve">no </w:t>
      </w:r>
      <w:r w:rsidR="00A531B3">
        <w:t>alto s</w:t>
      </w:r>
      <w:r w:rsidR="00DB3F25">
        <w:t xml:space="preserve">ertão do </w:t>
      </w:r>
      <w:r w:rsidR="00A531B3">
        <w:t>e</w:t>
      </w:r>
      <w:r w:rsidR="006C4A7C">
        <w:t xml:space="preserve">stado da Paraíba, </w:t>
      </w:r>
      <w:r w:rsidR="00E826D7">
        <w:t xml:space="preserve">no </w:t>
      </w:r>
      <w:r w:rsidR="00DB3F25">
        <w:t>n</w:t>
      </w:r>
      <w:r w:rsidR="00E826D7">
        <w:t>ordest</w:t>
      </w:r>
      <w:r w:rsidR="00DB3F25">
        <w:t>e brasileiro</w:t>
      </w:r>
      <w:r w:rsidR="00E826D7">
        <w:t>.</w:t>
      </w:r>
      <w:r w:rsidR="006C4A7C">
        <w:t xml:space="preserve"> </w:t>
      </w:r>
      <w:r w:rsidR="00E826D7">
        <w:t>Será realizada</w:t>
      </w:r>
      <w:r w:rsidR="006C4A7C">
        <w:t xml:space="preserve"> coleta de dados a partir de entrevistas semiestruturadas com docentes e recolha do repertório de canções infantis </w:t>
      </w:r>
      <w:r w:rsidR="00DB3F25">
        <w:t xml:space="preserve">conhecido e </w:t>
      </w:r>
      <w:r w:rsidR="006C4A7C">
        <w:t xml:space="preserve">utilizado como ferramenta de ensino </w:t>
      </w:r>
      <w:r w:rsidR="00DB3F25">
        <w:t>pel</w:t>
      </w:r>
      <w:r w:rsidR="00887C75">
        <w:t>o(a)s docentes da educação i</w:t>
      </w:r>
      <w:r w:rsidR="006C4A7C">
        <w:t xml:space="preserve">nfantil. Os dados serão processados por meio da análise de conteúdo </w:t>
      </w:r>
      <w:r w:rsidR="001C79EC">
        <w:t xml:space="preserve">(BARDIN, 1979), </w:t>
      </w:r>
      <w:r w:rsidR="006C4A7C">
        <w:t>usando</w:t>
      </w:r>
      <w:r w:rsidR="001C79EC">
        <w:t>-se as</w:t>
      </w:r>
      <w:r w:rsidR="006C4A7C">
        <w:t xml:space="preserve"> técnicas </w:t>
      </w:r>
      <w:r w:rsidR="0033687C">
        <w:t>de análise temática e</w:t>
      </w:r>
      <w:r w:rsidR="006C4A7C">
        <w:t xml:space="preserve"> de enunciação.</w:t>
      </w:r>
    </w:p>
    <w:p w:rsidR="00E13BE8" w:rsidRDefault="00E13BE8" w:rsidP="009E7A6D">
      <w:pPr>
        <w:ind w:firstLine="0"/>
        <w:rPr>
          <w:lang w:eastAsia="pt-BR"/>
        </w:rPr>
      </w:pPr>
    </w:p>
    <w:p w:rsidR="009E7A6D" w:rsidRDefault="00887C75" w:rsidP="009E7A6D">
      <w:pPr>
        <w:ind w:firstLine="0"/>
        <w:rPr>
          <w:b/>
          <w:lang w:eastAsia="pt-BR"/>
        </w:rPr>
      </w:pPr>
      <w:r>
        <w:rPr>
          <w:b/>
          <w:lang w:eastAsia="pt-BR"/>
        </w:rPr>
        <w:t xml:space="preserve">CONCEPÇÕES E PERSPECTIVAS DA EDUCAÇÃO INFANTIL </w:t>
      </w:r>
    </w:p>
    <w:p w:rsidR="0034101A" w:rsidRDefault="0034101A" w:rsidP="006A74D9">
      <w:pPr>
        <w:ind w:firstLine="0"/>
        <w:rPr>
          <w:color w:val="000000"/>
        </w:rPr>
      </w:pPr>
    </w:p>
    <w:p w:rsidR="0012033D" w:rsidRDefault="00B20EAC" w:rsidP="009716E0">
      <w:pPr>
        <w:rPr>
          <w:color w:val="000000"/>
        </w:rPr>
      </w:pPr>
      <w:r>
        <w:rPr>
          <w:color w:val="000000"/>
        </w:rPr>
        <w:t>O sentido e a concepção de criança e do “infantil”</w:t>
      </w:r>
      <w:r w:rsidRPr="00B20EAC">
        <w:rPr>
          <w:color w:val="000000"/>
        </w:rPr>
        <w:t xml:space="preserve"> </w:t>
      </w:r>
      <w:r>
        <w:rPr>
          <w:color w:val="000000"/>
        </w:rPr>
        <w:t>está associado à infância e ao dispositivo de infantilidade que a constitui, a forma e a impõe regras de ser e de existir dentro do que a sociedade queira que este sujeito seja, aja e exista</w:t>
      </w:r>
      <w:r w:rsidR="00BE7269">
        <w:rPr>
          <w:color w:val="000000"/>
        </w:rPr>
        <w:t xml:space="preserve"> (</w:t>
      </w:r>
      <w:r w:rsidR="00DB3F25">
        <w:rPr>
          <w:color w:val="000000"/>
        </w:rPr>
        <w:t>CORAZZA</w:t>
      </w:r>
      <w:r w:rsidR="00BE7269">
        <w:rPr>
          <w:color w:val="000000"/>
        </w:rPr>
        <w:t>, 2004)</w:t>
      </w:r>
      <w:r>
        <w:rPr>
          <w:color w:val="000000"/>
        </w:rPr>
        <w:t>. Em se tratando do tema desta pesquisa, interessa-</w:t>
      </w:r>
      <w:r w:rsidR="00A56D28">
        <w:rPr>
          <w:color w:val="000000"/>
        </w:rPr>
        <w:t>nos</w:t>
      </w:r>
      <w:r>
        <w:rPr>
          <w:color w:val="000000"/>
        </w:rPr>
        <w:t xml:space="preserve"> </w:t>
      </w:r>
      <w:r w:rsidR="006A74D9">
        <w:rPr>
          <w:color w:val="000000"/>
        </w:rPr>
        <w:t>compreender</w:t>
      </w:r>
      <w:r>
        <w:rPr>
          <w:color w:val="000000"/>
        </w:rPr>
        <w:t xml:space="preserve"> a Música na Educação Infantil, vendo-a na sua dimensão-canção e </w:t>
      </w:r>
      <w:r w:rsidR="00A56D28">
        <w:rPr>
          <w:color w:val="000000"/>
        </w:rPr>
        <w:t>compreendendo</w:t>
      </w:r>
      <w:r>
        <w:rPr>
          <w:color w:val="000000"/>
        </w:rPr>
        <w:t xml:space="preserve">-a como permeada de discursos constituidores e textos que comunicam modos de ser infantil, </w:t>
      </w:r>
      <w:r w:rsidR="00A56D28">
        <w:rPr>
          <w:color w:val="000000"/>
        </w:rPr>
        <w:t>a partir da construção</w:t>
      </w:r>
      <w:r w:rsidR="00B8746C">
        <w:rPr>
          <w:color w:val="000000"/>
        </w:rPr>
        <w:t xml:space="preserve"> de dispositivos de infantilização que objetivam</w:t>
      </w:r>
      <w:r>
        <w:rPr>
          <w:color w:val="000000"/>
        </w:rPr>
        <w:t xml:space="preserve"> produzi</w:t>
      </w:r>
      <w:r w:rsidR="00B8746C">
        <w:rPr>
          <w:color w:val="000000"/>
        </w:rPr>
        <w:t>r</w:t>
      </w:r>
      <w:r>
        <w:rPr>
          <w:color w:val="000000"/>
        </w:rPr>
        <w:t xml:space="preserve"> sujeitos infantilizados.</w:t>
      </w:r>
    </w:p>
    <w:p w:rsidR="00D0005B" w:rsidRPr="00D84DDF" w:rsidRDefault="00D0005B" w:rsidP="00075437">
      <w:pPr>
        <w:autoSpaceDE w:val="0"/>
        <w:autoSpaceDN w:val="0"/>
        <w:adjustRightInd w:val="0"/>
      </w:pPr>
      <w:r w:rsidRPr="00D84DDF">
        <w:t>A respeito do conceito foucaultiano de dispositivo Agamben (2005</w:t>
      </w:r>
      <w:r w:rsidR="00B8746C">
        <w:t>, p. 13</w:t>
      </w:r>
      <w:r w:rsidRPr="00D84DDF">
        <w:t xml:space="preserve">) o define como </w:t>
      </w:r>
    </w:p>
    <w:p w:rsidR="00B20EAC" w:rsidRPr="0034101A" w:rsidRDefault="00D0005B" w:rsidP="00D0005B">
      <w:pPr>
        <w:spacing w:line="240" w:lineRule="auto"/>
        <w:ind w:left="2268" w:firstLine="0"/>
        <w:rPr>
          <w:lang w:eastAsia="pt-BR"/>
        </w:rPr>
      </w:pPr>
      <w:r>
        <w:rPr>
          <w:sz w:val="20"/>
        </w:rPr>
        <w:t xml:space="preserve">[...] </w:t>
      </w:r>
      <w:r w:rsidRPr="00D84DDF">
        <w:rPr>
          <w:sz w:val="20"/>
        </w:rPr>
        <w:t xml:space="preserve">qualquer coisa que tenha de algum modo a capacidade de capturar, orientar, determinar, interceptar, modelar, controlar e assegurar os gestos, as condutas, as opiniões e os discursos dos seres viventes. Não somente, portanto, as prisões, os manicômios, o panóptico, as escolas, as confissões, as fábricas, as disciplinas, as medidas jurídicas, etc., cuja conexão com o poder é em um certo sentido evidente, mas também a caneta, a escritura, a literatura, a filosofia, a agricultura, o cigarro, a navegação, os computadores, os telefones celulares e – porque não – a linguagem mesma, que é talvez o </w:t>
      </w:r>
      <w:r w:rsidRPr="00D84DDF">
        <w:rPr>
          <w:sz w:val="20"/>
        </w:rPr>
        <w:lastRenderedPageBreak/>
        <w:t>mais antigo dos dispositivos, em que há milhares e milhares de anos um primata – provavelmente sem dar-se conta das consequências que se seguiriam – teve a inconsciência de se deixar capturar.</w:t>
      </w:r>
    </w:p>
    <w:p w:rsidR="00D0005B" w:rsidRDefault="00D0005B" w:rsidP="00E21834">
      <w:pPr>
        <w:ind w:firstLine="0"/>
        <w:rPr>
          <w:lang w:eastAsia="pt-BR"/>
        </w:rPr>
      </w:pPr>
    </w:p>
    <w:p w:rsidR="006E41F1" w:rsidRDefault="006E41F1" w:rsidP="009716E0">
      <w:pPr>
        <w:rPr>
          <w:color w:val="000000"/>
        </w:rPr>
      </w:pPr>
      <w:r>
        <w:rPr>
          <w:color w:val="000000"/>
        </w:rPr>
        <w:t>Pelo dispositivo de infantilidade, temos, no tempo presente, na escola, formado e constituído um sujeito infantil</w:t>
      </w:r>
      <w:r w:rsidR="00B8746C">
        <w:rPr>
          <w:color w:val="000000"/>
        </w:rPr>
        <w:t xml:space="preserve"> </w:t>
      </w:r>
      <w:r>
        <w:rPr>
          <w:color w:val="000000"/>
        </w:rPr>
        <w:t>po</w:t>
      </w:r>
      <w:r w:rsidR="00B8746C">
        <w:rPr>
          <w:color w:val="000000"/>
        </w:rPr>
        <w:t>r meio de</w:t>
      </w:r>
      <w:r>
        <w:rPr>
          <w:color w:val="000000"/>
        </w:rPr>
        <w:t xml:space="preserve"> livros, textos</w:t>
      </w:r>
      <w:r w:rsidR="00B8746C">
        <w:rPr>
          <w:color w:val="000000"/>
        </w:rPr>
        <w:t xml:space="preserve"> de diversas naturezas</w:t>
      </w:r>
      <w:r>
        <w:rPr>
          <w:color w:val="000000"/>
        </w:rPr>
        <w:t>, dependências físico-prediais da instituição, formas de organização das turmas, hierarquia da ordem</w:t>
      </w:r>
      <w:r w:rsidR="00B8746C">
        <w:rPr>
          <w:color w:val="000000"/>
        </w:rPr>
        <w:t xml:space="preserve"> social, familiar e escolar</w:t>
      </w:r>
      <w:r>
        <w:rPr>
          <w:color w:val="000000"/>
        </w:rPr>
        <w:t xml:space="preserve">, </w:t>
      </w:r>
      <w:r w:rsidR="00B8746C">
        <w:rPr>
          <w:color w:val="000000"/>
        </w:rPr>
        <w:t xml:space="preserve">lugares de </w:t>
      </w:r>
      <w:r>
        <w:rPr>
          <w:color w:val="000000"/>
        </w:rPr>
        <w:t xml:space="preserve">fala, </w:t>
      </w:r>
      <w:r w:rsidR="00B8746C">
        <w:rPr>
          <w:color w:val="000000"/>
        </w:rPr>
        <w:t>exercícios de</w:t>
      </w:r>
      <w:r>
        <w:rPr>
          <w:color w:val="000000"/>
        </w:rPr>
        <w:t xml:space="preserve"> compreensões, </w:t>
      </w:r>
      <w:r w:rsidR="00B8746C">
        <w:rPr>
          <w:color w:val="000000"/>
        </w:rPr>
        <w:t>artes em geral e em particular, as</w:t>
      </w:r>
      <w:r>
        <w:rPr>
          <w:color w:val="000000"/>
        </w:rPr>
        <w:t xml:space="preserve"> canções</w:t>
      </w:r>
      <w:r w:rsidR="00B8746C">
        <w:rPr>
          <w:color w:val="000000"/>
        </w:rPr>
        <w:t xml:space="preserve"> infantis</w:t>
      </w:r>
      <w:r>
        <w:rPr>
          <w:color w:val="000000"/>
        </w:rPr>
        <w:t xml:space="preserve">, </w:t>
      </w:r>
      <w:r w:rsidR="00B8746C">
        <w:rPr>
          <w:color w:val="000000"/>
        </w:rPr>
        <w:t>enfim, por meio d</w:t>
      </w:r>
      <w:r>
        <w:rPr>
          <w:color w:val="000000"/>
        </w:rPr>
        <w:t xml:space="preserve">os </w:t>
      </w:r>
      <w:r w:rsidR="00B8746C">
        <w:rPr>
          <w:color w:val="000000"/>
        </w:rPr>
        <w:t xml:space="preserve">diversos modos, abordagens e estilos de </w:t>
      </w:r>
      <w:r>
        <w:rPr>
          <w:color w:val="000000"/>
        </w:rPr>
        <w:t>discursos. Por essa via cheg</w:t>
      </w:r>
      <w:r w:rsidR="00B8746C">
        <w:rPr>
          <w:color w:val="000000"/>
        </w:rPr>
        <w:t>amos a nos</w:t>
      </w:r>
      <w:r>
        <w:rPr>
          <w:color w:val="000000"/>
        </w:rPr>
        <w:t xml:space="preserve"> aproximar, pensar e pesquisar, particularmente, as práticas discursivas, os textos, os enunciados</w:t>
      </w:r>
      <w:r w:rsidR="00B8746C">
        <w:rPr>
          <w:color w:val="000000"/>
        </w:rPr>
        <w:t xml:space="preserve"> das canções, e, por isso, buscamos</w:t>
      </w:r>
      <w:r>
        <w:rPr>
          <w:color w:val="000000"/>
        </w:rPr>
        <w:t xml:space="preserve"> fazer aparecer os fios que tecem este sujeito infantil/infantilizado, compreendendo o que ensina o repertório de canções na/da Educação Infantil.</w:t>
      </w:r>
    </w:p>
    <w:p w:rsidR="00431D98" w:rsidRDefault="00431D98" w:rsidP="003850CB">
      <w:pPr>
        <w:pStyle w:val="Recuodecorpodetexto"/>
        <w:spacing w:line="360" w:lineRule="auto"/>
        <w:ind w:firstLine="709"/>
        <w:rPr>
          <w:color w:val="000000"/>
          <w:lang w:val="pt-BR"/>
        </w:rPr>
      </w:pPr>
      <w:r>
        <w:rPr>
          <w:color w:val="000000"/>
        </w:rPr>
        <w:t>Nas Diretrizes Curriculares Nacionais para a Educação Infantil (DCNEI) podemos encontrar a definição d</w:t>
      </w:r>
      <w:r w:rsidR="00887C75">
        <w:rPr>
          <w:color w:val="000000"/>
          <w:lang w:val="pt-BR"/>
        </w:rPr>
        <w:t>a etapa da e</w:t>
      </w:r>
      <w:r w:rsidR="006A74D9">
        <w:rPr>
          <w:color w:val="000000"/>
          <w:lang w:val="pt-BR"/>
        </w:rPr>
        <w:t>ducação em foco</w:t>
      </w:r>
      <w:r>
        <w:rPr>
          <w:color w:val="000000"/>
          <w:lang w:val="pt-BR"/>
        </w:rPr>
        <w:t>.</w:t>
      </w:r>
      <w:r w:rsidRPr="003F6920">
        <w:rPr>
          <w:rFonts w:eastAsiaTheme="minorHAnsi"/>
          <w:lang w:val="pt-BR" w:eastAsia="en-US"/>
        </w:rPr>
        <w:t xml:space="preserve"> </w:t>
      </w:r>
      <w:r>
        <w:rPr>
          <w:rFonts w:eastAsiaTheme="minorHAnsi"/>
          <w:lang w:val="pt-BR" w:eastAsia="en-US"/>
        </w:rPr>
        <w:t xml:space="preserve">Esse documento define </w:t>
      </w:r>
      <w:r w:rsidR="00CF218B">
        <w:rPr>
          <w:rFonts w:eastAsiaTheme="minorHAnsi"/>
          <w:lang w:val="pt-BR" w:eastAsia="en-US"/>
        </w:rPr>
        <w:t xml:space="preserve">a </w:t>
      </w:r>
      <w:r w:rsidR="00887C75">
        <w:rPr>
          <w:rFonts w:eastAsiaTheme="minorHAnsi"/>
          <w:lang w:val="pt-BR" w:eastAsia="en-US"/>
        </w:rPr>
        <w:t>e</w:t>
      </w:r>
      <w:r>
        <w:rPr>
          <w:rFonts w:eastAsiaTheme="minorHAnsi"/>
          <w:lang w:val="pt-BR" w:eastAsia="en-US"/>
        </w:rPr>
        <w:t xml:space="preserve">ducação </w:t>
      </w:r>
      <w:r w:rsidR="00887C75">
        <w:rPr>
          <w:rFonts w:eastAsiaTheme="minorHAnsi"/>
          <w:lang w:val="pt-BR" w:eastAsia="en-US"/>
        </w:rPr>
        <w:t>i</w:t>
      </w:r>
      <w:r>
        <w:rPr>
          <w:rFonts w:eastAsiaTheme="minorHAnsi"/>
          <w:lang w:val="pt-BR" w:eastAsia="en-US"/>
        </w:rPr>
        <w:t>nfantil como</w:t>
      </w:r>
      <w:r w:rsidR="00CF218B">
        <w:rPr>
          <w:rFonts w:eastAsiaTheme="minorHAnsi"/>
          <w:lang w:val="pt-BR" w:eastAsia="en-US"/>
        </w:rPr>
        <w:t xml:space="preserve"> sendo:</w:t>
      </w:r>
    </w:p>
    <w:p w:rsidR="00431D98" w:rsidRDefault="00431D98" w:rsidP="00431D98">
      <w:pPr>
        <w:spacing w:line="240" w:lineRule="auto"/>
        <w:ind w:left="2268" w:firstLine="0"/>
        <w:rPr>
          <w:color w:val="000000"/>
        </w:rPr>
      </w:pPr>
      <w:r w:rsidRPr="00E013AC">
        <w:rPr>
          <w:rFonts w:eastAsia="Calibri"/>
          <w:sz w:val="20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 (BRASIL, 2010</w:t>
      </w:r>
      <w:r w:rsidR="00885BDB">
        <w:rPr>
          <w:rFonts w:eastAsia="Calibri"/>
          <w:sz w:val="20"/>
        </w:rPr>
        <w:t>, p. 12</w:t>
      </w:r>
      <w:r w:rsidRPr="00E013AC">
        <w:rPr>
          <w:rFonts w:eastAsia="Calibri"/>
          <w:sz w:val="20"/>
        </w:rPr>
        <w:t>).</w:t>
      </w:r>
    </w:p>
    <w:p w:rsidR="00431D98" w:rsidRDefault="00431D98" w:rsidP="00431D98">
      <w:pPr>
        <w:ind w:firstLine="851"/>
        <w:rPr>
          <w:color w:val="000000"/>
        </w:rPr>
      </w:pPr>
    </w:p>
    <w:p w:rsidR="00431D98" w:rsidRDefault="00885BDB" w:rsidP="003850CB">
      <w:pPr>
        <w:rPr>
          <w:rFonts w:eastAsia="Calibri"/>
        </w:rPr>
      </w:pPr>
      <w:r>
        <w:rPr>
          <w:color w:val="000000"/>
        </w:rPr>
        <w:t>Mediante tal enunciado</w:t>
      </w:r>
      <w:r w:rsidR="00431D98">
        <w:rPr>
          <w:color w:val="000000"/>
        </w:rPr>
        <w:t>, ide</w:t>
      </w:r>
      <w:r w:rsidR="00887C75">
        <w:rPr>
          <w:color w:val="000000"/>
        </w:rPr>
        <w:t>ntificamos como se constitui a educação i</w:t>
      </w:r>
      <w:r w:rsidR="00431D98">
        <w:rPr>
          <w:color w:val="000000"/>
        </w:rPr>
        <w:t xml:space="preserve">nfantil </w:t>
      </w:r>
      <w:r>
        <w:rPr>
          <w:color w:val="000000"/>
        </w:rPr>
        <w:t xml:space="preserve">escolar </w:t>
      </w:r>
      <w:r w:rsidR="00431D98">
        <w:rPr>
          <w:color w:val="000000"/>
        </w:rPr>
        <w:t>no tempo presente no Brasil, nas minú</w:t>
      </w:r>
      <w:r w:rsidR="006A74D9">
        <w:rPr>
          <w:color w:val="000000"/>
        </w:rPr>
        <w:t>cias do discurso legal</w:t>
      </w:r>
      <w:r w:rsidR="00431D98">
        <w:rPr>
          <w:color w:val="000000"/>
        </w:rPr>
        <w:t>: tempos e espaços sistematicamente organizados de forma produtiva e útil, ancorados por uma compreensão de infância e, assim, institucionalmente, regulam os corpos pela disciplina, pelos livros, pelos textos, pela fala, pelas compreensões, pelas canções, pelos discursos; “</w:t>
      </w:r>
      <w:r w:rsidR="00431D98" w:rsidRPr="00074546">
        <w:rPr>
          <w:rFonts w:eastAsia="Calibri"/>
        </w:rPr>
        <w:t>educam e cuidam de crianças de 0 a 5 anos de idade no período diurno, em jornada integral ou parcial, regulados e supervisionados por órgão competente do sistema de ensino e submetidos a controle social</w:t>
      </w:r>
      <w:r w:rsidR="00431D98">
        <w:rPr>
          <w:rFonts w:eastAsia="Calibri"/>
        </w:rPr>
        <w:t>” (BRASIL, 2010</w:t>
      </w:r>
      <w:r>
        <w:rPr>
          <w:rFonts w:eastAsia="Calibri"/>
        </w:rPr>
        <w:t>, p. 12</w:t>
      </w:r>
      <w:r w:rsidR="00431D98">
        <w:rPr>
          <w:rFonts w:eastAsia="Calibri"/>
        </w:rPr>
        <w:t>).</w:t>
      </w:r>
    </w:p>
    <w:p w:rsidR="00780C06" w:rsidRDefault="00780C06" w:rsidP="003850CB">
      <w:pPr>
        <w:rPr>
          <w:lang w:eastAsia="pt-BR"/>
        </w:rPr>
      </w:pPr>
      <w:r>
        <w:rPr>
          <w:lang w:eastAsia="pt-BR"/>
        </w:rPr>
        <w:t>A Lei n° 9.394/96</w:t>
      </w:r>
      <w:r w:rsidR="00885BDB">
        <w:rPr>
          <w:lang w:eastAsia="pt-BR"/>
        </w:rPr>
        <w:t>,</w:t>
      </w:r>
      <w:r>
        <w:rPr>
          <w:lang w:eastAsia="pt-BR"/>
        </w:rPr>
        <w:t xml:space="preserve"> Lei de Diretrizes e Bases da Educação Nacional (LDBN)</w:t>
      </w:r>
      <w:r w:rsidR="00885BDB">
        <w:rPr>
          <w:lang w:eastAsia="pt-BR"/>
        </w:rPr>
        <w:t>,</w:t>
      </w:r>
      <w:r w:rsidR="00901043">
        <w:rPr>
          <w:lang w:eastAsia="pt-BR"/>
        </w:rPr>
        <w:t xml:space="preserve"> assevera acer</w:t>
      </w:r>
      <w:r w:rsidR="00887C75">
        <w:rPr>
          <w:lang w:eastAsia="pt-BR"/>
        </w:rPr>
        <w:t>ca da finalidade da educação i</w:t>
      </w:r>
      <w:r w:rsidR="00901043">
        <w:rPr>
          <w:lang w:eastAsia="pt-BR"/>
        </w:rPr>
        <w:t>nfantil</w:t>
      </w:r>
      <w:r w:rsidR="00E1659F">
        <w:rPr>
          <w:lang w:eastAsia="pt-BR"/>
        </w:rPr>
        <w:t xml:space="preserve">, a saber, “[...] </w:t>
      </w:r>
      <w:r w:rsidR="00E1659F" w:rsidRPr="00A1765E">
        <w:rPr>
          <w:rFonts w:cs="Minion Pro"/>
          <w:color w:val="000000"/>
        </w:rPr>
        <w:t>o desenvolvimento integral da criança de até 5 (cinco) anos, em seus aspectos físico, psicológico, intelectual e social, complementando a ação da famíli</w:t>
      </w:r>
      <w:r w:rsidR="00B8380C">
        <w:rPr>
          <w:rFonts w:cs="Minion Pro"/>
          <w:color w:val="000000"/>
        </w:rPr>
        <w:t>a e da comunidade” (BRASIL, 2015</w:t>
      </w:r>
      <w:r w:rsidR="00B5173E">
        <w:rPr>
          <w:rFonts w:cs="Minion Pro"/>
          <w:color w:val="000000"/>
        </w:rPr>
        <w:t>, p. 22</w:t>
      </w:r>
      <w:r w:rsidR="00E1659F" w:rsidRPr="00A1765E">
        <w:rPr>
          <w:rFonts w:cs="Minion Pro"/>
          <w:color w:val="000000"/>
        </w:rPr>
        <w:t>).</w:t>
      </w:r>
    </w:p>
    <w:p w:rsidR="009F1DB7" w:rsidRDefault="009F1DB7" w:rsidP="003850CB">
      <w:r>
        <w:lastRenderedPageBreak/>
        <w:t xml:space="preserve">Dada a </w:t>
      </w:r>
      <w:r w:rsidR="00887C75">
        <w:t>complexidade da e</w:t>
      </w:r>
      <w:r>
        <w:t xml:space="preserve">ducação </w:t>
      </w:r>
      <w:r w:rsidR="00887C75">
        <w:t>i</w:t>
      </w:r>
      <w:r>
        <w:t>nfantil em relação aos seus aspectos a serem desenvolvidos</w:t>
      </w:r>
      <w:r w:rsidR="00B5173E">
        <w:t>,</w:t>
      </w:r>
      <w:r>
        <w:t xml:space="preserve"> Amorim (2016) </w:t>
      </w:r>
      <w:r w:rsidR="00B5173E">
        <w:t>se refere à</w:t>
      </w:r>
      <w:r>
        <w:t xml:space="preserve"> ação docente com as crianças pequenas de 0 (zero) a 5 (cinco) anos de idade, </w:t>
      </w:r>
      <w:r w:rsidR="00B5173E">
        <w:t xml:space="preserve">asseverando </w:t>
      </w:r>
      <w:r>
        <w:t xml:space="preserve">o </w:t>
      </w:r>
      <w:r w:rsidR="00B5173E">
        <w:t xml:space="preserve">modo de </w:t>
      </w:r>
      <w:r>
        <w:t>como proceder com sujeitos tão pequenos</w:t>
      </w:r>
      <w:r w:rsidR="00B5173E">
        <w:t xml:space="preserve">, afirma </w:t>
      </w:r>
      <w:r>
        <w:t>que</w:t>
      </w:r>
    </w:p>
    <w:p w:rsidR="006E41F1" w:rsidRDefault="009F1DB7" w:rsidP="009F1DB7">
      <w:pPr>
        <w:spacing w:line="240" w:lineRule="auto"/>
        <w:ind w:left="2268" w:firstLine="0"/>
        <w:rPr>
          <w:lang w:eastAsia="pt-BR"/>
        </w:rPr>
      </w:pPr>
      <w:r w:rsidRPr="0065596F">
        <w:rPr>
          <w:sz w:val="20"/>
        </w:rPr>
        <w:t>[...] a</w:t>
      </w:r>
      <w:r>
        <w:rPr>
          <w:sz w:val="20"/>
        </w:rPr>
        <w:t xml:space="preserve"> ação</w:t>
      </w:r>
      <w:r w:rsidRPr="0065596F">
        <w:rPr>
          <w:sz w:val="20"/>
        </w:rPr>
        <w:t xml:space="preserve"> docente na Educação Infantil possui uma especificidade marcada pelas características próprias das crianças nessa faixa etária, quais sejam: a globalidade de suas ações, sua condição de vulnerabilidade e sua potencialidade de desenvolvimento e de conhecimento. Tal especificidade aponta, pois, para uma ação docente multifacetada, pautada na indissociabilidade cuidado-educação [...] para atuar com crianças de zero a cinco anos de idade faz-se necessário uma formação que proporcione conhecimentos teórico-metodológicos capazes de mobilizar saberes e fazeres necessários à ação docente, e que promovam o desenvolvimento pleno e integral das crianças (AMORIM, 2016, p. 164).</w:t>
      </w:r>
    </w:p>
    <w:p w:rsidR="00A80F68" w:rsidRDefault="00A80F68" w:rsidP="007A40B6">
      <w:pPr>
        <w:rPr>
          <w:lang w:eastAsia="pt-BR"/>
        </w:rPr>
      </w:pPr>
    </w:p>
    <w:p w:rsidR="00416185" w:rsidRDefault="00416185" w:rsidP="007A40B6">
      <w:pPr>
        <w:rPr>
          <w:lang w:eastAsia="pt-BR"/>
        </w:rPr>
      </w:pPr>
      <w:r>
        <w:rPr>
          <w:lang w:eastAsia="pt-BR"/>
        </w:rPr>
        <w:t>Dadas as exigências quanto à formação necessária do(a)s docentes para atu</w:t>
      </w:r>
      <w:r w:rsidR="00887C75">
        <w:rPr>
          <w:lang w:eastAsia="pt-BR"/>
        </w:rPr>
        <w:t>arem na educação i</w:t>
      </w:r>
      <w:r>
        <w:rPr>
          <w:lang w:eastAsia="pt-BR"/>
        </w:rPr>
        <w:t>nfantil</w:t>
      </w:r>
      <w:r w:rsidR="00153859">
        <w:rPr>
          <w:lang w:eastAsia="pt-BR"/>
        </w:rPr>
        <w:t xml:space="preserve"> e quanto à prática educativa, </w:t>
      </w:r>
      <w:r w:rsidR="008B645B">
        <w:rPr>
          <w:lang w:eastAsia="pt-BR"/>
        </w:rPr>
        <w:t>essa formação deveria</w:t>
      </w:r>
      <w:r w:rsidR="001B4D03">
        <w:rPr>
          <w:lang w:eastAsia="pt-BR"/>
        </w:rPr>
        <w:t xml:space="preserve"> inclui</w:t>
      </w:r>
      <w:r w:rsidR="008B645B">
        <w:rPr>
          <w:lang w:eastAsia="pt-BR"/>
        </w:rPr>
        <w:t>r</w:t>
      </w:r>
      <w:r w:rsidR="001B4D03">
        <w:rPr>
          <w:lang w:eastAsia="pt-BR"/>
        </w:rPr>
        <w:t xml:space="preserve"> </w:t>
      </w:r>
      <w:r w:rsidR="00093BE3">
        <w:rPr>
          <w:lang w:eastAsia="pt-BR"/>
        </w:rPr>
        <w:t>o saber musical</w:t>
      </w:r>
      <w:r w:rsidR="00D744E7">
        <w:rPr>
          <w:lang w:eastAsia="pt-BR"/>
        </w:rPr>
        <w:t>, levando em consideração que a música</w:t>
      </w:r>
      <w:r w:rsidR="008058C8">
        <w:rPr>
          <w:lang w:eastAsia="pt-BR"/>
        </w:rPr>
        <w:t xml:space="preserve"> </w:t>
      </w:r>
      <w:r w:rsidR="00D744E7">
        <w:rPr>
          <w:lang w:eastAsia="pt-BR"/>
        </w:rPr>
        <w:t xml:space="preserve">permeia o cotidiano </w:t>
      </w:r>
      <w:r w:rsidR="008B645B">
        <w:rPr>
          <w:lang w:eastAsia="pt-BR"/>
        </w:rPr>
        <w:t xml:space="preserve">familiar e escolar </w:t>
      </w:r>
      <w:r w:rsidR="00D744E7">
        <w:rPr>
          <w:lang w:eastAsia="pt-BR"/>
        </w:rPr>
        <w:t>infantil</w:t>
      </w:r>
      <w:r w:rsidR="002A746C">
        <w:rPr>
          <w:lang w:eastAsia="pt-BR"/>
        </w:rPr>
        <w:t>.</w:t>
      </w:r>
      <w:r w:rsidR="003320A2">
        <w:rPr>
          <w:lang w:eastAsia="pt-BR"/>
        </w:rPr>
        <w:t xml:space="preserve"> Sendo assim, diversos autores </w:t>
      </w:r>
      <w:r w:rsidR="00D224CE">
        <w:rPr>
          <w:lang w:eastAsia="pt-BR"/>
        </w:rPr>
        <w:t>como Bona (2006)</w:t>
      </w:r>
      <w:r w:rsidR="003B5614">
        <w:rPr>
          <w:lang w:eastAsia="pt-BR"/>
        </w:rPr>
        <w:t xml:space="preserve">, Bona e Cabral (2016), </w:t>
      </w:r>
      <w:r w:rsidR="008B419A">
        <w:rPr>
          <w:lang w:eastAsia="pt-BR"/>
        </w:rPr>
        <w:t xml:space="preserve">Godoi (2011), </w:t>
      </w:r>
      <w:r w:rsidR="000C6D87">
        <w:rPr>
          <w:lang w:eastAsia="pt-BR"/>
        </w:rPr>
        <w:t>Gohn (2010)</w:t>
      </w:r>
      <w:r w:rsidR="00544EE6">
        <w:rPr>
          <w:lang w:eastAsia="pt-BR"/>
        </w:rPr>
        <w:t xml:space="preserve">, </w:t>
      </w:r>
      <w:r w:rsidR="000C6D87">
        <w:rPr>
          <w:lang w:eastAsia="pt-BR"/>
        </w:rPr>
        <w:t>Pacheco (2008)</w:t>
      </w:r>
      <w:r w:rsidR="00676B6B">
        <w:rPr>
          <w:lang w:eastAsia="pt-BR"/>
        </w:rPr>
        <w:t>,</w:t>
      </w:r>
      <w:r w:rsidR="000C6D87">
        <w:rPr>
          <w:lang w:eastAsia="pt-BR"/>
        </w:rPr>
        <w:t xml:space="preserve"> </w:t>
      </w:r>
      <w:r w:rsidR="00544EE6">
        <w:rPr>
          <w:lang w:eastAsia="pt-BR"/>
        </w:rPr>
        <w:t xml:space="preserve">entre outros, </w:t>
      </w:r>
      <w:r w:rsidR="003320A2">
        <w:rPr>
          <w:lang w:eastAsia="pt-BR"/>
        </w:rPr>
        <w:t xml:space="preserve">chamam a atenção para </w:t>
      </w:r>
      <w:r w:rsidR="00544EE6">
        <w:rPr>
          <w:lang w:eastAsia="pt-BR"/>
        </w:rPr>
        <w:t>a necessidade, possibilidades, importância</w:t>
      </w:r>
      <w:r w:rsidR="00997AB1">
        <w:rPr>
          <w:lang w:eastAsia="pt-BR"/>
        </w:rPr>
        <w:t xml:space="preserve"> e função da música na educação infantil</w:t>
      </w:r>
      <w:r w:rsidR="00D16983">
        <w:rPr>
          <w:lang w:eastAsia="pt-BR"/>
        </w:rPr>
        <w:t>.</w:t>
      </w:r>
      <w:r w:rsidR="008B645B">
        <w:rPr>
          <w:lang w:eastAsia="pt-BR"/>
        </w:rPr>
        <w:t xml:space="preserve"> Neste sentido, podemos afirmar a necessidade e a importância do trato com a música no processo formativo da/o professora/o da educação infantil.</w:t>
      </w:r>
    </w:p>
    <w:p w:rsidR="006E5AC0" w:rsidRDefault="006E5AC0" w:rsidP="006E5AC0">
      <w:pPr>
        <w:ind w:firstLine="0"/>
        <w:rPr>
          <w:lang w:eastAsia="pt-BR"/>
        </w:rPr>
      </w:pPr>
    </w:p>
    <w:p w:rsidR="006E5AC0" w:rsidRDefault="006E5AC0" w:rsidP="006E5AC0">
      <w:pPr>
        <w:ind w:firstLine="0"/>
        <w:rPr>
          <w:b/>
          <w:lang w:eastAsia="pt-BR"/>
        </w:rPr>
      </w:pPr>
      <w:r>
        <w:rPr>
          <w:b/>
          <w:lang w:eastAsia="pt-BR"/>
        </w:rPr>
        <w:t xml:space="preserve">O(A)S DOCENTES E </w:t>
      </w:r>
      <w:r w:rsidR="005255B6">
        <w:rPr>
          <w:b/>
          <w:lang w:eastAsia="pt-BR"/>
        </w:rPr>
        <w:t xml:space="preserve">A </w:t>
      </w:r>
      <w:r>
        <w:rPr>
          <w:b/>
          <w:lang w:eastAsia="pt-BR"/>
        </w:rPr>
        <w:t xml:space="preserve">MÚSICA </w:t>
      </w:r>
      <w:r w:rsidR="002A4A3B">
        <w:rPr>
          <w:b/>
          <w:lang w:eastAsia="pt-BR"/>
        </w:rPr>
        <w:t>NA/</w:t>
      </w:r>
      <w:r>
        <w:rPr>
          <w:b/>
          <w:lang w:eastAsia="pt-BR"/>
        </w:rPr>
        <w:t>DA EDUCAÇÃO INFANTIL</w:t>
      </w:r>
    </w:p>
    <w:p w:rsidR="005255B6" w:rsidRDefault="005255B6" w:rsidP="006E5AC0">
      <w:pPr>
        <w:ind w:firstLine="0"/>
        <w:rPr>
          <w:b/>
          <w:lang w:eastAsia="pt-BR"/>
        </w:rPr>
      </w:pPr>
    </w:p>
    <w:p w:rsidR="00CF14D8" w:rsidRPr="00D0625F" w:rsidRDefault="008B645B" w:rsidP="0017691E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pt-BR"/>
        </w:rPr>
        <w:t>Ao tratarmos da ação docente no tocante à música na educação infantil, consideramos salutar</w:t>
      </w:r>
      <w:r w:rsidR="0022228F" w:rsidRPr="00D0625F">
        <w:rPr>
          <w:rFonts w:cs="Times New Roman"/>
          <w:color w:val="000000"/>
          <w:szCs w:val="24"/>
          <w:lang w:eastAsia="pt-BR"/>
        </w:rPr>
        <w:t xml:space="preserve"> </w:t>
      </w:r>
      <w:r w:rsidR="0017691E" w:rsidRPr="00D0625F">
        <w:rPr>
          <w:rFonts w:cs="Times New Roman"/>
          <w:color w:val="000000"/>
          <w:szCs w:val="24"/>
          <w:lang w:eastAsia="pt-BR"/>
        </w:rPr>
        <w:t>discorrer s</w:t>
      </w:r>
      <w:r w:rsidR="0022228F" w:rsidRPr="00D0625F">
        <w:rPr>
          <w:rFonts w:cs="Times New Roman"/>
          <w:color w:val="000000"/>
          <w:szCs w:val="24"/>
          <w:lang w:eastAsia="pt-BR"/>
        </w:rPr>
        <w:t>o</w:t>
      </w:r>
      <w:r w:rsidR="0017691E" w:rsidRPr="00D0625F">
        <w:rPr>
          <w:rFonts w:cs="Times New Roman"/>
          <w:color w:val="000000"/>
          <w:szCs w:val="24"/>
          <w:lang w:eastAsia="pt-BR"/>
        </w:rPr>
        <w:t>bre o</w:t>
      </w:r>
      <w:r w:rsidR="0022228F" w:rsidRPr="00D0625F">
        <w:rPr>
          <w:rFonts w:cs="Times New Roman"/>
          <w:color w:val="000000"/>
          <w:szCs w:val="24"/>
          <w:lang w:eastAsia="pt-BR"/>
        </w:rPr>
        <w:t xml:space="preserve"> conceito de música cunhado por Gohn (</w:t>
      </w:r>
      <w:r w:rsidR="001854B9" w:rsidRPr="00D0625F">
        <w:rPr>
          <w:rFonts w:cs="Times New Roman"/>
          <w:color w:val="000000"/>
          <w:szCs w:val="24"/>
          <w:lang w:eastAsia="pt-BR"/>
        </w:rPr>
        <w:t>2010</w:t>
      </w:r>
      <w:r w:rsidR="0017691E" w:rsidRPr="00D0625F">
        <w:rPr>
          <w:rFonts w:cs="Times New Roman"/>
          <w:color w:val="000000"/>
          <w:szCs w:val="24"/>
          <w:lang w:eastAsia="pt-BR"/>
        </w:rPr>
        <w:t>, p. 86</w:t>
      </w:r>
      <w:r w:rsidR="0022228F" w:rsidRPr="00D0625F">
        <w:rPr>
          <w:rFonts w:cs="Times New Roman"/>
          <w:color w:val="000000"/>
          <w:szCs w:val="24"/>
          <w:lang w:eastAsia="pt-BR"/>
        </w:rPr>
        <w:t xml:space="preserve">) </w:t>
      </w:r>
      <w:r w:rsidR="001854B9" w:rsidRPr="00D0625F">
        <w:rPr>
          <w:rFonts w:cs="Times New Roman"/>
          <w:color w:val="000000"/>
          <w:szCs w:val="24"/>
          <w:lang w:eastAsia="pt-BR"/>
        </w:rPr>
        <w:t xml:space="preserve">que diz respeito ao </w:t>
      </w:r>
      <w:r w:rsidR="0017691E" w:rsidRPr="00D0625F">
        <w:rPr>
          <w:rFonts w:cs="Times New Roman"/>
          <w:color w:val="000000"/>
          <w:szCs w:val="24"/>
          <w:lang w:eastAsia="pt-BR"/>
        </w:rPr>
        <w:t>“</w:t>
      </w:r>
      <w:r w:rsidR="001854B9" w:rsidRPr="00D0625F">
        <w:rPr>
          <w:rFonts w:cs="Times New Roman"/>
          <w:color w:val="000000"/>
          <w:szCs w:val="24"/>
          <w:lang w:eastAsia="pt-BR"/>
        </w:rPr>
        <w:t xml:space="preserve">elo </w:t>
      </w:r>
      <w:r w:rsidR="001854B9" w:rsidRPr="00D0625F">
        <w:rPr>
          <w:rFonts w:cs="Times New Roman"/>
          <w:szCs w:val="24"/>
        </w:rPr>
        <w:t>entre o som e o silêncio, entre o criar e o sentir, entre</w:t>
      </w:r>
      <w:r w:rsidR="0017691E" w:rsidRPr="00D0625F">
        <w:rPr>
          <w:rFonts w:cs="Times New Roman"/>
          <w:szCs w:val="24"/>
        </w:rPr>
        <w:t xml:space="preserve"> </w:t>
      </w:r>
      <w:r w:rsidR="001854B9" w:rsidRPr="00D0625F">
        <w:rPr>
          <w:rFonts w:cs="Times New Roman"/>
          <w:szCs w:val="24"/>
        </w:rPr>
        <w:t>os movimentos vibratórios e as relações que se estabelecem com eles</w:t>
      </w:r>
      <w:r w:rsidR="0017691E" w:rsidRPr="00D0625F">
        <w:rPr>
          <w:rFonts w:cs="Times New Roman"/>
          <w:szCs w:val="24"/>
        </w:rPr>
        <w:t>”</w:t>
      </w:r>
      <w:r w:rsidR="001854B9" w:rsidRPr="00D0625F">
        <w:rPr>
          <w:rFonts w:cs="Times New Roman"/>
          <w:szCs w:val="24"/>
        </w:rPr>
        <w:t>.</w:t>
      </w:r>
      <w:r w:rsidR="007C07B4" w:rsidRPr="00D062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Neste sentido, é mister entender que a</w:t>
      </w:r>
      <w:r w:rsidR="007C07B4" w:rsidRPr="00D0625F">
        <w:rPr>
          <w:rFonts w:cs="Times New Roman"/>
          <w:szCs w:val="24"/>
        </w:rPr>
        <w:t xml:space="preserve">s relações </w:t>
      </w:r>
      <w:r w:rsidR="001026CF" w:rsidRPr="00D0625F">
        <w:rPr>
          <w:rFonts w:cs="Times New Roman"/>
          <w:szCs w:val="24"/>
        </w:rPr>
        <w:t>que estabelecemos</w:t>
      </w:r>
      <w:r w:rsidR="001854B9" w:rsidRPr="00D0625F">
        <w:rPr>
          <w:rFonts w:cs="Times New Roman"/>
          <w:szCs w:val="24"/>
        </w:rPr>
        <w:t xml:space="preserve"> </w:t>
      </w:r>
      <w:r w:rsidR="007C07B4" w:rsidRPr="00D0625F">
        <w:rPr>
          <w:rFonts w:cs="Times New Roman"/>
          <w:szCs w:val="24"/>
        </w:rPr>
        <w:t xml:space="preserve">com </w:t>
      </w:r>
      <w:r w:rsidR="006C7DAF" w:rsidRPr="00D0625F">
        <w:rPr>
          <w:rFonts w:cs="Times New Roman"/>
          <w:szCs w:val="24"/>
        </w:rPr>
        <w:t>a música</w:t>
      </w:r>
      <w:r w:rsidR="007C07B4" w:rsidRPr="00D0625F">
        <w:rPr>
          <w:rFonts w:cs="Times New Roman"/>
          <w:szCs w:val="24"/>
        </w:rPr>
        <w:t xml:space="preserve"> nos permite</w:t>
      </w:r>
      <w:r w:rsidR="001026CF" w:rsidRPr="00D0625F">
        <w:rPr>
          <w:rFonts w:cs="Times New Roman"/>
          <w:szCs w:val="24"/>
        </w:rPr>
        <w:t>m</w:t>
      </w:r>
      <w:r w:rsidR="007C07B4" w:rsidRPr="00D0625F">
        <w:rPr>
          <w:rFonts w:cs="Times New Roman"/>
          <w:szCs w:val="24"/>
        </w:rPr>
        <w:t xml:space="preserve"> </w:t>
      </w:r>
      <w:r w:rsidR="001026CF" w:rsidRPr="00D0625F">
        <w:rPr>
          <w:rFonts w:cs="Times New Roman"/>
          <w:szCs w:val="24"/>
        </w:rPr>
        <w:t>criar e const</w:t>
      </w:r>
      <w:r w:rsidR="00CD4E47" w:rsidRPr="00D0625F">
        <w:rPr>
          <w:rFonts w:cs="Times New Roman"/>
          <w:szCs w:val="24"/>
        </w:rPr>
        <w:t>ruir</w:t>
      </w:r>
      <w:r w:rsidR="001026CF" w:rsidRPr="00D0625F">
        <w:rPr>
          <w:rFonts w:cs="Times New Roman"/>
          <w:szCs w:val="24"/>
        </w:rPr>
        <w:t xml:space="preserve"> significados</w:t>
      </w:r>
      <w:r w:rsidR="006C7DAF" w:rsidRPr="00D0625F">
        <w:rPr>
          <w:rFonts w:cs="Times New Roman"/>
          <w:szCs w:val="24"/>
        </w:rPr>
        <w:t>, modos de ser e sentir</w:t>
      </w:r>
      <w:r w:rsidR="00320B24">
        <w:rPr>
          <w:rFonts w:cs="Times New Roman"/>
          <w:szCs w:val="24"/>
        </w:rPr>
        <w:t>, diversos.</w:t>
      </w:r>
      <w:r>
        <w:rPr>
          <w:rFonts w:cs="Times New Roman"/>
          <w:szCs w:val="24"/>
        </w:rPr>
        <w:t xml:space="preserve"> Assim, a música é um elemento de suma importância para o desenvolvimento e constituição da/o professor</w:t>
      </w:r>
      <w:r w:rsidR="00682784">
        <w:rPr>
          <w:rFonts w:cs="Times New Roman"/>
          <w:szCs w:val="24"/>
        </w:rPr>
        <w:t>a/o</w:t>
      </w:r>
      <w:r>
        <w:rPr>
          <w:rFonts w:cs="Times New Roman"/>
          <w:szCs w:val="24"/>
        </w:rPr>
        <w:t xml:space="preserve"> e d</w:t>
      </w:r>
      <w:r w:rsidR="00682784">
        <w:rPr>
          <w:rFonts w:cs="Times New Roman"/>
          <w:szCs w:val="24"/>
        </w:rPr>
        <w:t xml:space="preserve">o sujeito da educação infantil, </w:t>
      </w:r>
      <w:r>
        <w:rPr>
          <w:rFonts w:cs="Times New Roman"/>
          <w:szCs w:val="24"/>
        </w:rPr>
        <w:t>a criança.</w:t>
      </w:r>
    </w:p>
    <w:p w:rsidR="007359A1" w:rsidRDefault="00D60512" w:rsidP="0017691E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>N</w:t>
      </w:r>
      <w:r w:rsidR="007359A1" w:rsidRPr="00D0625F">
        <w:rPr>
          <w:rFonts w:cs="Times New Roman"/>
        </w:rPr>
        <w:t>os Referenciais Curriculares Nacionais para a Educação Infantil (RCNEI)</w:t>
      </w:r>
      <w:r w:rsidR="00682784">
        <w:rPr>
          <w:rFonts w:cs="Times New Roman"/>
        </w:rPr>
        <w:t>,</w:t>
      </w:r>
      <w:r w:rsidR="00D0625F" w:rsidRPr="00D0625F">
        <w:rPr>
          <w:rFonts w:cs="Times New Roman"/>
        </w:rPr>
        <w:t xml:space="preserve"> </w:t>
      </w:r>
      <w:r>
        <w:rPr>
          <w:rFonts w:cs="Times New Roman"/>
        </w:rPr>
        <w:t xml:space="preserve">a </w:t>
      </w:r>
      <w:r w:rsidR="00D0625F" w:rsidRPr="00D0625F">
        <w:rPr>
          <w:rFonts w:cs="Times New Roman"/>
        </w:rPr>
        <w:t>música</w:t>
      </w:r>
      <w:r>
        <w:rPr>
          <w:rFonts w:cs="Times New Roman"/>
        </w:rPr>
        <w:t xml:space="preserve"> ganha um tópico específico</w:t>
      </w:r>
      <w:r w:rsidR="00BD5FF2">
        <w:rPr>
          <w:rFonts w:cs="Times New Roman"/>
        </w:rPr>
        <w:t xml:space="preserve"> e é conceituada como</w:t>
      </w:r>
    </w:p>
    <w:p w:rsidR="00BD5FF2" w:rsidRPr="00BD5FF2" w:rsidRDefault="00BD5FF2" w:rsidP="00BD5FF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color w:val="000000"/>
          <w:szCs w:val="24"/>
          <w:lang w:eastAsia="pt-BR"/>
        </w:rPr>
      </w:pPr>
      <w:r w:rsidRPr="00BD5FF2">
        <w:rPr>
          <w:rFonts w:cs="Times New Roman"/>
          <w:sz w:val="20"/>
        </w:rPr>
        <w:t xml:space="preserve">[...] linguagem que se traduz em formas sonoras capazes de expressar e comunicar sensações, sentimentos e pensamentos, por meio da organização e relacionamento expressivo entre o som e o silêncio. A música está presente em todas as culturas, nas mais diversas situações: festas e comemorações, </w:t>
      </w:r>
      <w:r w:rsidRPr="00BD5FF2">
        <w:rPr>
          <w:rFonts w:cs="Times New Roman"/>
          <w:sz w:val="20"/>
        </w:rPr>
        <w:lastRenderedPageBreak/>
        <w:t>rituais religiosos, manifestações cívicas, políticas etc. Faz parte da educação desde há muito tempo, sendo que, já na Grécia antiga, era considerada como fundamental para a formação dos futuros cidadãos, ao lado da matemática e da filosofia</w:t>
      </w:r>
      <w:r w:rsidR="00084F8D">
        <w:rPr>
          <w:rFonts w:cs="Times New Roman"/>
          <w:sz w:val="20"/>
        </w:rPr>
        <w:t xml:space="preserve"> (BRASIL, 1998</w:t>
      </w:r>
      <w:r w:rsidR="00682784">
        <w:rPr>
          <w:rFonts w:cs="Times New Roman"/>
          <w:sz w:val="20"/>
        </w:rPr>
        <w:t>, p. 45</w:t>
      </w:r>
      <w:r w:rsidR="00084F8D">
        <w:rPr>
          <w:rFonts w:cs="Times New Roman"/>
          <w:sz w:val="20"/>
        </w:rPr>
        <w:t>)</w:t>
      </w:r>
      <w:r w:rsidRPr="00BD5FF2">
        <w:rPr>
          <w:rFonts w:cs="Times New Roman"/>
          <w:sz w:val="20"/>
        </w:rPr>
        <w:t>.</w:t>
      </w:r>
    </w:p>
    <w:p w:rsidR="00BD5FF2" w:rsidRDefault="00BD5FF2" w:rsidP="003850CB">
      <w:pPr>
        <w:autoSpaceDE w:val="0"/>
        <w:autoSpaceDN w:val="0"/>
        <w:adjustRightInd w:val="0"/>
        <w:rPr>
          <w:color w:val="000000"/>
          <w:szCs w:val="24"/>
          <w:lang w:eastAsia="pt-BR"/>
        </w:rPr>
      </w:pPr>
    </w:p>
    <w:p w:rsidR="005255B6" w:rsidRDefault="0075190A" w:rsidP="003850CB">
      <w:pPr>
        <w:autoSpaceDE w:val="0"/>
        <w:autoSpaceDN w:val="0"/>
        <w:adjustRightInd w:val="0"/>
        <w:rPr>
          <w:color w:val="000000"/>
          <w:szCs w:val="24"/>
          <w:lang w:eastAsia="pt-BR"/>
        </w:rPr>
      </w:pPr>
      <w:r>
        <w:rPr>
          <w:color w:val="000000"/>
          <w:szCs w:val="24"/>
          <w:lang w:eastAsia="pt-BR"/>
        </w:rPr>
        <w:t xml:space="preserve">Nas </w:t>
      </w:r>
      <w:r w:rsidR="00B21465">
        <w:rPr>
          <w:color w:val="000000"/>
          <w:szCs w:val="24"/>
          <w:lang w:eastAsia="pt-BR"/>
        </w:rPr>
        <w:t>músicas</w:t>
      </w:r>
      <w:r>
        <w:rPr>
          <w:color w:val="000000"/>
          <w:szCs w:val="24"/>
          <w:lang w:eastAsia="pt-BR"/>
        </w:rPr>
        <w:t xml:space="preserve"> infantis, a</w:t>
      </w:r>
      <w:r w:rsidR="00C129B7">
        <w:rPr>
          <w:color w:val="000000"/>
          <w:szCs w:val="24"/>
          <w:lang w:eastAsia="pt-BR"/>
        </w:rPr>
        <w:t>s</w:t>
      </w:r>
      <w:r>
        <w:rPr>
          <w:color w:val="000000"/>
          <w:szCs w:val="24"/>
          <w:lang w:eastAsia="pt-BR"/>
        </w:rPr>
        <w:t xml:space="preserve"> letra</w:t>
      </w:r>
      <w:r w:rsidR="00C129B7">
        <w:rPr>
          <w:color w:val="000000"/>
          <w:szCs w:val="24"/>
          <w:lang w:eastAsia="pt-BR"/>
        </w:rPr>
        <w:t>s</w:t>
      </w:r>
      <w:r>
        <w:rPr>
          <w:color w:val="000000"/>
          <w:szCs w:val="24"/>
          <w:lang w:eastAsia="pt-BR"/>
        </w:rPr>
        <w:t xml:space="preserve"> da</w:t>
      </w:r>
      <w:r w:rsidR="00B21465">
        <w:rPr>
          <w:color w:val="000000"/>
          <w:szCs w:val="24"/>
          <w:lang w:eastAsia="pt-BR"/>
        </w:rPr>
        <w:t>s</w:t>
      </w:r>
      <w:r>
        <w:rPr>
          <w:color w:val="000000"/>
          <w:szCs w:val="24"/>
          <w:lang w:eastAsia="pt-BR"/>
        </w:rPr>
        <w:t xml:space="preserve"> </w:t>
      </w:r>
      <w:r w:rsidR="00B21465">
        <w:rPr>
          <w:color w:val="000000"/>
          <w:szCs w:val="24"/>
          <w:lang w:eastAsia="pt-BR"/>
        </w:rPr>
        <w:t>canções</w:t>
      </w:r>
      <w:r>
        <w:rPr>
          <w:color w:val="000000"/>
          <w:szCs w:val="24"/>
          <w:lang w:eastAsia="pt-BR"/>
        </w:rPr>
        <w:t xml:space="preserve"> </w:t>
      </w:r>
      <w:r w:rsidR="00B21465">
        <w:rPr>
          <w:color w:val="000000"/>
          <w:szCs w:val="24"/>
          <w:lang w:eastAsia="pt-BR"/>
        </w:rPr>
        <w:t>são fundamentais</w:t>
      </w:r>
      <w:r>
        <w:rPr>
          <w:color w:val="000000"/>
          <w:szCs w:val="24"/>
          <w:lang w:eastAsia="pt-BR"/>
        </w:rPr>
        <w:t xml:space="preserve"> e determinante</w:t>
      </w:r>
      <w:r w:rsidR="00B21465">
        <w:rPr>
          <w:color w:val="000000"/>
          <w:szCs w:val="24"/>
          <w:lang w:eastAsia="pt-BR"/>
        </w:rPr>
        <w:t>s</w:t>
      </w:r>
      <w:r>
        <w:rPr>
          <w:color w:val="000000"/>
          <w:szCs w:val="24"/>
          <w:lang w:eastAsia="pt-BR"/>
        </w:rPr>
        <w:t xml:space="preserve"> nas ações e práticas dos sujeitos discentes</w:t>
      </w:r>
      <w:r w:rsidR="00C129B7">
        <w:rPr>
          <w:color w:val="000000"/>
          <w:szCs w:val="24"/>
          <w:lang w:eastAsia="pt-BR"/>
        </w:rPr>
        <w:t xml:space="preserve"> que estão em processo de formação</w:t>
      </w:r>
      <w:r w:rsidR="00B21465">
        <w:rPr>
          <w:color w:val="000000"/>
          <w:szCs w:val="24"/>
          <w:lang w:eastAsia="pt-BR"/>
        </w:rPr>
        <w:t>, pois são as letras que</w:t>
      </w:r>
      <w:r>
        <w:rPr>
          <w:color w:val="000000"/>
          <w:szCs w:val="24"/>
          <w:lang w:eastAsia="pt-BR"/>
        </w:rPr>
        <w:t xml:space="preserve"> referenciam, </w:t>
      </w:r>
      <w:r w:rsidR="00B21465">
        <w:rPr>
          <w:color w:val="000000"/>
          <w:szCs w:val="24"/>
          <w:lang w:eastAsia="pt-BR"/>
        </w:rPr>
        <w:t xml:space="preserve">enunciam e </w:t>
      </w:r>
      <w:r>
        <w:rPr>
          <w:color w:val="000000"/>
          <w:szCs w:val="24"/>
          <w:lang w:eastAsia="pt-BR"/>
        </w:rPr>
        <w:t>discursam sobre as datas comemorativas</w:t>
      </w:r>
      <w:r w:rsidR="00C129B7">
        <w:rPr>
          <w:color w:val="000000"/>
          <w:szCs w:val="24"/>
          <w:lang w:eastAsia="pt-BR"/>
        </w:rPr>
        <w:t>, os comportamentos, os conteúdos</w:t>
      </w:r>
      <w:r>
        <w:rPr>
          <w:color w:val="000000"/>
          <w:szCs w:val="24"/>
          <w:lang w:eastAsia="pt-BR"/>
        </w:rPr>
        <w:t xml:space="preserve"> e seus respectivos contextos.</w:t>
      </w:r>
    </w:p>
    <w:p w:rsidR="00904D7A" w:rsidRPr="00507E9C" w:rsidRDefault="00904D7A" w:rsidP="003850CB">
      <w:r w:rsidRPr="00507E9C">
        <w:t xml:space="preserve">Segundo a pesquisa de Bona (2006), o profissional que trabalha com a música comumente não possui formação específica na área musical, o que reflete nas atividades desenvolvidas, que se referem mais a práticas que envolvem a música do que mesmo atividades conscientes com pretensões musicais. Estes profissionais utilizam a música cada qual a sua maneira, por necessidade e força das circunstâncias. A autora ainda </w:t>
      </w:r>
      <w:r w:rsidR="00682784">
        <w:t>faz a seguinte afirmação:</w:t>
      </w:r>
    </w:p>
    <w:p w:rsidR="006E5AC0" w:rsidRPr="006E5AC0" w:rsidRDefault="00904D7A" w:rsidP="00904D7A">
      <w:pPr>
        <w:spacing w:line="240" w:lineRule="auto"/>
        <w:ind w:left="2268" w:firstLine="0"/>
        <w:rPr>
          <w:b/>
          <w:lang w:eastAsia="pt-BR"/>
        </w:rPr>
      </w:pPr>
      <w:r w:rsidRPr="00507E9C">
        <w:rPr>
          <w:sz w:val="20"/>
        </w:rPr>
        <w:t xml:space="preserve"> O professor encontra na música uma forte aliada para as suas atividades diárias [...] seja para desempenhar as funções mais diversas tais como, recurso pedagógico, disciplinamento ou para desencadear momentos de alegria e descontração visando tornar a aula mais interessante e prazerosa. A música localiza-se, por assim dizer, nas entrelinhas da pauta pedagógica (BONA, 2006, p. 13).</w:t>
      </w:r>
    </w:p>
    <w:p w:rsidR="00904D7A" w:rsidRDefault="00904D7A" w:rsidP="007A40B6">
      <w:pPr>
        <w:rPr>
          <w:lang w:eastAsia="pt-BR"/>
        </w:rPr>
      </w:pPr>
    </w:p>
    <w:p w:rsidR="00FF561B" w:rsidRDefault="00FF561B" w:rsidP="003850CB">
      <w:r>
        <w:rPr>
          <w:lang w:eastAsia="pt-BR"/>
        </w:rPr>
        <w:t>O enredo pedagógico é constituído de várias demandas, como assim fora citado na LDB</w:t>
      </w:r>
      <w:r w:rsidR="0082245E">
        <w:rPr>
          <w:lang w:eastAsia="pt-BR"/>
        </w:rPr>
        <w:t>N</w:t>
      </w:r>
      <w:r w:rsidR="00775D69">
        <w:rPr>
          <w:lang w:eastAsia="pt-BR"/>
        </w:rPr>
        <w:t>,</w:t>
      </w:r>
      <w:r>
        <w:rPr>
          <w:lang w:eastAsia="pt-BR"/>
        </w:rPr>
        <w:t xml:space="preserve"> </w:t>
      </w:r>
      <w:r w:rsidR="00E22011">
        <w:rPr>
          <w:lang w:eastAsia="pt-BR"/>
        </w:rPr>
        <w:t xml:space="preserve">que abarca </w:t>
      </w:r>
      <w:r w:rsidR="00A00941">
        <w:rPr>
          <w:lang w:eastAsia="pt-BR"/>
        </w:rPr>
        <w:t xml:space="preserve">os </w:t>
      </w:r>
      <w:r>
        <w:rPr>
          <w:lang w:eastAsia="pt-BR"/>
        </w:rPr>
        <w:t xml:space="preserve">aspectos </w:t>
      </w:r>
      <w:r w:rsidR="00A00941">
        <w:rPr>
          <w:lang w:eastAsia="pt-BR"/>
        </w:rPr>
        <w:t>“</w:t>
      </w:r>
      <w:r w:rsidRPr="00A1765E">
        <w:rPr>
          <w:rFonts w:cs="Minion Pro"/>
          <w:color w:val="000000"/>
        </w:rPr>
        <w:t>físico, psicológico, intelectual e social</w:t>
      </w:r>
      <w:r w:rsidR="00A00941">
        <w:rPr>
          <w:rFonts w:cs="Minion Pro"/>
          <w:color w:val="000000"/>
        </w:rPr>
        <w:t>”</w:t>
      </w:r>
      <w:r>
        <w:rPr>
          <w:rFonts w:cs="Minion Pro"/>
          <w:color w:val="000000"/>
        </w:rPr>
        <w:t>.</w:t>
      </w:r>
      <w:r w:rsidR="00493F9E">
        <w:rPr>
          <w:rFonts w:cs="Minion Pro"/>
          <w:color w:val="000000"/>
        </w:rPr>
        <w:t xml:space="preserve"> Além disso, n</w:t>
      </w:r>
      <w:r w:rsidR="0037153E">
        <w:rPr>
          <w:rFonts w:cs="Minion Pro"/>
          <w:color w:val="000000"/>
        </w:rPr>
        <w:t>a</w:t>
      </w:r>
      <w:r>
        <w:rPr>
          <w:rFonts w:cs="Minion Pro"/>
          <w:color w:val="000000"/>
        </w:rPr>
        <w:t xml:space="preserve"> prática docente, </w:t>
      </w:r>
      <w:r w:rsidR="00775D69">
        <w:rPr>
          <w:rFonts w:cs="Minion Pro"/>
          <w:color w:val="000000"/>
        </w:rPr>
        <w:t>descrita por Amorim (2016</w:t>
      </w:r>
      <w:r w:rsidR="00125666">
        <w:rPr>
          <w:rFonts w:cs="Minion Pro"/>
          <w:color w:val="000000"/>
        </w:rPr>
        <w:t>, p. 164</w:t>
      </w:r>
      <w:r w:rsidR="00775D69">
        <w:rPr>
          <w:rFonts w:cs="Minion Pro"/>
          <w:color w:val="000000"/>
        </w:rPr>
        <w:t>)</w:t>
      </w:r>
      <w:r w:rsidR="0037153E">
        <w:rPr>
          <w:rFonts w:cs="Minion Pro"/>
          <w:color w:val="000000"/>
        </w:rPr>
        <w:t>, são exigidos “</w:t>
      </w:r>
      <w:r w:rsidR="0037153E" w:rsidRPr="0037153E">
        <w:t>conhecimentos teórico-metodológicos capazes de mobilizar saberes e fazeres necessários à ação docente, e que promovam o desenvolvimento pleno e integral das crianças</w:t>
      </w:r>
      <w:r w:rsidR="0037153E">
        <w:t>”</w:t>
      </w:r>
      <w:r w:rsidR="00DD3F60">
        <w:t>. A m</w:t>
      </w:r>
      <w:r w:rsidR="001C1994">
        <w:t xml:space="preserve">úsica </w:t>
      </w:r>
      <w:r w:rsidR="00A00941">
        <w:t>permeia tod</w:t>
      </w:r>
      <w:r w:rsidR="00887C75">
        <w:t>a a pauta pedagógica da educação i</w:t>
      </w:r>
      <w:r w:rsidR="00A00941">
        <w:t>nfantil</w:t>
      </w:r>
      <w:r w:rsidR="003969CB">
        <w:t xml:space="preserve"> </w:t>
      </w:r>
      <w:r w:rsidR="00E22011">
        <w:t>e está inclusa nesses saberes e fazeres necessários à ação docente. A</w:t>
      </w:r>
      <w:r w:rsidR="000666A7">
        <w:t>lguns autores</w:t>
      </w:r>
      <w:r w:rsidR="00682784">
        <w:t>, a exemplo de</w:t>
      </w:r>
      <w:r w:rsidR="000666A7">
        <w:t xml:space="preserve"> </w:t>
      </w:r>
      <w:r w:rsidR="00E16EF6">
        <w:t>Godoi (2011)</w:t>
      </w:r>
      <w:r w:rsidR="00682784">
        <w:t>,</w:t>
      </w:r>
      <w:r w:rsidR="000666A7">
        <w:t xml:space="preserve"> chamam a atenção para a </w:t>
      </w:r>
      <w:r w:rsidR="00753061">
        <w:t xml:space="preserve">utilização consciente </w:t>
      </w:r>
      <w:r w:rsidR="000666A7">
        <w:t>dessa ferramenta</w:t>
      </w:r>
      <w:r w:rsidR="008C7919">
        <w:t xml:space="preserve"> pedagógica</w:t>
      </w:r>
      <w:r w:rsidR="00AF3E52">
        <w:t>.</w:t>
      </w:r>
    </w:p>
    <w:p w:rsidR="00AF3E52" w:rsidRDefault="00E16EF6" w:rsidP="00B05F56">
      <w:r>
        <w:t>Godoi (201</w:t>
      </w:r>
      <w:r w:rsidR="00AF3E52">
        <w:t>1, p. 23), enxergando a música na educação infantil para além da canção, mas da percepção e dos sentidos, descreve</w:t>
      </w:r>
      <w:r w:rsidR="00682784">
        <w:t>:</w:t>
      </w:r>
      <w:r w:rsidR="00AF3E52">
        <w:t xml:space="preserve"> </w:t>
      </w:r>
    </w:p>
    <w:p w:rsidR="00AF3E52" w:rsidRPr="00AF3E52" w:rsidRDefault="00AF3E52" w:rsidP="00AF3E52">
      <w:pPr>
        <w:spacing w:line="240" w:lineRule="auto"/>
        <w:ind w:left="2268" w:firstLine="0"/>
        <w:rPr>
          <w:rFonts w:cs="Minion Pro"/>
          <w:color w:val="000000"/>
          <w:sz w:val="20"/>
        </w:rPr>
      </w:pPr>
      <w:r w:rsidRPr="00AF3E52">
        <w:rPr>
          <w:sz w:val="20"/>
          <w:szCs w:val="23"/>
        </w:rPr>
        <w:t>Ao salientar atividades que trabalham gestos, dança, os sons do meio ambiente e dos animais, estimula-se a criatividade, as crianças ganham noções de altura, podem observar o próprio corpo em movimento, atentar-se ao meio onde vivem, prestar atenção nele e explorar a criatividade, já que ela</w:t>
      </w:r>
      <w:r w:rsidR="00EF0FBE">
        <w:rPr>
          <w:sz w:val="20"/>
          <w:szCs w:val="23"/>
        </w:rPr>
        <w:t xml:space="preserve"> (a música)</w:t>
      </w:r>
      <w:r w:rsidRPr="00AF3E52">
        <w:rPr>
          <w:sz w:val="20"/>
          <w:szCs w:val="23"/>
        </w:rPr>
        <w:t xml:space="preserve"> tira base de qualquer ambiente em que a professora e seus alunos estejam</w:t>
      </w:r>
      <w:r w:rsidR="00EF0FBE">
        <w:rPr>
          <w:sz w:val="20"/>
          <w:szCs w:val="23"/>
        </w:rPr>
        <w:t xml:space="preserve"> (</w:t>
      </w:r>
      <w:r w:rsidR="00AF63D2">
        <w:rPr>
          <w:sz w:val="20"/>
          <w:szCs w:val="23"/>
        </w:rPr>
        <w:t>acréscimos nossos)</w:t>
      </w:r>
      <w:r w:rsidRPr="00AF3E52">
        <w:rPr>
          <w:sz w:val="20"/>
          <w:szCs w:val="23"/>
        </w:rPr>
        <w:t>.</w:t>
      </w:r>
    </w:p>
    <w:p w:rsidR="00FF561B" w:rsidRDefault="00FF561B" w:rsidP="00FF561B">
      <w:pPr>
        <w:ind w:firstLine="851"/>
        <w:rPr>
          <w:lang w:eastAsia="pt-BR"/>
        </w:rPr>
      </w:pPr>
    </w:p>
    <w:p w:rsidR="005E08F5" w:rsidRDefault="006D1941" w:rsidP="00FF219D">
      <w:pPr>
        <w:rPr>
          <w:lang w:eastAsia="pt-BR"/>
        </w:rPr>
      </w:pPr>
      <w:r>
        <w:rPr>
          <w:lang w:eastAsia="pt-BR"/>
        </w:rPr>
        <w:t>Este mesmo autor ainda denota</w:t>
      </w:r>
      <w:r w:rsidR="00887C75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DA0C94">
        <w:rPr>
          <w:lang w:eastAsia="pt-BR"/>
        </w:rPr>
        <w:t>“</w:t>
      </w:r>
      <w:r w:rsidR="00DA0C94">
        <w:rPr>
          <w:sz w:val="23"/>
          <w:szCs w:val="23"/>
        </w:rPr>
        <w:t xml:space="preserve">A música é uma importante ferramenta pedagógica para auxiliar as crianças em seu desenvolvimento, se planejada e </w:t>
      </w:r>
      <w:r w:rsidR="00DA0C94">
        <w:rPr>
          <w:sz w:val="23"/>
          <w:szCs w:val="23"/>
        </w:rPr>
        <w:lastRenderedPageBreak/>
        <w:t>contextualizada” (GODOI, 2011, p. 24)</w:t>
      </w:r>
      <w:r w:rsidR="00323D24">
        <w:rPr>
          <w:sz w:val="23"/>
          <w:szCs w:val="23"/>
        </w:rPr>
        <w:t>.</w:t>
      </w:r>
      <w:r w:rsidR="00DA0C94">
        <w:rPr>
          <w:sz w:val="23"/>
          <w:szCs w:val="23"/>
        </w:rPr>
        <w:t xml:space="preserve"> </w:t>
      </w:r>
      <w:r w:rsidR="00323D24">
        <w:rPr>
          <w:sz w:val="23"/>
          <w:szCs w:val="23"/>
        </w:rPr>
        <w:t xml:space="preserve">Percebe-se que para este autor há </w:t>
      </w:r>
      <w:r w:rsidR="00734E8C">
        <w:rPr>
          <w:sz w:val="23"/>
          <w:szCs w:val="23"/>
        </w:rPr>
        <w:t xml:space="preserve">dois </w:t>
      </w:r>
      <w:r w:rsidR="00323D24">
        <w:rPr>
          <w:sz w:val="23"/>
          <w:szCs w:val="23"/>
        </w:rPr>
        <w:t>condicionante</w:t>
      </w:r>
      <w:r w:rsidR="00734E8C">
        <w:rPr>
          <w:sz w:val="23"/>
          <w:szCs w:val="23"/>
        </w:rPr>
        <w:t>s</w:t>
      </w:r>
      <w:r w:rsidR="00323D24">
        <w:rPr>
          <w:sz w:val="23"/>
          <w:szCs w:val="23"/>
        </w:rPr>
        <w:t xml:space="preserve"> para que </w:t>
      </w:r>
      <w:r>
        <w:rPr>
          <w:lang w:eastAsia="pt-BR"/>
        </w:rPr>
        <w:t>a música possibili</w:t>
      </w:r>
      <w:r w:rsidR="00323D24">
        <w:rPr>
          <w:lang w:eastAsia="pt-BR"/>
        </w:rPr>
        <w:t>te o desenvolvimento das crianças</w:t>
      </w:r>
      <w:r w:rsidR="00682784">
        <w:rPr>
          <w:lang w:eastAsia="pt-BR"/>
        </w:rPr>
        <w:t>:</w:t>
      </w:r>
      <w:r w:rsidR="00734E8C">
        <w:rPr>
          <w:lang w:eastAsia="pt-BR"/>
        </w:rPr>
        <w:t xml:space="preserve"> o planejamento e a contextualização</w:t>
      </w:r>
      <w:r w:rsidR="00323D24">
        <w:rPr>
          <w:lang w:eastAsia="pt-BR"/>
        </w:rPr>
        <w:t>.</w:t>
      </w:r>
      <w:r>
        <w:rPr>
          <w:lang w:eastAsia="pt-BR"/>
        </w:rPr>
        <w:t xml:space="preserve"> </w:t>
      </w:r>
    </w:p>
    <w:p w:rsidR="003D5C3E" w:rsidRDefault="003D5C3E" w:rsidP="007A40B6">
      <w:pPr>
        <w:rPr>
          <w:sz w:val="23"/>
          <w:szCs w:val="23"/>
        </w:rPr>
      </w:pPr>
      <w:r>
        <w:rPr>
          <w:lang w:eastAsia="pt-BR"/>
        </w:rPr>
        <w:t>Ao tratar das canções</w:t>
      </w:r>
      <w:r w:rsidR="00FF64C7">
        <w:rPr>
          <w:lang w:eastAsia="pt-BR"/>
        </w:rPr>
        <w:t>,</w:t>
      </w:r>
      <w:r>
        <w:rPr>
          <w:lang w:eastAsia="pt-BR"/>
        </w:rPr>
        <w:t xml:space="preserve"> Godoi (2001, p. 28)</w:t>
      </w:r>
      <w:r w:rsidR="00FF64C7">
        <w:rPr>
          <w:lang w:eastAsia="pt-BR"/>
        </w:rPr>
        <w:t xml:space="preserve"> explica que “[...] </w:t>
      </w:r>
      <w:r w:rsidR="00FF64C7">
        <w:rPr>
          <w:sz w:val="23"/>
          <w:szCs w:val="23"/>
        </w:rPr>
        <w:t>o trabalho não se limita a cantar em sala de aula, é necessário discutir o tema da canção a ser cantada, ouvir o que as crianças querem dizer, o que entendem e se têm alguma canção para sugerir sobre o assunto pertinente aquele momento da aula”.</w:t>
      </w:r>
    </w:p>
    <w:p w:rsidR="009714B0" w:rsidRDefault="00921175" w:rsidP="00493F9E">
      <w:pPr>
        <w:rPr>
          <w:sz w:val="23"/>
          <w:szCs w:val="23"/>
        </w:rPr>
      </w:pPr>
      <w:r>
        <w:rPr>
          <w:sz w:val="23"/>
          <w:szCs w:val="23"/>
        </w:rPr>
        <w:t>As canções possuem textos e enunciados diversos que comunicam perfis, modos de ser e de agir, transmitem sentimentos</w:t>
      </w:r>
      <w:r w:rsidR="00916F5B">
        <w:rPr>
          <w:sz w:val="23"/>
          <w:szCs w:val="23"/>
        </w:rPr>
        <w:t xml:space="preserve"> que contribuem </w:t>
      </w:r>
      <w:r w:rsidR="00C85A8C">
        <w:rPr>
          <w:sz w:val="23"/>
          <w:szCs w:val="23"/>
        </w:rPr>
        <w:t>para</w:t>
      </w:r>
      <w:r w:rsidR="000B3E4F">
        <w:rPr>
          <w:sz w:val="23"/>
          <w:szCs w:val="23"/>
        </w:rPr>
        <w:t xml:space="preserve"> </w:t>
      </w:r>
      <w:r w:rsidR="00682784">
        <w:rPr>
          <w:sz w:val="23"/>
          <w:szCs w:val="23"/>
        </w:rPr>
        <w:t xml:space="preserve">a apreensão e </w:t>
      </w:r>
      <w:r w:rsidR="000B3E4F">
        <w:rPr>
          <w:sz w:val="23"/>
          <w:szCs w:val="23"/>
        </w:rPr>
        <w:t>a construção de hábitos</w:t>
      </w:r>
      <w:r w:rsidR="00F033FA">
        <w:rPr>
          <w:sz w:val="23"/>
          <w:szCs w:val="23"/>
        </w:rPr>
        <w:t>, identidades e</w:t>
      </w:r>
      <w:r w:rsidR="00360977">
        <w:rPr>
          <w:sz w:val="23"/>
          <w:szCs w:val="23"/>
        </w:rPr>
        <w:t xml:space="preserve"> concep</w:t>
      </w:r>
      <w:r w:rsidR="00C85A8C">
        <w:rPr>
          <w:sz w:val="23"/>
          <w:szCs w:val="23"/>
        </w:rPr>
        <w:t>ções, pois comunicam o mundo</w:t>
      </w:r>
      <w:r w:rsidR="00B32767">
        <w:rPr>
          <w:sz w:val="23"/>
          <w:szCs w:val="23"/>
        </w:rPr>
        <w:t>, comunicam</w:t>
      </w:r>
      <w:r w:rsidR="00FF5A90">
        <w:rPr>
          <w:sz w:val="23"/>
          <w:szCs w:val="23"/>
        </w:rPr>
        <w:t xml:space="preserve"> realidade</w:t>
      </w:r>
      <w:r w:rsidR="00B32767">
        <w:rPr>
          <w:sz w:val="23"/>
          <w:szCs w:val="23"/>
        </w:rPr>
        <w:t>s</w:t>
      </w:r>
      <w:r w:rsidR="00C85A8C">
        <w:rPr>
          <w:sz w:val="23"/>
          <w:szCs w:val="23"/>
        </w:rPr>
        <w:t xml:space="preserve">. </w:t>
      </w:r>
      <w:r w:rsidR="00B32767">
        <w:rPr>
          <w:sz w:val="23"/>
          <w:szCs w:val="23"/>
        </w:rPr>
        <w:t>Desse modo, Pacheco (2008</w:t>
      </w:r>
      <w:r w:rsidR="001E4067">
        <w:rPr>
          <w:sz w:val="23"/>
          <w:szCs w:val="23"/>
        </w:rPr>
        <w:t>, p. 2</w:t>
      </w:r>
      <w:r w:rsidR="00B32767">
        <w:rPr>
          <w:sz w:val="23"/>
          <w:szCs w:val="23"/>
        </w:rPr>
        <w:t xml:space="preserve">), discorrendo sobre a construção de identidades, denota que há vários agentes, ambientes sociais e artefatos culturais, e, nesses </w:t>
      </w:r>
      <w:r w:rsidR="001E4067">
        <w:rPr>
          <w:sz w:val="23"/>
          <w:szCs w:val="23"/>
        </w:rPr>
        <w:t xml:space="preserve">estão </w:t>
      </w:r>
      <w:r w:rsidR="00B32767">
        <w:rPr>
          <w:sz w:val="23"/>
          <w:szCs w:val="23"/>
        </w:rPr>
        <w:t>inclu</w:t>
      </w:r>
      <w:r w:rsidR="001E4067">
        <w:rPr>
          <w:sz w:val="23"/>
          <w:szCs w:val="23"/>
        </w:rPr>
        <w:t>sas</w:t>
      </w:r>
      <w:r w:rsidR="00B32767">
        <w:rPr>
          <w:sz w:val="23"/>
          <w:szCs w:val="23"/>
        </w:rPr>
        <w:t xml:space="preserve"> as músicas, que regulam, formam, constituem</w:t>
      </w:r>
      <w:r w:rsidR="00D015D5">
        <w:rPr>
          <w:sz w:val="23"/>
          <w:szCs w:val="23"/>
        </w:rPr>
        <w:t xml:space="preserve"> e</w:t>
      </w:r>
      <w:r w:rsidR="00B32767">
        <w:rPr>
          <w:sz w:val="23"/>
          <w:szCs w:val="23"/>
        </w:rPr>
        <w:t xml:space="preserve"> (re)produzem </w:t>
      </w:r>
      <w:r w:rsidR="00186FD1">
        <w:rPr>
          <w:sz w:val="23"/>
          <w:szCs w:val="23"/>
        </w:rPr>
        <w:t>elementos identitários ditos corretos</w:t>
      </w:r>
      <w:r w:rsidR="00D015D5">
        <w:rPr>
          <w:sz w:val="23"/>
          <w:szCs w:val="23"/>
        </w:rPr>
        <w:t>.</w:t>
      </w:r>
      <w:r w:rsidR="00BF4F10">
        <w:rPr>
          <w:sz w:val="23"/>
          <w:szCs w:val="23"/>
        </w:rPr>
        <w:t xml:space="preserve"> </w:t>
      </w:r>
      <w:r w:rsidR="001E4067">
        <w:rPr>
          <w:sz w:val="23"/>
          <w:szCs w:val="23"/>
        </w:rPr>
        <w:t>Este autor</w:t>
      </w:r>
      <w:r w:rsidR="00BF4F10">
        <w:rPr>
          <w:sz w:val="23"/>
          <w:szCs w:val="23"/>
        </w:rPr>
        <w:t xml:space="preserve"> descreve </w:t>
      </w:r>
      <w:r w:rsidR="001E4067">
        <w:rPr>
          <w:sz w:val="23"/>
          <w:szCs w:val="23"/>
        </w:rPr>
        <w:t>tais afirmações do seguinte modo:</w:t>
      </w:r>
      <w:r w:rsidR="00BF4F10">
        <w:rPr>
          <w:sz w:val="23"/>
          <w:szCs w:val="23"/>
        </w:rPr>
        <w:t xml:space="preserve"> </w:t>
      </w:r>
    </w:p>
    <w:p w:rsidR="00BF4F10" w:rsidRPr="00BF4F10" w:rsidRDefault="00BF4F10" w:rsidP="00BF4F10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0"/>
          <w:szCs w:val="24"/>
        </w:rPr>
      </w:pPr>
      <w:r w:rsidRPr="00BF4F10">
        <w:rPr>
          <w:rFonts w:cs="Times New Roman"/>
          <w:sz w:val="20"/>
          <w:szCs w:val="24"/>
        </w:rPr>
        <w:t>O ambiente familiar, o ambiente escolar, a música, os filmes, os livros, as canções produzem os ambientes sociais e formas de comunicação entre tantos outras coisas que carregam discursos. Em suas mensagens, nos símbolos e códigos, nas representações e práticas, a cultura dominante e seus valores/parâmetros, atua, muitas vezes, como legitimadora e “normalizadora” de condutas e comportamentos de gênero naturalizados por essa cultura.</w:t>
      </w:r>
    </w:p>
    <w:p w:rsidR="00493F9E" w:rsidRDefault="00493F9E" w:rsidP="00493F9E">
      <w:pPr>
        <w:rPr>
          <w:lang w:eastAsia="pt-BR"/>
        </w:rPr>
      </w:pPr>
    </w:p>
    <w:p w:rsidR="009714B0" w:rsidRDefault="00425D88" w:rsidP="007A40B6">
      <w:pPr>
        <w:rPr>
          <w:lang w:eastAsia="pt-BR"/>
        </w:rPr>
      </w:pPr>
      <w:r>
        <w:rPr>
          <w:lang w:eastAsia="pt-BR"/>
        </w:rPr>
        <w:t>Mediante as afirmações de Pacheco quanto a esse</w:t>
      </w:r>
      <w:r w:rsidR="00B64CAC">
        <w:rPr>
          <w:lang w:eastAsia="pt-BR"/>
        </w:rPr>
        <w:t xml:space="preserve"> campo </w:t>
      </w:r>
      <w:r>
        <w:rPr>
          <w:lang w:eastAsia="pt-BR"/>
        </w:rPr>
        <w:t>carregado de complexidade e de políticas de formação, muitas vezes negando-se o contraditório, em</w:t>
      </w:r>
      <w:r w:rsidR="00B64CAC">
        <w:rPr>
          <w:lang w:eastAsia="pt-BR"/>
        </w:rPr>
        <w:t xml:space="preserve"> que as canções e textos infantis suscitam, faz-se pertinente as preocupações de Amorim (2016) quanto ao preparo teórico-metodológico no que-fazer docente</w:t>
      </w:r>
      <w:r>
        <w:rPr>
          <w:lang w:eastAsia="pt-BR"/>
        </w:rPr>
        <w:t>, bem como as afirmações postas por</w:t>
      </w:r>
      <w:r w:rsidR="00B64CAC">
        <w:rPr>
          <w:lang w:eastAsia="pt-BR"/>
        </w:rPr>
        <w:t xml:space="preserve"> Godoi (2011) quanto ao planejamento</w:t>
      </w:r>
      <w:r w:rsidR="001D2A2F">
        <w:rPr>
          <w:lang w:eastAsia="pt-BR"/>
        </w:rPr>
        <w:t xml:space="preserve"> e contextualização da música na Educação Infantil.</w:t>
      </w:r>
      <w:r w:rsidR="00C55776">
        <w:rPr>
          <w:lang w:eastAsia="pt-BR"/>
        </w:rPr>
        <w:t xml:space="preserve"> As canções, entoadas com objetivos de lazer, recreação, </w:t>
      </w:r>
      <w:r w:rsidR="007E209F">
        <w:rPr>
          <w:lang w:eastAsia="pt-BR"/>
        </w:rPr>
        <w:t xml:space="preserve">relaxamento, etc., podem discursar em prol de uma </w:t>
      </w:r>
      <w:r>
        <w:rPr>
          <w:lang w:eastAsia="pt-BR"/>
        </w:rPr>
        <w:t xml:space="preserve">sociedade classista, classificatória e excludente, e de uma </w:t>
      </w:r>
      <w:r w:rsidR="007E209F">
        <w:rPr>
          <w:lang w:eastAsia="pt-BR"/>
        </w:rPr>
        <w:t>heteronormatividade</w:t>
      </w:r>
      <w:r>
        <w:rPr>
          <w:lang w:eastAsia="pt-BR"/>
        </w:rPr>
        <w:t xml:space="preserve"> compulsória. C</w:t>
      </w:r>
      <w:r w:rsidR="007E209F">
        <w:rPr>
          <w:lang w:eastAsia="pt-BR"/>
        </w:rPr>
        <w:t xml:space="preserve">onforme </w:t>
      </w:r>
      <w:r>
        <w:rPr>
          <w:lang w:eastAsia="pt-BR"/>
        </w:rPr>
        <w:t xml:space="preserve">assinala </w:t>
      </w:r>
      <w:r w:rsidR="007E209F">
        <w:rPr>
          <w:lang w:eastAsia="pt-BR"/>
        </w:rPr>
        <w:t>Pacheco (2008</w:t>
      </w:r>
      <w:r>
        <w:rPr>
          <w:lang w:eastAsia="pt-BR"/>
        </w:rPr>
        <w:t>, p.2)</w:t>
      </w:r>
      <w:r w:rsidR="0083710D">
        <w:rPr>
          <w:lang w:eastAsia="pt-BR"/>
        </w:rPr>
        <w:t>:</w:t>
      </w:r>
    </w:p>
    <w:p w:rsidR="00427FC3" w:rsidRPr="007A3E6E" w:rsidRDefault="00427FC3" w:rsidP="007A3E6E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0"/>
          <w:lang w:eastAsia="pt-BR"/>
        </w:rPr>
      </w:pPr>
      <w:r w:rsidRPr="007A3E6E">
        <w:rPr>
          <w:rFonts w:cs="Times New Roman"/>
          <w:sz w:val="20"/>
          <w:szCs w:val="24"/>
        </w:rPr>
        <w:t>No caso da canção, observamos que ela, enquanto um artefato cultural, pode assumir</w:t>
      </w:r>
      <w:r w:rsidR="007A3E6E">
        <w:rPr>
          <w:rFonts w:cs="Times New Roman"/>
          <w:sz w:val="20"/>
          <w:szCs w:val="24"/>
        </w:rPr>
        <w:t xml:space="preserve"> </w:t>
      </w:r>
      <w:r w:rsidRPr="007A3E6E">
        <w:rPr>
          <w:rFonts w:cs="Times New Roman"/>
          <w:sz w:val="20"/>
          <w:szCs w:val="24"/>
        </w:rPr>
        <w:t>um papel significativo na formação das identidades de gênero das crianças, especialmente</w:t>
      </w:r>
      <w:r w:rsidR="007A3E6E">
        <w:rPr>
          <w:rFonts w:cs="Times New Roman"/>
          <w:sz w:val="20"/>
          <w:szCs w:val="24"/>
        </w:rPr>
        <w:t xml:space="preserve"> </w:t>
      </w:r>
      <w:r w:rsidRPr="007A3E6E">
        <w:rPr>
          <w:rFonts w:cs="Times New Roman"/>
          <w:sz w:val="20"/>
          <w:szCs w:val="24"/>
        </w:rPr>
        <w:t>enquanto (re)produtora de papéis e comportamentos naturalizados masculinos ou femininos, pois</w:t>
      </w:r>
      <w:r w:rsidR="007A3E6E">
        <w:rPr>
          <w:rFonts w:cs="Times New Roman"/>
          <w:sz w:val="20"/>
          <w:szCs w:val="24"/>
        </w:rPr>
        <w:t xml:space="preserve"> </w:t>
      </w:r>
      <w:r w:rsidRPr="007A3E6E">
        <w:rPr>
          <w:rFonts w:cs="Times New Roman"/>
          <w:sz w:val="20"/>
          <w:szCs w:val="24"/>
        </w:rPr>
        <w:t>ao ouvir uma canção, o aluno/sujeito relaciona-se com esta, apropriando-se dos elementos que as</w:t>
      </w:r>
      <w:r w:rsidR="007A3E6E">
        <w:rPr>
          <w:rFonts w:cs="Times New Roman"/>
          <w:sz w:val="20"/>
          <w:szCs w:val="24"/>
        </w:rPr>
        <w:t xml:space="preserve"> c</w:t>
      </w:r>
      <w:r w:rsidRPr="007A3E6E">
        <w:rPr>
          <w:rFonts w:cs="Times New Roman"/>
          <w:sz w:val="20"/>
          <w:szCs w:val="24"/>
        </w:rPr>
        <w:t>onstituem.</w:t>
      </w:r>
    </w:p>
    <w:p w:rsidR="005D769D" w:rsidRDefault="005D769D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7644" w:rsidRDefault="00645D56" w:rsidP="001A7644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Faz-se pertinente, quanto ao planejamento </w:t>
      </w:r>
      <w:r w:rsidR="005E0641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docente </w:t>
      </w:r>
      <w:r w:rsidR="005E0641">
        <w:rPr>
          <w:rFonts w:ascii="Times New Roman" w:hAnsi="Times New Roman" w:cs="Times New Roman"/>
          <w:sz w:val="24"/>
          <w:szCs w:val="24"/>
        </w:rPr>
        <w:t>e cont</w:t>
      </w:r>
      <w:r w:rsidR="001A7644">
        <w:rPr>
          <w:rFonts w:ascii="Times New Roman" w:hAnsi="Times New Roman" w:cs="Times New Roman"/>
          <w:sz w:val="24"/>
          <w:szCs w:val="24"/>
        </w:rPr>
        <w:t>extualização das canções,</w:t>
      </w:r>
      <w:r w:rsidR="005E0641">
        <w:rPr>
          <w:rFonts w:ascii="Times New Roman" w:hAnsi="Times New Roman" w:cs="Times New Roman"/>
          <w:sz w:val="24"/>
          <w:szCs w:val="24"/>
        </w:rPr>
        <w:t xml:space="preserve"> </w:t>
      </w:r>
      <w:r w:rsidR="001A7644">
        <w:rPr>
          <w:rFonts w:ascii="Times New Roman" w:hAnsi="Times New Roman" w:cs="Times New Roman"/>
          <w:sz w:val="24"/>
          <w:szCs w:val="24"/>
        </w:rPr>
        <w:t xml:space="preserve">considerado por Godoi (2011), </w:t>
      </w:r>
      <w:r w:rsidR="005E0641">
        <w:rPr>
          <w:rFonts w:ascii="Times New Roman" w:hAnsi="Times New Roman" w:cs="Times New Roman"/>
          <w:sz w:val="24"/>
          <w:szCs w:val="24"/>
        </w:rPr>
        <w:t xml:space="preserve">a escolha criteriosa dentro do que se tem </w:t>
      </w:r>
      <w:r w:rsidR="005E0641">
        <w:rPr>
          <w:rFonts w:ascii="Times New Roman" w:hAnsi="Times New Roman" w:cs="Times New Roman"/>
          <w:sz w:val="24"/>
          <w:szCs w:val="24"/>
        </w:rPr>
        <w:lastRenderedPageBreak/>
        <w:t xml:space="preserve">produzido acerca do repertório </w:t>
      </w:r>
      <w:r w:rsidR="001A7644">
        <w:rPr>
          <w:rFonts w:ascii="Times New Roman" w:hAnsi="Times New Roman" w:cs="Times New Roman"/>
          <w:sz w:val="24"/>
          <w:szCs w:val="24"/>
        </w:rPr>
        <w:t xml:space="preserve">musical </w:t>
      </w:r>
      <w:r w:rsidR="005E0641">
        <w:rPr>
          <w:rFonts w:ascii="Times New Roman" w:hAnsi="Times New Roman" w:cs="Times New Roman"/>
          <w:sz w:val="24"/>
          <w:szCs w:val="24"/>
        </w:rPr>
        <w:t xml:space="preserve">da </w:t>
      </w:r>
      <w:r w:rsidR="00887C75">
        <w:rPr>
          <w:rFonts w:ascii="Times New Roman" w:hAnsi="Times New Roman" w:cs="Times New Roman"/>
          <w:sz w:val="24"/>
          <w:szCs w:val="24"/>
        </w:rPr>
        <w:t>e</w:t>
      </w:r>
      <w:r w:rsidR="005E0641">
        <w:rPr>
          <w:rFonts w:ascii="Times New Roman" w:hAnsi="Times New Roman" w:cs="Times New Roman"/>
          <w:sz w:val="24"/>
          <w:szCs w:val="24"/>
        </w:rPr>
        <w:t xml:space="preserve">ducação </w:t>
      </w:r>
      <w:r w:rsidR="00887C75">
        <w:rPr>
          <w:rFonts w:ascii="Times New Roman" w:hAnsi="Times New Roman" w:cs="Times New Roman"/>
          <w:sz w:val="24"/>
          <w:szCs w:val="24"/>
        </w:rPr>
        <w:t>i</w:t>
      </w:r>
      <w:r w:rsidR="005E0641">
        <w:rPr>
          <w:rFonts w:ascii="Times New Roman" w:hAnsi="Times New Roman" w:cs="Times New Roman"/>
          <w:sz w:val="24"/>
          <w:szCs w:val="24"/>
        </w:rPr>
        <w:t>nfantil</w:t>
      </w:r>
      <w:r w:rsidR="00EA2887">
        <w:rPr>
          <w:rFonts w:ascii="Times New Roman" w:hAnsi="Times New Roman" w:cs="Times New Roman"/>
          <w:sz w:val="24"/>
          <w:szCs w:val="24"/>
        </w:rPr>
        <w:t>. P</w:t>
      </w:r>
      <w:r w:rsidR="0083710D">
        <w:rPr>
          <w:rFonts w:ascii="Times New Roman" w:hAnsi="Times New Roman" w:cs="Times New Roman"/>
          <w:sz w:val="24"/>
          <w:szCs w:val="24"/>
        </w:rPr>
        <w:t>ensando nisso</w:t>
      </w:r>
      <w:r w:rsidR="00EA2887">
        <w:rPr>
          <w:rFonts w:ascii="Times New Roman" w:hAnsi="Times New Roman" w:cs="Times New Roman"/>
          <w:sz w:val="24"/>
          <w:szCs w:val="24"/>
        </w:rPr>
        <w:t xml:space="preserve">, Bona (2006, p. 44) </w:t>
      </w:r>
      <w:r w:rsidR="001A7644">
        <w:rPr>
          <w:rFonts w:ascii="Times New Roman" w:hAnsi="Times New Roman" w:cs="Times New Roman"/>
          <w:sz w:val="24"/>
          <w:szCs w:val="24"/>
        </w:rPr>
        <w:t>afirma</w:t>
      </w:r>
      <w:r w:rsidR="00425D88">
        <w:rPr>
          <w:rFonts w:ascii="Times New Roman" w:hAnsi="Times New Roman" w:cs="Times New Roman"/>
          <w:sz w:val="24"/>
          <w:szCs w:val="24"/>
        </w:rPr>
        <w:t>:</w:t>
      </w:r>
    </w:p>
    <w:p w:rsidR="001A7644" w:rsidRPr="00303190" w:rsidRDefault="001A7644" w:rsidP="001A7644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Cs w:val="24"/>
        </w:rPr>
      </w:pPr>
      <w:r w:rsidRPr="001A7644">
        <w:rPr>
          <w:rFonts w:cs="Times New Roman"/>
          <w:sz w:val="20"/>
          <w:szCs w:val="20"/>
        </w:rPr>
        <w:t>O repertório musical da instituição escolar, hoje circundado por uma infinidade de tipos e gêneros musicais, não pode ser visto como fator ou objeto isolado. Justamente, pela amplitude do leque de produções musicais que atualmente se apresentam, considera-se</w:t>
      </w:r>
      <w:r>
        <w:rPr>
          <w:rFonts w:cs="Times New Roman"/>
          <w:sz w:val="20"/>
          <w:szCs w:val="20"/>
        </w:rPr>
        <w:t xml:space="preserve"> </w:t>
      </w:r>
      <w:r w:rsidRPr="001A7644">
        <w:rPr>
          <w:rFonts w:cs="Times New Roman"/>
          <w:sz w:val="20"/>
          <w:szCs w:val="20"/>
        </w:rPr>
        <w:t>fundamental que o professor saiba estabelecer critérios de escolha, ressaltando que os</w:t>
      </w:r>
      <w:r>
        <w:rPr>
          <w:rFonts w:cs="Times New Roman"/>
          <w:sz w:val="20"/>
          <w:szCs w:val="20"/>
        </w:rPr>
        <w:t xml:space="preserve"> </w:t>
      </w:r>
      <w:r w:rsidRPr="001A7644">
        <w:rPr>
          <w:rFonts w:cs="Times New Roman"/>
          <w:sz w:val="20"/>
          <w:szCs w:val="20"/>
        </w:rPr>
        <w:t>diferentes repertórios são vistos como complementares e não excludentes.</w:t>
      </w:r>
    </w:p>
    <w:p w:rsidR="001A7644" w:rsidRDefault="001A7644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E50" w:rsidRPr="00B931B8" w:rsidRDefault="00C07393" w:rsidP="00B931B8">
      <w:pPr>
        <w:pStyle w:val="Default"/>
        <w:spacing w:line="360" w:lineRule="auto"/>
        <w:jc w:val="both"/>
      </w:pPr>
      <w:r w:rsidRPr="00B931B8">
        <w:tab/>
        <w:t>Por fim, é n</w:t>
      </w:r>
      <w:r w:rsidR="00887C75">
        <w:t>otória a presença da música na e</w:t>
      </w:r>
      <w:r w:rsidRPr="00B931B8">
        <w:t xml:space="preserve">ducação </w:t>
      </w:r>
      <w:r w:rsidR="00887C75">
        <w:t>i</w:t>
      </w:r>
      <w:r w:rsidRPr="00B931B8">
        <w:t>nfantil, bem como de seus efeitos na for</w:t>
      </w:r>
      <w:r w:rsidR="00042C5D" w:rsidRPr="00B931B8">
        <w:t xml:space="preserve">mação dos sujeitos </w:t>
      </w:r>
      <w:r w:rsidR="000A6F3E">
        <w:t>educandos</w:t>
      </w:r>
      <w:r w:rsidR="00042C5D" w:rsidRPr="00B931B8">
        <w:t>. Esta</w:t>
      </w:r>
      <w:r w:rsidR="00250B2A">
        <w:t xml:space="preserve"> linguagem/ferramenta de ensino</w:t>
      </w:r>
      <w:r w:rsidR="00042C5D" w:rsidRPr="00B931B8">
        <w:t xml:space="preserve"> é apropriada</w:t>
      </w:r>
      <w:r w:rsidR="00E529EB" w:rsidRPr="00B931B8">
        <w:t xml:space="preserve"> e</w:t>
      </w:r>
      <w:r w:rsidR="00042C5D" w:rsidRPr="00B931B8">
        <w:t xml:space="preserve"> utilizada de diversas formas pelo(a)s educadore(a)s</w:t>
      </w:r>
      <w:r w:rsidR="0014723D" w:rsidRPr="00B931B8">
        <w:t>. Bona e Rozenei (2016)</w:t>
      </w:r>
      <w:r w:rsidR="00B931B8" w:rsidRPr="00B931B8">
        <w:t xml:space="preserve"> verificaram</w:t>
      </w:r>
      <w:r w:rsidR="00C16CE5">
        <w:t xml:space="preserve"> que</w:t>
      </w:r>
      <w:r w:rsidR="00B931B8" w:rsidRPr="00B931B8">
        <w:t>, a partir de uma investig</w:t>
      </w:r>
      <w:r w:rsidR="00B931B8">
        <w:t>ação sobre o repertório musical</w:t>
      </w:r>
      <w:r w:rsidR="00B931B8" w:rsidRPr="00B931B8">
        <w:t xml:space="preserve"> e o modo como a música é utilizada nos espaços de educação infantil do município de Gaspar</w:t>
      </w:r>
      <w:r w:rsidR="00250B2A">
        <w:t>,</w:t>
      </w:r>
      <w:r w:rsidR="00B931B8" w:rsidRPr="00B931B8">
        <w:t xml:space="preserve"> em Santa Catarina, a música está presente na rotina pedagógica das professoras como coadjuvante de muitas tarefas e afazeres</w:t>
      </w:r>
      <w:r w:rsidR="00250B2A">
        <w:t>. Essas autoras</w:t>
      </w:r>
      <w:r w:rsidR="00B931B8" w:rsidRPr="00B931B8">
        <w:t xml:space="preserve"> alertam para o </w:t>
      </w:r>
      <w:r w:rsidR="00250B2A">
        <w:t xml:space="preserve">importante </w:t>
      </w:r>
      <w:r w:rsidR="00B931B8" w:rsidRPr="00B931B8">
        <w:t>papel da formação continuada do prof</w:t>
      </w:r>
      <w:r w:rsidR="00887C75">
        <w:t>essor de Pedagogia no campo da a</w:t>
      </w:r>
      <w:r w:rsidR="00B931B8" w:rsidRPr="00B931B8">
        <w:t>rte</w:t>
      </w:r>
      <w:r w:rsidR="00250B2A">
        <w:t>, alerta do qual compactuamos</w:t>
      </w:r>
      <w:r w:rsidR="00B931B8" w:rsidRPr="00B931B8">
        <w:t>.</w:t>
      </w:r>
    </w:p>
    <w:p w:rsidR="00094134" w:rsidRDefault="00094134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0AE" w:rsidRDefault="005D769D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 xml:space="preserve">CONSIDERAÇÕES </w:t>
      </w:r>
      <w:r w:rsidR="00675AB8">
        <w:rPr>
          <w:rFonts w:ascii="Times New Roman" w:hAnsi="Times New Roman" w:cs="Times New Roman"/>
          <w:b/>
          <w:sz w:val="24"/>
          <w:szCs w:val="24"/>
        </w:rPr>
        <w:t xml:space="preserve">E APPREENSÕES </w:t>
      </w:r>
      <w:r w:rsidR="009E7A6D">
        <w:rPr>
          <w:rFonts w:ascii="Times New Roman" w:hAnsi="Times New Roman" w:cs="Times New Roman"/>
          <w:b/>
          <w:sz w:val="24"/>
          <w:szCs w:val="24"/>
        </w:rPr>
        <w:t>PARCIAIS</w:t>
      </w:r>
    </w:p>
    <w:p w:rsidR="001A7644" w:rsidRDefault="001A7644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371" w:rsidRDefault="00D17371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720">
        <w:rPr>
          <w:rFonts w:ascii="Times New Roman" w:hAnsi="Times New Roman" w:cs="Times New Roman"/>
          <w:sz w:val="24"/>
          <w:szCs w:val="24"/>
        </w:rPr>
        <w:t xml:space="preserve">O estudo, em fase de construção </w:t>
      </w:r>
      <w:r w:rsidR="003B70A0">
        <w:rPr>
          <w:rFonts w:ascii="Times New Roman" w:hAnsi="Times New Roman" w:cs="Times New Roman"/>
          <w:sz w:val="24"/>
          <w:szCs w:val="24"/>
        </w:rPr>
        <w:t>e desenvolvimento, apontou perspectivas</w:t>
      </w:r>
      <w:r w:rsidR="00801002">
        <w:rPr>
          <w:rFonts w:ascii="Times New Roman" w:hAnsi="Times New Roman" w:cs="Times New Roman"/>
          <w:sz w:val="24"/>
          <w:szCs w:val="24"/>
        </w:rPr>
        <w:t xml:space="preserve"> e possibilidades do ensino com música a partir do repertório musical</w:t>
      </w:r>
      <w:r w:rsidR="008934AE">
        <w:rPr>
          <w:rFonts w:ascii="Times New Roman" w:hAnsi="Times New Roman" w:cs="Times New Roman"/>
          <w:sz w:val="24"/>
          <w:szCs w:val="24"/>
        </w:rPr>
        <w:t>. Permitiu nos aproximar, enquanto estudante de graduação, da prática e pensamento sistemático</w:t>
      </w:r>
      <w:r w:rsidR="005E564E">
        <w:rPr>
          <w:rFonts w:ascii="Times New Roman" w:hAnsi="Times New Roman" w:cs="Times New Roman"/>
          <w:sz w:val="24"/>
          <w:szCs w:val="24"/>
        </w:rPr>
        <w:t>s</w:t>
      </w:r>
      <w:r w:rsidR="008934AE">
        <w:rPr>
          <w:rFonts w:ascii="Times New Roman" w:hAnsi="Times New Roman" w:cs="Times New Roman"/>
          <w:sz w:val="24"/>
          <w:szCs w:val="24"/>
        </w:rPr>
        <w:t xml:space="preserve"> da pesquisa, e, de modo mais específico</w:t>
      </w:r>
      <w:r w:rsidR="00F348DE">
        <w:rPr>
          <w:rFonts w:ascii="Times New Roman" w:hAnsi="Times New Roman" w:cs="Times New Roman"/>
          <w:sz w:val="24"/>
          <w:szCs w:val="24"/>
        </w:rPr>
        <w:t>, estudar as p</w:t>
      </w:r>
      <w:r w:rsidR="005E564E">
        <w:rPr>
          <w:rFonts w:ascii="Times New Roman" w:hAnsi="Times New Roman" w:cs="Times New Roman"/>
          <w:sz w:val="24"/>
          <w:szCs w:val="24"/>
        </w:rPr>
        <w:t>ossib</w:t>
      </w:r>
      <w:r w:rsidR="00F348DE">
        <w:rPr>
          <w:rFonts w:ascii="Times New Roman" w:hAnsi="Times New Roman" w:cs="Times New Roman"/>
          <w:sz w:val="24"/>
          <w:szCs w:val="24"/>
        </w:rPr>
        <w:t>i</w:t>
      </w:r>
      <w:r w:rsidR="005E564E">
        <w:rPr>
          <w:rFonts w:ascii="Times New Roman" w:hAnsi="Times New Roman" w:cs="Times New Roman"/>
          <w:sz w:val="24"/>
          <w:szCs w:val="24"/>
        </w:rPr>
        <w:t>li</w:t>
      </w:r>
      <w:r w:rsidR="00F348DE">
        <w:rPr>
          <w:rFonts w:ascii="Times New Roman" w:hAnsi="Times New Roman" w:cs="Times New Roman"/>
          <w:sz w:val="24"/>
          <w:szCs w:val="24"/>
        </w:rPr>
        <w:t>dades</w:t>
      </w:r>
      <w:r w:rsidR="00501704">
        <w:rPr>
          <w:rFonts w:ascii="Times New Roman" w:hAnsi="Times New Roman" w:cs="Times New Roman"/>
          <w:sz w:val="24"/>
          <w:szCs w:val="24"/>
        </w:rPr>
        <w:t xml:space="preserve"> </w:t>
      </w:r>
      <w:r w:rsidR="00887C75">
        <w:rPr>
          <w:rFonts w:ascii="Times New Roman" w:hAnsi="Times New Roman" w:cs="Times New Roman"/>
          <w:sz w:val="24"/>
          <w:szCs w:val="24"/>
        </w:rPr>
        <w:t>da m</w:t>
      </w:r>
      <w:r w:rsidR="00873837">
        <w:rPr>
          <w:rFonts w:ascii="Times New Roman" w:hAnsi="Times New Roman" w:cs="Times New Roman"/>
          <w:sz w:val="24"/>
          <w:szCs w:val="24"/>
        </w:rPr>
        <w:t>úsica no cotidiano escolar</w:t>
      </w:r>
      <w:r w:rsidR="00887C75">
        <w:rPr>
          <w:rFonts w:ascii="Times New Roman" w:hAnsi="Times New Roman" w:cs="Times New Roman"/>
          <w:sz w:val="24"/>
          <w:szCs w:val="24"/>
        </w:rPr>
        <w:t xml:space="preserve"> da e</w:t>
      </w:r>
      <w:r w:rsidR="004C506D">
        <w:rPr>
          <w:rFonts w:ascii="Times New Roman" w:hAnsi="Times New Roman" w:cs="Times New Roman"/>
          <w:sz w:val="24"/>
          <w:szCs w:val="24"/>
        </w:rPr>
        <w:t xml:space="preserve">ducação </w:t>
      </w:r>
      <w:r w:rsidR="00887C75">
        <w:rPr>
          <w:rFonts w:ascii="Times New Roman" w:hAnsi="Times New Roman" w:cs="Times New Roman"/>
          <w:sz w:val="24"/>
          <w:szCs w:val="24"/>
        </w:rPr>
        <w:t>i</w:t>
      </w:r>
      <w:r w:rsidR="004C506D">
        <w:rPr>
          <w:rFonts w:ascii="Times New Roman" w:hAnsi="Times New Roman" w:cs="Times New Roman"/>
          <w:sz w:val="24"/>
          <w:szCs w:val="24"/>
        </w:rPr>
        <w:t>nfantil,</w:t>
      </w:r>
      <w:r w:rsidR="00873837">
        <w:rPr>
          <w:rFonts w:ascii="Times New Roman" w:hAnsi="Times New Roman" w:cs="Times New Roman"/>
          <w:sz w:val="24"/>
          <w:szCs w:val="24"/>
        </w:rPr>
        <w:t xml:space="preserve"> </w:t>
      </w:r>
      <w:r w:rsidR="006A66A2">
        <w:rPr>
          <w:rFonts w:ascii="Times New Roman" w:hAnsi="Times New Roman" w:cs="Times New Roman"/>
          <w:sz w:val="24"/>
          <w:szCs w:val="24"/>
        </w:rPr>
        <w:t xml:space="preserve">no </w:t>
      </w:r>
      <w:r w:rsidR="00250B2A">
        <w:rPr>
          <w:rFonts w:ascii="Times New Roman" w:hAnsi="Times New Roman" w:cs="Times New Roman"/>
          <w:sz w:val="24"/>
          <w:szCs w:val="24"/>
        </w:rPr>
        <w:t>intuito de compreender o que ess</w:t>
      </w:r>
      <w:r w:rsidR="006A66A2">
        <w:rPr>
          <w:rFonts w:ascii="Times New Roman" w:hAnsi="Times New Roman" w:cs="Times New Roman"/>
          <w:sz w:val="24"/>
          <w:szCs w:val="24"/>
        </w:rPr>
        <w:t>a, como ferramenta, constitui nessa etapa da educação.</w:t>
      </w:r>
    </w:p>
    <w:p w:rsidR="00BD1684" w:rsidRPr="00850519" w:rsidRDefault="006571A7" w:rsidP="00542C0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0519">
        <w:rPr>
          <w:rFonts w:ascii="Times New Roman" w:hAnsi="Times New Roman" w:cs="Times New Roman"/>
          <w:sz w:val="24"/>
          <w:szCs w:val="24"/>
        </w:rPr>
        <w:t xml:space="preserve">Mesmo em desenvolvimento, o estudo sobre o tema a partir de teóricos como </w:t>
      </w:r>
      <w:r w:rsidR="000C6D87" w:rsidRPr="00850519">
        <w:rPr>
          <w:rFonts w:ascii="Times New Roman" w:hAnsi="Times New Roman" w:cs="Times New Roman"/>
          <w:sz w:val="24"/>
          <w:szCs w:val="24"/>
        </w:rPr>
        <w:t xml:space="preserve">Corazza (2004), Agamben (2005), </w:t>
      </w:r>
      <w:r w:rsidR="00A820AC" w:rsidRPr="00850519">
        <w:rPr>
          <w:rFonts w:ascii="Times New Roman" w:hAnsi="Times New Roman" w:cs="Times New Roman"/>
          <w:sz w:val="24"/>
          <w:szCs w:val="24"/>
        </w:rPr>
        <w:t xml:space="preserve">Amorim (2016), </w:t>
      </w:r>
      <w:r w:rsidR="00FB448B" w:rsidRPr="00850519">
        <w:rPr>
          <w:rFonts w:ascii="Times New Roman" w:hAnsi="Times New Roman" w:cs="Times New Roman"/>
          <w:sz w:val="24"/>
          <w:szCs w:val="24"/>
        </w:rPr>
        <w:t xml:space="preserve">Bona (2006), Bona e Cabral (2016), Godoi (2011), Gohn </w:t>
      </w:r>
      <w:r w:rsidR="008C290C">
        <w:rPr>
          <w:rFonts w:ascii="Times New Roman" w:hAnsi="Times New Roman" w:cs="Times New Roman"/>
          <w:sz w:val="24"/>
          <w:szCs w:val="24"/>
        </w:rPr>
        <w:t xml:space="preserve">e </w:t>
      </w:r>
      <w:r w:rsidR="008C290C" w:rsidRPr="008C290C">
        <w:rPr>
          <w:rFonts w:ascii="Times New Roman" w:hAnsi="Times New Roman" w:cs="Times New Roman"/>
          <w:sz w:val="24"/>
          <w:szCs w:val="18"/>
        </w:rPr>
        <w:t>Stavracas</w:t>
      </w:r>
      <w:r w:rsidR="008C290C" w:rsidRPr="008C290C">
        <w:rPr>
          <w:rFonts w:ascii="Times New Roman" w:hAnsi="Times New Roman" w:cs="Times New Roman"/>
          <w:sz w:val="28"/>
          <w:szCs w:val="24"/>
        </w:rPr>
        <w:t xml:space="preserve"> </w:t>
      </w:r>
      <w:r w:rsidR="00FB448B" w:rsidRPr="00850519">
        <w:rPr>
          <w:rFonts w:ascii="Times New Roman" w:hAnsi="Times New Roman" w:cs="Times New Roman"/>
          <w:sz w:val="24"/>
          <w:szCs w:val="24"/>
        </w:rPr>
        <w:t>(2010), Pacheco (2008)</w:t>
      </w:r>
      <w:r w:rsidR="00887C75">
        <w:rPr>
          <w:rFonts w:ascii="Times New Roman" w:hAnsi="Times New Roman" w:cs="Times New Roman"/>
          <w:sz w:val="24"/>
          <w:szCs w:val="24"/>
        </w:rPr>
        <w:t xml:space="preserve"> e da l</w:t>
      </w:r>
      <w:r w:rsidR="00541F81" w:rsidRPr="00850519">
        <w:rPr>
          <w:rFonts w:ascii="Times New Roman" w:hAnsi="Times New Roman" w:cs="Times New Roman"/>
          <w:sz w:val="24"/>
          <w:szCs w:val="24"/>
        </w:rPr>
        <w:t xml:space="preserve">egislação da </w:t>
      </w:r>
      <w:r w:rsidR="00887C75">
        <w:rPr>
          <w:rFonts w:ascii="Times New Roman" w:hAnsi="Times New Roman" w:cs="Times New Roman"/>
          <w:sz w:val="24"/>
          <w:szCs w:val="24"/>
        </w:rPr>
        <w:t>e</w:t>
      </w:r>
      <w:r w:rsidR="00541F81" w:rsidRPr="00850519">
        <w:rPr>
          <w:rFonts w:ascii="Times New Roman" w:hAnsi="Times New Roman" w:cs="Times New Roman"/>
          <w:sz w:val="24"/>
          <w:szCs w:val="24"/>
        </w:rPr>
        <w:t>ducação</w:t>
      </w:r>
      <w:r w:rsidR="00E31E97" w:rsidRPr="00850519">
        <w:rPr>
          <w:rFonts w:ascii="Times New Roman" w:hAnsi="Times New Roman" w:cs="Times New Roman"/>
          <w:sz w:val="24"/>
          <w:szCs w:val="24"/>
        </w:rPr>
        <w:t xml:space="preserve"> </w:t>
      </w:r>
      <w:r w:rsidR="00887C75">
        <w:rPr>
          <w:rFonts w:ascii="Times New Roman" w:hAnsi="Times New Roman" w:cs="Times New Roman"/>
          <w:sz w:val="24"/>
          <w:szCs w:val="24"/>
        </w:rPr>
        <w:t>i</w:t>
      </w:r>
      <w:r w:rsidR="00E31E97" w:rsidRPr="00850519">
        <w:rPr>
          <w:rFonts w:ascii="Times New Roman" w:hAnsi="Times New Roman" w:cs="Times New Roman"/>
          <w:sz w:val="24"/>
          <w:szCs w:val="24"/>
        </w:rPr>
        <w:t xml:space="preserve">nfantil, suscitaram </w:t>
      </w:r>
      <w:r w:rsidR="009D2D0C" w:rsidRPr="00850519">
        <w:rPr>
          <w:rFonts w:ascii="Times New Roman" w:hAnsi="Times New Roman" w:cs="Times New Roman"/>
          <w:sz w:val="24"/>
          <w:szCs w:val="24"/>
        </w:rPr>
        <w:t>algumas ap</w:t>
      </w:r>
      <w:r w:rsidR="00BD1684" w:rsidRPr="00850519">
        <w:rPr>
          <w:rFonts w:ascii="Times New Roman" w:hAnsi="Times New Roman" w:cs="Times New Roman"/>
          <w:sz w:val="24"/>
          <w:szCs w:val="24"/>
        </w:rPr>
        <w:t>reensões</w:t>
      </w:r>
      <w:r w:rsidR="00887C75">
        <w:rPr>
          <w:rFonts w:ascii="Times New Roman" w:hAnsi="Times New Roman" w:cs="Times New Roman"/>
          <w:sz w:val="24"/>
          <w:szCs w:val="24"/>
        </w:rPr>
        <w:t xml:space="preserve"> e</w:t>
      </w:r>
      <w:r w:rsidR="00BD1684" w:rsidRPr="00850519">
        <w:rPr>
          <w:rFonts w:ascii="Times New Roman" w:hAnsi="Times New Roman" w:cs="Times New Roman"/>
          <w:sz w:val="24"/>
          <w:szCs w:val="24"/>
        </w:rPr>
        <w:t xml:space="preserve"> considerações, </w:t>
      </w:r>
      <w:r w:rsidR="00887C75">
        <w:rPr>
          <w:rFonts w:ascii="Times New Roman" w:hAnsi="Times New Roman" w:cs="Times New Roman"/>
          <w:sz w:val="24"/>
          <w:szCs w:val="24"/>
        </w:rPr>
        <w:t xml:space="preserve">tais </w:t>
      </w:r>
      <w:r w:rsidR="00BD1684" w:rsidRPr="00850519">
        <w:rPr>
          <w:rFonts w:ascii="Times New Roman" w:hAnsi="Times New Roman" w:cs="Times New Roman"/>
          <w:sz w:val="24"/>
          <w:szCs w:val="24"/>
        </w:rPr>
        <w:t>como:</w:t>
      </w:r>
      <w:r w:rsidR="00542C00" w:rsidRPr="00850519">
        <w:rPr>
          <w:rFonts w:ascii="Times New Roman" w:hAnsi="Times New Roman" w:cs="Times New Roman"/>
          <w:sz w:val="24"/>
          <w:szCs w:val="24"/>
        </w:rPr>
        <w:t xml:space="preserve"> </w:t>
      </w:r>
      <w:r w:rsidR="008A619E" w:rsidRPr="00850519">
        <w:rPr>
          <w:rFonts w:ascii="Times New Roman" w:hAnsi="Times New Roman" w:cs="Times New Roman"/>
          <w:sz w:val="24"/>
          <w:szCs w:val="24"/>
        </w:rPr>
        <w:t xml:space="preserve">1) </w:t>
      </w:r>
      <w:r w:rsidR="00887C75">
        <w:rPr>
          <w:rFonts w:ascii="Times New Roman" w:hAnsi="Times New Roman" w:cs="Times New Roman"/>
          <w:color w:val="000000"/>
          <w:sz w:val="24"/>
          <w:szCs w:val="24"/>
        </w:rPr>
        <w:t>a e</w:t>
      </w:r>
      <w:r w:rsidR="008A619E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ducação </w:t>
      </w:r>
      <w:r w:rsidR="00887C7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A619E" w:rsidRPr="00850519">
        <w:rPr>
          <w:rFonts w:ascii="Times New Roman" w:hAnsi="Times New Roman" w:cs="Times New Roman"/>
          <w:color w:val="000000"/>
          <w:sz w:val="24"/>
          <w:szCs w:val="24"/>
        </w:rPr>
        <w:t>nfantil nas minúcias do discurso legal, tem sistematicamente organizado tempos e espaços de forma produtiva e útil, ancorados por uma compreensão de infância</w:t>
      </w:r>
      <w:r w:rsidR="00250B2A">
        <w:rPr>
          <w:rFonts w:ascii="Times New Roman" w:hAnsi="Times New Roman" w:cs="Times New Roman"/>
          <w:color w:val="000000"/>
          <w:sz w:val="24"/>
          <w:szCs w:val="24"/>
        </w:rPr>
        <w:t>, e</w:t>
      </w:r>
      <w:r w:rsidR="00850519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 regulado</w:t>
      </w:r>
      <w:r w:rsidR="008A619E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 os corpos pela disciplina, pelos livros, pelos textos, pela fala, pelas compreensões, pelas canções, pelos discursos; 2)</w:t>
      </w:r>
      <w:r w:rsidR="000433C8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 as letras das canções são fundamentais na constituição dos sujeitos discentes que estão em processo de formação, pois são as </w:t>
      </w:r>
      <w:r w:rsidR="000433C8" w:rsidRPr="00850519">
        <w:rPr>
          <w:rFonts w:ascii="Times New Roman" w:hAnsi="Times New Roman" w:cs="Times New Roman"/>
          <w:color w:val="000000"/>
          <w:sz w:val="24"/>
          <w:szCs w:val="24"/>
        </w:rPr>
        <w:lastRenderedPageBreak/>
        <w:t>letras que referenciam, enunciam e discursam sobre</w:t>
      </w:r>
      <w:r w:rsidR="00413100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 os mais diversos temas; 3)</w:t>
      </w:r>
      <w:r w:rsidR="00162A15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69BC" w:rsidRPr="00850519">
        <w:rPr>
          <w:rFonts w:ascii="Times New Roman" w:hAnsi="Times New Roman" w:cs="Times New Roman"/>
          <w:color w:val="000000"/>
          <w:sz w:val="24"/>
          <w:szCs w:val="24"/>
        </w:rPr>
        <w:t xml:space="preserve">é pertinente um </w:t>
      </w:r>
      <w:r w:rsidR="00162A15" w:rsidRPr="00850519">
        <w:rPr>
          <w:rFonts w:ascii="Times New Roman" w:hAnsi="Times New Roman" w:cs="Times New Roman"/>
          <w:sz w:val="24"/>
          <w:szCs w:val="24"/>
        </w:rPr>
        <w:t>preparo teórico-metodológico no que-fazer docente quanto ao planejamento e contextualização</w:t>
      </w:r>
      <w:r w:rsidR="00887C75">
        <w:rPr>
          <w:rFonts w:ascii="Times New Roman" w:hAnsi="Times New Roman" w:cs="Times New Roman"/>
          <w:sz w:val="24"/>
          <w:szCs w:val="24"/>
        </w:rPr>
        <w:t xml:space="preserve"> da música na educação i</w:t>
      </w:r>
      <w:r w:rsidR="00420A69" w:rsidRPr="00850519">
        <w:rPr>
          <w:rFonts w:ascii="Times New Roman" w:hAnsi="Times New Roman" w:cs="Times New Roman"/>
          <w:sz w:val="24"/>
          <w:szCs w:val="24"/>
        </w:rPr>
        <w:t xml:space="preserve">nfantil, pois as canções, entoadas com objetivos de lazer, recreação, relaxamento, etc, podem discursar em prol de normalidades, de </w:t>
      </w:r>
      <w:r w:rsidR="004555C7" w:rsidRPr="00850519">
        <w:rPr>
          <w:rFonts w:ascii="Times New Roman" w:hAnsi="Times New Roman" w:cs="Times New Roman"/>
          <w:sz w:val="24"/>
          <w:szCs w:val="24"/>
        </w:rPr>
        <w:t xml:space="preserve">estereótipos e perfis que </w:t>
      </w:r>
      <w:r w:rsidR="00371A7A" w:rsidRPr="00850519">
        <w:rPr>
          <w:rFonts w:ascii="Times New Roman" w:hAnsi="Times New Roman" w:cs="Times New Roman"/>
          <w:sz w:val="24"/>
          <w:szCs w:val="24"/>
        </w:rPr>
        <w:t>corroborem com a manutenção das desigualdades</w:t>
      </w:r>
      <w:r w:rsidR="00C16CE5" w:rsidRPr="00850519">
        <w:rPr>
          <w:rFonts w:ascii="Times New Roman" w:hAnsi="Times New Roman" w:cs="Times New Roman"/>
          <w:sz w:val="24"/>
          <w:szCs w:val="24"/>
        </w:rPr>
        <w:t xml:space="preserve">; 4) </w:t>
      </w:r>
      <w:r w:rsidR="00C40021" w:rsidRPr="00850519">
        <w:rPr>
          <w:rFonts w:ascii="Times New Roman" w:hAnsi="Times New Roman" w:cs="Times New Roman"/>
          <w:sz w:val="24"/>
          <w:szCs w:val="24"/>
        </w:rPr>
        <w:t xml:space="preserve">é imprescindível </w:t>
      </w:r>
      <w:r w:rsidR="00C16CE5" w:rsidRPr="00850519">
        <w:rPr>
          <w:rFonts w:ascii="Times New Roman" w:hAnsi="Times New Roman" w:cs="Times New Roman"/>
          <w:sz w:val="24"/>
          <w:szCs w:val="24"/>
        </w:rPr>
        <w:t>a escolha criteriosa do repertório musical da Educação Infantil.</w:t>
      </w:r>
      <w:r w:rsidR="00887C75">
        <w:rPr>
          <w:rFonts w:ascii="Times New Roman" w:hAnsi="Times New Roman" w:cs="Times New Roman"/>
          <w:sz w:val="24"/>
          <w:szCs w:val="24"/>
        </w:rPr>
        <w:t xml:space="preserve"> Tais apreensões orientarão a continuidade e conclusão da pesquisa.</w:t>
      </w:r>
      <w:bookmarkStart w:id="1" w:name="_GoBack"/>
      <w:bookmarkEnd w:id="1"/>
    </w:p>
    <w:p w:rsidR="0071464B" w:rsidRPr="00542C00" w:rsidRDefault="0071464B" w:rsidP="00542C0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B1602" w:rsidRDefault="00EB1602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EB1602" w:rsidRDefault="00EB1602" w:rsidP="005D769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8C3" w:rsidRPr="009D62AA" w:rsidRDefault="009808C3" w:rsidP="009D62A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9D62AA">
        <w:rPr>
          <w:rFonts w:cs="Times New Roman"/>
          <w:szCs w:val="24"/>
        </w:rPr>
        <w:t xml:space="preserve">AGAMBEN, G. O que é um dispositivo? </w:t>
      </w:r>
      <w:r w:rsidRPr="009D62AA">
        <w:rPr>
          <w:rFonts w:cs="Times New Roman"/>
          <w:b/>
          <w:szCs w:val="24"/>
        </w:rPr>
        <w:t>Outra travessia</w:t>
      </w:r>
      <w:r w:rsidRPr="009D62AA">
        <w:rPr>
          <w:rFonts w:cs="Times New Roman"/>
          <w:szCs w:val="24"/>
        </w:rPr>
        <w:t xml:space="preserve">, n. 5, </w:t>
      </w:r>
      <w:r w:rsidR="002B55D2" w:rsidRPr="009D62AA">
        <w:rPr>
          <w:rFonts w:cs="Times New Roman"/>
          <w:szCs w:val="24"/>
        </w:rPr>
        <w:t>Ilha de Santa Catarina,</w:t>
      </w:r>
    </w:p>
    <w:p w:rsidR="009808C3" w:rsidRPr="009D62AA" w:rsidRDefault="009808C3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</w:rPr>
        <w:t>2005.</w:t>
      </w:r>
    </w:p>
    <w:p w:rsidR="009808C3" w:rsidRPr="009D62AA" w:rsidRDefault="009808C3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B55D2" w:rsidRDefault="002B55D2" w:rsidP="009D62AA">
      <w:pPr>
        <w:spacing w:line="240" w:lineRule="auto"/>
        <w:ind w:firstLine="0"/>
        <w:jc w:val="left"/>
        <w:rPr>
          <w:rFonts w:cs="Times New Roman"/>
          <w:szCs w:val="24"/>
        </w:rPr>
      </w:pPr>
      <w:r w:rsidRPr="009D62AA">
        <w:rPr>
          <w:rFonts w:cs="Times New Roman"/>
          <w:szCs w:val="24"/>
        </w:rPr>
        <w:t xml:space="preserve">AMORIM, A. L. N. Formação de professores de educação infantil no alto Sertão Paraibano. In: LOPES, W. J. F; MORAIS, S. M. </w:t>
      </w:r>
      <w:r w:rsidRPr="009D62AA">
        <w:rPr>
          <w:rFonts w:cs="Times New Roman"/>
          <w:b/>
          <w:szCs w:val="24"/>
        </w:rPr>
        <w:t xml:space="preserve">Formação de professores e identidades docentes em questão: </w:t>
      </w:r>
      <w:r w:rsidRPr="009D62AA">
        <w:rPr>
          <w:rFonts w:cs="Times New Roman"/>
          <w:szCs w:val="24"/>
        </w:rPr>
        <w:t>o que nos ensina os 35 anos de pedagogia no alto Sertão Paraibano. Fortaleza: Imprece, 2016.</w:t>
      </w:r>
    </w:p>
    <w:p w:rsidR="001C79EC" w:rsidRPr="001C79EC" w:rsidRDefault="001C79EC" w:rsidP="009D62AA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1C79EC" w:rsidRPr="001C79EC" w:rsidRDefault="001C79EC" w:rsidP="001C79E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1C79EC">
        <w:rPr>
          <w:rFonts w:cs="Times New Roman"/>
          <w:szCs w:val="24"/>
        </w:rPr>
        <w:t xml:space="preserve">BARDIN, L. </w:t>
      </w:r>
      <w:r w:rsidRPr="001C79EC">
        <w:rPr>
          <w:rFonts w:cs="Times New Roman"/>
          <w:b/>
          <w:iCs/>
          <w:szCs w:val="24"/>
        </w:rPr>
        <w:t>Análise de Conteúdo</w:t>
      </w:r>
      <w:r w:rsidRPr="001C79EC">
        <w:rPr>
          <w:rFonts w:cs="Times New Roman"/>
          <w:szCs w:val="24"/>
        </w:rPr>
        <w:t>. Tradução de Luís Antero Reto e Augusto</w:t>
      </w:r>
    </w:p>
    <w:p w:rsidR="001C79EC" w:rsidRPr="001C79EC" w:rsidRDefault="001C79EC" w:rsidP="001C79EC">
      <w:pPr>
        <w:spacing w:line="240" w:lineRule="auto"/>
        <w:ind w:firstLine="0"/>
        <w:jc w:val="left"/>
        <w:rPr>
          <w:rFonts w:cs="Times New Roman"/>
          <w:bCs/>
          <w:szCs w:val="24"/>
        </w:rPr>
      </w:pPr>
      <w:r w:rsidRPr="001C79EC">
        <w:rPr>
          <w:rFonts w:cs="Times New Roman"/>
          <w:szCs w:val="24"/>
        </w:rPr>
        <w:t>Pinheiro. Lisboa: Edições 70, 1979.</w:t>
      </w:r>
    </w:p>
    <w:p w:rsidR="002B55D2" w:rsidRPr="001C79EC" w:rsidRDefault="002B55D2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B1602" w:rsidRPr="009D62AA" w:rsidRDefault="00EB1602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</w:rPr>
        <w:t xml:space="preserve">BONA, M. </w:t>
      </w:r>
      <w:r w:rsidRPr="009D62AA">
        <w:rPr>
          <w:rFonts w:ascii="Times New Roman" w:hAnsi="Times New Roman" w:cs="Times New Roman"/>
          <w:b/>
          <w:bCs/>
          <w:sz w:val="24"/>
          <w:szCs w:val="24"/>
        </w:rPr>
        <w:t xml:space="preserve">Nas entrelinhas da pauta: </w:t>
      </w:r>
      <w:r w:rsidRPr="009D62AA">
        <w:rPr>
          <w:rFonts w:ascii="Times New Roman" w:hAnsi="Times New Roman" w:cs="Times New Roman"/>
          <w:bCs/>
          <w:sz w:val="24"/>
          <w:szCs w:val="24"/>
        </w:rPr>
        <w:t>repertório e práticas musicais de professoras dos anos iniciais</w:t>
      </w:r>
      <w:r w:rsidRPr="009D62A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D62AA">
        <w:rPr>
          <w:rFonts w:ascii="Times New Roman" w:hAnsi="Times New Roman" w:cs="Times New Roman"/>
          <w:bCs/>
          <w:sz w:val="24"/>
          <w:szCs w:val="24"/>
        </w:rPr>
        <w:t xml:space="preserve">2006. 139f. Dissertação (Mestrado) - </w:t>
      </w:r>
      <w:r w:rsidRPr="009D62AA">
        <w:rPr>
          <w:rFonts w:ascii="Times New Roman" w:hAnsi="Times New Roman" w:cs="Times New Roman"/>
          <w:sz w:val="24"/>
          <w:szCs w:val="24"/>
        </w:rPr>
        <w:t>Programa de Pós-Graduação em Educação, Universidade Regional de Blumenau, Blumenau, 2006.</w:t>
      </w:r>
    </w:p>
    <w:p w:rsidR="00EB1602" w:rsidRPr="009D62AA" w:rsidRDefault="00EB1602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A8A" w:rsidRPr="009D62AA" w:rsidRDefault="00EB1602" w:rsidP="009D62AA">
      <w:pPr>
        <w:pStyle w:val="SemEspaamento"/>
        <w:rPr>
          <w:rFonts w:ascii="Times New Roman" w:hAnsi="Times New Roman" w:cs="Times New Roman"/>
          <w:bCs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</w:rPr>
        <w:t xml:space="preserve">BONA, M.; CABRAL, R. M. W. </w:t>
      </w:r>
      <w:r w:rsidRPr="009D62AA">
        <w:rPr>
          <w:rFonts w:ascii="Times New Roman" w:hAnsi="Times New Roman" w:cs="Times New Roman"/>
          <w:bCs/>
          <w:sz w:val="24"/>
          <w:szCs w:val="24"/>
        </w:rPr>
        <w:t xml:space="preserve">O repertório musical e a ação pedagógica na educação infantil. </w:t>
      </w:r>
      <w:r w:rsidRPr="009D62AA">
        <w:rPr>
          <w:rFonts w:ascii="Times New Roman" w:hAnsi="Times New Roman" w:cs="Times New Roman"/>
          <w:b/>
          <w:bCs/>
          <w:sz w:val="24"/>
          <w:szCs w:val="24"/>
        </w:rPr>
        <w:t xml:space="preserve">Linguagens – Revista de Letras, Artes e Comunicação, </w:t>
      </w:r>
      <w:r w:rsidRPr="009D62AA">
        <w:rPr>
          <w:rFonts w:ascii="Times New Roman" w:hAnsi="Times New Roman" w:cs="Times New Roman"/>
          <w:bCs/>
          <w:sz w:val="24"/>
          <w:szCs w:val="24"/>
        </w:rPr>
        <w:t>Blumenau,</w:t>
      </w:r>
      <w:r w:rsidRPr="009D62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62AA">
        <w:rPr>
          <w:rFonts w:ascii="Times New Roman" w:hAnsi="Times New Roman" w:cs="Times New Roman"/>
          <w:bCs/>
          <w:sz w:val="24"/>
          <w:szCs w:val="24"/>
        </w:rPr>
        <w:t>v. 10, n. 3, set./dez. 2016.</w:t>
      </w:r>
    </w:p>
    <w:p w:rsidR="00C97A8A" w:rsidRPr="009D62AA" w:rsidRDefault="00C97A8A" w:rsidP="009D62AA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10DD4" w:rsidRPr="009D62AA" w:rsidRDefault="00D10DD4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BRASIL. </w:t>
      </w:r>
      <w:r w:rsidR="00212C50" w:rsidRPr="009D62AA">
        <w:rPr>
          <w:rFonts w:ascii="Times New Roman" w:hAnsi="Times New Roman" w:cs="Times New Roman"/>
          <w:b/>
          <w:sz w:val="24"/>
          <w:szCs w:val="24"/>
        </w:rPr>
        <w:t>Lei de Diretrizes e Bases da Educação Nacional</w:t>
      </w:r>
      <w:r w:rsidR="00212C50" w:rsidRPr="009D62AA">
        <w:rPr>
          <w:rFonts w:ascii="Times New Roman" w:hAnsi="Times New Roman" w:cs="Times New Roman"/>
          <w:sz w:val="24"/>
          <w:szCs w:val="24"/>
        </w:rPr>
        <w:t>: Lei nº 9.394, de 20 de dezembro de 1996, que estabelece as diretrizes e bases da educação nacional. 11. ed. Brasília: Câmara dos Deputados, Edições Câmara, 2015.</w:t>
      </w:r>
    </w:p>
    <w:p w:rsidR="00C97A8A" w:rsidRPr="009D62AA" w:rsidRDefault="00C97A8A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97A8A" w:rsidRPr="009D62AA" w:rsidRDefault="00C97A8A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</w:rPr>
        <w:t xml:space="preserve">______. Ministério da Educação. Secretaria de Educação Básica. </w:t>
      </w:r>
      <w:r w:rsidRPr="009D62AA">
        <w:rPr>
          <w:rFonts w:ascii="Times New Roman" w:hAnsi="Times New Roman" w:cs="Times New Roman"/>
          <w:b/>
          <w:sz w:val="24"/>
          <w:szCs w:val="24"/>
        </w:rPr>
        <w:t>Diretrizes Curriculares Nacionais para a Educação Infantil</w:t>
      </w:r>
      <w:r w:rsidRPr="009D62AA">
        <w:rPr>
          <w:rFonts w:ascii="Times New Roman" w:hAnsi="Times New Roman" w:cs="Times New Roman"/>
          <w:sz w:val="24"/>
          <w:szCs w:val="24"/>
        </w:rPr>
        <w:t>. Brasília: MEC, SEB, 2010.</w:t>
      </w:r>
    </w:p>
    <w:p w:rsidR="00944255" w:rsidRPr="009D62AA" w:rsidRDefault="00944255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44255" w:rsidRDefault="00944255" w:rsidP="009D62A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9D62AA">
        <w:rPr>
          <w:rFonts w:cs="Times New Roman"/>
          <w:szCs w:val="24"/>
        </w:rPr>
        <w:t xml:space="preserve">______. Ministério da Educação e do Desporto. Secretaria de Educação Fundamental. </w:t>
      </w:r>
      <w:r w:rsidRPr="009D62AA">
        <w:rPr>
          <w:rFonts w:cs="Times New Roman"/>
          <w:b/>
          <w:szCs w:val="24"/>
        </w:rPr>
        <w:t>Referencial curricular nacional para a educação infantil</w:t>
      </w:r>
      <w:r w:rsidRPr="009D62AA">
        <w:rPr>
          <w:rFonts w:cs="Times New Roman"/>
          <w:szCs w:val="24"/>
        </w:rPr>
        <w:t>. Brasília: MEC, SEF, 1998.</w:t>
      </w:r>
    </w:p>
    <w:p w:rsidR="009D62AA" w:rsidRDefault="009D62AA" w:rsidP="009D62A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</w:p>
    <w:p w:rsidR="009D62AA" w:rsidRPr="009D62AA" w:rsidRDefault="009D62AA" w:rsidP="009D62A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>
        <w:t xml:space="preserve">CORAZZA, S. M. </w:t>
      </w:r>
      <w:r>
        <w:rPr>
          <w:b/>
        </w:rPr>
        <w:t xml:space="preserve">História da infância sem fim. </w:t>
      </w:r>
      <w:r>
        <w:t>2. ed. Ijuí: Ed. Unijuí, 2004.</w:t>
      </w:r>
    </w:p>
    <w:p w:rsidR="00CB19C8" w:rsidRPr="009D62AA" w:rsidRDefault="00CB19C8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B19C8" w:rsidRDefault="00CB19C8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62AA">
        <w:rPr>
          <w:rFonts w:ascii="Times New Roman" w:hAnsi="Times New Roman" w:cs="Times New Roman"/>
          <w:sz w:val="24"/>
          <w:szCs w:val="24"/>
        </w:rPr>
        <w:t xml:space="preserve">GODOI, L. R. </w:t>
      </w:r>
      <w:r w:rsidRPr="009D62AA">
        <w:rPr>
          <w:rFonts w:ascii="Times New Roman" w:hAnsi="Times New Roman" w:cs="Times New Roman"/>
          <w:b/>
          <w:sz w:val="24"/>
          <w:szCs w:val="24"/>
        </w:rPr>
        <w:t xml:space="preserve">A importância da música na educação infantil. </w:t>
      </w:r>
      <w:r w:rsidRPr="009D62AA">
        <w:rPr>
          <w:rFonts w:ascii="Times New Roman" w:hAnsi="Times New Roman" w:cs="Times New Roman"/>
          <w:sz w:val="24"/>
          <w:szCs w:val="24"/>
        </w:rPr>
        <w:t xml:space="preserve">2011. 35f. Monografia (Graduação) </w:t>
      </w:r>
      <w:r w:rsidR="000911E9" w:rsidRPr="009D62AA">
        <w:rPr>
          <w:rFonts w:ascii="Times New Roman" w:hAnsi="Times New Roman" w:cs="Times New Roman"/>
          <w:sz w:val="24"/>
          <w:szCs w:val="24"/>
        </w:rPr>
        <w:t>–</w:t>
      </w:r>
      <w:r w:rsidRPr="009D62AA">
        <w:rPr>
          <w:rFonts w:ascii="Times New Roman" w:hAnsi="Times New Roman" w:cs="Times New Roman"/>
          <w:sz w:val="24"/>
          <w:szCs w:val="24"/>
        </w:rPr>
        <w:t xml:space="preserve"> </w:t>
      </w:r>
      <w:r w:rsidR="000911E9" w:rsidRPr="009D62AA">
        <w:rPr>
          <w:rFonts w:ascii="Times New Roman" w:hAnsi="Times New Roman" w:cs="Times New Roman"/>
          <w:sz w:val="24"/>
          <w:szCs w:val="24"/>
        </w:rPr>
        <w:t>Universidade Estadual de Londrina, Londrina, 2011.</w:t>
      </w:r>
    </w:p>
    <w:p w:rsidR="002A51CD" w:rsidRDefault="002A51CD" w:rsidP="009D62A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A51CD" w:rsidRDefault="002A51CD" w:rsidP="00144C4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8"/>
        </w:rPr>
      </w:pPr>
      <w:r w:rsidRPr="002A51CD">
        <w:rPr>
          <w:rFonts w:cs="Times New Roman"/>
          <w:szCs w:val="18"/>
        </w:rPr>
        <w:lastRenderedPageBreak/>
        <w:t>GOHN, M</w:t>
      </w:r>
      <w:r>
        <w:rPr>
          <w:rFonts w:cs="Times New Roman"/>
          <w:szCs w:val="18"/>
        </w:rPr>
        <w:t>.</w:t>
      </w:r>
      <w:r w:rsidRPr="002A51CD">
        <w:rPr>
          <w:rFonts w:cs="Times New Roman"/>
          <w:szCs w:val="18"/>
        </w:rPr>
        <w:t xml:space="preserve"> </w:t>
      </w:r>
      <w:r>
        <w:rPr>
          <w:rFonts w:cs="Times New Roman"/>
          <w:szCs w:val="18"/>
        </w:rPr>
        <w:t>G.</w:t>
      </w:r>
      <w:r w:rsidRPr="002A51CD">
        <w:rPr>
          <w:rFonts w:cs="Times New Roman"/>
          <w:szCs w:val="18"/>
        </w:rPr>
        <w:t>; STAVRACAS, I</w:t>
      </w:r>
      <w:r w:rsidR="00920456">
        <w:rPr>
          <w:rFonts w:cs="Times New Roman"/>
          <w:szCs w:val="18"/>
        </w:rPr>
        <w:t xml:space="preserve">. </w:t>
      </w:r>
      <w:r w:rsidRPr="002A51CD">
        <w:rPr>
          <w:rFonts w:cs="Times New Roman"/>
          <w:szCs w:val="18"/>
        </w:rPr>
        <w:t>O Papel da Música na Educação Infantil</w:t>
      </w:r>
      <w:r w:rsidR="00920456">
        <w:rPr>
          <w:rFonts w:cs="Times New Roman"/>
          <w:szCs w:val="18"/>
        </w:rPr>
        <w:t>.</w:t>
      </w:r>
      <w:r w:rsidR="00722A3C">
        <w:rPr>
          <w:rFonts w:cs="Times New Roman"/>
          <w:szCs w:val="18"/>
        </w:rPr>
        <w:t xml:space="preserve"> </w:t>
      </w:r>
      <w:r w:rsidR="00722A3C">
        <w:rPr>
          <w:rFonts w:cs="Times New Roman"/>
          <w:b/>
          <w:szCs w:val="18"/>
        </w:rPr>
        <w:t xml:space="preserve">EccoS </w:t>
      </w:r>
      <w:r w:rsidRPr="00920456">
        <w:rPr>
          <w:rFonts w:cs="Times New Roman"/>
          <w:b/>
          <w:szCs w:val="18"/>
        </w:rPr>
        <w:t>Revista Científica</w:t>
      </w:r>
      <w:r w:rsidR="00920456">
        <w:rPr>
          <w:rFonts w:cs="Times New Roman"/>
          <w:szCs w:val="18"/>
        </w:rPr>
        <w:t>, v</w:t>
      </w:r>
      <w:r w:rsidRPr="002A51CD">
        <w:rPr>
          <w:rFonts w:cs="Times New Roman"/>
          <w:szCs w:val="18"/>
        </w:rPr>
        <w:t>. 12, n</w:t>
      </w:r>
      <w:r w:rsidR="00920456">
        <w:rPr>
          <w:rFonts w:cs="Times New Roman"/>
          <w:szCs w:val="18"/>
        </w:rPr>
        <w:t>.</w:t>
      </w:r>
      <w:r w:rsidRPr="002A51CD">
        <w:rPr>
          <w:rFonts w:cs="Times New Roman"/>
          <w:szCs w:val="18"/>
        </w:rPr>
        <w:t xml:space="preserve"> 2, </w:t>
      </w:r>
      <w:r w:rsidR="00920456">
        <w:rPr>
          <w:rFonts w:cs="Times New Roman"/>
          <w:szCs w:val="18"/>
        </w:rPr>
        <w:t>p</w:t>
      </w:r>
      <w:r w:rsidR="00920456" w:rsidRPr="002A51CD">
        <w:rPr>
          <w:rFonts w:cs="Times New Roman"/>
          <w:szCs w:val="18"/>
        </w:rPr>
        <w:t>. 85-103</w:t>
      </w:r>
      <w:r w:rsidR="00920456">
        <w:rPr>
          <w:rFonts w:cs="Times New Roman"/>
          <w:szCs w:val="18"/>
        </w:rPr>
        <w:t xml:space="preserve">, </w:t>
      </w:r>
      <w:r w:rsidRPr="002A51CD">
        <w:rPr>
          <w:rFonts w:cs="Times New Roman"/>
          <w:szCs w:val="18"/>
        </w:rPr>
        <w:t>jul</w:t>
      </w:r>
      <w:r w:rsidR="00920456">
        <w:rPr>
          <w:rFonts w:cs="Times New Roman"/>
          <w:szCs w:val="18"/>
        </w:rPr>
        <w:t>./</w:t>
      </w:r>
      <w:r w:rsidRPr="002A51CD">
        <w:rPr>
          <w:rFonts w:cs="Times New Roman"/>
          <w:szCs w:val="18"/>
        </w:rPr>
        <w:t>d</w:t>
      </w:r>
      <w:r w:rsidR="00920456">
        <w:rPr>
          <w:rFonts w:cs="Times New Roman"/>
          <w:szCs w:val="18"/>
        </w:rPr>
        <w:t>ez.</w:t>
      </w:r>
      <w:r w:rsidRPr="002A51CD">
        <w:rPr>
          <w:rFonts w:cs="Times New Roman"/>
          <w:szCs w:val="18"/>
        </w:rPr>
        <w:t>, 2010</w:t>
      </w:r>
      <w:r w:rsidR="00920456">
        <w:rPr>
          <w:rFonts w:cs="Times New Roman"/>
          <w:szCs w:val="18"/>
        </w:rPr>
        <w:t>.</w:t>
      </w:r>
    </w:p>
    <w:p w:rsidR="009040A5" w:rsidRDefault="009040A5" w:rsidP="00144C4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8"/>
        </w:rPr>
      </w:pPr>
    </w:p>
    <w:p w:rsidR="007C1D88" w:rsidRPr="006C7647" w:rsidRDefault="009040A5" w:rsidP="007C1D8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36"/>
          <w:szCs w:val="18"/>
        </w:rPr>
      </w:pPr>
      <w:r w:rsidRPr="00576DFE">
        <w:rPr>
          <w:rFonts w:cs="Times New Roman"/>
          <w:szCs w:val="18"/>
        </w:rPr>
        <w:t xml:space="preserve">PACHECO, </w:t>
      </w:r>
      <w:r w:rsidR="00B6465F" w:rsidRPr="00576DFE">
        <w:rPr>
          <w:rFonts w:cs="Times New Roman"/>
          <w:szCs w:val="18"/>
        </w:rPr>
        <w:t>J. O. Canções infantis: lazer e pedagogia heteronormativa na educação infantil</w:t>
      </w:r>
      <w:r w:rsidR="00355A03" w:rsidRPr="00576DFE">
        <w:rPr>
          <w:rFonts w:cs="Times New Roman"/>
          <w:szCs w:val="18"/>
        </w:rPr>
        <w:t xml:space="preserve">. </w:t>
      </w:r>
      <w:r w:rsidR="007C1D88" w:rsidRPr="00576DFE">
        <w:rPr>
          <w:rFonts w:cs="Times New Roman"/>
          <w:szCs w:val="18"/>
        </w:rPr>
        <w:t>In: SEMINÁRIO INTERNACIONAL FAZENDO GÊNERO</w:t>
      </w:r>
      <w:r w:rsidR="00355A03" w:rsidRPr="00576DFE">
        <w:rPr>
          <w:rFonts w:cs="Times New Roman"/>
          <w:szCs w:val="18"/>
        </w:rPr>
        <w:t xml:space="preserve"> 8: Corpo, violência e poder</w:t>
      </w:r>
      <w:r w:rsidR="007C1D88" w:rsidRPr="00576DFE">
        <w:rPr>
          <w:rFonts w:cs="Times New Roman"/>
          <w:szCs w:val="18"/>
        </w:rPr>
        <w:t>, 2008, Florianópolis</w:t>
      </w:r>
      <w:r w:rsidR="00355A03" w:rsidRPr="00576DFE">
        <w:rPr>
          <w:rFonts w:cs="Times New Roman"/>
          <w:szCs w:val="18"/>
        </w:rPr>
        <w:t>.</w:t>
      </w:r>
      <w:r w:rsidR="00B6465F" w:rsidRPr="00576DFE">
        <w:rPr>
          <w:rFonts w:cs="Times New Roman"/>
          <w:sz w:val="36"/>
          <w:szCs w:val="18"/>
        </w:rPr>
        <w:t xml:space="preserve"> </w:t>
      </w:r>
      <w:r w:rsidR="007C1D88" w:rsidRPr="00576DFE">
        <w:rPr>
          <w:rFonts w:cs="Times New Roman"/>
          <w:b/>
          <w:bCs/>
          <w:szCs w:val="18"/>
        </w:rPr>
        <w:t>Anais eletrônicos</w:t>
      </w:r>
      <w:r w:rsidR="007C1D88" w:rsidRPr="00576DFE">
        <w:rPr>
          <w:rFonts w:cs="Times New Roman"/>
          <w:szCs w:val="18"/>
        </w:rPr>
        <w:t>... Florianópolis: UFSC</w:t>
      </w:r>
      <w:r w:rsidR="008E3F18" w:rsidRPr="00576DFE">
        <w:rPr>
          <w:rFonts w:cs="Times New Roman"/>
          <w:szCs w:val="18"/>
        </w:rPr>
        <w:t>, 2008</w:t>
      </w:r>
      <w:r w:rsidR="007C1D88" w:rsidRPr="00576DFE">
        <w:rPr>
          <w:rFonts w:cs="Times New Roman"/>
          <w:szCs w:val="18"/>
        </w:rPr>
        <w:t>. Disponível em: &lt;</w:t>
      </w:r>
      <w:r w:rsidR="003E67B9" w:rsidRPr="003E67B9">
        <w:rPr>
          <w:rFonts w:cs="Times New Roman"/>
          <w:szCs w:val="18"/>
        </w:rPr>
        <w:t>http://www.fazendogenero.ufsc.br/8/st10.html</w:t>
      </w:r>
      <w:r w:rsidR="007C1D88" w:rsidRPr="00576DFE">
        <w:rPr>
          <w:rFonts w:cs="Times New Roman"/>
          <w:szCs w:val="18"/>
        </w:rPr>
        <w:t>&gt;. Acesso em:</w:t>
      </w:r>
      <w:r w:rsidR="003E67B9">
        <w:rPr>
          <w:rFonts w:cs="Times New Roman"/>
          <w:szCs w:val="18"/>
        </w:rPr>
        <w:t xml:space="preserve"> 13</w:t>
      </w:r>
      <w:r w:rsidR="001A6C11">
        <w:rPr>
          <w:rFonts w:cs="Times New Roman"/>
          <w:szCs w:val="18"/>
        </w:rPr>
        <w:t xml:space="preserve"> out. 2018</w:t>
      </w:r>
      <w:r w:rsidR="007C1D88" w:rsidRPr="007C1D88">
        <w:rPr>
          <w:rFonts w:ascii="Arial" w:hAnsi="Arial" w:cs="Arial"/>
          <w:szCs w:val="18"/>
        </w:rPr>
        <w:t>.</w:t>
      </w:r>
      <w:r w:rsidR="007C1D88">
        <w:rPr>
          <w:rFonts w:ascii="Arial" w:hAnsi="Arial" w:cs="Arial"/>
          <w:sz w:val="18"/>
          <w:szCs w:val="18"/>
        </w:rPr>
        <w:t xml:space="preserve"> </w:t>
      </w:r>
    </w:p>
    <w:sectPr w:rsidR="007C1D88" w:rsidRPr="006C7647" w:rsidSect="003272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480" w:rsidRDefault="00FA2480">
      <w:pPr>
        <w:spacing w:line="240" w:lineRule="auto"/>
      </w:pPr>
      <w:r>
        <w:separator/>
      </w:r>
    </w:p>
  </w:endnote>
  <w:endnote w:type="continuationSeparator" w:id="0">
    <w:p w:rsidR="00FA2480" w:rsidRDefault="00FA2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FA24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767D6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FA24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480" w:rsidRDefault="00FA2480">
      <w:pPr>
        <w:spacing w:line="240" w:lineRule="auto"/>
      </w:pPr>
      <w:r>
        <w:separator/>
      </w:r>
    </w:p>
  </w:footnote>
  <w:footnote w:type="continuationSeparator" w:id="0">
    <w:p w:rsidR="00FA2480" w:rsidRDefault="00FA24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272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767D6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272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D95"/>
    <w:multiLevelType w:val="hybridMultilevel"/>
    <w:tmpl w:val="FD2C0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2EA"/>
    <w:rsid w:val="00006E4C"/>
    <w:rsid w:val="0003120C"/>
    <w:rsid w:val="000412EA"/>
    <w:rsid w:val="00042C5D"/>
    <w:rsid w:val="000433C8"/>
    <w:rsid w:val="00043DD2"/>
    <w:rsid w:val="00045C11"/>
    <w:rsid w:val="000666A7"/>
    <w:rsid w:val="00075437"/>
    <w:rsid w:val="00084F8D"/>
    <w:rsid w:val="00087232"/>
    <w:rsid w:val="000911E9"/>
    <w:rsid w:val="00093BE3"/>
    <w:rsid w:val="00094134"/>
    <w:rsid w:val="000A01A8"/>
    <w:rsid w:val="000A1B6E"/>
    <w:rsid w:val="000A6F3E"/>
    <w:rsid w:val="000B3E4F"/>
    <w:rsid w:val="000C6D87"/>
    <w:rsid w:val="000D4D07"/>
    <w:rsid w:val="000E3B45"/>
    <w:rsid w:val="001026CF"/>
    <w:rsid w:val="0012033D"/>
    <w:rsid w:val="00125666"/>
    <w:rsid w:val="00130A8A"/>
    <w:rsid w:val="00144C4C"/>
    <w:rsid w:val="0014723D"/>
    <w:rsid w:val="001479CB"/>
    <w:rsid w:val="00153859"/>
    <w:rsid w:val="00161D21"/>
    <w:rsid w:val="00162A15"/>
    <w:rsid w:val="0017691E"/>
    <w:rsid w:val="001854B9"/>
    <w:rsid w:val="00186FD1"/>
    <w:rsid w:val="0019320E"/>
    <w:rsid w:val="001A6C11"/>
    <w:rsid w:val="001A7644"/>
    <w:rsid w:val="001B4D03"/>
    <w:rsid w:val="001C1994"/>
    <w:rsid w:val="001C79EC"/>
    <w:rsid w:val="001D0172"/>
    <w:rsid w:val="001D2A2F"/>
    <w:rsid w:val="001D70A8"/>
    <w:rsid w:val="001E4067"/>
    <w:rsid w:val="001E5E37"/>
    <w:rsid w:val="00202E90"/>
    <w:rsid w:val="00212C50"/>
    <w:rsid w:val="00213264"/>
    <w:rsid w:val="00221074"/>
    <w:rsid w:val="0022228F"/>
    <w:rsid w:val="00223B61"/>
    <w:rsid w:val="00227D57"/>
    <w:rsid w:val="00245780"/>
    <w:rsid w:val="00250B2A"/>
    <w:rsid w:val="002646FF"/>
    <w:rsid w:val="002A4A3B"/>
    <w:rsid w:val="002A51CD"/>
    <w:rsid w:val="002A746C"/>
    <w:rsid w:val="002B55D2"/>
    <w:rsid w:val="002C2FF1"/>
    <w:rsid w:val="002C4C4B"/>
    <w:rsid w:val="00303190"/>
    <w:rsid w:val="00320B24"/>
    <w:rsid w:val="00323D24"/>
    <w:rsid w:val="0032707D"/>
    <w:rsid w:val="0032722C"/>
    <w:rsid w:val="003320A2"/>
    <w:rsid w:val="003340E4"/>
    <w:rsid w:val="0033687C"/>
    <w:rsid w:val="0034101A"/>
    <w:rsid w:val="00353DA7"/>
    <w:rsid w:val="00355A03"/>
    <w:rsid w:val="00356D8E"/>
    <w:rsid w:val="00360977"/>
    <w:rsid w:val="0037153E"/>
    <w:rsid w:val="00371A7A"/>
    <w:rsid w:val="003731B5"/>
    <w:rsid w:val="003850CB"/>
    <w:rsid w:val="00386B59"/>
    <w:rsid w:val="003969CB"/>
    <w:rsid w:val="00397A44"/>
    <w:rsid w:val="003A325F"/>
    <w:rsid w:val="003B5614"/>
    <w:rsid w:val="003B70A0"/>
    <w:rsid w:val="003D3981"/>
    <w:rsid w:val="003D5C3E"/>
    <w:rsid w:val="003E67B9"/>
    <w:rsid w:val="00411656"/>
    <w:rsid w:val="00411BA4"/>
    <w:rsid w:val="00413100"/>
    <w:rsid w:val="00416185"/>
    <w:rsid w:val="00420A69"/>
    <w:rsid w:val="00425D88"/>
    <w:rsid w:val="00427FC3"/>
    <w:rsid w:val="00431D98"/>
    <w:rsid w:val="004555C7"/>
    <w:rsid w:val="00493F9E"/>
    <w:rsid w:val="004C506D"/>
    <w:rsid w:val="004E446E"/>
    <w:rsid w:val="00501704"/>
    <w:rsid w:val="00512DE9"/>
    <w:rsid w:val="00512E6D"/>
    <w:rsid w:val="005255B6"/>
    <w:rsid w:val="00541F81"/>
    <w:rsid w:val="00542C00"/>
    <w:rsid w:val="00544EE6"/>
    <w:rsid w:val="00560C36"/>
    <w:rsid w:val="00576DFE"/>
    <w:rsid w:val="005858DF"/>
    <w:rsid w:val="00594F2E"/>
    <w:rsid w:val="005B0FAF"/>
    <w:rsid w:val="005D769D"/>
    <w:rsid w:val="005E0641"/>
    <w:rsid w:val="005E08F5"/>
    <w:rsid w:val="005E564E"/>
    <w:rsid w:val="005E63A1"/>
    <w:rsid w:val="006004AE"/>
    <w:rsid w:val="006248DB"/>
    <w:rsid w:val="0063012C"/>
    <w:rsid w:val="00645D56"/>
    <w:rsid w:val="006571A7"/>
    <w:rsid w:val="00671CBA"/>
    <w:rsid w:val="00675AB8"/>
    <w:rsid w:val="00676B6B"/>
    <w:rsid w:val="00682784"/>
    <w:rsid w:val="00682FBA"/>
    <w:rsid w:val="006A66A2"/>
    <w:rsid w:val="006A74D9"/>
    <w:rsid w:val="006B3919"/>
    <w:rsid w:val="006C4A7C"/>
    <w:rsid w:val="006C7647"/>
    <w:rsid w:val="006C7DAF"/>
    <w:rsid w:val="006D1941"/>
    <w:rsid w:val="006E41F1"/>
    <w:rsid w:val="006E5AC0"/>
    <w:rsid w:val="0071464B"/>
    <w:rsid w:val="007220B3"/>
    <w:rsid w:val="00722A3C"/>
    <w:rsid w:val="00730E66"/>
    <w:rsid w:val="00734E8C"/>
    <w:rsid w:val="007359A1"/>
    <w:rsid w:val="007376DD"/>
    <w:rsid w:val="00743F47"/>
    <w:rsid w:val="0075190A"/>
    <w:rsid w:val="00753061"/>
    <w:rsid w:val="00767D60"/>
    <w:rsid w:val="007747B3"/>
    <w:rsid w:val="00775D69"/>
    <w:rsid w:val="00780C06"/>
    <w:rsid w:val="007A3E6E"/>
    <w:rsid w:val="007A40B6"/>
    <w:rsid w:val="007B0D79"/>
    <w:rsid w:val="007C07B4"/>
    <w:rsid w:val="007C1D88"/>
    <w:rsid w:val="007E209F"/>
    <w:rsid w:val="007F69BC"/>
    <w:rsid w:val="00801002"/>
    <w:rsid w:val="008058C8"/>
    <w:rsid w:val="0082245E"/>
    <w:rsid w:val="00834C58"/>
    <w:rsid w:val="0083710D"/>
    <w:rsid w:val="00850519"/>
    <w:rsid w:val="00865913"/>
    <w:rsid w:val="00873837"/>
    <w:rsid w:val="008760A8"/>
    <w:rsid w:val="00885BDB"/>
    <w:rsid w:val="00887C75"/>
    <w:rsid w:val="008934AE"/>
    <w:rsid w:val="008A619E"/>
    <w:rsid w:val="008B419A"/>
    <w:rsid w:val="008B621E"/>
    <w:rsid w:val="008B645B"/>
    <w:rsid w:val="008C290C"/>
    <w:rsid w:val="008C2ADE"/>
    <w:rsid w:val="008C7919"/>
    <w:rsid w:val="008E3F18"/>
    <w:rsid w:val="00901043"/>
    <w:rsid w:val="009040A5"/>
    <w:rsid w:val="00904D7A"/>
    <w:rsid w:val="00916F5B"/>
    <w:rsid w:val="00920456"/>
    <w:rsid w:val="00921175"/>
    <w:rsid w:val="00944255"/>
    <w:rsid w:val="00970761"/>
    <w:rsid w:val="009714B0"/>
    <w:rsid w:val="009716E0"/>
    <w:rsid w:val="009808C3"/>
    <w:rsid w:val="00997AB1"/>
    <w:rsid w:val="009A378B"/>
    <w:rsid w:val="009A4E2F"/>
    <w:rsid w:val="009A6A23"/>
    <w:rsid w:val="009D2D0C"/>
    <w:rsid w:val="009D62AA"/>
    <w:rsid w:val="009E7A6D"/>
    <w:rsid w:val="009F1DB7"/>
    <w:rsid w:val="00A00941"/>
    <w:rsid w:val="00A01E10"/>
    <w:rsid w:val="00A04E48"/>
    <w:rsid w:val="00A05DBA"/>
    <w:rsid w:val="00A531B3"/>
    <w:rsid w:val="00A55D4A"/>
    <w:rsid w:val="00A56D28"/>
    <w:rsid w:val="00A74753"/>
    <w:rsid w:val="00A80F68"/>
    <w:rsid w:val="00A820AC"/>
    <w:rsid w:val="00A82BAA"/>
    <w:rsid w:val="00A90831"/>
    <w:rsid w:val="00A96E5D"/>
    <w:rsid w:val="00AD6562"/>
    <w:rsid w:val="00AF2D73"/>
    <w:rsid w:val="00AF3E52"/>
    <w:rsid w:val="00AF55CD"/>
    <w:rsid w:val="00AF63D2"/>
    <w:rsid w:val="00B01A26"/>
    <w:rsid w:val="00B04E50"/>
    <w:rsid w:val="00B05F56"/>
    <w:rsid w:val="00B1319D"/>
    <w:rsid w:val="00B139B8"/>
    <w:rsid w:val="00B20EAC"/>
    <w:rsid w:val="00B21465"/>
    <w:rsid w:val="00B32767"/>
    <w:rsid w:val="00B37201"/>
    <w:rsid w:val="00B41E1F"/>
    <w:rsid w:val="00B5173E"/>
    <w:rsid w:val="00B6465F"/>
    <w:rsid w:val="00B647CE"/>
    <w:rsid w:val="00B64CAC"/>
    <w:rsid w:val="00B8380C"/>
    <w:rsid w:val="00B8439C"/>
    <w:rsid w:val="00B8746C"/>
    <w:rsid w:val="00B931B8"/>
    <w:rsid w:val="00BC12C0"/>
    <w:rsid w:val="00BC774D"/>
    <w:rsid w:val="00BD1684"/>
    <w:rsid w:val="00BD5FF2"/>
    <w:rsid w:val="00BE7269"/>
    <w:rsid w:val="00BF4F10"/>
    <w:rsid w:val="00C07393"/>
    <w:rsid w:val="00C129B7"/>
    <w:rsid w:val="00C15719"/>
    <w:rsid w:val="00C16CE5"/>
    <w:rsid w:val="00C40021"/>
    <w:rsid w:val="00C55776"/>
    <w:rsid w:val="00C85A8C"/>
    <w:rsid w:val="00C85C2C"/>
    <w:rsid w:val="00C97A8A"/>
    <w:rsid w:val="00CB19C8"/>
    <w:rsid w:val="00CD4E47"/>
    <w:rsid w:val="00CD77D3"/>
    <w:rsid w:val="00CE1CA9"/>
    <w:rsid w:val="00CF14D8"/>
    <w:rsid w:val="00CF218B"/>
    <w:rsid w:val="00D0005B"/>
    <w:rsid w:val="00D015D5"/>
    <w:rsid w:val="00D01B32"/>
    <w:rsid w:val="00D0625F"/>
    <w:rsid w:val="00D10DD4"/>
    <w:rsid w:val="00D16983"/>
    <w:rsid w:val="00D17371"/>
    <w:rsid w:val="00D224CE"/>
    <w:rsid w:val="00D33D83"/>
    <w:rsid w:val="00D40646"/>
    <w:rsid w:val="00D60512"/>
    <w:rsid w:val="00D62BF0"/>
    <w:rsid w:val="00D744E7"/>
    <w:rsid w:val="00D80387"/>
    <w:rsid w:val="00DA0C94"/>
    <w:rsid w:val="00DB3F25"/>
    <w:rsid w:val="00DD3F60"/>
    <w:rsid w:val="00DE696E"/>
    <w:rsid w:val="00DF1720"/>
    <w:rsid w:val="00E13BE8"/>
    <w:rsid w:val="00E1659F"/>
    <w:rsid w:val="00E16EF6"/>
    <w:rsid w:val="00E21834"/>
    <w:rsid w:val="00E22011"/>
    <w:rsid w:val="00E23589"/>
    <w:rsid w:val="00E2411C"/>
    <w:rsid w:val="00E31E97"/>
    <w:rsid w:val="00E36508"/>
    <w:rsid w:val="00E50FE9"/>
    <w:rsid w:val="00E529EB"/>
    <w:rsid w:val="00E5692D"/>
    <w:rsid w:val="00E60D50"/>
    <w:rsid w:val="00E61F2E"/>
    <w:rsid w:val="00E65B70"/>
    <w:rsid w:val="00E67FE7"/>
    <w:rsid w:val="00E73818"/>
    <w:rsid w:val="00E826D7"/>
    <w:rsid w:val="00E834DE"/>
    <w:rsid w:val="00E843BA"/>
    <w:rsid w:val="00E84992"/>
    <w:rsid w:val="00EA2887"/>
    <w:rsid w:val="00EB1602"/>
    <w:rsid w:val="00EB40AE"/>
    <w:rsid w:val="00EC4305"/>
    <w:rsid w:val="00EC5271"/>
    <w:rsid w:val="00EE2204"/>
    <w:rsid w:val="00EE68E3"/>
    <w:rsid w:val="00EF0FBE"/>
    <w:rsid w:val="00F033FA"/>
    <w:rsid w:val="00F16AB0"/>
    <w:rsid w:val="00F31CF1"/>
    <w:rsid w:val="00F3296E"/>
    <w:rsid w:val="00F348DE"/>
    <w:rsid w:val="00F447B2"/>
    <w:rsid w:val="00F515A9"/>
    <w:rsid w:val="00F54B27"/>
    <w:rsid w:val="00F55008"/>
    <w:rsid w:val="00F67E0A"/>
    <w:rsid w:val="00FA2480"/>
    <w:rsid w:val="00FB448B"/>
    <w:rsid w:val="00FC1C16"/>
    <w:rsid w:val="00FD516D"/>
    <w:rsid w:val="00FE7CF1"/>
    <w:rsid w:val="00FF219D"/>
    <w:rsid w:val="00FF5170"/>
    <w:rsid w:val="00FF561B"/>
    <w:rsid w:val="00FF5A90"/>
    <w:rsid w:val="00FF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0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0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0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0A8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8760A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60A8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760A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E73818"/>
    <w:rPr>
      <w:i/>
      <w:iCs/>
    </w:rPr>
  </w:style>
  <w:style w:type="paragraph" w:styleId="Recuodecorpodetexto">
    <w:name w:val="Body Text Indent"/>
    <w:basedOn w:val="Normal"/>
    <w:link w:val="RecuodecorpodetextoChar"/>
    <w:uiPriority w:val="99"/>
    <w:rsid w:val="00431D98"/>
    <w:pPr>
      <w:spacing w:line="240" w:lineRule="auto"/>
      <w:ind w:firstLine="708"/>
    </w:pPr>
    <w:rPr>
      <w:rFonts w:eastAsia="Times New Roman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31D9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efault">
    <w:name w:val="Default"/>
    <w:rsid w:val="00B931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gefernandes@yahoo.com.b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checowillyan8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3753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COMPUTER</cp:lastModifiedBy>
  <cp:revision>3</cp:revision>
  <dcterms:created xsi:type="dcterms:W3CDTF">2018-10-17T19:23:00Z</dcterms:created>
  <dcterms:modified xsi:type="dcterms:W3CDTF">2018-10-17T19:41:00Z</dcterms:modified>
</cp:coreProperties>
</file>